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27A" w:rsidRDefault="00A16D91" w:rsidP="00D34609">
      <w:pPr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Уведомление о проведении общественного обсуждения проекта </w:t>
      </w:r>
      <w:r w:rsidR="00D34609">
        <w:rPr>
          <w:b/>
          <w:sz w:val="28"/>
        </w:rPr>
        <w:t xml:space="preserve">нормативного правового акта об утверждении муниципальной программы муниципального образования Выселковский муниципальный район Краснодарского края </w:t>
      </w:r>
      <w:r w:rsidR="00D34609">
        <w:rPr>
          <w:b/>
          <w:sz w:val="28"/>
        </w:rPr>
        <w:br/>
        <w:t>«Экономическое  развитие и инновационная экономика»</w:t>
      </w:r>
    </w:p>
    <w:p w:rsidR="00A0227A" w:rsidRDefault="00A0227A"/>
    <w:p w:rsidR="00A0227A" w:rsidRDefault="00D34609" w:rsidP="00D34609">
      <w:pPr>
        <w:ind w:firstLine="708"/>
        <w:jc w:val="both"/>
      </w:pPr>
      <w:r>
        <w:t>В соответствии с Положением о системе управления муниципальными программами муниципального образования Выселковский муниципальный район Краснодарского края, утвержденного постановлением  администрации муниципального образования Выселковский муниципальный район Краснодарского края от 3 апреля 2026 г. № 425</w:t>
      </w:r>
    </w:p>
    <w:p w:rsidR="00A0227A" w:rsidRDefault="00A16D91">
      <w:pPr>
        <w:pStyle w:val="a3"/>
      </w:pPr>
      <w:r>
        <w:t xml:space="preserve">Начало проведения общественного обсуждения проекта прогноза - </w:t>
      </w:r>
      <w:r w:rsidR="00D34609">
        <w:t>23</w:t>
      </w:r>
      <w:r>
        <w:t>.</w:t>
      </w:r>
      <w:r w:rsidR="00D34609">
        <w:t>07</w:t>
      </w:r>
      <w:r>
        <w:t>.202</w:t>
      </w:r>
      <w:r w:rsidR="00D34609">
        <w:t>6</w:t>
      </w:r>
      <w:r>
        <w:t xml:space="preserve"> г.</w:t>
      </w:r>
    </w:p>
    <w:p w:rsidR="00A0227A" w:rsidRDefault="00A16D91">
      <w:pPr>
        <w:pStyle w:val="a3"/>
      </w:pPr>
      <w:r>
        <w:t xml:space="preserve">Окончание проведения общественного обсуждения проекта прогноза — </w:t>
      </w:r>
      <w:bookmarkStart w:id="0" w:name="_GoBack"/>
      <w:bookmarkEnd w:id="0"/>
      <w:r w:rsidR="00D34609">
        <w:t>05</w:t>
      </w:r>
      <w:r>
        <w:t>.</w:t>
      </w:r>
      <w:r w:rsidR="00D34609">
        <w:t>08</w:t>
      </w:r>
      <w:r>
        <w:t>.202</w:t>
      </w:r>
      <w:r w:rsidR="00D34609">
        <w:t>6</w:t>
      </w:r>
      <w:r>
        <w:t xml:space="preserve"> г.</w:t>
      </w:r>
    </w:p>
    <w:p w:rsidR="00A0227A" w:rsidRDefault="00A16D91" w:rsidP="00D34609">
      <w:pPr>
        <w:pStyle w:val="a3"/>
        <w:jc w:val="both"/>
      </w:pPr>
      <w:r>
        <w:t xml:space="preserve">Замечания и предложения к проекту прогноза принимаются по адресам электронной почты отдела экономического развития, инвестиций и малого бизнеса администрации муниципального образования Выселковский район: </w:t>
      </w:r>
      <w:hyperlink r:id="rId4" w:history="1">
        <w:r>
          <w:rPr>
            <w:rStyle w:val="a5"/>
          </w:rPr>
          <w:t>viselki_econ@mail.ru</w:t>
        </w:r>
      </w:hyperlink>
      <w:r>
        <w:t xml:space="preserve">, </w:t>
      </w:r>
      <w:r w:rsidR="00D34609">
        <w:t>8615773502</w:t>
      </w:r>
      <w:r>
        <w:t>@mail.ru.</w:t>
      </w:r>
    </w:p>
    <w:p w:rsidR="00A0227A" w:rsidRDefault="00A0227A"/>
    <w:sectPr w:rsidR="00A0227A" w:rsidSect="003C50A6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0227A"/>
    <w:rsid w:val="00066931"/>
    <w:rsid w:val="00101647"/>
    <w:rsid w:val="003C50A6"/>
    <w:rsid w:val="00A0227A"/>
    <w:rsid w:val="00A16D91"/>
    <w:rsid w:val="00B23EB2"/>
    <w:rsid w:val="00BB299F"/>
    <w:rsid w:val="00D33698"/>
    <w:rsid w:val="00D34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C50A6"/>
    <w:rPr>
      <w:sz w:val="24"/>
    </w:rPr>
  </w:style>
  <w:style w:type="paragraph" w:styleId="10">
    <w:name w:val="heading 1"/>
    <w:next w:val="a"/>
    <w:link w:val="11"/>
    <w:uiPriority w:val="9"/>
    <w:qFormat/>
    <w:rsid w:val="003C50A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C50A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C50A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C50A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C50A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C50A6"/>
    <w:rPr>
      <w:sz w:val="24"/>
    </w:rPr>
  </w:style>
  <w:style w:type="paragraph" w:styleId="21">
    <w:name w:val="toc 2"/>
    <w:next w:val="a"/>
    <w:link w:val="22"/>
    <w:uiPriority w:val="39"/>
    <w:rsid w:val="003C50A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C50A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C50A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C50A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C50A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C50A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C50A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C50A6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3C50A6"/>
    <w:rPr>
      <w:rFonts w:ascii="XO Thames" w:hAnsi="XO Thames"/>
      <w:b/>
      <w:sz w:val="26"/>
    </w:rPr>
  </w:style>
  <w:style w:type="paragraph" w:styleId="a3">
    <w:name w:val="Normal (Web)"/>
    <w:basedOn w:val="a"/>
    <w:link w:val="a4"/>
    <w:rsid w:val="003C50A6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sid w:val="003C50A6"/>
    <w:rPr>
      <w:sz w:val="24"/>
    </w:rPr>
  </w:style>
  <w:style w:type="paragraph" w:customStyle="1" w:styleId="12">
    <w:name w:val="Основной шрифт абзаца1"/>
    <w:rsid w:val="003C50A6"/>
  </w:style>
  <w:style w:type="paragraph" w:styleId="31">
    <w:name w:val="toc 3"/>
    <w:next w:val="a"/>
    <w:link w:val="32"/>
    <w:uiPriority w:val="39"/>
    <w:rsid w:val="003C50A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C50A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C50A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C50A6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sid w:val="003C50A6"/>
    <w:rPr>
      <w:color w:val="09689F"/>
      <w:u w:val="single"/>
    </w:rPr>
  </w:style>
  <w:style w:type="character" w:styleId="a5">
    <w:name w:val="Hyperlink"/>
    <w:basedOn w:val="a0"/>
    <w:link w:val="13"/>
    <w:rsid w:val="003C50A6"/>
    <w:rPr>
      <w:color w:val="09689F"/>
      <w:u w:val="single"/>
    </w:rPr>
  </w:style>
  <w:style w:type="paragraph" w:customStyle="1" w:styleId="Footnote">
    <w:name w:val="Footnote"/>
    <w:link w:val="Footnote0"/>
    <w:rsid w:val="003C50A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C50A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3C50A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C50A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C50A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C50A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C50A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C50A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C50A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C50A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C50A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C50A6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3C50A6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C50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3C50A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C50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C50A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C50A6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selki_eco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 неотразимы!</dc:creator>
  <cp:lastModifiedBy>КобыленкоЛ</cp:lastModifiedBy>
  <cp:revision>2</cp:revision>
  <dcterms:created xsi:type="dcterms:W3CDTF">2026-07-09T08:52:00Z</dcterms:created>
  <dcterms:modified xsi:type="dcterms:W3CDTF">2026-07-09T08:52:00Z</dcterms:modified>
</cp:coreProperties>
</file>