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4F33F6" w:rsidRDefault="004F33F6" w:rsidP="00536A74">
      <w:pPr>
        <w:spacing w:after="0" w:line="240" w:lineRule="auto"/>
        <w:jc w:val="center"/>
        <w:rPr>
          <w:rFonts w:ascii="Times New Roman" w:hAnsi="Times New Roman"/>
          <w:b/>
          <w:sz w:val="28"/>
          <w:szCs w:val="28"/>
        </w:rPr>
      </w:pPr>
    </w:p>
    <w:p w:rsidR="00536A74" w:rsidRPr="00E77EC8" w:rsidRDefault="00536A74" w:rsidP="00536A74">
      <w:pPr>
        <w:spacing w:after="0" w:line="240" w:lineRule="auto"/>
        <w:jc w:val="center"/>
        <w:rPr>
          <w:rFonts w:ascii="Times New Roman" w:hAnsi="Times New Roman"/>
          <w:b/>
          <w:sz w:val="28"/>
          <w:szCs w:val="28"/>
        </w:rPr>
      </w:pPr>
      <w:r w:rsidRPr="00E77EC8">
        <w:rPr>
          <w:rFonts w:ascii="Times New Roman" w:hAnsi="Times New Roman"/>
          <w:b/>
          <w:sz w:val="28"/>
          <w:szCs w:val="28"/>
        </w:rPr>
        <w:t xml:space="preserve">О внесении изменений в типовое положение </w:t>
      </w:r>
    </w:p>
    <w:p w:rsidR="00536A74" w:rsidRPr="00E77EC8" w:rsidRDefault="00536A74" w:rsidP="00536A74">
      <w:pPr>
        <w:spacing w:after="0" w:line="240" w:lineRule="auto"/>
        <w:jc w:val="center"/>
        <w:rPr>
          <w:rFonts w:ascii="Times New Roman" w:hAnsi="Times New Roman"/>
          <w:b/>
          <w:sz w:val="28"/>
          <w:szCs w:val="28"/>
        </w:rPr>
      </w:pPr>
      <w:r w:rsidRPr="00E77EC8">
        <w:rPr>
          <w:rFonts w:ascii="Times New Roman" w:hAnsi="Times New Roman"/>
          <w:b/>
          <w:sz w:val="28"/>
          <w:szCs w:val="28"/>
        </w:rPr>
        <w:t xml:space="preserve">о закупке товаров, работ, услуг для муниципальных </w:t>
      </w:r>
    </w:p>
    <w:p w:rsidR="00536A74" w:rsidRPr="00E77EC8" w:rsidRDefault="00536A74" w:rsidP="00536A74">
      <w:pPr>
        <w:spacing w:after="0" w:line="240" w:lineRule="auto"/>
        <w:jc w:val="center"/>
        <w:rPr>
          <w:rFonts w:ascii="Times New Roman" w:hAnsi="Times New Roman"/>
          <w:b/>
          <w:sz w:val="28"/>
          <w:szCs w:val="28"/>
        </w:rPr>
      </w:pPr>
      <w:r w:rsidRPr="00E77EC8">
        <w:rPr>
          <w:rFonts w:ascii="Times New Roman" w:hAnsi="Times New Roman"/>
          <w:b/>
          <w:sz w:val="28"/>
          <w:szCs w:val="28"/>
        </w:rPr>
        <w:t xml:space="preserve">автономных учреждений, муниципальных бюджетных </w:t>
      </w:r>
    </w:p>
    <w:p w:rsidR="00536A74" w:rsidRPr="00E77EC8" w:rsidRDefault="00536A74" w:rsidP="00536A74">
      <w:pPr>
        <w:spacing w:after="0" w:line="240" w:lineRule="auto"/>
        <w:jc w:val="center"/>
        <w:rPr>
          <w:rFonts w:ascii="Times New Roman" w:hAnsi="Times New Roman"/>
          <w:b/>
          <w:sz w:val="28"/>
          <w:szCs w:val="28"/>
        </w:rPr>
      </w:pPr>
      <w:r w:rsidRPr="00E77EC8">
        <w:rPr>
          <w:rFonts w:ascii="Times New Roman" w:hAnsi="Times New Roman"/>
          <w:b/>
          <w:sz w:val="28"/>
          <w:szCs w:val="28"/>
        </w:rPr>
        <w:t>учреждений и муниципальных унитарных предприятий</w:t>
      </w:r>
    </w:p>
    <w:p w:rsidR="00536A74" w:rsidRPr="0057484A" w:rsidRDefault="00536A74" w:rsidP="00536A74">
      <w:pPr>
        <w:spacing w:after="0" w:line="240" w:lineRule="auto"/>
        <w:jc w:val="center"/>
        <w:rPr>
          <w:rFonts w:ascii="Times New Roman" w:hAnsi="Times New Roman"/>
          <w:b/>
          <w:sz w:val="28"/>
          <w:szCs w:val="28"/>
        </w:rPr>
      </w:pPr>
      <w:r w:rsidRPr="00E77EC8">
        <w:rPr>
          <w:rFonts w:ascii="Times New Roman" w:hAnsi="Times New Roman"/>
          <w:b/>
          <w:sz w:val="28"/>
          <w:szCs w:val="28"/>
        </w:rPr>
        <w:t>муниципального образования Выселковский район</w:t>
      </w:r>
    </w:p>
    <w:p w:rsidR="00536A74" w:rsidRPr="0057484A" w:rsidRDefault="00536A74" w:rsidP="00536A74">
      <w:pPr>
        <w:spacing w:after="0" w:line="240" w:lineRule="auto"/>
        <w:jc w:val="center"/>
        <w:rPr>
          <w:rFonts w:ascii="Times New Roman" w:hAnsi="Times New Roman"/>
          <w:b/>
          <w:sz w:val="28"/>
          <w:szCs w:val="28"/>
        </w:rPr>
      </w:pPr>
    </w:p>
    <w:p w:rsidR="00536A74" w:rsidRPr="0057484A" w:rsidRDefault="00536A74" w:rsidP="00536A74">
      <w:pPr>
        <w:spacing w:after="0" w:line="240" w:lineRule="auto"/>
        <w:jc w:val="center"/>
        <w:rPr>
          <w:rFonts w:ascii="Times New Roman" w:hAnsi="Times New Roman"/>
          <w:b/>
          <w:sz w:val="28"/>
          <w:szCs w:val="28"/>
        </w:rPr>
      </w:pPr>
    </w:p>
    <w:p w:rsidR="00536A74" w:rsidRPr="00180453" w:rsidRDefault="00536A74" w:rsidP="00536A74">
      <w:pPr>
        <w:spacing w:after="0" w:line="240" w:lineRule="auto"/>
        <w:ind w:firstLine="709"/>
        <w:jc w:val="both"/>
        <w:rPr>
          <w:rFonts w:ascii="Times New Roman" w:hAnsi="Times New Roman"/>
          <w:sz w:val="28"/>
          <w:szCs w:val="28"/>
        </w:rPr>
      </w:pPr>
      <w:r w:rsidRPr="00180453">
        <w:rPr>
          <w:rFonts w:ascii="Times New Roman" w:hAnsi="Times New Roman"/>
          <w:sz w:val="28"/>
          <w:szCs w:val="28"/>
        </w:rPr>
        <w:t>В соответствие с</w:t>
      </w:r>
      <w:r>
        <w:rPr>
          <w:rFonts w:ascii="Times New Roman" w:hAnsi="Times New Roman"/>
          <w:sz w:val="28"/>
          <w:szCs w:val="28"/>
        </w:rPr>
        <w:t xml:space="preserve"> приказом департамента по регулированию контрактной системы Краснодарского края от 20 августа 2024 г. № 66 «О внесении изменений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бюджетных учреждений и государственных унитарных предприятий Краснодарского края»</w:t>
      </w:r>
      <w:r w:rsidRPr="00180453">
        <w:rPr>
          <w:rFonts w:ascii="Times New Roman" w:hAnsi="Times New Roman"/>
          <w:sz w:val="28"/>
          <w:szCs w:val="28"/>
        </w:rPr>
        <w:t xml:space="preserve"> в целях приведения нормативного правового акта в соответствие с требованиями действующего законодательства,</w:t>
      </w:r>
      <w:r w:rsidR="006B3103">
        <w:rPr>
          <w:rFonts w:ascii="Times New Roman" w:hAnsi="Times New Roman"/>
          <w:sz w:val="28"/>
          <w:szCs w:val="28"/>
        </w:rPr>
        <w:t xml:space="preserve">                               </w:t>
      </w:r>
      <w:r w:rsidRPr="00180453">
        <w:rPr>
          <w:rFonts w:ascii="Times New Roman" w:hAnsi="Times New Roman"/>
          <w:sz w:val="28"/>
          <w:szCs w:val="28"/>
        </w:rPr>
        <w:t xml:space="preserve"> п о с т а н о в л я ю:</w:t>
      </w:r>
    </w:p>
    <w:p w:rsidR="00536A74" w:rsidRPr="00180453" w:rsidRDefault="00536A74" w:rsidP="00536A74">
      <w:pPr>
        <w:spacing w:after="0" w:line="240" w:lineRule="auto"/>
        <w:ind w:firstLine="709"/>
        <w:jc w:val="both"/>
        <w:rPr>
          <w:rFonts w:ascii="Times New Roman" w:hAnsi="Times New Roman"/>
          <w:sz w:val="28"/>
          <w:szCs w:val="28"/>
        </w:rPr>
      </w:pPr>
      <w:r w:rsidRPr="00180453">
        <w:rPr>
          <w:rFonts w:ascii="Times New Roman" w:hAnsi="Times New Roman"/>
          <w:sz w:val="28"/>
          <w:szCs w:val="28"/>
        </w:rPr>
        <w:t>1. Внести изменения в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Выселковский район (приложение).</w:t>
      </w:r>
    </w:p>
    <w:p w:rsidR="00536A74" w:rsidRPr="00180453" w:rsidRDefault="00536A74" w:rsidP="00536A74">
      <w:pPr>
        <w:tabs>
          <w:tab w:val="left" w:pos="993"/>
        </w:tabs>
        <w:spacing w:after="0" w:line="240" w:lineRule="auto"/>
        <w:ind w:firstLine="709"/>
        <w:jc w:val="both"/>
        <w:rPr>
          <w:rFonts w:ascii="Times New Roman" w:hAnsi="Times New Roman"/>
          <w:sz w:val="28"/>
          <w:szCs w:val="28"/>
        </w:rPr>
      </w:pPr>
      <w:r w:rsidRPr="00180453">
        <w:rPr>
          <w:rFonts w:ascii="Times New Roman" w:hAnsi="Times New Roman"/>
          <w:sz w:val="28"/>
          <w:szCs w:val="28"/>
        </w:rPr>
        <w:t>2. Определить, что муниципальные автономные учреждения, муниципальные бюджетные учреждения и муниципальные унитарные предприятия муниципального образования Выселковский район обязаны внести изменения в положение о закупке товаров, работ, услуг, либо утвердить новое положение о закупке товаров, работ, услуг, в соответствии с типовым положением.</w:t>
      </w:r>
    </w:p>
    <w:p w:rsidR="00536A74" w:rsidRDefault="00536A74" w:rsidP="00536A74">
      <w:pPr>
        <w:spacing w:after="0" w:line="240" w:lineRule="auto"/>
        <w:ind w:firstLine="709"/>
        <w:jc w:val="both"/>
        <w:rPr>
          <w:rFonts w:ascii="Times New Roman" w:hAnsi="Times New Roman"/>
          <w:sz w:val="28"/>
          <w:szCs w:val="28"/>
        </w:rPr>
      </w:pPr>
      <w:r w:rsidRPr="00180453">
        <w:rPr>
          <w:rFonts w:ascii="Times New Roman" w:hAnsi="Times New Roman"/>
          <w:sz w:val="28"/>
          <w:szCs w:val="28"/>
        </w:rPr>
        <w:t>3. Отделу экономического развития, инвестиций и малого бизнеса администрации муниципального образования Выселковский район (Филь</w:t>
      </w:r>
      <w:r w:rsidR="006B3103">
        <w:rPr>
          <w:rFonts w:ascii="Times New Roman" w:hAnsi="Times New Roman"/>
          <w:sz w:val="28"/>
          <w:szCs w:val="28"/>
        </w:rPr>
        <w:t xml:space="preserve"> Н.В.</w:t>
      </w:r>
      <w:r w:rsidRPr="00180453">
        <w:rPr>
          <w:rFonts w:ascii="Times New Roman" w:hAnsi="Times New Roman"/>
          <w:sz w:val="28"/>
          <w:szCs w:val="28"/>
        </w:rPr>
        <w:t>)</w:t>
      </w:r>
      <w:r>
        <w:rPr>
          <w:rFonts w:ascii="Times New Roman" w:hAnsi="Times New Roman"/>
          <w:sz w:val="28"/>
          <w:szCs w:val="28"/>
        </w:rPr>
        <w:t>:</w:t>
      </w:r>
    </w:p>
    <w:p w:rsidR="00536A74" w:rsidRDefault="00536A74" w:rsidP="00536A74">
      <w:pPr>
        <w:spacing w:after="0" w:line="240" w:lineRule="auto"/>
        <w:ind w:firstLine="709"/>
        <w:jc w:val="both"/>
        <w:rPr>
          <w:rFonts w:ascii="Times New Roman" w:hAnsi="Times New Roman"/>
          <w:sz w:val="28"/>
          <w:szCs w:val="28"/>
        </w:rPr>
      </w:pPr>
      <w:r w:rsidRPr="00180453">
        <w:rPr>
          <w:rFonts w:ascii="Times New Roman" w:hAnsi="Times New Roman"/>
          <w:sz w:val="28"/>
          <w:szCs w:val="28"/>
        </w:rPr>
        <w:t>обеспечить размещение данного постановления в установленном порядке в единой информа</w:t>
      </w:r>
      <w:r>
        <w:rPr>
          <w:rFonts w:ascii="Times New Roman" w:hAnsi="Times New Roman"/>
          <w:sz w:val="28"/>
          <w:szCs w:val="28"/>
        </w:rPr>
        <w:t>ционной системе в сфере закупок;</w:t>
      </w:r>
    </w:p>
    <w:p w:rsidR="00536A74" w:rsidRPr="0057484A" w:rsidRDefault="00536A74" w:rsidP="00536A74">
      <w:pPr>
        <w:spacing w:after="0" w:line="240" w:lineRule="auto"/>
        <w:ind w:firstLine="709"/>
        <w:jc w:val="both"/>
        <w:rPr>
          <w:rFonts w:ascii="Times New Roman" w:hAnsi="Times New Roman"/>
          <w:sz w:val="28"/>
          <w:szCs w:val="28"/>
        </w:rPr>
      </w:pPr>
      <w:r w:rsidRPr="00180453">
        <w:rPr>
          <w:rFonts w:ascii="Times New Roman" w:hAnsi="Times New Roman"/>
          <w:sz w:val="28"/>
          <w:szCs w:val="28"/>
        </w:rPr>
        <w:lastRenderedPageBreak/>
        <w:t xml:space="preserve">направить настоящее постановление в отдел Муниципальный центр управления администрации муниципального образования Выселковский район в формате </w:t>
      </w:r>
      <w:r w:rsidRPr="00180453">
        <w:rPr>
          <w:rFonts w:ascii="Times New Roman" w:hAnsi="Times New Roman"/>
          <w:sz w:val="28"/>
          <w:szCs w:val="28"/>
          <w:lang w:val="en-US"/>
        </w:rPr>
        <w:t>Word</w:t>
      </w:r>
      <w:r w:rsidRPr="00180453">
        <w:rPr>
          <w:rFonts w:ascii="Times New Roman" w:hAnsi="Times New Roman"/>
          <w:sz w:val="28"/>
          <w:szCs w:val="28"/>
        </w:rPr>
        <w:t>, для опубликования на официальном сайте администрации муниципального образования Выселковский район в сети «Интернет».</w:t>
      </w:r>
    </w:p>
    <w:p w:rsidR="00536A74" w:rsidRPr="0057484A" w:rsidRDefault="00536A74" w:rsidP="00536A74">
      <w:pPr>
        <w:spacing w:after="0" w:line="240" w:lineRule="auto"/>
        <w:ind w:firstLine="709"/>
        <w:contextualSpacing/>
        <w:jc w:val="both"/>
        <w:rPr>
          <w:rFonts w:ascii="Times New Roman" w:hAnsi="Times New Roman"/>
          <w:sz w:val="28"/>
          <w:szCs w:val="28"/>
        </w:rPr>
      </w:pPr>
      <w:r w:rsidRPr="0057484A">
        <w:rPr>
          <w:rFonts w:ascii="Times New Roman" w:hAnsi="Times New Roman"/>
          <w:sz w:val="28"/>
          <w:szCs w:val="28"/>
        </w:rPr>
        <w:t>5. Отделу Муниципальный центр управления администрации муниципального образования Выселковский район (Абушаев</w:t>
      </w:r>
      <w:r w:rsidR="006B3103">
        <w:rPr>
          <w:rFonts w:ascii="Times New Roman" w:hAnsi="Times New Roman"/>
          <w:sz w:val="28"/>
          <w:szCs w:val="28"/>
        </w:rPr>
        <w:t xml:space="preserve"> Р.Э.</w:t>
      </w:r>
      <w:r w:rsidRPr="0057484A">
        <w:rPr>
          <w:rFonts w:ascii="Times New Roman" w:hAnsi="Times New Roman"/>
          <w:sz w:val="28"/>
          <w:szCs w:val="28"/>
        </w:rPr>
        <w:t>) разместить (опубликовать) настоящее постановление на официальном сайте  администрации муниципального образования Выселковский район в сети Интернет.</w:t>
      </w:r>
    </w:p>
    <w:p w:rsidR="00536A74" w:rsidRPr="0057484A" w:rsidRDefault="00536A74" w:rsidP="00536A74">
      <w:pPr>
        <w:spacing w:after="0" w:line="240" w:lineRule="auto"/>
        <w:ind w:firstLine="709"/>
        <w:contextualSpacing/>
        <w:jc w:val="both"/>
        <w:rPr>
          <w:rFonts w:ascii="Times New Roman" w:hAnsi="Times New Roman"/>
          <w:sz w:val="28"/>
          <w:szCs w:val="28"/>
        </w:rPr>
      </w:pPr>
      <w:r w:rsidRPr="0057484A">
        <w:rPr>
          <w:rFonts w:ascii="Times New Roman" w:hAnsi="Times New Roman"/>
          <w:sz w:val="28"/>
          <w:szCs w:val="28"/>
        </w:rPr>
        <w:t>6. Обнародовать данное постановление.</w:t>
      </w:r>
    </w:p>
    <w:p w:rsidR="00536A74" w:rsidRPr="0057484A" w:rsidRDefault="00536A74" w:rsidP="00536A74">
      <w:pPr>
        <w:spacing w:after="0" w:line="240" w:lineRule="auto"/>
        <w:ind w:firstLine="709"/>
        <w:contextualSpacing/>
        <w:jc w:val="both"/>
        <w:rPr>
          <w:rFonts w:ascii="Times New Roman" w:hAnsi="Times New Roman"/>
          <w:sz w:val="28"/>
          <w:szCs w:val="28"/>
        </w:rPr>
      </w:pPr>
      <w:r w:rsidRPr="0057484A">
        <w:rPr>
          <w:rFonts w:ascii="Times New Roman" w:hAnsi="Times New Roman"/>
          <w:bCs/>
          <w:sz w:val="28"/>
          <w:szCs w:val="28"/>
        </w:rPr>
        <w:t>7. Постановление вступает в силу со дня его обнародования.</w:t>
      </w:r>
    </w:p>
    <w:p w:rsidR="00382CCD" w:rsidRPr="0057484A" w:rsidRDefault="00382CCD" w:rsidP="00382CCD">
      <w:pPr>
        <w:spacing w:after="0" w:line="240" w:lineRule="auto"/>
        <w:jc w:val="both"/>
        <w:rPr>
          <w:rFonts w:ascii="Times New Roman" w:hAnsi="Times New Roman"/>
          <w:sz w:val="28"/>
          <w:szCs w:val="28"/>
        </w:rPr>
      </w:pPr>
    </w:p>
    <w:p w:rsidR="00382CCD" w:rsidRPr="0057484A" w:rsidRDefault="00382CCD" w:rsidP="00382CCD">
      <w:pPr>
        <w:spacing w:after="0" w:line="240" w:lineRule="auto"/>
        <w:jc w:val="both"/>
        <w:rPr>
          <w:rFonts w:ascii="Times New Roman" w:hAnsi="Times New Roman"/>
          <w:sz w:val="28"/>
          <w:szCs w:val="28"/>
        </w:rPr>
      </w:pPr>
    </w:p>
    <w:p w:rsidR="00382CCD" w:rsidRPr="0057484A" w:rsidRDefault="00382CCD" w:rsidP="00382CCD">
      <w:pPr>
        <w:spacing w:after="0" w:line="240" w:lineRule="auto"/>
        <w:jc w:val="both"/>
        <w:rPr>
          <w:rFonts w:ascii="Times New Roman" w:hAnsi="Times New Roman"/>
          <w:sz w:val="28"/>
          <w:szCs w:val="28"/>
        </w:rPr>
      </w:pPr>
    </w:p>
    <w:p w:rsidR="00382CCD" w:rsidRPr="0057484A" w:rsidRDefault="00382CCD" w:rsidP="00382CCD">
      <w:pPr>
        <w:spacing w:after="0" w:line="240" w:lineRule="auto"/>
        <w:jc w:val="both"/>
        <w:rPr>
          <w:rFonts w:ascii="Times New Roman" w:hAnsi="Times New Roman"/>
          <w:sz w:val="28"/>
          <w:szCs w:val="28"/>
        </w:rPr>
      </w:pPr>
      <w:r w:rsidRPr="0057484A">
        <w:rPr>
          <w:rFonts w:ascii="Times New Roman" w:hAnsi="Times New Roman"/>
          <w:sz w:val="28"/>
          <w:szCs w:val="28"/>
        </w:rPr>
        <w:t xml:space="preserve">Глава муниципального образования </w:t>
      </w:r>
    </w:p>
    <w:p w:rsidR="00382CCD" w:rsidRPr="0057484A" w:rsidRDefault="00382CCD" w:rsidP="00382CCD">
      <w:pPr>
        <w:spacing w:after="0" w:line="240" w:lineRule="auto"/>
        <w:jc w:val="both"/>
        <w:rPr>
          <w:rFonts w:ascii="Times New Roman" w:hAnsi="Times New Roman"/>
          <w:sz w:val="28"/>
          <w:szCs w:val="28"/>
        </w:rPr>
      </w:pPr>
      <w:r w:rsidRPr="0057484A">
        <w:rPr>
          <w:rFonts w:ascii="Times New Roman" w:hAnsi="Times New Roman"/>
          <w:sz w:val="28"/>
          <w:szCs w:val="28"/>
        </w:rPr>
        <w:t xml:space="preserve">Выселковский район                                                      </w:t>
      </w:r>
      <w:r w:rsidR="00615900">
        <w:rPr>
          <w:rFonts w:ascii="Times New Roman" w:hAnsi="Times New Roman"/>
          <w:sz w:val="28"/>
          <w:szCs w:val="28"/>
        </w:rPr>
        <w:t xml:space="preserve">    </w:t>
      </w:r>
      <w:r w:rsidRPr="0057484A">
        <w:rPr>
          <w:rFonts w:ascii="Times New Roman" w:hAnsi="Times New Roman"/>
          <w:sz w:val="28"/>
          <w:szCs w:val="28"/>
        </w:rPr>
        <w:t xml:space="preserve">                 С. И. Фирстков</w:t>
      </w:r>
    </w:p>
    <w:p w:rsidR="00382CCD" w:rsidRPr="0057484A" w:rsidRDefault="00382CCD" w:rsidP="00382CCD">
      <w:pPr>
        <w:spacing w:after="0" w:line="240" w:lineRule="auto"/>
        <w:jc w:val="both"/>
        <w:rPr>
          <w:rFonts w:ascii="Times New Roman" w:hAnsi="Times New Roman"/>
          <w:sz w:val="28"/>
          <w:szCs w:val="28"/>
        </w:rPr>
      </w:pPr>
    </w:p>
    <w:p w:rsidR="00382CCD" w:rsidRPr="0057484A" w:rsidRDefault="00382CCD" w:rsidP="00382CCD">
      <w:pPr>
        <w:spacing w:after="0" w:line="240" w:lineRule="auto"/>
        <w:jc w:val="both"/>
        <w:rPr>
          <w:rFonts w:ascii="Times New Roman" w:hAnsi="Times New Roman"/>
          <w:sz w:val="28"/>
          <w:szCs w:val="28"/>
        </w:rPr>
      </w:pPr>
      <w:r w:rsidRPr="0057484A">
        <w:rPr>
          <w:rFonts w:ascii="Times New Roman" w:hAnsi="Times New Roman"/>
          <w:sz w:val="28"/>
          <w:szCs w:val="28"/>
        </w:rPr>
        <w:t xml:space="preserve"> </w:t>
      </w:r>
    </w:p>
    <w:p w:rsidR="00382CCD" w:rsidRDefault="00382CCD" w:rsidP="00382CCD">
      <w:pPr>
        <w:spacing w:after="0" w:line="240" w:lineRule="auto"/>
        <w:jc w:val="both"/>
        <w:rPr>
          <w:rFonts w:ascii="Times New Roman" w:hAnsi="Times New Roman"/>
          <w:sz w:val="28"/>
          <w:szCs w:val="28"/>
        </w:rPr>
      </w:pPr>
    </w:p>
    <w:p w:rsidR="00382CCD" w:rsidRDefault="00382CCD"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536A74" w:rsidRDefault="00536A74"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815091" w:rsidRDefault="00815091" w:rsidP="00382CCD">
      <w:pPr>
        <w:spacing w:after="0" w:line="240" w:lineRule="auto"/>
        <w:jc w:val="both"/>
        <w:rPr>
          <w:rFonts w:ascii="Times New Roman" w:hAnsi="Times New Roman"/>
          <w:sz w:val="28"/>
          <w:szCs w:val="28"/>
        </w:rPr>
      </w:pPr>
    </w:p>
    <w:p w:rsidR="00382CCD" w:rsidRPr="00E63451" w:rsidRDefault="00382CCD" w:rsidP="00536A74">
      <w:pPr>
        <w:pageBreakBefore/>
        <w:widowControl w:val="0"/>
        <w:spacing w:after="0" w:line="240" w:lineRule="auto"/>
        <w:ind w:left="5528"/>
        <w:jc w:val="center"/>
        <w:rPr>
          <w:rFonts w:ascii="Times New Roman" w:hAnsi="Times New Roman"/>
          <w:sz w:val="28"/>
          <w:szCs w:val="28"/>
        </w:rPr>
      </w:pPr>
      <w:bookmarkStart w:id="0" w:name="_GoBack"/>
      <w:bookmarkEnd w:id="0"/>
      <w:r w:rsidRPr="00E63451">
        <w:rPr>
          <w:rFonts w:ascii="Times New Roman" w:hAnsi="Times New Roman"/>
          <w:sz w:val="28"/>
          <w:szCs w:val="28"/>
        </w:rPr>
        <w:lastRenderedPageBreak/>
        <w:t>П</w:t>
      </w:r>
      <w:r w:rsidR="00536A74" w:rsidRPr="00E63451">
        <w:rPr>
          <w:rFonts w:ascii="Times New Roman" w:hAnsi="Times New Roman"/>
          <w:sz w:val="28"/>
          <w:szCs w:val="28"/>
        </w:rPr>
        <w:t>риложение</w:t>
      </w:r>
    </w:p>
    <w:p w:rsidR="00382CCD" w:rsidRPr="00E63451" w:rsidRDefault="00382CCD" w:rsidP="00615900">
      <w:pPr>
        <w:widowControl w:val="0"/>
        <w:spacing w:after="0" w:line="240" w:lineRule="auto"/>
        <w:ind w:left="5529"/>
        <w:jc w:val="center"/>
        <w:rPr>
          <w:rFonts w:ascii="Times New Roman" w:hAnsi="Times New Roman"/>
          <w:sz w:val="28"/>
          <w:szCs w:val="28"/>
        </w:rPr>
      </w:pPr>
    </w:p>
    <w:p w:rsidR="00382CCD" w:rsidRPr="00235842" w:rsidRDefault="00382CCD" w:rsidP="00615900">
      <w:pPr>
        <w:spacing w:after="0" w:line="240" w:lineRule="auto"/>
        <w:ind w:left="5529"/>
        <w:jc w:val="center"/>
        <w:rPr>
          <w:rFonts w:ascii="Times New Roman" w:hAnsi="Times New Roman"/>
          <w:sz w:val="28"/>
          <w:szCs w:val="28"/>
        </w:rPr>
      </w:pPr>
      <w:r w:rsidRPr="004F33F6">
        <w:rPr>
          <w:rFonts w:ascii="Times New Roman" w:hAnsi="Times New Roman"/>
          <w:sz w:val="28"/>
          <w:szCs w:val="28"/>
        </w:rPr>
        <w:t>У</w:t>
      </w:r>
      <w:r w:rsidR="00536A74" w:rsidRPr="004F33F6">
        <w:rPr>
          <w:rFonts w:ascii="Times New Roman" w:hAnsi="Times New Roman"/>
          <w:sz w:val="28"/>
          <w:szCs w:val="28"/>
        </w:rPr>
        <w:t>тверждено</w:t>
      </w:r>
    </w:p>
    <w:p w:rsidR="00382CCD" w:rsidRPr="00235842" w:rsidRDefault="00536A74" w:rsidP="00615900">
      <w:pPr>
        <w:spacing w:after="0" w:line="240" w:lineRule="auto"/>
        <w:ind w:left="5529"/>
        <w:jc w:val="center"/>
        <w:rPr>
          <w:rFonts w:ascii="Times New Roman" w:hAnsi="Times New Roman"/>
          <w:sz w:val="28"/>
          <w:szCs w:val="28"/>
        </w:rPr>
      </w:pPr>
      <w:r>
        <w:rPr>
          <w:rFonts w:ascii="Times New Roman" w:hAnsi="Times New Roman"/>
          <w:sz w:val="28"/>
          <w:szCs w:val="28"/>
        </w:rPr>
        <w:t>П</w:t>
      </w:r>
      <w:r w:rsidR="00382CCD" w:rsidRPr="00235842">
        <w:rPr>
          <w:rFonts w:ascii="Times New Roman" w:hAnsi="Times New Roman"/>
          <w:sz w:val="28"/>
          <w:szCs w:val="28"/>
        </w:rPr>
        <w:t>остановлением администрации</w:t>
      </w:r>
    </w:p>
    <w:p w:rsidR="00382CCD" w:rsidRPr="00235842" w:rsidRDefault="00382CCD" w:rsidP="00615900">
      <w:pPr>
        <w:spacing w:after="0" w:line="240" w:lineRule="auto"/>
        <w:ind w:left="5529"/>
        <w:jc w:val="center"/>
        <w:rPr>
          <w:rFonts w:ascii="Times New Roman" w:hAnsi="Times New Roman"/>
          <w:sz w:val="28"/>
          <w:szCs w:val="28"/>
        </w:rPr>
      </w:pPr>
      <w:r w:rsidRPr="00235842">
        <w:rPr>
          <w:rFonts w:ascii="Times New Roman" w:hAnsi="Times New Roman"/>
          <w:sz w:val="28"/>
          <w:szCs w:val="28"/>
        </w:rPr>
        <w:t>муниципального образования</w:t>
      </w:r>
    </w:p>
    <w:p w:rsidR="00382CCD" w:rsidRPr="00235842" w:rsidRDefault="00382CCD" w:rsidP="00615900">
      <w:pPr>
        <w:spacing w:after="0" w:line="240" w:lineRule="auto"/>
        <w:ind w:left="5529"/>
        <w:jc w:val="center"/>
        <w:rPr>
          <w:rFonts w:ascii="Times New Roman" w:hAnsi="Times New Roman"/>
          <w:sz w:val="28"/>
          <w:szCs w:val="28"/>
        </w:rPr>
      </w:pPr>
      <w:r w:rsidRPr="00235842">
        <w:rPr>
          <w:rFonts w:ascii="Times New Roman" w:hAnsi="Times New Roman"/>
          <w:sz w:val="28"/>
          <w:szCs w:val="28"/>
        </w:rPr>
        <w:t>Выселковский район</w:t>
      </w:r>
    </w:p>
    <w:p w:rsidR="00382CCD" w:rsidRPr="00235842" w:rsidRDefault="004F33F6" w:rsidP="00615900">
      <w:pPr>
        <w:spacing w:after="0" w:line="240" w:lineRule="auto"/>
        <w:ind w:left="5529"/>
        <w:jc w:val="center"/>
        <w:rPr>
          <w:rFonts w:ascii="Times New Roman" w:hAnsi="Times New Roman"/>
          <w:sz w:val="28"/>
          <w:szCs w:val="28"/>
        </w:rPr>
      </w:pPr>
      <w:r>
        <w:rPr>
          <w:rFonts w:ascii="Times New Roman" w:hAnsi="Times New Roman"/>
          <w:sz w:val="28"/>
          <w:szCs w:val="28"/>
        </w:rPr>
        <w:t xml:space="preserve">от </w:t>
      </w:r>
      <w:r w:rsidRPr="004F33F6">
        <w:rPr>
          <w:rFonts w:ascii="Times New Roman" w:hAnsi="Times New Roman"/>
          <w:sz w:val="28"/>
          <w:szCs w:val="28"/>
        </w:rPr>
        <w:t>________________</w:t>
      </w:r>
      <w:r w:rsidR="00382CCD" w:rsidRPr="004F33F6">
        <w:rPr>
          <w:rFonts w:ascii="Times New Roman" w:hAnsi="Times New Roman"/>
          <w:sz w:val="28"/>
          <w:szCs w:val="28"/>
        </w:rPr>
        <w:t xml:space="preserve"> г</w:t>
      </w:r>
      <w:r w:rsidR="003A1E6D" w:rsidRPr="004F33F6">
        <w:rPr>
          <w:rFonts w:ascii="Times New Roman" w:hAnsi="Times New Roman"/>
          <w:sz w:val="28"/>
          <w:szCs w:val="28"/>
        </w:rPr>
        <w:t>.</w:t>
      </w:r>
      <w:r w:rsidRPr="004F33F6">
        <w:rPr>
          <w:rFonts w:ascii="Times New Roman" w:hAnsi="Times New Roman"/>
          <w:sz w:val="28"/>
          <w:szCs w:val="28"/>
        </w:rPr>
        <w:t xml:space="preserve"> № _____</w:t>
      </w:r>
    </w:p>
    <w:p w:rsidR="00235004" w:rsidRDefault="00235004" w:rsidP="00615900">
      <w:pPr>
        <w:jc w:val="center"/>
      </w:pPr>
    </w:p>
    <w:p w:rsidR="00235004" w:rsidRDefault="00235004"/>
    <w:p w:rsidR="00235004" w:rsidRDefault="00235004"/>
    <w:p w:rsidR="00235004" w:rsidRDefault="00235004"/>
    <w:p w:rsidR="00235004" w:rsidRDefault="00235004"/>
    <w:p w:rsidR="00235004" w:rsidRDefault="00235004"/>
    <w:tbl>
      <w:tblPr>
        <w:tblW w:w="6237" w:type="dxa"/>
        <w:tblInd w:w="3969" w:type="dxa"/>
        <w:tblLayout w:type="fixed"/>
        <w:tblLook w:val="04A0" w:firstRow="1" w:lastRow="0" w:firstColumn="1" w:lastColumn="0" w:noHBand="0" w:noVBand="1"/>
      </w:tblPr>
      <w:tblGrid>
        <w:gridCol w:w="6237"/>
      </w:tblGrid>
      <w:tr w:rsidR="00347CEB" w:rsidTr="00235004">
        <w:tc>
          <w:tcPr>
            <w:tcW w:w="6237" w:type="dxa"/>
          </w:tcPr>
          <w:p w:rsidR="00347CEB" w:rsidRDefault="00347CEB" w:rsidP="006937D7">
            <w:pPr>
              <w:pStyle w:val="Standard"/>
              <w:widowControl w:val="0"/>
              <w:ind w:left="1525" w:hanging="1525"/>
              <w:jc w:val="right"/>
              <w:rPr>
                <w:caps/>
                <w:sz w:val="28"/>
              </w:rPr>
            </w:pPr>
          </w:p>
        </w:tc>
      </w:tr>
      <w:tr w:rsidR="00347CEB" w:rsidTr="00235004">
        <w:tc>
          <w:tcPr>
            <w:tcW w:w="6237" w:type="dxa"/>
          </w:tcPr>
          <w:p w:rsidR="00347CEB" w:rsidRDefault="00347CEB" w:rsidP="00613633">
            <w:pPr>
              <w:pStyle w:val="Standard"/>
              <w:widowControl w:val="0"/>
              <w:ind w:left="1735" w:hanging="459"/>
              <w:rPr>
                <w:sz w:val="28"/>
              </w:rPr>
            </w:pPr>
          </w:p>
        </w:tc>
      </w:tr>
      <w:tr w:rsidR="00347CEB" w:rsidTr="00235004">
        <w:tc>
          <w:tcPr>
            <w:tcW w:w="6237" w:type="dxa"/>
          </w:tcPr>
          <w:p w:rsidR="00347CEB" w:rsidRDefault="00347CEB" w:rsidP="00613633">
            <w:pPr>
              <w:pStyle w:val="Standard"/>
              <w:widowControl w:val="0"/>
              <w:ind w:left="1735" w:hanging="459"/>
              <w:rPr>
                <w:sz w:val="28"/>
              </w:rPr>
            </w:pPr>
          </w:p>
        </w:tc>
      </w:tr>
    </w:tbl>
    <w:p w:rsidR="00347CEB" w:rsidRDefault="00347CEB" w:rsidP="00613633">
      <w:pPr>
        <w:spacing w:after="0"/>
      </w:pPr>
    </w:p>
    <w:p w:rsidR="00347CEB" w:rsidRDefault="00347CEB" w:rsidP="00613633">
      <w:pPr>
        <w:widowControl w:val="0"/>
        <w:spacing w:after="0" w:line="240" w:lineRule="auto"/>
        <w:jc w:val="both"/>
        <w:rPr>
          <w:rFonts w:ascii="Times New Roman" w:hAnsi="Times New Roman"/>
          <w:sz w:val="28"/>
        </w:rPr>
      </w:pPr>
    </w:p>
    <w:p w:rsidR="00347CEB" w:rsidRDefault="00347CEB" w:rsidP="00613633">
      <w:pPr>
        <w:pStyle w:val="headertext"/>
        <w:widowControl w:val="0"/>
        <w:spacing w:beforeAutospacing="0" w:after="0" w:afterAutospacing="0"/>
        <w:jc w:val="center"/>
        <w:rPr>
          <w:sz w:val="28"/>
        </w:rPr>
      </w:pPr>
    </w:p>
    <w:p w:rsidR="00347CEB" w:rsidRDefault="00347CEB" w:rsidP="00613633">
      <w:pPr>
        <w:pStyle w:val="headertext"/>
        <w:widowControl w:val="0"/>
        <w:spacing w:beforeAutospacing="0" w:after="0" w:afterAutospacing="0"/>
        <w:jc w:val="center"/>
        <w:rPr>
          <w:sz w:val="28"/>
        </w:rPr>
      </w:pPr>
    </w:p>
    <w:p w:rsidR="00347CEB" w:rsidRPr="00E63815" w:rsidRDefault="00613633" w:rsidP="00E63815">
      <w:pPr>
        <w:pStyle w:val="headertext"/>
        <w:widowControl w:val="0"/>
        <w:spacing w:beforeAutospacing="0" w:after="0" w:afterAutospacing="0"/>
        <w:jc w:val="center"/>
        <w:rPr>
          <w:b/>
          <w:sz w:val="28"/>
        </w:rPr>
      </w:pPr>
      <w:r w:rsidRPr="00E63815">
        <w:rPr>
          <w:b/>
          <w:sz w:val="28"/>
        </w:rPr>
        <w:t>ТИПОВОЕ ПОЛОЖЕНИЕ</w:t>
      </w:r>
    </w:p>
    <w:p w:rsidR="00E63815" w:rsidRDefault="00E63815" w:rsidP="00E63815">
      <w:pPr>
        <w:widowControl w:val="0"/>
        <w:spacing w:after="0"/>
        <w:jc w:val="center"/>
        <w:rPr>
          <w:rFonts w:ascii="Times New Roman" w:hAnsi="Times New Roman"/>
          <w:b/>
          <w:sz w:val="28"/>
          <w:szCs w:val="28"/>
        </w:rPr>
      </w:pPr>
      <w:r w:rsidRPr="00E63815">
        <w:rPr>
          <w:rFonts w:ascii="Times New Roman" w:hAnsi="Times New Roman"/>
          <w:b/>
          <w:sz w:val="28"/>
          <w:szCs w:val="28"/>
        </w:rPr>
        <w:t xml:space="preserve">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муниципального образования </w:t>
      </w:r>
    </w:p>
    <w:p w:rsidR="00347CEB" w:rsidRPr="00E63815" w:rsidRDefault="00E63815" w:rsidP="00E63815">
      <w:pPr>
        <w:widowControl w:val="0"/>
        <w:spacing w:after="0"/>
        <w:jc w:val="center"/>
        <w:rPr>
          <w:rFonts w:ascii="Times New Roman" w:hAnsi="Times New Roman"/>
          <w:sz w:val="28"/>
        </w:rPr>
      </w:pPr>
      <w:r w:rsidRPr="00E63815">
        <w:rPr>
          <w:rFonts w:ascii="Times New Roman" w:hAnsi="Times New Roman"/>
          <w:b/>
          <w:sz w:val="28"/>
          <w:szCs w:val="28"/>
        </w:rPr>
        <w:t>Выселковский район</w:t>
      </w: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347CEB" w:rsidRDefault="00347CEB" w:rsidP="00613633">
      <w:pPr>
        <w:widowControl w:val="0"/>
        <w:spacing w:after="0"/>
        <w:jc w:val="both"/>
        <w:rPr>
          <w:rFonts w:ascii="Times New Roman" w:hAnsi="Times New Roman"/>
          <w:sz w:val="28"/>
        </w:rPr>
      </w:pPr>
    </w:p>
    <w:p w:rsidR="00235004" w:rsidRDefault="00235004" w:rsidP="00613633">
      <w:pPr>
        <w:widowControl w:val="0"/>
        <w:spacing w:after="0"/>
        <w:jc w:val="both"/>
        <w:rPr>
          <w:rFonts w:ascii="Times New Roman" w:hAnsi="Times New Roman"/>
          <w:sz w:val="28"/>
        </w:rPr>
      </w:pPr>
    </w:p>
    <w:p w:rsidR="00235004" w:rsidRDefault="00235004" w:rsidP="00613633">
      <w:pPr>
        <w:widowControl w:val="0"/>
        <w:spacing w:after="0"/>
        <w:jc w:val="both"/>
        <w:rPr>
          <w:rFonts w:ascii="Times New Roman" w:hAnsi="Times New Roman"/>
          <w:sz w:val="28"/>
        </w:rPr>
      </w:pPr>
    </w:p>
    <w:p w:rsidR="00AE6539" w:rsidRDefault="00AE6539" w:rsidP="00613633">
      <w:pPr>
        <w:widowControl w:val="0"/>
        <w:spacing w:after="0"/>
        <w:jc w:val="both"/>
        <w:rPr>
          <w:rFonts w:ascii="Times New Roman" w:hAnsi="Times New Roman"/>
          <w:sz w:val="28"/>
        </w:rPr>
      </w:pPr>
    </w:p>
    <w:p w:rsidR="00AE6539" w:rsidRDefault="00AE6539" w:rsidP="00613633">
      <w:pPr>
        <w:widowControl w:val="0"/>
        <w:spacing w:after="0"/>
        <w:jc w:val="both"/>
        <w:rPr>
          <w:rFonts w:ascii="Times New Roman" w:hAnsi="Times New Roman"/>
          <w:sz w:val="28"/>
        </w:rPr>
      </w:pPr>
    </w:p>
    <w:p w:rsidR="004431BA" w:rsidRDefault="004431BA" w:rsidP="00613633">
      <w:pPr>
        <w:widowControl w:val="0"/>
        <w:spacing w:after="0"/>
        <w:jc w:val="both"/>
        <w:rPr>
          <w:rFonts w:ascii="Times New Roman" w:hAnsi="Times New Roman"/>
          <w:sz w:val="28"/>
        </w:rPr>
      </w:pPr>
    </w:p>
    <w:p w:rsidR="00347CEB" w:rsidRDefault="00382CCD" w:rsidP="00536A74">
      <w:pPr>
        <w:widowControl w:val="0"/>
        <w:spacing w:after="0" w:line="240" w:lineRule="auto"/>
        <w:jc w:val="center"/>
        <w:rPr>
          <w:rFonts w:ascii="Times New Roman" w:hAnsi="Times New Roman"/>
          <w:sz w:val="28"/>
        </w:rPr>
      </w:pPr>
      <w:r>
        <w:rPr>
          <w:rFonts w:ascii="Times New Roman" w:hAnsi="Times New Roman"/>
          <w:sz w:val="28"/>
        </w:rPr>
        <w:t>ст-ца Выселки</w:t>
      </w:r>
    </w:p>
    <w:p w:rsidR="00347CEB" w:rsidRDefault="00347CEB" w:rsidP="00613633">
      <w:pPr>
        <w:spacing w:after="0"/>
        <w:sectPr w:rsidR="00347CEB">
          <w:headerReference w:type="default" r:id="rId9"/>
          <w:pgSz w:w="11906" w:h="16838"/>
          <w:pgMar w:top="1134" w:right="567" w:bottom="1134" w:left="1701" w:header="709" w:footer="709" w:gutter="0"/>
          <w:pgNumType w:start="1"/>
          <w:cols w:space="720"/>
          <w:titlePg/>
        </w:sectPr>
      </w:pPr>
    </w:p>
    <w:p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heme="minorHAnsi" w:hAnsiTheme="minorHAnsi"/>
          <w:b w:val="0"/>
          <w:color w:val="000000"/>
          <w:sz w:val="32"/>
        </w:rPr>
        <w:id w:val="-456872076"/>
        <w:docPartObj>
          <w:docPartGallery w:val="Table of Contents"/>
          <w:docPartUnique/>
        </w:docPartObj>
      </w:sdtPr>
      <w:sdtEndPr>
        <w:rPr>
          <w:bCs/>
          <w:sz w:val="22"/>
        </w:rPr>
      </w:sdtEndPr>
      <w:sdtContent>
        <w:p w:rsidR="00613633" w:rsidRPr="00613633" w:rsidRDefault="00613633" w:rsidP="00613633">
          <w:pPr>
            <w:pStyle w:val="ab"/>
            <w:spacing w:before="0"/>
            <w:rPr>
              <w:sz w:val="4"/>
            </w:rPr>
          </w:pPr>
        </w:p>
        <w:p w:rsidR="00613633" w:rsidRPr="00613633" w:rsidRDefault="003A6C66" w:rsidP="00613633">
          <w:pPr>
            <w:pStyle w:val="19"/>
            <w:rPr>
              <w:rFonts w:ascii="Times New Roman" w:eastAsiaTheme="minorEastAsia" w:hAnsi="Times New Roman"/>
              <w:noProof/>
              <w:color w:val="auto"/>
              <w:sz w:val="28"/>
              <w:szCs w:val="28"/>
            </w:rPr>
          </w:pPr>
          <w:r w:rsidRPr="00613633">
            <w:rPr>
              <w:rFonts w:ascii="Times New Roman" w:hAnsi="Times New Roman"/>
              <w:bCs/>
              <w:sz w:val="28"/>
              <w:szCs w:val="28"/>
            </w:rPr>
            <w:fldChar w:fldCharType="begin"/>
          </w:r>
          <w:r w:rsidR="00613633"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r w:rsidR="00613633" w:rsidRPr="00613633">
              <w:rPr>
                <w:rStyle w:val="af6"/>
                <w:rFonts w:ascii="Times New Roman" w:hAnsi="Times New Roman"/>
                <w:noProof/>
                <w:sz w:val="28"/>
                <w:szCs w:val="28"/>
              </w:rPr>
              <w:t>I. ОБЩИЕ ПОЛОЖЕНИЯ</w:t>
            </w:r>
            <w:r w:rsidR="00613633"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19" w:history="1">
            <w:r w:rsidR="00613633" w:rsidRPr="00613633">
              <w:rPr>
                <w:rStyle w:val="af6"/>
                <w:rFonts w:ascii="Times New Roman" w:hAnsi="Times New Roman"/>
                <w:noProof/>
                <w:sz w:val="28"/>
                <w:szCs w:val="28"/>
              </w:rPr>
              <w:t>1. Используемые термины и сокращения</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0" w:history="1">
            <w:r w:rsidR="00613633" w:rsidRPr="00613633">
              <w:rPr>
                <w:rStyle w:val="af6"/>
                <w:rFonts w:ascii="Times New Roman" w:hAnsi="Times New Roman"/>
                <w:noProof/>
                <w:sz w:val="28"/>
                <w:szCs w:val="28"/>
              </w:rPr>
              <w:t>2. Предмет регулирования</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1" w:history="1">
            <w:r w:rsidR="00613633" w:rsidRPr="00613633">
              <w:rPr>
                <w:rStyle w:val="af6"/>
                <w:rFonts w:ascii="Times New Roman" w:hAnsi="Times New Roman"/>
                <w:noProof/>
                <w:sz w:val="28"/>
                <w:szCs w:val="28"/>
              </w:rPr>
              <w:t>3. Цели регулирования и принципы осуществления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6</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2" w:history="1">
            <w:r w:rsidR="00613633" w:rsidRPr="00613633">
              <w:rPr>
                <w:rStyle w:val="af6"/>
                <w:rFonts w:ascii="Times New Roman" w:hAnsi="Times New Roman"/>
                <w:noProof/>
                <w:sz w:val="28"/>
                <w:szCs w:val="28"/>
              </w:rPr>
              <w:t>4. Правовые основы осуществления закупок заказчиком</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3" w:history="1">
            <w:r w:rsidR="00613633" w:rsidRPr="00613633">
              <w:rPr>
                <w:rStyle w:val="af6"/>
                <w:rFonts w:ascii="Times New Roman" w:hAnsi="Times New Roman"/>
                <w:noProof/>
                <w:sz w:val="28"/>
                <w:szCs w:val="28"/>
              </w:rPr>
              <w:t>5. Информационное обеспечение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_Toc135750723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4" w:history="1">
            <w:r w:rsidR="00613633" w:rsidRPr="00613633">
              <w:rPr>
                <w:rStyle w:val="af6"/>
                <w:rFonts w:ascii="Times New Roman" w:hAnsi="Times New Roman"/>
                <w:noProof/>
                <w:spacing w:val="-2"/>
                <w:sz w:val="28"/>
                <w:szCs w:val="28"/>
              </w:rPr>
              <w:t>6. Планирование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_Toc135750724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5" w:history="1">
            <w:r w:rsidR="00613633" w:rsidRPr="00613633">
              <w:rPr>
                <w:rStyle w:val="af6"/>
                <w:rFonts w:ascii="Times New Roman" w:hAnsi="Times New Roman"/>
                <w:noProof/>
                <w:sz w:val="28"/>
                <w:szCs w:val="28"/>
              </w:rPr>
              <w:t>7. Способы осуществления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_Toc135750725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6" w:history="1">
            <w:r w:rsidR="00613633" w:rsidRPr="00613633">
              <w:rPr>
                <w:rStyle w:val="af6"/>
                <w:rFonts w:ascii="Times New Roman" w:hAnsi="Times New Roman"/>
                <w:noProof/>
                <w:sz w:val="28"/>
                <w:szCs w:val="28"/>
              </w:rPr>
              <w:t>8. Требования к извещению об осуществлении закупки, документации о закупке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_Toc135750726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7" w:history="1">
            <w:r w:rsidR="00613633" w:rsidRPr="00613633">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_Toc135750727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16</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8" w:history="1">
            <w:r w:rsidR="00613633" w:rsidRPr="00613633">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_Toc135750728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29" w:history="1">
            <w:r w:rsidR="00613633" w:rsidRPr="00613633">
              <w:rPr>
                <w:rStyle w:val="af6"/>
                <w:rFonts w:ascii="Times New Roman" w:hAnsi="Times New Roman"/>
                <w:noProof/>
                <w:sz w:val="28"/>
                <w:szCs w:val="28"/>
              </w:rPr>
              <w:t>11. Правила описания предмета конкурентной закупки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21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0" w:history="1">
            <w:r w:rsidR="00613633" w:rsidRPr="00613633">
              <w:rPr>
                <w:rStyle w:val="af6"/>
                <w:rFonts w:ascii="Times New Roman" w:hAnsi="Times New Roman"/>
                <w:noProof/>
                <w:spacing w:val="-4"/>
                <w:sz w:val="28"/>
                <w:szCs w:val="28"/>
              </w:rPr>
              <w:t>12. Требования к участникам закупки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22</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1" w:history="1">
            <w:r w:rsidR="00613633" w:rsidRPr="00613633">
              <w:rPr>
                <w:rStyle w:val="af6"/>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25</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2" w:history="1">
            <w:r w:rsidR="00613633" w:rsidRPr="00613633">
              <w:rPr>
                <w:rStyle w:val="af6"/>
                <w:rFonts w:ascii="Times New Roman" w:hAnsi="Times New Roman"/>
                <w:noProof/>
                <w:sz w:val="28"/>
                <w:szCs w:val="28"/>
              </w:rPr>
              <w:t>14. Особенности проведения совместных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27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3" w:history="1">
            <w:r w:rsidR="00613633" w:rsidRPr="00613633">
              <w:rPr>
                <w:rStyle w:val="af6"/>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_Toc135750733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28</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4" w:history="1">
            <w:r w:rsidR="00613633" w:rsidRPr="00613633">
              <w:rPr>
                <w:rStyle w:val="af6"/>
                <w:rFonts w:ascii="Times New Roman" w:hAnsi="Times New Roman"/>
                <w:noProof/>
                <w:sz w:val="28"/>
                <w:szCs w:val="28"/>
              </w:rPr>
              <w:t>16. Особенности проведения закупок с переторжкой</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_Toc135750734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29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5" w:history="1">
            <w:r w:rsidR="00613633" w:rsidRPr="00613633">
              <w:rPr>
                <w:rStyle w:val="af6"/>
                <w:rFonts w:ascii="Times New Roman" w:hAnsi="Times New Roman"/>
                <w:noProof/>
                <w:sz w:val="28"/>
                <w:szCs w:val="28"/>
              </w:rPr>
              <w:t>17. Особенности проведения закупок с неопределенным объемом</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_Toc135750735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6" w:history="1">
            <w:r w:rsidR="00613633" w:rsidRPr="00613633">
              <w:rPr>
                <w:rStyle w:val="af6"/>
                <w:rFonts w:ascii="Times New Roman" w:hAnsi="Times New Roman"/>
                <w:noProof/>
                <w:sz w:val="28"/>
                <w:szCs w:val="28"/>
              </w:rPr>
              <w:t>товаров, работ, услуг</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_Toc135750736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7" w:history="1">
            <w:r w:rsidR="00613633" w:rsidRPr="00613633">
              <w:rPr>
                <w:rStyle w:val="af6"/>
                <w:rFonts w:ascii="Times New Roman" w:hAnsi="Times New Roman"/>
                <w:noProof/>
                <w:sz w:val="28"/>
                <w:szCs w:val="28"/>
              </w:rPr>
              <w:t>18. Особенности проведения зонтичных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_Toc135750737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32</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8" w:history="1">
            <w:r w:rsidR="00613633" w:rsidRPr="00613633">
              <w:rPr>
                <w:rStyle w:val="af6"/>
                <w:rFonts w:ascii="Times New Roman" w:hAnsi="Times New Roman"/>
                <w:noProof/>
                <w:sz w:val="28"/>
                <w:szCs w:val="28"/>
              </w:rPr>
              <w:t>19. Особенности участия в закупках коллективных участников</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_Toc135750738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39" w:history="1">
            <w:r w:rsidR="00613633" w:rsidRPr="00613633">
              <w:rPr>
                <w:rStyle w:val="af6"/>
                <w:rFonts w:ascii="Times New Roman" w:hAnsi="Times New Roman"/>
                <w:noProof/>
                <w:sz w:val="28"/>
                <w:szCs w:val="28"/>
              </w:rPr>
              <w:t>20. Обеспечение заявки на участие в закупке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35</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0" w:history="1">
            <w:r w:rsidR="00613633" w:rsidRPr="00613633">
              <w:rPr>
                <w:rStyle w:val="af6"/>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36</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1" w:history="1">
            <w:r w:rsidR="00613633" w:rsidRPr="00613633">
              <w:rPr>
                <w:rStyle w:val="af6"/>
                <w:rFonts w:ascii="Times New Roman" w:hAnsi="Times New Roman"/>
                <w:noProof/>
                <w:sz w:val="28"/>
                <w:szCs w:val="28"/>
              </w:rPr>
              <w:t>21. Требования к банковской гарантии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2" w:history="1">
            <w:r w:rsidR="00613633" w:rsidRPr="00613633">
              <w:rPr>
                <w:rStyle w:val="af6"/>
                <w:rFonts w:ascii="Times New Roman" w:hAnsi="Times New Roman"/>
                <w:noProof/>
                <w:sz w:val="28"/>
                <w:szCs w:val="28"/>
              </w:rPr>
              <w:t>22. Обеспечение исполнения договора и гарантийных обязательств</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39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3" w:history="1">
            <w:r w:rsidR="00613633" w:rsidRPr="00613633">
              <w:rPr>
                <w:rStyle w:val="af6"/>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_Toc135750743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43</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4" w:history="1">
            <w:r w:rsidR="00613633" w:rsidRPr="00613633">
              <w:rPr>
                <w:rStyle w:val="af6"/>
                <w:rFonts w:ascii="Times New Roman" w:hAnsi="Times New Roman"/>
                <w:noProof/>
                <w:sz w:val="28"/>
                <w:szCs w:val="28"/>
              </w:rPr>
              <w:t>23. Антидемпинговые меры</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_Toc135750744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43</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5" w:history="1">
            <w:r w:rsidR="00613633" w:rsidRPr="00613633">
              <w:rPr>
                <w:rStyle w:val="af6"/>
                <w:rFonts w:ascii="Times New Roman" w:hAnsi="Times New Roman"/>
                <w:noProof/>
                <w:sz w:val="28"/>
                <w:szCs w:val="28"/>
              </w:rPr>
              <w:t>24. Комиссия по осуществлению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_Toc135750745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44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6" w:history="1">
            <w:r w:rsidR="00613633" w:rsidRPr="00613633">
              <w:rPr>
                <w:rStyle w:val="af6"/>
                <w:rFonts w:ascii="Times New Roman" w:hAnsi="Times New Roman"/>
                <w:noProof/>
                <w:sz w:val="28"/>
                <w:szCs w:val="28"/>
              </w:rPr>
              <w:t>25. Отмена закупки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_Toc135750746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46</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7" w:history="1">
            <w:r w:rsidR="00613633" w:rsidRPr="00613633">
              <w:rPr>
                <w:rStyle w:val="af6"/>
                <w:rFonts w:ascii="Times New Roman" w:hAnsi="Times New Roman"/>
                <w:noProof/>
                <w:sz w:val="28"/>
                <w:szCs w:val="28"/>
              </w:rPr>
              <w:t>26. Заключение договора по результатам закупки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_Toc135750747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47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8" w:history="1">
            <w:r w:rsidR="00613633" w:rsidRPr="00613633">
              <w:rPr>
                <w:rStyle w:val="af6"/>
                <w:rFonts w:ascii="Times New Roman" w:hAnsi="Times New Roman"/>
                <w:noProof/>
                <w:sz w:val="28"/>
                <w:szCs w:val="28"/>
              </w:rPr>
              <w:t>27. Исполнение договора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_Toc135750748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50</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49" w:history="1">
            <w:r w:rsidR="00613633" w:rsidRPr="00613633">
              <w:rPr>
                <w:rStyle w:val="af6"/>
                <w:rFonts w:ascii="Times New Roman" w:hAnsi="Times New Roman"/>
                <w:noProof/>
                <w:sz w:val="28"/>
                <w:szCs w:val="28"/>
              </w:rPr>
              <w:t>28. Изменение, расторжение договора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0" w:history="1">
            <w:r w:rsidR="00613633" w:rsidRPr="00613633">
              <w:rPr>
                <w:rStyle w:val="af6"/>
                <w:rFonts w:ascii="Times New Roman" w:hAnsi="Times New Roman"/>
                <w:noProof/>
                <w:sz w:val="28"/>
                <w:szCs w:val="28"/>
              </w:rPr>
              <w:t>29. Отчетность в сфере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54</w:t>
            </w:r>
            <w:r w:rsidR="003A6C66" w:rsidRPr="00613633">
              <w:rPr>
                <w:rFonts w:ascii="Times New Roman" w:hAnsi="Times New Roman"/>
                <w:noProof/>
                <w:webHidden/>
                <w:sz w:val="28"/>
                <w:szCs w:val="28"/>
              </w:rPr>
              <w:fldChar w:fldCharType="end"/>
            </w:r>
          </w:hyperlink>
        </w:p>
        <w:p w:rsidR="00613633" w:rsidRPr="00613633" w:rsidRDefault="00FF17B8" w:rsidP="00613633">
          <w:pPr>
            <w:pStyle w:val="19"/>
            <w:rPr>
              <w:rFonts w:ascii="Times New Roman" w:eastAsiaTheme="minorEastAsia" w:hAnsi="Times New Roman"/>
              <w:noProof/>
              <w:color w:val="auto"/>
              <w:sz w:val="28"/>
              <w:szCs w:val="28"/>
            </w:rPr>
          </w:pPr>
          <w:hyperlink w:anchor="_Toc135750751" w:history="1">
            <w:r w:rsidR="00613633" w:rsidRPr="00613633">
              <w:rPr>
                <w:rStyle w:val="af6"/>
                <w:rFonts w:ascii="Times New Roman" w:hAnsi="Times New Roman"/>
                <w:noProof/>
                <w:sz w:val="28"/>
                <w:szCs w:val="28"/>
              </w:rPr>
              <w:t>II. УСЛОВИЯ ПРИМЕНЕНИЯ И ПОРЯДОК ПРОВЕДЕНИЯ КОНКУРСА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2" w:history="1">
            <w:r w:rsidR="00613633" w:rsidRPr="00613633">
              <w:rPr>
                <w:rStyle w:val="af6"/>
                <w:rFonts w:ascii="Times New Roman" w:hAnsi="Times New Roman"/>
                <w:noProof/>
                <w:sz w:val="28"/>
                <w:szCs w:val="28"/>
              </w:rPr>
              <w:t>30. Условия применения конкурса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3" w:history="1">
            <w:r w:rsidR="00613633" w:rsidRPr="00613633">
              <w:rPr>
                <w:rStyle w:val="af6"/>
                <w:rFonts w:ascii="Times New Roman" w:hAnsi="Times New Roman"/>
                <w:noProof/>
                <w:sz w:val="28"/>
                <w:szCs w:val="28"/>
              </w:rPr>
              <w:t>31. Извещение о проведении конкурса, конкурсная документация</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_Toc135750753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56</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4" w:history="1">
            <w:r w:rsidR="00613633" w:rsidRPr="00613633">
              <w:rPr>
                <w:rStyle w:val="af6"/>
                <w:rFonts w:ascii="Times New Roman" w:hAnsi="Times New Roman"/>
                <w:noProof/>
                <w:sz w:val="28"/>
                <w:szCs w:val="28"/>
              </w:rPr>
              <w:t>32. Порядок предоставления конкурсной документации</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_Toc135750754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56</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5" w:history="1">
            <w:r w:rsidR="00613633" w:rsidRPr="00613633">
              <w:rPr>
                <w:rStyle w:val="af6"/>
                <w:rFonts w:ascii="Times New Roman" w:hAnsi="Times New Roman"/>
                <w:noProof/>
                <w:sz w:val="28"/>
                <w:szCs w:val="28"/>
              </w:rPr>
              <w:t>33. Критерии оценки заявок на участие в конкурсе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_Toc135750755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6" w:history="1">
            <w:r w:rsidR="00613633" w:rsidRPr="00613633">
              <w:rPr>
                <w:rStyle w:val="af6"/>
                <w:rFonts w:ascii="Times New Roman" w:hAnsi="Times New Roman"/>
                <w:noProof/>
                <w:sz w:val="28"/>
                <w:szCs w:val="28"/>
              </w:rPr>
              <w:t>34. Содержание и порядок подачи заявок на участие в конкурсе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_Toc135750756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58</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7" w:history="1">
            <w:r w:rsidR="00613633" w:rsidRPr="00613633">
              <w:rPr>
                <w:rStyle w:val="af6"/>
                <w:rFonts w:ascii="Times New Roman" w:hAnsi="Times New Roman"/>
                <w:noProof/>
                <w:sz w:val="28"/>
                <w:szCs w:val="28"/>
              </w:rPr>
              <w:t>35. Порядок вскрытия конвертов с заявками на участие в открытом конкурсе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_Toc135750757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63</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8" w:history="1">
            <w:r w:rsidR="00613633" w:rsidRPr="00613633">
              <w:rPr>
                <w:rStyle w:val="af6"/>
                <w:rFonts w:ascii="Times New Roman" w:hAnsi="Times New Roman"/>
                <w:noProof/>
                <w:sz w:val="28"/>
                <w:szCs w:val="28"/>
              </w:rPr>
              <w:t>36. Порядок рассмотрения и оценки заявок на участие в конкурсе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_Toc135750758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65</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59" w:history="1">
            <w:r w:rsidR="00613633" w:rsidRPr="00613633">
              <w:rPr>
                <w:rStyle w:val="af6"/>
                <w:rFonts w:ascii="Times New Roman" w:hAnsi="Times New Roman"/>
                <w:noProof/>
                <w:sz w:val="28"/>
                <w:szCs w:val="28"/>
              </w:rPr>
              <w:t>37. Особенности проведения конкурса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69</w:t>
            </w:r>
            <w:r w:rsidR="003A6C66" w:rsidRPr="00613633">
              <w:rPr>
                <w:rFonts w:ascii="Times New Roman" w:hAnsi="Times New Roman"/>
                <w:noProof/>
                <w:webHidden/>
                <w:sz w:val="28"/>
                <w:szCs w:val="28"/>
              </w:rPr>
              <w:fldChar w:fldCharType="end"/>
            </w:r>
          </w:hyperlink>
        </w:p>
        <w:p w:rsidR="00613633" w:rsidRPr="00613633" w:rsidRDefault="00FF17B8" w:rsidP="00613633">
          <w:pPr>
            <w:pStyle w:val="19"/>
            <w:rPr>
              <w:rFonts w:ascii="Times New Roman" w:eastAsiaTheme="minorEastAsia" w:hAnsi="Times New Roman"/>
              <w:noProof/>
              <w:color w:val="auto"/>
              <w:sz w:val="28"/>
              <w:szCs w:val="28"/>
            </w:rPr>
          </w:pPr>
          <w:hyperlink w:anchor="_Toc135750760" w:history="1">
            <w:r w:rsidR="00613633" w:rsidRPr="00613633">
              <w:rPr>
                <w:rStyle w:val="af6"/>
                <w:rFonts w:ascii="Times New Roman" w:hAnsi="Times New Roman"/>
                <w:noProof/>
                <w:sz w:val="28"/>
                <w:szCs w:val="28"/>
              </w:rPr>
              <w:t>III. УСЛОВИЯ ПРИМЕНЕНИЯ И ПОРЯДОК ПРОВЕДЕНИЯ АУКЦИОНА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70</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1" w:history="1">
            <w:r w:rsidR="00613633" w:rsidRPr="00613633">
              <w:rPr>
                <w:rStyle w:val="af6"/>
                <w:rFonts w:ascii="Times New Roman" w:hAnsi="Times New Roman"/>
                <w:noProof/>
                <w:sz w:val="28"/>
                <w:szCs w:val="28"/>
              </w:rPr>
              <w:t>38. Условия применения открытого аукциона, аукциона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70</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2" w:history="1">
            <w:r w:rsidR="00613633" w:rsidRPr="00613633">
              <w:rPr>
                <w:rStyle w:val="af6"/>
                <w:rFonts w:ascii="Times New Roman" w:hAnsi="Times New Roman"/>
                <w:noProof/>
                <w:sz w:val="28"/>
                <w:szCs w:val="28"/>
              </w:rPr>
              <w:t>39. Извещение о проведении аукциона, аукционная документация</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3" w:history="1">
            <w:r w:rsidR="00613633" w:rsidRPr="00613633">
              <w:rPr>
                <w:rStyle w:val="af6"/>
                <w:rFonts w:ascii="Times New Roman" w:hAnsi="Times New Roman"/>
                <w:noProof/>
                <w:sz w:val="28"/>
                <w:szCs w:val="28"/>
              </w:rPr>
              <w:t>40. Содержание и порядок подачи заявок на участие в аукционе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_Toc135750763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72</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4" w:history="1">
            <w:r w:rsidR="00613633" w:rsidRPr="00613633">
              <w:rPr>
                <w:rStyle w:val="af6"/>
                <w:rFonts w:ascii="Times New Roman" w:hAnsi="Times New Roman"/>
                <w:noProof/>
                <w:sz w:val="28"/>
                <w:szCs w:val="28"/>
              </w:rPr>
              <w:t>41. Порядок рассмотрения первых частей заявок на участие в аукционе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_Toc135750764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5" w:history="1">
            <w:r w:rsidR="00613633" w:rsidRPr="00613633">
              <w:rPr>
                <w:rStyle w:val="af6"/>
                <w:rFonts w:ascii="Times New Roman" w:hAnsi="Times New Roman"/>
                <w:noProof/>
                <w:sz w:val="28"/>
                <w:szCs w:val="28"/>
              </w:rPr>
              <w:t>42. Порядок рассмотрения единых заявок на участие в аукционе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_Toc135750765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79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6" w:history="1">
            <w:r w:rsidR="00613633" w:rsidRPr="00613633">
              <w:rPr>
                <w:rStyle w:val="af6"/>
                <w:rFonts w:ascii="Times New Roman" w:hAnsi="Times New Roman"/>
                <w:noProof/>
                <w:sz w:val="28"/>
                <w:szCs w:val="28"/>
              </w:rPr>
              <w:t>43. Порядок проведения электронного аукциона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_Toc135750766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81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7" w:history="1">
            <w:r w:rsidR="00613633" w:rsidRPr="00613633">
              <w:rPr>
                <w:rStyle w:val="af6"/>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_Toc135750767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82</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68" w:history="1">
            <w:r w:rsidR="00613633" w:rsidRPr="00613633">
              <w:rPr>
                <w:rStyle w:val="af6"/>
                <w:rFonts w:ascii="Times New Roman" w:hAnsi="Times New Roman"/>
                <w:noProof/>
                <w:sz w:val="28"/>
                <w:szCs w:val="28"/>
              </w:rPr>
              <w:t>45. Особенности проведения открытого аукциона</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_Toc135750768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87</w:t>
            </w:r>
            <w:r w:rsidR="003A6C66" w:rsidRPr="00613633">
              <w:rPr>
                <w:rFonts w:ascii="Times New Roman" w:hAnsi="Times New Roman"/>
                <w:noProof/>
                <w:webHidden/>
                <w:sz w:val="28"/>
                <w:szCs w:val="28"/>
              </w:rPr>
              <w:fldChar w:fldCharType="end"/>
            </w:r>
          </w:hyperlink>
        </w:p>
        <w:p w:rsidR="00613633" w:rsidRPr="00613633" w:rsidRDefault="00FF17B8" w:rsidP="00613633">
          <w:pPr>
            <w:pStyle w:val="19"/>
            <w:rPr>
              <w:rFonts w:ascii="Times New Roman" w:eastAsiaTheme="minorEastAsia" w:hAnsi="Times New Roman"/>
              <w:noProof/>
              <w:color w:val="auto"/>
              <w:sz w:val="28"/>
              <w:szCs w:val="28"/>
            </w:rPr>
          </w:pPr>
          <w:hyperlink w:anchor="_Toc135750769" w:history="1">
            <w:r w:rsidR="00613633" w:rsidRPr="00613633">
              <w:rPr>
                <w:rStyle w:val="af6"/>
                <w:rFonts w:ascii="Times New Roman" w:hAnsi="Times New Roman"/>
                <w:noProof/>
                <w:sz w:val="28"/>
                <w:szCs w:val="28"/>
              </w:rPr>
              <w:t>IV. УСЛОВИЯ ПРИМЕНЕНИЯ И ПОРЯДОК ПРОВЕДЕНИЯ ЗАПРОСА КОТИРОВОК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94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0" w:history="1">
            <w:r w:rsidR="00613633" w:rsidRPr="00613633">
              <w:rPr>
                <w:rStyle w:val="af6"/>
                <w:rFonts w:ascii="Times New Roman" w:hAnsi="Times New Roman"/>
                <w:noProof/>
                <w:sz w:val="28"/>
                <w:szCs w:val="28"/>
              </w:rPr>
              <w:t>46. Условия применения запроса котировок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94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1" w:history="1">
            <w:r w:rsidR="00613633" w:rsidRPr="00613633">
              <w:rPr>
                <w:rStyle w:val="af6"/>
                <w:rFonts w:ascii="Times New Roman" w:hAnsi="Times New Roman"/>
                <w:noProof/>
                <w:sz w:val="28"/>
                <w:szCs w:val="28"/>
              </w:rPr>
              <w:t>47. Извещение о проведении запроса котировок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94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2" w:history="1">
            <w:r w:rsidR="00613633" w:rsidRPr="00613633">
              <w:rPr>
                <w:rStyle w:val="af6"/>
                <w:rFonts w:ascii="Times New Roman" w:hAnsi="Times New Roman"/>
                <w:noProof/>
                <w:sz w:val="28"/>
                <w:szCs w:val="28"/>
              </w:rPr>
              <w:t>48. Порядок подачи заявок на участие в запросе котировок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96</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3" w:history="1">
            <w:r w:rsidR="00613633" w:rsidRPr="00613633">
              <w:rPr>
                <w:rStyle w:val="af6"/>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_Toc135750773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99</w:t>
            </w:r>
            <w:r w:rsidR="003A6C66" w:rsidRPr="00613633">
              <w:rPr>
                <w:rFonts w:ascii="Times New Roman" w:hAnsi="Times New Roman"/>
                <w:noProof/>
                <w:webHidden/>
                <w:sz w:val="28"/>
                <w:szCs w:val="28"/>
              </w:rPr>
              <w:fldChar w:fldCharType="end"/>
            </w:r>
          </w:hyperlink>
        </w:p>
        <w:p w:rsidR="00613633" w:rsidRPr="00613633" w:rsidRDefault="00FF17B8" w:rsidP="00613633">
          <w:pPr>
            <w:pStyle w:val="19"/>
            <w:rPr>
              <w:rFonts w:ascii="Times New Roman" w:eastAsiaTheme="minorEastAsia" w:hAnsi="Times New Roman"/>
              <w:noProof/>
              <w:color w:val="auto"/>
              <w:sz w:val="28"/>
              <w:szCs w:val="28"/>
            </w:rPr>
          </w:pPr>
          <w:hyperlink w:anchor="_Toc135750774" w:history="1">
            <w:r w:rsidR="00613633" w:rsidRPr="00613633">
              <w:rPr>
                <w:rStyle w:val="af6"/>
                <w:rFonts w:ascii="Times New Roman" w:hAnsi="Times New Roman"/>
                <w:noProof/>
                <w:sz w:val="28"/>
                <w:szCs w:val="28"/>
              </w:rPr>
              <w:t>V. УСЛОВИЯ ПРИМЕНЕНИЯ И ПОРЯДОК ПРОВЕДЕНИЯ ЗАПРОСА ЦЕН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_Toc135750774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5" w:history="1">
            <w:r w:rsidR="00613633" w:rsidRPr="00613633">
              <w:rPr>
                <w:rStyle w:val="af6"/>
                <w:rFonts w:ascii="Times New Roman" w:hAnsi="Times New Roman"/>
                <w:noProof/>
                <w:sz w:val="28"/>
                <w:szCs w:val="28"/>
              </w:rPr>
              <w:t>50. Условия применения запроса цен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_Toc135750775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101</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6" w:history="1">
            <w:r w:rsidR="00613633" w:rsidRPr="00613633">
              <w:rPr>
                <w:rStyle w:val="af6"/>
                <w:rFonts w:ascii="Times New Roman" w:hAnsi="Times New Roman"/>
                <w:noProof/>
                <w:sz w:val="28"/>
                <w:szCs w:val="28"/>
              </w:rPr>
              <w:t>51. Извещение и документация о проведении запроса цен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_Toc135750776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102</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7" w:history="1">
            <w:r w:rsidR="00613633" w:rsidRPr="00613633">
              <w:rPr>
                <w:rStyle w:val="af6"/>
                <w:rFonts w:ascii="Times New Roman" w:hAnsi="Times New Roman"/>
                <w:noProof/>
                <w:sz w:val="28"/>
                <w:szCs w:val="28"/>
              </w:rPr>
              <w:t>52. Порядок подачи заявок на участие в запросе цен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_Toc135750777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102</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78" w:history="1">
            <w:r w:rsidR="00613633" w:rsidRPr="00613633">
              <w:rPr>
                <w:rStyle w:val="af6"/>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_Toc135750778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105</w:t>
            </w:r>
            <w:r w:rsidR="003A6C66" w:rsidRPr="00613633">
              <w:rPr>
                <w:rFonts w:ascii="Times New Roman" w:hAnsi="Times New Roman"/>
                <w:noProof/>
                <w:webHidden/>
                <w:sz w:val="28"/>
                <w:szCs w:val="28"/>
              </w:rPr>
              <w:fldChar w:fldCharType="end"/>
            </w:r>
          </w:hyperlink>
        </w:p>
        <w:p w:rsidR="00613633" w:rsidRPr="00613633" w:rsidRDefault="00FF17B8" w:rsidP="00613633">
          <w:pPr>
            <w:pStyle w:val="19"/>
            <w:rPr>
              <w:rFonts w:ascii="Times New Roman" w:eastAsiaTheme="minorEastAsia" w:hAnsi="Times New Roman"/>
              <w:noProof/>
              <w:color w:val="auto"/>
              <w:sz w:val="28"/>
              <w:szCs w:val="28"/>
            </w:rPr>
          </w:pPr>
          <w:hyperlink w:anchor="_Toc135750779" w:history="1">
            <w:r w:rsidR="00613633" w:rsidRPr="00613633">
              <w:rPr>
                <w:rStyle w:val="af6"/>
                <w:rFonts w:ascii="Times New Roman" w:hAnsi="Times New Roman"/>
                <w:noProof/>
                <w:spacing w:val="2"/>
                <w:sz w:val="28"/>
                <w:szCs w:val="28"/>
              </w:rPr>
              <w:t>VI. УСЛОВИЯ ПРИМЕНЕНИЯ И ПОРЯДОК ПРОВЕДЕНИЯ ЗАПРОСА ПРЕДЛОЖЕНИЙ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0" w:history="1">
            <w:r w:rsidR="00613633" w:rsidRPr="00613633">
              <w:rPr>
                <w:rStyle w:val="af6"/>
                <w:rFonts w:ascii="Times New Roman" w:hAnsi="Times New Roman"/>
                <w:noProof/>
                <w:spacing w:val="2"/>
                <w:sz w:val="28"/>
                <w:szCs w:val="28"/>
              </w:rPr>
              <w:t>54. Условия применения запроса предложений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107</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1" w:history="1">
            <w:r w:rsidR="00613633" w:rsidRPr="00613633">
              <w:rPr>
                <w:rStyle w:val="af6"/>
                <w:rFonts w:ascii="Times New Roman" w:hAnsi="Times New Roman"/>
                <w:noProof/>
                <w:sz w:val="28"/>
                <w:szCs w:val="28"/>
              </w:rPr>
              <w:t>55. Извещение и документация о проведении запроса предложений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108</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2" w:history="1">
            <w:r w:rsidR="00613633" w:rsidRPr="00613633">
              <w:rPr>
                <w:rStyle w:val="af6"/>
                <w:rFonts w:ascii="Times New Roman" w:hAnsi="Times New Roman"/>
                <w:noProof/>
                <w:sz w:val="28"/>
                <w:szCs w:val="28"/>
              </w:rPr>
              <w:t>56. Критерии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108</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3" w:history="1">
            <w:r w:rsidR="00613633" w:rsidRPr="00613633">
              <w:rPr>
                <w:rStyle w:val="af6"/>
                <w:rFonts w:ascii="Times New Roman" w:hAnsi="Times New Roman"/>
                <w:noProof/>
                <w:sz w:val="28"/>
                <w:szCs w:val="28"/>
              </w:rPr>
              <w:t>57. Содержание и порядок подачи заявок на участие в запросе предложений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_Toc135750783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109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4" w:history="1">
            <w:r w:rsidR="00613633" w:rsidRPr="00613633">
              <w:rPr>
                <w:rStyle w:val="af6"/>
                <w:rFonts w:ascii="Times New Roman" w:hAnsi="Times New Roman"/>
                <w:noProof/>
                <w:sz w:val="28"/>
                <w:szCs w:val="28"/>
              </w:rPr>
              <w:t>58. Открытие доступа к поданным заявкам на участие в запросе предложений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_Toc135750784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114</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5" w:history="1">
            <w:r w:rsidR="00613633" w:rsidRPr="00613633">
              <w:rPr>
                <w:rStyle w:val="af6"/>
                <w:rFonts w:ascii="Times New Roman" w:hAnsi="Times New Roman"/>
                <w:noProof/>
                <w:sz w:val="28"/>
                <w:szCs w:val="28"/>
              </w:rPr>
              <w:t>59. Порядок рассмотрения 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_Toc135750785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115</w:t>
            </w:r>
            <w:r w:rsidR="003A6C66" w:rsidRPr="00613633">
              <w:rPr>
                <w:rFonts w:ascii="Times New Roman" w:hAnsi="Times New Roman"/>
                <w:noProof/>
                <w:webHidden/>
                <w:sz w:val="28"/>
                <w:szCs w:val="28"/>
              </w:rPr>
              <w:fldChar w:fldCharType="end"/>
            </w:r>
          </w:hyperlink>
        </w:p>
        <w:p w:rsidR="00613633" w:rsidRPr="00613633" w:rsidRDefault="00FF17B8" w:rsidP="00613633">
          <w:pPr>
            <w:pStyle w:val="19"/>
            <w:rPr>
              <w:rFonts w:ascii="Times New Roman" w:eastAsiaTheme="minorEastAsia" w:hAnsi="Times New Roman"/>
              <w:noProof/>
              <w:color w:val="auto"/>
              <w:sz w:val="28"/>
              <w:szCs w:val="28"/>
            </w:rPr>
          </w:pPr>
          <w:hyperlink w:anchor="_Toc135750786" w:history="1">
            <w:r w:rsidR="00613633" w:rsidRPr="00613633">
              <w:rPr>
                <w:rStyle w:val="af6"/>
                <w:rFonts w:ascii="Times New Roman" w:hAnsi="Times New Roman"/>
                <w:noProof/>
                <w:sz w:val="28"/>
                <w:szCs w:val="28"/>
              </w:rPr>
              <w:t>VII. ОСОБЕННОСТИ ПРОВЕДЕНИЯ ЗАКРЫТЫХ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_Toc135750786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118</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7" w:history="1">
            <w:r w:rsidR="00613633" w:rsidRPr="00613633">
              <w:rPr>
                <w:rStyle w:val="af6"/>
                <w:rFonts w:ascii="Times New Roman" w:hAnsi="Times New Roman"/>
                <w:noProof/>
                <w:sz w:val="28"/>
                <w:szCs w:val="28"/>
              </w:rPr>
              <w:t>60. Условия применения закрытых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_Toc135750787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118</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88" w:history="1">
            <w:r w:rsidR="00613633" w:rsidRPr="00613633">
              <w:rPr>
                <w:rStyle w:val="af6"/>
                <w:rFonts w:ascii="Times New Roman" w:hAnsi="Times New Roman"/>
                <w:noProof/>
                <w:sz w:val="28"/>
                <w:szCs w:val="28"/>
              </w:rPr>
              <w:t>61. Особенности проведения закрытых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_Toc135750788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119</w:t>
            </w:r>
            <w:r w:rsidR="003A6C66" w:rsidRPr="00613633">
              <w:rPr>
                <w:rFonts w:ascii="Times New Roman" w:hAnsi="Times New Roman"/>
                <w:noProof/>
                <w:webHidden/>
                <w:sz w:val="28"/>
                <w:szCs w:val="28"/>
              </w:rPr>
              <w:fldChar w:fldCharType="end"/>
            </w:r>
          </w:hyperlink>
        </w:p>
        <w:p w:rsidR="00613633" w:rsidRPr="00613633" w:rsidRDefault="00FF17B8" w:rsidP="00613633">
          <w:pPr>
            <w:pStyle w:val="19"/>
            <w:rPr>
              <w:rFonts w:ascii="Times New Roman" w:eastAsiaTheme="minorEastAsia" w:hAnsi="Times New Roman"/>
              <w:noProof/>
              <w:color w:val="auto"/>
              <w:sz w:val="28"/>
              <w:szCs w:val="28"/>
            </w:rPr>
          </w:pPr>
          <w:hyperlink w:anchor="_Toc135750789" w:history="1">
            <w:r w:rsidR="00613633" w:rsidRPr="00613633">
              <w:rPr>
                <w:rStyle w:val="af6"/>
                <w:rFonts w:ascii="Times New Roman" w:hAnsi="Times New Roman"/>
                <w:noProof/>
                <w:sz w:val="28"/>
                <w:szCs w:val="28"/>
              </w:rPr>
              <w:t>VIII. УСЛОВИЯ ПРИМЕНЕНИЯ И ПОРЯДОК ПРОВЕДЕНИЯ НЕКОНКУРЕНТНЫХ ЗАКУПОК</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_Toc135750789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90" w:history="1">
            <w:r w:rsidR="00613633" w:rsidRPr="00613633">
              <w:rPr>
                <w:rStyle w:val="af6"/>
                <w:rFonts w:ascii="Times New Roman" w:hAnsi="Times New Roman"/>
                <w:noProof/>
                <w:sz w:val="28"/>
                <w:szCs w:val="28"/>
              </w:rPr>
              <w:t>62. Условия применения и порядок проведения запроса оферт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_Toc135750790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119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91" w:history="1">
            <w:r w:rsidR="00613633" w:rsidRPr="00613633">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_Toc135750791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129</w:t>
            </w:r>
            <w:r w:rsidR="003A6C66" w:rsidRPr="00613633">
              <w:rPr>
                <w:rFonts w:ascii="Times New Roman" w:hAnsi="Times New Roman"/>
                <w:noProof/>
                <w:webHidden/>
                <w:sz w:val="28"/>
                <w:szCs w:val="28"/>
              </w:rPr>
              <w:fldChar w:fldCharType="end"/>
            </w:r>
          </w:hyperlink>
        </w:p>
        <w:p w:rsidR="00613633" w:rsidRPr="00613633" w:rsidRDefault="00FF17B8" w:rsidP="00613633">
          <w:pPr>
            <w:pStyle w:val="21"/>
            <w:spacing w:after="0"/>
            <w:rPr>
              <w:rFonts w:ascii="Times New Roman" w:eastAsiaTheme="minorEastAsia" w:hAnsi="Times New Roman"/>
              <w:noProof/>
              <w:color w:val="auto"/>
              <w:sz w:val="28"/>
              <w:szCs w:val="28"/>
            </w:rPr>
          </w:pPr>
          <w:hyperlink w:anchor="_Toc135750792" w:history="1">
            <w:r w:rsidR="00613633" w:rsidRPr="00613633">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00613633" w:rsidRPr="00613633">
              <w:rPr>
                <w:rFonts w:ascii="Times New Roman" w:hAnsi="Times New Roman"/>
                <w:noProof/>
                <w:webHidden/>
                <w:sz w:val="28"/>
                <w:szCs w:val="28"/>
              </w:rPr>
              <w:tab/>
            </w:r>
            <w:r w:rsidR="003A6C66"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_Toc135750792 \h </w:instrText>
            </w:r>
            <w:r w:rsidR="003A6C66" w:rsidRPr="00613633">
              <w:rPr>
                <w:rFonts w:ascii="Times New Roman" w:hAnsi="Times New Roman"/>
                <w:noProof/>
                <w:webHidden/>
                <w:sz w:val="28"/>
                <w:szCs w:val="28"/>
              </w:rPr>
            </w:r>
            <w:r w:rsidR="003A6C66" w:rsidRPr="00613633">
              <w:rPr>
                <w:rFonts w:ascii="Times New Roman" w:hAnsi="Times New Roman"/>
                <w:noProof/>
                <w:webHidden/>
                <w:sz w:val="28"/>
                <w:szCs w:val="28"/>
              </w:rPr>
              <w:fldChar w:fldCharType="separate"/>
            </w:r>
            <w:r w:rsidR="00312A92">
              <w:rPr>
                <w:rFonts w:ascii="Times New Roman" w:hAnsi="Times New Roman"/>
                <w:noProof/>
                <w:webHidden/>
                <w:sz w:val="28"/>
                <w:szCs w:val="28"/>
              </w:rPr>
              <w:t>141</w:t>
            </w:r>
            <w:r w:rsidR="003A6C66" w:rsidRPr="00613633">
              <w:rPr>
                <w:rFonts w:ascii="Times New Roman" w:hAnsi="Times New Roman"/>
                <w:noProof/>
                <w:webHidden/>
                <w:sz w:val="28"/>
                <w:szCs w:val="28"/>
              </w:rPr>
              <w:fldChar w:fldCharType="end"/>
            </w:r>
          </w:hyperlink>
        </w:p>
        <w:p w:rsidR="00613633" w:rsidRDefault="003A6C66" w:rsidP="00613633">
          <w:pPr>
            <w:spacing w:after="0"/>
          </w:pPr>
          <w:r w:rsidRPr="00613633">
            <w:rPr>
              <w:rFonts w:ascii="Times New Roman" w:hAnsi="Times New Roman"/>
              <w:bCs/>
              <w:sz w:val="28"/>
              <w:szCs w:val="28"/>
            </w:rPr>
            <w:fldChar w:fldCharType="end"/>
          </w:r>
        </w:p>
      </w:sdtContent>
    </w:sdt>
    <w:p w:rsidR="00613633" w:rsidRDefault="00613633" w:rsidP="00613633">
      <w:pPr>
        <w:widowControl w:val="0"/>
        <w:spacing w:after="0" w:line="240" w:lineRule="auto"/>
        <w:jc w:val="center"/>
        <w:rPr>
          <w:rFonts w:ascii="Times New Roman" w:hAnsi="Times New Roman"/>
          <w:sz w:val="28"/>
        </w:rPr>
      </w:pPr>
    </w:p>
    <w:p w:rsidR="00613633" w:rsidRDefault="00613633" w:rsidP="00613633">
      <w:pPr>
        <w:spacing w:after="0"/>
        <w:rPr>
          <w:rFonts w:ascii="Times New Roman" w:hAnsi="Times New Roman"/>
          <w:b/>
          <w:sz w:val="28"/>
        </w:rPr>
      </w:pPr>
      <w:bookmarkStart w:id="1" w:name="__RefHeading___1"/>
      <w:bookmarkEnd w:id="1"/>
      <w:r>
        <w:rPr>
          <w:sz w:val="28"/>
        </w:rPr>
        <w:br w:type="page"/>
      </w:r>
    </w:p>
    <w:p w:rsidR="00347CEB" w:rsidRDefault="00613633" w:rsidP="00613633">
      <w:pPr>
        <w:pStyle w:val="1"/>
        <w:widowControl w:val="0"/>
        <w:numPr>
          <w:ilvl w:val="0"/>
          <w:numId w:val="0"/>
        </w:numPr>
        <w:spacing w:before="0" w:after="0"/>
        <w:rPr>
          <w:sz w:val="28"/>
        </w:rPr>
      </w:pPr>
      <w:bookmarkStart w:id="2" w:name="_Toc135750718"/>
      <w:r>
        <w:rPr>
          <w:sz w:val="28"/>
        </w:rPr>
        <w:lastRenderedPageBreak/>
        <w:t>I. ОБЩИЕ ПОЛОЖЕНИЯ</w:t>
      </w:r>
      <w:bookmarkEnd w:id="2"/>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jc w:val="center"/>
        <w:rPr>
          <w:rFonts w:ascii="Times New Roman" w:hAnsi="Times New Roman"/>
          <w:color w:val="000000"/>
          <w:sz w:val="28"/>
        </w:rPr>
      </w:pPr>
      <w:bookmarkStart w:id="3" w:name="__RefHeading___2"/>
      <w:bookmarkStart w:id="4" w:name="_Toc135750719"/>
      <w:bookmarkEnd w:id="3"/>
      <w:r>
        <w:rPr>
          <w:rFonts w:ascii="Times New Roman" w:hAnsi="Times New Roman"/>
          <w:color w:val="000000"/>
          <w:sz w:val="28"/>
        </w:rPr>
        <w:t>1. Используемые термины и сокращения</w:t>
      </w:r>
      <w:bookmarkEnd w:id="4"/>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Закон № 223</w:t>
      </w:r>
      <w:r w:rsidR="00BB2236">
        <w:rPr>
          <w:rFonts w:ascii="Times New Roman" w:hAnsi="Times New Roman"/>
          <w:sz w:val="28"/>
        </w:rPr>
        <w:t>-</w:t>
      </w:r>
      <w:r>
        <w:rPr>
          <w:rFonts w:ascii="Times New Roman" w:hAnsi="Times New Roman"/>
          <w:sz w:val="28"/>
        </w:rPr>
        <w:t>ФЗ – Федеральный закон от 18 июля 2011 г. № 223-ФЗ «О закупках товаров, работ, услуг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____________________ </w:t>
      </w:r>
      <w:r>
        <w:rPr>
          <w:rFonts w:ascii="Times New Roman" w:hAnsi="Times New Roman"/>
          <w:i/>
          <w:sz w:val="28"/>
        </w:rPr>
        <w:t>(указывается наименование бюджетного, автономного учреждения, унитарного предприятия)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347CEB" w:rsidRDefault="00613633" w:rsidP="00613633">
      <w:pPr>
        <w:pStyle w:val="af7"/>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347CEB" w:rsidRDefault="00347CEB" w:rsidP="00613633">
      <w:pPr>
        <w:pStyle w:val="af7"/>
        <w:widowControl w:val="0"/>
        <w:tabs>
          <w:tab w:val="left" w:pos="1701"/>
        </w:tabs>
        <w:spacing w:after="0" w:line="240" w:lineRule="auto"/>
        <w:ind w:left="0" w:right="-1"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5" w:name="__RefHeading___3"/>
      <w:bookmarkStart w:id="6" w:name="_Toc135750720"/>
      <w:bookmarkEnd w:id="5"/>
      <w:r>
        <w:rPr>
          <w:rFonts w:ascii="Times New Roman" w:hAnsi="Times New Roman"/>
          <w:color w:val="000000"/>
          <w:sz w:val="28"/>
        </w:rPr>
        <w:t>2. Предмет регулирования</w:t>
      </w:r>
      <w:bookmarkEnd w:id="6"/>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w:t>
      </w:r>
      <w:r>
        <w:rPr>
          <w:rFonts w:ascii="Times New Roman" w:hAnsi="Times New Roman"/>
          <w:i/>
          <w:sz w:val="28"/>
        </w:rPr>
        <w:t>(указывается наименование заказчика)</w:t>
      </w:r>
      <w:r>
        <w:rPr>
          <w:rFonts w:ascii="Times New Roman" w:hAnsi="Times New Roman"/>
          <w:sz w:val="28"/>
        </w:rPr>
        <w:t xml:space="preserve">.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w:t>
      </w:r>
      <w:r>
        <w:rPr>
          <w:rFonts w:ascii="Times New Roman" w:hAnsi="Times New Roman"/>
          <w:sz w:val="28"/>
        </w:rPr>
        <w:lastRenderedPageBreak/>
        <w:t>статьи 1 Закона № 223</w:t>
      </w:r>
      <w:r w:rsidR="0094624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 w:name="__RefHeading___4"/>
      <w:bookmarkStart w:id="8" w:name="_Toc135750721"/>
      <w:bookmarkEnd w:id="7"/>
      <w:r>
        <w:rPr>
          <w:rFonts w:ascii="Times New Roman" w:hAnsi="Times New Roman"/>
          <w:color w:val="000000"/>
          <w:sz w:val="28"/>
        </w:rPr>
        <w:t>3. Цели регулирования и принципы осуществления закупок</w:t>
      </w:r>
      <w:bookmarkEnd w:id="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отсутствие ограничения допуска к участию в закупке путем установления неизмеряемых требований к участникам закупки.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9" w:name="__RefHeading___5"/>
      <w:bookmarkStart w:id="10" w:name="_Toc135750722"/>
      <w:bookmarkEnd w:id="9"/>
      <w:r>
        <w:rPr>
          <w:rFonts w:ascii="Times New Roman" w:hAnsi="Times New Roman"/>
          <w:color w:val="000000"/>
          <w:sz w:val="28"/>
        </w:rPr>
        <w:lastRenderedPageBreak/>
        <w:t>4. Правовые основы осуществления закупок заказчиком</w:t>
      </w:r>
      <w:bookmarkEnd w:id="1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BB2236">
        <w:rPr>
          <w:rFonts w:ascii="Times New Roman" w:hAnsi="Times New Roman"/>
          <w:sz w:val="28"/>
        </w:rPr>
        <w:t>-</w:t>
      </w:r>
      <w:r>
        <w:rPr>
          <w:rFonts w:ascii="Times New Roman" w:hAnsi="Times New Roman"/>
          <w:sz w:val="28"/>
        </w:rPr>
        <w:t xml:space="preserve">ФЗ, Федеральным законом от 26 июля 2006 г.  </w:t>
      </w:r>
      <w:r w:rsidR="00D262A2">
        <w:rPr>
          <w:rFonts w:ascii="Times New Roman" w:hAnsi="Times New Roman"/>
          <w:sz w:val="28"/>
        </w:rPr>
        <w:t xml:space="preserve">              </w:t>
      </w:r>
      <w:r>
        <w:rPr>
          <w:rFonts w:ascii="Times New Roman" w:hAnsi="Times New Roman"/>
          <w:sz w:val="28"/>
        </w:rP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 w:name="__RefHeading___6"/>
      <w:bookmarkStart w:id="12" w:name="_Toc135750723"/>
      <w:bookmarkEnd w:id="11"/>
      <w:r>
        <w:rPr>
          <w:rFonts w:ascii="Times New Roman" w:hAnsi="Times New Roman"/>
          <w:color w:val="000000"/>
          <w:sz w:val="28"/>
        </w:rPr>
        <w:t>5. Информационное обеспечение закупок</w:t>
      </w:r>
      <w:bookmarkEnd w:id="1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разъяснения положений закупочной документации (за исключением </w:t>
      </w:r>
      <w:r>
        <w:rPr>
          <w:rFonts w:ascii="Times New Roman" w:hAnsi="Times New Roman"/>
          <w:sz w:val="28"/>
        </w:rPr>
        <w:lastRenderedPageBreak/>
        <w:t>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3" w:name="_Ref3450467"/>
      <w:r>
        <w:rPr>
          <w:rStyle w:val="a8"/>
          <w:rFonts w:ascii="Times New Roman" w:hAnsi="Times New Roman"/>
          <w:sz w:val="28"/>
        </w:rPr>
        <w:footnoteReference w:id="1"/>
      </w:r>
      <w:bookmarkEnd w:id="13"/>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w:t>
      </w:r>
      <w:r w:rsidRPr="00D1616E">
        <w:rPr>
          <w:rFonts w:ascii="Times New Roman" w:hAnsi="Times New Roman"/>
          <w:sz w:val="28"/>
        </w:rPr>
        <w:t>подрядчика, исполнителя) среди субъектов малого и среднего предпринимательства</w:t>
      </w:r>
      <w:r w:rsidR="00D1616E">
        <w:rPr>
          <w:rFonts w:ascii="Times New Roman" w:hAnsi="Times New Roman"/>
          <w:sz w:val="28"/>
        </w:rPr>
        <w:t xml:space="preserve"> в соответствии с подпунктом «б» пункта 4 Положения, утвержденного Постановлением № 1352, </w:t>
      </w:r>
      <w:r w:rsidRPr="00D1616E">
        <w:rPr>
          <w:rFonts w:ascii="Times New Roman" w:hAnsi="Times New Roman"/>
          <w:sz w:val="28"/>
        </w:rPr>
        <w:t>заказчик размещает в ЕИС документы и сведения, предусмотренные подпунктами 1, 2, 3</w:t>
      </w:r>
      <w:r w:rsidR="00D1616E" w:rsidRPr="00D1616E">
        <w:rPr>
          <w:rFonts w:ascii="Times New Roman" w:hAnsi="Times New Roman"/>
          <w:sz w:val="28"/>
        </w:rPr>
        <w:t xml:space="preserve"> </w:t>
      </w:r>
      <w:r w:rsidRPr="00D1616E">
        <w:rPr>
          <w:rFonts w:ascii="Times New Roman" w:hAnsi="Times New Roman"/>
          <w:sz w:val="28"/>
        </w:rPr>
        <w:t>пункта 5.3 настоящей главы, которые должны соответствовать требованиям</w:t>
      </w:r>
      <w:r>
        <w:rPr>
          <w:rFonts w:ascii="Times New Roman" w:hAnsi="Times New Roman"/>
          <w:sz w:val="28"/>
        </w:rPr>
        <w:t xml:space="preserve">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347CEB" w:rsidRPr="00A47D3C"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w:t>
      </w:r>
      <w:r w:rsidRPr="00A47D3C">
        <w:rPr>
          <w:rFonts w:ascii="Times New Roman" w:hAnsi="Times New Roman"/>
          <w:sz w:val="28"/>
        </w:rPr>
        <w:t xml:space="preserve">иных неполадок, блокирующих доступ к ЕИС, и считается размещенной в установленном порядке. </w:t>
      </w:r>
    </w:p>
    <w:p w:rsidR="00347CEB" w:rsidRPr="00A47D3C" w:rsidRDefault="00613633" w:rsidP="00613633">
      <w:pPr>
        <w:widowControl w:val="0"/>
        <w:spacing w:after="0" w:line="240" w:lineRule="auto"/>
        <w:ind w:firstLine="708"/>
        <w:jc w:val="both"/>
        <w:rPr>
          <w:rFonts w:ascii="Times New Roman" w:hAnsi="Times New Roman"/>
          <w:sz w:val="28"/>
        </w:rPr>
      </w:pPr>
      <w:r w:rsidRPr="00A47D3C">
        <w:rPr>
          <w:rFonts w:ascii="Times New Roman" w:hAnsi="Times New Roman"/>
          <w:sz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w:t>
      </w:r>
      <w:r w:rsidR="00A77747">
        <w:rPr>
          <w:rFonts w:ascii="Times New Roman" w:hAnsi="Times New Roman"/>
          <w:sz w:val="28"/>
        </w:rPr>
        <w:t>ах</w:t>
      </w:r>
      <w:r w:rsidRPr="00A47D3C">
        <w:rPr>
          <w:rFonts w:ascii="Times New Roman" w:hAnsi="Times New Roman"/>
          <w:sz w:val="28"/>
        </w:rPr>
        <w:t>, по которым принято решение Правительства Российской Федерации в соответствии с частью 16 статьи 4 Закона № 223-ФЗ</w:t>
      </w:r>
      <w:r w:rsidR="00A47D3C" w:rsidRPr="00A47D3C">
        <w:rPr>
          <w:rFonts w:ascii="Times New Roman" w:hAnsi="Times New Roman"/>
          <w:sz w:val="28"/>
        </w:rPr>
        <w:t xml:space="preserve">, </w:t>
      </w:r>
      <w:r w:rsidR="00A47D3C" w:rsidRPr="00A47D3C">
        <w:rPr>
          <w:rFonts w:ascii="Times New Roman" w:hAnsi="Times New Roman"/>
          <w:sz w:val="28"/>
        </w:rPr>
        <w:br/>
        <w:t>в иных случаях, предусмотренных Законом № 223-ФЗ.</w:t>
      </w:r>
    </w:p>
    <w:p w:rsidR="00347CEB" w:rsidRDefault="00613633" w:rsidP="00613633">
      <w:pPr>
        <w:widowControl w:val="0"/>
        <w:spacing w:after="0" w:line="240" w:lineRule="auto"/>
        <w:ind w:firstLine="708"/>
        <w:jc w:val="both"/>
        <w:rPr>
          <w:rFonts w:ascii="Times New Roman" w:hAnsi="Times New Roman"/>
          <w:sz w:val="28"/>
        </w:rPr>
      </w:pPr>
      <w:r w:rsidRPr="00A47D3C">
        <w:rPr>
          <w:rFonts w:ascii="Times New Roman" w:hAnsi="Times New Roman"/>
          <w:sz w:val="28"/>
        </w:rPr>
        <w:t>5.8. Заказчик вправе не размещать в ЕИС следующие сведения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lastRenderedPageBreak/>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F801ED">
        <w:rPr>
          <w:rFonts w:ascii="Times New Roman" w:hAnsi="Times New Roman"/>
          <w:spacing w:val="-2"/>
          <w:sz w:val="28"/>
        </w:rPr>
        <w:noBreakHyphen/>
      </w:r>
      <w:r>
        <w:rPr>
          <w:rFonts w:ascii="Times New Roman" w:hAnsi="Times New Roman"/>
          <w:spacing w:val="-2"/>
          <w:sz w:val="28"/>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pStyle w:val="2"/>
        <w:widowControl w:val="0"/>
        <w:spacing w:before="0"/>
        <w:jc w:val="center"/>
        <w:rPr>
          <w:rFonts w:ascii="Times New Roman" w:hAnsi="Times New Roman"/>
          <w:color w:val="000000"/>
          <w:spacing w:val="-2"/>
          <w:sz w:val="28"/>
        </w:rPr>
      </w:pPr>
      <w:bookmarkStart w:id="14" w:name="__RefHeading___7"/>
      <w:bookmarkStart w:id="15" w:name="_Toc135750724"/>
      <w:bookmarkEnd w:id="14"/>
      <w:r>
        <w:rPr>
          <w:rFonts w:ascii="Times New Roman" w:hAnsi="Times New Roman"/>
          <w:color w:val="000000"/>
          <w:spacing w:val="-2"/>
          <w:sz w:val="28"/>
        </w:rPr>
        <w:t>6. Планирование закупок</w:t>
      </w:r>
      <w:bookmarkEnd w:id="15"/>
    </w:p>
    <w:p w:rsidR="00347CEB" w:rsidRDefault="00347CEB" w:rsidP="00613633">
      <w:pPr>
        <w:widowControl w:val="0"/>
        <w:spacing w:after="0" w:line="240" w:lineRule="auto"/>
        <w:ind w:firstLine="708"/>
        <w:jc w:val="both"/>
        <w:rPr>
          <w:rFonts w:ascii="Times New Roman" w:hAnsi="Times New Roman"/>
          <w:spacing w:val="-2"/>
          <w:sz w:val="28"/>
        </w:rPr>
      </w:pP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w:t>
      </w:r>
      <w:r>
        <w:rPr>
          <w:rFonts w:ascii="Times New Roman" w:hAnsi="Times New Roman"/>
          <w:sz w:val="28"/>
        </w:rPr>
        <w:lastRenderedPageBreak/>
        <w:t>средств, предусмотренным планом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6" w:name="__RefHeading___8"/>
      <w:bookmarkStart w:id="17" w:name="_Toc135750725"/>
      <w:bookmarkEnd w:id="16"/>
      <w:r>
        <w:rPr>
          <w:rFonts w:ascii="Times New Roman" w:hAnsi="Times New Roman"/>
          <w:color w:val="000000"/>
          <w:sz w:val="28"/>
        </w:rPr>
        <w:t>7. Способы осуществления закупок</w:t>
      </w:r>
      <w:bookmarkEnd w:id="17"/>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347CEB" w:rsidRDefault="00347CEB" w:rsidP="00613633">
      <w:pPr>
        <w:widowControl w:val="0"/>
        <w:spacing w:after="0" w:line="240" w:lineRule="auto"/>
        <w:ind w:firstLine="708"/>
        <w:jc w:val="both"/>
        <w:rPr>
          <w:rFonts w:ascii="Times New Roman" w:hAnsi="Times New Roman"/>
          <w:sz w:val="28"/>
        </w:rPr>
      </w:pP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8" w:name="__RefHeading___9"/>
      <w:bookmarkStart w:id="19" w:name="_Toc135750726"/>
      <w:bookmarkEnd w:id="18"/>
      <w:r>
        <w:rPr>
          <w:rFonts w:ascii="Times New Roman" w:hAnsi="Times New Roman"/>
          <w:color w:val="000000"/>
          <w:sz w:val="28"/>
        </w:rPr>
        <w:t>8. Требования к извещению об осуществлении закупки, документации о закупке</w:t>
      </w:r>
      <w:bookmarkEnd w:id="19"/>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b/>
          <w:sz w:val="28"/>
        </w:rPr>
      </w:pPr>
      <w:r>
        <w:rPr>
          <w:rFonts w:ascii="Times New Roman" w:hAnsi="Times New Roman"/>
          <w:sz w:val="28"/>
        </w:rPr>
        <w:t xml:space="preserve">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w:t>
      </w:r>
      <w:r>
        <w:rPr>
          <w:rFonts w:ascii="Times New Roman" w:hAnsi="Times New Roman"/>
          <w:sz w:val="28"/>
        </w:rPr>
        <w:lastRenderedPageBreak/>
        <w:t>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11) иные сведения</w:t>
      </w:r>
      <w:r>
        <w:rPr>
          <w:rStyle w:val="a8"/>
          <w:rFonts w:ascii="Times New Roman" w:hAnsi="Times New Roman"/>
          <w:sz w:val="28"/>
        </w:rPr>
        <w:footnoteReference w:id="2"/>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порядок и срок отзыва заявок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размер обеспечения заявки на участие в закупке, порядок (включая способы обеспечения заявки) и срок его предоставления в случае установления </w:t>
      </w:r>
      <w:r>
        <w:rPr>
          <w:rFonts w:ascii="Times New Roman" w:hAnsi="Times New Roman"/>
          <w:sz w:val="28"/>
        </w:rPr>
        <w:lastRenderedPageBreak/>
        <w:t>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sz w:val="28"/>
        </w:rPr>
        <w:t>гарантийные обязательства</w:t>
      </w:r>
      <w:r>
        <w:rPr>
          <w:rFonts w:ascii="Times New Roman" w:hAnsi="Times New Roman"/>
          <w:spacing w:val="-4"/>
          <w:sz w:val="28"/>
        </w:rPr>
        <w:t xml:space="preserve">),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347CEB" w:rsidRDefault="00613633" w:rsidP="00613633">
      <w:pPr>
        <w:pStyle w:val="formattext0"/>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0" w:name="P079A"/>
      <w:bookmarkEnd w:id="20"/>
    </w:p>
    <w:p w:rsidR="00347CEB" w:rsidRDefault="00613633" w:rsidP="00613633">
      <w:pPr>
        <w:pStyle w:val="formattext0"/>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347CEB" w:rsidRDefault="00613633" w:rsidP="00613633">
      <w:pPr>
        <w:pStyle w:val="formattext0"/>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347CEB" w:rsidRDefault="00613633" w:rsidP="00613633">
      <w:pPr>
        <w:pStyle w:val="formattext0"/>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347CEB" w:rsidRDefault="00613633" w:rsidP="00613633">
      <w:pPr>
        <w:pStyle w:val="formattext0"/>
        <w:widowControl w:val="0"/>
        <w:spacing w:beforeAutospacing="0" w:after="0" w:afterAutospacing="0"/>
        <w:ind w:firstLine="708"/>
        <w:jc w:val="both"/>
        <w:rPr>
          <w:sz w:val="28"/>
        </w:rPr>
      </w:pPr>
      <w:r>
        <w:rPr>
          <w:sz w:val="28"/>
        </w:rPr>
        <w:t>8.9. В случае</w:t>
      </w:r>
      <w:r>
        <w:t xml:space="preserve"> </w:t>
      </w:r>
      <w:r>
        <w:rPr>
          <w:sz w:val="28"/>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w:t>
      </w:r>
      <w:r>
        <w:rPr>
          <w:sz w:val="28"/>
        </w:rPr>
        <w:lastRenderedPageBreak/>
        <w:t>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0064436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47CEB" w:rsidRDefault="00347CEB" w:rsidP="00613633">
      <w:pPr>
        <w:widowControl w:val="0"/>
        <w:spacing w:after="0" w:line="240" w:lineRule="auto"/>
        <w:ind w:firstLine="708"/>
        <w:jc w:val="both"/>
        <w:rPr>
          <w:rFonts w:ascii="Times New Roman" w:hAnsi="Times New Roman"/>
          <w:strike/>
          <w:sz w:val="28"/>
        </w:rPr>
      </w:pPr>
    </w:p>
    <w:p w:rsidR="00347CEB" w:rsidRDefault="00613633" w:rsidP="00613633">
      <w:pPr>
        <w:pStyle w:val="2"/>
        <w:widowControl w:val="0"/>
        <w:spacing w:before="0"/>
        <w:jc w:val="center"/>
        <w:rPr>
          <w:rFonts w:ascii="Times New Roman" w:hAnsi="Times New Roman"/>
          <w:color w:val="000000"/>
          <w:sz w:val="28"/>
        </w:rPr>
      </w:pPr>
      <w:bookmarkStart w:id="21" w:name="__RefHeading___10"/>
      <w:bookmarkStart w:id="22" w:name="_Toc135750727"/>
      <w:bookmarkEnd w:id="21"/>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9.1. Любой участник конкурентной закупки, запроса оферт в электронной форме вправе направить заказчику в порядке, предусмотренном Законом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 и настоящим Положением, запрос о даче разъяснений положений извещения и (или) документации о закупке (далее также – запрос).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9.2. В случае проведения открытого конкурса, открытого аукциона, запрос о даче разъяснений положений извещения и (или) документации о </w:t>
      </w:r>
      <w:r>
        <w:rPr>
          <w:rFonts w:ascii="Times New Roman" w:hAnsi="Times New Roman"/>
          <w:sz w:val="28"/>
        </w:rPr>
        <w:lastRenderedPageBreak/>
        <w:t>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10" w:history="1">
        <w:r>
          <w:rPr>
            <w:rFonts w:ascii="Times New Roman" w:hAnsi="Times New Roman"/>
            <w:sz w:val="28"/>
          </w:rPr>
          <w:t>пункте 9.1 настоящего Положения</w:t>
        </w:r>
      </w:hyperlink>
      <w:r>
        <w:rPr>
          <w:rFonts w:ascii="Times New Roman" w:hAnsi="Times New Roman"/>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3" w:name="__RefHeading___11"/>
      <w:bookmarkStart w:id="24" w:name="_Toc135750728"/>
      <w:bookmarkEnd w:id="23"/>
      <w:r>
        <w:rPr>
          <w:rFonts w:ascii="Times New Roman" w:hAnsi="Times New Roman"/>
          <w:color w:val="000000"/>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4"/>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10.1. Начальная (максимальная) цена договора, цена договора, заключаемого с единственным поставщиком (подрядчик</w:t>
      </w:r>
      <w:r w:rsidR="00644369">
        <w:rPr>
          <w:rFonts w:ascii="Times New Roman" w:hAnsi="Times New Roman"/>
          <w:sz w:val="28"/>
        </w:rPr>
        <w:t xml:space="preserve">ом, исполнителем), определяются </w:t>
      </w:r>
      <w:r>
        <w:rPr>
          <w:rFonts w:ascii="Times New Roman" w:hAnsi="Times New Roman"/>
          <w:sz w:val="28"/>
        </w:rPr>
        <w:t xml:space="preserve">и обосновываются заказчиком посредством применения следующего метода или нескольких следующих методов, с учетом особенностей, предусмотренных </w:t>
      </w:r>
      <w:r w:rsidR="00760233">
        <w:rPr>
          <w:rFonts w:ascii="Times New Roman" w:hAnsi="Times New Roman"/>
          <w:sz w:val="28"/>
        </w:rPr>
        <w:t>пунктом</w:t>
      </w:r>
      <w:r>
        <w:rPr>
          <w:rFonts w:ascii="Times New Roman" w:hAnsi="Times New Roman"/>
          <w:sz w:val="28"/>
        </w:rPr>
        <w:t xml:space="preserve"> 63.3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sz w:val="28"/>
        </w:rPr>
        <w:footnoteReference w:id="3"/>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8"/>
          <w:rFonts w:ascii="Times New Roman" w:hAnsi="Times New Roman"/>
          <w:sz w:val="28"/>
        </w:rPr>
        <w:footnoteReference w:id="4"/>
      </w:r>
      <w:r>
        <w:rPr>
          <w:rFonts w:ascii="Times New Roman" w:hAnsi="Times New Roman"/>
          <w:sz w:val="28"/>
        </w:rPr>
        <w:t>, работ, услуг</w:t>
      </w:r>
      <w:r>
        <w:rPr>
          <w:rStyle w:val="a8"/>
          <w:rFonts w:ascii="Times New Roman" w:hAnsi="Times New Roman"/>
          <w:sz w:val="28"/>
        </w:rPr>
        <w:footnoteReference w:id="5"/>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Pr>
          <w:rFonts w:ascii="Times New Roman" w:hAnsi="Times New Roman"/>
          <w:sz w:val="28"/>
        </w:rPr>
        <w:lastRenderedPageBreak/>
        <w:t>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 1) общедоступная информация о рыночных ценах товаров, работ, услуг, к которой в том числе относятся: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347CEB" w:rsidRDefault="00613633" w:rsidP="00613633">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запросы заказчика поставщикам (подрядчикам, исполнителям) на предоставление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347CEB" w:rsidRDefault="00613633" w:rsidP="005B3D9C">
      <w:pPr>
        <w:widowControl w:val="0"/>
        <w:spacing w:after="0" w:line="240" w:lineRule="auto"/>
        <w:ind w:firstLine="708"/>
        <w:jc w:val="both"/>
        <w:rPr>
          <w:rFonts w:ascii="Times New Roman" w:hAnsi="Times New Roman"/>
          <w:sz w:val="28"/>
        </w:rPr>
      </w:pPr>
      <w:r>
        <w:rPr>
          <w:rFonts w:ascii="Times New Roman" w:hAnsi="Times New Roman"/>
          <w:sz w:val="28"/>
        </w:rPr>
        <w:t>10.6. Начальн</w:t>
      </w:r>
      <w:r w:rsidR="00AC00B4">
        <w:rPr>
          <w:rFonts w:ascii="Times New Roman" w:hAnsi="Times New Roman"/>
          <w:sz w:val="28"/>
        </w:rPr>
        <w:t>ая (максимальная) цена договора</w:t>
      </w:r>
      <w:r>
        <w:rPr>
          <w:rFonts w:ascii="Times New Roman" w:hAnsi="Times New Roman"/>
          <w:sz w:val="28"/>
        </w:rPr>
        <w:t xml:space="preserve"> методом сопоставимых рыночных цен (анализа рынка) определяется по формуле:</w:t>
      </w:r>
    </w:p>
    <w:p w:rsidR="005B3D9C" w:rsidRDefault="005B3D9C" w:rsidP="005B3D9C">
      <w:pPr>
        <w:widowControl w:val="0"/>
        <w:spacing w:after="0" w:line="240" w:lineRule="auto"/>
        <w:ind w:firstLine="708"/>
        <w:jc w:val="both"/>
        <w:rPr>
          <w:rFonts w:ascii="Times New Roman" w:hAnsi="Times New Roman"/>
          <w:sz w:val="28"/>
        </w:rPr>
      </w:pPr>
    </w:p>
    <w:p w:rsidR="00347CEB" w:rsidRDefault="00613633" w:rsidP="005B3D9C">
      <w:pPr>
        <w:widowControl w:val="0"/>
        <w:tabs>
          <w:tab w:val="center" w:pos="5173"/>
        </w:tabs>
        <w:spacing w:after="0" w:line="240" w:lineRule="auto"/>
        <w:ind w:firstLine="708"/>
        <w:jc w:val="center"/>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rFonts w:ascii="Times New Roman" w:hAnsi="Times New Roman"/>
          <w:sz w:val="28"/>
        </w:rPr>
        <w:t>где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v – количество (объем) закупаемого товара (работы, услуги), в случае расчета НСЦЕ v = 1;</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Ц</w:t>
      </w:r>
      <w:r>
        <w:rPr>
          <w:rFonts w:ascii="Times New Roman" w:hAnsi="Times New Roman"/>
          <w:sz w:val="28"/>
          <w:vertAlign w:val="subscript"/>
        </w:rPr>
        <w:t>i</w:t>
      </w:r>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245E8A">
        <w:rPr>
          <w:rFonts w:ascii="Times New Roman" w:hAnsi="Times New Roman"/>
          <w:sz w:val="28"/>
        </w:rPr>
        <w:t>седьмого</w:t>
      </w:r>
      <w:r>
        <w:rPr>
          <w:rFonts w:ascii="Times New Roman" w:hAnsi="Times New Roman"/>
          <w:sz w:val="28"/>
        </w:rPr>
        <w:t xml:space="preserve"> настоящего пункта</w:t>
      </w:r>
      <w:r w:rsidR="00760233">
        <w:rPr>
          <w:rFonts w:ascii="Times New Roman" w:hAnsi="Times New Roman"/>
          <w:sz w:val="28"/>
        </w:rPr>
        <w:t xml:space="preserve"> </w:t>
      </w:r>
      <w:r w:rsidR="00760233" w:rsidRPr="00760233">
        <w:rPr>
          <w:rFonts w:ascii="Times New Roman" w:hAnsi="Times New Roman"/>
          <w:sz w:val="28"/>
        </w:rPr>
        <w:t>и пункта 63.3 Положения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w:t>
      </w:r>
      <w:r>
        <w:rPr>
          <w:rFonts w:ascii="Times New Roman" w:hAnsi="Times New Roman"/>
          <w:sz w:val="28"/>
        </w:rPr>
        <w:lastRenderedPageBreak/>
        <w:t>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960CA4" w:rsidRDefault="00960CA4"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5" w:name="__RefHeading___12"/>
      <w:bookmarkStart w:id="26" w:name="_Toc135750729"/>
      <w:bookmarkEnd w:id="25"/>
      <w:r>
        <w:rPr>
          <w:rFonts w:ascii="Times New Roman" w:hAnsi="Times New Roman"/>
          <w:color w:val="000000"/>
          <w:sz w:val="28"/>
        </w:rPr>
        <w:t>11. Правила описания предмета конкурентной закупки</w:t>
      </w:r>
      <w:bookmarkEnd w:id="2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11.1. Описание предмета конкурентной закупки осуществляется с соблюдением требований, предусмотренных частью 6.1 статьи 3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1"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347CEB" w:rsidRDefault="00347CEB" w:rsidP="00613633">
      <w:pPr>
        <w:widowControl w:val="0"/>
        <w:spacing w:after="0" w:line="240" w:lineRule="auto"/>
        <w:ind w:firstLine="708"/>
        <w:jc w:val="both"/>
        <w:rPr>
          <w:rFonts w:ascii="Times New Roman" w:hAnsi="Times New Roman"/>
          <w:spacing w:val="-4"/>
          <w:sz w:val="28"/>
        </w:rPr>
      </w:pPr>
    </w:p>
    <w:p w:rsidR="00347CEB" w:rsidRDefault="00613633" w:rsidP="00613633">
      <w:pPr>
        <w:pStyle w:val="2"/>
        <w:widowControl w:val="0"/>
        <w:spacing w:before="0" w:line="240" w:lineRule="auto"/>
        <w:jc w:val="center"/>
        <w:rPr>
          <w:rFonts w:ascii="Times New Roman" w:hAnsi="Times New Roman"/>
          <w:color w:val="000000"/>
          <w:spacing w:val="-4"/>
          <w:sz w:val="28"/>
        </w:rPr>
      </w:pPr>
      <w:bookmarkStart w:id="27" w:name="__RefHeading___13"/>
      <w:bookmarkStart w:id="28" w:name="_Toc135750730"/>
      <w:bookmarkEnd w:id="27"/>
      <w:r>
        <w:rPr>
          <w:rFonts w:ascii="Times New Roman" w:hAnsi="Times New Roman"/>
          <w:color w:val="000000"/>
          <w:spacing w:val="-4"/>
          <w:sz w:val="28"/>
        </w:rPr>
        <w:t>12. Требования к участникам закупки</w:t>
      </w:r>
      <w:bookmarkEnd w:id="28"/>
    </w:p>
    <w:p w:rsidR="00347CEB" w:rsidRDefault="00347CEB" w:rsidP="00613633">
      <w:pPr>
        <w:widowControl w:val="0"/>
        <w:spacing w:after="0" w:line="240" w:lineRule="auto"/>
        <w:ind w:firstLine="708"/>
        <w:jc w:val="both"/>
        <w:rPr>
          <w:rFonts w:ascii="Times New Roman" w:hAnsi="Times New Roman"/>
          <w:b/>
          <w:spacing w:val="-4"/>
          <w:sz w:val="28"/>
        </w:rPr>
      </w:pP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 xml:space="preserve">заказчик устанавливает следующие единые обязательные требования к участникам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неприостановление деятельности участника закупки в порядке, установленном Кодексом Российской Федерации об административных </w:t>
      </w:r>
      <w:r>
        <w:rPr>
          <w:rFonts w:ascii="Times New Roman" w:hAnsi="Times New Roman"/>
          <w:sz w:val="28"/>
        </w:rPr>
        <w:lastRenderedPageBreak/>
        <w:t>правонарушениях, на дату подачи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 xml:space="preserve">8) отсутствие обстоятельств, при которых должностное лицо заказчика (руководитель заказчика, член комиссии по осуществлению закупок, </w:t>
      </w:r>
      <w:r w:rsidRPr="00004135">
        <w:rPr>
          <w:rFonts w:ascii="Times New Roman" w:hAnsi="Times New Roman"/>
          <w:sz w:val="28"/>
        </w:rPr>
        <w:lastRenderedPageBreak/>
        <w:t>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004135" w:rsidRP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04135" w:rsidRDefault="00004135" w:rsidP="00004135">
      <w:pPr>
        <w:widowControl w:val="0"/>
        <w:spacing w:after="0" w:line="240" w:lineRule="auto"/>
        <w:ind w:firstLine="708"/>
        <w:jc w:val="both"/>
        <w:rPr>
          <w:rFonts w:ascii="Times New Roman" w:hAnsi="Times New Roman"/>
          <w:sz w:val="28"/>
        </w:rPr>
      </w:pPr>
      <w:r w:rsidRPr="00004135">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47CEB" w:rsidRDefault="00613633" w:rsidP="00004135">
      <w:pPr>
        <w:widowControl w:val="0"/>
        <w:spacing w:after="0" w:line="240" w:lineRule="auto"/>
        <w:ind w:firstLine="708"/>
        <w:jc w:val="both"/>
        <w:rPr>
          <w:rFonts w:ascii="Times New Roman" w:hAnsi="Times New Roman"/>
          <w:sz w:val="28"/>
        </w:rPr>
      </w:pPr>
      <w:r>
        <w:rPr>
          <w:rFonts w:ascii="Times New Roman" w:hAnsi="Times New Roman"/>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w:t>
      </w:r>
      <w:r>
        <w:rPr>
          <w:rFonts w:ascii="Times New Roman" w:hAnsi="Times New Roman"/>
          <w:sz w:val="28"/>
        </w:rPr>
        <w:lastRenderedPageBreak/>
        <w:t>основанием для отказа в допуске к участию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823D2" w:rsidRPr="00D1616E" w:rsidRDefault="00E823D2" w:rsidP="00613633">
      <w:pPr>
        <w:widowControl w:val="0"/>
        <w:spacing w:after="0" w:line="240" w:lineRule="auto"/>
        <w:ind w:firstLine="708"/>
        <w:jc w:val="both"/>
        <w:rPr>
          <w:rFonts w:ascii="Times New Roman" w:hAnsi="Times New Roman"/>
          <w:spacing w:val="-4"/>
          <w:sz w:val="28"/>
        </w:rPr>
      </w:pPr>
      <w:r w:rsidRPr="00D1616E">
        <w:rPr>
          <w:rFonts w:ascii="Times New Roman" w:hAnsi="Times New Roman"/>
          <w:sz w:val="28"/>
        </w:rPr>
        <w:t xml:space="preserve">12.6. </w:t>
      </w:r>
      <w:r w:rsidRPr="00D1616E">
        <w:rPr>
          <w:rFonts w:ascii="Times New Roman" w:hAnsi="Times New Roman"/>
          <w:spacing w:val="-4"/>
          <w:sz w:val="28"/>
        </w:rPr>
        <w:t>В целях выявления участника закупки, способного своевременно и </w:t>
      </w:r>
      <w:r w:rsidR="00312ACD" w:rsidRPr="00D1616E">
        <w:rPr>
          <w:rFonts w:ascii="Times New Roman" w:hAnsi="Times New Roman"/>
          <w:spacing w:val="-4"/>
          <w:sz w:val="28"/>
        </w:rPr>
        <w:t>в полном объеме</w:t>
      </w:r>
      <w:r w:rsidRPr="00D1616E">
        <w:rPr>
          <w:rFonts w:ascii="Times New Roman" w:hAnsi="Times New Roman"/>
          <w:spacing w:val="-4"/>
          <w:sz w:val="28"/>
        </w:rPr>
        <w:t xml:space="preserve"> удовлетворить потребности заказчика в товарах, работах, услугах с необходимыми показателями цены, качества и надежности, при </w:t>
      </w:r>
      <w:r w:rsidR="002A6204" w:rsidRPr="00D1616E">
        <w:rPr>
          <w:rFonts w:ascii="Times New Roman" w:hAnsi="Times New Roman"/>
          <w:spacing w:val="-4"/>
          <w:sz w:val="28"/>
        </w:rPr>
        <w:t>осуществлении</w:t>
      </w:r>
      <w:r w:rsidRPr="00D1616E">
        <w:rPr>
          <w:rFonts w:ascii="Times New Roman" w:hAnsi="Times New Roman"/>
          <w:spacing w:val="-4"/>
          <w:sz w:val="28"/>
        </w:rPr>
        <w:t xml:space="preserve"> закупки</w:t>
      </w:r>
      <w:r w:rsidRPr="00D1616E">
        <w:rPr>
          <w:rFonts w:ascii="Times New Roman" w:hAnsi="Times New Roman"/>
          <w:sz w:val="28"/>
        </w:rPr>
        <w:t xml:space="preserve"> </w:t>
      </w:r>
      <w:r w:rsidRPr="00D1616E">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347CEB" w:rsidRPr="00D1616E"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w:t>
      </w:r>
      <w:r w:rsidR="0013547B" w:rsidRPr="00D1616E">
        <w:rPr>
          <w:rFonts w:ascii="Times New Roman" w:hAnsi="Times New Roman"/>
          <w:sz w:val="28"/>
        </w:rPr>
        <w:t xml:space="preserve">, не оспоренного в судебном порядке, </w:t>
      </w:r>
      <w:r w:rsidRPr="00D1616E">
        <w:rPr>
          <w:rFonts w:ascii="Times New Roman" w:hAnsi="Times New Roman"/>
          <w:sz w:val="28"/>
        </w:rPr>
        <w:t>либо вступившего в законную силу решения суда о расторжении с участн</w:t>
      </w:r>
      <w:r w:rsidR="002A6204" w:rsidRPr="00D1616E">
        <w:rPr>
          <w:rFonts w:ascii="Times New Roman" w:hAnsi="Times New Roman"/>
          <w:sz w:val="28"/>
        </w:rPr>
        <w:t>иком закупки договора в связи с </w:t>
      </w:r>
      <w:r w:rsidRPr="00D1616E">
        <w:rPr>
          <w:rFonts w:ascii="Times New Roman" w:hAnsi="Times New Roman"/>
          <w:sz w:val="28"/>
        </w:rPr>
        <w:t>неисполнение</w:t>
      </w:r>
      <w:r w:rsidR="002A6204" w:rsidRPr="00D1616E">
        <w:rPr>
          <w:rFonts w:ascii="Times New Roman" w:hAnsi="Times New Roman"/>
          <w:sz w:val="28"/>
        </w:rPr>
        <w:t>м</w:t>
      </w:r>
      <w:r w:rsidRPr="00D1616E">
        <w:rPr>
          <w:rFonts w:ascii="Times New Roman" w:hAnsi="Times New Roman"/>
          <w:sz w:val="28"/>
        </w:rPr>
        <w:t xml:space="preserve"> и (или) ненадлежащим исполнением участником закупки обязательств по договору;</w:t>
      </w:r>
    </w:p>
    <w:p w:rsidR="00E823D2" w:rsidRDefault="00E823D2" w:rsidP="00613633">
      <w:pPr>
        <w:widowControl w:val="0"/>
        <w:spacing w:after="0" w:line="240" w:lineRule="auto"/>
        <w:ind w:firstLine="708"/>
        <w:jc w:val="both"/>
        <w:rPr>
          <w:rFonts w:ascii="Times New Roman" w:hAnsi="Times New Roman"/>
          <w:sz w:val="28"/>
        </w:rPr>
      </w:pPr>
      <w:r w:rsidRPr="00D1616E">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E823D2" w:rsidRDefault="00E823D2"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9" w:name="__RefHeading___14"/>
      <w:bookmarkStart w:id="30" w:name="_Toc135750731"/>
      <w:bookmarkEnd w:id="29"/>
      <w:r>
        <w:rPr>
          <w:rFonts w:ascii="Times New Roman" w:hAnsi="Times New Roman"/>
          <w:color w:val="000000"/>
          <w:sz w:val="28"/>
        </w:rPr>
        <w:t>13. Предоставление приоритета товарам российского происхождения, работам, услугам, выполняемым, оказываемым российскими лицами</w:t>
      </w:r>
      <w:bookmarkEnd w:id="3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Pr>
          <w:rFonts w:ascii="Times New Roman" w:hAnsi="Times New Roman"/>
          <w:sz w:val="28"/>
        </w:rPr>
        <w:lastRenderedPageBreak/>
        <w:t>происхождения поставляемых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w:t>
      </w:r>
      <w:r>
        <w:rPr>
          <w:rFonts w:ascii="Times New Roman" w:hAnsi="Times New Roman"/>
          <w:sz w:val="28"/>
        </w:rPr>
        <w:lastRenderedPageBreak/>
        <w:t xml:space="preserve">Постановления № 925. </w:t>
      </w:r>
    </w:p>
    <w:p w:rsidR="00347CEB" w:rsidRDefault="00347CEB" w:rsidP="00613633">
      <w:pPr>
        <w:widowControl w:val="0"/>
        <w:spacing w:after="0" w:line="240" w:lineRule="auto"/>
        <w:ind w:firstLine="708"/>
        <w:jc w:val="both"/>
        <w:rPr>
          <w:rFonts w:ascii="Times New Roman" w:hAnsi="Times New Roman"/>
          <w:sz w:val="28"/>
        </w:rPr>
      </w:pP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1" w:name="__RefHeading___15"/>
      <w:bookmarkStart w:id="32" w:name="_Toc135750732"/>
      <w:bookmarkEnd w:id="31"/>
      <w:r>
        <w:rPr>
          <w:rFonts w:ascii="Times New Roman" w:hAnsi="Times New Roman"/>
          <w:color w:val="000000"/>
          <w:sz w:val="28"/>
        </w:rPr>
        <w:t>14. Особенности проведения совместных закупок</w:t>
      </w:r>
      <w:bookmarkEnd w:id="32"/>
    </w:p>
    <w:p w:rsidR="00347CEB" w:rsidRDefault="00347CEB" w:rsidP="00613633">
      <w:pPr>
        <w:widowControl w:val="0"/>
        <w:spacing w:after="0" w:line="240" w:lineRule="auto"/>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14.4. Проведение совместной закупки должно осуществляться по единым правилам, которые установлены положениями о закупке заказчиков.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w:t>
      </w:r>
      <w:r>
        <w:rPr>
          <w:rFonts w:ascii="Times New Roman" w:hAnsi="Times New Roman"/>
          <w:sz w:val="28"/>
        </w:rPr>
        <w:lastRenderedPageBreak/>
        <w:t xml:space="preserve">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3" w:name="__RefHeading___16"/>
      <w:bookmarkStart w:id="34" w:name="_Toc135750733"/>
      <w:bookmarkEnd w:id="33"/>
      <w:r>
        <w:rPr>
          <w:rFonts w:ascii="Times New Roman" w:hAnsi="Times New Roman"/>
          <w:color w:val="000000"/>
          <w:sz w:val="28"/>
        </w:rPr>
        <w:t>15. Особенности участия субъектов малого и среднего предпринимательства в закуп</w:t>
      </w:r>
      <w:bookmarkEnd w:id="34"/>
      <w:r w:rsidR="00004135">
        <w:rPr>
          <w:rFonts w:ascii="Times New Roman" w:hAnsi="Times New Roman"/>
          <w:color w:val="000000"/>
          <w:sz w:val="28"/>
        </w:rPr>
        <w:t>ках</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15.1. Особенности осуществления закупок у субъектов малого и среднего предпринимательства определяются статьей 3.4 Закона № 223</w:t>
      </w:r>
      <w:r w:rsidR="00BB2236">
        <w:rPr>
          <w:rFonts w:ascii="Times New Roman" w:hAnsi="Times New Roman"/>
          <w:sz w:val="28"/>
        </w:rPr>
        <w:t>-</w:t>
      </w:r>
      <w:r>
        <w:rPr>
          <w:rFonts w:ascii="Times New Roman" w:hAnsi="Times New Roman"/>
          <w:sz w:val="28"/>
        </w:rPr>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347CEB" w:rsidRPr="008505DA" w:rsidRDefault="00613633" w:rsidP="00613633">
      <w:pPr>
        <w:widowControl w:val="0"/>
        <w:spacing w:after="0" w:line="240" w:lineRule="auto"/>
        <w:ind w:firstLine="709"/>
        <w:jc w:val="both"/>
        <w:rPr>
          <w:rFonts w:ascii="Times New Roman" w:hAnsi="Times New Roman"/>
          <w:sz w:val="28"/>
        </w:rPr>
      </w:pPr>
      <w:r w:rsidRPr="008505DA">
        <w:rPr>
          <w:rFonts w:ascii="Times New Roman" w:hAnsi="Times New Roman"/>
          <w:sz w:val="28"/>
        </w:rPr>
        <w:t>запроса предложений в электронной форме.</w:t>
      </w:r>
    </w:p>
    <w:p w:rsidR="008505DA" w:rsidRPr="00933A13" w:rsidRDefault="008505DA" w:rsidP="008505DA">
      <w:pPr>
        <w:widowControl w:val="0"/>
        <w:spacing w:after="0" w:line="240" w:lineRule="auto"/>
        <w:ind w:firstLine="709"/>
        <w:jc w:val="both"/>
        <w:rPr>
          <w:rFonts w:ascii="Times New Roman" w:hAnsi="Times New Roman"/>
          <w:sz w:val="28"/>
        </w:rPr>
      </w:pPr>
      <w:r w:rsidRPr="008505DA">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505DA">
        <w:rPr>
          <w:rFonts w:ascii="Times New Roman" w:hAnsi="Times New Roman"/>
          <w:sz w:val="28"/>
        </w:rPr>
        <w:br/>
        <w:t>о проведении закупки в сроки, предусмотренные статьей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15.6. Срок оплаты поставленных товаров (выполненных работ, оказанных </w:t>
      </w:r>
      <w:r>
        <w:rPr>
          <w:rFonts w:ascii="Times New Roman" w:hAnsi="Times New Roman"/>
          <w:sz w:val="28"/>
        </w:rPr>
        <w:lastRenderedPageBreak/>
        <w:t>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5" w:name="__RefHeading___17"/>
      <w:bookmarkStart w:id="36" w:name="_Toc135750734"/>
      <w:bookmarkEnd w:id="35"/>
      <w:r>
        <w:rPr>
          <w:rFonts w:ascii="Times New Roman" w:hAnsi="Times New Roman"/>
          <w:color w:val="000000"/>
          <w:sz w:val="28"/>
        </w:rPr>
        <w:t>16. Особенности проведения закупок с переторжкой</w:t>
      </w:r>
      <w:bookmarkEnd w:id="36"/>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16.3. Комиссия заказчика вправе принять решение о проведении переторжки после рассмотрения заявок в случае, если по результатам </w:t>
      </w:r>
      <w:r>
        <w:rPr>
          <w:rFonts w:ascii="Times New Roman" w:hAnsi="Times New Roman"/>
          <w:sz w:val="28"/>
        </w:rPr>
        <w:lastRenderedPageBreak/>
        <w:t>рассмотрения заявок к дальнейшему участию в процедуре закупки допущено не менее двух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w:t>
      </w:r>
      <w:r>
        <w:rPr>
          <w:rFonts w:ascii="Times New Roman" w:hAnsi="Times New Roman"/>
          <w:sz w:val="28"/>
        </w:rPr>
        <w:lastRenderedPageBreak/>
        <w:t>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7" w:name="__RefHeading___18"/>
      <w:bookmarkStart w:id="38" w:name="_Toc135750735"/>
      <w:bookmarkEnd w:id="37"/>
      <w:r>
        <w:rPr>
          <w:rFonts w:ascii="Times New Roman" w:hAnsi="Times New Roman"/>
          <w:color w:val="000000"/>
          <w:sz w:val="28"/>
        </w:rPr>
        <w:t>17. Особенности проведения закупок с неопределенным объемом</w:t>
      </w:r>
      <w:bookmarkEnd w:id="38"/>
      <w:r>
        <w:rPr>
          <w:rFonts w:ascii="Times New Roman" w:hAnsi="Times New Roman"/>
          <w:color w:val="000000"/>
          <w:sz w:val="28"/>
        </w:rPr>
        <w:t xml:space="preserve"> </w:t>
      </w:r>
    </w:p>
    <w:p w:rsidR="00347CEB" w:rsidRDefault="00613633" w:rsidP="00613633">
      <w:pPr>
        <w:pStyle w:val="2"/>
        <w:widowControl w:val="0"/>
        <w:spacing w:before="0" w:line="240" w:lineRule="auto"/>
        <w:jc w:val="center"/>
        <w:rPr>
          <w:rFonts w:ascii="Times New Roman" w:hAnsi="Times New Roman"/>
          <w:color w:val="000000"/>
          <w:sz w:val="28"/>
        </w:rPr>
      </w:pPr>
      <w:bookmarkStart w:id="39" w:name="__RefHeading___19"/>
      <w:bookmarkStart w:id="40" w:name="_Toc135750736"/>
      <w:bookmarkEnd w:id="39"/>
      <w:r>
        <w:rPr>
          <w:rFonts w:ascii="Times New Roman" w:hAnsi="Times New Roman"/>
          <w:color w:val="000000"/>
          <w:sz w:val="28"/>
        </w:rPr>
        <w:t>товаров, работ, услуг</w:t>
      </w:r>
      <w:bookmarkEnd w:id="40"/>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17.3. При проведении конкурентной закупки, запроса оферт в электронной форме, срочного ценового запроса в </w:t>
      </w:r>
      <w:r w:rsidRPr="00004135">
        <w:rPr>
          <w:rFonts w:ascii="Times New Roman" w:hAnsi="Times New Roman"/>
          <w:sz w:val="28"/>
        </w:rPr>
        <w:t>электронной форме</w:t>
      </w:r>
      <w:r w:rsidR="00004135" w:rsidRPr="00004135">
        <w:rPr>
          <w:rFonts w:ascii="Times New Roman" w:hAnsi="Times New Roman"/>
          <w:sz w:val="28"/>
        </w:rPr>
        <w:t xml:space="preserve">, закупки у единственного поставщика (подрядчика, исполнителя) </w:t>
      </w:r>
      <w:r w:rsidRPr="00004135">
        <w:rPr>
          <w:rFonts w:ascii="Times New Roman" w:hAnsi="Times New Roman"/>
          <w:sz w:val="28"/>
        </w:rPr>
        <w:t>с неопределенным объемом, ценовым критерием определения победителя такой закупки является</w:t>
      </w:r>
      <w:r>
        <w:rPr>
          <w:rFonts w:ascii="Times New Roman" w:hAnsi="Times New Roman"/>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 xml:space="preserve">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w:t>
      </w:r>
      <w:r>
        <w:rPr>
          <w:rFonts w:ascii="Times New Roman" w:hAnsi="Times New Roman"/>
          <w:sz w:val="28"/>
        </w:rPr>
        <w:lastRenderedPageBreak/>
        <w:t>(работы,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347CEB" w:rsidRDefault="00347CEB" w:rsidP="00613633">
      <w:pPr>
        <w:widowControl w:val="0"/>
        <w:spacing w:after="0" w:line="240" w:lineRule="auto"/>
        <w:ind w:firstLine="540"/>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41" w:name="__RefHeading___20"/>
      <w:bookmarkStart w:id="42" w:name="_Toc135750737"/>
      <w:bookmarkEnd w:id="41"/>
      <w:r>
        <w:rPr>
          <w:rFonts w:ascii="Times New Roman" w:hAnsi="Times New Roman"/>
          <w:color w:val="000000"/>
          <w:sz w:val="28"/>
        </w:rPr>
        <w:t>18. Особенности проведения зонтичных закупок</w:t>
      </w:r>
      <w:bookmarkEnd w:id="42"/>
    </w:p>
    <w:p w:rsidR="00347CEB" w:rsidRDefault="00347CEB" w:rsidP="00613633">
      <w:pPr>
        <w:widowControl w:val="0"/>
        <w:spacing w:after="0"/>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w:t>
      </w:r>
      <w:r>
        <w:rPr>
          <w:rFonts w:ascii="Times New Roman" w:hAnsi="Times New Roman"/>
          <w:sz w:val="28"/>
        </w:rPr>
        <w:lastRenderedPageBreak/>
        <w:t>механизмов: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выбор нескольких победителей с целью заключения договора с каждым из победителей в объеме, установленном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w:t>
      </w:r>
      <w:r>
        <w:rPr>
          <w:rFonts w:ascii="Times New Roman" w:hAnsi="Times New Roman"/>
          <w:sz w:val="28"/>
        </w:rPr>
        <w:lastRenderedPageBreak/>
        <w:t>с победителями договорам.</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3" w:name="__RefHeading___21"/>
      <w:bookmarkStart w:id="44" w:name="_Toc135750738"/>
      <w:bookmarkEnd w:id="43"/>
      <w:r>
        <w:rPr>
          <w:rFonts w:ascii="Times New Roman" w:hAnsi="Times New Roman"/>
          <w:color w:val="000000"/>
          <w:sz w:val="28"/>
        </w:rPr>
        <w:t>19. Особенности участия в закупках коллективных участников</w:t>
      </w:r>
      <w:bookmarkEnd w:id="4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w:t>
      </w:r>
      <w:r w:rsidRPr="00D1616E">
        <w:rPr>
          <w:rFonts w:ascii="Times New Roman" w:hAnsi="Times New Roman"/>
          <w:sz w:val="28"/>
        </w:rPr>
        <w:t>предусмотренным подпунктами 2 – 6, 8, 9 пункта 12.1, пункт</w:t>
      </w:r>
      <w:r w:rsidR="00133441" w:rsidRPr="00D1616E">
        <w:rPr>
          <w:rFonts w:ascii="Times New Roman" w:hAnsi="Times New Roman"/>
          <w:sz w:val="28"/>
        </w:rPr>
        <w:t>ами 12.2, 12.6</w:t>
      </w:r>
      <w:r w:rsidR="00133441">
        <w:rPr>
          <w:rFonts w:ascii="Times New Roman" w:hAnsi="Times New Roman"/>
          <w:sz w:val="28"/>
        </w:rPr>
        <w:t xml:space="preserve"> </w:t>
      </w:r>
      <w:r>
        <w:rPr>
          <w:rFonts w:ascii="Times New Roman" w:hAnsi="Times New Roman"/>
          <w:sz w:val="28"/>
        </w:rPr>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lastRenderedPageBreak/>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5" w:name="__RefHeading___22"/>
      <w:bookmarkStart w:id="46" w:name="_Toc135750739"/>
      <w:bookmarkEnd w:id="45"/>
      <w:r>
        <w:rPr>
          <w:rFonts w:ascii="Times New Roman" w:hAnsi="Times New Roman"/>
          <w:color w:val="000000"/>
          <w:sz w:val="28"/>
        </w:rPr>
        <w:t>20. Обеспечение заявки на участие в закупке</w:t>
      </w:r>
      <w:bookmarkEnd w:id="4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20.7. Внесение денежных средств в качестве обеспечения заявки </w:t>
      </w:r>
      <w:r>
        <w:rPr>
          <w:rFonts w:ascii="Times New Roman" w:hAnsi="Times New Roman"/>
          <w:sz w:val="28"/>
        </w:rPr>
        <w:lastRenderedPageBreak/>
        <w:t>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7" w:name="__RefHeading___23"/>
      <w:bookmarkStart w:id="48" w:name="_Toc135750740"/>
      <w:bookmarkEnd w:id="47"/>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00BB2236">
        <w:rPr>
          <w:rFonts w:ascii="Times New Roman" w:hAnsi="Times New Roman"/>
          <w:sz w:val="28"/>
        </w:rPr>
        <w:t>-</w:t>
      </w:r>
      <w:r>
        <w:rPr>
          <w:rFonts w:ascii="Times New Roman" w:hAnsi="Times New Roman"/>
          <w:sz w:val="28"/>
        </w:rPr>
        <w:t xml:space="preserve">ФЗ или предоставления независимой гарантии.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w:t>
      </w:r>
      <w:r>
        <w:rPr>
          <w:rFonts w:ascii="Times New Roman" w:hAnsi="Times New Roman"/>
          <w:sz w:val="28"/>
        </w:rPr>
        <w:lastRenderedPageBreak/>
        <w:t>обозначенным в части 14.1 статьи 3.4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505DA" w:rsidRDefault="008505DA"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9" w:name="__RefHeading___24"/>
      <w:bookmarkStart w:id="50" w:name="_Toc135750741"/>
      <w:bookmarkEnd w:id="49"/>
      <w:r>
        <w:rPr>
          <w:rFonts w:ascii="Times New Roman" w:hAnsi="Times New Roman"/>
          <w:color w:val="000000"/>
          <w:sz w:val="28"/>
        </w:rPr>
        <w:t>21. Требования к банковской гарантии</w:t>
      </w:r>
      <w:bookmarkEnd w:id="5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z w:val="28"/>
        </w:rPr>
        <w:t>4) 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w:t>
      </w:r>
      <w:r>
        <w:rPr>
          <w:rFonts w:ascii="Times New Roman" w:hAnsi="Times New Roman"/>
          <w:spacing w:val="2"/>
          <w:sz w:val="28"/>
        </w:rPr>
        <w:lastRenderedPageBreak/>
        <w:t>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9) право заказчика в случаях, предусмотренных</w:t>
      </w:r>
      <w:r>
        <w:rPr>
          <w:rFonts w:ascii="Times New Roman" w:hAnsi="Times New Roman"/>
          <w:sz w:val="28"/>
        </w:rPr>
        <w:t xml:space="preserve"> пунктом 20.8 настоящего положения</w:t>
      </w:r>
      <w:r>
        <w:rPr>
          <w:rFonts w:ascii="Times New Roman" w:hAnsi="Times New Roman"/>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sz w:val="28"/>
        </w:rPr>
        <w:t>извещении и документации о закупке (за исключением запроса котировок в электронной форме)</w:t>
      </w:r>
      <w:r>
        <w:rPr>
          <w:rFonts w:ascii="Times New Roman" w:hAnsi="Times New Roman"/>
          <w:spacing w:val="2"/>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 xml:space="preserve">документацией о закупке, в банковскую </w:t>
      </w:r>
      <w:r>
        <w:rPr>
          <w:rFonts w:ascii="Times New Roman" w:hAnsi="Times New Roman"/>
          <w:spacing w:val="2"/>
          <w:sz w:val="28"/>
        </w:rPr>
        <w:lastRenderedPageBreak/>
        <w:t>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 несоответствие банковской гарантии условиям, указанным в пунктах 21.2 – 21.4 настоящего Положения;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51" w:name="__RefHeading___25"/>
      <w:bookmarkStart w:id="52" w:name="_Toc135750742"/>
      <w:bookmarkEnd w:id="51"/>
      <w:r>
        <w:rPr>
          <w:rFonts w:ascii="Times New Roman" w:hAnsi="Times New Roman"/>
          <w:color w:val="000000"/>
          <w:sz w:val="28"/>
        </w:rPr>
        <w:t>22. Обеспечение исполнения договора и гарантийных обязательств</w:t>
      </w:r>
      <w:bookmarkEnd w:id="5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 xml:space="preserve">Обеспечение исполнения договора может быть предоставлено </w:t>
      </w:r>
      <w:r>
        <w:rPr>
          <w:rFonts w:ascii="Times New Roman" w:hAnsi="Times New Roman"/>
          <w:sz w:val="28"/>
        </w:rPr>
        <w:lastRenderedPageBreak/>
        <w:t>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увеличения (продления) сроков исполнения договора в соответствии с пункт</w:t>
      </w:r>
      <w:r w:rsidR="001F22AD">
        <w:rPr>
          <w:rFonts w:ascii="Times New Roman" w:hAnsi="Times New Roman"/>
          <w:sz w:val="28"/>
        </w:rPr>
        <w:t>ом</w:t>
      </w:r>
      <w:r>
        <w:rPr>
          <w:rFonts w:ascii="Times New Roman" w:hAnsi="Times New Roman"/>
          <w:sz w:val="28"/>
        </w:rPr>
        <w:t xml:space="preserve"> 28.2 Положения, срок действия банковской гарантии должен быть продлен на аналогичный срок.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22.4.</w:t>
      </w:r>
      <w:r>
        <w:rPr>
          <w:rFonts w:ascii="Times New Roman" w:hAnsi="Times New Roman"/>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в случае расторжения договора по взаимному соглашению сторон без наличия вины поставщика (подрядчика, исполнителя) – в течение десяти </w:t>
      </w:r>
      <w:r>
        <w:rPr>
          <w:rFonts w:ascii="Times New Roman" w:hAnsi="Times New Roman"/>
          <w:sz w:val="28"/>
        </w:rPr>
        <w:lastRenderedPageBreak/>
        <w:t>рабочих дней с момента подписания соглашения о расторжении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w:t>
      </w:r>
      <w:r>
        <w:rPr>
          <w:rFonts w:ascii="Times New Roman" w:hAnsi="Times New Roman"/>
          <w:sz w:val="28"/>
        </w:rPr>
        <w:lastRenderedPageBreak/>
        <w:t>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w:t>
      </w:r>
      <w:r>
        <w:rPr>
          <w:rFonts w:ascii="Times New Roman" w:hAnsi="Times New Roman"/>
          <w:sz w:val="28"/>
        </w:rPr>
        <w:lastRenderedPageBreak/>
        <w:t>срока.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3" w:name="__RefHeading___26"/>
      <w:bookmarkStart w:id="54" w:name="_Toc135750743"/>
      <w:bookmarkEnd w:id="53"/>
      <w:r>
        <w:rPr>
          <w:rFonts w:ascii="Times New Roman" w:hAnsi="Times New Roman"/>
          <w:color w:val="000000"/>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5" w:name="__RefHeading___27"/>
      <w:bookmarkStart w:id="56" w:name="_Toc135750744"/>
      <w:bookmarkEnd w:id="55"/>
      <w:r>
        <w:rPr>
          <w:rFonts w:ascii="Times New Roman" w:hAnsi="Times New Roman"/>
          <w:color w:val="000000"/>
          <w:sz w:val="28"/>
        </w:rPr>
        <w:t>23. Антидемпинговые меры</w:t>
      </w:r>
      <w:bookmarkEnd w:id="5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af7"/>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w:t>
      </w:r>
      <w:r>
        <w:rPr>
          <w:rFonts w:ascii="Times New Roman" w:hAnsi="Times New Roman"/>
          <w:sz w:val="28"/>
        </w:rPr>
        <w:lastRenderedPageBreak/>
        <w:t>аванса), если в извещении (документации) установлено требование о предоставлении обеспечения исполнения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6868BA">
        <w:rPr>
          <w:rFonts w:ascii="Times New Roman" w:hAnsi="Times New Roman"/>
          <w:sz w:val="28"/>
        </w:rPr>
        <w:t>е</w:t>
      </w:r>
      <w:r>
        <w:rPr>
          <w:rFonts w:ascii="Times New Roman" w:hAnsi="Times New Roman"/>
          <w:sz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w:t>
      </w:r>
      <w:r w:rsidR="001F22AD">
        <w:rPr>
          <w:rFonts w:ascii="Times New Roman" w:hAnsi="Times New Roman"/>
          <w:sz w:val="28"/>
        </w:rPr>
        <w:t>а</w:t>
      </w:r>
      <w:r>
        <w:rPr>
          <w:rFonts w:ascii="Times New Roman" w:hAnsi="Times New Roman"/>
          <w:sz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7" w:name="__RefHeading___28"/>
      <w:bookmarkStart w:id="58" w:name="_Toc135750745"/>
      <w:bookmarkEnd w:id="57"/>
      <w:r>
        <w:rPr>
          <w:rFonts w:ascii="Times New Roman" w:hAnsi="Times New Roman"/>
          <w:color w:val="000000"/>
          <w:sz w:val="28"/>
        </w:rPr>
        <w:t>24. Комиссия по осуществлению закупок</w:t>
      </w:r>
      <w:bookmarkEnd w:id="58"/>
    </w:p>
    <w:p w:rsidR="00347CEB" w:rsidRDefault="00347CEB" w:rsidP="00613633">
      <w:pPr>
        <w:widowControl w:val="0"/>
        <w:spacing w:after="0" w:line="240" w:lineRule="auto"/>
        <w:ind w:left="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w:t>
      </w:r>
      <w:r>
        <w:rPr>
          <w:rFonts w:ascii="Times New Roman" w:hAnsi="Times New Roman"/>
          <w:sz w:val="28"/>
        </w:rPr>
        <w:lastRenderedPageBreak/>
        <w:t xml:space="preserve">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Pr>
          <w:rFonts w:ascii="Times New Roman" w:hAnsi="Times New Roman"/>
          <w:sz w:val="28"/>
        </w:rPr>
        <w:lastRenderedPageBreak/>
        <w:t xml:space="preserve">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347CEB" w:rsidRDefault="00613633" w:rsidP="00613633">
      <w:pPr>
        <w:pStyle w:val="14"/>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347CEB" w:rsidRDefault="00347CEB" w:rsidP="00613633">
      <w:pPr>
        <w:pStyle w:val="14"/>
        <w:widowControl w:val="0"/>
        <w:spacing w:after="0" w:line="240" w:lineRule="auto"/>
        <w:ind w:left="0" w:firstLine="708"/>
        <w:contextualSpacing/>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9" w:name="__RefHeading___29"/>
      <w:bookmarkStart w:id="60" w:name="_Toc135750746"/>
      <w:bookmarkEnd w:id="59"/>
      <w:r>
        <w:rPr>
          <w:rFonts w:ascii="Times New Roman" w:hAnsi="Times New Roman"/>
          <w:color w:val="000000"/>
          <w:sz w:val="28"/>
        </w:rPr>
        <w:t>25. Отмена закупки</w:t>
      </w:r>
      <w:bookmarkEnd w:id="60"/>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у </w:t>
      </w:r>
      <w:r>
        <w:rPr>
          <w:rFonts w:ascii="Times New Roman" w:hAnsi="Times New Roman"/>
          <w:sz w:val="28"/>
        </w:rPr>
        <w:lastRenderedPageBreak/>
        <w:t xml:space="preserve">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1" w:name="__RefHeading___30"/>
      <w:bookmarkStart w:id="62" w:name="_Toc135750747"/>
      <w:bookmarkEnd w:id="61"/>
      <w:r>
        <w:rPr>
          <w:rFonts w:ascii="Times New Roman" w:hAnsi="Times New Roman"/>
          <w:color w:val="000000"/>
          <w:sz w:val="28"/>
        </w:rPr>
        <w:t>26. Заключение договора по результатам закупки</w:t>
      </w:r>
      <w:bookmarkEnd w:id="62"/>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w:t>
      </w:r>
      <w:r w:rsidR="00EA72B1">
        <w:rPr>
          <w:rFonts w:ascii="Times New Roman" w:hAnsi="Times New Roman"/>
          <w:sz w:val="28"/>
        </w:rPr>
        <w:t>,</w:t>
      </w:r>
      <w:r>
        <w:rPr>
          <w:rFonts w:ascii="Times New Roman" w:hAnsi="Times New Roman"/>
          <w:sz w:val="28"/>
        </w:rPr>
        <w:t xml:space="preserve"> или</w:t>
      </w:r>
      <w:r w:rsidR="00EA72B1">
        <w:rPr>
          <w:rFonts w:ascii="Times New Roman" w:hAnsi="Times New Roman"/>
          <w:sz w:val="28"/>
        </w:rPr>
        <w:t xml:space="preserve"> </w:t>
      </w:r>
      <w:r>
        <w:rPr>
          <w:rFonts w:ascii="Times New Roman" w:hAnsi="Times New Roman"/>
          <w:sz w:val="28"/>
        </w:rPr>
        <w:t>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4)  неисполнение требований, установленных в рамках применения антидемпинговых мер в соответствии с главой 23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w:t>
      </w:r>
      <w:r>
        <w:rPr>
          <w:rFonts w:ascii="Times New Roman" w:hAnsi="Times New Roman"/>
          <w:sz w:val="28"/>
        </w:rPr>
        <w:lastRenderedPageBreak/>
        <w:t xml:space="preserve">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w:t>
      </w:r>
      <w:r w:rsidR="002A6204">
        <w:rPr>
          <w:rFonts w:ascii="Times New Roman" w:hAnsi="Times New Roman"/>
          <w:sz w:val="28"/>
        </w:rPr>
        <w:t xml:space="preserve"> документацией о такой закупке;</w:t>
      </w:r>
    </w:p>
    <w:p w:rsidR="002A6204" w:rsidRDefault="002A6204" w:rsidP="00613633">
      <w:pPr>
        <w:pStyle w:val="af7"/>
        <w:widowControl w:val="0"/>
        <w:spacing w:after="0" w:line="240" w:lineRule="auto"/>
        <w:ind w:left="0" w:firstLine="708"/>
        <w:jc w:val="both"/>
        <w:rPr>
          <w:rFonts w:ascii="Times New Roman" w:hAnsi="Times New Roman"/>
          <w:sz w:val="28"/>
        </w:rPr>
      </w:pPr>
      <w:r w:rsidRPr="00D1616E">
        <w:rPr>
          <w:rFonts w:ascii="Times New Roman" w:hAnsi="Times New Roman"/>
          <w:sz w:val="28"/>
        </w:rPr>
        <w:t>непредоставление</w:t>
      </w:r>
      <w:r w:rsidR="00107BA9" w:rsidRPr="00D1616E">
        <w:rPr>
          <w:rFonts w:ascii="Times New Roman" w:hAnsi="Times New Roman"/>
          <w:sz w:val="28"/>
        </w:rPr>
        <w:t xml:space="preserve"> </w:t>
      </w:r>
      <w:r w:rsidR="00267EDD" w:rsidRPr="00D1616E">
        <w:rPr>
          <w:rFonts w:ascii="Times New Roman" w:hAnsi="Times New Roman"/>
          <w:sz w:val="28"/>
        </w:rPr>
        <w:t xml:space="preserve">победителем закупки или иным участником закупки, с которым принято решение о заключении договора, </w:t>
      </w:r>
      <w:r w:rsidR="00107BA9" w:rsidRPr="00D1616E">
        <w:rPr>
          <w:rFonts w:ascii="Times New Roman" w:hAnsi="Times New Roman"/>
          <w:sz w:val="28"/>
        </w:rPr>
        <w:t xml:space="preserve">заказчику </w:t>
      </w:r>
      <w:r w:rsidR="00267EDD" w:rsidRPr="00D1616E">
        <w:rPr>
          <w:rFonts w:ascii="Times New Roman" w:hAnsi="Times New Roman"/>
          <w:sz w:val="28"/>
        </w:rPr>
        <w:t>в установленный срок</w:t>
      </w:r>
      <w:r w:rsidR="008575BE" w:rsidRPr="00D1616E">
        <w:rPr>
          <w:rFonts w:ascii="Times New Roman" w:hAnsi="Times New Roman"/>
          <w:sz w:val="28"/>
        </w:rPr>
        <w:t xml:space="preserve"> </w:t>
      </w:r>
      <w:r w:rsidR="00F52D1B" w:rsidRPr="00D1616E">
        <w:rPr>
          <w:rFonts w:ascii="Times New Roman" w:hAnsi="Times New Roman"/>
          <w:sz w:val="28"/>
        </w:rPr>
        <w:t>документов</w:t>
      </w:r>
      <w:r w:rsidR="00107BA9" w:rsidRPr="00D1616E">
        <w:rPr>
          <w:rFonts w:ascii="Times New Roman" w:hAnsi="Times New Roman"/>
          <w:sz w:val="28"/>
        </w:rPr>
        <w:t xml:space="preserve">, предоставление которых </w:t>
      </w:r>
      <w:r w:rsidR="00F52D1B" w:rsidRPr="00D1616E">
        <w:rPr>
          <w:rFonts w:ascii="Times New Roman" w:hAnsi="Times New Roman"/>
          <w:sz w:val="28"/>
        </w:rPr>
        <w:t xml:space="preserve">предусмотрено </w:t>
      </w:r>
      <w:r w:rsidR="00107BA9" w:rsidRPr="00D1616E">
        <w:rPr>
          <w:rFonts w:ascii="Times New Roman" w:hAnsi="Times New Roman"/>
          <w:sz w:val="28"/>
        </w:rPr>
        <w:t>извещением о закупке и (или)</w:t>
      </w:r>
      <w:r w:rsidR="00F52D1B" w:rsidRPr="00D1616E">
        <w:rPr>
          <w:rFonts w:ascii="Times New Roman" w:hAnsi="Times New Roman"/>
          <w:sz w:val="28"/>
        </w:rPr>
        <w:t xml:space="preserve"> документацией о закупке</w:t>
      </w:r>
      <w:r w:rsidR="00267EDD" w:rsidRPr="00D1616E">
        <w:rPr>
          <w:rFonts w:ascii="Times New Roman" w:hAnsi="Times New Roman"/>
          <w:sz w:val="28"/>
        </w:rPr>
        <w:t xml:space="preserve"> до</w:t>
      </w:r>
      <w:r w:rsidR="002C3D8C" w:rsidRPr="00D1616E">
        <w:rPr>
          <w:rFonts w:ascii="Times New Roman" w:hAnsi="Times New Roman"/>
          <w:sz w:val="28"/>
        </w:rPr>
        <w:t xml:space="preserve"> </w:t>
      </w:r>
      <w:r w:rsidR="008575BE" w:rsidRPr="00D1616E">
        <w:rPr>
          <w:rFonts w:ascii="Times New Roman" w:hAnsi="Times New Roman"/>
          <w:sz w:val="28"/>
        </w:rPr>
        <w:t>заключения договора</w:t>
      </w:r>
      <w:r w:rsidR="00F52D1B" w:rsidRPr="00D1616E">
        <w:rPr>
          <w:rFonts w:ascii="Times New Roman" w:hAnsi="Times New Roman"/>
          <w:sz w:val="28"/>
        </w:rPr>
        <w:t>.</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26.14. Заказчик не позднее одного рабочего дня, следующего за днем установления факта, являющегося основанием для отказа от заключения </w:t>
      </w:r>
      <w:r>
        <w:rPr>
          <w:rFonts w:ascii="Times New Roman" w:hAnsi="Times New Roman"/>
          <w:sz w:val="28"/>
        </w:rPr>
        <w:lastRenderedPageBreak/>
        <w:t>договора, составляет и размещает в ЕИС решение об отказе от заключения договора, содержащее следующие сведения:</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63" w:name="__RefHeading___31"/>
      <w:bookmarkStart w:id="64" w:name="_Toc135750748"/>
      <w:bookmarkEnd w:id="63"/>
      <w:r>
        <w:rPr>
          <w:rFonts w:ascii="Times New Roman" w:hAnsi="Times New Roman"/>
          <w:color w:val="000000"/>
          <w:sz w:val="28"/>
        </w:rPr>
        <w:t>27. Исполнение договора</w:t>
      </w:r>
      <w:bookmarkEnd w:id="64"/>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af7"/>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 xml:space="preserve">приемку поставленного товара, выполненной работы </w:t>
      </w:r>
      <w:r>
        <w:rPr>
          <w:rFonts w:ascii="Times New Roman" w:hAnsi="Times New Roman"/>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5" w:name="dst101293"/>
      <w:bookmarkEnd w:id="65"/>
      <w:r>
        <w:rPr>
          <w:rFonts w:ascii="Times New Roman" w:hAnsi="Times New Roman"/>
          <w:sz w:val="28"/>
        </w:rPr>
        <w:lastRenderedPageBreak/>
        <w:t xml:space="preserve">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6" w:name="dst101294"/>
      <w:bookmarkEnd w:id="66"/>
      <w:r>
        <w:rPr>
          <w:rFonts w:ascii="Times New Roman" w:hAnsi="Times New Roman"/>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347CEB" w:rsidRDefault="00613633" w:rsidP="00613633">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 xml:space="preserve">27.2. Поставщик (подрядчик, исполнитель) в соответствии </w:t>
      </w:r>
      <w:r>
        <w:rPr>
          <w:rFonts w:ascii="Times New Roman" w:hAnsi="Times New Roman"/>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347CEB" w:rsidRDefault="00347CEB" w:rsidP="00613633">
      <w:pPr>
        <w:widowControl w:val="0"/>
        <w:spacing w:after="0" w:line="240" w:lineRule="auto"/>
        <w:ind w:firstLine="720"/>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67" w:name="__RefHeading___32"/>
      <w:bookmarkStart w:id="68" w:name="_Toc135750749"/>
      <w:bookmarkEnd w:id="67"/>
      <w:r>
        <w:rPr>
          <w:rFonts w:ascii="Times New Roman" w:hAnsi="Times New Roman"/>
          <w:color w:val="000000"/>
          <w:sz w:val="28"/>
        </w:rPr>
        <w:t>28. Изменение, расторжение договора</w:t>
      </w:r>
      <w:bookmarkEnd w:id="68"/>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уменьшения по инициативе заказчика количества поставляемого </w:t>
      </w:r>
      <w:r>
        <w:rPr>
          <w:rFonts w:ascii="Times New Roman" w:hAnsi="Times New Roman"/>
          <w:sz w:val="28"/>
        </w:rPr>
        <w:lastRenderedPageBreak/>
        <w:t>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 силы;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224AFE" w:rsidRPr="00630C95" w:rsidRDefault="00224AFE" w:rsidP="00224AFE">
      <w:pPr>
        <w:widowControl w:val="0"/>
        <w:spacing w:after="0" w:line="240" w:lineRule="auto"/>
        <w:ind w:firstLine="708"/>
        <w:jc w:val="both"/>
        <w:rPr>
          <w:rFonts w:ascii="Times New Roman" w:hAnsi="Times New Roman"/>
          <w:sz w:val="28"/>
        </w:rPr>
      </w:pPr>
      <w:r w:rsidRPr="00630C95">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w:t>
      </w:r>
      <w:r w:rsidRPr="00630C95">
        <w:rPr>
          <w:rFonts w:ascii="Times New Roman" w:hAnsi="Times New Roman"/>
          <w:sz w:val="28"/>
        </w:rPr>
        <w:lastRenderedPageBreak/>
        <w:t xml:space="preserve">заключить договор с участником закупки, с которым в соответствии </w:t>
      </w:r>
      <w:r w:rsidR="00630C95" w:rsidRPr="00630C95">
        <w:rPr>
          <w:rFonts w:ascii="Times New Roman" w:hAnsi="Times New Roman"/>
          <w:sz w:val="28"/>
        </w:rPr>
        <w:br/>
      </w:r>
      <w:r w:rsidRPr="00630C95">
        <w:rPr>
          <w:rFonts w:ascii="Times New Roman" w:hAnsi="Times New Roman"/>
          <w:sz w:val="28"/>
        </w:rP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630C95">
        <w:rPr>
          <w:rFonts w:ascii="Times New Roman" w:hAnsi="Times New Roman"/>
          <w:sz w:val="28"/>
        </w:rPr>
        <w:br/>
        <w:t xml:space="preserve">о закупке. </w:t>
      </w:r>
    </w:p>
    <w:p w:rsidR="00224AFE" w:rsidRDefault="00224AFE" w:rsidP="00224AFE">
      <w:pPr>
        <w:widowControl w:val="0"/>
        <w:spacing w:after="0" w:line="240" w:lineRule="auto"/>
        <w:ind w:firstLine="708"/>
        <w:jc w:val="both"/>
        <w:rPr>
          <w:rFonts w:ascii="Times New Roman" w:hAnsi="Times New Roman"/>
          <w:sz w:val="28"/>
        </w:rPr>
      </w:pPr>
      <w:r w:rsidRPr="00630C95">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00630C95">
        <w:rPr>
          <w:rFonts w:ascii="Times New Roman" w:hAnsi="Times New Roman"/>
          <w:sz w:val="28"/>
        </w:rPr>
        <w:br/>
      </w:r>
      <w:r w:rsidRPr="00630C95">
        <w:rPr>
          <w:rFonts w:ascii="Times New Roman" w:hAnsi="Times New Roman"/>
          <w:sz w:val="28"/>
        </w:rPr>
        <w:t xml:space="preserve">по расторгнутому договору. При этом цена договора, заключаемого </w:t>
      </w:r>
      <w:r w:rsidR="00630C95">
        <w:rPr>
          <w:rFonts w:ascii="Times New Roman" w:hAnsi="Times New Roman"/>
          <w:sz w:val="28"/>
        </w:rPr>
        <w:br/>
      </w:r>
      <w:r w:rsidRPr="00630C95">
        <w:rPr>
          <w:rFonts w:ascii="Times New Roman" w:hAnsi="Times New Roman"/>
          <w:sz w:val="28"/>
        </w:rP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69" w:name="__RefHeading___33"/>
      <w:bookmarkStart w:id="70" w:name="_Toc135750750"/>
      <w:bookmarkEnd w:id="69"/>
      <w:r>
        <w:rPr>
          <w:rFonts w:ascii="Times New Roman" w:hAnsi="Times New Roman"/>
          <w:color w:val="000000"/>
          <w:sz w:val="28"/>
        </w:rPr>
        <w:t>29. Отчетность в сфере закупок</w:t>
      </w:r>
      <w:bookmarkEnd w:id="7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1"/>
        <w:widowControl w:val="0"/>
        <w:numPr>
          <w:ilvl w:val="0"/>
          <w:numId w:val="0"/>
        </w:numPr>
        <w:spacing w:before="0" w:after="0" w:line="240" w:lineRule="auto"/>
        <w:rPr>
          <w:sz w:val="28"/>
        </w:rPr>
      </w:pPr>
      <w:bookmarkStart w:id="71" w:name="__RefHeading___34"/>
      <w:bookmarkStart w:id="72" w:name="_Toc135750751"/>
      <w:bookmarkEnd w:id="71"/>
      <w:r>
        <w:rPr>
          <w:sz w:val="28"/>
        </w:rPr>
        <w:t>II. УСЛОВИЯ ПРИМЕНЕНИЯ И ПОРЯДОК ПРОВЕДЕНИЯ КОНКУРСА</w:t>
      </w:r>
      <w:bookmarkEnd w:id="72"/>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73" w:name="__RefHeading___35"/>
      <w:bookmarkStart w:id="74" w:name="_Toc135750752"/>
      <w:bookmarkEnd w:id="73"/>
      <w:r>
        <w:rPr>
          <w:rFonts w:ascii="Times New Roman" w:hAnsi="Times New Roman"/>
          <w:color w:val="000000"/>
          <w:sz w:val="28"/>
        </w:rPr>
        <w:t>30. Условия применения конкурса</w:t>
      </w:r>
      <w:bookmarkEnd w:id="74"/>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formattext0"/>
        <w:widowControl w:val="0"/>
        <w:spacing w:beforeAutospacing="0" w:after="0" w:afterAutospacing="0"/>
        <w:ind w:firstLine="708"/>
        <w:jc w:val="both"/>
        <w:rPr>
          <w:sz w:val="28"/>
        </w:rPr>
      </w:pPr>
      <w:r>
        <w:rPr>
          <w:sz w:val="28"/>
        </w:rPr>
        <w:t xml:space="preserve">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w:t>
      </w:r>
      <w:r>
        <w:rPr>
          <w:sz w:val="28"/>
        </w:rPr>
        <w:lastRenderedPageBreak/>
        <w:t>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w:t>
      </w:r>
      <w:r w:rsidR="004161E0">
        <w:rPr>
          <w:rFonts w:ascii="Times New Roman" w:hAnsi="Times New Roman"/>
          <w:sz w:val="28"/>
        </w:rPr>
        <w:t xml:space="preserve">нной форме – конкурс, заявки на </w:t>
      </w:r>
      <w:r>
        <w:rPr>
          <w:rFonts w:ascii="Times New Roman" w:hAnsi="Times New Roman"/>
          <w:sz w:val="28"/>
        </w:rPr>
        <w:t>участие в котором могут быть поданы только в электронной форме посредством функционала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5" w:name="__RefHeading___36"/>
      <w:bookmarkStart w:id="76" w:name="_Toc135750753"/>
      <w:bookmarkEnd w:id="75"/>
      <w:r>
        <w:rPr>
          <w:rFonts w:ascii="Times New Roman" w:hAnsi="Times New Roman"/>
          <w:color w:val="000000"/>
          <w:sz w:val="28"/>
        </w:rPr>
        <w:t>31. Извещение о проведении конкурса, конкурсная документация</w:t>
      </w:r>
      <w:bookmarkEnd w:id="76"/>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8505DA" w:rsidRDefault="008505DA" w:rsidP="008505DA">
      <w:pPr>
        <w:widowControl w:val="0"/>
        <w:spacing w:after="0" w:line="240" w:lineRule="auto"/>
        <w:ind w:firstLine="709"/>
        <w:jc w:val="both"/>
        <w:rPr>
          <w:rFonts w:ascii="Times New Roman" w:hAnsi="Times New Roman"/>
          <w:sz w:val="28"/>
        </w:rPr>
      </w:pPr>
      <w:r w:rsidRPr="008505DA">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rsidR="008505DA" w:rsidRPr="008505DA" w:rsidRDefault="008505DA" w:rsidP="008505DA">
      <w:pPr>
        <w:widowControl w:val="0"/>
        <w:spacing w:after="0" w:line="240" w:lineRule="auto"/>
        <w:ind w:firstLine="709"/>
        <w:jc w:val="both"/>
        <w:rPr>
          <w:rFonts w:ascii="Times New Roman" w:hAnsi="Times New Roman"/>
          <w:sz w:val="28"/>
        </w:rPr>
      </w:pPr>
      <w:r>
        <w:rPr>
          <w:rFonts w:ascii="Times New Roman" w:hAnsi="Times New Roman"/>
          <w:sz w:val="28"/>
        </w:rPr>
        <w:t xml:space="preserve">31.5. В конкурсную документацию включаются </w:t>
      </w:r>
      <w:r w:rsidRPr="008505DA">
        <w:rPr>
          <w:rFonts w:ascii="Times New Roman" w:hAnsi="Times New Roman"/>
          <w:sz w:val="28"/>
        </w:rPr>
        <w:t>информация и документы, указанные в пунктах 8.4 и 8.5 настоящего Положения, а также место подачи заявок на участие в конкурсе.</w:t>
      </w:r>
    </w:p>
    <w:p w:rsidR="00347CEB" w:rsidRDefault="00613633" w:rsidP="00613633">
      <w:pPr>
        <w:widowControl w:val="0"/>
        <w:spacing w:after="0" w:line="240" w:lineRule="auto"/>
        <w:ind w:firstLine="708"/>
        <w:jc w:val="both"/>
        <w:rPr>
          <w:rFonts w:ascii="Times New Roman" w:hAnsi="Times New Roman"/>
          <w:sz w:val="28"/>
          <w:highlight w:val="red"/>
        </w:rPr>
      </w:pPr>
      <w:r w:rsidRPr="008505DA">
        <w:rPr>
          <w:rFonts w:ascii="Times New Roman" w:hAnsi="Times New Roman"/>
          <w:sz w:val="28"/>
        </w:rPr>
        <w:t>31.6. Порядок предоставления разъяснений положений</w:t>
      </w:r>
      <w:r>
        <w:rPr>
          <w:rFonts w:ascii="Times New Roman" w:hAnsi="Times New Roman"/>
          <w:sz w:val="28"/>
        </w:rPr>
        <w:t xml:space="preserve">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1363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7" w:name="__RefHeading___37"/>
      <w:bookmarkStart w:id="78" w:name="_Toc135750754"/>
      <w:bookmarkEnd w:id="77"/>
    </w:p>
    <w:p w:rsidR="00613633" w:rsidRDefault="00613633"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8"/>
    </w:p>
    <w:p w:rsidR="00613633" w:rsidRPr="00613633" w:rsidRDefault="00613633" w:rsidP="00613633"/>
    <w:p w:rsidR="00347CEB" w:rsidRDefault="00613633" w:rsidP="00613633">
      <w:pPr>
        <w:pStyle w:val="formattext0"/>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w:t>
      </w:r>
      <w:r>
        <w:rPr>
          <w:sz w:val="28"/>
        </w:rPr>
        <w:lastRenderedPageBreak/>
        <w:t xml:space="preserve">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347CEB" w:rsidRDefault="00613633" w:rsidP="00613633">
      <w:pPr>
        <w:pStyle w:val="formattext0"/>
        <w:widowControl w:val="0"/>
        <w:spacing w:beforeAutospacing="0" w:after="0" w:afterAutospacing="0"/>
        <w:ind w:firstLine="708"/>
        <w:jc w:val="both"/>
        <w:rPr>
          <w:sz w:val="28"/>
        </w:rPr>
      </w:pPr>
      <w:r>
        <w:rPr>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47CEB" w:rsidRDefault="00613633" w:rsidP="00613633">
      <w:pPr>
        <w:pStyle w:val="formattext0"/>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9" w:name="P07A0"/>
      <w:bookmarkEnd w:id="79"/>
      <w:r>
        <w:rPr>
          <w:sz w:val="28"/>
        </w:rPr>
        <w:t>.</w:t>
      </w:r>
    </w:p>
    <w:p w:rsidR="00347CEB" w:rsidRDefault="00613633" w:rsidP="00613633">
      <w:pPr>
        <w:pStyle w:val="formattext0"/>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80" w:name="P079C"/>
      <w:bookmarkEnd w:id="80"/>
    </w:p>
    <w:p w:rsidR="00347CEB" w:rsidRDefault="00347CEB" w:rsidP="00613633">
      <w:pPr>
        <w:pStyle w:val="formattext0"/>
        <w:widowControl w:val="0"/>
        <w:spacing w:beforeAutospacing="0" w:after="0" w:afterAutospacing="0"/>
        <w:ind w:firstLine="708"/>
        <w:jc w:val="both"/>
        <w:rPr>
          <w:b/>
          <w:strike/>
          <w:sz w:val="28"/>
        </w:rPr>
      </w:pPr>
    </w:p>
    <w:p w:rsidR="00347CEB" w:rsidRDefault="00613633" w:rsidP="00613633">
      <w:pPr>
        <w:pStyle w:val="formattext0"/>
        <w:widowControl w:val="0"/>
        <w:spacing w:beforeAutospacing="0" w:after="0" w:afterAutospacing="0"/>
        <w:ind w:firstLine="708"/>
        <w:jc w:val="center"/>
        <w:outlineLvl w:val="1"/>
        <w:rPr>
          <w:b/>
          <w:sz w:val="28"/>
        </w:rPr>
      </w:pPr>
      <w:bookmarkStart w:id="81" w:name="__RefHeading___38"/>
      <w:bookmarkStart w:id="82" w:name="_Toc135750755"/>
      <w:bookmarkEnd w:id="81"/>
      <w:r>
        <w:rPr>
          <w:b/>
          <w:sz w:val="28"/>
        </w:rPr>
        <w:t>33. Критерии оценки заявок на участие в конкурсе</w:t>
      </w:r>
      <w:bookmarkEnd w:id="82"/>
    </w:p>
    <w:p w:rsidR="005B3D9C" w:rsidRDefault="005B3D9C" w:rsidP="00613633">
      <w:pPr>
        <w:widowControl w:val="0"/>
        <w:spacing w:after="0" w:line="240" w:lineRule="auto"/>
        <w:ind w:firstLine="708"/>
        <w:contextualSpacing/>
        <w:jc w:val="both"/>
        <w:rPr>
          <w:rFonts w:ascii="Times New Roman" w:hAnsi="Times New Roman"/>
          <w:sz w:val="28"/>
        </w:rPr>
      </w:pP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lastRenderedPageBreak/>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pStyle w:val="af7"/>
        <w:widowControl w:val="0"/>
        <w:spacing w:after="0" w:line="240" w:lineRule="auto"/>
        <w:ind w:left="0" w:firstLine="709"/>
        <w:jc w:val="both"/>
        <w:rPr>
          <w:rFonts w:ascii="Times New Roman" w:hAnsi="Times New Roman"/>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83" w:name="__RefHeading___39"/>
      <w:bookmarkStart w:id="84" w:name="_Toc135750756"/>
      <w:bookmarkEnd w:id="83"/>
      <w:r>
        <w:rPr>
          <w:rFonts w:ascii="Times New Roman" w:hAnsi="Times New Roman"/>
          <w:b/>
          <w:sz w:val="28"/>
        </w:rPr>
        <w:t>34. Содержание и порядок подачи заявок на участие в конкурсе</w:t>
      </w:r>
      <w:bookmarkEnd w:id="84"/>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pStyle w:val="formattext0"/>
        <w:widowControl w:val="0"/>
        <w:spacing w:beforeAutospacing="0" w:after="0" w:afterAutospacing="0"/>
        <w:ind w:firstLine="708"/>
        <w:jc w:val="both"/>
        <w:rPr>
          <w:sz w:val="28"/>
        </w:rPr>
      </w:pPr>
      <w:bookmarkStart w:id="85" w:name="P07B3"/>
      <w:bookmarkEnd w:id="85"/>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6" w:name="P07B5"/>
      <w:bookmarkEnd w:id="86"/>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highlight w:val="red"/>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347CEB" w:rsidRDefault="00613633" w:rsidP="00613633">
      <w:pPr>
        <w:pStyle w:val="formattext0"/>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347CEB" w:rsidRDefault="00613633" w:rsidP="00613633">
      <w:pPr>
        <w:pStyle w:val="ConsPlusNormal"/>
        <w:widowControl w:val="0"/>
        <w:tabs>
          <w:tab w:val="left" w:pos="709"/>
        </w:tabs>
        <w:ind w:firstLine="709"/>
        <w:jc w:val="both"/>
      </w:pPr>
      <w:bookmarkStart w:id="87" w:name="P07B9"/>
      <w:bookmarkEnd w:id="87"/>
      <w: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w:t>
      </w:r>
      <w:r>
        <w:lastRenderedPageBreak/>
        <w:t>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formattext0"/>
        <w:widowControl w:val="0"/>
        <w:spacing w:beforeAutospacing="0" w:after="0" w:afterAutospacing="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w:t>
      </w:r>
      <w:r>
        <w:lastRenderedPageBreak/>
        <w:t>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347CEB" w:rsidRDefault="00613633" w:rsidP="00613633">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347CEB" w:rsidRDefault="00613633" w:rsidP="00613633">
      <w:pPr>
        <w:pStyle w:val="formattext0"/>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8" w:name="P07C3"/>
      <w:bookmarkEnd w:id="88"/>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8"/>
        </w:rPr>
        <w:footnoteReference w:id="6"/>
      </w:r>
      <w:r>
        <w:t>, обеспечения исполнения договора</w:t>
      </w:r>
      <w:r>
        <w:rPr>
          <w:rStyle w:val="a8"/>
        </w:rPr>
        <w:footnoteReference w:id="7"/>
      </w:r>
      <w:r>
        <w:t>, обеспечения гарантийных обязательств</w:t>
      </w:r>
      <w:r>
        <w:rPr>
          <w:rStyle w:val="a8"/>
        </w:rPr>
        <w:footnoteReference w:id="8"/>
      </w:r>
      <w:r>
        <w:t xml:space="preserve"> является крупной сделкой;</w:t>
      </w:r>
    </w:p>
    <w:p w:rsidR="00347CEB" w:rsidRDefault="00613633" w:rsidP="00613633">
      <w:pPr>
        <w:pStyle w:val="ConsPlusNormal"/>
        <w:widowControl w:val="0"/>
        <w:tabs>
          <w:tab w:val="left" w:pos="709"/>
        </w:tabs>
        <w:jc w:val="both"/>
      </w:pPr>
      <w:r>
        <w:tab/>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w:t>
      </w:r>
      <w:r w:rsidR="008505DA">
        <w:t>11</w:t>
      </w:r>
      <w:r>
        <w:t xml:space="preserve"> пункта 12.1 настоящего Положения;</w:t>
      </w:r>
      <w:r>
        <w:rPr>
          <w:strike/>
        </w:rPr>
        <w:t xml:space="preserve"> </w:t>
      </w:r>
    </w:p>
    <w:p w:rsidR="00347CEB" w:rsidRDefault="00613633" w:rsidP="00613633">
      <w:pPr>
        <w:pStyle w:val="ConsPlusNormal"/>
        <w:widowControl w:val="0"/>
        <w:tabs>
          <w:tab w:val="left" w:pos="709"/>
        </w:tabs>
        <w:ind w:firstLine="709"/>
        <w:jc w:val="both"/>
      </w:pPr>
      <w:r>
        <w:t xml:space="preserve">9) в случаях, предусмотренных конкурсной документацией, копии документов, подтверждающих соответствие товара, работы или услуги </w:t>
      </w:r>
      <w:r>
        <w:lastRenderedPageBreak/>
        <w:t>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347CEB" w:rsidRDefault="00613633" w:rsidP="00613633">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jc w:val="both"/>
      </w:pPr>
      <w: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347CEB" w:rsidRDefault="00613633" w:rsidP="00613633">
      <w:pPr>
        <w:pStyle w:val="ConsPlusNormal"/>
        <w:widowControl w:val="0"/>
        <w:tabs>
          <w:tab w:val="left" w:pos="709"/>
        </w:tabs>
        <w:jc w:val="both"/>
      </w:pPr>
      <w:bookmarkStart w:id="89" w:name="P07D3"/>
      <w:bookmarkEnd w:id="89"/>
      <w:r>
        <w:tab/>
        <w:t>13) иные документы и сведения, предоставление которых предусмотрено конкурсной документацией и (или) извещением о проведении конкурса.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90" w:name="_Ref526247208"/>
      <w:r>
        <w:rPr>
          <w:rFonts w:ascii="Times New Roman" w:hAnsi="Times New Roman"/>
          <w:sz w:val="28"/>
        </w:rPr>
        <w:t>1.</w:t>
      </w:r>
      <w:bookmarkEnd w:id="90"/>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34.6.3. Вторая часть заявки на участие в электронном конкурсе, участниками которого могут быть только субъекты малого и среднего </w:t>
      </w:r>
      <w:r>
        <w:rPr>
          <w:rFonts w:ascii="Times New Roman" w:hAnsi="Times New Roman"/>
          <w:sz w:val="28"/>
        </w:rPr>
        <w:lastRenderedPageBreak/>
        <w:t>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pStyle w:val="formattext0"/>
        <w:widowControl w:val="0"/>
        <w:spacing w:beforeAutospacing="0" w:after="0" w:afterAutospacing="0"/>
        <w:ind w:firstLine="708"/>
        <w:jc w:val="both"/>
        <w:rPr>
          <w:sz w:val="28"/>
        </w:rPr>
      </w:pPr>
      <w:r>
        <w:rPr>
          <w:rStyle w:val="comment1"/>
          <w:sz w:val="28"/>
        </w:rP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91" w:name="P07D7"/>
      <w:bookmarkEnd w:id="91"/>
    </w:p>
    <w:p w:rsidR="00347CEB" w:rsidRDefault="00613633" w:rsidP="00613633">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347CEB" w:rsidRDefault="00613633" w:rsidP="00613633">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347CEB" w:rsidRDefault="00613633" w:rsidP="00613633">
      <w:pPr>
        <w:pStyle w:val="formattext0"/>
        <w:widowControl w:val="0"/>
        <w:spacing w:beforeAutospacing="0" w:after="0" w:afterAutospacing="0"/>
        <w:ind w:firstLine="708"/>
        <w:jc w:val="both"/>
        <w:rPr>
          <w:sz w:val="28"/>
        </w:rPr>
      </w:pPr>
      <w:r>
        <w:rPr>
          <w:sz w:val="28"/>
        </w:rPr>
        <w:t xml:space="preserve">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w:t>
      </w:r>
      <w:r>
        <w:rPr>
          <w:sz w:val="28"/>
        </w:rPr>
        <w:lastRenderedPageBreak/>
        <w:t>конкурс (лот), на участие в котором подается заявка.</w:t>
      </w:r>
    </w:p>
    <w:p w:rsidR="00347CEB" w:rsidRDefault="00613633" w:rsidP="00613633">
      <w:pPr>
        <w:pStyle w:val="formattext0"/>
        <w:widowControl w:val="0"/>
        <w:spacing w:beforeAutospacing="0" w:after="0" w:afterAutospacing="0"/>
        <w:ind w:firstLine="708"/>
        <w:jc w:val="both"/>
        <w:rPr>
          <w:sz w:val="28"/>
        </w:rPr>
      </w:pPr>
      <w:bookmarkStart w:id="92" w:name="P07DB"/>
      <w:bookmarkEnd w:id="92"/>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347CEB" w:rsidRDefault="00613633" w:rsidP="00613633">
      <w:pPr>
        <w:pStyle w:val="formattext0"/>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347CEB" w:rsidRDefault="00613633" w:rsidP="00613633">
      <w:pPr>
        <w:pStyle w:val="formattext0"/>
        <w:widowControl w:val="0"/>
        <w:spacing w:beforeAutospacing="0" w:after="0" w:afterAutospacing="0"/>
        <w:ind w:firstLine="708"/>
        <w:jc w:val="both"/>
        <w:rPr>
          <w:sz w:val="28"/>
        </w:rPr>
      </w:pPr>
      <w:bookmarkStart w:id="93" w:name="P07E1"/>
      <w:bookmarkEnd w:id="93"/>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347CEB" w:rsidRDefault="00613633" w:rsidP="00613633">
      <w:pPr>
        <w:pStyle w:val="formattext0"/>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347CEB" w:rsidRDefault="00613633" w:rsidP="00613633">
      <w:pPr>
        <w:pStyle w:val="formattext0"/>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5B3D9C" w:rsidRDefault="005B3D9C" w:rsidP="00613633">
      <w:pPr>
        <w:pStyle w:val="formattext0"/>
        <w:widowControl w:val="0"/>
        <w:spacing w:beforeAutospacing="0" w:after="0" w:afterAutospacing="0"/>
        <w:ind w:firstLine="708"/>
        <w:jc w:val="both"/>
        <w:rPr>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94" w:name="P07E9"/>
      <w:bookmarkStart w:id="95" w:name="__RefHeading___40"/>
      <w:bookmarkStart w:id="96" w:name="_Toc135750757"/>
      <w:bookmarkEnd w:id="94"/>
      <w:bookmarkEnd w:id="95"/>
      <w:r>
        <w:rPr>
          <w:rFonts w:ascii="Times New Roman" w:hAnsi="Times New Roman"/>
          <w:b/>
          <w:sz w:val="28"/>
        </w:rPr>
        <w:t>35. Порядок вскрытия конвертов с заявками на участие в открытом конкурсе</w:t>
      </w:r>
      <w:bookmarkEnd w:id="96"/>
    </w:p>
    <w:p w:rsidR="00347CEB" w:rsidRDefault="00347CEB" w:rsidP="00613633">
      <w:pPr>
        <w:pStyle w:val="af7"/>
        <w:widowControl w:val="0"/>
        <w:spacing w:after="0" w:line="240" w:lineRule="auto"/>
        <w:ind w:left="0" w:firstLine="709"/>
        <w:jc w:val="both"/>
        <w:rPr>
          <w:rFonts w:ascii="Times New Roman" w:hAnsi="Times New Roman"/>
          <w:b/>
          <w:sz w:val="28"/>
        </w:rPr>
      </w:pPr>
    </w:p>
    <w:p w:rsidR="00347CEB" w:rsidRDefault="00613633" w:rsidP="00613633">
      <w:pPr>
        <w:pStyle w:val="formattext0"/>
        <w:widowControl w:val="0"/>
        <w:spacing w:beforeAutospacing="0" w:after="0" w:afterAutospacing="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347CEB" w:rsidRDefault="00613633" w:rsidP="00613633">
      <w:pPr>
        <w:pStyle w:val="formattext0"/>
        <w:widowControl w:val="0"/>
        <w:spacing w:beforeAutospacing="0" w:after="0" w:afterAutospacing="0"/>
        <w:ind w:firstLine="709"/>
        <w:jc w:val="both"/>
        <w:rPr>
          <w:sz w:val="28"/>
        </w:rPr>
      </w:pPr>
      <w:bookmarkStart w:id="97" w:name="P07F2"/>
      <w:bookmarkEnd w:id="97"/>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347CEB" w:rsidRDefault="00613633" w:rsidP="00613633">
      <w:pPr>
        <w:pStyle w:val="formattext0"/>
        <w:widowControl w:val="0"/>
        <w:spacing w:beforeAutospacing="0" w:after="0" w:afterAutospacing="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 xml:space="preserve">конкурса, присутствующим </w:t>
      </w:r>
      <w:r>
        <w:rPr>
          <w:sz w:val="28"/>
        </w:rPr>
        <w:lastRenderedPageBreak/>
        <w:t>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347CEB" w:rsidRDefault="00613633" w:rsidP="00613633">
      <w:pPr>
        <w:pStyle w:val="formattext0"/>
        <w:widowControl w:val="0"/>
        <w:spacing w:beforeAutospacing="0" w:after="0" w:afterAutospacing="0"/>
        <w:ind w:firstLine="709"/>
        <w:jc w:val="both"/>
        <w:rPr>
          <w:sz w:val="28"/>
        </w:rPr>
      </w:pPr>
      <w:bookmarkStart w:id="98" w:name="P07F6"/>
      <w:bookmarkEnd w:id="98"/>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конкурсе в отношении одного и того же лота, при условии, что поданные ранее 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и того же лота, не рассматриваются и возвращаются этому участнику. </w:t>
      </w:r>
    </w:p>
    <w:p w:rsidR="00347CEB" w:rsidRDefault="00613633" w:rsidP="00613633">
      <w:pPr>
        <w:pStyle w:val="formattext0"/>
        <w:widowControl w:val="0"/>
        <w:spacing w:beforeAutospacing="0" w:after="0" w:afterAutospacing="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347CEB" w:rsidRDefault="00613633" w:rsidP="00613633">
      <w:pPr>
        <w:pStyle w:val="formattext0"/>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0"/>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347CEB" w:rsidRDefault="00613633" w:rsidP="00613633">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347CEB" w:rsidRDefault="00613633" w:rsidP="00613633">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 xml:space="preserve">3) заключить договор с единственным поставщиком (подрядчиком, </w:t>
      </w:r>
      <w:r>
        <w:lastRenderedPageBreak/>
        <w:t>исполнителем) в соответствии с подпунктом 3.1 пункта 63.1 настоящего Положения.</w:t>
      </w:r>
    </w:p>
    <w:p w:rsidR="00347CEB" w:rsidRDefault="00613633" w:rsidP="00613633">
      <w:pPr>
        <w:pStyle w:val="formattext0"/>
        <w:widowControl w:val="0"/>
        <w:spacing w:beforeAutospacing="0" w:after="0" w:afterAutospacing="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D1616E" w:rsidRDefault="00D1616E" w:rsidP="00613633">
      <w:pPr>
        <w:pStyle w:val="formattext0"/>
        <w:widowControl w:val="0"/>
        <w:spacing w:beforeAutospacing="0" w:after="0" w:afterAutospacing="0"/>
        <w:ind w:firstLine="482"/>
        <w:jc w:val="both"/>
        <w:rPr>
          <w:sz w:val="28"/>
        </w:rPr>
      </w:pPr>
    </w:p>
    <w:p w:rsidR="00347CEB" w:rsidRDefault="00613633" w:rsidP="00613633">
      <w:pPr>
        <w:pStyle w:val="2"/>
        <w:widowControl w:val="0"/>
        <w:spacing w:before="0"/>
        <w:jc w:val="center"/>
        <w:rPr>
          <w:rFonts w:ascii="Times New Roman" w:hAnsi="Times New Roman"/>
          <w:color w:val="000000"/>
          <w:sz w:val="28"/>
        </w:rPr>
      </w:pPr>
      <w:bookmarkStart w:id="99" w:name="__RefHeading___41"/>
      <w:bookmarkStart w:id="100" w:name="_Toc135750758"/>
      <w:bookmarkEnd w:id="99"/>
      <w:r>
        <w:rPr>
          <w:rFonts w:ascii="Times New Roman" w:hAnsi="Times New Roman"/>
          <w:color w:val="000000"/>
          <w:sz w:val="28"/>
        </w:rPr>
        <w:t>36. Порядок рассмотрения и оценки заявок на участие в конкурсе</w:t>
      </w:r>
      <w:bookmarkEnd w:id="100"/>
    </w:p>
    <w:p w:rsidR="00347CEB" w:rsidRDefault="00347CEB" w:rsidP="00613633">
      <w:pPr>
        <w:widowControl w:val="0"/>
        <w:spacing w:after="0"/>
        <w:jc w:val="both"/>
        <w:rPr>
          <w:rFonts w:ascii="Times New Roman" w:hAnsi="Times New Roman"/>
          <w:sz w:val="28"/>
        </w:rPr>
      </w:pPr>
    </w:p>
    <w:p w:rsidR="00347CEB" w:rsidRDefault="00613633" w:rsidP="00613633">
      <w:pPr>
        <w:widowControl w:val="0"/>
        <w:tabs>
          <w:tab w:val="left" w:pos="709"/>
        </w:tabs>
        <w:spacing w:after="0" w:line="240" w:lineRule="auto"/>
        <w:jc w:val="both"/>
        <w:rPr>
          <w:rFonts w:ascii="Times New Roman" w:hAnsi="Times New Roman"/>
          <w:sz w:val="28"/>
        </w:rPr>
      </w:pPr>
      <w:r>
        <w:rPr>
          <w:rFonts w:ascii="Times New Roman" w:hAnsi="Times New Roman"/>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347CEB" w:rsidRDefault="00613633" w:rsidP="00613633">
      <w:pPr>
        <w:pStyle w:val="formattext0"/>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347CEB" w:rsidRDefault="00613633" w:rsidP="00613633">
      <w:pPr>
        <w:pStyle w:val="formattext0"/>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347CEB" w:rsidRDefault="00613633" w:rsidP="00613633">
      <w:pPr>
        <w:pStyle w:val="formattext0"/>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347CEB" w:rsidRDefault="00613633" w:rsidP="00613633">
      <w:pPr>
        <w:pStyle w:val="formattext0"/>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347CEB" w:rsidRDefault="00613633" w:rsidP="00613633">
      <w:pPr>
        <w:pStyle w:val="formattext0"/>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347CEB" w:rsidRDefault="00613633" w:rsidP="00613633">
      <w:pPr>
        <w:pStyle w:val="formattext0"/>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347CEB" w:rsidRDefault="00613633" w:rsidP="00613633">
      <w:pPr>
        <w:pStyle w:val="formattext0"/>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347CEB" w:rsidRDefault="00613633" w:rsidP="00613633">
      <w:pPr>
        <w:pStyle w:val="formattext0"/>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непредставления документов и информации, которые предусмотрены </w:t>
      </w:r>
      <w:r>
        <w:rPr>
          <w:rFonts w:ascii="Times New Roman" w:hAnsi="Times New Roman"/>
          <w:sz w:val="28"/>
        </w:rPr>
        <w:lastRenderedPageBreak/>
        <w:t>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01" w:name="_Ref527713951"/>
      <w:r>
        <w:rPr>
          <w:rFonts w:ascii="Times New Roman" w:hAnsi="Times New Roman"/>
          <w:sz w:val="28"/>
        </w:rPr>
        <w:t xml:space="preserve"> ил</w:t>
      </w:r>
      <w:bookmarkEnd w:id="101"/>
      <w:r>
        <w:rPr>
          <w:rFonts w:ascii="Times New Roman" w:hAnsi="Times New Roman"/>
          <w:sz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347CEB" w:rsidRDefault="00613633" w:rsidP="00613633">
      <w:pPr>
        <w:pStyle w:val="formattext0"/>
        <w:widowControl w:val="0"/>
        <w:spacing w:beforeAutospacing="0" w:after="0" w:afterAutospacing="0"/>
        <w:ind w:firstLine="708"/>
        <w:jc w:val="both"/>
        <w:rPr>
          <w:sz w:val="28"/>
        </w:rPr>
      </w:pPr>
      <w:r>
        <w:rPr>
          <w:sz w:val="28"/>
        </w:rPr>
        <w:t xml:space="preserve">36.7. Результаты рассмотрения заявок на участие в конкурсе фиксируются </w:t>
      </w:r>
      <w:r>
        <w:rPr>
          <w:sz w:val="28"/>
        </w:rPr>
        <w:lastRenderedPageBreak/>
        <w:t>в протоколе рассмотрения таких заявок, в котором должна содержаться информация в соответствии с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0"/>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2" w:name="P0821"/>
      <w:bookmarkEnd w:id="102"/>
      <w:r>
        <w:rPr>
          <w:sz w:val="28"/>
        </w:rPr>
        <w:t xml:space="preserve"> </w:t>
      </w:r>
    </w:p>
    <w:p w:rsidR="00347CEB" w:rsidRDefault="00613633" w:rsidP="00613633">
      <w:pPr>
        <w:pStyle w:val="formattext0"/>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w:t>
      </w:r>
      <w:r w:rsidR="00BB2236">
        <w:rPr>
          <w:sz w:val="28"/>
        </w:rPr>
        <w:br/>
      </w:r>
      <w:r>
        <w:rPr>
          <w:sz w:val="28"/>
        </w:rPr>
        <w:t>№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347CEB" w:rsidRDefault="00613633" w:rsidP="00613633">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Положения,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 xml:space="preserve">3) заключить договор с единственным поставщиком (подрядчиком, </w:t>
      </w:r>
      <w:r>
        <w:lastRenderedPageBreak/>
        <w:t>исполнителем) в соответствии с подпунктом 3.1 пункта 63.1 настоящего Положения.</w:t>
      </w:r>
    </w:p>
    <w:p w:rsidR="00347CEB" w:rsidRDefault="00613633" w:rsidP="00613633">
      <w:pPr>
        <w:pStyle w:val="formattext0"/>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347CEB" w:rsidRDefault="00613633" w:rsidP="00613633">
      <w:pPr>
        <w:pStyle w:val="formattext0"/>
        <w:widowControl w:val="0"/>
        <w:spacing w:beforeAutospacing="0" w:after="0" w:afterAutospacing="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347CEB" w:rsidRDefault="00613633" w:rsidP="00613633">
      <w:pPr>
        <w:pStyle w:val="formattext0"/>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347CEB" w:rsidRDefault="00613633" w:rsidP="00613633">
      <w:pPr>
        <w:pStyle w:val="formattext0"/>
        <w:widowControl w:val="0"/>
        <w:spacing w:beforeAutospacing="0" w:after="0" w:afterAutospacing="0"/>
        <w:ind w:firstLine="708"/>
        <w:jc w:val="both"/>
        <w:rPr>
          <w:sz w:val="28"/>
        </w:rPr>
      </w:pPr>
      <w:r>
        <w:rPr>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347CEB" w:rsidRDefault="00613633" w:rsidP="00613633">
      <w:pPr>
        <w:pStyle w:val="formattext0"/>
        <w:widowControl w:val="0"/>
        <w:spacing w:beforeAutospacing="0" w:after="0" w:afterAutospacing="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347CEB" w:rsidRDefault="00613633" w:rsidP="00613633">
      <w:pPr>
        <w:pStyle w:val="formattext0"/>
        <w:widowControl w:val="0"/>
        <w:spacing w:beforeAutospacing="0" w:after="0" w:afterAutospacing="0"/>
        <w:ind w:firstLine="708"/>
        <w:jc w:val="both"/>
        <w:rPr>
          <w:sz w:val="28"/>
        </w:rPr>
      </w:pPr>
      <w:bookmarkStart w:id="103" w:name="P081F"/>
      <w:bookmarkEnd w:id="103"/>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4" w:name="P0823"/>
      <w:bookmarkEnd w:id="104"/>
    </w:p>
    <w:p w:rsidR="00347CEB" w:rsidRDefault="00613633" w:rsidP="00613633">
      <w:pPr>
        <w:pStyle w:val="formattext0"/>
        <w:widowControl w:val="0"/>
        <w:spacing w:beforeAutospacing="0" w:after="0" w:afterAutospacing="0"/>
        <w:ind w:firstLine="708"/>
        <w:jc w:val="both"/>
        <w:rPr>
          <w:sz w:val="28"/>
        </w:rPr>
      </w:pPr>
      <w:r>
        <w:rPr>
          <w:sz w:val="28"/>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05" w:name="P0825"/>
      <w:bookmarkEnd w:id="105"/>
    </w:p>
    <w:p w:rsidR="00347CEB" w:rsidRDefault="00613633" w:rsidP="00613633">
      <w:pPr>
        <w:pStyle w:val="formattext0"/>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6" w:name="P0829"/>
      <w:bookmarkEnd w:id="106"/>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0"/>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lastRenderedPageBreak/>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107" w:name="P0847"/>
      <w:bookmarkEnd w:id="107"/>
      <w:r>
        <w:rPr>
          <w:rFonts w:ascii="Times New Roman" w:hAnsi="Times New Roman"/>
          <w:sz w:val="28"/>
        </w:rPr>
        <w:t>Любой участник конкурса вправе обжаловать результаты конкурса в установленном порядке</w:t>
      </w:r>
      <w:bookmarkStart w:id="108" w:name="P0849"/>
      <w:bookmarkEnd w:id="108"/>
      <w:r>
        <w:rPr>
          <w:rFonts w:ascii="Times New Roman" w:hAnsi="Times New Roman"/>
          <w:sz w:val="28"/>
        </w:rPr>
        <w:t>.</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headertext"/>
        <w:widowControl w:val="0"/>
        <w:spacing w:beforeAutospacing="0" w:after="0" w:afterAutospacing="0"/>
        <w:jc w:val="both"/>
        <w:rPr>
          <w:b/>
          <w:sz w:val="28"/>
        </w:rPr>
      </w:pPr>
    </w:p>
    <w:p w:rsidR="00347CEB" w:rsidRDefault="00613633" w:rsidP="00613633">
      <w:pPr>
        <w:pStyle w:val="2"/>
        <w:widowControl w:val="0"/>
        <w:spacing w:before="0"/>
        <w:jc w:val="center"/>
        <w:rPr>
          <w:rFonts w:ascii="Times New Roman" w:hAnsi="Times New Roman"/>
          <w:color w:val="000000"/>
          <w:sz w:val="28"/>
        </w:rPr>
      </w:pPr>
      <w:bookmarkStart w:id="109" w:name="__RefHeading___42"/>
      <w:bookmarkStart w:id="110" w:name="_Toc135750759"/>
      <w:bookmarkEnd w:id="109"/>
      <w:r>
        <w:rPr>
          <w:rFonts w:ascii="Times New Roman" w:hAnsi="Times New Roman"/>
          <w:color w:val="000000"/>
          <w:sz w:val="28"/>
        </w:rPr>
        <w:t>37. Особенности проведения конкурса в электронной форме</w:t>
      </w:r>
      <w:bookmarkEnd w:id="110"/>
    </w:p>
    <w:p w:rsidR="00347CEB" w:rsidRDefault="00347CEB" w:rsidP="00613633">
      <w:pPr>
        <w:pStyle w:val="formattext0"/>
        <w:widowControl w:val="0"/>
        <w:spacing w:beforeAutospacing="0" w:after="0" w:afterAutospacing="0"/>
        <w:ind w:firstLine="709"/>
        <w:contextualSpacing/>
        <w:jc w:val="both"/>
        <w:rPr>
          <w:sz w:val="28"/>
        </w:rPr>
      </w:pP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347CEB" w:rsidRDefault="00613633" w:rsidP="00613633">
      <w:pPr>
        <w:pStyle w:val="formattext0"/>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8505DA" w:rsidRDefault="008505DA"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11" w:name="__RefHeading___43"/>
      <w:bookmarkStart w:id="112" w:name="_Toc135750760"/>
      <w:bookmarkEnd w:id="111"/>
      <w:r>
        <w:rPr>
          <w:sz w:val="28"/>
        </w:rPr>
        <w:t>III. УСЛОВИЯ ПРИМЕНЕНИЯ И ПОРЯДОК ПРОВЕДЕНИЯ АУКЦИОНА</w:t>
      </w:r>
      <w:bookmarkEnd w:id="112"/>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13" w:name="__RefHeading___44"/>
      <w:bookmarkStart w:id="114" w:name="_Toc135750761"/>
      <w:bookmarkEnd w:id="113"/>
      <w:r>
        <w:rPr>
          <w:rFonts w:ascii="Times New Roman" w:hAnsi="Times New Roman"/>
          <w:color w:val="000000"/>
          <w:sz w:val="28"/>
        </w:rPr>
        <w:t>38. Условия применения открытого аукциона, аукциона в электронной форме</w:t>
      </w:r>
      <w:bookmarkEnd w:id="11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F01FA3">
        <w:rPr>
          <w:rFonts w:ascii="Times New Roman" w:hAnsi="Times New Roman"/>
          <w:sz w:val="28"/>
        </w:rPr>
        <w:t xml:space="preserve">41.9, </w:t>
      </w:r>
      <w:r>
        <w:rPr>
          <w:rFonts w:ascii="Times New Roman" w:hAnsi="Times New Roman"/>
          <w:sz w:val="28"/>
        </w:rPr>
        <w:t>42.8, 44.13, 44.14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5" w:name="__RefHeading___45"/>
      <w:bookmarkStart w:id="116" w:name="_Toc135750762"/>
      <w:bookmarkEnd w:id="115"/>
      <w:r>
        <w:rPr>
          <w:rFonts w:ascii="Times New Roman" w:hAnsi="Times New Roman"/>
          <w:color w:val="000000"/>
          <w:sz w:val="28"/>
        </w:rPr>
        <w:t>39. Извещение о проведении аукциона, аукционная документация</w:t>
      </w:r>
      <w:bookmarkEnd w:id="11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01FA3" w:rsidRDefault="00613633" w:rsidP="00F01FA3">
      <w:pPr>
        <w:widowControl w:val="0"/>
        <w:spacing w:after="0" w:line="240" w:lineRule="auto"/>
        <w:ind w:firstLine="709"/>
        <w:jc w:val="both"/>
        <w:rPr>
          <w:rFonts w:ascii="Times New Roman" w:hAnsi="Times New Roman"/>
          <w:sz w:val="28"/>
        </w:rPr>
      </w:pPr>
      <w:r>
        <w:rPr>
          <w:rFonts w:ascii="Times New Roman" w:hAnsi="Times New Roman"/>
          <w:sz w:val="28"/>
        </w:rPr>
        <w:t xml:space="preserve">39.3. </w:t>
      </w:r>
      <w:r w:rsidR="00F01FA3" w:rsidRPr="00F01FA3">
        <w:rPr>
          <w:rFonts w:ascii="Times New Roman" w:hAnsi="Times New Roman"/>
          <w:sz w:val="28"/>
        </w:rPr>
        <w:t>В извещении о проведении аукциона указывается информация, содержащаяся в пункте 8.3 настоящего Положения.</w:t>
      </w:r>
    </w:p>
    <w:p w:rsidR="00347CEB" w:rsidRDefault="00613633" w:rsidP="00F01FA3">
      <w:pPr>
        <w:widowControl w:val="0"/>
        <w:spacing w:after="0" w:line="240" w:lineRule="auto"/>
        <w:ind w:firstLine="709"/>
        <w:jc w:val="both"/>
        <w:rPr>
          <w:rFonts w:ascii="Times New Roman" w:hAnsi="Times New Roman"/>
          <w:sz w:val="28"/>
        </w:rPr>
      </w:pPr>
      <w:r>
        <w:rPr>
          <w:rFonts w:ascii="Times New Roman" w:hAnsi="Times New Roman"/>
          <w:sz w:val="28"/>
        </w:rPr>
        <w:t xml:space="preserve">39.4. В аукционной документации наряду с информацией и документами, </w:t>
      </w:r>
      <w:r>
        <w:rPr>
          <w:rFonts w:ascii="Times New Roman" w:hAnsi="Times New Roman"/>
          <w:sz w:val="28"/>
        </w:rPr>
        <w:lastRenderedPageBreak/>
        <w:t>указанными в пунктах 8.4 и 8.5 настоящего Положения, должны содержаться: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w:t>
      </w:r>
      <w:r w:rsidR="00F01FA3">
        <w:rPr>
          <w:rFonts w:ascii="Times New Roman" w:hAnsi="Times New Roman"/>
          <w:sz w:val="28"/>
        </w:rPr>
        <w:t xml:space="preserve"> </w:t>
      </w:r>
      <w:r w:rsidR="00F01FA3" w:rsidRPr="00F01FA3">
        <w:rPr>
          <w:rFonts w:ascii="Times New Roman" w:hAnsi="Times New Roman"/>
          <w:sz w:val="28"/>
        </w:rPr>
        <w:t>дата проведения такого аукциона</w:t>
      </w:r>
      <w:r>
        <w:rPr>
          <w:rFonts w:ascii="Times New Roman" w:hAnsi="Times New Roman"/>
          <w:sz w:val="28"/>
        </w:rP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D1616E" w:rsidRDefault="00D1616E"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7" w:name="__RefHeading___46"/>
      <w:bookmarkStart w:id="118" w:name="_Toc135750763"/>
      <w:bookmarkEnd w:id="117"/>
      <w:r>
        <w:rPr>
          <w:rFonts w:ascii="Times New Roman" w:hAnsi="Times New Roman"/>
          <w:color w:val="000000"/>
          <w:sz w:val="28"/>
        </w:rPr>
        <w:t>40. Содержание и порядок подачи заявок на участие в аукционе</w:t>
      </w:r>
      <w:bookmarkEnd w:id="11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w:t>
      </w:r>
      <w:r>
        <w:rPr>
          <w:rFonts w:ascii="Times New Roman" w:hAnsi="Times New Roman"/>
          <w:sz w:val="28"/>
        </w:rPr>
        <w:lastRenderedPageBreak/>
        <w:t xml:space="preserve">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пунктами 40.10, 40.12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347CEB" w:rsidRDefault="00613633" w:rsidP="00613633">
      <w:pPr>
        <w:pStyle w:val="ConsPlusNormal"/>
        <w:widowControl w:val="0"/>
        <w:tabs>
          <w:tab w:val="left" w:pos="709"/>
        </w:tabs>
        <w:ind w:firstLine="709"/>
        <w:jc w:val="both"/>
      </w:pPr>
      <w: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 xml:space="preserve">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w:t>
      </w:r>
      <w:r>
        <w:lastRenderedPageBreak/>
        <w:t>извещением и аукционной документацией;</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347CEB" w:rsidRDefault="00613633" w:rsidP="00613633">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347CEB" w:rsidRDefault="00613633" w:rsidP="00613633">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347CEB" w:rsidRDefault="00613633" w:rsidP="00613633">
      <w:pPr>
        <w:pStyle w:val="ConsPlusNormal"/>
        <w:widowControl w:val="0"/>
        <w:tabs>
          <w:tab w:val="left" w:pos="709"/>
        </w:tabs>
        <w:ind w:firstLine="709"/>
        <w:jc w:val="both"/>
      </w:pPr>
      <w: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3) копии документов, подтверждающих полномочия лица </w:t>
      </w:r>
      <w:r>
        <w:lastRenderedPageBreak/>
        <w:t>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347CEB" w:rsidRDefault="00613633" w:rsidP="00613633">
      <w:pPr>
        <w:pStyle w:val="ConsPlusNormal"/>
        <w:widowControl w:val="0"/>
        <w:tabs>
          <w:tab w:val="left" w:pos="709"/>
        </w:tabs>
        <w:ind w:firstLine="709"/>
        <w:jc w:val="both"/>
      </w:pPr>
      <w: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8"/>
        </w:rPr>
        <w:footnoteReference w:id="9"/>
      </w:r>
      <w:r>
        <w:t>, обеспечения исполнения договора</w:t>
      </w:r>
      <w:r>
        <w:rPr>
          <w:rStyle w:val="a8"/>
        </w:rPr>
        <w:footnoteReference w:id="10"/>
      </w:r>
      <w:r>
        <w:t>, обеспечения гарантийных обязательств</w:t>
      </w:r>
      <w:r>
        <w:rPr>
          <w:rStyle w:val="a8"/>
        </w:rPr>
        <w:footnoteReference w:id="11"/>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F01FA3">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8)</w:t>
      </w:r>
      <w:r>
        <w:tab/>
        <w:t xml:space="preserve">иные документы и сведения, предоставление которых </w:t>
      </w:r>
      <w:r>
        <w:lastRenderedPageBreak/>
        <w:t>предусмотрено аукционной документацией и (или) извещением о проведении аукциона.</w:t>
      </w:r>
    </w:p>
    <w:p w:rsidR="00347CEB" w:rsidRDefault="00613633" w:rsidP="00613633">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347CEB" w:rsidRDefault="00613633" w:rsidP="00613633">
      <w:pPr>
        <w:pStyle w:val="ConsPlusNormal"/>
        <w:widowControl w:val="0"/>
        <w:tabs>
          <w:tab w:val="left" w:pos="709"/>
        </w:tabs>
        <w:ind w:firstLine="709"/>
        <w:jc w:val="both"/>
      </w:pPr>
      <w: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347CEB" w:rsidRDefault="00613633" w:rsidP="00613633">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347CEB" w:rsidRDefault="00613633" w:rsidP="00613633">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rsidR="00BB2236">
        <w:br/>
      </w:r>
      <w:r>
        <w:t>№ 223</w:t>
      </w:r>
      <w:r w:rsidR="00BB2236">
        <w:t>-</w:t>
      </w:r>
      <w: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347CEB" w:rsidRDefault="00613633" w:rsidP="00613633">
      <w:pPr>
        <w:pStyle w:val="ConsPlusNormal"/>
        <w:widowControl w:val="0"/>
        <w:tabs>
          <w:tab w:val="left" w:pos="709"/>
        </w:tabs>
        <w:ind w:firstLine="709"/>
        <w:jc w:val="both"/>
      </w:pPr>
      <w:r>
        <w:t xml:space="preserve">40.18. В случае если аукцион признается несостоявшимся по причине </w:t>
      </w:r>
      <w:r>
        <w:lastRenderedPageBreak/>
        <w:t>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19" w:name="__RefHeading___47"/>
      <w:bookmarkStart w:id="120" w:name="_Toc135750764"/>
      <w:bookmarkEnd w:id="119"/>
      <w:r>
        <w:rPr>
          <w:rFonts w:ascii="Times New Roman" w:hAnsi="Times New Roman"/>
          <w:color w:val="000000"/>
          <w:sz w:val="28"/>
        </w:rPr>
        <w:t>41. Порядок рассмотрения первых частей заявок на участие в аукционе в электронной форме</w:t>
      </w:r>
      <w:bookmarkEnd w:id="120"/>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1" w:name="_Ref527368150"/>
      <w:r>
        <w:rPr>
          <w:rFonts w:ascii="Times New Roman" w:hAnsi="Times New Roman"/>
          <w:sz w:val="28"/>
        </w:rPr>
        <w:t xml:space="preserve"> или</w:t>
      </w:r>
      <w:bookmarkEnd w:id="121"/>
      <w:r>
        <w:rPr>
          <w:rFonts w:ascii="Times New Roman" w:hAnsi="Times New Roman"/>
          <w:sz w:val="28"/>
        </w:rPr>
        <w:t xml:space="preserve">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w:t>
      </w:r>
      <w:r>
        <w:rPr>
          <w:rFonts w:ascii="Times New Roman" w:hAnsi="Times New Roman"/>
          <w:sz w:val="28"/>
        </w:rPr>
        <w:lastRenderedPageBreak/>
        <w:t>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347CEB" w:rsidRDefault="00613633" w:rsidP="00613633">
      <w:pPr>
        <w:pStyle w:val="formattext0"/>
        <w:widowControl w:val="0"/>
        <w:spacing w:beforeAutospacing="0" w:after="0" w:afterAutospacing="0"/>
        <w:ind w:firstLine="708"/>
        <w:jc w:val="both"/>
        <w:rPr>
          <w:sz w:val="28"/>
        </w:rPr>
      </w:pPr>
      <w:r>
        <w:rPr>
          <w:sz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на заседании комиссии по осуществлению закупок членами в день рассмотрения </w:t>
      </w:r>
      <w:r>
        <w:rPr>
          <w:rFonts w:ascii="Times New Roman" w:hAnsi="Times New Roman"/>
          <w:sz w:val="28"/>
        </w:rPr>
        <w:lastRenderedPageBreak/>
        <w:t>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line="240" w:lineRule="auto"/>
        <w:jc w:val="center"/>
        <w:rPr>
          <w:rFonts w:ascii="Times New Roman" w:hAnsi="Times New Roman"/>
          <w:color w:val="000000"/>
          <w:sz w:val="28"/>
        </w:rPr>
      </w:pPr>
      <w:bookmarkStart w:id="122" w:name="__RefHeading___48"/>
      <w:bookmarkStart w:id="123" w:name="_Toc135750765"/>
      <w:bookmarkEnd w:id="122"/>
      <w:r>
        <w:rPr>
          <w:rFonts w:ascii="Times New Roman" w:hAnsi="Times New Roman"/>
          <w:color w:val="000000"/>
          <w:sz w:val="28"/>
        </w:rPr>
        <w:t>42. Порядок рассмотрения единых заявок на участие в аукционе в электронной форме</w:t>
      </w:r>
      <w:bookmarkEnd w:id="12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347CEB" w:rsidRDefault="00613633" w:rsidP="00613633">
      <w:pPr>
        <w:pStyle w:val="formattext0"/>
        <w:widowControl w:val="0"/>
        <w:spacing w:beforeAutospacing="0" w:after="0" w:afterAutospacing="0"/>
        <w:ind w:firstLine="708"/>
        <w:jc w:val="both"/>
        <w:rPr>
          <w:sz w:val="28"/>
        </w:rPr>
      </w:pPr>
      <w:r>
        <w:rPr>
          <w:sz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42.9. В случае если электронный аукцион признан несостоявшимся </w:t>
      </w:r>
      <w:r>
        <w:rPr>
          <w:rFonts w:ascii="Times New Roman" w:hAnsi="Times New Roman"/>
          <w:sz w:val="28"/>
        </w:rPr>
        <w:lastRenderedPageBreak/>
        <w:t>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4" w:name="__RefHeading___49"/>
      <w:bookmarkStart w:id="125" w:name="_Toc135750766"/>
      <w:bookmarkEnd w:id="124"/>
      <w:r>
        <w:rPr>
          <w:rFonts w:ascii="Times New Roman" w:hAnsi="Times New Roman"/>
          <w:color w:val="000000"/>
          <w:sz w:val="28"/>
        </w:rPr>
        <w:t>43. Порядок проведения электронного аукциона</w:t>
      </w:r>
      <w:bookmarkEnd w:id="12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43.6. Подача ценовых предложений при проведении электронного аукциона вне шага аукциона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F01FA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43.8. </w:t>
      </w:r>
      <w:r w:rsidR="00F01FA3" w:rsidRPr="00F01FA3">
        <w:rPr>
          <w:rFonts w:ascii="Times New Roman" w:hAnsi="Times New Roman"/>
          <w:sz w:val="28"/>
        </w:rPr>
        <w:t xml:space="preserve">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26" w:name="__RefHeading___50"/>
      <w:bookmarkStart w:id="127" w:name="_Toc135750767"/>
      <w:bookmarkEnd w:id="126"/>
      <w:r>
        <w:rPr>
          <w:rFonts w:ascii="Times New Roman" w:hAnsi="Times New Roman"/>
          <w:color w:val="000000"/>
          <w:sz w:val="28"/>
        </w:rPr>
        <w:t>44. Порядок рассмотрения вторых частей заявок на участие в аукционе в электронной форме, подведение итогов электронного аукциона</w:t>
      </w:r>
      <w:bookmarkEnd w:id="12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44.4. Заявка на участие в электронном аукционе признается не соответствующей требованиям, установленным извещением и (или) </w:t>
      </w:r>
      <w:r>
        <w:rPr>
          <w:rFonts w:ascii="Times New Roman" w:hAnsi="Times New Roman"/>
          <w:sz w:val="28"/>
        </w:rPr>
        <w:lastRenderedPageBreak/>
        <w:t>документацией о таком аукционе,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347CEB" w:rsidRDefault="00613633" w:rsidP="00613633">
      <w:pPr>
        <w:pStyle w:val="formattext0"/>
        <w:widowControl w:val="0"/>
        <w:spacing w:beforeAutospacing="0" w:after="0" w:afterAutospacing="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lastRenderedPageBreak/>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0"/>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w:t>
      </w:r>
      <w:r w:rsidR="00F01FA3">
        <w:rPr>
          <w:rFonts w:ascii="Times New Roman" w:hAnsi="Times New Roman"/>
          <w:spacing w:val="-4"/>
          <w:sz w:val="28"/>
        </w:rPr>
        <w:t>8</w:t>
      </w:r>
      <w:r>
        <w:rPr>
          <w:rFonts w:ascii="Times New Roman" w:hAnsi="Times New Roman"/>
          <w:spacing w:val="-4"/>
          <w:sz w:val="28"/>
        </w:rPr>
        <w:t xml:space="preserve">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по основанию, предусмотренному пунктом 43.</w:t>
      </w:r>
      <w:r w:rsidR="00F01FA3">
        <w:rPr>
          <w:rFonts w:ascii="Times New Roman" w:hAnsi="Times New Roman"/>
          <w:sz w:val="28"/>
        </w:rPr>
        <w:t>8</w:t>
      </w:r>
      <w:r>
        <w:rPr>
          <w:rFonts w:ascii="Times New Roman" w:hAnsi="Times New Roman"/>
          <w:sz w:val="28"/>
        </w:rPr>
        <w:t xml:space="preserve"> настоящего Положения, заказчик заключает договор: </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Pr>
          <w:rFonts w:ascii="Times New Roman" w:hAnsi="Times New Roman"/>
          <w:spacing w:val="-4"/>
          <w:sz w:val="28"/>
        </w:rPr>
        <w:lastRenderedPageBreak/>
        <w:t xml:space="preserve">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lastRenderedPageBreak/>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 xml:space="preserve">подведения итогов электронного аукциона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F01FA3">
        <w:rPr>
          <w:rFonts w:ascii="Times New Roman" w:hAnsi="Times New Roman"/>
          <w:sz w:val="28"/>
        </w:rPr>
        <w:t>8</w:t>
      </w:r>
      <w:r>
        <w:rPr>
          <w:rFonts w:ascii="Times New Roman" w:hAnsi="Times New Roman"/>
          <w:sz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pStyle w:val="formattext0"/>
        <w:widowControl w:val="0"/>
        <w:spacing w:beforeAutospacing="0" w:after="0" w:afterAutospacing="0"/>
        <w:ind w:firstLine="708"/>
        <w:jc w:val="both"/>
        <w:rPr>
          <w:spacing w:val="-4"/>
          <w:sz w:val="28"/>
        </w:rPr>
      </w:pPr>
      <w:r>
        <w:rPr>
          <w:spacing w:val="-4"/>
          <w:sz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F01FA3">
        <w:rPr>
          <w:spacing w:val="-4"/>
          <w:sz w:val="28"/>
        </w:rPr>
        <w:t>0</w:t>
      </w:r>
      <w:r>
        <w:rPr>
          <w:spacing w:val="-4"/>
          <w:sz w:val="28"/>
        </w:rPr>
        <w:t xml:space="preserve">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w:t>
      </w:r>
      <w:r>
        <w:rPr>
          <w:sz w:val="28"/>
        </w:rPr>
        <w:lastRenderedPageBreak/>
        <w:t xml:space="preserve">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0"/>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8" w:name="__RefHeading___51"/>
      <w:bookmarkStart w:id="129" w:name="_Toc135750768"/>
      <w:bookmarkEnd w:id="128"/>
      <w:r>
        <w:rPr>
          <w:rFonts w:ascii="Times New Roman" w:hAnsi="Times New Roman"/>
          <w:color w:val="000000"/>
          <w:sz w:val="28"/>
        </w:rPr>
        <w:t>45. Особенности проведения открытого аукциона</w:t>
      </w:r>
      <w:bookmarkEnd w:id="129"/>
    </w:p>
    <w:p w:rsidR="00347CEB" w:rsidRDefault="00347CEB" w:rsidP="00613633">
      <w:pPr>
        <w:widowControl w:val="0"/>
        <w:spacing w:after="0" w:line="240" w:lineRule="auto"/>
        <w:ind w:firstLine="709"/>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347CEB" w:rsidRDefault="00F01FA3" w:rsidP="00613633">
      <w:pPr>
        <w:widowControl w:val="0"/>
        <w:spacing w:after="0" w:line="240" w:lineRule="auto"/>
        <w:ind w:firstLine="709"/>
        <w:jc w:val="both"/>
        <w:rPr>
          <w:rFonts w:ascii="Times New Roman" w:hAnsi="Times New Roman"/>
          <w:sz w:val="28"/>
        </w:rPr>
      </w:pPr>
      <w:r>
        <w:rPr>
          <w:rFonts w:ascii="Times New Roman" w:hAnsi="Times New Roman"/>
          <w:sz w:val="28"/>
        </w:rPr>
        <w:t>Документация</w:t>
      </w:r>
      <w:r w:rsidR="00613633">
        <w:rPr>
          <w:rFonts w:ascii="Times New Roman" w:hAnsi="Times New Roman"/>
          <w:sz w:val="28"/>
        </w:rPr>
        <w:t xml:space="preserve"> о проведении открытого аукциона кроме информации, указанной в главе 39 должн</w:t>
      </w:r>
      <w:r>
        <w:rPr>
          <w:rFonts w:ascii="Times New Roman" w:hAnsi="Times New Roman"/>
          <w:sz w:val="28"/>
        </w:rPr>
        <w:t>а</w:t>
      </w:r>
      <w:r w:rsidR="00613633">
        <w:rPr>
          <w:rFonts w:ascii="Times New Roman" w:hAnsi="Times New Roman"/>
          <w:sz w:val="28"/>
        </w:rPr>
        <w:t xml:space="preserve"> содержать информацию о времени и месте проведения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45.6. Участник закупки подает заявку в письменной форме </w:t>
      </w:r>
      <w:r>
        <w:rPr>
          <w:rFonts w:ascii="Times New Roman" w:hAnsi="Times New Roman"/>
          <w:sz w:val="28"/>
        </w:rPr>
        <w:lastRenderedPageBreak/>
        <w:t>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347CEB" w:rsidRDefault="00613633" w:rsidP="00613633">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347CEB" w:rsidRDefault="00613633" w:rsidP="00613633">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br/>
      </w:r>
      <w:r>
        <w:t>№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45.12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45.13. Комиссия по осуществлению закупок рассматривает заявки </w:t>
      </w:r>
      <w:r>
        <w:rPr>
          <w:rFonts w:ascii="Times New Roman" w:hAnsi="Times New Roman"/>
          <w:sz w:val="28"/>
        </w:rPr>
        <w:lastRenderedPageBreak/>
        <w:t>на участие в открытом аукционе на соответствие требованиям, установленным аукционной документацией и извещением о проведении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45.17. Отказ в допуске к участию в открытом аукционе по основаниям, не предусмотренным пунктом 45.16 настоящей главы,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w:t>
      </w:r>
      <w:r>
        <w:rPr>
          <w:rFonts w:ascii="Times New Roman" w:hAnsi="Times New Roman"/>
          <w:sz w:val="28"/>
        </w:rPr>
        <w:lastRenderedPageBreak/>
        <w:t xml:space="preserve">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w:t>
      </w:r>
      <w:r>
        <w:rPr>
          <w:rFonts w:ascii="Times New Roman" w:hAnsi="Times New Roman"/>
          <w:sz w:val="28"/>
        </w:rPr>
        <w:lastRenderedPageBreak/>
        <w:t>открытого аукциона или их представителям выдаются пронумерованные карточки (далее по тексту – карточки);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45.27. При проведении открытого аукциона заказчик ведет протокол </w:t>
      </w:r>
      <w:r>
        <w:rPr>
          <w:rFonts w:ascii="Times New Roman" w:hAnsi="Times New Roman"/>
          <w:sz w:val="28"/>
        </w:rPr>
        <w:lastRenderedPageBreak/>
        <w:t>такого аукциона. Протокол открытого аукциона должен содержать сведения, указанные в части 14 статьи 3.2 Закона № 223-ФЗ, а также следующую информацию:</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347CEB" w:rsidRDefault="00613633" w:rsidP="00613633">
      <w:pPr>
        <w:pStyle w:val="formattext0"/>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trike/>
          <w:sz w:val="28"/>
          <w:highlight w:val="red"/>
        </w:rPr>
      </w:pPr>
      <w:r>
        <w:rPr>
          <w:rFonts w:ascii="Times New Roman" w:hAnsi="Times New Roman"/>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84C7F" w:rsidRDefault="00584C7F"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30" w:name="__RefHeading___52"/>
      <w:bookmarkStart w:id="131" w:name="_Toc135750769"/>
      <w:bookmarkEnd w:id="130"/>
      <w:r>
        <w:rPr>
          <w:sz w:val="28"/>
        </w:rPr>
        <w:lastRenderedPageBreak/>
        <w:t>IV. УСЛОВИЯ ПРИМЕНЕНИЯ И ПОРЯДОК ПРОВЕДЕНИЯ ЗАПРОСА КОТИРОВОК В ЭЛЕКТРОННОЙ ФОРМЕ</w:t>
      </w:r>
      <w:bookmarkEnd w:id="131"/>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2" w:name="__RefHeading___53"/>
      <w:bookmarkStart w:id="133" w:name="_Toc135750770"/>
      <w:bookmarkEnd w:id="132"/>
      <w:r>
        <w:rPr>
          <w:rFonts w:ascii="Times New Roman" w:hAnsi="Times New Roman"/>
          <w:color w:val="000000"/>
          <w:sz w:val="28"/>
        </w:rPr>
        <w:t>46. Условия применения запроса котировок в электронной форме</w:t>
      </w:r>
      <w:bookmarkEnd w:id="133"/>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jc w:val="both"/>
        <w:rPr>
          <w:rFonts w:ascii="Times New Roman" w:hAnsi="Times New Roman"/>
          <w:sz w:val="28"/>
        </w:rPr>
      </w:pPr>
    </w:p>
    <w:p w:rsidR="00180453" w:rsidRDefault="00613633" w:rsidP="00613633">
      <w:pPr>
        <w:pStyle w:val="2"/>
        <w:widowControl w:val="0"/>
        <w:spacing w:before="0" w:line="240" w:lineRule="auto"/>
        <w:jc w:val="center"/>
        <w:rPr>
          <w:rFonts w:ascii="Times New Roman" w:hAnsi="Times New Roman"/>
          <w:color w:val="000000"/>
          <w:sz w:val="28"/>
        </w:rPr>
      </w:pPr>
      <w:bookmarkStart w:id="134" w:name="__RefHeading___54"/>
      <w:bookmarkStart w:id="135" w:name="_Toc135750771"/>
      <w:bookmarkEnd w:id="134"/>
      <w:r>
        <w:rPr>
          <w:rFonts w:ascii="Times New Roman" w:hAnsi="Times New Roman"/>
          <w:color w:val="000000"/>
          <w:sz w:val="28"/>
        </w:rPr>
        <w:t>47. Извещение о проведении запроса</w:t>
      </w:r>
    </w:p>
    <w:p w:rsidR="00347CEB"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котировок в электронной форме</w:t>
      </w:r>
      <w:bookmarkEnd w:id="135"/>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w:t>
      </w:r>
      <w:r>
        <w:rPr>
          <w:rFonts w:ascii="Times New Roman" w:hAnsi="Times New Roman"/>
          <w:sz w:val="28"/>
        </w:rPr>
        <w:lastRenderedPageBreak/>
        <w:t>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347CEB"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13</w:t>
      </w:r>
      <w:r w:rsidR="00613633">
        <w:rPr>
          <w:rFonts w:ascii="Times New Roman" w:hAnsi="Times New Roman"/>
          <w:sz w:val="28"/>
        </w:rPr>
        <w:t xml:space="preserve">) размер (в денежном выражении), возможные формы и порядок предоставления (в отношении каждой из форм) обеспечения </w:t>
      </w:r>
      <w:r w:rsidR="00613633">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00613633">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Pr="00BC438D"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14</w:t>
      </w:r>
      <w:r w:rsidR="00613633">
        <w:rPr>
          <w:rFonts w:ascii="Times New Roman" w:hAnsi="Times New Roman"/>
          <w:sz w:val="28"/>
        </w:rPr>
        <w:t xml:space="preserve">) указание на антидемпинговые меры и их описание согласно </w:t>
      </w:r>
      <w:r w:rsidR="00613633" w:rsidRPr="00BC438D">
        <w:rPr>
          <w:rFonts w:ascii="Times New Roman" w:hAnsi="Times New Roman"/>
          <w:sz w:val="28"/>
        </w:rPr>
        <w:t>требованиям главы 23 настоящего Положения;</w:t>
      </w:r>
    </w:p>
    <w:p w:rsidR="00347CEB" w:rsidRPr="00BC438D" w:rsidRDefault="00BC438D"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15</w:t>
      </w:r>
      <w:r w:rsidR="00613633" w:rsidRPr="00BC438D">
        <w:rPr>
          <w:rFonts w:ascii="Times New Roman" w:hAnsi="Times New Roman"/>
          <w:sz w:val="28"/>
        </w:rPr>
        <w:t>) указание на срок и порядок подписания договора</w:t>
      </w:r>
      <w:r w:rsidRPr="00BC438D">
        <w:rPr>
          <w:rFonts w:ascii="Times New Roman" w:hAnsi="Times New Roman"/>
          <w:sz w:val="28"/>
        </w:rPr>
        <w:t>,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00613633" w:rsidRPr="00BC438D">
        <w:rPr>
          <w:rFonts w:ascii="Times New Roman" w:hAnsi="Times New Roman"/>
          <w:sz w:val="28"/>
        </w:rPr>
        <w:t xml:space="preserve">; </w:t>
      </w:r>
    </w:p>
    <w:p w:rsidR="00347CEB" w:rsidRPr="00BC438D" w:rsidRDefault="00613633"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lastRenderedPageBreak/>
        <w:t>1</w:t>
      </w:r>
      <w:r w:rsidR="00BC438D" w:rsidRPr="00BC438D">
        <w:rPr>
          <w:rFonts w:ascii="Times New Roman" w:hAnsi="Times New Roman"/>
          <w:sz w:val="28"/>
        </w:rPr>
        <w:t>6</w:t>
      </w:r>
      <w:r w:rsidRPr="00BC438D">
        <w:rPr>
          <w:rFonts w:ascii="Times New Roman" w:hAnsi="Times New Roman"/>
          <w:sz w:val="28"/>
        </w:rPr>
        <w:t>) возможность заказчика изменить условия договора в случаях, предусмотренных настоящим Положением;</w:t>
      </w:r>
    </w:p>
    <w:p w:rsidR="00347CEB" w:rsidRDefault="00BC438D" w:rsidP="00613633">
      <w:pPr>
        <w:widowControl w:val="0"/>
        <w:spacing w:after="0" w:line="240" w:lineRule="auto"/>
        <w:ind w:firstLine="708"/>
        <w:jc w:val="both"/>
        <w:rPr>
          <w:rFonts w:ascii="Times New Roman" w:hAnsi="Times New Roman"/>
          <w:sz w:val="28"/>
        </w:rPr>
      </w:pPr>
      <w:r w:rsidRPr="00BC438D">
        <w:rPr>
          <w:rFonts w:ascii="Times New Roman" w:hAnsi="Times New Roman"/>
          <w:sz w:val="28"/>
        </w:rPr>
        <w:t>17</w:t>
      </w:r>
      <w:r w:rsidR="00613633" w:rsidRPr="00BC438D">
        <w:rPr>
          <w:rFonts w:ascii="Times New Roman" w:hAnsi="Times New Roman"/>
          <w:sz w:val="28"/>
        </w:rPr>
        <w:t>) сведения, предусмотренные в подпунктах 1 – 9 пункта 13.2 настоящего Положения;</w:t>
      </w:r>
    </w:p>
    <w:p w:rsidR="00347CEB" w:rsidRDefault="00BC438D" w:rsidP="00613633">
      <w:pPr>
        <w:widowControl w:val="0"/>
        <w:spacing w:after="0" w:line="240" w:lineRule="auto"/>
        <w:ind w:firstLine="708"/>
        <w:jc w:val="both"/>
        <w:rPr>
          <w:rFonts w:ascii="Times New Roman" w:hAnsi="Times New Roman"/>
          <w:sz w:val="28"/>
        </w:rPr>
      </w:pPr>
      <w:r>
        <w:rPr>
          <w:rFonts w:ascii="Times New Roman" w:hAnsi="Times New Roman"/>
          <w:sz w:val="28"/>
        </w:rPr>
        <w:t>18</w:t>
      </w:r>
      <w:r w:rsidR="00613633">
        <w:rPr>
          <w:rFonts w:ascii="Times New Roman" w:hAnsi="Times New Roman"/>
          <w:sz w:val="28"/>
        </w:rPr>
        <w:t>) иные сведения, размещаемые в извещении по решению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BC438D" w:rsidRPr="00BC438D">
        <w:t xml:space="preserve"> </w:t>
      </w:r>
      <w:r w:rsidR="00BC438D" w:rsidRPr="00BC438D">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rsidR="00347CEB" w:rsidRDefault="00613633" w:rsidP="00613633">
      <w:pPr>
        <w:pStyle w:val="formattext0"/>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347CEB" w:rsidRDefault="00613633" w:rsidP="00613633">
      <w:pPr>
        <w:pStyle w:val="formattext0"/>
        <w:widowControl w:val="0"/>
        <w:spacing w:beforeAutospacing="0" w:after="0" w:afterAutospacing="0"/>
        <w:ind w:firstLine="708"/>
        <w:jc w:val="both"/>
        <w:rPr>
          <w:sz w:val="28"/>
        </w:rPr>
      </w:pPr>
      <w:r>
        <w:rPr>
          <w:sz w:val="28"/>
        </w:rPr>
        <w:t>47.5. В случае</w:t>
      </w:r>
      <w:r>
        <w:t xml:space="preserve"> </w:t>
      </w:r>
      <w:r>
        <w:rPr>
          <w:sz w:val="28"/>
        </w:rPr>
        <w:t>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ind w:right="-1"/>
        <w:jc w:val="center"/>
        <w:rPr>
          <w:rFonts w:ascii="Times New Roman" w:hAnsi="Times New Roman"/>
          <w:color w:val="000000"/>
          <w:sz w:val="28"/>
        </w:rPr>
      </w:pPr>
      <w:bookmarkStart w:id="136" w:name="__RefHeading___55"/>
      <w:bookmarkStart w:id="137" w:name="_Toc135750772"/>
      <w:bookmarkEnd w:id="136"/>
      <w:r>
        <w:rPr>
          <w:rFonts w:ascii="Times New Roman" w:hAnsi="Times New Roman"/>
          <w:color w:val="000000"/>
          <w:sz w:val="28"/>
        </w:rPr>
        <w:t>48. Порядок подачи заявок на участие в запросе котировок в электронной форме</w:t>
      </w:r>
      <w:bookmarkEnd w:id="137"/>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347CEB" w:rsidRDefault="00613633" w:rsidP="00613633">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 xml:space="preserve">а) наименование страны происхождения товара, при этом отсутствие информации о стране происхождения товара не является основанием </w:t>
      </w:r>
      <w:r>
        <w:lastRenderedPageBreak/>
        <w:t>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347CEB" w:rsidRDefault="00613633" w:rsidP="00613633">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w:t>
      </w:r>
      <w:r>
        <w:lastRenderedPageBreak/>
        <w:t>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347CEB" w:rsidRDefault="00613633" w:rsidP="00180453">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8"/>
        </w:rPr>
        <w:footnoteReference w:id="12"/>
      </w:r>
      <w:r>
        <w:t>, обеспечения исполнения договора</w:t>
      </w:r>
      <w:r>
        <w:rPr>
          <w:rStyle w:val="a8"/>
        </w:rPr>
        <w:footnoteReference w:id="13"/>
      </w:r>
      <w:r>
        <w:t>, обеспечения гарантийных обязательств</w:t>
      </w:r>
      <w:r>
        <w:rPr>
          <w:rStyle w:val="a8"/>
        </w:rPr>
        <w:footnoteReference w:id="14"/>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347CEB" w:rsidRDefault="00613633" w:rsidP="00613633">
      <w:pPr>
        <w:pStyle w:val="ConsPlusNormal"/>
        <w:widowControl w:val="0"/>
        <w:tabs>
          <w:tab w:val="left" w:pos="709"/>
        </w:tabs>
        <w:ind w:firstLine="709"/>
        <w:jc w:val="both"/>
      </w:pPr>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48.2.1. В случае проведения запроса котировок в электронной форме, участниками которого могут быть только субъекты малого и среднего </w:t>
      </w:r>
      <w:r>
        <w:rPr>
          <w:rFonts w:ascii="Times New Roman" w:hAnsi="Times New Roman"/>
          <w:sz w:val="28"/>
        </w:rPr>
        <w:lastRenderedPageBreak/>
        <w:t>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0"/>
        </w:tabs>
        <w:jc w:val="center"/>
        <w:outlineLvl w:val="1"/>
        <w:rPr>
          <w:b/>
        </w:rPr>
      </w:pPr>
      <w:bookmarkStart w:id="138" w:name="__RefHeading___56"/>
      <w:bookmarkStart w:id="139" w:name="_Toc135750773"/>
      <w:bookmarkEnd w:id="138"/>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39"/>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z w:val="28"/>
        </w:rPr>
        <w:t xml:space="preserve">1) непредоставления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 xml:space="preserve">малого и среднего предпринимательства или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w:t>
      </w:r>
      <w:r>
        <w:rPr>
          <w:rFonts w:ascii="Times New Roman" w:hAnsi="Times New Roman"/>
          <w:spacing w:val="-2"/>
          <w:sz w:val="28"/>
        </w:rPr>
        <w:lastRenderedPageBreak/>
        <w:t>недостоверной информации на дату и время окончания срока подачи заявок на участие в таком запросе котировок;</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49.4. Результаты рассмотрения и оценки заявок оформляют</w:t>
      </w:r>
      <w:r w:rsidR="00BC438D">
        <w:rPr>
          <w:spacing w:val="-2"/>
          <w:sz w:val="28"/>
        </w:rPr>
        <w:t>ся протоколом, в котором содержи</w:t>
      </w:r>
      <w:r>
        <w:rPr>
          <w:spacing w:val="-2"/>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347CEB" w:rsidRDefault="00613633" w:rsidP="00613633">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347CEB" w:rsidRDefault="00613633" w:rsidP="00613633">
      <w:pPr>
        <w:pStyle w:val="ConsPlusNormal"/>
        <w:widowControl w:val="0"/>
        <w:tabs>
          <w:tab w:val="left" w:pos="709"/>
        </w:tabs>
        <w:jc w:val="both"/>
      </w:pPr>
      <w:r>
        <w:t xml:space="preserve">котировок не подано ни одной заявки, а также в случае, если комиссией </w:t>
      </w:r>
      <w:r>
        <w:lastRenderedPageBreak/>
        <w:t xml:space="preserve">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40" w:name="__RefHeading___57"/>
      <w:bookmarkStart w:id="141" w:name="_Toc135750774"/>
      <w:bookmarkEnd w:id="140"/>
      <w:r>
        <w:rPr>
          <w:sz w:val="28"/>
        </w:rPr>
        <w:t>V. УСЛОВИЯ ПРИМЕНЕНИЯ И ПОРЯДОК ПРОВЕДЕНИЯ ЗАПРОСА ЦЕН В ЭЛЕКТРОННОЙ ФОРМЕ</w:t>
      </w:r>
      <w:bookmarkEnd w:id="141"/>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42" w:name="__RefHeading___58"/>
      <w:bookmarkStart w:id="143" w:name="_Toc135750775"/>
      <w:bookmarkEnd w:id="142"/>
      <w:r>
        <w:rPr>
          <w:rFonts w:ascii="Times New Roman" w:hAnsi="Times New Roman"/>
          <w:color w:val="000000"/>
          <w:sz w:val="28"/>
        </w:rPr>
        <w:t>50. Условия применения запроса цен в электронной форме</w:t>
      </w:r>
      <w:bookmarkEnd w:id="143"/>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50.1. Под запросом цен в электронной форме (далее в разделе – запрос цен) понимается способ конкурентной закупки, проведение которого </w:t>
      </w:r>
      <w:r>
        <w:rPr>
          <w:rFonts w:ascii="Times New Roman" w:hAnsi="Times New Roman"/>
          <w:sz w:val="28"/>
        </w:rPr>
        <w:lastRenderedPageBreak/>
        <w:t>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180453" w:rsidRDefault="00613633" w:rsidP="00180453">
      <w:pPr>
        <w:pStyle w:val="2"/>
        <w:widowControl w:val="0"/>
        <w:spacing w:before="0" w:line="240" w:lineRule="auto"/>
        <w:jc w:val="center"/>
        <w:rPr>
          <w:rFonts w:ascii="Times New Roman" w:hAnsi="Times New Roman"/>
          <w:color w:val="000000"/>
          <w:sz w:val="28"/>
        </w:rPr>
      </w:pPr>
      <w:bookmarkStart w:id="144" w:name="__RefHeading___59"/>
      <w:bookmarkStart w:id="145" w:name="_Toc135750776"/>
      <w:bookmarkEnd w:id="144"/>
      <w:r>
        <w:rPr>
          <w:rFonts w:ascii="Times New Roman" w:hAnsi="Times New Roman"/>
          <w:color w:val="000000"/>
          <w:sz w:val="28"/>
        </w:rPr>
        <w:t>51. Извещение и документация</w:t>
      </w:r>
    </w:p>
    <w:p w:rsidR="00347CEB" w:rsidRDefault="00613633" w:rsidP="0018045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 о проведении запроса цен в электронной форме</w:t>
      </w:r>
      <w:bookmarkEnd w:id="145"/>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BC438D" w:rsidRDefault="00BC438D" w:rsidP="00613633">
      <w:pPr>
        <w:widowControl w:val="0"/>
        <w:spacing w:after="0" w:line="240" w:lineRule="auto"/>
        <w:ind w:firstLine="709"/>
        <w:jc w:val="both"/>
        <w:rPr>
          <w:rFonts w:ascii="Times New Roman" w:hAnsi="Times New Roman"/>
          <w:sz w:val="28"/>
        </w:rPr>
      </w:pPr>
      <w:r w:rsidRPr="00BC438D">
        <w:rPr>
          <w:rFonts w:ascii="Times New Roman" w:hAnsi="Times New Roman"/>
          <w:sz w:val="28"/>
        </w:rPr>
        <w:t>51.3. В извещении указывается информация, содержащаяся в пункте 8.3 настоящего Положения.</w:t>
      </w:r>
    </w:p>
    <w:p w:rsidR="00BC438D" w:rsidRPr="00BC438D" w:rsidRDefault="00613633" w:rsidP="00BC438D">
      <w:pPr>
        <w:widowControl w:val="0"/>
        <w:spacing w:after="0" w:line="240" w:lineRule="auto"/>
        <w:ind w:firstLine="709"/>
        <w:jc w:val="both"/>
        <w:rPr>
          <w:rFonts w:ascii="Times New Roman" w:hAnsi="Times New Roman"/>
          <w:sz w:val="28"/>
        </w:rPr>
      </w:pPr>
      <w:r>
        <w:rPr>
          <w:rFonts w:ascii="Times New Roman" w:hAnsi="Times New Roman"/>
          <w:sz w:val="28"/>
        </w:rPr>
        <w:t xml:space="preserve">51.4. В документации указываются </w:t>
      </w:r>
      <w:r w:rsidRPr="00BC438D">
        <w:rPr>
          <w:rFonts w:ascii="Times New Roman" w:hAnsi="Times New Roman"/>
          <w:sz w:val="28"/>
        </w:rPr>
        <w:t>информация и документы, указанные в пунктах</w:t>
      </w:r>
      <w:r w:rsidR="00BC438D" w:rsidRPr="00BC438D">
        <w:rPr>
          <w:rFonts w:ascii="Times New Roman" w:hAnsi="Times New Roman"/>
          <w:sz w:val="28"/>
        </w:rPr>
        <w:t xml:space="preserve"> 8.4 и 8.5 настоящего Положения, а также дата окончания срока рассмотрения заявок на участие в таком запросе цен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sidRPr="00BC438D">
        <w:rPr>
          <w:rFonts w:ascii="Times New Roman" w:hAnsi="Times New Roman"/>
          <w:sz w:val="28"/>
        </w:rPr>
        <w:t>51.5. Порядок предоставления разъяснений положений извещения</w:t>
      </w:r>
      <w:r>
        <w:rPr>
          <w:rFonts w:ascii="Times New Roman" w:hAnsi="Times New Roman"/>
          <w:sz w:val="28"/>
        </w:rPr>
        <w:t xml:space="preserve"> и документации должен быть указан в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180453" w:rsidRDefault="00613633" w:rsidP="00180453">
      <w:pPr>
        <w:pStyle w:val="2"/>
        <w:widowControl w:val="0"/>
        <w:spacing w:before="0" w:line="240" w:lineRule="auto"/>
        <w:jc w:val="center"/>
        <w:rPr>
          <w:rFonts w:ascii="Times New Roman" w:hAnsi="Times New Roman"/>
          <w:color w:val="000000"/>
          <w:sz w:val="28"/>
        </w:rPr>
      </w:pPr>
      <w:bookmarkStart w:id="146" w:name="__RefHeading___60"/>
      <w:bookmarkStart w:id="147" w:name="_Toc135750777"/>
      <w:bookmarkEnd w:id="146"/>
      <w:r>
        <w:rPr>
          <w:rFonts w:ascii="Times New Roman" w:hAnsi="Times New Roman"/>
          <w:color w:val="000000"/>
          <w:sz w:val="28"/>
        </w:rPr>
        <w:t>52. Порядок подачи заявок на участие</w:t>
      </w:r>
    </w:p>
    <w:p w:rsidR="00347CEB" w:rsidRDefault="00613633" w:rsidP="0018045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 в запросе цен в электронной форме</w:t>
      </w:r>
      <w:bookmarkEnd w:id="147"/>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52.1. Заявка на участие в запросе цен подается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347CEB" w:rsidRDefault="00613633" w:rsidP="00613633">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347CEB" w:rsidRDefault="00613633" w:rsidP="00613633">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w:t>
      </w:r>
      <w:r>
        <w:lastRenderedPageBreak/>
        <w:t>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ind w:firstLine="709"/>
        <w:jc w:val="both"/>
      </w:pPr>
      <w: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8"/>
        </w:rPr>
        <w:footnoteReference w:id="15"/>
      </w:r>
      <w:r>
        <w:t>, обеспечения гарантийных обязательств</w:t>
      </w:r>
      <w:r>
        <w:rPr>
          <w:rStyle w:val="a8"/>
        </w:rPr>
        <w:footnoteReference w:id="16"/>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347CEB" w:rsidRDefault="00613633" w:rsidP="00613633">
      <w:pPr>
        <w:pStyle w:val="ConsPlusNormal"/>
        <w:widowControl w:val="0"/>
        <w:tabs>
          <w:tab w:val="left" w:pos="709"/>
        </w:tabs>
        <w:ind w:firstLine="709"/>
        <w:jc w:val="both"/>
      </w:pPr>
      <w:r>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w:t>
      </w:r>
      <w:r>
        <w:lastRenderedPageBreak/>
        <w:t xml:space="preserve">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E84E1C">
        <w:t>11</w:t>
      </w:r>
      <w:r>
        <w:t xml:space="preserve"> пункта 12.1 настоящего Положения;</w:t>
      </w:r>
    </w:p>
    <w:p w:rsidR="00347CEB" w:rsidRDefault="00613633" w:rsidP="00180453">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180453">
      <w:pPr>
        <w:pStyle w:val="ConsPlusNormal"/>
        <w:widowControl w:val="0"/>
        <w:tabs>
          <w:tab w:val="left" w:pos="709"/>
        </w:tabs>
        <w:ind w:firstLine="709"/>
        <w:jc w:val="both"/>
      </w:pPr>
      <w: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347CEB" w:rsidRDefault="00613633" w:rsidP="00613633">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48" w:name="__RefHeading___61"/>
      <w:bookmarkStart w:id="149" w:name="_Toc135750778"/>
      <w:bookmarkEnd w:id="148"/>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49"/>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formattext0"/>
        <w:widowControl w:val="0"/>
        <w:spacing w:beforeAutospacing="0" w:after="0" w:afterAutospacing="0"/>
        <w:ind w:firstLine="709"/>
        <w:jc w:val="both"/>
        <w:rPr>
          <w:sz w:val="28"/>
        </w:rPr>
      </w:pPr>
      <w:r>
        <w:rPr>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w:t>
      </w:r>
      <w:r>
        <w:rPr>
          <w:rFonts w:ascii="Times New Roman" w:hAnsi="Times New Roman"/>
          <w:sz w:val="28"/>
        </w:rPr>
        <w:lastRenderedPageBreak/>
        <w:t>на дату и время окончания срока подачи заявок на участие в таком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цен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53.4. Результаты рассмотрения и оценки заявок оформляются протоколом, в котором содерж</w:t>
      </w:r>
      <w:r w:rsidR="00E84E1C">
        <w:rPr>
          <w:rFonts w:ascii="Times New Roman" w:hAnsi="Times New Roman"/>
          <w:sz w:val="28"/>
        </w:rPr>
        <w:t>и</w:t>
      </w:r>
      <w:r>
        <w:rPr>
          <w:rFonts w:ascii="Times New Roman" w:hAnsi="Times New Roman"/>
          <w:sz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w:t>
      </w:r>
      <w:r>
        <w:rPr>
          <w:rFonts w:ascii="Times New Roman" w:hAnsi="Times New Roman"/>
          <w:spacing w:val="-2"/>
          <w:sz w:val="28"/>
        </w:rPr>
        <w:lastRenderedPageBreak/>
        <w:t>(подрядчиком,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613633" w:rsidP="00613633">
      <w:pPr>
        <w:pStyle w:val="1"/>
        <w:widowControl w:val="0"/>
        <w:numPr>
          <w:ilvl w:val="0"/>
          <w:numId w:val="0"/>
        </w:numPr>
        <w:spacing w:before="0" w:after="0"/>
        <w:rPr>
          <w:spacing w:val="2"/>
          <w:sz w:val="28"/>
        </w:rPr>
      </w:pPr>
      <w:bookmarkStart w:id="150" w:name="__RefHeading___62"/>
      <w:bookmarkStart w:id="151" w:name="_Toc135750779"/>
      <w:bookmarkEnd w:id="150"/>
      <w:r>
        <w:rPr>
          <w:spacing w:val="2"/>
          <w:sz w:val="28"/>
        </w:rPr>
        <w:t>VI. УСЛОВИЯ ПРИМЕНЕНИЯ И ПОРЯДОК ПРОВЕДЕНИЯ ЗАПРОСА ПРЕДЛОЖЕНИЙ В ЭЛЕКТРОННОЙ ФОРМЕ</w:t>
      </w:r>
      <w:bookmarkEnd w:id="151"/>
    </w:p>
    <w:p w:rsidR="00347CEB" w:rsidRDefault="00347CEB" w:rsidP="00613633">
      <w:pPr>
        <w:spacing w:after="0"/>
      </w:pPr>
    </w:p>
    <w:p w:rsidR="00347CEB" w:rsidRDefault="00613633" w:rsidP="00613633">
      <w:pPr>
        <w:pStyle w:val="2"/>
        <w:widowControl w:val="0"/>
        <w:spacing w:before="0"/>
        <w:jc w:val="center"/>
        <w:rPr>
          <w:rFonts w:ascii="Times New Roman" w:hAnsi="Times New Roman"/>
          <w:color w:val="000000"/>
          <w:spacing w:val="2"/>
          <w:sz w:val="28"/>
        </w:rPr>
      </w:pPr>
      <w:bookmarkStart w:id="152" w:name="__RefHeading___63"/>
      <w:bookmarkStart w:id="153" w:name="_Toc135750780"/>
      <w:bookmarkEnd w:id="152"/>
      <w:r>
        <w:rPr>
          <w:rFonts w:ascii="Times New Roman" w:hAnsi="Times New Roman"/>
          <w:color w:val="000000"/>
          <w:spacing w:val="2"/>
          <w:sz w:val="28"/>
        </w:rPr>
        <w:t>54. Условия применения запроса предложений в электронной форме</w:t>
      </w:r>
      <w:bookmarkEnd w:id="153"/>
    </w:p>
    <w:p w:rsidR="00347CEB" w:rsidRDefault="00347CEB" w:rsidP="00613633">
      <w:pPr>
        <w:widowControl w:val="0"/>
        <w:spacing w:after="0" w:line="240" w:lineRule="auto"/>
        <w:ind w:firstLine="709"/>
        <w:rPr>
          <w:rFonts w:ascii="Times New Roman" w:hAnsi="Times New Roman"/>
          <w:spacing w:val="2"/>
          <w:sz w:val="28"/>
        </w:rPr>
      </w:pP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w:t>
      </w:r>
      <w:r>
        <w:rPr>
          <w:rFonts w:ascii="Times New Roman" w:hAnsi="Times New Roman"/>
          <w:sz w:val="28"/>
        </w:rPr>
        <w:lastRenderedPageBreak/>
        <w:t>итоговым признается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54.5. Заказчик вправе принять решение об отмене запроса предложений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54" w:name="__RefHeading___64"/>
      <w:bookmarkStart w:id="155" w:name="_Toc135750781"/>
      <w:bookmarkEnd w:id="154"/>
      <w:r>
        <w:rPr>
          <w:rFonts w:ascii="Times New Roman" w:hAnsi="Times New Roman"/>
          <w:color w:val="000000"/>
          <w:sz w:val="28"/>
        </w:rPr>
        <w:t>55. Извещение и документация о проведении запроса предложений в электронной форме</w:t>
      </w:r>
      <w:bookmarkEnd w:id="15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55.4. В документацию о проведении запроса предложений включаются информация и документы, содержащиеся в пунктах 8.4 и 8.5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jc w:val="center"/>
        <w:outlineLvl w:val="1"/>
        <w:rPr>
          <w:b/>
        </w:rPr>
      </w:pPr>
      <w:bookmarkStart w:id="156" w:name="__RefHeading___65"/>
      <w:bookmarkStart w:id="157" w:name="_Toc135750782"/>
      <w:bookmarkEnd w:id="156"/>
      <w:r>
        <w:rPr>
          <w:b/>
        </w:rPr>
        <w:t>56. Критерии оценки заявок на участие в запросе предложений в электронной форме</w:t>
      </w:r>
      <w:bookmarkEnd w:id="15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56.1. Для оценки заявок, поданных участниками закупки на участие </w:t>
      </w:r>
      <w:r>
        <w:rPr>
          <w:rFonts w:ascii="Times New Roman" w:hAnsi="Times New Roman"/>
          <w:sz w:val="28"/>
        </w:rPr>
        <w:lastRenderedPageBreak/>
        <w:t>в запросе предложений, заказчик устанавливает в документации о таком запросе критерии оценки заявок и порядок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58" w:name="__RefHeading___66"/>
      <w:bookmarkStart w:id="159" w:name="_Toc135750783"/>
      <w:bookmarkEnd w:id="158"/>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9"/>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57.4. Участник запроса предложений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347CEB" w:rsidRDefault="00613633" w:rsidP="00613633">
      <w:pPr>
        <w:pStyle w:val="ConsPlusNormal"/>
        <w:widowControl w:val="0"/>
        <w:tabs>
          <w:tab w:val="left" w:pos="709"/>
        </w:tabs>
        <w:ind w:firstLine="709"/>
        <w:jc w:val="both"/>
      </w:pPr>
      <w: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 xml:space="preserve">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lastRenderedPageBreak/>
        <w:t>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347CEB" w:rsidRDefault="00613633" w:rsidP="00613633">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 xml:space="preserve">6) копии учредительных документов участника запроса предложений (для </w:t>
      </w:r>
      <w:r>
        <w:lastRenderedPageBreak/>
        <w:t>юридических лиц);</w:t>
      </w:r>
    </w:p>
    <w:p w:rsidR="00347CEB" w:rsidRDefault="00613633" w:rsidP="00613633">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8"/>
        </w:rPr>
        <w:footnoteReference w:id="17"/>
      </w:r>
      <w:r>
        <w:t>, обеспечения исполнения договора</w:t>
      </w:r>
      <w:r>
        <w:rPr>
          <w:rStyle w:val="a8"/>
        </w:rPr>
        <w:footnoteReference w:id="18"/>
      </w:r>
      <w:r>
        <w:t>, обеспечения гарантийных обязательств</w:t>
      </w:r>
      <w:r>
        <w:rPr>
          <w:rStyle w:val="a8"/>
        </w:rPr>
        <w:footnoteReference w:id="19"/>
      </w:r>
      <w:r>
        <w:t xml:space="preserve"> является крупной сделкой;</w:t>
      </w:r>
    </w:p>
    <w:p w:rsidR="00347CEB" w:rsidRDefault="00613633" w:rsidP="00613633">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347CEB" w:rsidRDefault="00613633" w:rsidP="00613633">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180453">
      <w:pPr>
        <w:pStyle w:val="ConsPlusNormal"/>
        <w:widowControl w:val="0"/>
        <w:tabs>
          <w:tab w:val="left" w:pos="709"/>
        </w:tabs>
        <w:ind w:firstLine="709"/>
        <w:jc w:val="both"/>
      </w:pPr>
      <w:r>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180453">
      <w:pPr>
        <w:pStyle w:val="ConsPlusNormal"/>
        <w:widowControl w:val="0"/>
        <w:tabs>
          <w:tab w:val="left" w:pos="709"/>
        </w:tabs>
        <w:ind w:firstLine="709"/>
        <w:jc w:val="both"/>
      </w:pPr>
      <w: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347CEB" w:rsidRDefault="00613633" w:rsidP="00180453">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347CEB" w:rsidRDefault="00613633" w:rsidP="00180453">
      <w:pPr>
        <w:pStyle w:val="ConsPlusNormal"/>
        <w:widowControl w:val="0"/>
        <w:tabs>
          <w:tab w:val="left" w:pos="709"/>
          <w:tab w:val="left" w:pos="1276"/>
        </w:tabs>
        <w:ind w:firstLine="709"/>
        <w:jc w:val="both"/>
      </w:pPr>
      <w:r>
        <w:t>13)</w:t>
      </w:r>
      <w:r>
        <w:tab/>
        <w:t xml:space="preserve">иные документы и сведения, предоставление которых предусмотрено </w:t>
      </w:r>
      <w:r>
        <w:lastRenderedPageBreak/>
        <w:t>извещением и (или) документацией о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pStyle w:val="ConsPlusNormal"/>
        <w:widowControl w:val="0"/>
        <w:tabs>
          <w:tab w:val="left" w:pos="709"/>
        </w:tabs>
        <w:ind w:firstLine="709"/>
        <w:jc w:val="both"/>
      </w:pPr>
      <w: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pStyle w:val="ConsPlusNormal"/>
        <w:widowControl w:val="0"/>
        <w:tabs>
          <w:tab w:val="left" w:pos="709"/>
        </w:tabs>
        <w:ind w:firstLine="709"/>
        <w:jc w:val="both"/>
      </w:pPr>
      <w:r>
        <w:t xml:space="preserve">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w:t>
      </w:r>
      <w:r>
        <w:lastRenderedPageBreak/>
        <w:t>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347CEB" w:rsidRDefault="00347CEB" w:rsidP="00613633">
      <w:pPr>
        <w:pStyle w:val="ConsPlusNormal"/>
        <w:widowControl w:val="0"/>
        <w:tabs>
          <w:tab w:val="left" w:pos="709"/>
        </w:tabs>
        <w:ind w:firstLine="709"/>
        <w:jc w:val="both"/>
      </w:pPr>
    </w:p>
    <w:p w:rsidR="009C3744" w:rsidRDefault="00613633" w:rsidP="00613633">
      <w:pPr>
        <w:pStyle w:val="ConsPlusNormal"/>
        <w:widowControl w:val="0"/>
        <w:tabs>
          <w:tab w:val="left" w:pos="709"/>
        </w:tabs>
        <w:jc w:val="center"/>
        <w:outlineLvl w:val="1"/>
        <w:rPr>
          <w:b/>
        </w:rPr>
      </w:pPr>
      <w:bookmarkStart w:id="160" w:name="__RefHeading___67"/>
      <w:bookmarkStart w:id="161" w:name="_Toc135750784"/>
      <w:bookmarkEnd w:id="160"/>
      <w:r>
        <w:rPr>
          <w:b/>
        </w:rPr>
        <w:t>58. Открытие доступа к поданным заявкам</w:t>
      </w:r>
    </w:p>
    <w:p w:rsidR="00347CEB" w:rsidRDefault="00613633" w:rsidP="00613633">
      <w:pPr>
        <w:pStyle w:val="ConsPlusNormal"/>
        <w:widowControl w:val="0"/>
        <w:tabs>
          <w:tab w:val="left" w:pos="709"/>
        </w:tabs>
        <w:jc w:val="center"/>
        <w:outlineLvl w:val="1"/>
      </w:pPr>
      <w:r>
        <w:rPr>
          <w:b/>
        </w:rPr>
        <w:t>на участие в запросе предложений в электронной форме</w:t>
      </w:r>
      <w:bookmarkEnd w:id="161"/>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347CEB" w:rsidRDefault="00613633" w:rsidP="00613633">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347CEB" w:rsidRDefault="00613633" w:rsidP="00613633">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347CEB" w:rsidRDefault="00613633" w:rsidP="00613633">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347CEB" w:rsidRDefault="00613633" w:rsidP="00613633">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347CEB" w:rsidRDefault="00347CEB" w:rsidP="00613633">
      <w:pPr>
        <w:pStyle w:val="ConsPlusNormal"/>
        <w:widowControl w:val="0"/>
        <w:tabs>
          <w:tab w:val="left" w:pos="709"/>
        </w:tabs>
        <w:ind w:firstLine="709"/>
        <w:jc w:val="both"/>
      </w:pPr>
    </w:p>
    <w:p w:rsidR="009C3744" w:rsidRDefault="00613633" w:rsidP="00613633">
      <w:pPr>
        <w:pStyle w:val="2"/>
        <w:widowControl w:val="0"/>
        <w:spacing w:before="0"/>
        <w:jc w:val="center"/>
        <w:rPr>
          <w:rFonts w:ascii="Times New Roman" w:hAnsi="Times New Roman"/>
          <w:color w:val="000000"/>
          <w:sz w:val="28"/>
        </w:rPr>
      </w:pPr>
      <w:bookmarkStart w:id="162" w:name="__RefHeading___68"/>
      <w:bookmarkStart w:id="163" w:name="_Toc135750785"/>
      <w:bookmarkEnd w:id="162"/>
      <w:r>
        <w:rPr>
          <w:rFonts w:ascii="Times New Roman" w:hAnsi="Times New Roman"/>
          <w:color w:val="000000"/>
          <w:sz w:val="28"/>
        </w:rPr>
        <w:t>59. Порядок рассмотрения и оценки заявок на участие</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в запросе предложений в электронной форме</w:t>
      </w:r>
      <w:bookmarkEnd w:id="16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347CEB" w:rsidRDefault="00613633" w:rsidP="00613633">
      <w:pPr>
        <w:pStyle w:val="formattext0"/>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347CEB" w:rsidRDefault="00613633" w:rsidP="00613633">
      <w:pPr>
        <w:pStyle w:val="formattext0"/>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r>
        <w:rPr>
          <w:spacing w:val="-2"/>
          <w:sz w:val="28"/>
        </w:rPr>
        <w:lastRenderedPageBreak/>
        <w:t>непревышении предусмотрено документацией о проведении запроса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347CEB" w:rsidRDefault="00613633" w:rsidP="00613633">
      <w:pPr>
        <w:pStyle w:val="formattext0"/>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59.9. В случае если по результатам рассмотрения заявок комиссией отклонены все заявки, запрос предложений признается несостоявшимся. </w:t>
      </w:r>
      <w:r>
        <w:rPr>
          <w:rFonts w:ascii="Times New Roman" w:hAnsi="Times New Roman"/>
          <w:sz w:val="28"/>
        </w:rPr>
        <w:lastRenderedPageBreak/>
        <w:t>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59.9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 xml:space="preserve">3) заключить договор с единственным поставщиком (подрядчиком, исполнителем) в соответствии с подпунктом 3.1 пункта 63.1 настоящего </w:t>
      </w:r>
      <w:r>
        <w:lastRenderedPageBreak/>
        <w:t>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347CEB" w:rsidRDefault="00613633" w:rsidP="00613633">
      <w:pPr>
        <w:pStyle w:val="formattext0"/>
        <w:widowControl w:val="0"/>
        <w:spacing w:beforeAutospacing="0" w:after="0" w:afterAutospacing="0"/>
        <w:ind w:firstLine="708"/>
        <w:jc w:val="both"/>
        <w:rPr>
          <w:sz w:val="28"/>
        </w:rPr>
      </w:pPr>
      <w:r>
        <w:rPr>
          <w:sz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64" w:name="__RefHeading___69"/>
      <w:bookmarkStart w:id="165" w:name="_Toc135750786"/>
      <w:bookmarkEnd w:id="164"/>
      <w:r>
        <w:rPr>
          <w:sz w:val="28"/>
        </w:rPr>
        <w:t>VII. ОСОБЕННОСТИ ПРОВЕДЕНИЯ ЗАКРЫТЫХ ЗАКУПОК</w:t>
      </w:r>
      <w:bookmarkEnd w:id="165"/>
    </w:p>
    <w:p w:rsidR="00347CEB" w:rsidRDefault="00613633" w:rsidP="00613633">
      <w:pPr>
        <w:widowControl w:val="0"/>
        <w:spacing w:after="0" w:line="240" w:lineRule="auto"/>
        <w:jc w:val="both"/>
        <w:rPr>
          <w:rFonts w:ascii="Times New Roman" w:hAnsi="Times New Roman"/>
          <w:b/>
          <w:sz w:val="28"/>
        </w:rPr>
      </w:pPr>
      <w:r>
        <w:rPr>
          <w:rFonts w:ascii="Times New Roman" w:hAnsi="Times New Roman"/>
          <w:b/>
          <w:sz w:val="28"/>
        </w:rPr>
        <w:t xml:space="preserve">                     </w:t>
      </w:r>
    </w:p>
    <w:p w:rsidR="00347CEB" w:rsidRDefault="00613633" w:rsidP="00613633">
      <w:pPr>
        <w:pStyle w:val="23"/>
        <w:widowControl w:val="0"/>
        <w:ind w:firstLine="0"/>
        <w:jc w:val="center"/>
        <w:outlineLvl w:val="1"/>
        <w:rPr>
          <w:b/>
        </w:rPr>
      </w:pPr>
      <w:bookmarkStart w:id="166" w:name="__RefHeading___70"/>
      <w:bookmarkStart w:id="167" w:name="_Toc135750787"/>
      <w:bookmarkEnd w:id="166"/>
      <w:r>
        <w:rPr>
          <w:b/>
        </w:rPr>
        <w:t>60. Условия применения закрытых закупок</w:t>
      </w:r>
      <w:bookmarkEnd w:id="167"/>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33"/>
        <w:widowControl w:val="0"/>
      </w:pPr>
      <w:r>
        <w:t>Закрытые закупки проводятся в случаях, установленных частью 1 статьи 3.5 Закона № 223-ФЗ.</w:t>
      </w:r>
    </w:p>
    <w:p w:rsidR="00347CEB" w:rsidRDefault="00347CEB" w:rsidP="00613633">
      <w:pPr>
        <w:pStyle w:val="33"/>
        <w:widowControl w:val="0"/>
      </w:pPr>
    </w:p>
    <w:p w:rsidR="00347CEB" w:rsidRDefault="00613633" w:rsidP="00613633">
      <w:pPr>
        <w:pStyle w:val="23"/>
        <w:widowControl w:val="0"/>
        <w:ind w:firstLine="0"/>
        <w:jc w:val="center"/>
        <w:outlineLvl w:val="1"/>
        <w:rPr>
          <w:b/>
        </w:rPr>
      </w:pPr>
      <w:bookmarkStart w:id="168" w:name="__RefHeading___71"/>
      <w:bookmarkStart w:id="169" w:name="_Toc135750788"/>
      <w:bookmarkEnd w:id="168"/>
      <w:r>
        <w:rPr>
          <w:b/>
        </w:rPr>
        <w:t>61. Особенности проведения закрытых закупок</w:t>
      </w:r>
      <w:bookmarkEnd w:id="169"/>
    </w:p>
    <w:p w:rsidR="00347CEB" w:rsidRDefault="00347CEB" w:rsidP="00613633">
      <w:pPr>
        <w:pStyle w:val="33"/>
        <w:widowControl w:val="0"/>
      </w:pPr>
    </w:p>
    <w:p w:rsidR="005B5C29" w:rsidRDefault="005B5C29" w:rsidP="005B5C29">
      <w:pPr>
        <w:widowControl w:val="0"/>
        <w:spacing w:after="0" w:line="240" w:lineRule="auto"/>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347CEB" w:rsidRDefault="00347CEB" w:rsidP="00613633">
      <w:pPr>
        <w:pStyle w:val="33"/>
        <w:widowControl w:val="0"/>
        <w:ind w:firstLine="0"/>
      </w:pPr>
    </w:p>
    <w:p w:rsidR="00E84548" w:rsidRDefault="00E84548" w:rsidP="00613633">
      <w:pPr>
        <w:pStyle w:val="33"/>
        <w:widowControl w:val="0"/>
        <w:ind w:firstLine="0"/>
      </w:pPr>
    </w:p>
    <w:p w:rsidR="00347CEB" w:rsidRDefault="00613633" w:rsidP="00613633">
      <w:pPr>
        <w:pStyle w:val="33"/>
        <w:widowControl w:val="0"/>
        <w:ind w:firstLine="0"/>
        <w:jc w:val="center"/>
        <w:outlineLvl w:val="0"/>
        <w:rPr>
          <w:b/>
        </w:rPr>
      </w:pPr>
      <w:bookmarkStart w:id="170" w:name="__RefHeading___72"/>
      <w:bookmarkStart w:id="171" w:name="_Toc135750789"/>
      <w:bookmarkEnd w:id="170"/>
      <w:r>
        <w:rPr>
          <w:b/>
        </w:rPr>
        <w:t>VIII. УСЛОВИЯ ПРИМЕНЕНИЯ И ПОРЯДОК ПРОВЕДЕНИЯ НЕКОНКУРЕНТНЫХ ЗАКУПОК</w:t>
      </w:r>
      <w:bookmarkEnd w:id="171"/>
      <w:r>
        <w:rPr>
          <w:b/>
        </w:rPr>
        <w:t xml:space="preserve"> </w:t>
      </w:r>
    </w:p>
    <w:p w:rsidR="00347CEB" w:rsidRDefault="00347CEB" w:rsidP="00613633">
      <w:pPr>
        <w:widowControl w:val="0"/>
        <w:spacing w:after="0" w:line="240" w:lineRule="auto"/>
        <w:jc w:val="both"/>
        <w:rPr>
          <w:rFonts w:ascii="Times New Roman" w:hAnsi="Times New Roman"/>
          <w:b/>
          <w:sz w:val="28"/>
        </w:rPr>
      </w:pPr>
    </w:p>
    <w:p w:rsidR="00E84548" w:rsidRDefault="00E84548" w:rsidP="00613633">
      <w:pPr>
        <w:widowControl w:val="0"/>
        <w:spacing w:after="0" w:line="240" w:lineRule="auto"/>
        <w:jc w:val="both"/>
        <w:rPr>
          <w:rFonts w:ascii="Times New Roman" w:hAnsi="Times New Roman"/>
          <w:b/>
          <w:sz w:val="28"/>
        </w:rPr>
      </w:pPr>
    </w:p>
    <w:p w:rsidR="009C3744" w:rsidRDefault="00613633" w:rsidP="00613633">
      <w:pPr>
        <w:pStyle w:val="2"/>
        <w:widowControl w:val="0"/>
        <w:spacing w:before="0" w:line="240" w:lineRule="auto"/>
        <w:jc w:val="center"/>
        <w:rPr>
          <w:rFonts w:ascii="Times New Roman" w:hAnsi="Times New Roman"/>
          <w:color w:val="000000"/>
          <w:sz w:val="28"/>
        </w:rPr>
      </w:pPr>
      <w:bookmarkStart w:id="172" w:name="__RefHeading___73"/>
      <w:bookmarkStart w:id="173" w:name="_Toc135750790"/>
      <w:bookmarkEnd w:id="172"/>
      <w:r>
        <w:rPr>
          <w:rFonts w:ascii="Times New Roman" w:hAnsi="Times New Roman"/>
          <w:color w:val="000000"/>
          <w:sz w:val="28"/>
        </w:rPr>
        <w:t xml:space="preserve">62. Условия применения и порядок проведения </w:t>
      </w:r>
    </w:p>
    <w:p w:rsidR="00347CEB" w:rsidRDefault="00613633"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запроса оферт в электронной форме</w:t>
      </w:r>
      <w:bookmarkEnd w:id="173"/>
    </w:p>
    <w:p w:rsidR="00E84548" w:rsidRDefault="00E84548" w:rsidP="00613633">
      <w:pPr>
        <w:widowControl w:val="0"/>
        <w:spacing w:after="0" w:line="240" w:lineRule="auto"/>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4C75CD">
        <w:rPr>
          <w:rFonts w:ascii="Times New Roman" w:hAnsi="Times New Roman"/>
          <w:sz w:val="28"/>
        </w:rPr>
        <w:t>я</w:t>
      </w:r>
      <w:r>
        <w:rPr>
          <w:rFonts w:ascii="Times New Roman" w:hAnsi="Times New Roman"/>
          <w:sz w:val="28"/>
        </w:rPr>
        <w:t xml:space="preserve"> страны происхождения товара, требовани</w:t>
      </w:r>
      <w:r w:rsidR="004C75CD">
        <w:rPr>
          <w:rFonts w:ascii="Times New Roman" w:hAnsi="Times New Roman"/>
          <w:sz w:val="28"/>
        </w:rPr>
        <w:t>й</w:t>
      </w:r>
      <w:r>
        <w:rPr>
          <w:rFonts w:ascii="Times New Roman" w:hAnsi="Times New Roman"/>
          <w:sz w:val="28"/>
        </w:rPr>
        <w:t xml:space="preserve"> к товарам;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соблюдение требования, указанного во абзаце </w:t>
      </w:r>
      <w:r w:rsidR="00EB2E1C">
        <w:rPr>
          <w:rFonts w:ascii="Times New Roman" w:hAnsi="Times New Roman"/>
          <w:sz w:val="28"/>
        </w:rPr>
        <w:t xml:space="preserve">втором </w:t>
      </w:r>
      <w:r>
        <w:rPr>
          <w:rFonts w:ascii="Times New Roman" w:hAnsi="Times New Roman"/>
          <w:sz w:val="28"/>
        </w:rPr>
        <w:t>пункта 7.7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w:t>
      </w:r>
      <w:r w:rsidR="004C75CD">
        <w:rPr>
          <w:rFonts w:ascii="Times New Roman" w:hAnsi="Times New Roman"/>
          <w:sz w:val="28"/>
        </w:rPr>
        <w:t xml:space="preserve">. </w:t>
      </w:r>
      <w:r w:rsidR="004C75CD" w:rsidRPr="004C75CD">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w:t>
      </w:r>
      <w:r>
        <w:rPr>
          <w:rFonts w:ascii="Times New Roman" w:hAnsi="Times New Roman"/>
          <w:sz w:val="28"/>
        </w:rPr>
        <w:lastRenderedPageBreak/>
        <w:t xml:space="preserve">закупки таких документов; </w:t>
      </w:r>
    </w:p>
    <w:p w:rsidR="00993AF5"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(при необходимости); </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12) требования к содержанию, форме, оформлению и составу заявки на участие в закупке (при необходимости);</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993AF5">
        <w:rPr>
          <w:rFonts w:ascii="Times New Roman" w:hAnsi="Times New Roman"/>
          <w:sz w:val="28"/>
        </w:rPr>
        <w:br/>
        <w:t>в подпункте 1 пункта 62.7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14) порядок и срок внесения изменений в заявки на участие в закупке;</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w:t>
      </w:r>
      <w:r>
        <w:rPr>
          <w:rFonts w:ascii="Times New Roman" w:hAnsi="Times New Roman"/>
          <w:sz w:val="28"/>
        </w:rPr>
        <w:t xml:space="preserve"> заказчиком принято решение об установлении такого требования, или указание на то, что обеспечение исполнения договора не требуется;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19) размер (в денежном выражении), порядок предоставления обеспечения </w:t>
      </w:r>
      <w:r w:rsidRPr="00993AF5">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993AF5">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20) указание на антидемпинговые меры и их описание согласно требованиям главы 23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21) сведения, предусмотренные в пункте 13.2 настоящего Положения;</w:t>
      </w:r>
    </w:p>
    <w:p w:rsidR="00993AF5" w:rsidRP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993AF5" w:rsidRDefault="00993AF5" w:rsidP="00993AF5">
      <w:pPr>
        <w:widowControl w:val="0"/>
        <w:spacing w:after="0" w:line="240" w:lineRule="auto"/>
        <w:ind w:firstLine="708"/>
        <w:jc w:val="both"/>
        <w:rPr>
          <w:rFonts w:ascii="Times New Roman" w:hAnsi="Times New Roman"/>
          <w:sz w:val="28"/>
        </w:rPr>
      </w:pPr>
      <w:r w:rsidRPr="00993AF5">
        <w:rPr>
          <w:rFonts w:ascii="Times New Roman" w:hAnsi="Times New Roman"/>
          <w:sz w:val="28"/>
        </w:rPr>
        <w:t>23) возможность заказчика изменить условия договора в случаях, предусмотренных насто</w:t>
      </w:r>
      <w:r>
        <w:rPr>
          <w:rFonts w:ascii="Times New Roman" w:hAnsi="Times New Roman"/>
          <w:sz w:val="28"/>
        </w:rPr>
        <w:t>ящим Положением.</w:t>
      </w:r>
    </w:p>
    <w:p w:rsidR="00347CEB" w:rsidRDefault="00613633" w:rsidP="00613633">
      <w:pPr>
        <w:pStyle w:val="formattext0"/>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347CEB" w:rsidRDefault="00613633" w:rsidP="00613633">
      <w:pPr>
        <w:pStyle w:val="formattext0"/>
        <w:widowControl w:val="0"/>
        <w:spacing w:beforeAutospacing="0" w:after="0" w:afterAutospacing="0"/>
        <w:ind w:firstLine="708"/>
        <w:jc w:val="both"/>
        <w:rPr>
          <w:sz w:val="28"/>
        </w:rPr>
      </w:pPr>
      <w:r>
        <w:rPr>
          <w:sz w:val="28"/>
        </w:rPr>
        <w:lastRenderedPageBreak/>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347CEB" w:rsidRDefault="00613633" w:rsidP="00613633">
      <w:pPr>
        <w:pStyle w:val="ConsPlusNormal"/>
        <w:widowControl w:val="0"/>
        <w:tabs>
          <w:tab w:val="left" w:pos="709"/>
        </w:tabs>
        <w:ind w:firstLine="709"/>
        <w:jc w:val="both"/>
      </w:pPr>
      <w: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w:t>
      </w:r>
      <w:r>
        <w:lastRenderedPageBreak/>
        <w:t>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347CEB" w:rsidRDefault="00613633" w:rsidP="009C3744">
      <w:pPr>
        <w:pStyle w:val="ConsPlusNormal"/>
        <w:widowControl w:val="0"/>
        <w:tabs>
          <w:tab w:val="left" w:pos="709"/>
        </w:tabs>
        <w:ind w:firstLine="709"/>
        <w:jc w:val="both"/>
      </w:pPr>
      <w: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8"/>
        </w:rPr>
        <w:footnoteReference w:id="20"/>
      </w:r>
      <w:r>
        <w:t>, обеспечения исполнения договора</w:t>
      </w:r>
      <w:r>
        <w:rPr>
          <w:rStyle w:val="a8"/>
        </w:rPr>
        <w:footnoteReference w:id="21"/>
      </w:r>
      <w:r>
        <w:t>, обеспечения гарантийных обязательств</w:t>
      </w:r>
      <w:r>
        <w:rPr>
          <w:rStyle w:val="a8"/>
        </w:rPr>
        <w:footnoteReference w:id="22"/>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w:t>
      </w:r>
      <w:r>
        <w:lastRenderedPageBreak/>
        <w:t xml:space="preserve">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w:t>
      </w:r>
      <w:r w:rsidR="00E2740B">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347CEB" w:rsidRDefault="00613633" w:rsidP="0061363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62.17.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jc w:val="both"/>
      </w:pPr>
      <w:r>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w:t>
      </w:r>
      <w:r>
        <w:rPr>
          <w:rFonts w:ascii="Times New Roman" w:hAnsi="Times New Roman"/>
          <w:sz w:val="28"/>
        </w:rPr>
        <w:lastRenderedPageBreak/>
        <w:t xml:space="preserve">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непредоставления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62.24. Результаты рассмотрения оферт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pPr>
      <w:r>
        <w:rPr>
          <w:rFonts w:ascii="Times New Roman" w:hAnsi="Times New Roman"/>
          <w:spacing w:val="-2"/>
          <w:sz w:val="28"/>
        </w:rPr>
        <w:t xml:space="preserve">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rFonts w:ascii="Times New Roman" w:hAnsi="Times New Roman"/>
          <w:spacing w:val="-2"/>
          <w:sz w:val="28"/>
        </w:rPr>
        <w:t>поданные заявки на участие в таком запросе, заказчик</w:t>
      </w:r>
      <w:r w:rsidRPr="00E8415D">
        <w:t xml:space="preserve"> </w:t>
      </w:r>
      <w:r w:rsidRPr="00E8415D">
        <w:rPr>
          <w:rFonts w:ascii="Times New Roman" w:hAnsi="Times New Roman"/>
          <w:sz w:val="28"/>
        </w:rPr>
        <w:t>вправе провести новую закупку</w:t>
      </w:r>
      <w:r w:rsidR="00245E8A" w:rsidRPr="00E8415D">
        <w:rPr>
          <w:rFonts w:ascii="Times New Roman" w:hAnsi="Times New Roman"/>
          <w:sz w:val="28"/>
        </w:rPr>
        <w:t>, за исключением закупки у единственного поставщика (исполнителя, подрядчика), предусмотренной подпунктом 3 пункта 63.1 Положения</w:t>
      </w:r>
      <w:r w:rsidRPr="00E8415D">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w:t>
      </w:r>
      <w:r>
        <w:rPr>
          <w:rFonts w:ascii="Times New Roman" w:hAnsi="Times New Roman"/>
          <w:sz w:val="28"/>
        </w:rPr>
        <w:lastRenderedPageBreak/>
        <w:t>цену единицы (сумму цен единиц) товара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5676F7">
        <w:rPr>
          <w:rFonts w:ascii="Times New Roman" w:hAnsi="Times New Roman"/>
          <w:sz w:val="28"/>
        </w:rPr>
        <w:t>;</w:t>
      </w:r>
    </w:p>
    <w:p w:rsidR="005676F7" w:rsidRDefault="005676F7" w:rsidP="005676F7">
      <w:pPr>
        <w:pStyle w:val="af7"/>
        <w:widowControl w:val="0"/>
        <w:spacing w:after="0" w:line="240" w:lineRule="auto"/>
        <w:ind w:left="0" w:firstLine="708"/>
        <w:jc w:val="both"/>
        <w:rPr>
          <w:rFonts w:ascii="Times New Roman" w:hAnsi="Times New Roman"/>
          <w:sz w:val="28"/>
        </w:rPr>
      </w:pPr>
      <w:r w:rsidRPr="00E8415D">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указание на отказ от заключения договора с участником закупки, а также указание пункта Положения, на основании которого было принято </w:t>
      </w:r>
      <w:r>
        <w:rPr>
          <w:rFonts w:ascii="Times New Roman" w:hAnsi="Times New Roman"/>
          <w:sz w:val="28"/>
        </w:rPr>
        <w:lastRenderedPageBreak/>
        <w:t>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347CEB" w:rsidRDefault="00347CEB" w:rsidP="00613633">
      <w:pPr>
        <w:widowControl w:val="0"/>
        <w:spacing w:after="0" w:line="240" w:lineRule="auto"/>
        <w:rPr>
          <w:rFonts w:ascii="Times New Roman" w:hAnsi="Times New Roman"/>
          <w:sz w:val="28"/>
        </w:rPr>
      </w:pPr>
    </w:p>
    <w:p w:rsidR="009C3744" w:rsidRDefault="00613633" w:rsidP="00613633">
      <w:pPr>
        <w:pStyle w:val="2"/>
        <w:widowControl w:val="0"/>
        <w:spacing w:before="0"/>
        <w:jc w:val="center"/>
        <w:rPr>
          <w:rFonts w:ascii="Times New Roman" w:hAnsi="Times New Roman"/>
          <w:color w:val="000000"/>
          <w:sz w:val="28"/>
        </w:rPr>
      </w:pPr>
      <w:bookmarkStart w:id="174" w:name="__RefHeading___74"/>
      <w:bookmarkStart w:id="175" w:name="_Toc135750791"/>
      <w:bookmarkEnd w:id="174"/>
      <w:r>
        <w:rPr>
          <w:rFonts w:ascii="Times New Roman" w:hAnsi="Times New Roman"/>
          <w:color w:val="000000"/>
          <w:sz w:val="28"/>
        </w:rPr>
        <w:t>63. Условия применения и порядок проведения закупки</w:t>
      </w: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у единственного поставщика (подрядчика, исполнителя)</w:t>
      </w:r>
      <w:bookmarkEnd w:id="17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63.1.</w:t>
      </w:r>
      <w:r>
        <w:rPr>
          <w:rStyle w:val="a8"/>
          <w:rFonts w:ascii="Times New Roman" w:hAnsi="Times New Roman"/>
          <w:sz w:val="28"/>
        </w:rPr>
        <w:footnoteReference w:id="23"/>
      </w:r>
      <w:r>
        <w:rPr>
          <w:rFonts w:ascii="Times New Roman" w:hAnsi="Times New Roman"/>
          <w:sz w:val="28"/>
        </w:rPr>
        <w:t xml:space="preserve"> Закупка у единственного поставщика (подрядчика, исполнителя) может осуществляться заказчиком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347CEB" w:rsidRDefault="009A76A6"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а) </w:t>
      </w:r>
      <w:r w:rsidR="00AE6539" w:rsidRPr="002677DB">
        <w:rPr>
          <w:rFonts w:ascii="Times New Roman" w:hAnsi="Times New Roman"/>
          <w:sz w:val="28"/>
        </w:rPr>
        <w:t>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347CEB" w:rsidRDefault="00613633" w:rsidP="009C3744">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3) осуществление закупки товаров, работ, услуг вследствие признания </w:t>
      </w:r>
      <w:r>
        <w:rPr>
          <w:rFonts w:ascii="Times New Roman" w:hAnsi="Times New Roman"/>
          <w:sz w:val="28"/>
        </w:rPr>
        <w:lastRenderedPageBreak/>
        <w:t>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w:t>
      </w:r>
      <w:r>
        <w:rPr>
          <w:rFonts w:ascii="Times New Roman" w:hAnsi="Times New Roman"/>
          <w:sz w:val="28"/>
        </w:rPr>
        <w:lastRenderedPageBreak/>
        <w:t>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347CEB" w:rsidRDefault="00613633" w:rsidP="00613633">
      <w:pPr>
        <w:widowControl w:val="0"/>
        <w:spacing w:after="0" w:line="240" w:lineRule="auto"/>
        <w:ind w:firstLine="709"/>
        <w:jc w:val="both"/>
        <w:rPr>
          <w:rFonts w:ascii="Times New Roman" w:hAnsi="Times New Roman"/>
          <w:sz w:val="28"/>
        </w:rPr>
      </w:pPr>
      <w:r w:rsidRPr="00E8415D">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w:t>
      </w:r>
      <w:r w:rsidR="00E8415D">
        <w:rPr>
          <w:rFonts w:ascii="Times New Roman" w:hAnsi="Times New Roman"/>
          <w:sz w:val="28"/>
        </w:rPr>
        <w:t xml:space="preserve"> отходами </w:t>
      </w:r>
      <w:r w:rsidR="00E8415D">
        <w:rPr>
          <w:rFonts w:ascii="Times New Roman" w:hAnsi="Times New Roman"/>
          <w:sz w:val="28"/>
          <w:lang w:val="en-US"/>
        </w:rPr>
        <w:t>I</w:t>
      </w:r>
      <w:r w:rsidR="00E8415D">
        <w:rPr>
          <w:rFonts w:ascii="Times New Roman" w:hAnsi="Times New Roman"/>
          <w:sz w:val="28"/>
        </w:rPr>
        <w:t xml:space="preserve"> и II классов опасности, </w:t>
      </w:r>
      <w:r w:rsidRPr="00E8415D">
        <w:rPr>
          <w:rFonts w:ascii="Times New Roman" w:hAnsi="Times New Roman"/>
          <w:sz w:val="28"/>
        </w:rPr>
        <w:t>газоснабжению (за исключением услуг по реализации</w:t>
      </w:r>
      <w:r>
        <w:rPr>
          <w:rFonts w:ascii="Times New Roman" w:hAnsi="Times New Roman"/>
          <w:sz w:val="28"/>
        </w:rPr>
        <w:t xml:space="preserve">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аренда</w:t>
      </w:r>
      <w:r w:rsidR="00AA0769">
        <w:rPr>
          <w:rFonts w:ascii="Times New Roman" w:hAnsi="Times New Roman"/>
          <w:sz w:val="28"/>
        </w:rPr>
        <w:t xml:space="preserve"> (субаренда)</w:t>
      </w:r>
      <w:r>
        <w:rPr>
          <w:rFonts w:ascii="Times New Roman" w:hAnsi="Times New Roman"/>
          <w:sz w:val="28"/>
        </w:rPr>
        <w:t xml:space="preserve"> нежилого здания, строения, сооружения, нежилого помещения, а также аренда земельного участка;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w:t>
      </w:r>
      <w:r>
        <w:rPr>
          <w:rFonts w:ascii="Times New Roman" w:hAnsi="Times New Roman"/>
          <w:sz w:val="28"/>
        </w:rPr>
        <w:lastRenderedPageBreak/>
        <w:t>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w:t>
      </w:r>
      <w:r>
        <w:rPr>
          <w:rFonts w:ascii="Times New Roman" w:hAnsi="Times New Roman"/>
          <w:sz w:val="28"/>
        </w:rPr>
        <w:lastRenderedPageBreak/>
        <w:t>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w:t>
      </w:r>
      <w:r>
        <w:rPr>
          <w:rFonts w:ascii="Times New Roman" w:hAnsi="Times New Roman"/>
          <w:sz w:val="28"/>
        </w:rPr>
        <w:lastRenderedPageBreak/>
        <w:t>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w:t>
      </w:r>
      <w:r w:rsidR="00AA0769">
        <w:rPr>
          <w:rFonts w:ascii="Times New Roman" w:hAnsi="Times New Roman"/>
          <w:sz w:val="28"/>
        </w:rPr>
        <w:t xml:space="preserve">ся, получателя социальных услуг, </w:t>
      </w:r>
      <w:r w:rsidR="00AA0769" w:rsidRPr="00AA0769">
        <w:rPr>
          <w:rFonts w:ascii="Times New Roman" w:hAnsi="Times New Roman"/>
          <w:sz w:val="28"/>
        </w:rPr>
        <w:t>иного лица</w:t>
      </w:r>
      <w:r w:rsidR="00AA0769">
        <w:rPr>
          <w:rFonts w:ascii="Times New Roman" w:hAnsi="Times New Roman"/>
          <w:sz w:val="28"/>
        </w:rPr>
        <w:t xml:space="preserve"> </w:t>
      </w:r>
      <w:r>
        <w:rPr>
          <w:rFonts w:ascii="Times New Roman" w:hAnsi="Times New Roman"/>
          <w:sz w:val="28"/>
        </w:rPr>
        <w:t>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37) </w:t>
      </w:r>
      <w:r w:rsidR="00C83AA2" w:rsidRPr="00C83AA2">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w:t>
      </w:r>
      <w:r w:rsidR="00C83AA2" w:rsidRPr="00C83AA2">
        <w:rPr>
          <w:rFonts w:ascii="Times New Roman" w:hAnsi="Times New Roman"/>
          <w:sz w:val="28"/>
        </w:rPr>
        <w:lastRenderedPageBreak/>
        <w:t>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w:t>
      </w:r>
      <w:r>
        <w:rPr>
          <w:rStyle w:val="a8"/>
          <w:rFonts w:ascii="Times New Roman" w:hAnsi="Times New Roman"/>
          <w:sz w:val="28"/>
        </w:rPr>
        <w:t xml:space="preserve"> </w:t>
      </w:r>
      <w:r>
        <w:rPr>
          <w:rStyle w:val="a8"/>
          <w:rFonts w:ascii="Times New Roman" w:hAnsi="Times New Roman"/>
          <w:sz w:val="28"/>
        </w:rPr>
        <w:footnoteReference w:id="24"/>
      </w:r>
      <w:r>
        <w:rPr>
          <w:rFonts w:ascii="Times New Roman" w:hAnsi="Times New Roman"/>
          <w:sz w:val="28"/>
        </w:rPr>
        <w:t xml:space="preserve"> приобретение продуктов питания и услуг по обеспечению питанием;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заводом-изготовителем;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юридическим лицом, правом участия в котором обладает завод</w:t>
      </w:r>
      <w:r w:rsidR="00AE6539">
        <w:rPr>
          <w:rFonts w:ascii="Times New Roman" w:hAnsi="Times New Roman"/>
          <w:sz w:val="28"/>
        </w:rPr>
        <w:t>-</w:t>
      </w:r>
      <w:r>
        <w:rPr>
          <w:rFonts w:ascii="Times New Roman" w:hAnsi="Times New Roman"/>
          <w:sz w:val="28"/>
        </w:rPr>
        <w:t>изготовитель;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lastRenderedPageBreak/>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347CEB" w:rsidRDefault="00613633" w:rsidP="00613633">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347CEB" w:rsidRDefault="00613633" w:rsidP="00613633">
      <w:pPr>
        <w:spacing w:after="0" w:line="240" w:lineRule="auto"/>
        <w:ind w:firstLine="709"/>
        <w:jc w:val="both"/>
        <w:rPr>
          <w:rFonts w:ascii="Times New Roman" w:hAnsi="Times New Roman"/>
          <w:sz w:val="28"/>
        </w:rPr>
      </w:pPr>
      <w:r>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rsidR="00E8415D" w:rsidRDefault="00E8415D" w:rsidP="00613633">
      <w:pPr>
        <w:spacing w:after="0" w:line="240" w:lineRule="auto"/>
        <w:ind w:firstLine="709"/>
        <w:jc w:val="both"/>
        <w:rPr>
          <w:rFonts w:ascii="Times New Roman" w:hAnsi="Times New Roman"/>
          <w:sz w:val="28"/>
        </w:rPr>
      </w:pPr>
      <w:r>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rsidR="00347CEB" w:rsidRPr="00C65CE3" w:rsidRDefault="00613633" w:rsidP="00613633">
      <w:pPr>
        <w:widowControl w:val="0"/>
        <w:spacing w:after="0" w:line="240" w:lineRule="auto"/>
        <w:ind w:firstLine="709"/>
        <w:jc w:val="both"/>
        <w:rPr>
          <w:rFonts w:ascii="Times New Roman" w:hAnsi="Times New Roman"/>
          <w:spacing w:val="6"/>
          <w:sz w:val="28"/>
        </w:rPr>
      </w:pPr>
      <w:r w:rsidRPr="00C83AA2">
        <w:rPr>
          <w:rFonts w:ascii="Times New Roman" w:hAnsi="Times New Roman"/>
          <w:spacing w:val="6"/>
          <w:sz w:val="28"/>
        </w:rPr>
        <w:t>5</w:t>
      </w:r>
      <w:r w:rsidR="00411B37">
        <w:rPr>
          <w:rFonts w:ascii="Times New Roman" w:hAnsi="Times New Roman"/>
          <w:spacing w:val="6"/>
          <w:sz w:val="28"/>
        </w:rPr>
        <w:t>0</w:t>
      </w:r>
      <w:r w:rsidRPr="00C83AA2">
        <w:rPr>
          <w:rFonts w:ascii="Times New Roman" w:hAnsi="Times New Roman"/>
          <w:spacing w:val="6"/>
          <w:sz w:val="28"/>
        </w:rPr>
        <w:t>)</w:t>
      </w:r>
      <w:r w:rsidRPr="00C83AA2">
        <w:rPr>
          <w:rStyle w:val="a8"/>
          <w:rFonts w:ascii="Times New Roman" w:hAnsi="Times New Roman"/>
          <w:spacing w:val="6"/>
          <w:sz w:val="28"/>
        </w:rPr>
        <w:footnoteReference w:id="25"/>
      </w:r>
      <w:r w:rsidRPr="00C83AA2">
        <w:rPr>
          <w:rFonts w:ascii="Times New Roman" w:hAnsi="Times New Roman"/>
          <w:spacing w:val="6"/>
          <w:sz w:val="28"/>
        </w:rPr>
        <w:t xml:space="preserve"> заключение договоров за счет средств, полученных в качестве гранта, с отобранными грантодателем организациями, осуществляющими образовательную деятельность,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 целью исполнения постановления Правительства Российской Федерации от 13 марта 2021 г. № 369 «О предоставлении </w:t>
      </w:r>
      <w:r w:rsidRPr="00C83AA2">
        <w:rPr>
          <w:rFonts w:ascii="Times New Roman" w:hAnsi="Times New Roman"/>
          <w:spacing w:val="6"/>
          <w:sz w:val="28"/>
        </w:rPr>
        <w:lastRenderedPageBreak/>
        <w:t>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w:t>
      </w:r>
      <w:r w:rsidR="00C65CE3" w:rsidRPr="00C83AA2">
        <w:rPr>
          <w:rFonts w:ascii="Times New Roman" w:hAnsi="Times New Roman"/>
          <w:spacing w:val="6"/>
          <w:sz w:val="28"/>
        </w:rPr>
        <w:t>ионального проекта «Демография».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EB2E1C" w:rsidRDefault="00D9268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80202C"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63.3. </w:t>
      </w:r>
      <w:r w:rsidR="0080202C" w:rsidRPr="002677DB">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w:t>
      </w:r>
      <w:r w:rsidR="009A76A6" w:rsidRPr="002677DB">
        <w:rPr>
          <w:rFonts w:ascii="Times New Roman" w:hAnsi="Times New Roman"/>
          <w:sz w:val="28"/>
        </w:rPr>
        <w:t>м главы 10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 </w:t>
      </w:r>
    </w:p>
    <w:p w:rsidR="00A71DE4" w:rsidRDefault="00A71DE4" w:rsidP="00A71DE4">
      <w:pPr>
        <w:widowControl w:val="0"/>
        <w:spacing w:after="0" w:line="240" w:lineRule="auto"/>
        <w:ind w:firstLine="709"/>
        <w:jc w:val="both"/>
        <w:rPr>
          <w:rFonts w:ascii="Times New Roman" w:hAnsi="Times New Roman"/>
          <w:sz w:val="28"/>
        </w:rPr>
      </w:pPr>
      <w:r w:rsidRPr="00E72CE7">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63.4</w:t>
      </w:r>
      <w:r>
        <w:rPr>
          <w:rFonts w:ascii="Times New Roman" w:hAnsi="Times New Roman"/>
          <w:sz w:val="28"/>
          <w:vertAlign w:val="superscript"/>
        </w:rPr>
        <w:footnoteReference w:id="26"/>
      </w:r>
      <w:r>
        <w:rPr>
          <w:rFonts w:ascii="Times New Roman" w:hAnsi="Times New Roman"/>
          <w:sz w:val="28"/>
        </w:rPr>
        <w:t>. Извещение о закупке у единственного поставщика (подрядчика, исполнителя)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способ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предмет договора;</w:t>
      </w:r>
    </w:p>
    <w:p w:rsidR="00347CEB" w:rsidRPr="006A16F8" w:rsidRDefault="0061363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4) место поставки товара, выполнения работы, оказания услуги;</w:t>
      </w:r>
    </w:p>
    <w:p w:rsidR="00615759" w:rsidRPr="002677DB" w:rsidRDefault="00613633" w:rsidP="006A16F8">
      <w:pPr>
        <w:widowControl w:val="0"/>
        <w:shd w:val="clear" w:color="auto" w:fill="FFFFFF" w:themeFill="background1"/>
        <w:spacing w:after="0" w:line="240" w:lineRule="auto"/>
        <w:ind w:firstLine="709"/>
        <w:jc w:val="both"/>
        <w:rPr>
          <w:rFonts w:ascii="Times New Roman" w:hAnsi="Times New Roman"/>
          <w:sz w:val="28"/>
        </w:rPr>
      </w:pPr>
      <w:r w:rsidRPr="006A16F8">
        <w:rPr>
          <w:rFonts w:ascii="Times New Roman" w:hAnsi="Times New Roman"/>
          <w:sz w:val="28"/>
        </w:rPr>
        <w:t>5) цен</w:t>
      </w:r>
      <w:r w:rsidR="00A55A68" w:rsidRPr="006A16F8">
        <w:rPr>
          <w:rFonts w:ascii="Times New Roman" w:hAnsi="Times New Roman"/>
          <w:sz w:val="28"/>
        </w:rPr>
        <w:t>у</w:t>
      </w:r>
      <w:r w:rsidRPr="006A16F8">
        <w:rPr>
          <w:rFonts w:ascii="Times New Roman" w:hAnsi="Times New Roman"/>
          <w:sz w:val="28"/>
        </w:rPr>
        <w:t xml:space="preserve"> договора, начальн</w:t>
      </w:r>
      <w:r w:rsidR="00A55A68" w:rsidRPr="006A16F8">
        <w:rPr>
          <w:rFonts w:ascii="Times New Roman" w:hAnsi="Times New Roman"/>
          <w:sz w:val="28"/>
        </w:rPr>
        <w:t>ую (</w:t>
      </w:r>
      <w:r w:rsidR="00A55A68" w:rsidRPr="002677DB">
        <w:rPr>
          <w:rFonts w:ascii="Times New Roman" w:hAnsi="Times New Roman"/>
          <w:sz w:val="28"/>
        </w:rPr>
        <w:t>максимальную</w:t>
      </w:r>
      <w:r w:rsidRPr="002677DB">
        <w:rPr>
          <w:rFonts w:ascii="Times New Roman" w:hAnsi="Times New Roman"/>
          <w:sz w:val="28"/>
        </w:rPr>
        <w:t>) цен</w:t>
      </w:r>
      <w:r w:rsidR="00A55A68" w:rsidRPr="002677DB">
        <w:rPr>
          <w:rFonts w:ascii="Times New Roman" w:hAnsi="Times New Roman"/>
          <w:sz w:val="28"/>
        </w:rPr>
        <w:t>у</w:t>
      </w:r>
      <w:r w:rsidRPr="002677DB">
        <w:rPr>
          <w:rFonts w:ascii="Times New Roman" w:hAnsi="Times New Roman"/>
          <w:sz w:val="28"/>
        </w:rPr>
        <w:t xml:space="preserve"> договора в случае осуществления закупки в соответствии </w:t>
      </w:r>
      <w:r w:rsidR="00A55A68" w:rsidRPr="002677DB">
        <w:rPr>
          <w:rFonts w:ascii="Times New Roman" w:hAnsi="Times New Roman"/>
          <w:sz w:val="28"/>
          <w:shd w:val="clear" w:color="auto" w:fill="FFFFFF" w:themeFill="background1"/>
        </w:rPr>
        <w:t xml:space="preserve">с </w:t>
      </w:r>
      <w:r w:rsidR="00E77B00" w:rsidRPr="002677DB">
        <w:rPr>
          <w:rFonts w:ascii="Times New Roman" w:hAnsi="Times New Roman"/>
          <w:sz w:val="28"/>
          <w:shd w:val="clear" w:color="auto" w:fill="FFFFFF" w:themeFill="background1"/>
        </w:rPr>
        <w:t xml:space="preserve">подпунктом «а» </w:t>
      </w:r>
      <w:r w:rsidR="00A55A68" w:rsidRPr="002677DB">
        <w:rPr>
          <w:rFonts w:ascii="Times New Roman" w:hAnsi="Times New Roman"/>
          <w:sz w:val="28"/>
          <w:shd w:val="clear" w:color="auto" w:fill="FFFFFF" w:themeFill="background1"/>
        </w:rPr>
        <w:t xml:space="preserve">подпункта 1 пункта 63.1 Положения </w:t>
      </w:r>
      <w:r w:rsidR="00A55A68" w:rsidRPr="002677DB">
        <w:rPr>
          <w:rFonts w:ascii="Times New Roman" w:hAnsi="Times New Roman"/>
          <w:sz w:val="28"/>
        </w:rPr>
        <w:t xml:space="preserve">и (или) в соответствии </w:t>
      </w:r>
      <w:r w:rsidRPr="002677DB">
        <w:rPr>
          <w:rFonts w:ascii="Times New Roman" w:hAnsi="Times New Roman"/>
          <w:sz w:val="28"/>
        </w:rPr>
        <w:t>с пунктом 63.5 Положения</w:t>
      </w:r>
      <w:r w:rsidR="00A55A68" w:rsidRPr="002677DB">
        <w:rPr>
          <w:rFonts w:ascii="Times New Roman" w:hAnsi="Times New Roman"/>
          <w:sz w:val="28"/>
        </w:rPr>
        <w:t>.</w:t>
      </w:r>
      <w:r w:rsidR="00615759" w:rsidRPr="002677DB">
        <w:rPr>
          <w:rFonts w:ascii="Times New Roman" w:hAnsi="Times New Roman"/>
          <w:sz w:val="28"/>
        </w:rPr>
        <w:t xml:space="preserve"> </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63.5. При осуществлении закупки у единственного поставщика </w:t>
      </w:r>
      <w:r w:rsidRPr="002677DB">
        <w:rPr>
          <w:rFonts w:ascii="Times New Roman" w:hAnsi="Times New Roman"/>
          <w:sz w:val="28"/>
        </w:rPr>
        <w:lastRenderedPageBreak/>
        <w:t>(подрядчика, исполнителя) в соответствии с подпунктом «б» пункта 4 Положения, утвержденного Постановлением № 1352, заказчик:</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w:t>
      </w:r>
      <w:r w:rsidR="00E77B00" w:rsidRPr="002677DB">
        <w:rPr>
          <w:rFonts w:ascii="Times New Roman" w:hAnsi="Times New Roman"/>
          <w:sz w:val="28"/>
          <w:shd w:val="clear" w:color="auto" w:fill="FFFFFF" w:themeFill="background1"/>
        </w:rPr>
        <w:t xml:space="preserve">подпунктом «а» </w:t>
      </w:r>
      <w:r w:rsidRPr="002677DB">
        <w:rPr>
          <w:rFonts w:ascii="Times New Roman" w:hAnsi="Times New Roman"/>
          <w:sz w:val="28"/>
        </w:rPr>
        <w:t>подпункта 1 пункта 63.1 Положения) либо в порядке, установленном пунктом 63.7 Положения;</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w:t>
      </w:r>
      <w:r w:rsidR="005D1E37" w:rsidRPr="002677DB">
        <w:rPr>
          <w:rFonts w:ascii="Times New Roman" w:hAnsi="Times New Roman"/>
          <w:sz w:val="28"/>
        </w:rPr>
        <w:t>)</w:t>
      </w:r>
      <w:r w:rsidRPr="002677DB">
        <w:rPr>
          <w:rFonts w:ascii="Times New Roman" w:hAnsi="Times New Roman"/>
          <w:sz w:val="28"/>
        </w:rPr>
        <w:t xml:space="preserve">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5D1E37" w:rsidRPr="002677DB" w:rsidRDefault="005D1E37" w:rsidP="00162D7B">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w:t>
      </w:r>
      <w:r w:rsidR="00584C7F" w:rsidRPr="002677DB">
        <w:rPr>
          <w:rFonts w:ascii="Times New Roman" w:hAnsi="Times New Roman"/>
          <w:sz w:val="28"/>
        </w:rPr>
        <w:t>требование об </w:t>
      </w:r>
      <w:r w:rsidRPr="002677DB">
        <w:rPr>
          <w:rFonts w:ascii="Times New Roman" w:hAnsi="Times New Roman"/>
          <w:sz w:val="28"/>
        </w:rPr>
        <w:t xml:space="preserve">отсутствии </w:t>
      </w:r>
      <w:r w:rsidR="00F16153" w:rsidRPr="002677DB">
        <w:rPr>
          <w:rFonts w:ascii="Times New Roman" w:hAnsi="Times New Roman"/>
          <w:sz w:val="28"/>
        </w:rPr>
        <w:t>в течении</w:t>
      </w:r>
      <w:r w:rsidRPr="002677DB">
        <w:rPr>
          <w:rFonts w:ascii="Times New Roman" w:hAnsi="Times New Roman"/>
          <w:sz w:val="28"/>
        </w:rPr>
        <w:t xml:space="preserve"> </w:t>
      </w:r>
      <w:r w:rsidR="00F16153" w:rsidRPr="002677DB">
        <w:rPr>
          <w:rFonts w:ascii="Times New Roman" w:hAnsi="Times New Roman"/>
          <w:sz w:val="28"/>
        </w:rPr>
        <w:t>двух лет, предшествующих дате</w:t>
      </w:r>
      <w:r w:rsidRPr="002677DB">
        <w:rPr>
          <w:rFonts w:ascii="Times New Roman" w:hAnsi="Times New Roman"/>
          <w:sz w:val="28"/>
        </w:rPr>
        <w:t xml:space="preserve"> </w:t>
      </w:r>
      <w:r w:rsidR="00162D7B" w:rsidRPr="002677DB">
        <w:rPr>
          <w:rFonts w:ascii="Times New Roman" w:hAnsi="Times New Roman"/>
          <w:sz w:val="28"/>
        </w:rPr>
        <w:t xml:space="preserve">размещения извещения о закупке, </w:t>
      </w:r>
      <w:r w:rsidRPr="002677DB">
        <w:rPr>
          <w:rFonts w:ascii="Times New Roman" w:hAnsi="Times New Roman"/>
          <w:sz w:val="28"/>
        </w:rPr>
        <w:t>факта одностороннего отказа заказчика от исполнения заключенного с участником закупки договора</w:t>
      </w:r>
      <w:r w:rsidR="000D7D87" w:rsidRPr="002677DB">
        <w:rPr>
          <w:rFonts w:ascii="Times New Roman" w:hAnsi="Times New Roman"/>
          <w:sz w:val="28"/>
        </w:rPr>
        <w:t>, не оспоренного в судебном порядке,</w:t>
      </w:r>
      <w:r w:rsidR="00F16153" w:rsidRPr="002677DB">
        <w:rPr>
          <w:rFonts w:ascii="Times New Roman" w:hAnsi="Times New Roman"/>
          <w:sz w:val="28"/>
        </w:rPr>
        <w:t xml:space="preserve"> либо вступившего в законную силу решения суда о расторжении с участником закупки договора в связи с </w:t>
      </w:r>
      <w:r w:rsidR="00162D7B" w:rsidRPr="002677DB">
        <w:rPr>
          <w:rFonts w:ascii="Times New Roman" w:hAnsi="Times New Roman"/>
          <w:sz w:val="28"/>
        </w:rPr>
        <w:t>неисполнение</w:t>
      </w:r>
      <w:r w:rsidR="002A6204" w:rsidRPr="002677DB">
        <w:rPr>
          <w:rFonts w:ascii="Times New Roman" w:hAnsi="Times New Roman"/>
          <w:sz w:val="28"/>
        </w:rPr>
        <w:t>м</w:t>
      </w:r>
      <w:r w:rsidR="00162D7B" w:rsidRPr="002677DB">
        <w:rPr>
          <w:rFonts w:ascii="Times New Roman" w:hAnsi="Times New Roman"/>
          <w:sz w:val="28"/>
        </w:rPr>
        <w:t xml:space="preserve"> и (или) ненадлежащим ис</w:t>
      </w:r>
      <w:r w:rsidR="00F16153" w:rsidRPr="002677DB">
        <w:rPr>
          <w:rFonts w:ascii="Times New Roman" w:hAnsi="Times New Roman"/>
          <w:sz w:val="28"/>
        </w:rPr>
        <w:t xml:space="preserve">полнением </w:t>
      </w:r>
      <w:r w:rsidR="00162D7B" w:rsidRPr="002677DB">
        <w:rPr>
          <w:rFonts w:ascii="Times New Roman" w:hAnsi="Times New Roman"/>
          <w:sz w:val="28"/>
        </w:rPr>
        <w:t>участником закупки</w:t>
      </w:r>
      <w:r w:rsidR="00F16153" w:rsidRPr="002677DB">
        <w:rPr>
          <w:rFonts w:ascii="Times New Roman" w:hAnsi="Times New Roman"/>
          <w:sz w:val="28"/>
        </w:rPr>
        <w:t xml:space="preserve"> обязательств по договору</w:t>
      </w:r>
      <w:r w:rsidR="00162D7B" w:rsidRPr="002677DB">
        <w:rPr>
          <w:rFonts w:ascii="Times New Roman" w:hAnsi="Times New Roman"/>
          <w:sz w:val="28"/>
        </w:rPr>
        <w:t xml:space="preserve">. </w:t>
      </w:r>
      <w:r w:rsidRPr="002677DB">
        <w:rPr>
          <w:rFonts w:ascii="Times New Roman" w:hAnsi="Times New Roman"/>
          <w:sz w:val="28"/>
        </w:rPr>
        <w:t>В</w:t>
      </w:r>
      <w:r w:rsidR="00162D7B" w:rsidRPr="002677DB">
        <w:rPr>
          <w:rFonts w:ascii="Times New Roman" w:hAnsi="Times New Roman"/>
          <w:sz w:val="28"/>
        </w:rPr>
        <w:t> </w:t>
      </w:r>
      <w:r w:rsidRPr="002677DB">
        <w:rPr>
          <w:rFonts w:ascii="Times New Roman" w:hAnsi="Times New Roman"/>
          <w:sz w:val="28"/>
        </w:rPr>
        <w:t xml:space="preserve">случае включения </w:t>
      </w:r>
      <w:r w:rsidR="00162D7B" w:rsidRPr="002677DB">
        <w:rPr>
          <w:rFonts w:ascii="Times New Roman" w:hAnsi="Times New Roman"/>
          <w:sz w:val="28"/>
        </w:rPr>
        <w:t>такого</w:t>
      </w:r>
      <w:r w:rsidRPr="002677DB">
        <w:rPr>
          <w:rFonts w:ascii="Times New Roman" w:hAnsi="Times New Roman"/>
          <w:sz w:val="28"/>
        </w:rPr>
        <w:t xml:space="preserve"> требования в документацию о закупке </w:t>
      </w:r>
      <w:r w:rsidR="00162D7B" w:rsidRPr="002677DB">
        <w:rPr>
          <w:rFonts w:ascii="Times New Roman" w:hAnsi="Times New Roman"/>
          <w:sz w:val="28"/>
        </w:rPr>
        <w:t xml:space="preserve">заявки участников закупки, </w:t>
      </w:r>
      <w:r w:rsidRPr="002677DB">
        <w:rPr>
          <w:rFonts w:ascii="Times New Roman" w:hAnsi="Times New Roman"/>
          <w:sz w:val="28"/>
        </w:rPr>
        <w:t>не</w:t>
      </w:r>
      <w:r w:rsidR="00162D7B" w:rsidRPr="002677DB">
        <w:rPr>
          <w:rFonts w:ascii="Times New Roman" w:hAnsi="Times New Roman"/>
          <w:sz w:val="28"/>
        </w:rPr>
        <w:t xml:space="preserve"> удовлетворяющих</w:t>
      </w:r>
      <w:r w:rsidRPr="002677DB">
        <w:rPr>
          <w:rFonts w:ascii="Times New Roman" w:hAnsi="Times New Roman"/>
          <w:sz w:val="28"/>
        </w:rPr>
        <w:t xml:space="preserve"> </w:t>
      </w:r>
      <w:r w:rsidR="00162D7B" w:rsidRPr="002677DB">
        <w:rPr>
          <w:rFonts w:ascii="Times New Roman" w:hAnsi="Times New Roman"/>
          <w:sz w:val="28"/>
        </w:rPr>
        <w:t>указанному</w:t>
      </w:r>
      <w:r w:rsidRPr="002677DB">
        <w:rPr>
          <w:rFonts w:ascii="Times New Roman" w:hAnsi="Times New Roman"/>
          <w:sz w:val="28"/>
        </w:rPr>
        <w:t xml:space="preserve"> требованию</w:t>
      </w:r>
      <w:r w:rsidR="00162D7B" w:rsidRPr="002677DB">
        <w:rPr>
          <w:rFonts w:ascii="Times New Roman" w:hAnsi="Times New Roman"/>
          <w:sz w:val="28"/>
        </w:rPr>
        <w:t>, признаются несоответствующими требованиям, установленным извещением и документацией о закупке</w:t>
      </w:r>
      <w:r w:rsidRPr="002677DB">
        <w:rPr>
          <w:rFonts w:ascii="Times New Roman" w:hAnsi="Times New Roman"/>
          <w:sz w:val="28"/>
        </w:rPr>
        <w:t xml:space="preserve">. </w:t>
      </w:r>
    </w:p>
    <w:p w:rsidR="00F379C8" w:rsidRPr="002677DB" w:rsidRDefault="00F379C8" w:rsidP="00162D7B">
      <w:pPr>
        <w:widowControl w:val="0"/>
        <w:spacing w:after="0" w:line="240" w:lineRule="auto"/>
        <w:ind w:firstLine="709"/>
        <w:jc w:val="both"/>
        <w:rPr>
          <w:rFonts w:ascii="Times New Roman" w:hAnsi="Times New Roman"/>
          <w:sz w:val="28"/>
        </w:rPr>
      </w:pPr>
      <w:r w:rsidRPr="002677DB">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Pr="002677DB" w:rsidRDefault="00613633" w:rsidP="00613633">
      <w:pPr>
        <w:widowControl w:val="0"/>
        <w:spacing w:after="0" w:line="240" w:lineRule="auto"/>
        <w:ind w:firstLine="709"/>
        <w:jc w:val="both"/>
        <w:rPr>
          <w:rFonts w:ascii="Times New Roman" w:hAnsi="Times New Roman"/>
          <w:sz w:val="28"/>
        </w:rPr>
      </w:pPr>
      <w:r w:rsidRPr="002677DB">
        <w:rPr>
          <w:rFonts w:ascii="Times New Roman" w:hAnsi="Times New Roman"/>
          <w:sz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w:t>
      </w:r>
      <w:r w:rsidRPr="002677DB">
        <w:rPr>
          <w:rFonts w:ascii="Times New Roman" w:hAnsi="Times New Roman"/>
          <w:sz w:val="28"/>
        </w:rPr>
        <w:lastRenderedPageBreak/>
        <w:t>извещении.</w:t>
      </w:r>
    </w:p>
    <w:p w:rsidR="00F379C8" w:rsidRPr="002677DB" w:rsidRDefault="00F379C8" w:rsidP="00F379C8">
      <w:pPr>
        <w:pStyle w:val="formattext0"/>
        <w:widowControl w:val="0"/>
        <w:spacing w:beforeAutospacing="0" w:after="0" w:afterAutospacing="0"/>
        <w:ind w:firstLine="708"/>
        <w:jc w:val="both"/>
        <w:rPr>
          <w:sz w:val="28"/>
        </w:rPr>
      </w:pPr>
      <w:r w:rsidRPr="002677DB">
        <w:rPr>
          <w:sz w:val="28"/>
        </w:rPr>
        <w:t xml:space="preserve">63.8. При осуществлении закупки в соответствии с </w:t>
      </w:r>
      <w:r w:rsidR="00E77B00" w:rsidRPr="002677DB">
        <w:rPr>
          <w:sz w:val="28"/>
          <w:shd w:val="clear" w:color="auto" w:fill="FFFFFF" w:themeFill="background1"/>
        </w:rPr>
        <w:t xml:space="preserve">подпунктом «а» </w:t>
      </w:r>
      <w:r w:rsidRPr="002677DB">
        <w:rPr>
          <w:sz w:val="28"/>
        </w:rPr>
        <w:t xml:space="preserve">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r>
      <w:r w:rsidRPr="002677DB">
        <w:rPr>
          <w:sz w:val="28"/>
        </w:rPr>
        <w:br/>
        <w:t>В случае осуществления закупки в соответствии с главой 17 Положения указанное требование не устанавливается.</w:t>
      </w:r>
    </w:p>
    <w:p w:rsidR="00347CEB" w:rsidRPr="006A16F8" w:rsidRDefault="00613633" w:rsidP="006A16F8">
      <w:pPr>
        <w:widowControl w:val="0"/>
        <w:shd w:val="clear" w:color="auto" w:fill="FFFFFF" w:themeFill="background1"/>
        <w:spacing w:after="0" w:line="240" w:lineRule="auto"/>
        <w:ind w:firstLine="709"/>
        <w:jc w:val="both"/>
        <w:rPr>
          <w:rFonts w:ascii="Times New Roman" w:hAnsi="Times New Roman"/>
          <w:sz w:val="28"/>
        </w:rPr>
      </w:pPr>
      <w:r w:rsidRPr="002677DB">
        <w:rPr>
          <w:rFonts w:ascii="Times New Roman" w:hAnsi="Times New Roman"/>
          <w:sz w:val="28"/>
        </w:rPr>
        <w:t>63.</w:t>
      </w:r>
      <w:r w:rsidR="00F379C8" w:rsidRPr="002677DB">
        <w:rPr>
          <w:rFonts w:ascii="Times New Roman" w:hAnsi="Times New Roman"/>
          <w:sz w:val="28"/>
        </w:rPr>
        <w:t>9</w:t>
      </w:r>
      <w:r w:rsidRPr="002677DB">
        <w:rPr>
          <w:rFonts w:ascii="Times New Roman" w:hAnsi="Times New Roman"/>
          <w:sz w:val="28"/>
        </w:rPr>
        <w:t>. При осуществ</w:t>
      </w:r>
      <w:r w:rsidR="00EB2E1C" w:rsidRPr="002677DB">
        <w:rPr>
          <w:rFonts w:ascii="Times New Roman" w:hAnsi="Times New Roman"/>
          <w:sz w:val="28"/>
        </w:rPr>
        <w:t xml:space="preserve">лении закупки в соответствии с </w:t>
      </w:r>
      <w:r w:rsidR="00E77B00" w:rsidRPr="002677DB">
        <w:rPr>
          <w:rFonts w:ascii="Times New Roman" w:hAnsi="Times New Roman"/>
          <w:sz w:val="28"/>
          <w:shd w:val="clear" w:color="auto" w:fill="FFFFFF" w:themeFill="background1"/>
        </w:rPr>
        <w:t xml:space="preserve">подпунктом «а» </w:t>
      </w:r>
      <w:r w:rsidRPr="002677DB">
        <w:rPr>
          <w:rFonts w:ascii="Times New Roman" w:hAnsi="Times New Roman"/>
          <w:sz w:val="28"/>
        </w:rPr>
        <w:t>подпункта 1 пункта 63.1 Положения заказчик (комиссия заказчика) формирует протокол подведения итогов закупки у единственного поставщика (подрядчика</w:t>
      </w:r>
      <w:r w:rsidRPr="006A16F8">
        <w:rPr>
          <w:rFonts w:ascii="Times New Roman" w:hAnsi="Times New Roman"/>
          <w:sz w:val="28"/>
        </w:rPr>
        <w:t>, исполнителя).</w:t>
      </w:r>
    </w:p>
    <w:p w:rsidR="00347CEB" w:rsidRDefault="00347CEB" w:rsidP="00613633">
      <w:pPr>
        <w:widowControl w:val="0"/>
        <w:spacing w:after="0" w:line="240" w:lineRule="auto"/>
        <w:ind w:firstLine="709"/>
        <w:jc w:val="both"/>
        <w:rPr>
          <w:rFonts w:ascii="Times New Roman" w:hAnsi="Times New Roman"/>
          <w:sz w:val="28"/>
        </w:rPr>
      </w:pPr>
    </w:p>
    <w:p w:rsidR="009C3744" w:rsidRDefault="00613633" w:rsidP="00613633">
      <w:pPr>
        <w:pStyle w:val="2"/>
        <w:widowControl w:val="0"/>
        <w:spacing w:before="0" w:line="240" w:lineRule="auto"/>
        <w:jc w:val="center"/>
        <w:rPr>
          <w:rFonts w:ascii="Times New Roman" w:hAnsi="Times New Roman"/>
          <w:color w:val="000000"/>
          <w:sz w:val="28"/>
        </w:rPr>
      </w:pPr>
      <w:bookmarkStart w:id="176" w:name="__RefHeading___75"/>
      <w:bookmarkStart w:id="177" w:name="_Toc135750792"/>
      <w:bookmarkEnd w:id="176"/>
      <w:r>
        <w:rPr>
          <w:rFonts w:ascii="Times New Roman" w:hAnsi="Times New Roman"/>
          <w:color w:val="000000"/>
          <w:sz w:val="28"/>
        </w:rPr>
        <w:t>64. Условия применения и порядок</w:t>
      </w:r>
      <w:r w:rsidR="009C3744">
        <w:rPr>
          <w:rFonts w:ascii="Times New Roman" w:hAnsi="Times New Roman"/>
          <w:color w:val="000000"/>
          <w:sz w:val="28"/>
        </w:rPr>
        <w:t xml:space="preserve"> проведения </w:t>
      </w:r>
    </w:p>
    <w:p w:rsidR="00347CEB" w:rsidRDefault="009C3744" w:rsidP="00613633">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срочного ценового</w:t>
      </w:r>
      <w:r w:rsidR="00613633">
        <w:rPr>
          <w:rFonts w:ascii="Times New Roman" w:hAnsi="Times New Roman"/>
          <w:color w:val="000000"/>
          <w:sz w:val="28"/>
        </w:rPr>
        <w:t xml:space="preserve"> запроса в электронной форме</w:t>
      </w:r>
      <w:bookmarkEnd w:id="177"/>
    </w:p>
    <w:p w:rsidR="00347CEB" w:rsidRDefault="00347CEB" w:rsidP="00613633">
      <w:pPr>
        <w:spacing w:after="0"/>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64.5. Информация о проведении ценового запроса, включая извещение о </w:t>
      </w:r>
      <w:r>
        <w:rPr>
          <w:rFonts w:ascii="Times New Roman" w:hAnsi="Times New Roman"/>
          <w:sz w:val="28"/>
        </w:rPr>
        <w:lastRenderedPageBreak/>
        <w:t>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w:t>
      </w:r>
      <w:r>
        <w:rPr>
          <w:rFonts w:ascii="Times New Roman" w:hAnsi="Times New Roman"/>
          <w:sz w:val="28"/>
        </w:rPr>
        <w:lastRenderedPageBreak/>
        <w:t>(сумма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дата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w:t>
      </w:r>
      <w:r>
        <w:rPr>
          <w:rFonts w:ascii="Times New Roman" w:hAnsi="Times New Roman"/>
          <w:sz w:val="28"/>
        </w:rPr>
        <w:lastRenderedPageBreak/>
        <w:t xml:space="preserve">предоставления (в отношении каждой из форм) обеспечения </w:t>
      </w:r>
      <w:r>
        <w:rPr>
          <w:rFonts w:ascii="Times New Roman" w:hAnsi="Times New Roman"/>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347CEB" w:rsidRDefault="00613633" w:rsidP="00613633">
      <w:pPr>
        <w:pStyle w:val="formattext0"/>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347CEB" w:rsidRDefault="00613633" w:rsidP="00613633">
      <w:pPr>
        <w:pStyle w:val="formattext0"/>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w:t>
      </w:r>
      <w:r>
        <w:lastRenderedPageBreak/>
        <w:t>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347CEB" w:rsidRDefault="00613633" w:rsidP="00613633">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lastRenderedPageBreak/>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9C3744">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9C3744">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8"/>
        </w:rPr>
        <w:footnoteReference w:id="27"/>
      </w:r>
      <w:r>
        <w:t>, обеспечения исполнения договора</w:t>
      </w:r>
      <w:r>
        <w:rPr>
          <w:rStyle w:val="a8"/>
        </w:rPr>
        <w:footnoteReference w:id="28"/>
      </w:r>
      <w:r>
        <w:t>, обеспечения гарантийных обязательств</w:t>
      </w:r>
      <w:r>
        <w:rPr>
          <w:rStyle w:val="a8"/>
        </w:rPr>
        <w:footnoteReference w:id="29"/>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w:t>
      </w:r>
      <w:r w:rsidR="00267ECA">
        <w:t>11</w:t>
      </w:r>
      <w:r>
        <w:t xml:space="preserve"> пункта 12.1 настоящего Положения;</w:t>
      </w:r>
    </w:p>
    <w:p w:rsidR="00347CEB" w:rsidRDefault="00613633" w:rsidP="00613633">
      <w:pPr>
        <w:pStyle w:val="ConsPlusNormal"/>
        <w:widowControl w:val="0"/>
        <w:tabs>
          <w:tab w:val="left" w:pos="709"/>
        </w:tabs>
        <w:ind w:firstLine="709"/>
        <w:jc w:val="both"/>
      </w:pPr>
      <w: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 xml:space="preserve">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w:t>
      </w:r>
      <w:r>
        <w:lastRenderedPageBreak/>
        <w:t>исполнения договора, если предоставление такого предложения предусмотрено документацией о проведении ценового запроса;</w:t>
      </w:r>
    </w:p>
    <w:p w:rsidR="00347CEB" w:rsidRDefault="00613633" w:rsidP="0061363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непредоставления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w:t>
      </w:r>
      <w:r>
        <w:rPr>
          <w:rFonts w:ascii="Times New Roman" w:hAnsi="Times New Roman"/>
          <w:sz w:val="28"/>
        </w:rPr>
        <w:lastRenderedPageBreak/>
        <w:t>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ценовом запросе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64.23. Результаты рассмотрения заявок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б) оснований отклонения каждой заявки с указанием положений документации и извещения о закупке, которым не соответствуют такие заявка, </w:t>
      </w:r>
      <w:r>
        <w:rPr>
          <w:rFonts w:ascii="Times New Roman" w:hAnsi="Times New Roman"/>
          <w:sz w:val="28"/>
        </w:rPr>
        <w:lastRenderedPageBreak/>
        <w:t>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2"/>
          <w:sz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267ECA">
        <w:rPr>
          <w:rFonts w:ascii="Times New Roman" w:hAnsi="Times New Roman"/>
          <w:sz w:val="28"/>
        </w:rPr>
        <w:t>8</w:t>
      </w:r>
      <w:r>
        <w:rPr>
          <w:rFonts w:ascii="Times New Roman" w:hAnsi="Times New Roman"/>
          <w:sz w:val="28"/>
        </w:rPr>
        <w:t xml:space="preserve">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64.37. Заказчик обязан принять решение об отказе от заключения </w:t>
      </w:r>
      <w:r>
        <w:rPr>
          <w:rFonts w:ascii="Times New Roman" w:hAnsi="Times New Roman"/>
          <w:sz w:val="28"/>
        </w:rPr>
        <w:lastRenderedPageBreak/>
        <w:t>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r w:rsidR="004D4CED">
        <w:rPr>
          <w:rFonts w:ascii="Times New Roman" w:hAnsi="Times New Roman"/>
          <w:sz w:val="28"/>
        </w:rPr>
        <w:t>;</w:t>
      </w:r>
    </w:p>
    <w:p w:rsidR="004D4CED" w:rsidRDefault="004D4CED" w:rsidP="004D4CED">
      <w:pPr>
        <w:pStyle w:val="af7"/>
        <w:widowControl w:val="0"/>
        <w:spacing w:after="0" w:line="240" w:lineRule="auto"/>
        <w:ind w:left="0" w:firstLine="708"/>
        <w:jc w:val="both"/>
        <w:rPr>
          <w:rFonts w:ascii="Times New Roman" w:hAnsi="Times New Roman"/>
          <w:sz w:val="28"/>
        </w:rPr>
      </w:pPr>
      <w:r w:rsidRPr="006A16F8">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E84548" w:rsidRDefault="00E84548"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center"/>
        <w:rPr>
          <w:rFonts w:ascii="Times New Roman" w:hAnsi="Times New Roman"/>
          <w:b/>
          <w:sz w:val="28"/>
        </w:rPr>
      </w:pPr>
      <w:r>
        <w:rPr>
          <w:rFonts w:ascii="Times New Roman" w:hAnsi="Times New Roman"/>
          <w:b/>
          <w:sz w:val="28"/>
        </w:rPr>
        <w:t>IX. ЗАКЛЮЧИТЕЛЬНЫЕ ПОЛОЖЕНИЯ</w:t>
      </w:r>
      <w:r>
        <w:rPr>
          <w:rFonts w:ascii="Times New Roman" w:hAnsi="Times New Roman"/>
          <w:b/>
          <w:sz w:val="28"/>
          <w:vertAlign w:val="superscript"/>
        </w:rPr>
        <w:footnoteReference w:id="30"/>
      </w:r>
    </w:p>
    <w:p w:rsidR="00E84548" w:rsidRDefault="00E84548"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На основании части 2.1 статьи 2 Закона № 223-ФЗ, бюджетные учреждения Краснодарского края, автономные учреждения Краснодарского края, государственные унитарные предприятия Краснодарского края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при утверждении ими положения о закупке или внесения в него изменений.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960C52" w:rsidRDefault="00613633" w:rsidP="00960C52">
      <w:pPr>
        <w:spacing w:after="0" w:line="240" w:lineRule="auto"/>
        <w:ind w:firstLine="708"/>
        <w:jc w:val="both"/>
        <w:rPr>
          <w:rFonts w:ascii="Times New Roman" w:hAnsi="Times New Roman"/>
          <w:sz w:val="28"/>
          <w:szCs w:val="28"/>
        </w:rPr>
      </w:pPr>
      <w:r>
        <w:rPr>
          <w:rFonts w:ascii="Times New Roman" w:hAnsi="Times New Roman"/>
          <w:sz w:val="28"/>
        </w:rPr>
        <w:t xml:space="preserve">Заказчики обязаны </w:t>
      </w:r>
      <w:r w:rsidR="00960C52">
        <w:rPr>
          <w:rFonts w:ascii="Times New Roman" w:hAnsi="Times New Roman"/>
          <w:sz w:val="28"/>
        </w:rPr>
        <w:t xml:space="preserve">внести изменения в положение о закупке либо утвердить новое положение о закупке </w:t>
      </w:r>
      <w:r w:rsidR="00960C52" w:rsidRPr="002C35AF">
        <w:rPr>
          <w:rFonts w:ascii="Times New Roman" w:hAnsi="Times New Roman"/>
          <w:sz w:val="28"/>
        </w:rPr>
        <w:t xml:space="preserve">не позднее 30 дней со дня размещения в </w:t>
      </w:r>
      <w:r w:rsidR="00960C52">
        <w:rPr>
          <w:rFonts w:ascii="Times New Roman" w:hAnsi="Times New Roman"/>
          <w:sz w:val="28"/>
        </w:rPr>
        <w:t>ЕИС</w:t>
      </w:r>
      <w:r w:rsidR="00960C52" w:rsidRPr="002C35AF">
        <w:rPr>
          <w:rFonts w:ascii="Times New Roman" w:hAnsi="Times New Roman"/>
          <w:sz w:val="28"/>
        </w:rPr>
        <w:t xml:space="preserve"> изменений</w:t>
      </w:r>
      <w:r w:rsidR="00960C52">
        <w:rPr>
          <w:rFonts w:ascii="Times New Roman" w:hAnsi="Times New Roman"/>
          <w:sz w:val="28"/>
          <w:szCs w:val="28"/>
        </w:rPr>
        <w:t>, внесенных в типовое положение о закупке, со сроком вступления в силу со дня размещения в ЕИС изменений в положение о закупке, нового положения о закупке.</w:t>
      </w:r>
    </w:p>
    <w:p w:rsidR="00347CEB" w:rsidRPr="00E84548" w:rsidRDefault="00613633" w:rsidP="00235004">
      <w:pPr>
        <w:widowControl w:val="0"/>
        <w:spacing w:after="0" w:line="240" w:lineRule="auto"/>
        <w:ind w:firstLine="709"/>
        <w:jc w:val="both"/>
        <w:rPr>
          <w:rFonts w:ascii="Times New Roman" w:hAnsi="Times New Roman"/>
          <w:sz w:val="28"/>
          <w:szCs w:val="28"/>
        </w:rPr>
      </w:pPr>
      <w:r>
        <w:rPr>
          <w:rFonts w:ascii="Times New Roman" w:hAnsi="Times New Roman"/>
          <w:sz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r w:rsidR="00235004">
        <w:rPr>
          <w:rFonts w:ascii="Times New Roman" w:hAnsi="Times New Roman"/>
          <w:sz w:val="28"/>
        </w:rPr>
        <w:t>.</w:t>
      </w:r>
    </w:p>
    <w:sectPr w:rsidR="00347CEB" w:rsidRPr="00E84548" w:rsidSect="00F50420">
      <w:headerReference w:type="default" r:id="rId13"/>
      <w:pgSz w:w="11906" w:h="16838"/>
      <w:pgMar w:top="1134" w:right="567" w:bottom="1134" w:left="1701"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B8" w:rsidRDefault="00FF17B8">
      <w:pPr>
        <w:spacing w:after="0" w:line="240" w:lineRule="auto"/>
      </w:pPr>
      <w:r>
        <w:separator/>
      </w:r>
    </w:p>
  </w:endnote>
  <w:endnote w:type="continuationSeparator" w:id="0">
    <w:p w:rsidR="00FF17B8" w:rsidRDefault="00FF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B8" w:rsidRDefault="00FF17B8">
      <w:pPr>
        <w:spacing w:after="0" w:line="240" w:lineRule="auto"/>
      </w:pPr>
      <w:r>
        <w:separator/>
      </w:r>
    </w:p>
  </w:footnote>
  <w:footnote w:type="continuationSeparator" w:id="0">
    <w:p w:rsidR="00FF17B8" w:rsidRDefault="00FF17B8">
      <w:pPr>
        <w:spacing w:after="0" w:line="240" w:lineRule="auto"/>
      </w:pPr>
      <w:r>
        <w:continuationSeparator/>
      </w:r>
    </w:p>
  </w:footnote>
  <w:footnote w:id="1">
    <w:p w:rsidR="00E77EC8" w:rsidRDefault="00E77EC8">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E77EC8" w:rsidRDefault="00E77EC8">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E77EC8" w:rsidRDefault="00E77EC8">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E77EC8" w:rsidRDefault="00E77EC8">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E77EC8" w:rsidRDefault="00E77EC8">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3">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8">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9">
    <w:p w:rsidR="00E77EC8" w:rsidRDefault="00E77EC8">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E77EC8" w:rsidRDefault="00E77EC8">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1">
    <w:p w:rsidR="00E77EC8" w:rsidRDefault="00E77EC8">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E77EC8" w:rsidRDefault="00E77EC8">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E77EC8" w:rsidRDefault="00E77EC8">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E77EC8" w:rsidRDefault="00E77EC8">
      <w:pPr>
        <w:pStyle w:val="Footnote"/>
        <w:jc w:val="both"/>
      </w:pPr>
      <w:r>
        <w:rPr>
          <w:vertAlign w:val="superscript"/>
        </w:rPr>
        <w:footnoteRef/>
      </w:r>
      <w:r>
        <w:rPr>
          <w:rFonts w:ascii="Times New Roman" w:hAnsi="Times New Roman"/>
        </w:rPr>
        <w:t xml:space="preserve"> Подпункт 38 пункта 63.1 подлежит включению в Положение только государственными унитарными предприятиями Краснодарского края.</w:t>
      </w:r>
    </w:p>
  </w:footnote>
  <w:footnote w:id="25">
    <w:p w:rsidR="00E77EC8" w:rsidRDefault="00E77EC8">
      <w:pPr>
        <w:pStyle w:val="Footnote"/>
        <w:jc w:val="both"/>
      </w:pPr>
      <w:r w:rsidRPr="00C83AA2">
        <w:rPr>
          <w:vertAlign w:val="superscript"/>
        </w:rPr>
        <w:footnoteRef/>
      </w:r>
      <w:r>
        <w:rPr>
          <w:rFonts w:ascii="Times New Roman" w:hAnsi="Times New Roman"/>
        </w:rPr>
        <w:t xml:space="preserve"> Подпункт 50</w:t>
      </w:r>
      <w:r w:rsidRPr="00C83AA2">
        <w:rPr>
          <w:rFonts w:ascii="Times New Roman" w:hAnsi="Times New Roman"/>
        </w:rPr>
        <w:t xml:space="preserve"> пункта 63.1 подлежит включению в Положение только государственным бюджетным профессиональным образовательным учреждением Краснодарского края «Краснодарский машиностроительный колледж».</w:t>
      </w:r>
    </w:p>
  </w:footnote>
  <w:footnote w:id="26">
    <w:p w:rsidR="00E77EC8" w:rsidRDefault="00E77EC8">
      <w:pPr>
        <w:pStyle w:val="Footnote"/>
        <w:jc w:val="both"/>
      </w:pPr>
      <w:r>
        <w:rPr>
          <w:vertAlign w:val="superscript"/>
        </w:rPr>
        <w:footnoteRef/>
      </w:r>
      <w:r>
        <w:rPr>
          <w:rFonts w:ascii="Times New Roman" w:hAnsi="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7">
    <w:p w:rsidR="00E77EC8" w:rsidRDefault="00E77EC8">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8">
    <w:p w:rsidR="00E77EC8" w:rsidRDefault="00E77EC8">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9">
    <w:p w:rsidR="00E77EC8" w:rsidRDefault="00E77EC8">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 w:id="30">
    <w:p w:rsidR="00E77EC8" w:rsidRDefault="00E77EC8">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8" w:rsidRPr="00536A74" w:rsidRDefault="00E77EC8">
    <w:pPr>
      <w:framePr w:wrap="around" w:vAnchor="text" w:hAnchor="margin" w:xAlign="center" w:y="1"/>
      <w:rPr>
        <w:rFonts w:ascii="Times New Roman" w:hAnsi="Times New Roman"/>
        <w:sz w:val="20"/>
      </w:rPr>
    </w:pPr>
    <w:r w:rsidRPr="00615900">
      <w:rPr>
        <w:rFonts w:ascii="Times New Roman" w:hAnsi="Times New Roman"/>
        <w:sz w:val="28"/>
        <w:szCs w:val="28"/>
      </w:rPr>
      <w:fldChar w:fldCharType="begin"/>
    </w:r>
    <w:r w:rsidRPr="00615900">
      <w:rPr>
        <w:rFonts w:ascii="Times New Roman" w:hAnsi="Times New Roman"/>
        <w:sz w:val="28"/>
        <w:szCs w:val="28"/>
      </w:rPr>
      <w:instrText xml:space="preserve">PAGE </w:instrText>
    </w:r>
    <w:r w:rsidRPr="00615900">
      <w:rPr>
        <w:rFonts w:ascii="Times New Roman" w:hAnsi="Times New Roman"/>
        <w:sz w:val="28"/>
        <w:szCs w:val="28"/>
      </w:rPr>
      <w:fldChar w:fldCharType="separate"/>
    </w:r>
    <w:r w:rsidR="001E0B9D">
      <w:rPr>
        <w:rFonts w:ascii="Times New Roman" w:hAnsi="Times New Roman"/>
        <w:noProof/>
        <w:sz w:val="28"/>
        <w:szCs w:val="28"/>
      </w:rPr>
      <w:t>3</w:t>
    </w:r>
    <w:r w:rsidRPr="00615900">
      <w:rPr>
        <w:rFonts w:ascii="Times New Roman" w:hAnsi="Times New Roman"/>
        <w:sz w:val="28"/>
        <w:szCs w:val="28"/>
      </w:rPr>
      <w:fldChar w:fldCharType="end"/>
    </w:r>
  </w:p>
  <w:p w:rsidR="00E77EC8" w:rsidRDefault="00E77EC8">
    <w:pPr>
      <w:pStyle w:val="af2"/>
      <w:jc w:val="center"/>
      <w:rPr>
        <w:rFonts w:ascii="Times New Roman" w:hAnsi="Times New Roman"/>
        <w:sz w:val="24"/>
      </w:rPr>
    </w:pPr>
  </w:p>
  <w:p w:rsidR="00E77EC8" w:rsidRDefault="00E77EC8">
    <w:pPr>
      <w:pStyle w:val="af2"/>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8" w:rsidRPr="00EB2E1C" w:rsidRDefault="00E77EC8">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1E0B9D">
      <w:rPr>
        <w:rFonts w:ascii="Times New Roman" w:hAnsi="Times New Roman"/>
        <w:noProof/>
        <w:sz w:val="24"/>
        <w:szCs w:val="28"/>
      </w:rPr>
      <w:t>150</w:t>
    </w:r>
    <w:r w:rsidRPr="00EB2E1C">
      <w:rPr>
        <w:rFonts w:ascii="Times New Roman" w:hAnsi="Times New Roman"/>
        <w:sz w:val="24"/>
        <w:szCs w:val="28"/>
      </w:rPr>
      <w:fldChar w:fldCharType="end"/>
    </w:r>
  </w:p>
  <w:p w:rsidR="00E77EC8" w:rsidRDefault="00E77EC8">
    <w:pPr>
      <w:pStyle w:val="af2"/>
      <w:jc w:val="center"/>
      <w:rPr>
        <w:rFonts w:ascii="Times New Roman" w:hAnsi="Times New Roman"/>
        <w:sz w:val="24"/>
      </w:rPr>
    </w:pPr>
  </w:p>
  <w:p w:rsidR="00E77EC8" w:rsidRDefault="00E77EC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7CEB"/>
    <w:rsid w:val="00004135"/>
    <w:rsid w:val="000D7D87"/>
    <w:rsid w:val="000F1D9F"/>
    <w:rsid w:val="00107BA9"/>
    <w:rsid w:val="00133441"/>
    <w:rsid w:val="0013534A"/>
    <w:rsid w:val="0013547B"/>
    <w:rsid w:val="001447A6"/>
    <w:rsid w:val="00162D7B"/>
    <w:rsid w:val="00164A8D"/>
    <w:rsid w:val="00180453"/>
    <w:rsid w:val="001C4421"/>
    <w:rsid w:val="001E0B9D"/>
    <w:rsid w:val="001F22AD"/>
    <w:rsid w:val="00224AFE"/>
    <w:rsid w:val="00235004"/>
    <w:rsid w:val="00245E8A"/>
    <w:rsid w:val="002677DB"/>
    <w:rsid w:val="00267ECA"/>
    <w:rsid w:val="00267EDD"/>
    <w:rsid w:val="002A6204"/>
    <w:rsid w:val="002C3D8C"/>
    <w:rsid w:val="002D6CED"/>
    <w:rsid w:val="002F6166"/>
    <w:rsid w:val="00312A92"/>
    <w:rsid w:val="00312ACD"/>
    <w:rsid w:val="00347CEB"/>
    <w:rsid w:val="00363DB5"/>
    <w:rsid w:val="00382CCD"/>
    <w:rsid w:val="00395D80"/>
    <w:rsid w:val="003A1E6D"/>
    <w:rsid w:val="003A6C66"/>
    <w:rsid w:val="00411B37"/>
    <w:rsid w:val="004161E0"/>
    <w:rsid w:val="004431BA"/>
    <w:rsid w:val="004A04AE"/>
    <w:rsid w:val="004C5DB3"/>
    <w:rsid w:val="004C75CD"/>
    <w:rsid w:val="004D4CED"/>
    <w:rsid w:val="004F33F6"/>
    <w:rsid w:val="00536A74"/>
    <w:rsid w:val="005676F7"/>
    <w:rsid w:val="00584C7F"/>
    <w:rsid w:val="005968F6"/>
    <w:rsid w:val="005B3D9C"/>
    <w:rsid w:val="005B5C29"/>
    <w:rsid w:val="005D1531"/>
    <w:rsid w:val="005D1E37"/>
    <w:rsid w:val="005E7D42"/>
    <w:rsid w:val="00613633"/>
    <w:rsid w:val="00615759"/>
    <w:rsid w:val="00615900"/>
    <w:rsid w:val="006279FB"/>
    <w:rsid w:val="00630C95"/>
    <w:rsid w:val="00630E43"/>
    <w:rsid w:val="00644369"/>
    <w:rsid w:val="006868BA"/>
    <w:rsid w:val="006937D7"/>
    <w:rsid w:val="006A16F8"/>
    <w:rsid w:val="006B3103"/>
    <w:rsid w:val="006B32C5"/>
    <w:rsid w:val="006E7CD0"/>
    <w:rsid w:val="00760233"/>
    <w:rsid w:val="00786D3A"/>
    <w:rsid w:val="007C47CC"/>
    <w:rsid w:val="0080202C"/>
    <w:rsid w:val="0081458C"/>
    <w:rsid w:val="00815091"/>
    <w:rsid w:val="008505DA"/>
    <w:rsid w:val="008575BE"/>
    <w:rsid w:val="0089700F"/>
    <w:rsid w:val="008A1F83"/>
    <w:rsid w:val="008C10D9"/>
    <w:rsid w:val="008C3202"/>
    <w:rsid w:val="00946249"/>
    <w:rsid w:val="00946CCF"/>
    <w:rsid w:val="00953082"/>
    <w:rsid w:val="00960C52"/>
    <w:rsid w:val="00960CA4"/>
    <w:rsid w:val="00963463"/>
    <w:rsid w:val="009752DA"/>
    <w:rsid w:val="00993AF5"/>
    <w:rsid w:val="009A76A6"/>
    <w:rsid w:val="009C3744"/>
    <w:rsid w:val="00A21F1B"/>
    <w:rsid w:val="00A4691F"/>
    <w:rsid w:val="00A47D3C"/>
    <w:rsid w:val="00A55A68"/>
    <w:rsid w:val="00A71DE4"/>
    <w:rsid w:val="00A77747"/>
    <w:rsid w:val="00A85252"/>
    <w:rsid w:val="00AA0769"/>
    <w:rsid w:val="00AC00B4"/>
    <w:rsid w:val="00AE6539"/>
    <w:rsid w:val="00BA5CE6"/>
    <w:rsid w:val="00BB2236"/>
    <w:rsid w:val="00BC438D"/>
    <w:rsid w:val="00C06B4F"/>
    <w:rsid w:val="00C45423"/>
    <w:rsid w:val="00C519AC"/>
    <w:rsid w:val="00C65CE3"/>
    <w:rsid w:val="00C83AA2"/>
    <w:rsid w:val="00C83DEC"/>
    <w:rsid w:val="00CB428C"/>
    <w:rsid w:val="00CF742F"/>
    <w:rsid w:val="00D1616E"/>
    <w:rsid w:val="00D25132"/>
    <w:rsid w:val="00D262A2"/>
    <w:rsid w:val="00D920D9"/>
    <w:rsid w:val="00D92683"/>
    <w:rsid w:val="00DC629F"/>
    <w:rsid w:val="00E165DB"/>
    <w:rsid w:val="00E2740B"/>
    <w:rsid w:val="00E63815"/>
    <w:rsid w:val="00E77B00"/>
    <w:rsid w:val="00E77EC8"/>
    <w:rsid w:val="00E823D2"/>
    <w:rsid w:val="00E8415D"/>
    <w:rsid w:val="00E84548"/>
    <w:rsid w:val="00E84E1C"/>
    <w:rsid w:val="00EA72B1"/>
    <w:rsid w:val="00EB2E1C"/>
    <w:rsid w:val="00EF7CC9"/>
    <w:rsid w:val="00F01FA3"/>
    <w:rsid w:val="00F16153"/>
    <w:rsid w:val="00F379C8"/>
    <w:rsid w:val="00F50420"/>
    <w:rsid w:val="00F5230C"/>
    <w:rsid w:val="00F52D1B"/>
    <w:rsid w:val="00F801ED"/>
    <w:rsid w:val="00FD2128"/>
    <w:rsid w:val="00FF17B8"/>
    <w:rsid w:val="00FF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F50420"/>
  </w:style>
  <w:style w:type="paragraph" w:styleId="1">
    <w:name w:val="heading 1"/>
    <w:basedOn w:val="a"/>
    <w:next w:val="a"/>
    <w:link w:val="11"/>
    <w:uiPriority w:val="9"/>
    <w:qFormat/>
    <w:rsid w:val="00F50420"/>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rsid w:val="00F50420"/>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rsid w:val="00F50420"/>
    <w:pPr>
      <w:spacing w:before="120" w:after="120"/>
      <w:jc w:val="both"/>
      <w:outlineLvl w:val="2"/>
    </w:pPr>
    <w:rPr>
      <w:rFonts w:ascii="XO Thames" w:hAnsi="XO Thames"/>
      <w:b/>
      <w:sz w:val="26"/>
    </w:rPr>
  </w:style>
  <w:style w:type="paragraph" w:styleId="4">
    <w:name w:val="heading 4"/>
    <w:next w:val="a"/>
    <w:link w:val="40"/>
    <w:uiPriority w:val="9"/>
    <w:qFormat/>
    <w:rsid w:val="00F50420"/>
    <w:pPr>
      <w:spacing w:before="120" w:after="120"/>
      <w:jc w:val="both"/>
      <w:outlineLvl w:val="3"/>
    </w:pPr>
    <w:rPr>
      <w:rFonts w:ascii="XO Thames" w:hAnsi="XO Thames"/>
      <w:b/>
      <w:sz w:val="24"/>
    </w:rPr>
  </w:style>
  <w:style w:type="paragraph" w:styleId="5">
    <w:name w:val="heading 5"/>
    <w:next w:val="a"/>
    <w:link w:val="50"/>
    <w:uiPriority w:val="9"/>
    <w:qFormat/>
    <w:rsid w:val="00F5042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F50420"/>
  </w:style>
  <w:style w:type="paragraph" w:customStyle="1" w:styleId="12">
    <w:name w:val="Знак примечания1"/>
    <w:basedOn w:val="13"/>
    <w:link w:val="a3"/>
    <w:rsid w:val="00F50420"/>
    <w:rPr>
      <w:sz w:val="16"/>
    </w:rPr>
  </w:style>
  <w:style w:type="character" w:styleId="a3">
    <w:name w:val="annotation reference"/>
    <w:basedOn w:val="a0"/>
    <w:link w:val="12"/>
    <w:rsid w:val="00F50420"/>
    <w:rPr>
      <w:sz w:val="16"/>
    </w:rPr>
  </w:style>
  <w:style w:type="paragraph" w:customStyle="1" w:styleId="Standard">
    <w:name w:val="Standard"/>
    <w:link w:val="Standard1"/>
    <w:rsid w:val="00F50420"/>
    <w:pPr>
      <w:spacing w:after="0" w:line="240" w:lineRule="auto"/>
    </w:pPr>
    <w:rPr>
      <w:rFonts w:ascii="Times New Roman" w:hAnsi="Times New Roman"/>
      <w:sz w:val="20"/>
    </w:rPr>
  </w:style>
  <w:style w:type="character" w:customStyle="1" w:styleId="Standard1">
    <w:name w:val="Standard1"/>
    <w:link w:val="Standard"/>
    <w:rsid w:val="00F50420"/>
    <w:rPr>
      <w:rFonts w:ascii="Times New Roman" w:hAnsi="Times New Roman"/>
      <w:sz w:val="20"/>
    </w:rPr>
  </w:style>
  <w:style w:type="paragraph" w:styleId="a4">
    <w:name w:val="No Spacing"/>
    <w:link w:val="a5"/>
    <w:rsid w:val="00F50420"/>
    <w:pPr>
      <w:spacing w:after="0" w:line="240" w:lineRule="auto"/>
    </w:pPr>
  </w:style>
  <w:style w:type="character" w:customStyle="1" w:styleId="a5">
    <w:name w:val="Без интервала Знак"/>
    <w:link w:val="a4"/>
    <w:rsid w:val="00F50420"/>
  </w:style>
  <w:style w:type="paragraph" w:styleId="21">
    <w:name w:val="toc 2"/>
    <w:basedOn w:val="a"/>
    <w:next w:val="a"/>
    <w:link w:val="22"/>
    <w:uiPriority w:val="39"/>
    <w:rsid w:val="00F50420"/>
    <w:pPr>
      <w:tabs>
        <w:tab w:val="right" w:leader="dot" w:pos="9628"/>
      </w:tabs>
      <w:spacing w:after="100"/>
      <w:jc w:val="both"/>
    </w:pPr>
  </w:style>
  <w:style w:type="character" w:customStyle="1" w:styleId="22">
    <w:name w:val="Оглавление 2 Знак"/>
    <w:basedOn w:val="10"/>
    <w:link w:val="21"/>
    <w:rsid w:val="00F50420"/>
  </w:style>
  <w:style w:type="paragraph" w:styleId="41">
    <w:name w:val="toc 4"/>
    <w:next w:val="a"/>
    <w:link w:val="42"/>
    <w:uiPriority w:val="39"/>
    <w:rsid w:val="00F50420"/>
    <w:pPr>
      <w:ind w:left="600"/>
    </w:pPr>
    <w:rPr>
      <w:rFonts w:ascii="XO Thames" w:hAnsi="XO Thames"/>
      <w:sz w:val="28"/>
    </w:rPr>
  </w:style>
  <w:style w:type="character" w:customStyle="1" w:styleId="42">
    <w:name w:val="Оглавление 4 Знак"/>
    <w:link w:val="41"/>
    <w:rsid w:val="00F50420"/>
    <w:rPr>
      <w:rFonts w:ascii="XO Thames" w:hAnsi="XO Thames"/>
      <w:sz w:val="28"/>
    </w:rPr>
  </w:style>
  <w:style w:type="paragraph" w:customStyle="1" w:styleId="14">
    <w:name w:val="Абзац списка1"/>
    <w:basedOn w:val="a"/>
    <w:link w:val="110"/>
    <w:rsid w:val="00F50420"/>
    <w:pPr>
      <w:spacing w:after="200" w:line="276" w:lineRule="auto"/>
      <w:ind w:left="720"/>
    </w:pPr>
    <w:rPr>
      <w:rFonts w:ascii="Calibri" w:hAnsi="Calibri"/>
    </w:rPr>
  </w:style>
  <w:style w:type="character" w:customStyle="1" w:styleId="110">
    <w:name w:val="Абзац списка11"/>
    <w:basedOn w:val="10"/>
    <w:link w:val="14"/>
    <w:rsid w:val="00F50420"/>
    <w:rPr>
      <w:rFonts w:ascii="Calibri" w:hAnsi="Calibri"/>
    </w:rPr>
  </w:style>
  <w:style w:type="paragraph" w:styleId="6">
    <w:name w:val="toc 6"/>
    <w:next w:val="a"/>
    <w:link w:val="60"/>
    <w:uiPriority w:val="39"/>
    <w:rsid w:val="00F50420"/>
    <w:pPr>
      <w:ind w:left="1000"/>
    </w:pPr>
    <w:rPr>
      <w:rFonts w:ascii="XO Thames" w:hAnsi="XO Thames"/>
      <w:sz w:val="28"/>
    </w:rPr>
  </w:style>
  <w:style w:type="character" w:customStyle="1" w:styleId="60">
    <w:name w:val="Оглавление 6 Знак"/>
    <w:link w:val="6"/>
    <w:rsid w:val="00F50420"/>
    <w:rPr>
      <w:rFonts w:ascii="XO Thames" w:hAnsi="XO Thames"/>
      <w:sz w:val="28"/>
    </w:rPr>
  </w:style>
  <w:style w:type="paragraph" w:customStyle="1" w:styleId="blk">
    <w:name w:val="blk"/>
    <w:basedOn w:val="13"/>
    <w:link w:val="blk1"/>
    <w:rsid w:val="00F50420"/>
  </w:style>
  <w:style w:type="character" w:customStyle="1" w:styleId="blk1">
    <w:name w:val="blk1"/>
    <w:basedOn w:val="a0"/>
    <w:link w:val="blk"/>
    <w:rsid w:val="00F50420"/>
  </w:style>
  <w:style w:type="paragraph" w:styleId="7">
    <w:name w:val="toc 7"/>
    <w:next w:val="a"/>
    <w:link w:val="70"/>
    <w:uiPriority w:val="39"/>
    <w:rsid w:val="00F50420"/>
    <w:pPr>
      <w:ind w:left="1200"/>
    </w:pPr>
    <w:rPr>
      <w:rFonts w:ascii="XO Thames" w:hAnsi="XO Thames"/>
      <w:sz w:val="28"/>
    </w:rPr>
  </w:style>
  <w:style w:type="character" w:customStyle="1" w:styleId="70">
    <w:name w:val="Оглавление 7 Знак"/>
    <w:link w:val="7"/>
    <w:rsid w:val="00F50420"/>
    <w:rPr>
      <w:rFonts w:ascii="XO Thames" w:hAnsi="XO Thames"/>
      <w:sz w:val="28"/>
    </w:rPr>
  </w:style>
  <w:style w:type="paragraph" w:styleId="a6">
    <w:name w:val="endnote text"/>
    <w:basedOn w:val="a"/>
    <w:link w:val="a7"/>
    <w:rsid w:val="00F50420"/>
    <w:pPr>
      <w:spacing w:after="0" w:line="240" w:lineRule="auto"/>
    </w:pPr>
    <w:rPr>
      <w:sz w:val="20"/>
    </w:rPr>
  </w:style>
  <w:style w:type="character" w:customStyle="1" w:styleId="a7">
    <w:name w:val="Текст концевой сноски Знак"/>
    <w:basedOn w:val="10"/>
    <w:link w:val="a6"/>
    <w:rsid w:val="00F50420"/>
    <w:rPr>
      <w:sz w:val="20"/>
    </w:rPr>
  </w:style>
  <w:style w:type="paragraph" w:customStyle="1" w:styleId="FORMATTEXT">
    <w:name w:val=".FORMATTEXT"/>
    <w:link w:val="FORMATTEXT1"/>
    <w:rsid w:val="00F50420"/>
    <w:pPr>
      <w:widowControl w:val="0"/>
      <w:spacing w:after="0" w:line="240" w:lineRule="auto"/>
    </w:pPr>
    <w:rPr>
      <w:rFonts w:ascii="Arial" w:hAnsi="Arial"/>
      <w:sz w:val="20"/>
    </w:rPr>
  </w:style>
  <w:style w:type="character" w:customStyle="1" w:styleId="FORMATTEXT1">
    <w:name w:val=".FORMATTEXT1"/>
    <w:link w:val="FORMATTEXT"/>
    <w:rsid w:val="00F50420"/>
    <w:rPr>
      <w:rFonts w:ascii="Arial" w:hAnsi="Arial"/>
      <w:sz w:val="20"/>
    </w:rPr>
  </w:style>
  <w:style w:type="paragraph" w:customStyle="1" w:styleId="15">
    <w:name w:val="Знак сноски1"/>
    <w:basedOn w:val="13"/>
    <w:link w:val="a8"/>
    <w:rsid w:val="00F50420"/>
    <w:rPr>
      <w:vertAlign w:val="superscript"/>
    </w:rPr>
  </w:style>
  <w:style w:type="character" w:styleId="a8">
    <w:name w:val="footnote reference"/>
    <w:basedOn w:val="a0"/>
    <w:link w:val="15"/>
    <w:rsid w:val="00F50420"/>
    <w:rPr>
      <w:vertAlign w:val="superscript"/>
    </w:rPr>
  </w:style>
  <w:style w:type="character" w:customStyle="1" w:styleId="30">
    <w:name w:val="Заголовок 3 Знак"/>
    <w:link w:val="3"/>
    <w:rsid w:val="00F50420"/>
    <w:rPr>
      <w:rFonts w:ascii="XO Thames" w:hAnsi="XO Thames"/>
      <w:b/>
      <w:sz w:val="26"/>
    </w:rPr>
  </w:style>
  <w:style w:type="paragraph" w:styleId="a9">
    <w:name w:val="Balloon Text"/>
    <w:basedOn w:val="a"/>
    <w:link w:val="aa"/>
    <w:rsid w:val="00F50420"/>
    <w:pPr>
      <w:spacing w:after="0" w:line="240" w:lineRule="auto"/>
    </w:pPr>
    <w:rPr>
      <w:rFonts w:ascii="Segoe UI" w:hAnsi="Segoe UI"/>
      <w:sz w:val="18"/>
    </w:rPr>
  </w:style>
  <w:style w:type="character" w:customStyle="1" w:styleId="aa">
    <w:name w:val="Текст выноски Знак"/>
    <w:basedOn w:val="10"/>
    <w:link w:val="a9"/>
    <w:rsid w:val="00F50420"/>
    <w:rPr>
      <w:rFonts w:ascii="Segoe UI" w:hAnsi="Segoe UI"/>
      <w:sz w:val="18"/>
    </w:rPr>
  </w:style>
  <w:style w:type="paragraph" w:customStyle="1" w:styleId="13">
    <w:name w:val="Основной шрифт абзаца1"/>
    <w:rsid w:val="00F50420"/>
  </w:style>
  <w:style w:type="paragraph" w:styleId="ab">
    <w:name w:val="TOC Heading"/>
    <w:basedOn w:val="1"/>
    <w:next w:val="a"/>
    <w:link w:val="ac"/>
    <w:uiPriority w:val="39"/>
    <w:qFormat/>
    <w:rsid w:val="00F50420"/>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sid w:val="00F50420"/>
    <w:rPr>
      <w:rFonts w:asciiTheme="majorHAnsi" w:hAnsiTheme="majorHAnsi"/>
      <w:b/>
      <w:color w:val="2E74B5" w:themeColor="accent1" w:themeShade="BF"/>
      <w:sz w:val="28"/>
    </w:rPr>
  </w:style>
  <w:style w:type="paragraph" w:customStyle="1" w:styleId="headertext">
    <w:name w:val="headertext"/>
    <w:basedOn w:val="a"/>
    <w:link w:val="headertext1"/>
    <w:rsid w:val="00F50420"/>
    <w:pPr>
      <w:spacing w:beforeAutospacing="1" w:afterAutospacing="1" w:line="240" w:lineRule="auto"/>
    </w:pPr>
    <w:rPr>
      <w:rFonts w:ascii="Times New Roman" w:hAnsi="Times New Roman"/>
      <w:sz w:val="24"/>
    </w:rPr>
  </w:style>
  <w:style w:type="character" w:customStyle="1" w:styleId="headertext1">
    <w:name w:val="headertext1"/>
    <w:basedOn w:val="10"/>
    <w:link w:val="headertext"/>
    <w:rsid w:val="00F50420"/>
    <w:rPr>
      <w:rFonts w:ascii="Times New Roman" w:hAnsi="Times New Roman"/>
      <w:sz w:val="24"/>
    </w:rPr>
  </w:style>
  <w:style w:type="paragraph" w:styleId="ad">
    <w:name w:val="footer"/>
    <w:basedOn w:val="a"/>
    <w:link w:val="ae"/>
    <w:rsid w:val="00F50420"/>
    <w:pPr>
      <w:tabs>
        <w:tab w:val="center" w:pos="4677"/>
        <w:tab w:val="right" w:pos="9355"/>
      </w:tabs>
      <w:spacing w:after="0" w:line="240" w:lineRule="auto"/>
    </w:pPr>
  </w:style>
  <w:style w:type="character" w:customStyle="1" w:styleId="ae">
    <w:name w:val="Нижний колонтитул Знак"/>
    <w:basedOn w:val="10"/>
    <w:link w:val="ad"/>
    <w:rsid w:val="00F50420"/>
  </w:style>
  <w:style w:type="paragraph" w:styleId="31">
    <w:name w:val="toc 3"/>
    <w:next w:val="a"/>
    <w:link w:val="32"/>
    <w:uiPriority w:val="39"/>
    <w:rsid w:val="00F50420"/>
    <w:pPr>
      <w:ind w:left="400"/>
    </w:pPr>
    <w:rPr>
      <w:rFonts w:ascii="XO Thames" w:hAnsi="XO Thames"/>
      <w:sz w:val="28"/>
    </w:rPr>
  </w:style>
  <w:style w:type="character" w:customStyle="1" w:styleId="32">
    <w:name w:val="Оглавление 3 Знак"/>
    <w:link w:val="31"/>
    <w:rsid w:val="00F50420"/>
    <w:rPr>
      <w:rFonts w:ascii="XO Thames" w:hAnsi="XO Thames"/>
      <w:sz w:val="28"/>
    </w:rPr>
  </w:style>
  <w:style w:type="paragraph" w:customStyle="1" w:styleId="formattext0">
    <w:name w:val="formattext"/>
    <w:basedOn w:val="a"/>
    <w:link w:val="formattext10"/>
    <w:rsid w:val="00F50420"/>
    <w:pPr>
      <w:spacing w:beforeAutospacing="1" w:afterAutospacing="1" w:line="240" w:lineRule="auto"/>
    </w:pPr>
    <w:rPr>
      <w:rFonts w:ascii="Times New Roman" w:hAnsi="Times New Roman"/>
      <w:sz w:val="24"/>
    </w:rPr>
  </w:style>
  <w:style w:type="character" w:customStyle="1" w:styleId="formattext10">
    <w:name w:val="formattext1"/>
    <w:basedOn w:val="10"/>
    <w:link w:val="formattext0"/>
    <w:rsid w:val="00F50420"/>
    <w:rPr>
      <w:rFonts w:ascii="Times New Roman" w:hAnsi="Times New Roman"/>
      <w:sz w:val="24"/>
    </w:rPr>
  </w:style>
  <w:style w:type="paragraph" w:customStyle="1" w:styleId="16">
    <w:name w:val="Замещающий текст1"/>
    <w:basedOn w:val="13"/>
    <w:link w:val="af"/>
    <w:rsid w:val="00F50420"/>
    <w:rPr>
      <w:color w:val="808080"/>
    </w:rPr>
  </w:style>
  <w:style w:type="character" w:styleId="af">
    <w:name w:val="Placeholder Text"/>
    <w:basedOn w:val="a0"/>
    <w:link w:val="16"/>
    <w:rsid w:val="00F50420"/>
    <w:rPr>
      <w:color w:val="808080"/>
    </w:rPr>
  </w:style>
  <w:style w:type="paragraph" w:styleId="af0">
    <w:name w:val="Body Text"/>
    <w:basedOn w:val="a"/>
    <w:link w:val="af1"/>
    <w:rsid w:val="00F50420"/>
    <w:pPr>
      <w:spacing w:after="0" w:line="240" w:lineRule="auto"/>
      <w:jc w:val="both"/>
    </w:pPr>
    <w:rPr>
      <w:rFonts w:ascii="Times New Roman" w:hAnsi="Times New Roman"/>
      <w:sz w:val="28"/>
    </w:rPr>
  </w:style>
  <w:style w:type="character" w:customStyle="1" w:styleId="af1">
    <w:name w:val="Основной текст Знак"/>
    <w:basedOn w:val="10"/>
    <w:link w:val="af0"/>
    <w:rsid w:val="00F50420"/>
    <w:rPr>
      <w:rFonts w:ascii="Times New Roman" w:hAnsi="Times New Roman"/>
      <w:sz w:val="28"/>
    </w:rPr>
  </w:style>
  <w:style w:type="character" w:customStyle="1" w:styleId="50">
    <w:name w:val="Заголовок 5 Знак"/>
    <w:link w:val="5"/>
    <w:rsid w:val="00F50420"/>
    <w:rPr>
      <w:rFonts w:ascii="XO Thames" w:hAnsi="XO Thames"/>
      <w:b/>
      <w:sz w:val="22"/>
    </w:rPr>
  </w:style>
  <w:style w:type="paragraph" w:styleId="af2">
    <w:name w:val="header"/>
    <w:basedOn w:val="a"/>
    <w:link w:val="af3"/>
    <w:rsid w:val="00F50420"/>
    <w:pPr>
      <w:tabs>
        <w:tab w:val="center" w:pos="4677"/>
        <w:tab w:val="right" w:pos="9355"/>
      </w:tabs>
      <w:spacing w:after="0" w:line="240" w:lineRule="auto"/>
    </w:pPr>
  </w:style>
  <w:style w:type="character" w:customStyle="1" w:styleId="af3">
    <w:name w:val="Верхний колонтитул Знак"/>
    <w:basedOn w:val="10"/>
    <w:link w:val="af2"/>
    <w:rsid w:val="00F50420"/>
  </w:style>
  <w:style w:type="paragraph" w:customStyle="1" w:styleId="match">
    <w:name w:val="match"/>
    <w:basedOn w:val="13"/>
    <w:link w:val="match1"/>
    <w:rsid w:val="00F50420"/>
  </w:style>
  <w:style w:type="character" w:customStyle="1" w:styleId="match1">
    <w:name w:val="match1"/>
    <w:basedOn w:val="a0"/>
    <w:link w:val="match"/>
    <w:rsid w:val="00F50420"/>
  </w:style>
  <w:style w:type="character" w:customStyle="1" w:styleId="11">
    <w:name w:val="Заголовок 1 Знак"/>
    <w:basedOn w:val="10"/>
    <w:link w:val="1"/>
    <w:rsid w:val="00F50420"/>
    <w:rPr>
      <w:rFonts w:ascii="Times New Roman" w:hAnsi="Times New Roman"/>
      <w:b/>
      <w:sz w:val="32"/>
    </w:rPr>
  </w:style>
  <w:style w:type="paragraph" w:styleId="af4">
    <w:name w:val="annotation text"/>
    <w:basedOn w:val="a"/>
    <w:link w:val="af5"/>
    <w:rsid w:val="00F50420"/>
    <w:pPr>
      <w:spacing w:line="240" w:lineRule="auto"/>
    </w:pPr>
    <w:rPr>
      <w:sz w:val="20"/>
    </w:rPr>
  </w:style>
  <w:style w:type="character" w:customStyle="1" w:styleId="af5">
    <w:name w:val="Текст примечания Знак"/>
    <w:basedOn w:val="10"/>
    <w:link w:val="af4"/>
    <w:rsid w:val="00F50420"/>
    <w:rPr>
      <w:sz w:val="20"/>
    </w:rPr>
  </w:style>
  <w:style w:type="paragraph" w:customStyle="1" w:styleId="17">
    <w:name w:val="Гиперссылка1"/>
    <w:basedOn w:val="13"/>
    <w:link w:val="af6"/>
    <w:rsid w:val="00F50420"/>
    <w:rPr>
      <w:color w:val="0000FF"/>
      <w:u w:val="single"/>
    </w:rPr>
  </w:style>
  <w:style w:type="character" w:styleId="af6">
    <w:name w:val="Hyperlink"/>
    <w:basedOn w:val="a0"/>
    <w:link w:val="17"/>
    <w:uiPriority w:val="99"/>
    <w:rsid w:val="00F50420"/>
    <w:rPr>
      <w:color w:val="0000FF"/>
      <w:u w:val="single"/>
    </w:rPr>
  </w:style>
  <w:style w:type="paragraph" w:customStyle="1" w:styleId="Footnote">
    <w:name w:val="Footnote"/>
    <w:basedOn w:val="a"/>
    <w:link w:val="Footnote1"/>
    <w:rsid w:val="00F50420"/>
    <w:pPr>
      <w:spacing w:after="0" w:line="240" w:lineRule="auto"/>
    </w:pPr>
    <w:rPr>
      <w:sz w:val="20"/>
    </w:rPr>
  </w:style>
  <w:style w:type="character" w:customStyle="1" w:styleId="Footnote1">
    <w:name w:val="Footnote1"/>
    <w:basedOn w:val="10"/>
    <w:link w:val="Footnote"/>
    <w:rsid w:val="00F50420"/>
    <w:rPr>
      <w:sz w:val="20"/>
    </w:rPr>
  </w:style>
  <w:style w:type="paragraph" w:customStyle="1" w:styleId="18">
    <w:name w:val="Стиль1"/>
    <w:basedOn w:val="af7"/>
    <w:link w:val="111"/>
    <w:rsid w:val="00F50420"/>
    <w:pPr>
      <w:widowControl w:val="0"/>
      <w:tabs>
        <w:tab w:val="left" w:pos="851"/>
      </w:tabs>
      <w:spacing w:after="0" w:line="276" w:lineRule="auto"/>
      <w:ind w:left="0" w:firstLine="709"/>
      <w:jc w:val="both"/>
    </w:pPr>
    <w:rPr>
      <w:rFonts w:ascii="Times New Roman" w:hAnsi="Times New Roman"/>
      <w:sz w:val="28"/>
    </w:rPr>
  </w:style>
  <w:style w:type="character" w:customStyle="1" w:styleId="111">
    <w:name w:val="Стиль11"/>
    <w:basedOn w:val="af8"/>
    <w:link w:val="18"/>
    <w:rsid w:val="00F50420"/>
    <w:rPr>
      <w:rFonts w:ascii="Times New Roman" w:hAnsi="Times New Roman"/>
      <w:sz w:val="28"/>
    </w:rPr>
  </w:style>
  <w:style w:type="paragraph" w:styleId="19">
    <w:name w:val="toc 1"/>
    <w:basedOn w:val="a"/>
    <w:next w:val="a"/>
    <w:link w:val="1a"/>
    <w:uiPriority w:val="39"/>
    <w:rsid w:val="00F50420"/>
    <w:pPr>
      <w:tabs>
        <w:tab w:val="right" w:leader="dot" w:pos="9628"/>
      </w:tabs>
      <w:spacing w:after="0" w:line="240" w:lineRule="auto"/>
    </w:pPr>
  </w:style>
  <w:style w:type="character" w:customStyle="1" w:styleId="1a">
    <w:name w:val="Оглавление 1 Знак"/>
    <w:basedOn w:val="10"/>
    <w:link w:val="19"/>
    <w:rsid w:val="00F50420"/>
  </w:style>
  <w:style w:type="paragraph" w:customStyle="1" w:styleId="HeaderandFooter">
    <w:name w:val="Header and Footer"/>
    <w:link w:val="HeaderandFooter1"/>
    <w:rsid w:val="00F50420"/>
    <w:pPr>
      <w:spacing w:line="240" w:lineRule="auto"/>
      <w:jc w:val="both"/>
    </w:pPr>
    <w:rPr>
      <w:rFonts w:ascii="XO Thames" w:hAnsi="XO Thames"/>
      <w:sz w:val="20"/>
    </w:rPr>
  </w:style>
  <w:style w:type="character" w:customStyle="1" w:styleId="HeaderandFooter1">
    <w:name w:val="Header and Footer1"/>
    <w:link w:val="HeaderandFooter"/>
    <w:rsid w:val="00F50420"/>
    <w:rPr>
      <w:rFonts w:ascii="XO Thames" w:hAnsi="XO Thames"/>
      <w:sz w:val="20"/>
    </w:rPr>
  </w:style>
  <w:style w:type="paragraph" w:customStyle="1" w:styleId="1b">
    <w:name w:val="Знак концевой сноски1"/>
    <w:basedOn w:val="13"/>
    <w:link w:val="af9"/>
    <w:rsid w:val="00F50420"/>
    <w:rPr>
      <w:vertAlign w:val="superscript"/>
    </w:rPr>
  </w:style>
  <w:style w:type="character" w:styleId="af9">
    <w:name w:val="endnote reference"/>
    <w:basedOn w:val="a0"/>
    <w:link w:val="1b"/>
    <w:rsid w:val="00F50420"/>
    <w:rPr>
      <w:vertAlign w:val="superscript"/>
    </w:rPr>
  </w:style>
  <w:style w:type="paragraph" w:customStyle="1" w:styleId="afa">
    <w:name w:val="Прижатый влево"/>
    <w:basedOn w:val="a"/>
    <w:next w:val="a"/>
    <w:link w:val="1c"/>
    <w:rsid w:val="00F50420"/>
    <w:pPr>
      <w:widowControl w:val="0"/>
      <w:spacing w:after="0" w:line="240" w:lineRule="auto"/>
    </w:pPr>
    <w:rPr>
      <w:rFonts w:ascii="Arial" w:hAnsi="Arial"/>
      <w:sz w:val="24"/>
    </w:rPr>
  </w:style>
  <w:style w:type="character" w:customStyle="1" w:styleId="1c">
    <w:name w:val="Прижатый влево1"/>
    <w:basedOn w:val="10"/>
    <w:link w:val="afa"/>
    <w:rsid w:val="00F50420"/>
    <w:rPr>
      <w:rFonts w:ascii="Arial" w:hAnsi="Arial"/>
      <w:sz w:val="24"/>
    </w:rPr>
  </w:style>
  <w:style w:type="paragraph" w:styleId="9">
    <w:name w:val="toc 9"/>
    <w:next w:val="a"/>
    <w:link w:val="90"/>
    <w:uiPriority w:val="39"/>
    <w:rsid w:val="00F50420"/>
    <w:pPr>
      <w:ind w:left="1600"/>
    </w:pPr>
    <w:rPr>
      <w:rFonts w:ascii="XO Thames" w:hAnsi="XO Thames"/>
      <w:sz w:val="28"/>
    </w:rPr>
  </w:style>
  <w:style w:type="character" w:customStyle="1" w:styleId="90">
    <w:name w:val="Оглавление 9 Знак"/>
    <w:link w:val="9"/>
    <w:rsid w:val="00F50420"/>
    <w:rPr>
      <w:rFonts w:ascii="XO Thames" w:hAnsi="XO Thames"/>
      <w:sz w:val="28"/>
    </w:rPr>
  </w:style>
  <w:style w:type="paragraph" w:customStyle="1" w:styleId="comment">
    <w:name w:val="comment"/>
    <w:basedOn w:val="13"/>
    <w:link w:val="comment1"/>
    <w:rsid w:val="00F50420"/>
  </w:style>
  <w:style w:type="character" w:customStyle="1" w:styleId="comment1">
    <w:name w:val="comment1"/>
    <w:basedOn w:val="a0"/>
    <w:link w:val="comment"/>
    <w:rsid w:val="00F50420"/>
  </w:style>
  <w:style w:type="paragraph" w:customStyle="1" w:styleId="33">
    <w:name w:val="Стиль3"/>
    <w:basedOn w:val="a"/>
    <w:link w:val="310"/>
    <w:rsid w:val="00F50420"/>
    <w:pPr>
      <w:spacing w:after="0" w:line="240" w:lineRule="auto"/>
      <w:ind w:firstLine="709"/>
      <w:jc w:val="both"/>
    </w:pPr>
    <w:rPr>
      <w:rFonts w:ascii="Times New Roman" w:hAnsi="Times New Roman"/>
      <w:sz w:val="28"/>
    </w:rPr>
  </w:style>
  <w:style w:type="character" w:customStyle="1" w:styleId="310">
    <w:name w:val="Стиль31"/>
    <w:basedOn w:val="10"/>
    <w:link w:val="33"/>
    <w:rsid w:val="00F50420"/>
    <w:rPr>
      <w:rFonts w:ascii="Times New Roman" w:hAnsi="Times New Roman"/>
      <w:sz w:val="28"/>
    </w:rPr>
  </w:style>
  <w:style w:type="paragraph" w:customStyle="1" w:styleId="23">
    <w:name w:val="Стиль2"/>
    <w:basedOn w:val="af7"/>
    <w:link w:val="210"/>
    <w:rsid w:val="00F50420"/>
    <w:pPr>
      <w:tabs>
        <w:tab w:val="left" w:pos="851"/>
      </w:tabs>
      <w:spacing w:after="0" w:line="240" w:lineRule="auto"/>
      <w:ind w:left="0" w:firstLine="709"/>
      <w:jc w:val="both"/>
    </w:pPr>
    <w:rPr>
      <w:rFonts w:ascii="Times New Roman" w:hAnsi="Times New Roman"/>
      <w:sz w:val="28"/>
    </w:rPr>
  </w:style>
  <w:style w:type="character" w:customStyle="1" w:styleId="210">
    <w:name w:val="Стиль21"/>
    <w:basedOn w:val="af8"/>
    <w:link w:val="23"/>
    <w:rsid w:val="00F50420"/>
    <w:rPr>
      <w:rFonts w:ascii="Times New Roman" w:hAnsi="Times New Roman"/>
      <w:sz w:val="28"/>
    </w:rPr>
  </w:style>
  <w:style w:type="paragraph" w:styleId="8">
    <w:name w:val="toc 8"/>
    <w:next w:val="a"/>
    <w:link w:val="80"/>
    <w:uiPriority w:val="39"/>
    <w:rsid w:val="00F50420"/>
    <w:pPr>
      <w:ind w:left="1400"/>
    </w:pPr>
    <w:rPr>
      <w:rFonts w:ascii="XO Thames" w:hAnsi="XO Thames"/>
      <w:sz w:val="28"/>
    </w:rPr>
  </w:style>
  <w:style w:type="character" w:customStyle="1" w:styleId="80">
    <w:name w:val="Оглавление 8 Знак"/>
    <w:link w:val="8"/>
    <w:rsid w:val="00F50420"/>
    <w:rPr>
      <w:rFonts w:ascii="XO Thames" w:hAnsi="XO Thames"/>
      <w:sz w:val="28"/>
    </w:rPr>
  </w:style>
  <w:style w:type="paragraph" w:customStyle="1" w:styleId="afb">
    <w:name w:val="Цветовое выделение"/>
    <w:link w:val="1d"/>
    <w:rsid w:val="00F50420"/>
    <w:rPr>
      <w:b/>
      <w:color w:val="000080"/>
      <w:sz w:val="20"/>
    </w:rPr>
  </w:style>
  <w:style w:type="character" w:customStyle="1" w:styleId="1d">
    <w:name w:val="Цветовое выделение1"/>
    <w:link w:val="afb"/>
    <w:rsid w:val="00F50420"/>
    <w:rPr>
      <w:b/>
      <w:color w:val="000080"/>
      <w:sz w:val="20"/>
    </w:rPr>
  </w:style>
  <w:style w:type="paragraph" w:styleId="51">
    <w:name w:val="toc 5"/>
    <w:next w:val="a"/>
    <w:link w:val="52"/>
    <w:uiPriority w:val="39"/>
    <w:rsid w:val="00F50420"/>
    <w:pPr>
      <w:ind w:left="800"/>
    </w:pPr>
    <w:rPr>
      <w:rFonts w:ascii="XO Thames" w:hAnsi="XO Thames"/>
      <w:sz w:val="28"/>
    </w:rPr>
  </w:style>
  <w:style w:type="character" w:customStyle="1" w:styleId="52">
    <w:name w:val="Оглавление 5 Знак"/>
    <w:link w:val="51"/>
    <w:rsid w:val="00F50420"/>
    <w:rPr>
      <w:rFonts w:ascii="XO Thames" w:hAnsi="XO Thames"/>
      <w:sz w:val="28"/>
    </w:rPr>
  </w:style>
  <w:style w:type="paragraph" w:styleId="af7">
    <w:name w:val="List Paragraph"/>
    <w:basedOn w:val="a"/>
    <w:link w:val="af8"/>
    <w:rsid w:val="00F50420"/>
    <w:pPr>
      <w:ind w:left="720"/>
      <w:contextualSpacing/>
    </w:pPr>
  </w:style>
  <w:style w:type="character" w:customStyle="1" w:styleId="af8">
    <w:name w:val="Абзац списка Знак"/>
    <w:basedOn w:val="10"/>
    <w:link w:val="af7"/>
    <w:rsid w:val="00F50420"/>
  </w:style>
  <w:style w:type="paragraph" w:customStyle="1" w:styleId="ConsPlusNormal">
    <w:name w:val="ConsPlusNormal"/>
    <w:link w:val="ConsPlusNormal1"/>
    <w:rsid w:val="00F50420"/>
    <w:pPr>
      <w:spacing w:after="0" w:line="240" w:lineRule="auto"/>
    </w:pPr>
    <w:rPr>
      <w:rFonts w:ascii="Times New Roman" w:hAnsi="Times New Roman"/>
      <w:sz w:val="28"/>
    </w:rPr>
  </w:style>
  <w:style w:type="character" w:customStyle="1" w:styleId="ConsPlusNormal1">
    <w:name w:val="ConsPlusNormal1"/>
    <w:link w:val="ConsPlusNormal"/>
    <w:rsid w:val="00F50420"/>
    <w:rPr>
      <w:rFonts w:ascii="Times New Roman" w:hAnsi="Times New Roman"/>
      <w:sz w:val="28"/>
    </w:rPr>
  </w:style>
  <w:style w:type="paragraph" w:customStyle="1" w:styleId="ConsTitle">
    <w:name w:val="ConsTitle"/>
    <w:link w:val="ConsTitle1"/>
    <w:rsid w:val="00F50420"/>
    <w:pPr>
      <w:widowControl w:val="0"/>
      <w:spacing w:after="0" w:line="240" w:lineRule="auto"/>
    </w:pPr>
    <w:rPr>
      <w:rFonts w:ascii="Arial" w:hAnsi="Arial"/>
      <w:b/>
      <w:sz w:val="16"/>
    </w:rPr>
  </w:style>
  <w:style w:type="character" w:customStyle="1" w:styleId="ConsTitle1">
    <w:name w:val="ConsTitle1"/>
    <w:link w:val="ConsTitle"/>
    <w:rsid w:val="00F50420"/>
    <w:rPr>
      <w:rFonts w:ascii="Arial" w:hAnsi="Arial"/>
      <w:b/>
      <w:sz w:val="16"/>
    </w:rPr>
  </w:style>
  <w:style w:type="paragraph" w:styleId="afc">
    <w:name w:val="Subtitle"/>
    <w:next w:val="a"/>
    <w:link w:val="afd"/>
    <w:uiPriority w:val="11"/>
    <w:qFormat/>
    <w:rsid w:val="00F50420"/>
    <w:pPr>
      <w:jc w:val="both"/>
    </w:pPr>
    <w:rPr>
      <w:rFonts w:ascii="XO Thames" w:hAnsi="XO Thames"/>
      <w:i/>
      <w:sz w:val="24"/>
    </w:rPr>
  </w:style>
  <w:style w:type="character" w:customStyle="1" w:styleId="afd">
    <w:name w:val="Подзаголовок Знак"/>
    <w:link w:val="afc"/>
    <w:rsid w:val="00F50420"/>
    <w:rPr>
      <w:rFonts w:ascii="XO Thames" w:hAnsi="XO Thames"/>
      <w:i/>
      <w:sz w:val="24"/>
    </w:rPr>
  </w:style>
  <w:style w:type="paragraph" w:styleId="afe">
    <w:name w:val="Title"/>
    <w:basedOn w:val="a"/>
    <w:link w:val="aff"/>
    <w:qFormat/>
    <w:rsid w:val="00F50420"/>
    <w:pPr>
      <w:spacing w:after="0" w:line="240" w:lineRule="auto"/>
      <w:jc w:val="center"/>
    </w:pPr>
    <w:rPr>
      <w:rFonts w:ascii="Times New Roman" w:hAnsi="Times New Roman"/>
      <w:b/>
      <w:sz w:val="28"/>
    </w:rPr>
  </w:style>
  <w:style w:type="character" w:customStyle="1" w:styleId="aff">
    <w:name w:val="Название Знак"/>
    <w:basedOn w:val="10"/>
    <w:link w:val="afe"/>
    <w:rsid w:val="00F50420"/>
    <w:rPr>
      <w:rFonts w:ascii="Times New Roman" w:hAnsi="Times New Roman"/>
      <w:b/>
      <w:sz w:val="28"/>
    </w:rPr>
  </w:style>
  <w:style w:type="character" w:customStyle="1" w:styleId="40">
    <w:name w:val="Заголовок 4 Знак"/>
    <w:link w:val="4"/>
    <w:rsid w:val="00F50420"/>
    <w:rPr>
      <w:rFonts w:ascii="XO Thames" w:hAnsi="XO Thames"/>
      <w:b/>
      <w:sz w:val="24"/>
    </w:rPr>
  </w:style>
  <w:style w:type="paragraph" w:customStyle="1" w:styleId="Default">
    <w:name w:val="Default"/>
    <w:link w:val="Default1"/>
    <w:rsid w:val="00F50420"/>
    <w:pPr>
      <w:spacing w:after="0" w:line="240" w:lineRule="auto"/>
    </w:pPr>
    <w:rPr>
      <w:rFonts w:ascii="Verdana" w:hAnsi="Verdana"/>
      <w:sz w:val="24"/>
    </w:rPr>
  </w:style>
  <w:style w:type="character" w:customStyle="1" w:styleId="Default1">
    <w:name w:val="Default1"/>
    <w:link w:val="Default"/>
    <w:rsid w:val="00F50420"/>
    <w:rPr>
      <w:rFonts w:ascii="Verdana" w:hAnsi="Verdana"/>
      <w:color w:val="000000"/>
      <w:sz w:val="24"/>
    </w:rPr>
  </w:style>
  <w:style w:type="character" w:customStyle="1" w:styleId="20">
    <w:name w:val="Заголовок 2 Знак"/>
    <w:basedOn w:val="10"/>
    <w:link w:val="2"/>
    <w:rsid w:val="00F50420"/>
    <w:rPr>
      <w:rFonts w:asciiTheme="majorHAnsi" w:hAnsiTheme="majorHAnsi"/>
      <w:b/>
      <w:color w:val="5B9BD5" w:themeColor="accent1"/>
      <w:sz w:val="26"/>
    </w:rPr>
  </w:style>
  <w:style w:type="paragraph" w:customStyle="1" w:styleId="aff0">
    <w:name w:val="Нормальный (таблица)"/>
    <w:basedOn w:val="a"/>
    <w:next w:val="a"/>
    <w:link w:val="1e"/>
    <w:rsid w:val="00F50420"/>
    <w:pPr>
      <w:widowControl w:val="0"/>
      <w:spacing w:after="0" w:line="240" w:lineRule="auto"/>
      <w:jc w:val="both"/>
    </w:pPr>
    <w:rPr>
      <w:rFonts w:ascii="Arial" w:hAnsi="Arial"/>
      <w:sz w:val="24"/>
    </w:rPr>
  </w:style>
  <w:style w:type="character" w:customStyle="1" w:styleId="1e">
    <w:name w:val="Нормальный (таблица)1"/>
    <w:basedOn w:val="10"/>
    <w:link w:val="aff0"/>
    <w:rsid w:val="00F50420"/>
    <w:rPr>
      <w:rFonts w:ascii="Arial" w:hAnsi="Arial"/>
      <w:sz w:val="24"/>
    </w:rPr>
  </w:style>
  <w:style w:type="table" w:styleId="aff1">
    <w:name w:val="Table Grid"/>
    <w:basedOn w:val="a1"/>
    <w:rsid w:val="00F504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uiPriority w:val="99"/>
    <w:semiHidden/>
    <w:unhideWhenUsed/>
    <w:rsid w:val="00815091"/>
    <w:pPr>
      <w:spacing w:after="120" w:line="480" w:lineRule="auto"/>
    </w:pPr>
  </w:style>
  <w:style w:type="character" w:customStyle="1" w:styleId="25">
    <w:name w:val="Основной текст 2 Знак"/>
    <w:basedOn w:val="a0"/>
    <w:link w:val="24"/>
    <w:uiPriority w:val="99"/>
    <w:semiHidden/>
    <w:rsid w:val="00815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66B94-D42C-42F2-9BFF-56004364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154</Pages>
  <Words>59796</Words>
  <Characters>340839</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Юрова</cp:lastModifiedBy>
  <cp:revision>7</cp:revision>
  <cp:lastPrinted>2024-10-18T10:29:00Z</cp:lastPrinted>
  <dcterms:created xsi:type="dcterms:W3CDTF">2024-01-09T10:46:00Z</dcterms:created>
  <dcterms:modified xsi:type="dcterms:W3CDTF">2024-10-18T16:33:00Z</dcterms:modified>
</cp:coreProperties>
</file>