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618"/>
        <w:gridCol w:w="1876"/>
        <w:gridCol w:w="1742"/>
        <w:gridCol w:w="1072"/>
        <w:gridCol w:w="553"/>
      </w:tblGrid>
      <w:tr w:rsidR="005D7013">
        <w:trPr>
          <w:trHeight w:val="1976"/>
        </w:trPr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7013" w:rsidRDefault="006F72C9">
            <w:pPr>
              <w:pStyle w:val="10"/>
              <w:widowControl w:val="0"/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  <w:p w:rsidR="005D7013" w:rsidRDefault="006F72C9">
            <w:pPr>
              <w:pStyle w:val="10"/>
              <w:widowControl w:val="0"/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по итогам проведения общественного обсуждения проекта </w:t>
            </w:r>
          </w:p>
          <w:p w:rsidR="005D7013" w:rsidRDefault="006F72C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уточненного прогноза социально-экономического развития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район </w:t>
            </w:r>
          </w:p>
          <w:p w:rsidR="005D7013" w:rsidRDefault="006F72C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на 202</w:t>
            </w:r>
            <w:r w:rsidR="00C8125C">
              <w:rPr>
                <w:rFonts w:ascii="Times New Roman" w:hAnsi="Times New Roman"/>
                <w:b/>
                <w:sz w:val="28"/>
              </w:rPr>
              <w:t>5</w:t>
            </w:r>
            <w:r>
              <w:rPr>
                <w:rFonts w:ascii="Times New Roman" w:hAnsi="Times New Roman"/>
                <w:b/>
                <w:sz w:val="28"/>
              </w:rPr>
              <w:t xml:space="preserve"> год и на период до 202</w:t>
            </w:r>
            <w:r w:rsidR="00C8125C">
              <w:rPr>
                <w:rFonts w:ascii="Times New Roman" w:hAnsi="Times New Roman"/>
                <w:b/>
                <w:sz w:val="28"/>
              </w:rPr>
              <w:t>7</w:t>
            </w:r>
            <w:r>
              <w:rPr>
                <w:rFonts w:ascii="Times New Roman" w:hAnsi="Times New Roman"/>
                <w:b/>
                <w:sz w:val="28"/>
              </w:rPr>
              <w:t xml:space="preserve"> года</w:t>
            </w:r>
          </w:p>
          <w:p w:rsidR="005D7013" w:rsidRDefault="005D7013">
            <w:pPr>
              <w:pStyle w:val="10"/>
              <w:widowControl w:val="0"/>
              <w:spacing w:after="0"/>
              <w:jc w:val="center"/>
              <w:rPr>
                <w:sz w:val="28"/>
              </w:rPr>
            </w:pPr>
          </w:p>
        </w:tc>
      </w:tr>
      <w:tr w:rsidR="005D7013"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7013" w:rsidRDefault="005D7013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5D7013"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7013" w:rsidRDefault="006F72C9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проекта:</w:t>
            </w:r>
          </w:p>
        </w:tc>
      </w:tr>
      <w:tr w:rsidR="005D7013">
        <w:trPr>
          <w:trHeight w:val="778"/>
        </w:trPr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7013" w:rsidRDefault="006F72C9" w:rsidP="00C8125C">
            <w:pPr>
              <w:pStyle w:val="a3"/>
              <w:rPr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Уточненный прогноз </w:t>
            </w:r>
            <w:r>
              <w:rPr>
                <w:rFonts w:ascii="Times New Roman" w:hAnsi="Times New Roman"/>
                <w:sz w:val="28"/>
              </w:rPr>
              <w:t xml:space="preserve">социально-экономического развития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 на 202</w:t>
            </w:r>
            <w:r w:rsidR="00C8125C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год и на период до 202</w:t>
            </w:r>
            <w:r w:rsidR="00C8125C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</w:tr>
      <w:tr w:rsidR="005D7013"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7013" w:rsidRDefault="006F72C9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ответственного разработчика проекта:</w:t>
            </w:r>
          </w:p>
        </w:tc>
      </w:tr>
      <w:tr w:rsidR="005D7013"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7013" w:rsidRDefault="006F72C9">
            <w:pPr>
              <w:pStyle w:val="a3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 xml:space="preserve">Отдел экономического развития, инвестиций и малого бизнеса </w:t>
            </w:r>
          </w:p>
          <w:p w:rsidR="005D7013" w:rsidRDefault="006F72C9">
            <w:pPr>
              <w:pStyle w:val="a3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администрации муниципально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го образования </w:t>
            </w:r>
            <w:proofErr w:type="spellStart"/>
            <w:r>
              <w:rPr>
                <w:rFonts w:ascii="Times New Roman" w:hAnsi="Times New Roman"/>
                <w:sz w:val="28"/>
                <w:u w:val="single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  <w:u w:val="single"/>
              </w:rPr>
              <w:t xml:space="preserve"> район</w:t>
            </w:r>
          </w:p>
          <w:p w:rsidR="005D7013" w:rsidRDefault="005D7013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5D7013"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7013" w:rsidRDefault="006F72C9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Даты начала и окончания общественного обсуждения:</w:t>
            </w:r>
          </w:p>
        </w:tc>
      </w:tr>
      <w:tr w:rsidR="005D7013">
        <w:tc>
          <w:tcPr>
            <w:tcW w:w="89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7013" w:rsidRDefault="00C8125C" w:rsidP="00C8125C">
            <w:pPr>
              <w:pStyle w:val="a3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09</w:t>
            </w:r>
            <w:r w:rsidR="006F72C9">
              <w:rPr>
                <w:rFonts w:ascii="Times New Roman" w:hAnsi="Times New Roman"/>
                <w:sz w:val="28"/>
                <w:u w:val="single"/>
              </w:rPr>
              <w:t xml:space="preserve"> декабря  202</w:t>
            </w:r>
            <w:r>
              <w:rPr>
                <w:rFonts w:ascii="Times New Roman" w:hAnsi="Times New Roman"/>
                <w:sz w:val="28"/>
                <w:u w:val="single"/>
              </w:rPr>
              <w:t>4</w:t>
            </w:r>
            <w:r w:rsidR="006F72C9">
              <w:rPr>
                <w:rFonts w:ascii="Times New Roman" w:hAnsi="Times New Roman"/>
                <w:sz w:val="28"/>
                <w:u w:val="single"/>
              </w:rPr>
              <w:t xml:space="preserve"> года – 1</w:t>
            </w:r>
            <w:r>
              <w:rPr>
                <w:rFonts w:ascii="Times New Roman" w:hAnsi="Times New Roman"/>
                <w:sz w:val="28"/>
                <w:u w:val="single"/>
              </w:rPr>
              <w:t>6</w:t>
            </w:r>
            <w:r w:rsidR="006F72C9">
              <w:rPr>
                <w:rFonts w:ascii="Times New Roman" w:hAnsi="Times New Roman"/>
                <w:sz w:val="28"/>
                <w:u w:val="single"/>
              </w:rPr>
              <w:t xml:space="preserve"> декабря 202</w:t>
            </w:r>
            <w:r>
              <w:rPr>
                <w:rFonts w:ascii="Times New Roman" w:hAnsi="Times New Roman"/>
                <w:sz w:val="28"/>
                <w:u w:val="single"/>
              </w:rPr>
              <w:t>4</w:t>
            </w:r>
            <w:r w:rsidR="006F72C9">
              <w:rPr>
                <w:rFonts w:ascii="Times New Roman" w:hAnsi="Times New Roman"/>
                <w:sz w:val="28"/>
                <w:u w:val="single"/>
              </w:rPr>
              <w:t xml:space="preserve"> года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5D7013" w:rsidRDefault="005D7013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5D7013"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7013" w:rsidRDefault="005D7013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5D7013">
        <w:trPr>
          <w:trHeight w:val="730"/>
        </w:trPr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7013" w:rsidRDefault="006F72C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Место размещения проекта прогноза (наименование официального сайта (раздела в сайте) в </w:t>
            </w:r>
            <w:r>
              <w:rPr>
                <w:rFonts w:ascii="Times New Roman" w:hAnsi="Times New Roman"/>
                <w:sz w:val="28"/>
              </w:rPr>
              <w:t>информационно-телекоммуникационной сети «Интернет»):</w:t>
            </w:r>
          </w:p>
        </w:tc>
      </w:tr>
      <w:tr w:rsidR="005D7013">
        <w:trPr>
          <w:trHeight w:val="431"/>
        </w:trPr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7013" w:rsidRDefault="006F72C9">
            <w:pPr>
              <w:spacing w:line="240" w:lineRule="auto"/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 xml:space="preserve">http://viselki.net/node/1413 (раздел «Экономика», подраздел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«Стратегическое планирование») </w:t>
            </w:r>
          </w:p>
        </w:tc>
      </w:tr>
      <w:tr w:rsidR="005D7013"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7013" w:rsidRDefault="005D7013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5D7013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13" w:rsidRDefault="006F72C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br/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13" w:rsidRDefault="006F72C9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Автор замечания, предложения (Ф.И.О., почтовый адрес физического лица/ полное и сокращенное </w:t>
            </w:r>
            <w:r>
              <w:rPr>
                <w:rFonts w:ascii="Times New Roman" w:hAnsi="Times New Roman"/>
                <w:sz w:val="28"/>
              </w:rPr>
              <w:t>наименование юридического лица)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13" w:rsidRDefault="006F72C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 замечания (предложения)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13" w:rsidRDefault="006F72C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 рассмотрения (</w:t>
            </w:r>
            <w:proofErr w:type="gramStart"/>
            <w:r>
              <w:rPr>
                <w:rFonts w:ascii="Times New Roman" w:hAnsi="Times New Roman"/>
                <w:sz w:val="28"/>
              </w:rPr>
              <w:t>учтено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/ отклонено с обоснованием)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13" w:rsidRDefault="006F72C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Примечание</w:t>
            </w:r>
          </w:p>
        </w:tc>
      </w:tr>
      <w:tr w:rsidR="005D7013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13" w:rsidRDefault="006F72C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13" w:rsidRDefault="006F72C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13" w:rsidRDefault="006F72C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13" w:rsidRDefault="006F72C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13" w:rsidRDefault="006F72C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5D7013"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7013" w:rsidRDefault="005D701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5D7013" w:rsidRDefault="006F72C9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Замечаний и предложений в ходе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проведения общественного обсуждения проекта </w:t>
            </w:r>
            <w:r>
              <w:rPr>
                <w:rFonts w:ascii="Times New Roman" w:hAnsi="Times New Roman"/>
                <w:sz w:val="28"/>
              </w:rPr>
              <w:t xml:space="preserve">уточненного прогноза </w:t>
            </w:r>
            <w:r>
              <w:rPr>
                <w:rFonts w:ascii="Times New Roman" w:hAnsi="Times New Roman"/>
                <w:sz w:val="28"/>
              </w:rPr>
              <w:t>социально-экономического развития муниципального образования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 на 2025</w:t>
            </w:r>
            <w:r>
              <w:rPr>
                <w:rFonts w:ascii="Times New Roman" w:hAnsi="Times New Roman"/>
                <w:sz w:val="28"/>
              </w:rPr>
              <w:t xml:space="preserve"> год и на период до 2027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 xml:space="preserve"> года </w:t>
            </w:r>
            <w:r>
              <w:rPr>
                <w:rFonts w:ascii="Times New Roman" w:hAnsi="Times New Roman"/>
                <w:sz w:val="28"/>
              </w:rPr>
              <w:t xml:space="preserve"> не поступало.</w:t>
            </w:r>
          </w:p>
          <w:p w:rsidR="005D7013" w:rsidRDefault="005D7013"/>
          <w:p w:rsidR="005D7013" w:rsidRDefault="006F72C9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заместитель главы</w:t>
            </w:r>
          </w:p>
          <w:p w:rsidR="005D7013" w:rsidRDefault="006F72C9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</w:t>
            </w:r>
          </w:p>
          <w:p w:rsidR="005D7013" w:rsidRDefault="006F72C9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               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 w:val="28"/>
              </w:rPr>
              <w:t>Т.П.Коробова</w:t>
            </w:r>
            <w:proofErr w:type="spellEnd"/>
          </w:p>
        </w:tc>
      </w:tr>
    </w:tbl>
    <w:p w:rsidR="005D7013" w:rsidRDefault="005D7013"/>
    <w:p w:rsidR="005D7013" w:rsidRDefault="005D7013"/>
    <w:sectPr w:rsidR="005D7013">
      <w:pgSz w:w="11908" w:h="16848"/>
      <w:pgMar w:top="1134" w:right="567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5D7013"/>
    <w:rsid w:val="005D7013"/>
    <w:rsid w:val="006F72C9"/>
    <w:rsid w:val="00C8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Нормальный (таблица)"/>
    <w:basedOn w:val="a"/>
    <w:next w:val="a"/>
    <w:link w:val="a4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4">
    <w:name w:val="Нормальный (таблица)"/>
    <w:basedOn w:val="1"/>
    <w:link w:val="a3"/>
    <w:rPr>
      <w:rFonts w:ascii="Arial" w:hAnsi="Arial"/>
      <w:sz w:val="24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Нормальный (таблица)"/>
    <w:basedOn w:val="a"/>
    <w:next w:val="a"/>
    <w:link w:val="a4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4">
    <w:name w:val="Нормальный (таблица)"/>
    <w:basedOn w:val="1"/>
    <w:link w:val="a3"/>
    <w:rPr>
      <w:rFonts w:ascii="Arial" w:hAnsi="Arial"/>
      <w:sz w:val="24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Юрова</cp:lastModifiedBy>
  <cp:revision>3</cp:revision>
  <dcterms:created xsi:type="dcterms:W3CDTF">2024-12-16T11:06:00Z</dcterms:created>
  <dcterms:modified xsi:type="dcterms:W3CDTF">2024-12-16T11:35:00Z</dcterms:modified>
</cp:coreProperties>
</file>