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ПО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7727DED0" w:rsidR="008939B4" w:rsidRDefault="006072D7">
      <w:pPr>
        <w:ind w:left="0" w:firstLine="0"/>
        <w:jc w:val="center"/>
        <w:rPr>
          <w:sz w:val="28"/>
        </w:rPr>
      </w:pPr>
      <w:r>
        <w:rPr>
          <w:sz w:val="28"/>
        </w:rPr>
        <w:t xml:space="preserve">   </w:t>
      </w:r>
      <w:proofErr w:type="gramStart"/>
      <w:r>
        <w:rPr>
          <w:sz w:val="28"/>
        </w:rPr>
        <w:t>проекту  постановления</w:t>
      </w:r>
      <w:proofErr w:type="gramEnd"/>
      <w:r>
        <w:rPr>
          <w:sz w:val="28"/>
        </w:rPr>
        <w:t xml:space="preserve">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253560" w:rsidRPr="003D2BDD">
        <w:rPr>
          <w:sz w:val="28"/>
          <w:szCs w:val="28"/>
        </w:rPr>
        <w:t xml:space="preserve">О внесении изменения в постановление администрации муниципального образования </w:t>
      </w:r>
      <w:proofErr w:type="spellStart"/>
      <w:r w:rsidR="00253560" w:rsidRPr="003D2BDD">
        <w:rPr>
          <w:sz w:val="28"/>
          <w:szCs w:val="28"/>
        </w:rPr>
        <w:t>Выселковский</w:t>
      </w:r>
      <w:proofErr w:type="spellEnd"/>
      <w:r w:rsidR="00253560" w:rsidRPr="003D2BDD">
        <w:rPr>
          <w:sz w:val="28"/>
          <w:szCs w:val="28"/>
        </w:rPr>
        <w:t xml:space="preserve"> район от 26 сентября 2022 г. </w:t>
      </w:r>
      <w:r w:rsidR="00253560">
        <w:rPr>
          <w:sz w:val="28"/>
          <w:szCs w:val="28"/>
        </w:rPr>
        <w:t xml:space="preserve">                   </w:t>
      </w:r>
      <w:r w:rsidR="00253560" w:rsidRPr="003D2BDD">
        <w:rPr>
          <w:sz w:val="28"/>
          <w:szCs w:val="28"/>
        </w:rPr>
        <w:t xml:space="preserve">№ 1123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00253560" w:rsidRPr="003D2BDD">
        <w:rPr>
          <w:sz w:val="28"/>
          <w:szCs w:val="28"/>
        </w:rPr>
        <w:t>Выселковский</w:t>
      </w:r>
      <w:proofErr w:type="spellEnd"/>
      <w:r w:rsidR="00253560" w:rsidRPr="003D2BDD">
        <w:rPr>
          <w:sz w:val="28"/>
          <w:szCs w:val="28"/>
        </w:rPr>
        <w:t xml:space="preserve"> район</w:t>
      </w:r>
      <w:r>
        <w:rPr>
          <w:sz w:val="28"/>
        </w:rPr>
        <w:t>»</w:t>
      </w:r>
      <w:bookmarkEnd w:id="0"/>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на</w:t>
      </w:r>
    </w:p>
    <w:p w14:paraId="07000000" w14:textId="199F3950"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253560">
        <w:rPr>
          <w:rFonts w:ascii="Times New Roman" w:hAnsi="Times New Roman"/>
          <w:sz w:val="28"/>
        </w:rPr>
        <w:t>28</w:t>
      </w:r>
      <w:r>
        <w:rPr>
          <w:rFonts w:ascii="Times New Roman" w:hAnsi="Times New Roman"/>
          <w:sz w:val="28"/>
        </w:rPr>
        <w:t xml:space="preserve"> </w:t>
      </w:r>
      <w:r w:rsidR="00304282">
        <w:rPr>
          <w:rFonts w:ascii="Times New Roman" w:hAnsi="Times New Roman"/>
          <w:sz w:val="28"/>
        </w:rPr>
        <w:t>августа</w:t>
      </w:r>
      <w:r>
        <w:rPr>
          <w:rFonts w:ascii="Times New Roman" w:hAnsi="Times New Roman"/>
          <w:sz w:val="28"/>
        </w:rPr>
        <w:t xml:space="preserve"> 202</w:t>
      </w:r>
      <w:r w:rsidR="00AB711B">
        <w:rPr>
          <w:rFonts w:ascii="Times New Roman" w:hAnsi="Times New Roman"/>
          <w:sz w:val="28"/>
        </w:rPr>
        <w:t>5</w:t>
      </w:r>
      <w:r>
        <w:rPr>
          <w:rFonts w:ascii="Times New Roman" w:hAnsi="Times New Roman"/>
          <w:sz w:val="28"/>
        </w:rPr>
        <w:t xml:space="preserve">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bookmarkStart w:id="1" w:name="_GoBack"/>
      <w:bookmarkEnd w:id="1"/>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lastRenderedPageBreak/>
        <w:t>4. Какие, по Вашей оценке, субъекты предпринимательской и иной экономической деятельности будут затронуты предлагаемым правовым 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w:t>
      </w:r>
      <w:r>
        <w:rPr>
          <w:sz w:val="28"/>
        </w:rPr>
        <w:lastRenderedPageBreak/>
        <w:t xml:space="preserve">экономической деятельности, способствует ли возникновению необоснованных прав органов местного самоуправления муниципального образования </w:t>
      </w:r>
      <w:proofErr w:type="spellStart"/>
      <w:r>
        <w:rPr>
          <w:sz w:val="28"/>
        </w:rPr>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B4"/>
    <w:rsid w:val="00253560"/>
    <w:rsid w:val="00304282"/>
    <w:rsid w:val="0044014F"/>
    <w:rsid w:val="004574E4"/>
    <w:rsid w:val="006072D7"/>
    <w:rsid w:val="008939B4"/>
    <w:rsid w:val="009A3935"/>
    <w:rsid w:val="009B4B06"/>
    <w:rsid w:val="009E4034"/>
    <w:rsid w:val="00AB711B"/>
    <w:rsid w:val="00B668B2"/>
    <w:rsid w:val="00C67B30"/>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F369-98E6-40E1-8CE1-5F03C232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Юрова</dc:creator>
  <cp:lastModifiedBy>Татьяна Юрова</cp:lastModifiedBy>
  <cp:revision>8</cp:revision>
  <dcterms:created xsi:type="dcterms:W3CDTF">2025-04-02T12:38:00Z</dcterms:created>
  <dcterms:modified xsi:type="dcterms:W3CDTF">2025-08-15T08:16:00Z</dcterms:modified>
</cp:coreProperties>
</file>