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464" w:rsidRDefault="00B77FA5">
      <w:pPr>
        <w:jc w:val="center"/>
        <w:rPr>
          <w:sz w:val="26"/>
          <w:szCs w:val="26"/>
        </w:rPr>
      </w:pPr>
      <w:r>
        <w:rPr>
          <w:sz w:val="26"/>
          <w:szCs w:val="26"/>
        </w:rPr>
        <w:t>ПОЯСНИТЕЛЬНАЯ ЗАПИСКА</w:t>
      </w:r>
    </w:p>
    <w:p w:rsidR="008C0464" w:rsidRDefault="00B77FA5" w:rsidP="0047419D">
      <w:pPr>
        <w:pStyle w:val="af0"/>
        <w:jc w:val="center"/>
      </w:pPr>
      <w:r>
        <w:t>к проекту постановления «</w:t>
      </w:r>
      <w:r w:rsidR="0047419D" w:rsidRPr="0047419D">
        <w:t>Об утверждении административного регламента</w:t>
      </w:r>
      <w:r w:rsidR="0047419D">
        <w:t xml:space="preserve"> </w:t>
      </w:r>
      <w:r w:rsidR="0047419D" w:rsidRPr="0047419D">
        <w:t>предоставления муниципальной услуги «Согласование</w:t>
      </w:r>
      <w:r w:rsidR="0047419D">
        <w:t xml:space="preserve"> </w:t>
      </w:r>
      <w:r w:rsidR="0047419D" w:rsidRPr="0047419D">
        <w:t>проведения переустройства и (или) перепланировки</w:t>
      </w:r>
      <w:r w:rsidR="0047419D">
        <w:t xml:space="preserve"> </w:t>
      </w:r>
      <w:r w:rsidR="0047419D" w:rsidRPr="0047419D">
        <w:t>помещения в многоквартирном доме</w:t>
      </w:r>
      <w:r>
        <w:t>»</w:t>
      </w:r>
    </w:p>
    <w:p w:rsidR="008C0464" w:rsidRDefault="008C0464">
      <w:pPr>
        <w:pStyle w:val="ad"/>
        <w:spacing w:after="0"/>
        <w:ind w:left="0"/>
        <w:jc w:val="center"/>
        <w:rPr>
          <w:sz w:val="26"/>
          <w:szCs w:val="26"/>
        </w:rPr>
      </w:pPr>
    </w:p>
    <w:p w:rsidR="008C0464" w:rsidRPr="004D59F5" w:rsidRDefault="00B77FA5">
      <w:pPr>
        <w:ind w:firstLine="709"/>
        <w:jc w:val="both"/>
        <w:rPr>
          <w:sz w:val="26"/>
          <w:szCs w:val="26"/>
        </w:rPr>
      </w:pPr>
      <w:proofErr w:type="gramStart"/>
      <w:r w:rsidRPr="004D59F5">
        <w:rPr>
          <w:sz w:val="26"/>
          <w:szCs w:val="26"/>
        </w:rPr>
        <w:t xml:space="preserve">Необходимость принятия </w:t>
      </w:r>
      <w:r w:rsidR="004C565F" w:rsidRPr="004D59F5">
        <w:rPr>
          <w:sz w:val="26"/>
          <w:szCs w:val="26"/>
        </w:rPr>
        <w:t>проекта постановления «</w:t>
      </w:r>
      <w:r w:rsidR="004C565F" w:rsidRPr="004D59F5">
        <w:rPr>
          <w:rFonts w:cs="Times New Roman"/>
          <w:sz w:val="26"/>
          <w:szCs w:val="26"/>
        </w:rPr>
        <w:t>Об утверждении административного регламента предоставления муниципальной услуги «</w:t>
      </w:r>
      <w:r w:rsidR="0047419D" w:rsidRPr="0047419D">
        <w:rPr>
          <w:rFonts w:cs="Times New Roman"/>
          <w:sz w:val="26"/>
          <w:szCs w:val="26"/>
        </w:rPr>
        <w:t>Согласование проведения переустройства и (или) перепланировки помещения в многоквартирном доме</w:t>
      </w:r>
      <w:r w:rsidR="004C565F" w:rsidRPr="004D59F5">
        <w:rPr>
          <w:rFonts w:cs="Times New Roman"/>
          <w:sz w:val="26"/>
          <w:szCs w:val="26"/>
        </w:rPr>
        <w:t>» вызвана н</w:t>
      </w:r>
      <w:r w:rsidR="004C565F" w:rsidRPr="004D59F5">
        <w:rPr>
          <w:rFonts w:eastAsia="Sylfaen" w:cs="Times New Roman"/>
          <w:sz w:val="26"/>
          <w:szCs w:val="26"/>
        </w:rPr>
        <w:t>евозможностью оказания муниципальной услуги в связи с несоответствием  структуры и отдельных положений  действующего административного регламента предоставления администрацией муниципального образования Выселковский муниципальный район Краснодарского края муниципальной услуги «</w:t>
      </w:r>
      <w:r w:rsidR="0047419D" w:rsidRPr="0047419D">
        <w:rPr>
          <w:rFonts w:eastAsia="Sylfaen" w:cs="Times New Roman"/>
          <w:sz w:val="26"/>
          <w:szCs w:val="26"/>
        </w:rPr>
        <w:t>Согласование проведения переустройства и (или) перепланировки помещения в многоквартирном доме</w:t>
      </w:r>
      <w:r w:rsidR="004C565F" w:rsidRPr="004D59F5">
        <w:rPr>
          <w:rFonts w:eastAsia="Sylfaen" w:cs="Times New Roman"/>
          <w:sz w:val="26"/>
          <w:szCs w:val="26"/>
        </w:rPr>
        <w:t>»</w:t>
      </w:r>
      <w:r w:rsidR="004C565F" w:rsidRPr="004D59F5">
        <w:rPr>
          <w:rFonts w:cs="Times New Roman"/>
          <w:color w:val="000000" w:themeColor="dark1"/>
          <w:sz w:val="26"/>
          <w:szCs w:val="26"/>
        </w:rPr>
        <w:t xml:space="preserve">, утвержденного </w:t>
      </w:r>
      <w:r w:rsidR="004C565F" w:rsidRPr="004D59F5">
        <w:rPr>
          <w:rFonts w:cs="Times New Roman"/>
          <w:sz w:val="26"/>
          <w:szCs w:val="26"/>
        </w:rPr>
        <w:t>постановлением</w:t>
      </w:r>
      <w:proofErr w:type="gramEnd"/>
      <w:r w:rsidR="004C565F" w:rsidRPr="004D59F5">
        <w:rPr>
          <w:rFonts w:cs="Times New Roman"/>
          <w:sz w:val="26"/>
          <w:szCs w:val="26"/>
        </w:rPr>
        <w:t xml:space="preserve"> администрации муниципального образования Выселковский муниципальный район Краснодарского края от </w:t>
      </w:r>
      <w:r w:rsidR="0047419D">
        <w:rPr>
          <w:rFonts w:cs="Times New Roman"/>
          <w:sz w:val="26"/>
          <w:szCs w:val="26"/>
        </w:rPr>
        <w:t>25</w:t>
      </w:r>
      <w:r w:rsidR="004C565F" w:rsidRPr="004D59F5">
        <w:rPr>
          <w:rFonts w:cs="Times New Roman"/>
          <w:sz w:val="26"/>
          <w:szCs w:val="26"/>
        </w:rPr>
        <w:t xml:space="preserve"> ию</w:t>
      </w:r>
      <w:r w:rsidR="0047419D">
        <w:rPr>
          <w:rFonts w:cs="Times New Roman"/>
          <w:sz w:val="26"/>
          <w:szCs w:val="26"/>
        </w:rPr>
        <w:t>л</w:t>
      </w:r>
      <w:r w:rsidR="004C565F" w:rsidRPr="004D59F5">
        <w:rPr>
          <w:rFonts w:cs="Times New Roman"/>
          <w:sz w:val="26"/>
          <w:szCs w:val="26"/>
        </w:rPr>
        <w:t xml:space="preserve">я 2019 г. № </w:t>
      </w:r>
      <w:r w:rsidR="0047419D">
        <w:rPr>
          <w:rFonts w:cs="Times New Roman"/>
          <w:sz w:val="26"/>
          <w:szCs w:val="26"/>
        </w:rPr>
        <w:t>899</w:t>
      </w:r>
      <w:r w:rsidR="004C565F" w:rsidRPr="004D59F5">
        <w:rPr>
          <w:rFonts w:cs="Times New Roman"/>
          <w:sz w:val="26"/>
          <w:szCs w:val="26"/>
        </w:rPr>
        <w:t xml:space="preserve"> «Об утверждении административного регламента предоставления муниципальной услуги «</w:t>
      </w:r>
      <w:r w:rsidR="0047419D" w:rsidRPr="0047419D">
        <w:rPr>
          <w:rFonts w:cs="Times New Roman"/>
          <w:sz w:val="26"/>
          <w:szCs w:val="26"/>
        </w:rPr>
        <w:t>Согласование проведения переустройства и (или) перепланировки помещения в многоквартирном доме</w:t>
      </w:r>
      <w:r w:rsidR="004C565F" w:rsidRPr="004D59F5">
        <w:rPr>
          <w:rFonts w:cs="Times New Roman"/>
          <w:sz w:val="26"/>
          <w:szCs w:val="26"/>
        </w:rPr>
        <w:t xml:space="preserve">», </w:t>
      </w:r>
      <w:r w:rsidR="004C565F" w:rsidRPr="004D59F5">
        <w:rPr>
          <w:rFonts w:cs="Times New Roman"/>
          <w:color w:val="000000" w:themeColor="dark1"/>
          <w:sz w:val="26"/>
          <w:szCs w:val="26"/>
        </w:rPr>
        <w:t xml:space="preserve">требованиям федерального и краевого законодательства. </w:t>
      </w:r>
    </w:p>
    <w:p w:rsidR="008C0464" w:rsidRPr="004D59F5" w:rsidRDefault="00B77FA5">
      <w:pPr>
        <w:widowControl w:val="0"/>
        <w:ind w:firstLine="851"/>
        <w:jc w:val="both"/>
        <w:rPr>
          <w:sz w:val="26"/>
          <w:szCs w:val="26"/>
        </w:rPr>
      </w:pPr>
      <w:proofErr w:type="gramStart"/>
      <w:r w:rsidRPr="004D59F5">
        <w:rPr>
          <w:sz w:val="26"/>
          <w:szCs w:val="26"/>
        </w:rPr>
        <w:t xml:space="preserve">Проект решения постановления </w:t>
      </w:r>
      <w:r w:rsidRPr="004D59F5">
        <w:rPr>
          <w:rFonts w:cs="Times New Roman"/>
          <w:sz w:val="26"/>
          <w:szCs w:val="26"/>
        </w:rPr>
        <w:t>«Об утверждении административного регламента предоставления муниципальной услуги</w:t>
      </w:r>
      <w:r w:rsidR="004C565F" w:rsidRPr="004D59F5">
        <w:rPr>
          <w:rFonts w:cs="Times New Roman"/>
          <w:sz w:val="26"/>
          <w:szCs w:val="26"/>
        </w:rPr>
        <w:t xml:space="preserve"> </w:t>
      </w:r>
      <w:r w:rsidRPr="004D59F5">
        <w:rPr>
          <w:rFonts w:cs="Times New Roman"/>
          <w:sz w:val="26"/>
          <w:szCs w:val="26"/>
        </w:rPr>
        <w:t>«</w:t>
      </w:r>
      <w:r w:rsidR="0047419D" w:rsidRPr="0047419D">
        <w:rPr>
          <w:rFonts w:cs="Times New Roman"/>
          <w:sz w:val="26"/>
          <w:szCs w:val="26"/>
        </w:rPr>
        <w:t>Согласование проведения переустройства и (или) перепланировки помещения в многоквартирном доме</w:t>
      </w:r>
      <w:r w:rsidRPr="004D59F5">
        <w:rPr>
          <w:rFonts w:cs="Times New Roman"/>
          <w:sz w:val="26"/>
          <w:szCs w:val="26"/>
        </w:rPr>
        <w:t xml:space="preserve">» </w:t>
      </w:r>
      <w:r w:rsidRPr="004D59F5">
        <w:rPr>
          <w:sz w:val="26"/>
          <w:szCs w:val="26"/>
        </w:rPr>
        <w:t xml:space="preserve"> предполагает </w:t>
      </w:r>
      <w:r w:rsidRPr="004D59F5">
        <w:rPr>
          <w:rFonts w:cs="Times New Roman"/>
          <w:color w:val="000000" w:themeColor="dark1"/>
          <w:sz w:val="26"/>
          <w:szCs w:val="26"/>
        </w:rPr>
        <w:t>принятие  нового регламента в соответствии с нормами Федерального законодательства, Краевыми нормами и признании</w:t>
      </w:r>
      <w:r w:rsidRPr="004D59F5">
        <w:rPr>
          <w:rFonts w:cs="Times New Roman"/>
          <w:sz w:val="26"/>
          <w:szCs w:val="26"/>
        </w:rPr>
        <w:t xml:space="preserve"> утратившим силу постановления администрации муниципального образования Выселковский</w:t>
      </w:r>
      <w:r w:rsidRPr="004D59F5">
        <w:rPr>
          <w:rFonts w:cs="Times New Roman"/>
          <w:color w:val="FF0000"/>
          <w:sz w:val="26"/>
          <w:szCs w:val="26"/>
        </w:rPr>
        <w:t xml:space="preserve"> </w:t>
      </w:r>
      <w:r w:rsidRPr="004D59F5">
        <w:rPr>
          <w:rFonts w:cs="Times New Roman"/>
          <w:sz w:val="26"/>
          <w:szCs w:val="26"/>
        </w:rPr>
        <w:t xml:space="preserve">муниципальный район Краснодарского края от </w:t>
      </w:r>
      <w:r w:rsidR="0047419D" w:rsidRPr="0047419D">
        <w:rPr>
          <w:rFonts w:cs="Times New Roman"/>
          <w:sz w:val="26"/>
          <w:szCs w:val="26"/>
        </w:rPr>
        <w:t xml:space="preserve">25 июля 2019 г. № 899 </w:t>
      </w:r>
      <w:r w:rsidRPr="004D59F5">
        <w:rPr>
          <w:rFonts w:cs="Times New Roman"/>
          <w:sz w:val="26"/>
          <w:szCs w:val="26"/>
        </w:rPr>
        <w:t>«Об утверждении административного регламента предоставления муниципальной услуги «</w:t>
      </w:r>
      <w:r w:rsidR="0047419D" w:rsidRPr="0047419D">
        <w:rPr>
          <w:rFonts w:cs="Times New Roman"/>
          <w:sz w:val="26"/>
          <w:szCs w:val="26"/>
        </w:rPr>
        <w:t>Согласование проведения</w:t>
      </w:r>
      <w:proofErr w:type="gramEnd"/>
      <w:r w:rsidR="0047419D" w:rsidRPr="0047419D">
        <w:rPr>
          <w:rFonts w:cs="Times New Roman"/>
          <w:sz w:val="26"/>
          <w:szCs w:val="26"/>
        </w:rPr>
        <w:t xml:space="preserve"> переустройства и (или) перепланировки помещения в многоквартирном доме</w:t>
      </w:r>
      <w:r w:rsidRPr="004D59F5">
        <w:rPr>
          <w:rFonts w:cs="Times New Roman"/>
          <w:sz w:val="26"/>
          <w:szCs w:val="26"/>
        </w:rPr>
        <w:t>».</w:t>
      </w:r>
    </w:p>
    <w:p w:rsidR="008C0464" w:rsidRPr="004D59F5" w:rsidRDefault="00B77FA5">
      <w:pPr>
        <w:ind w:firstLine="709"/>
        <w:jc w:val="both"/>
        <w:rPr>
          <w:sz w:val="26"/>
          <w:szCs w:val="26"/>
        </w:rPr>
      </w:pPr>
      <w:r w:rsidRPr="004D59F5">
        <w:rPr>
          <w:rFonts w:cs="Times New Roman"/>
          <w:sz w:val="26"/>
          <w:szCs w:val="26"/>
        </w:rPr>
        <w:t xml:space="preserve">Цель предлагаемого правового регулирования – предоставление администрацией муниципального образования Выселковский муниципальный район Краснодарского края </w:t>
      </w:r>
      <w:r w:rsidRPr="004D59F5">
        <w:rPr>
          <w:rFonts w:cs="Times New Roman"/>
          <w:color w:val="000000" w:themeColor="dark1"/>
          <w:sz w:val="26"/>
          <w:szCs w:val="26"/>
        </w:rPr>
        <w:t>муниципальной услуги</w:t>
      </w:r>
      <w:r w:rsidR="004C565F" w:rsidRPr="004D59F5">
        <w:rPr>
          <w:rFonts w:cs="Times New Roman"/>
          <w:color w:val="000000" w:themeColor="dark1"/>
          <w:sz w:val="26"/>
          <w:szCs w:val="26"/>
        </w:rPr>
        <w:t xml:space="preserve"> </w:t>
      </w:r>
      <w:r w:rsidRPr="004D59F5">
        <w:rPr>
          <w:rFonts w:cs="Times New Roman"/>
          <w:color w:val="000000" w:themeColor="dark1"/>
          <w:sz w:val="26"/>
          <w:szCs w:val="26"/>
        </w:rPr>
        <w:t>«</w:t>
      </w:r>
      <w:r w:rsidR="0047419D" w:rsidRPr="0047419D">
        <w:rPr>
          <w:rFonts w:cs="Times New Roman"/>
          <w:color w:val="000000" w:themeColor="dark1"/>
          <w:sz w:val="26"/>
          <w:szCs w:val="26"/>
        </w:rPr>
        <w:t>Согласование проведения переустройства и (или) перепланировки помещения в многоквартирном доме</w:t>
      </w:r>
      <w:r w:rsidRPr="004D59F5">
        <w:rPr>
          <w:rFonts w:cs="Times New Roman"/>
          <w:color w:val="000000" w:themeColor="dark1"/>
          <w:sz w:val="26"/>
          <w:szCs w:val="26"/>
        </w:rPr>
        <w:t xml:space="preserve">» </w:t>
      </w:r>
      <w:r w:rsidRPr="004D59F5">
        <w:rPr>
          <w:rFonts w:cs="Times New Roman"/>
          <w:sz w:val="26"/>
          <w:szCs w:val="26"/>
        </w:rPr>
        <w:t>в</w:t>
      </w:r>
      <w:r w:rsidRPr="004D59F5">
        <w:rPr>
          <w:rFonts w:cs="Times New Roman"/>
          <w:color w:val="000000" w:themeColor="dark1"/>
          <w:sz w:val="26"/>
          <w:szCs w:val="26"/>
        </w:rPr>
        <w:t xml:space="preserve"> соответствии с нормами действующего законодательства</w:t>
      </w:r>
      <w:r w:rsidRPr="004D59F5">
        <w:rPr>
          <w:rFonts w:eastAsia="Times New Roman" w:cs="Times New Roman"/>
          <w:sz w:val="26"/>
          <w:szCs w:val="26"/>
          <w:lang w:eastAsia="ru-RU"/>
        </w:rPr>
        <w:t>.</w:t>
      </w:r>
    </w:p>
    <w:p w:rsidR="008C0464" w:rsidRDefault="008C0464">
      <w:pPr>
        <w:pStyle w:val="NoSpacing1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8C0464" w:rsidRDefault="008C0464">
      <w:pPr>
        <w:pStyle w:val="NoSpacing1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8C0464" w:rsidRDefault="00B77FA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Начальник </w:t>
      </w:r>
      <w:r w:rsidR="0047419D">
        <w:rPr>
          <w:sz w:val="26"/>
          <w:szCs w:val="26"/>
        </w:rPr>
        <w:t>управления</w:t>
      </w:r>
      <w:r>
        <w:rPr>
          <w:sz w:val="26"/>
          <w:szCs w:val="26"/>
        </w:rPr>
        <w:t xml:space="preserve"> </w:t>
      </w:r>
    </w:p>
    <w:p w:rsidR="0047419D" w:rsidRDefault="0047419D">
      <w:pPr>
        <w:jc w:val="both"/>
        <w:rPr>
          <w:sz w:val="26"/>
          <w:szCs w:val="26"/>
        </w:rPr>
      </w:pPr>
      <w:r>
        <w:rPr>
          <w:sz w:val="26"/>
          <w:szCs w:val="26"/>
        </w:rPr>
        <w:t>архитектуры и градостроительства</w:t>
      </w:r>
    </w:p>
    <w:p w:rsidR="0047419D" w:rsidRDefault="00B77FA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администрации муниципального образования </w:t>
      </w:r>
    </w:p>
    <w:p w:rsidR="008C0464" w:rsidRDefault="00B77FA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Выселковский муниципальный район </w:t>
      </w:r>
    </w:p>
    <w:p w:rsidR="008C0464" w:rsidRDefault="00B77FA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Краснодарского края                                                         </w:t>
      </w:r>
      <w:r w:rsidR="0047419D">
        <w:rPr>
          <w:sz w:val="26"/>
          <w:szCs w:val="26"/>
        </w:rPr>
        <w:t xml:space="preserve"> </w:t>
      </w:r>
      <w:bookmarkStart w:id="0" w:name="_GoBack"/>
      <w:bookmarkEnd w:id="0"/>
      <w:r>
        <w:rPr>
          <w:sz w:val="26"/>
          <w:szCs w:val="26"/>
        </w:rPr>
        <w:t xml:space="preserve">                  </w:t>
      </w:r>
      <w:r w:rsidR="0047419D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А.</w:t>
      </w:r>
      <w:r w:rsidR="0047419D">
        <w:rPr>
          <w:sz w:val="26"/>
          <w:szCs w:val="26"/>
        </w:rPr>
        <w:t>А. Труфанова</w:t>
      </w:r>
    </w:p>
    <w:sectPr w:rsidR="008C0464" w:rsidSect="00B77FA5">
      <w:pgSz w:w="11906" w:h="16838"/>
      <w:pgMar w:top="567" w:right="567" w:bottom="567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ESRI NIMA VMAP1&amp;2 PT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464"/>
    <w:rsid w:val="0024781E"/>
    <w:rsid w:val="0047419D"/>
    <w:rsid w:val="004C565F"/>
    <w:rsid w:val="004D59F5"/>
    <w:rsid w:val="008C0464"/>
    <w:rsid w:val="00B7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Arial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next w:val="a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character" w:customStyle="1" w:styleId="Heading31">
    <w:name w:val="Heading 31"/>
    <w:qFormat/>
    <w:rPr>
      <w:rFonts w:ascii="XO Thames" w:hAnsi="XO Thames"/>
      <w:b/>
      <w:sz w:val="26"/>
    </w:rPr>
  </w:style>
  <w:style w:type="character" w:customStyle="1" w:styleId="10">
    <w:name w:val="Основной шрифт абзаца1"/>
    <w:link w:val="11"/>
    <w:qFormat/>
  </w:style>
  <w:style w:type="character" w:customStyle="1" w:styleId="12">
    <w:name w:val="Обычный1"/>
    <w:link w:val="110"/>
    <w:qFormat/>
    <w:rPr>
      <w:sz w:val="24"/>
    </w:rPr>
  </w:style>
  <w:style w:type="character" w:customStyle="1" w:styleId="13">
    <w:name w:val="Без интервала1"/>
    <w:link w:val="NoSpacing1"/>
    <w:qFormat/>
    <w:rPr>
      <w:rFonts w:ascii="Calibri" w:hAnsi="Calibri"/>
      <w:sz w:val="22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a3">
    <w:name w:val="Гипертекстовая ссылка"/>
    <w:link w:val="14"/>
    <w:qFormat/>
    <w:rPr>
      <w:b/>
      <w:color w:val="106BBE"/>
    </w:rPr>
  </w:style>
  <w:style w:type="character" w:customStyle="1" w:styleId="Heading51">
    <w:name w:val="Heading 51"/>
    <w:qFormat/>
    <w:rPr>
      <w:rFonts w:ascii="XO Thames" w:hAnsi="XO Thames"/>
      <w:b/>
      <w:sz w:val="22"/>
    </w:rPr>
  </w:style>
  <w:style w:type="character" w:customStyle="1" w:styleId="15">
    <w:name w:val="Гиперссылка1"/>
    <w:link w:val="111"/>
    <w:qFormat/>
    <w:rPr>
      <w:color w:val="0000FF"/>
      <w:u w:val="single"/>
    </w:rPr>
  </w:style>
  <w:style w:type="character" w:customStyle="1" w:styleId="Heading11">
    <w:name w:val="Heading 11"/>
    <w:qFormat/>
    <w:rPr>
      <w:rFonts w:ascii="XO Thames" w:hAnsi="XO Thames"/>
      <w:b/>
      <w:sz w:val="32"/>
    </w:rPr>
  </w:style>
  <w:style w:type="character" w:styleId="a4">
    <w:name w:val="Hyperlink"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16">
    <w:name w:val="Текст выноски1"/>
    <w:link w:val="BalloonText1"/>
    <w:qFormat/>
    <w:rPr>
      <w:rFonts w:ascii="Tahoma" w:hAnsi="Tahoma"/>
      <w:sz w:val="16"/>
    </w:rPr>
  </w:style>
  <w:style w:type="character" w:customStyle="1" w:styleId="HeaderandFooter">
    <w:name w:val="Header and Footer"/>
    <w:qFormat/>
    <w:rPr>
      <w:rFonts w:ascii="XO Thames" w:hAnsi="XO Thames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Subtitle1">
    <w:name w:val="Subtitle1"/>
    <w:qFormat/>
    <w:rPr>
      <w:rFonts w:ascii="XO Thames" w:hAnsi="XO Thames"/>
      <w:i/>
      <w:sz w:val="24"/>
    </w:rPr>
  </w:style>
  <w:style w:type="character" w:customStyle="1" w:styleId="Title1">
    <w:name w:val="Title1"/>
    <w:qFormat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Pr>
      <w:rFonts w:ascii="XO Thames" w:hAnsi="XO Thames"/>
      <w:b/>
      <w:sz w:val="24"/>
    </w:rPr>
  </w:style>
  <w:style w:type="character" w:customStyle="1" w:styleId="Textbodyindent">
    <w:name w:val="Text body indent"/>
    <w:qFormat/>
  </w:style>
  <w:style w:type="character" w:customStyle="1" w:styleId="Heading21">
    <w:name w:val="Heading 21"/>
    <w:qFormat/>
    <w:rPr>
      <w:rFonts w:ascii="XO Thames" w:hAnsi="XO Thames"/>
      <w:b/>
      <w:sz w:val="28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styleId="a9">
    <w:name w:val="index heading"/>
    <w:basedOn w:val="a"/>
    <w:qFormat/>
    <w:pPr>
      <w:suppressLineNumbers/>
    </w:pPr>
  </w:style>
  <w:style w:type="paragraph" w:customStyle="1" w:styleId="user">
    <w:name w:val="Заголовок (user)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</w:style>
  <w:style w:type="paragraph" w:styleId="20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customStyle="1" w:styleId="DefaultParagraphFont1">
    <w:name w:val="Default Paragraph Font1"/>
    <w:qFormat/>
  </w:style>
  <w:style w:type="paragraph" w:styleId="40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styleId="6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styleId="7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customStyle="1" w:styleId="Endnote1">
    <w:name w:val="Endnote1"/>
    <w:link w:val="End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11">
    <w:name w:val="Основной шрифт абзаца11"/>
    <w:link w:val="10"/>
    <w:qFormat/>
  </w:style>
  <w:style w:type="paragraph" w:customStyle="1" w:styleId="110">
    <w:name w:val="Обычный11"/>
    <w:link w:val="12"/>
    <w:qFormat/>
    <w:rPr>
      <w:sz w:val="24"/>
    </w:rPr>
  </w:style>
  <w:style w:type="paragraph" w:customStyle="1" w:styleId="NoSpacing1">
    <w:name w:val="No Spacing1"/>
    <w:link w:val="13"/>
    <w:qFormat/>
    <w:rPr>
      <w:rFonts w:ascii="Calibri" w:hAnsi="Calibri"/>
      <w:sz w:val="22"/>
    </w:rPr>
  </w:style>
  <w:style w:type="paragraph" w:styleId="30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14">
    <w:name w:val="Гипертекстовая ссылка1"/>
    <w:link w:val="a3"/>
    <w:qFormat/>
    <w:rPr>
      <w:b/>
      <w:color w:val="106BBE"/>
    </w:rPr>
  </w:style>
  <w:style w:type="paragraph" w:customStyle="1" w:styleId="111">
    <w:name w:val="Гиперссылка11"/>
    <w:link w:val="15"/>
    <w:qFormat/>
    <w:rPr>
      <w:color w:val="0000FF"/>
      <w:u w:val="single"/>
    </w:rPr>
  </w:style>
  <w:style w:type="paragraph" w:customStyle="1" w:styleId="Internetlink">
    <w:name w:val="Internet link"/>
    <w:qFormat/>
    <w:rPr>
      <w:color w:val="0000FF"/>
      <w:u w:val="single"/>
    </w:rPr>
  </w:style>
  <w:style w:type="paragraph" w:customStyle="1" w:styleId="Footnote1">
    <w:name w:val="Footnote1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7">
    <w:name w:val="toc 1"/>
    <w:next w:val="a"/>
    <w:uiPriority w:val="39"/>
    <w:rPr>
      <w:rFonts w:ascii="XO Thames" w:hAnsi="XO Thames"/>
      <w:b/>
      <w:sz w:val="28"/>
    </w:rPr>
  </w:style>
  <w:style w:type="paragraph" w:customStyle="1" w:styleId="BalloonText1">
    <w:name w:val="Balloon Text1"/>
    <w:basedOn w:val="a"/>
    <w:link w:val="16"/>
    <w:qFormat/>
    <w:rPr>
      <w:rFonts w:ascii="Tahoma" w:hAnsi="Tahoma"/>
      <w:sz w:val="16"/>
    </w:rPr>
  </w:style>
  <w:style w:type="paragraph" w:customStyle="1" w:styleId="aa">
    <w:name w:val="Колонтитулы"/>
    <w:qFormat/>
    <w:pPr>
      <w:jc w:val="both"/>
    </w:pPr>
    <w:rPr>
      <w:rFonts w:ascii="XO Thames" w:hAnsi="XO Thames"/>
    </w:rPr>
  </w:style>
  <w:style w:type="paragraph" w:styleId="9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styleId="8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styleId="50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styleId="ab">
    <w:name w:val="Subtitle"/>
    <w:next w:val="a"/>
    <w:uiPriority w:val="11"/>
    <w:qFormat/>
    <w:pPr>
      <w:jc w:val="both"/>
    </w:pPr>
    <w:rPr>
      <w:rFonts w:ascii="XO Thames" w:hAnsi="XO Thames"/>
      <w:i/>
      <w:sz w:val="24"/>
    </w:rPr>
  </w:style>
  <w:style w:type="paragraph" w:styleId="ac">
    <w:name w:val="Title"/>
    <w:next w:val="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d">
    <w:name w:val="Body Text Indent"/>
    <w:basedOn w:val="a"/>
    <w:pPr>
      <w:spacing w:after="120"/>
      <w:ind w:left="283"/>
    </w:pPr>
  </w:style>
  <w:style w:type="paragraph" w:styleId="ae">
    <w:name w:val="List Paragraph"/>
    <w:basedOn w:val="a"/>
    <w:qFormat/>
    <w:pPr>
      <w:spacing w:after="200"/>
      <w:ind w:left="720"/>
      <w:contextualSpacing/>
    </w:pPr>
  </w:style>
  <w:style w:type="table" w:styleId="af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47419D"/>
    <w:rPr>
      <w:rFonts w:cs="Mang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NSimSun" w:hAnsi="Times New Roman" w:cs="Arial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next w:val="a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character" w:customStyle="1" w:styleId="Heading31">
    <w:name w:val="Heading 31"/>
    <w:qFormat/>
    <w:rPr>
      <w:rFonts w:ascii="XO Thames" w:hAnsi="XO Thames"/>
      <w:b/>
      <w:sz w:val="26"/>
    </w:rPr>
  </w:style>
  <w:style w:type="character" w:customStyle="1" w:styleId="10">
    <w:name w:val="Основной шрифт абзаца1"/>
    <w:link w:val="11"/>
    <w:qFormat/>
  </w:style>
  <w:style w:type="character" w:customStyle="1" w:styleId="12">
    <w:name w:val="Обычный1"/>
    <w:link w:val="110"/>
    <w:qFormat/>
    <w:rPr>
      <w:sz w:val="24"/>
    </w:rPr>
  </w:style>
  <w:style w:type="character" w:customStyle="1" w:styleId="13">
    <w:name w:val="Без интервала1"/>
    <w:link w:val="NoSpacing1"/>
    <w:qFormat/>
    <w:rPr>
      <w:rFonts w:ascii="Calibri" w:hAnsi="Calibri"/>
      <w:sz w:val="22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a3">
    <w:name w:val="Гипертекстовая ссылка"/>
    <w:link w:val="14"/>
    <w:qFormat/>
    <w:rPr>
      <w:b/>
      <w:color w:val="106BBE"/>
    </w:rPr>
  </w:style>
  <w:style w:type="character" w:customStyle="1" w:styleId="Heading51">
    <w:name w:val="Heading 51"/>
    <w:qFormat/>
    <w:rPr>
      <w:rFonts w:ascii="XO Thames" w:hAnsi="XO Thames"/>
      <w:b/>
      <w:sz w:val="22"/>
    </w:rPr>
  </w:style>
  <w:style w:type="character" w:customStyle="1" w:styleId="15">
    <w:name w:val="Гиперссылка1"/>
    <w:link w:val="111"/>
    <w:qFormat/>
    <w:rPr>
      <w:color w:val="0000FF"/>
      <w:u w:val="single"/>
    </w:rPr>
  </w:style>
  <w:style w:type="character" w:customStyle="1" w:styleId="Heading11">
    <w:name w:val="Heading 11"/>
    <w:qFormat/>
    <w:rPr>
      <w:rFonts w:ascii="XO Thames" w:hAnsi="XO Thames"/>
      <w:b/>
      <w:sz w:val="32"/>
    </w:rPr>
  </w:style>
  <w:style w:type="character" w:styleId="a4">
    <w:name w:val="Hyperlink"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16">
    <w:name w:val="Текст выноски1"/>
    <w:link w:val="BalloonText1"/>
    <w:qFormat/>
    <w:rPr>
      <w:rFonts w:ascii="Tahoma" w:hAnsi="Tahoma"/>
      <w:sz w:val="16"/>
    </w:rPr>
  </w:style>
  <w:style w:type="character" w:customStyle="1" w:styleId="HeaderandFooter">
    <w:name w:val="Header and Footer"/>
    <w:qFormat/>
    <w:rPr>
      <w:rFonts w:ascii="XO Thames" w:hAnsi="XO Thames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Subtitle1">
    <w:name w:val="Subtitle1"/>
    <w:qFormat/>
    <w:rPr>
      <w:rFonts w:ascii="XO Thames" w:hAnsi="XO Thames"/>
      <w:i/>
      <w:sz w:val="24"/>
    </w:rPr>
  </w:style>
  <w:style w:type="character" w:customStyle="1" w:styleId="Title1">
    <w:name w:val="Title1"/>
    <w:qFormat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Pr>
      <w:rFonts w:ascii="XO Thames" w:hAnsi="XO Thames"/>
      <w:b/>
      <w:sz w:val="24"/>
    </w:rPr>
  </w:style>
  <w:style w:type="character" w:customStyle="1" w:styleId="Textbodyindent">
    <w:name w:val="Text body indent"/>
    <w:qFormat/>
  </w:style>
  <w:style w:type="character" w:customStyle="1" w:styleId="Heading21">
    <w:name w:val="Heading 21"/>
    <w:qFormat/>
    <w:rPr>
      <w:rFonts w:ascii="XO Thames" w:hAnsi="XO Thames"/>
      <w:b/>
      <w:sz w:val="28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styleId="a9">
    <w:name w:val="index heading"/>
    <w:basedOn w:val="a"/>
    <w:qFormat/>
    <w:pPr>
      <w:suppressLineNumbers/>
    </w:pPr>
  </w:style>
  <w:style w:type="paragraph" w:customStyle="1" w:styleId="user">
    <w:name w:val="Заголовок (user)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</w:style>
  <w:style w:type="paragraph" w:styleId="20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customStyle="1" w:styleId="DefaultParagraphFont1">
    <w:name w:val="Default Paragraph Font1"/>
    <w:qFormat/>
  </w:style>
  <w:style w:type="paragraph" w:styleId="40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styleId="6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styleId="7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customStyle="1" w:styleId="Endnote1">
    <w:name w:val="Endnote1"/>
    <w:link w:val="End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11">
    <w:name w:val="Основной шрифт абзаца11"/>
    <w:link w:val="10"/>
    <w:qFormat/>
  </w:style>
  <w:style w:type="paragraph" w:customStyle="1" w:styleId="110">
    <w:name w:val="Обычный11"/>
    <w:link w:val="12"/>
    <w:qFormat/>
    <w:rPr>
      <w:sz w:val="24"/>
    </w:rPr>
  </w:style>
  <w:style w:type="paragraph" w:customStyle="1" w:styleId="NoSpacing1">
    <w:name w:val="No Spacing1"/>
    <w:link w:val="13"/>
    <w:qFormat/>
    <w:rPr>
      <w:rFonts w:ascii="Calibri" w:hAnsi="Calibri"/>
      <w:sz w:val="22"/>
    </w:rPr>
  </w:style>
  <w:style w:type="paragraph" w:styleId="30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14">
    <w:name w:val="Гипертекстовая ссылка1"/>
    <w:link w:val="a3"/>
    <w:qFormat/>
    <w:rPr>
      <w:b/>
      <w:color w:val="106BBE"/>
    </w:rPr>
  </w:style>
  <w:style w:type="paragraph" w:customStyle="1" w:styleId="111">
    <w:name w:val="Гиперссылка11"/>
    <w:link w:val="15"/>
    <w:qFormat/>
    <w:rPr>
      <w:color w:val="0000FF"/>
      <w:u w:val="single"/>
    </w:rPr>
  </w:style>
  <w:style w:type="paragraph" w:customStyle="1" w:styleId="Internetlink">
    <w:name w:val="Internet link"/>
    <w:qFormat/>
    <w:rPr>
      <w:color w:val="0000FF"/>
      <w:u w:val="single"/>
    </w:rPr>
  </w:style>
  <w:style w:type="paragraph" w:customStyle="1" w:styleId="Footnote1">
    <w:name w:val="Footnote1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7">
    <w:name w:val="toc 1"/>
    <w:next w:val="a"/>
    <w:uiPriority w:val="39"/>
    <w:rPr>
      <w:rFonts w:ascii="XO Thames" w:hAnsi="XO Thames"/>
      <w:b/>
      <w:sz w:val="28"/>
    </w:rPr>
  </w:style>
  <w:style w:type="paragraph" w:customStyle="1" w:styleId="BalloonText1">
    <w:name w:val="Balloon Text1"/>
    <w:basedOn w:val="a"/>
    <w:link w:val="16"/>
    <w:qFormat/>
    <w:rPr>
      <w:rFonts w:ascii="Tahoma" w:hAnsi="Tahoma"/>
      <w:sz w:val="16"/>
    </w:rPr>
  </w:style>
  <w:style w:type="paragraph" w:customStyle="1" w:styleId="aa">
    <w:name w:val="Колонтитулы"/>
    <w:qFormat/>
    <w:pPr>
      <w:jc w:val="both"/>
    </w:pPr>
    <w:rPr>
      <w:rFonts w:ascii="XO Thames" w:hAnsi="XO Thames"/>
    </w:rPr>
  </w:style>
  <w:style w:type="paragraph" w:styleId="9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styleId="8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styleId="50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styleId="ab">
    <w:name w:val="Subtitle"/>
    <w:next w:val="a"/>
    <w:uiPriority w:val="11"/>
    <w:qFormat/>
    <w:pPr>
      <w:jc w:val="both"/>
    </w:pPr>
    <w:rPr>
      <w:rFonts w:ascii="XO Thames" w:hAnsi="XO Thames"/>
      <w:i/>
      <w:sz w:val="24"/>
    </w:rPr>
  </w:style>
  <w:style w:type="paragraph" w:styleId="ac">
    <w:name w:val="Title"/>
    <w:next w:val="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d">
    <w:name w:val="Body Text Indent"/>
    <w:basedOn w:val="a"/>
    <w:pPr>
      <w:spacing w:after="120"/>
      <w:ind w:left="283"/>
    </w:pPr>
  </w:style>
  <w:style w:type="paragraph" w:styleId="ae">
    <w:name w:val="List Paragraph"/>
    <w:basedOn w:val="a"/>
    <w:qFormat/>
    <w:pPr>
      <w:spacing w:after="200"/>
      <w:ind w:left="720"/>
      <w:contextualSpacing/>
    </w:pPr>
  </w:style>
  <w:style w:type="table" w:styleId="af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47419D"/>
    <w:rPr>
      <w:rFonts w:cs="Mang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2026-03-13T08:27:00Z</cp:lastPrinted>
  <dcterms:created xsi:type="dcterms:W3CDTF">2026-03-13T08:30:00Z</dcterms:created>
  <dcterms:modified xsi:type="dcterms:W3CDTF">2026-03-13T08:30:00Z</dcterms:modified>
  <dc:language>ru-RU</dc:language>
</cp:coreProperties>
</file>