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15" w:rsidRPr="00E23B15" w:rsidRDefault="00E23B15" w:rsidP="00E23B15">
      <w:pPr>
        <w:widowControl w:val="0"/>
        <w:autoSpaceDE w:val="0"/>
        <w:autoSpaceDN w:val="0"/>
        <w:adjustRightInd w:val="0"/>
        <w:jc w:val="right"/>
        <w:rPr>
          <w:sz w:val="24"/>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widowControl w:val="0"/>
        <w:suppressAutoHyphens/>
        <w:autoSpaceDE w:val="0"/>
        <w:rPr>
          <w:szCs w:val="28"/>
          <w:lang w:eastAsia="ar-SA"/>
        </w:rPr>
      </w:pPr>
    </w:p>
    <w:p w:rsidR="00E23B15" w:rsidRPr="00E23B15" w:rsidRDefault="00E23B15" w:rsidP="00E23B15">
      <w:pPr>
        <w:suppressAutoHyphens/>
        <w:jc w:val="center"/>
      </w:pPr>
      <w:r w:rsidRPr="00E23B15">
        <w:t>Об утверждении Порядка предоставления субсидий</w:t>
      </w:r>
    </w:p>
    <w:p w:rsidR="00E23B15" w:rsidRPr="00E23B15" w:rsidRDefault="00E23B15" w:rsidP="00E23B15">
      <w:pPr>
        <w:suppressAutoHyphens/>
        <w:jc w:val="center"/>
      </w:pPr>
      <w:r w:rsidRPr="00E23B15">
        <w:t>гражданам, ведущим личное подсобное хозяйство,</w:t>
      </w:r>
    </w:p>
    <w:p w:rsidR="00E23B15" w:rsidRPr="00E23B15" w:rsidRDefault="00E23B15" w:rsidP="00E23B15">
      <w:pPr>
        <w:suppressAutoHyphens/>
        <w:jc w:val="center"/>
      </w:pPr>
      <w:r w:rsidRPr="00E23B15">
        <w:t>крестьянским (фермерским) хозяйствам,</w:t>
      </w:r>
    </w:p>
    <w:p w:rsidR="00E23B15" w:rsidRPr="00E23B15" w:rsidRDefault="00E23B15" w:rsidP="00E23B15">
      <w:pPr>
        <w:suppressAutoHyphens/>
        <w:jc w:val="center"/>
      </w:pPr>
      <w:r w:rsidRPr="00E23B15">
        <w:t>индивидуальным предпринимателям,</w:t>
      </w:r>
    </w:p>
    <w:p w:rsidR="00E23B15" w:rsidRPr="00E23B15" w:rsidRDefault="00E23B15" w:rsidP="00E23B15">
      <w:pPr>
        <w:suppressAutoHyphens/>
        <w:jc w:val="center"/>
      </w:pPr>
      <w:r w:rsidRPr="00E23B15">
        <w:t>осуществляющим деятельность в области</w:t>
      </w:r>
    </w:p>
    <w:p w:rsidR="00E23B15" w:rsidRPr="00E23B15" w:rsidRDefault="00E23B15" w:rsidP="00E23B15">
      <w:pPr>
        <w:suppressAutoHyphens/>
        <w:jc w:val="center"/>
        <w:rPr>
          <w:szCs w:val="28"/>
        </w:rPr>
      </w:pPr>
      <w:r w:rsidRPr="00E23B15">
        <w:rPr>
          <w:szCs w:val="28"/>
        </w:rPr>
        <w:t>сельскохозяйственного производства</w:t>
      </w:r>
    </w:p>
    <w:p w:rsidR="00E23B15" w:rsidRPr="00E23B15" w:rsidRDefault="00E23B15" w:rsidP="00E23B15">
      <w:pPr>
        <w:suppressAutoHyphens/>
        <w:jc w:val="center"/>
        <w:rPr>
          <w:szCs w:val="28"/>
        </w:rPr>
      </w:pPr>
      <w:r w:rsidRPr="00E23B15">
        <w:rPr>
          <w:szCs w:val="28"/>
        </w:rPr>
        <w:t>на территории муниципального образования</w:t>
      </w:r>
    </w:p>
    <w:p w:rsidR="00E23B15" w:rsidRPr="00E23B15" w:rsidRDefault="00E23B15" w:rsidP="00E23B15">
      <w:pPr>
        <w:suppressAutoHyphens/>
        <w:jc w:val="center"/>
        <w:rPr>
          <w:szCs w:val="28"/>
        </w:rPr>
      </w:pPr>
      <w:r w:rsidRPr="00E23B15">
        <w:rPr>
          <w:szCs w:val="28"/>
        </w:rPr>
        <w:t>Выселковский муниципальный район</w:t>
      </w:r>
    </w:p>
    <w:p w:rsidR="00E23B15" w:rsidRPr="00E23B15" w:rsidRDefault="00E23B15" w:rsidP="00E23B15">
      <w:pPr>
        <w:suppressAutoHyphens/>
        <w:jc w:val="center"/>
      </w:pPr>
      <w:r w:rsidRPr="00E23B15">
        <w:rPr>
          <w:szCs w:val="28"/>
        </w:rPr>
        <w:t>Краснодарского края</w:t>
      </w:r>
    </w:p>
    <w:p w:rsidR="00E23B15" w:rsidRPr="00E23B15" w:rsidRDefault="00E23B15" w:rsidP="00E23B15">
      <w:pPr>
        <w:widowControl w:val="0"/>
        <w:suppressAutoHyphens/>
        <w:autoSpaceDE w:val="0"/>
        <w:ind w:right="-1"/>
        <w:jc w:val="center"/>
        <w:rPr>
          <w:szCs w:val="28"/>
          <w:lang w:eastAsia="ar-SA"/>
        </w:rPr>
      </w:pPr>
    </w:p>
    <w:p w:rsidR="00E23B15" w:rsidRPr="00E23B15" w:rsidRDefault="00E23B15" w:rsidP="00E23B15">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p>
    <w:p w:rsidR="00E23B15" w:rsidRPr="00E23B15" w:rsidRDefault="00E23B15" w:rsidP="00E23B15">
      <w:pPr>
        <w:rPr>
          <w:rFonts w:eastAsia="Calibri"/>
          <w:szCs w:val="28"/>
          <w:lang w:eastAsia="en-US"/>
        </w:rPr>
      </w:pPr>
      <w:r w:rsidRPr="00E23B15">
        <w:rPr>
          <w:rFonts w:eastAsia="Calibri"/>
          <w:szCs w:val="28"/>
          <w:lang w:eastAsia="en-US"/>
        </w:rPr>
        <w:t xml:space="preserve">      </w:t>
      </w:r>
    </w:p>
    <w:p w:rsidR="00E23B15" w:rsidRPr="00E23B15" w:rsidRDefault="00E23B15" w:rsidP="00E23B15">
      <w:pPr>
        <w:widowControl w:val="0"/>
        <w:suppressAutoHyphens/>
        <w:autoSpaceDE w:val="0"/>
        <w:ind w:right="-1" w:firstLine="709"/>
        <w:contextualSpacing/>
        <w:jc w:val="both"/>
        <w:rPr>
          <w:color w:val="000000"/>
          <w:szCs w:val="28"/>
        </w:rPr>
      </w:pPr>
      <w:r w:rsidRPr="00E23B15">
        <w:rPr>
          <w:szCs w:val="28"/>
          <w:lang w:eastAsia="ar-SA"/>
        </w:rPr>
        <w:t>В соответствии со статьей 78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и в целях реализации</w:t>
      </w:r>
      <w:r w:rsidRPr="00E23B15">
        <w:rPr>
          <w:color w:val="000000"/>
          <w:sz w:val="27"/>
          <w:szCs w:val="27"/>
        </w:rPr>
        <w:t xml:space="preserve"> </w:t>
      </w:r>
      <w:r w:rsidRPr="00E23B15">
        <w:rPr>
          <w:szCs w:val="28"/>
        </w:rPr>
        <w:t>постановлени</w:t>
      </w:r>
      <w:r w:rsidR="00D40C10">
        <w:rPr>
          <w:szCs w:val="28"/>
        </w:rPr>
        <w:t>я</w:t>
      </w:r>
      <w:r w:rsidRPr="00E23B15">
        <w:rPr>
          <w:szCs w:val="28"/>
        </w:rPr>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r w:rsidRPr="00E23B15">
        <w:rPr>
          <w:color w:val="000000"/>
          <w:szCs w:val="28"/>
        </w:rPr>
        <w:t xml:space="preserve">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w:t>
      </w:r>
      <w:r w:rsidRPr="00E23B15">
        <w:rPr>
          <w:color w:val="000000"/>
          <w:szCs w:val="28"/>
        </w:rPr>
        <w:lastRenderedPageBreak/>
        <w:t xml:space="preserve">сельскохозяйственной           продукции,           сырья       и        продовольствия»    </w:t>
      </w:r>
    </w:p>
    <w:p w:rsidR="00E23B15" w:rsidRPr="00E23B15" w:rsidRDefault="00E23B15" w:rsidP="00E23B15">
      <w:pPr>
        <w:widowControl w:val="0"/>
        <w:suppressAutoHyphens/>
        <w:autoSpaceDE w:val="0"/>
        <w:ind w:right="-1"/>
        <w:contextualSpacing/>
        <w:jc w:val="both"/>
        <w:rPr>
          <w:color w:val="000000"/>
          <w:szCs w:val="28"/>
        </w:rPr>
      </w:pPr>
      <w:proofErr w:type="gramStart"/>
      <w:r w:rsidRPr="00E23B15">
        <w:rPr>
          <w:color w:val="000000"/>
          <w:szCs w:val="28"/>
          <w:lang w:eastAsia="ar-SA"/>
        </w:rPr>
        <w:t>п</w:t>
      </w:r>
      <w:proofErr w:type="gramEnd"/>
      <w:r w:rsidRPr="00E23B15">
        <w:rPr>
          <w:color w:val="000000"/>
          <w:szCs w:val="28"/>
          <w:lang w:eastAsia="ar-SA"/>
        </w:rPr>
        <w:t xml:space="preserve"> о с т а н о в л я ю</w:t>
      </w:r>
      <w:r w:rsidRPr="00E23B15">
        <w:rPr>
          <w:bCs/>
          <w:szCs w:val="28"/>
          <w:lang w:eastAsia="ar-SA"/>
        </w:rPr>
        <w:t>:</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color w:val="000000"/>
          <w:szCs w:val="28"/>
          <w:lang w:eastAsia="ar-SA"/>
        </w:rPr>
        <w:t xml:space="preserve">1. Утвердить </w:t>
      </w:r>
      <w:r w:rsidRPr="00E23B15">
        <w:rPr>
          <w:bCs/>
          <w:color w:val="000000"/>
          <w:szCs w:val="28"/>
          <w:lang w:eastAsia="ar-SA"/>
        </w:rPr>
        <w:t xml:space="preserve">Порядок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rFonts w:eastAsia="Calibri"/>
          <w:color w:val="000000"/>
          <w:szCs w:val="28"/>
          <w:lang w:eastAsia="en-US"/>
        </w:rPr>
        <w:t xml:space="preserve">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w:t>
      </w:r>
      <w:r w:rsidRPr="00E23B15">
        <w:rPr>
          <w:bCs/>
          <w:color w:val="000000"/>
          <w:szCs w:val="28"/>
          <w:lang w:eastAsia="ar-SA"/>
        </w:rPr>
        <w:t>(приложение).</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2. Признать утратившим силу:</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 xml:space="preserve">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szCs w:val="28"/>
        </w:rPr>
        <w:t>Выселковский</w:t>
      </w:r>
      <w:r w:rsidRPr="00E23B15">
        <w:rPr>
          <w:bCs/>
          <w:color w:val="000000"/>
          <w:szCs w:val="28"/>
          <w:lang w:eastAsia="ar-SA"/>
        </w:rPr>
        <w:t xml:space="preserve"> район»;</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 xml:space="preserve">постановление администрации муниципального образования Выселковский район от 12 августа 2025 г. № 1049 «О внесении изменений в 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szCs w:val="28"/>
        </w:rPr>
        <w:t>Выселковский</w:t>
      </w:r>
      <w:r w:rsidRPr="00E23B15">
        <w:rPr>
          <w:bCs/>
          <w:color w:val="000000"/>
          <w:szCs w:val="28"/>
          <w:lang w:eastAsia="ar-SA"/>
        </w:rPr>
        <w:t xml:space="preserve"> район»;</w:t>
      </w:r>
    </w:p>
    <w:p w:rsidR="00E23B15" w:rsidRPr="00E23B15" w:rsidRDefault="00E23B15" w:rsidP="00E23B15">
      <w:pPr>
        <w:widowControl w:val="0"/>
        <w:suppressAutoHyphens/>
        <w:autoSpaceDE w:val="0"/>
        <w:ind w:right="-1" w:firstLine="709"/>
        <w:contextualSpacing/>
        <w:jc w:val="both"/>
        <w:rPr>
          <w:bCs/>
          <w:color w:val="000000"/>
          <w:szCs w:val="28"/>
          <w:lang w:eastAsia="ar-SA"/>
        </w:rPr>
      </w:pPr>
      <w:r w:rsidRPr="00E23B15">
        <w:rPr>
          <w:bCs/>
          <w:color w:val="000000"/>
          <w:szCs w:val="28"/>
          <w:lang w:eastAsia="ar-SA"/>
        </w:rPr>
        <w:t xml:space="preserve">постановление администрации муниципального образования Выселковский район от 16 января 2026 г. № 41 «О внесении изменений в 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szCs w:val="28"/>
        </w:rPr>
        <w:t>Выселковский</w:t>
      </w:r>
      <w:r w:rsidRPr="00E23B15">
        <w:rPr>
          <w:bCs/>
          <w:color w:val="000000"/>
          <w:szCs w:val="28"/>
          <w:lang w:eastAsia="ar-SA"/>
        </w:rPr>
        <w:t xml:space="preserve"> район».</w:t>
      </w:r>
    </w:p>
    <w:p w:rsidR="00E23B15" w:rsidRPr="00E23B15" w:rsidRDefault="00E23B15" w:rsidP="00E23B15">
      <w:pPr>
        <w:widowControl w:val="0"/>
        <w:ind w:firstLine="686"/>
        <w:jc w:val="both"/>
        <w:rPr>
          <w:bCs/>
          <w:color w:val="000000"/>
          <w:szCs w:val="28"/>
          <w:lang w:eastAsia="ar-SA"/>
        </w:rPr>
      </w:pPr>
      <w:r w:rsidRPr="00E23B15">
        <w:rPr>
          <w:bCs/>
          <w:color w:val="000000"/>
          <w:szCs w:val="28"/>
          <w:lang w:eastAsia="ar-SA"/>
        </w:rPr>
        <w:t>3. Отделу развития межхозяйственных отношений в АПК администрации муниципального образования Выселковский муниципальный район Краснодарского края (</w:t>
      </w:r>
      <w:proofErr w:type="spellStart"/>
      <w:r w:rsidRPr="00E23B15">
        <w:rPr>
          <w:bCs/>
          <w:color w:val="000000"/>
          <w:szCs w:val="28"/>
          <w:lang w:eastAsia="ar-SA"/>
        </w:rPr>
        <w:t>Кухтинова</w:t>
      </w:r>
      <w:proofErr w:type="spellEnd"/>
      <w:r w:rsidRPr="00E23B15">
        <w:rPr>
          <w:bCs/>
          <w:color w:val="000000"/>
          <w:szCs w:val="28"/>
          <w:lang w:eastAsia="ar-SA"/>
        </w:rPr>
        <w:t xml:space="preserve"> Е.Ю.):</w:t>
      </w:r>
    </w:p>
    <w:p w:rsidR="00E23B15" w:rsidRPr="00E23B15" w:rsidRDefault="00E23B15" w:rsidP="00E23B15">
      <w:pPr>
        <w:pStyle w:val="a4"/>
        <w:suppressAutoHyphens/>
        <w:ind w:firstLine="851"/>
        <w:rPr>
          <w:szCs w:val="28"/>
        </w:rPr>
      </w:pPr>
      <w:r w:rsidRPr="00E23B15">
        <w:rPr>
          <w:szCs w:val="28"/>
        </w:rPr>
        <w:t xml:space="preserve">направить данное постановление в  отдел Муниципальный центр управления администрации муниципального образования Выселковский муниципальный район Краснодарского края в формате  </w:t>
      </w:r>
      <w:r w:rsidRPr="00E23B15">
        <w:rPr>
          <w:szCs w:val="28"/>
          <w:lang w:val="en-US"/>
        </w:rPr>
        <w:t>Word</w:t>
      </w:r>
      <w:r w:rsidRPr="00E23B15">
        <w:rPr>
          <w:szCs w:val="28"/>
        </w:rPr>
        <w:t xml:space="preserve"> для размещения на сайте администрации муниципального образования Выселковский район;</w:t>
      </w:r>
    </w:p>
    <w:p w:rsidR="00E23B15" w:rsidRPr="00E23B15" w:rsidRDefault="00E23B15" w:rsidP="00E23B15">
      <w:pPr>
        <w:pStyle w:val="a4"/>
        <w:suppressAutoHyphens/>
        <w:ind w:firstLine="851"/>
        <w:rPr>
          <w:szCs w:val="28"/>
        </w:rPr>
      </w:pPr>
      <w:r w:rsidRPr="00E23B15">
        <w:rPr>
          <w:szCs w:val="28"/>
        </w:rPr>
        <w:t>обеспечить официальное опубликование настоящего постановления.</w:t>
      </w:r>
    </w:p>
    <w:p w:rsidR="00E23B15" w:rsidRPr="00E23B15" w:rsidRDefault="00E23B15" w:rsidP="00E23B15">
      <w:pPr>
        <w:widowControl w:val="0"/>
        <w:tabs>
          <w:tab w:val="left" w:pos="993"/>
        </w:tabs>
        <w:suppressAutoHyphens/>
        <w:autoSpaceDE w:val="0"/>
        <w:ind w:firstLine="709"/>
        <w:jc w:val="both"/>
        <w:rPr>
          <w:bCs/>
          <w:color w:val="000000"/>
          <w:szCs w:val="28"/>
          <w:lang w:eastAsia="ar-SA"/>
        </w:rPr>
      </w:pPr>
      <w:r w:rsidRPr="00E23B15">
        <w:rPr>
          <w:bCs/>
          <w:color w:val="000000"/>
          <w:szCs w:val="28"/>
          <w:lang w:eastAsia="ar-SA"/>
        </w:rPr>
        <w:t>4. Постановление вступает в силу после его официального опубликования.</w:t>
      </w:r>
    </w:p>
    <w:p w:rsidR="00E23B15" w:rsidRPr="00E23B15" w:rsidRDefault="00E23B15" w:rsidP="00E23B15">
      <w:pPr>
        <w:widowControl w:val="0"/>
        <w:suppressAutoHyphens/>
        <w:autoSpaceDE w:val="0"/>
        <w:ind w:right="-1" w:firstLine="690"/>
        <w:jc w:val="both"/>
        <w:rPr>
          <w:szCs w:val="28"/>
          <w:lang w:eastAsia="ar-SA"/>
        </w:rPr>
      </w:pPr>
    </w:p>
    <w:p w:rsidR="00E23B15" w:rsidRPr="00E23B15" w:rsidRDefault="00E23B15" w:rsidP="00E23B15">
      <w:pPr>
        <w:widowControl w:val="0"/>
        <w:suppressAutoHyphens/>
        <w:autoSpaceDE w:val="0"/>
        <w:ind w:right="-1" w:firstLine="690"/>
        <w:jc w:val="both"/>
        <w:rPr>
          <w:szCs w:val="28"/>
          <w:lang w:eastAsia="ar-SA"/>
        </w:rPr>
      </w:pPr>
    </w:p>
    <w:p w:rsidR="00E23B15" w:rsidRPr="00E23B15" w:rsidRDefault="00E23B15" w:rsidP="00E23B15">
      <w:pPr>
        <w:widowControl w:val="0"/>
        <w:suppressAutoHyphens/>
        <w:autoSpaceDE w:val="0"/>
        <w:ind w:right="-1" w:firstLine="690"/>
        <w:jc w:val="both"/>
        <w:rPr>
          <w:szCs w:val="28"/>
          <w:lang w:eastAsia="ar-SA"/>
        </w:rPr>
      </w:pPr>
    </w:p>
    <w:tbl>
      <w:tblPr>
        <w:tblW w:w="0" w:type="auto"/>
        <w:tblLook w:val="01E0" w:firstRow="1" w:lastRow="1" w:firstColumn="1" w:lastColumn="1" w:noHBand="0" w:noVBand="0"/>
      </w:tblPr>
      <w:tblGrid>
        <w:gridCol w:w="4927"/>
        <w:gridCol w:w="4927"/>
      </w:tblGrid>
      <w:tr w:rsidR="00E23B15" w:rsidRPr="00E23B15" w:rsidTr="00CA5DDC">
        <w:tc>
          <w:tcPr>
            <w:tcW w:w="4927" w:type="dxa"/>
            <w:shd w:val="clear" w:color="auto" w:fill="auto"/>
          </w:tcPr>
          <w:p w:rsidR="00E23B15" w:rsidRPr="00E23B15" w:rsidRDefault="00E23B15" w:rsidP="00CA5DDC">
            <w:pPr>
              <w:pStyle w:val="a4"/>
              <w:ind w:firstLine="0"/>
              <w:rPr>
                <w:szCs w:val="28"/>
              </w:rPr>
            </w:pPr>
            <w:r w:rsidRPr="00E23B15">
              <w:rPr>
                <w:szCs w:val="28"/>
              </w:rPr>
              <w:lastRenderedPageBreak/>
              <w:t>Глава муниципального</w:t>
            </w:r>
          </w:p>
          <w:p w:rsidR="00E23B15" w:rsidRPr="00E23B15" w:rsidRDefault="00E23B15" w:rsidP="00CA5DDC">
            <w:pPr>
              <w:pStyle w:val="a4"/>
              <w:ind w:firstLine="0"/>
              <w:jc w:val="left"/>
              <w:rPr>
                <w:szCs w:val="28"/>
              </w:rPr>
            </w:pPr>
            <w:r w:rsidRPr="00E23B15">
              <w:rPr>
                <w:szCs w:val="28"/>
              </w:rPr>
              <w:t>образования Выселковский муниципальный район Краснодарского края</w:t>
            </w:r>
          </w:p>
        </w:tc>
        <w:tc>
          <w:tcPr>
            <w:tcW w:w="4927" w:type="dxa"/>
            <w:shd w:val="clear" w:color="auto" w:fill="auto"/>
          </w:tcPr>
          <w:p w:rsidR="00E23B15" w:rsidRPr="00E23B15" w:rsidRDefault="00E23B15" w:rsidP="00CA5DDC">
            <w:pPr>
              <w:pStyle w:val="a4"/>
              <w:ind w:firstLine="851"/>
              <w:rPr>
                <w:szCs w:val="28"/>
              </w:rPr>
            </w:pPr>
          </w:p>
          <w:p w:rsidR="00E23B15" w:rsidRPr="00E23B15" w:rsidRDefault="00E23B15" w:rsidP="00CA5DDC">
            <w:pPr>
              <w:pStyle w:val="a4"/>
              <w:ind w:firstLine="851"/>
              <w:jc w:val="right"/>
              <w:rPr>
                <w:szCs w:val="28"/>
              </w:rPr>
            </w:pPr>
          </w:p>
          <w:p w:rsidR="00E23B15" w:rsidRPr="00E23B15" w:rsidRDefault="00E23B15" w:rsidP="00CA5DDC">
            <w:pPr>
              <w:pStyle w:val="a4"/>
              <w:ind w:firstLine="851"/>
              <w:jc w:val="right"/>
              <w:rPr>
                <w:szCs w:val="28"/>
              </w:rPr>
            </w:pPr>
          </w:p>
          <w:p w:rsidR="00E23B15" w:rsidRPr="00E23B15" w:rsidRDefault="00E23B15" w:rsidP="00CA5DDC">
            <w:pPr>
              <w:pStyle w:val="a4"/>
              <w:ind w:firstLine="851"/>
              <w:jc w:val="right"/>
              <w:rPr>
                <w:szCs w:val="28"/>
              </w:rPr>
            </w:pPr>
          </w:p>
          <w:p w:rsidR="00E23B15" w:rsidRPr="00E23B15" w:rsidRDefault="00E23B15" w:rsidP="00CA5DDC">
            <w:pPr>
              <w:pStyle w:val="a4"/>
              <w:ind w:firstLine="851"/>
              <w:jc w:val="right"/>
              <w:rPr>
                <w:szCs w:val="28"/>
              </w:rPr>
            </w:pPr>
            <w:r w:rsidRPr="00E23B15">
              <w:rPr>
                <w:szCs w:val="28"/>
              </w:rPr>
              <w:t xml:space="preserve">С.И. </w:t>
            </w:r>
            <w:proofErr w:type="spellStart"/>
            <w:r w:rsidRPr="00E23B15">
              <w:rPr>
                <w:szCs w:val="28"/>
              </w:rPr>
              <w:t>Фирстков</w:t>
            </w:r>
            <w:proofErr w:type="spellEnd"/>
            <w:r w:rsidRPr="00E23B15">
              <w:rPr>
                <w:szCs w:val="28"/>
              </w:rPr>
              <w:t xml:space="preserve">   </w:t>
            </w:r>
          </w:p>
        </w:tc>
      </w:tr>
    </w:tbl>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ind w:left="5387"/>
        <w:jc w:val="both"/>
        <w:rPr>
          <w:szCs w:val="28"/>
        </w:rPr>
      </w:pPr>
    </w:p>
    <w:p w:rsidR="00E23B15" w:rsidRPr="00E23B15" w:rsidRDefault="00E23B15" w:rsidP="00E23B15">
      <w:pPr>
        <w:jc w:val="both"/>
        <w:rPr>
          <w:szCs w:val="28"/>
        </w:rPr>
      </w:pPr>
    </w:p>
    <w:p w:rsidR="00E23B15" w:rsidRPr="00E23B15" w:rsidRDefault="00E23B15" w:rsidP="00E23B15">
      <w:pPr>
        <w:ind w:left="5103"/>
        <w:jc w:val="both"/>
        <w:rPr>
          <w:szCs w:val="28"/>
        </w:rPr>
      </w:pPr>
      <w:r w:rsidRPr="00E23B15">
        <w:rPr>
          <w:szCs w:val="28"/>
        </w:rPr>
        <w:t>Приложение</w:t>
      </w:r>
    </w:p>
    <w:p w:rsidR="00E23B15" w:rsidRPr="00E23B15" w:rsidRDefault="00E23B15" w:rsidP="00E23B15">
      <w:pPr>
        <w:ind w:left="5103"/>
        <w:jc w:val="both"/>
        <w:rPr>
          <w:szCs w:val="28"/>
        </w:rPr>
      </w:pPr>
    </w:p>
    <w:p w:rsidR="00E23B15" w:rsidRPr="00E23B15" w:rsidRDefault="00E23B15" w:rsidP="00E23B15">
      <w:pPr>
        <w:ind w:left="5103"/>
        <w:jc w:val="both"/>
        <w:rPr>
          <w:szCs w:val="28"/>
        </w:rPr>
      </w:pPr>
    </w:p>
    <w:p w:rsidR="00E23B15" w:rsidRPr="00E23B15" w:rsidRDefault="00E23B15" w:rsidP="00E23B15">
      <w:pPr>
        <w:ind w:left="5103"/>
        <w:jc w:val="both"/>
        <w:rPr>
          <w:szCs w:val="28"/>
        </w:rPr>
      </w:pPr>
      <w:r w:rsidRPr="00E23B15">
        <w:rPr>
          <w:szCs w:val="28"/>
        </w:rPr>
        <w:t>УТВЕРЖДЕН</w:t>
      </w:r>
    </w:p>
    <w:p w:rsidR="00E23B15" w:rsidRPr="00E23B15" w:rsidRDefault="00E23B15" w:rsidP="00E23B15">
      <w:pPr>
        <w:ind w:left="5103"/>
        <w:rPr>
          <w:szCs w:val="28"/>
        </w:rPr>
      </w:pPr>
      <w:r w:rsidRPr="00E23B15">
        <w:rPr>
          <w:szCs w:val="28"/>
        </w:rPr>
        <w:t>постановлением администрации</w:t>
      </w:r>
    </w:p>
    <w:p w:rsidR="00E23B15" w:rsidRPr="00E23B15" w:rsidRDefault="00E23B15" w:rsidP="00E23B15">
      <w:pPr>
        <w:ind w:left="5103"/>
        <w:rPr>
          <w:szCs w:val="28"/>
        </w:rPr>
      </w:pPr>
      <w:r w:rsidRPr="00E23B15">
        <w:rPr>
          <w:szCs w:val="28"/>
        </w:rPr>
        <w:t>муниципального образования</w:t>
      </w:r>
    </w:p>
    <w:p w:rsidR="00E23B15" w:rsidRPr="00E23B15" w:rsidRDefault="00E23B15" w:rsidP="00E23B15">
      <w:pPr>
        <w:ind w:left="5103"/>
        <w:rPr>
          <w:szCs w:val="28"/>
        </w:rPr>
      </w:pPr>
      <w:r w:rsidRPr="00E23B15">
        <w:rPr>
          <w:szCs w:val="28"/>
        </w:rPr>
        <w:t>Выселковский муниципальный район</w:t>
      </w:r>
    </w:p>
    <w:p w:rsidR="00E23B15" w:rsidRPr="00E23B15" w:rsidRDefault="00E23B15" w:rsidP="00E23B15">
      <w:pPr>
        <w:ind w:left="5103"/>
        <w:rPr>
          <w:szCs w:val="28"/>
        </w:rPr>
      </w:pPr>
      <w:r w:rsidRPr="00E23B15">
        <w:rPr>
          <w:szCs w:val="28"/>
        </w:rPr>
        <w:t>Краснодарского края</w:t>
      </w:r>
    </w:p>
    <w:p w:rsidR="00E23B15" w:rsidRPr="00E23B15" w:rsidRDefault="00E23B15" w:rsidP="00E23B15">
      <w:pPr>
        <w:ind w:left="5103"/>
        <w:rPr>
          <w:szCs w:val="28"/>
        </w:rPr>
      </w:pPr>
      <w:r w:rsidRPr="00E23B15">
        <w:rPr>
          <w:szCs w:val="28"/>
        </w:rPr>
        <w:t>от _______________№ __________</w:t>
      </w:r>
    </w:p>
    <w:p w:rsidR="00E23B15" w:rsidRPr="00E23B15" w:rsidRDefault="00E23B15" w:rsidP="00E23B15">
      <w:pPr>
        <w:ind w:left="5103"/>
        <w:jc w:val="both"/>
        <w:rPr>
          <w:szCs w:val="28"/>
          <w:lang w:eastAsia="x-none"/>
        </w:rPr>
      </w:pPr>
    </w:p>
    <w:p w:rsidR="00E23B15" w:rsidRPr="00E23B15" w:rsidRDefault="00E23B15" w:rsidP="00E23B15">
      <w:pPr>
        <w:jc w:val="both"/>
        <w:rPr>
          <w:szCs w:val="28"/>
          <w:lang w:eastAsia="x-none"/>
        </w:rPr>
      </w:pPr>
    </w:p>
    <w:p w:rsidR="00E23B15" w:rsidRPr="00E23B15" w:rsidRDefault="00E23B15" w:rsidP="00E23B15">
      <w:pPr>
        <w:autoSpaceDE w:val="0"/>
        <w:autoSpaceDN w:val="0"/>
        <w:adjustRightInd w:val="0"/>
        <w:jc w:val="center"/>
        <w:rPr>
          <w:color w:val="000000"/>
          <w:szCs w:val="28"/>
        </w:rPr>
      </w:pPr>
      <w:r w:rsidRPr="00E23B15">
        <w:rPr>
          <w:color w:val="000000"/>
          <w:szCs w:val="28"/>
        </w:rPr>
        <w:t>ПОРЯДОК</w:t>
      </w:r>
    </w:p>
    <w:p w:rsidR="00E23B15" w:rsidRPr="00E23B15" w:rsidRDefault="00E23B15" w:rsidP="00E23B15">
      <w:pPr>
        <w:autoSpaceDE w:val="0"/>
        <w:autoSpaceDN w:val="0"/>
        <w:adjustRightInd w:val="0"/>
        <w:jc w:val="center"/>
        <w:rPr>
          <w:color w:val="000000"/>
          <w:szCs w:val="28"/>
        </w:rPr>
      </w:pPr>
      <w:r w:rsidRPr="00E23B15">
        <w:rPr>
          <w:color w:val="000000"/>
          <w:szCs w:val="28"/>
        </w:rPr>
        <w:t>предоставления субсидий гражданам, ведущим личное</w:t>
      </w:r>
    </w:p>
    <w:p w:rsidR="00E23B15" w:rsidRPr="00E23B15" w:rsidRDefault="00E23B15" w:rsidP="00E23B15">
      <w:pPr>
        <w:autoSpaceDE w:val="0"/>
        <w:autoSpaceDN w:val="0"/>
        <w:adjustRightInd w:val="0"/>
        <w:jc w:val="center"/>
        <w:rPr>
          <w:color w:val="000000"/>
          <w:szCs w:val="28"/>
        </w:rPr>
      </w:pPr>
      <w:r w:rsidRPr="00E23B15">
        <w:rPr>
          <w:color w:val="000000"/>
          <w:szCs w:val="28"/>
        </w:rPr>
        <w:t>подсобное хозяйство, крестьянским (фермерским)</w:t>
      </w:r>
    </w:p>
    <w:p w:rsidR="00E23B15" w:rsidRPr="00E23B15" w:rsidRDefault="00E23B15" w:rsidP="00E23B15">
      <w:pPr>
        <w:autoSpaceDE w:val="0"/>
        <w:autoSpaceDN w:val="0"/>
        <w:adjustRightInd w:val="0"/>
        <w:jc w:val="center"/>
        <w:rPr>
          <w:color w:val="000000"/>
          <w:szCs w:val="28"/>
        </w:rPr>
      </w:pPr>
      <w:r w:rsidRPr="00E23B15">
        <w:rPr>
          <w:color w:val="000000"/>
          <w:szCs w:val="28"/>
        </w:rPr>
        <w:t>хозяйствам, индивидуальным предпринимателям,</w:t>
      </w:r>
    </w:p>
    <w:p w:rsidR="00E23B15" w:rsidRPr="00E23B15" w:rsidRDefault="00E23B15" w:rsidP="00E23B15">
      <w:pPr>
        <w:autoSpaceDE w:val="0"/>
        <w:autoSpaceDN w:val="0"/>
        <w:adjustRightInd w:val="0"/>
        <w:jc w:val="center"/>
        <w:rPr>
          <w:color w:val="000000"/>
          <w:szCs w:val="28"/>
        </w:rPr>
      </w:pPr>
      <w:r w:rsidRPr="00E23B15">
        <w:rPr>
          <w:color w:val="000000"/>
          <w:szCs w:val="28"/>
        </w:rPr>
        <w:t>осуществляющим деятельность в области</w:t>
      </w:r>
    </w:p>
    <w:p w:rsidR="00E23B15" w:rsidRPr="00E23B15" w:rsidRDefault="00E23B15" w:rsidP="00E23B15">
      <w:pPr>
        <w:autoSpaceDE w:val="0"/>
        <w:autoSpaceDN w:val="0"/>
        <w:adjustRightInd w:val="0"/>
        <w:jc w:val="center"/>
        <w:rPr>
          <w:color w:val="000000"/>
          <w:szCs w:val="28"/>
        </w:rPr>
      </w:pPr>
      <w:r w:rsidRPr="00E23B15">
        <w:rPr>
          <w:color w:val="000000"/>
          <w:szCs w:val="28"/>
        </w:rPr>
        <w:t>сельскохозяйственного производства на</w:t>
      </w:r>
    </w:p>
    <w:p w:rsidR="00E23B15" w:rsidRPr="00E23B15" w:rsidRDefault="00E23B15" w:rsidP="00E23B15">
      <w:pPr>
        <w:autoSpaceDE w:val="0"/>
        <w:autoSpaceDN w:val="0"/>
        <w:adjustRightInd w:val="0"/>
        <w:jc w:val="center"/>
        <w:rPr>
          <w:color w:val="000000"/>
          <w:szCs w:val="28"/>
        </w:rPr>
      </w:pPr>
      <w:r w:rsidRPr="00E23B15">
        <w:rPr>
          <w:color w:val="000000"/>
          <w:szCs w:val="28"/>
        </w:rPr>
        <w:t>территории муниципального образования</w:t>
      </w:r>
    </w:p>
    <w:p w:rsidR="00E23B15" w:rsidRPr="00E23B15" w:rsidRDefault="00E23B15" w:rsidP="00E23B15">
      <w:pPr>
        <w:autoSpaceDE w:val="0"/>
        <w:autoSpaceDN w:val="0"/>
        <w:adjustRightInd w:val="0"/>
        <w:jc w:val="center"/>
        <w:rPr>
          <w:color w:val="000000"/>
          <w:szCs w:val="28"/>
        </w:rPr>
      </w:pPr>
      <w:r w:rsidRPr="00E23B15">
        <w:rPr>
          <w:color w:val="000000"/>
          <w:szCs w:val="28"/>
        </w:rPr>
        <w:t>Выселковский муниципальный район</w:t>
      </w:r>
    </w:p>
    <w:p w:rsidR="00E23B15" w:rsidRPr="00E23B15" w:rsidRDefault="00E23B15" w:rsidP="00E23B15">
      <w:pPr>
        <w:autoSpaceDE w:val="0"/>
        <w:autoSpaceDN w:val="0"/>
        <w:adjustRightInd w:val="0"/>
        <w:jc w:val="center"/>
        <w:rPr>
          <w:color w:val="000000"/>
          <w:szCs w:val="28"/>
        </w:rPr>
      </w:pPr>
      <w:r w:rsidRPr="00E23B15">
        <w:rPr>
          <w:color w:val="000000"/>
          <w:szCs w:val="28"/>
        </w:rPr>
        <w:t>Краснодарского края</w:t>
      </w:r>
    </w:p>
    <w:p w:rsidR="00E23B15" w:rsidRPr="00E23B15" w:rsidRDefault="00E23B15" w:rsidP="00E23B15">
      <w:pPr>
        <w:autoSpaceDE w:val="0"/>
        <w:autoSpaceDN w:val="0"/>
        <w:adjustRightInd w:val="0"/>
        <w:ind w:right="566"/>
        <w:contextualSpacing/>
        <w:jc w:val="center"/>
        <w:rPr>
          <w:rFonts w:eastAsia="Calibri"/>
          <w:szCs w:val="28"/>
          <w:lang w:eastAsia="en-US"/>
        </w:rPr>
      </w:pPr>
    </w:p>
    <w:p w:rsidR="00E23B15" w:rsidRPr="00E23B15" w:rsidRDefault="00E23B15" w:rsidP="00E23B15">
      <w:pPr>
        <w:autoSpaceDE w:val="0"/>
        <w:autoSpaceDN w:val="0"/>
        <w:adjustRightInd w:val="0"/>
        <w:ind w:right="566"/>
        <w:contextualSpacing/>
        <w:jc w:val="center"/>
        <w:rPr>
          <w:rFonts w:eastAsia="Calibri"/>
          <w:szCs w:val="28"/>
          <w:lang w:eastAsia="en-US"/>
        </w:rPr>
      </w:pPr>
    </w:p>
    <w:p w:rsidR="00E23B15" w:rsidRPr="00E23B15" w:rsidRDefault="00E23B15" w:rsidP="00E23B15">
      <w:pPr>
        <w:autoSpaceDE w:val="0"/>
        <w:autoSpaceDN w:val="0"/>
        <w:adjustRightInd w:val="0"/>
        <w:ind w:right="566"/>
        <w:contextualSpacing/>
        <w:jc w:val="center"/>
        <w:rPr>
          <w:rFonts w:eastAsia="Calibri"/>
          <w:szCs w:val="28"/>
          <w:lang w:eastAsia="en-US"/>
        </w:rPr>
      </w:pPr>
      <w:r w:rsidRPr="00E23B15">
        <w:rPr>
          <w:rFonts w:eastAsia="Calibri"/>
          <w:szCs w:val="28"/>
          <w:lang w:eastAsia="en-US"/>
        </w:rPr>
        <w:t>1. Общие положения</w:t>
      </w:r>
    </w:p>
    <w:p w:rsidR="00E23B15" w:rsidRPr="00E23B15" w:rsidRDefault="00E23B15" w:rsidP="00E23B15">
      <w:pPr>
        <w:autoSpaceDE w:val="0"/>
        <w:autoSpaceDN w:val="0"/>
        <w:adjustRightInd w:val="0"/>
        <w:ind w:right="566"/>
        <w:contextualSpacing/>
        <w:rPr>
          <w:rFonts w:eastAsia="Calibri"/>
          <w:sz w:val="29"/>
          <w:szCs w:val="29"/>
          <w:lang w:eastAsia="en-US"/>
        </w:rPr>
      </w:pPr>
    </w:p>
    <w:p w:rsidR="00E23B15" w:rsidRPr="00E23B15" w:rsidRDefault="00E23B15" w:rsidP="00E23B15">
      <w:pPr>
        <w:suppressAutoHyphens/>
        <w:autoSpaceDE w:val="0"/>
        <w:autoSpaceDN w:val="0"/>
        <w:adjustRightInd w:val="0"/>
        <w:ind w:firstLine="851"/>
        <w:contextualSpacing/>
        <w:jc w:val="both"/>
        <w:rPr>
          <w:rFonts w:eastAsia="Calibri"/>
          <w:szCs w:val="28"/>
          <w:lang w:eastAsia="en-US"/>
        </w:rPr>
      </w:pPr>
      <w:r w:rsidRPr="00E23B15">
        <w:rPr>
          <w:rFonts w:eastAsia="Calibri"/>
          <w:szCs w:val="28"/>
          <w:lang w:eastAsia="en-US"/>
        </w:rPr>
        <w:t xml:space="preserve">1.1. Порядок предоставления субсидий гражданам, ведущим личное подсобное хозяйство, крестьянским (фермерским) хозяйствам, </w:t>
      </w:r>
      <w:r w:rsidRPr="00E23B15">
        <w:rPr>
          <w:rFonts w:eastAsia="Calibri"/>
          <w:szCs w:val="28"/>
          <w:lang w:eastAsia="en-US"/>
        </w:rPr>
        <w:lastRenderedPageBreak/>
        <w:t xml:space="preserve">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E23B15">
        <w:rPr>
          <w:rFonts w:eastAsia="Calibri"/>
          <w:color w:val="000000"/>
          <w:szCs w:val="28"/>
          <w:lang w:eastAsia="en-US"/>
        </w:rPr>
        <w:t xml:space="preserve">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w:t>
      </w:r>
      <w:r w:rsidRPr="00E23B15">
        <w:rPr>
          <w:rFonts w:eastAsia="Calibri"/>
          <w:szCs w:val="28"/>
          <w:lang w:eastAsia="en-US"/>
        </w:rPr>
        <w:t>(далее — Порядок) за счет средств бюджета Краснодарского края в рамках мероприятия «Субвенции бюджетам муниципальных образований на осуществление отдельных государственных полномочий Краснодарского края по поддержке сельскохозяйственного производства»  разработан во исполнение</w:t>
      </w:r>
      <w:r w:rsidRPr="00E23B15">
        <w:rPr>
          <w:szCs w:val="28"/>
        </w:rPr>
        <w:t xml:space="preserve"> </w:t>
      </w:r>
      <w:hyperlink r:id="rId9" w:history="1">
        <w:r w:rsidRPr="00E23B15">
          <w:rPr>
            <w:szCs w:val="28"/>
          </w:rPr>
          <w:t>статьи</w:t>
        </w:r>
      </w:hyperlink>
      <w:r w:rsidRPr="00E23B15">
        <w:rPr>
          <w:rFonts w:eastAsia="Calibri"/>
          <w:szCs w:val="28"/>
          <w:lang w:eastAsia="en-US"/>
        </w:rPr>
        <w:t xml:space="preserve"> 78</w:t>
      </w:r>
      <w:r w:rsidRPr="00E23B15">
        <w:rPr>
          <w:szCs w:val="28"/>
        </w:rPr>
        <w:t xml:space="preserve"> Бюджетного кодекса Российской Федерации, в соответствии с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 </w:t>
      </w:r>
      <w:r w:rsidRPr="00E23B15">
        <w:rPr>
          <w:rFonts w:eastAsia="Calibri"/>
          <w:szCs w:val="28"/>
          <w:lang w:eastAsia="en-US"/>
        </w:rPr>
        <w:t xml:space="preserve">Законом Краснодарского края от 28 января 2009 г. № 1690-КЗ «О развитии сельского хозяйства в Краснодарском крае», а также </w:t>
      </w:r>
      <w:r w:rsidRPr="00E23B15">
        <w:rPr>
          <w:szCs w:val="28"/>
        </w:rPr>
        <w:t xml:space="preserve">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постановления 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и устанавливает </w:t>
      </w:r>
      <w:r w:rsidRPr="00E23B15">
        <w:rPr>
          <w:rFonts w:eastAsia="Calibri"/>
          <w:szCs w:val="28"/>
          <w:lang w:eastAsia="en-US"/>
        </w:rPr>
        <w:t xml:space="preserve">порядок предоставления субсидий </w:t>
      </w:r>
      <w:r w:rsidRPr="00E23B15">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E23B15">
        <w:rPr>
          <w:rFonts w:eastAsia="Calibri"/>
          <w:szCs w:val="28"/>
          <w:lang w:eastAsia="en-US"/>
        </w:rPr>
        <w:t xml:space="preserve">, передаваемых муниципальному образованию Выселковский муниципальный район Краснодарского края в порядке межбюджетных отношений (далее — субсидии) в рамках государственной </w:t>
      </w:r>
      <w:hyperlink r:id="rId10" w:history="1">
        <w:r w:rsidRPr="00E23B15">
          <w:rPr>
            <w:rFonts w:eastAsia="Calibri"/>
            <w:szCs w:val="28"/>
            <w:u w:val="single" w:color="FFFFFF"/>
            <w:lang w:eastAsia="en-US"/>
          </w:rPr>
          <w:t>программы</w:t>
        </w:r>
      </w:hyperlink>
      <w:r w:rsidRPr="00E23B15">
        <w:rPr>
          <w:rFonts w:eastAsia="Calibri"/>
          <w:szCs w:val="28"/>
          <w:lang w:eastAsia="en-US"/>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 № 944</w:t>
      </w:r>
      <w:r w:rsidRPr="00E23B15">
        <w:rPr>
          <w:szCs w:val="28"/>
        </w:rPr>
        <w:t>.</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1.2. Понятия, используемые в целях реализации настоящего Порядка:</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1) заявителями являются участвующие в отборе:</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в соответствии с Федеральным законом от 7 июля 2003 г. № 112-ФЗ «О личном подсобном хозяйстве» (далее — ЛПХ);</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w:t>
      </w:r>
      <w:r w:rsidRPr="00E23B15">
        <w:rPr>
          <w:rFonts w:eastAsia="Calibri"/>
          <w:color w:val="000000"/>
          <w:szCs w:val="28"/>
          <w:lang w:eastAsia="en-US"/>
        </w:rPr>
        <w:lastRenderedPageBreak/>
        <w:t xml:space="preserve">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в соответствии с Федеральным законом от 7 июля 2003 г. № 112-ФЗ «О личном подсобном хозяйстве» и </w:t>
      </w:r>
      <w:r w:rsidRPr="00E23B15">
        <w:rPr>
          <w:color w:val="000000"/>
          <w:szCs w:val="28"/>
          <w:lang w:eastAsia="en-US"/>
        </w:rPr>
        <w:t>применяющие специальный налоговый режим «Налог на профессиональный доход» (далее — ЛПХ СЗ);</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в соответствии с Федеральным законом от 11 июня 2003 г. № 74-ФЗ «О крестьянском (фермерском) хозяйстве» (далее — КФХ);</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(далее — ИП);</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E23B15">
        <w:rPr>
          <w:rFonts w:eastAsia="Calibri"/>
          <w:szCs w:val="28"/>
          <w:lang w:eastAsia="en-US"/>
        </w:rPr>
        <w:t>муниципальный</w:t>
      </w:r>
      <w:r w:rsidRPr="00E23B15">
        <w:rPr>
          <w:rFonts w:eastAsia="Calibri"/>
          <w:color w:val="000000"/>
          <w:szCs w:val="28"/>
          <w:lang w:eastAsia="en-US"/>
        </w:rPr>
        <w:t xml:space="preserve"> район Краснодарского края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w:t>
      </w:r>
      <w:proofErr w:type="gramStart"/>
      <w:r w:rsidRPr="00E23B15">
        <w:rPr>
          <w:rFonts w:eastAsia="Calibri"/>
          <w:color w:val="000000"/>
          <w:szCs w:val="28"/>
          <w:lang w:eastAsia="en-US"/>
        </w:rPr>
        <w:t xml:space="preserve"> Р</w:t>
      </w:r>
      <w:proofErr w:type="gramEnd"/>
      <w:r w:rsidRPr="00E23B15">
        <w:rPr>
          <w:rFonts w:eastAsia="Calibri"/>
          <w:color w:val="000000"/>
          <w:szCs w:val="28"/>
          <w:lang w:eastAsia="en-US"/>
        </w:rPr>
        <w:t>ед. 2);</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 xml:space="preserve">2) получатели субсидии – заявители, прошедшие отбор </w:t>
      </w:r>
      <w:r w:rsidRPr="00E23B15">
        <w:rPr>
          <w:szCs w:val="28"/>
        </w:rPr>
        <w:t>(далее —победители отбора)</w:t>
      </w:r>
      <w:r w:rsidRPr="00E23B15">
        <w:rPr>
          <w:rFonts w:eastAsia="Calibri"/>
          <w:color w:val="000000"/>
          <w:szCs w:val="28"/>
          <w:lang w:eastAsia="en-US"/>
        </w:rPr>
        <w:t xml:space="preserve"> и заключившие </w:t>
      </w:r>
      <w:r w:rsidR="0087566A">
        <w:rPr>
          <w:rFonts w:eastAsia="Calibri"/>
          <w:color w:val="000000"/>
          <w:szCs w:val="28"/>
          <w:lang w:eastAsia="en-US"/>
        </w:rPr>
        <w:t>с</w:t>
      </w:r>
      <w:r w:rsidRPr="00E23B15">
        <w:rPr>
          <w:rFonts w:eastAsia="Calibri"/>
          <w:color w:val="000000"/>
          <w:szCs w:val="28"/>
          <w:lang w:eastAsia="en-US"/>
        </w:rPr>
        <w:t xml:space="preserve">оглашение о предоставлении субсидии с уполномоченным органом в форме бумажного документа в соответствии с типовой формой, утвержденной 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 (далее — </w:t>
      </w:r>
      <w:r w:rsidR="0039783B">
        <w:rPr>
          <w:rFonts w:eastAsia="Calibri"/>
          <w:color w:val="000000"/>
          <w:szCs w:val="28"/>
          <w:lang w:eastAsia="en-US"/>
        </w:rPr>
        <w:t>С</w:t>
      </w:r>
      <w:r w:rsidRPr="00E23B15">
        <w:rPr>
          <w:rFonts w:eastAsia="Calibri"/>
          <w:color w:val="000000"/>
          <w:szCs w:val="28"/>
          <w:lang w:eastAsia="en-US"/>
        </w:rPr>
        <w:t>оглашение).</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3) администрация муниципального образования </w:t>
      </w:r>
      <w:r w:rsidRPr="00E23B15">
        <w:rPr>
          <w:rFonts w:eastAsia="Calibri"/>
          <w:color w:val="000000"/>
          <w:szCs w:val="28"/>
          <w:lang w:eastAsia="en-US"/>
        </w:rPr>
        <w:t>Выселковский</w:t>
      </w:r>
      <w:r w:rsidRPr="00E23B15">
        <w:rPr>
          <w:color w:val="000000"/>
          <w:szCs w:val="28"/>
          <w:lang w:eastAsia="en-US"/>
        </w:rPr>
        <w:t xml:space="preserve"> муниципальный район Краснодарского края (далее — уполномоченный орган, администрация);</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rFonts w:eastAsia="Calibri"/>
          <w:color w:val="000000"/>
          <w:szCs w:val="28"/>
          <w:lang w:eastAsia="en-US"/>
        </w:rPr>
        <w:t>4) </w:t>
      </w:r>
      <w:r w:rsidRPr="00E23B15">
        <w:rPr>
          <w:color w:val="000000"/>
          <w:szCs w:val="28"/>
          <w:lang w:eastAsia="en-US"/>
        </w:rPr>
        <w:t xml:space="preserve">отбор  получателей субсидии – процедура, проводимая уполномоченным органом на конкурентной основе способом запроса предложений, исходя из соответствия заявителей категориям, установленным </w:t>
      </w:r>
      <w:r w:rsidRPr="00E23B15">
        <w:rPr>
          <w:color w:val="000000"/>
          <w:szCs w:val="28"/>
          <w:lang w:eastAsia="en-US"/>
        </w:rPr>
        <w:lastRenderedPageBreak/>
        <w:t>подпунктом 1 настоящего пункта, критериям и очередности поступления предложений (заявок) на участие в отборе получателей субсидий (далее — отбор).</w:t>
      </w:r>
    </w:p>
    <w:p w:rsidR="00E23B15" w:rsidRPr="003A7236" w:rsidRDefault="00E23B15" w:rsidP="00E23B15">
      <w:pPr>
        <w:widowControl w:val="0"/>
        <w:ind w:firstLine="851"/>
        <w:jc w:val="both"/>
        <w:rPr>
          <w:szCs w:val="28"/>
        </w:rPr>
      </w:pPr>
      <w:r w:rsidRPr="00E23B15">
        <w:rPr>
          <w:szCs w:val="28"/>
        </w:rPr>
        <w:t xml:space="preserve">Проведение отбора получателей субсидии осуществляется в государственной интегрированной информационной системе управления общественными </w:t>
      </w:r>
      <w:r w:rsidRPr="003A7236">
        <w:rPr>
          <w:szCs w:val="28"/>
        </w:rPr>
        <w:t>финансами «Электронный бюджет» (далее — ГИИС «Электронный бюджет») на портале предоставления мер финансовой государственной поддержки (</w:t>
      </w:r>
      <w:hyperlink r:id="rId11" w:history="1">
        <w:r w:rsidR="00292C1F" w:rsidRPr="003A7236">
          <w:rPr>
            <w:rStyle w:val="af1"/>
            <w:color w:val="auto"/>
            <w:szCs w:val="28"/>
          </w:rPr>
          <w:t>https://promote.budget.gov.ru</w:t>
        </w:r>
      </w:hyperlink>
      <w:r w:rsidRPr="003A7236">
        <w:rPr>
          <w:szCs w:val="28"/>
        </w:rPr>
        <w:t>)</w:t>
      </w:r>
      <w:r w:rsidR="003A7236" w:rsidRPr="003A7236">
        <w:rPr>
          <w:szCs w:val="28"/>
        </w:rPr>
        <w:t xml:space="preserve"> </w:t>
      </w:r>
      <w:r w:rsidR="00292C1F" w:rsidRPr="003A7236">
        <w:rPr>
          <w:szCs w:val="28"/>
        </w:rPr>
        <w:t>(далее – единый портал);</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3A7236">
        <w:rPr>
          <w:szCs w:val="28"/>
          <w:lang w:eastAsia="en-US"/>
        </w:rPr>
        <w:t xml:space="preserve">5) налог на профессиональный </w:t>
      </w:r>
      <w:r w:rsidRPr="00E23B15">
        <w:rPr>
          <w:color w:val="000000"/>
          <w:szCs w:val="28"/>
          <w:lang w:eastAsia="en-US"/>
        </w:rPr>
        <w:t>доход –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6)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 (далее</w:t>
      </w:r>
      <w:r w:rsidRPr="00E23B15">
        <w:rPr>
          <w:color w:val="000000"/>
          <w:szCs w:val="28"/>
          <w:lang w:val="en-US" w:eastAsia="en-US"/>
        </w:rPr>
        <w:t> </w:t>
      </w:r>
      <w:r w:rsidRPr="00E23B15">
        <w:rPr>
          <w:color w:val="000000"/>
          <w:szCs w:val="28"/>
          <w:lang w:eastAsia="en-US"/>
        </w:rPr>
        <w:t>— заявка).</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Граждане, ведущие личное подсобное хозяйство, подают заявку для участия в отборе получателей субсидий</w:t>
      </w:r>
      <w:r w:rsidRPr="00E23B15">
        <w:t xml:space="preserve"> в </w:t>
      </w:r>
      <w:r w:rsidRPr="00E23B15">
        <w:rPr>
          <w:color w:val="000000"/>
          <w:szCs w:val="28"/>
          <w:lang w:eastAsia="en-US"/>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КФХ и ИП подают заявку для участия в отборе получателей субсидий в ГИИС «Электронный бюджет» в уполномоченный орган по месту ведения их хозяйственной деятельности.</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color w:val="000000"/>
          <w:szCs w:val="28"/>
          <w:lang w:eastAsia="en-US"/>
        </w:rPr>
        <w:t>1.3. </w:t>
      </w:r>
      <w:r w:rsidRPr="00E23B15">
        <w:rPr>
          <w:rFonts w:eastAsia="Calibri"/>
          <w:color w:val="000000"/>
          <w:szCs w:val="28"/>
          <w:lang w:eastAsia="en-US"/>
        </w:rPr>
        <w:t>Целью предоставления субсидии является возмещение части затрат на: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производство реализуемой продукции животноводства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строительство теплиц для выращивания овощей и (или) ягод в защищенном грунте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lastRenderedPageBreak/>
        <w:t>4) оплату услуг по искусственному осеменению сельскохозяйственных животных (крупного рогатого скота, овец и коз) (для КФХ, ИП, ЛПХ,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5) приобретение систем капельного орошения для ведения овощеводства (для КФХ, ИП,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6) приобретение молодняка кроликов, гусей, индеек (для КФХ, ИП, ЛПХ, ЛПХ СЗ), нутрий, уток, кур-несушек, перепелов, а также </w:t>
      </w:r>
      <w:proofErr w:type="spellStart"/>
      <w:r w:rsidRPr="00E23B15">
        <w:rPr>
          <w:rFonts w:eastAsia="Calibri"/>
          <w:color w:val="000000"/>
          <w:szCs w:val="28"/>
          <w:lang w:eastAsia="en-US"/>
        </w:rPr>
        <w:t>пчелопакетов</w:t>
      </w:r>
      <w:proofErr w:type="spellEnd"/>
      <w:r w:rsidRPr="00E23B15">
        <w:rPr>
          <w:rFonts w:eastAsia="Calibri"/>
          <w:color w:val="000000"/>
          <w:szCs w:val="28"/>
          <w:lang w:eastAsia="en-US"/>
        </w:rPr>
        <w:t xml:space="preserve"> (для ЛПХ СЗ); </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7) приобретение технологического оборудования для животноводства, птицеводства (для КФХ, ИП, ЛПХ СЗ), а также переработки животноводческой продукции (для ЛПХ СЗ);</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8) по наращиванию поголовья коров (для КФХ, ИП);</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9) приобретение саженцев плодово-ягодных культур, рассады и семян овощных и цветочных культур (для ЛПХ СЗ);</w:t>
      </w:r>
    </w:p>
    <w:p w:rsidR="00E23B15" w:rsidRPr="00292C1F" w:rsidRDefault="00E23B15" w:rsidP="00E23B15">
      <w:pPr>
        <w:suppressAutoHyphens/>
        <w:autoSpaceDE w:val="0"/>
        <w:autoSpaceDN w:val="0"/>
        <w:adjustRightInd w:val="0"/>
        <w:ind w:firstLine="851"/>
        <w:contextualSpacing/>
        <w:jc w:val="both"/>
        <w:rPr>
          <w:rFonts w:eastAsia="Calibri"/>
          <w:color w:val="000000"/>
          <w:szCs w:val="28"/>
          <w:lang w:eastAsia="en-US"/>
        </w:rPr>
      </w:pPr>
      <w:r w:rsidRPr="00292C1F">
        <w:rPr>
          <w:rFonts w:eastAsia="Calibri"/>
          <w:color w:val="000000"/>
          <w:szCs w:val="28"/>
          <w:lang w:eastAsia="en-US"/>
        </w:rPr>
        <w:t>10) приобретение товарных сельскохозяйственных животных (коров, нетелей, ремонтных телок), предназначенных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(для КФХ, ИП, ЛПХ, ЛПХ СЗ).</w:t>
      </w:r>
    </w:p>
    <w:p w:rsidR="00E23B15" w:rsidRPr="00292C1F" w:rsidRDefault="00E23B15" w:rsidP="00E23B15">
      <w:pPr>
        <w:suppressAutoHyphens/>
        <w:autoSpaceDE w:val="0"/>
        <w:autoSpaceDN w:val="0"/>
        <w:adjustRightInd w:val="0"/>
        <w:ind w:firstLine="851"/>
        <w:contextualSpacing/>
        <w:jc w:val="both"/>
        <w:rPr>
          <w:rFonts w:eastAsia="Calibri"/>
          <w:szCs w:val="28"/>
          <w:lang w:eastAsia="en-US"/>
        </w:rPr>
      </w:pPr>
      <w:r w:rsidRPr="00292C1F">
        <w:rPr>
          <w:rFonts w:eastAsia="Calibri"/>
          <w:szCs w:val="28"/>
          <w:lang w:eastAsia="en-US"/>
        </w:rPr>
        <w:t>1.4.</w:t>
      </w:r>
      <w:r w:rsidRPr="00292C1F">
        <w:rPr>
          <w:szCs w:val="28"/>
          <w:lang w:eastAsia="en-US"/>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уполномоченный орган.</w:t>
      </w:r>
    </w:p>
    <w:p w:rsidR="00E23B15" w:rsidRPr="00292C1F" w:rsidRDefault="00E23B15" w:rsidP="00E23B15">
      <w:pPr>
        <w:suppressAutoHyphens/>
        <w:autoSpaceDE w:val="0"/>
        <w:autoSpaceDN w:val="0"/>
        <w:adjustRightInd w:val="0"/>
        <w:ind w:firstLine="851"/>
        <w:contextualSpacing/>
        <w:jc w:val="both"/>
        <w:rPr>
          <w:rFonts w:eastAsia="Calibri"/>
          <w:szCs w:val="28"/>
          <w:lang w:eastAsia="en-US"/>
        </w:rPr>
      </w:pPr>
      <w:r w:rsidRPr="00292C1F">
        <w:rPr>
          <w:rFonts w:eastAsia="Calibri"/>
          <w:szCs w:val="28"/>
          <w:lang w:eastAsia="en-US"/>
        </w:rPr>
        <w:t xml:space="preserve">1.5. </w:t>
      </w:r>
      <w:r w:rsidRPr="00292C1F">
        <w:rPr>
          <w:color w:val="000000"/>
          <w:szCs w:val="28"/>
          <w:lang w:eastAsia="en-US"/>
        </w:rPr>
        <w:t>Субсидии предоставляются в пределах лимитов бюджетных обязательств, доведенных в установленном порядке до уполномоченного органа.</w:t>
      </w:r>
    </w:p>
    <w:p w:rsidR="00E23B15" w:rsidRPr="00292C1F" w:rsidRDefault="00E23B15" w:rsidP="00E23B15">
      <w:pPr>
        <w:suppressAutoHyphens/>
        <w:autoSpaceDE w:val="0"/>
        <w:autoSpaceDN w:val="0"/>
        <w:adjustRightInd w:val="0"/>
        <w:ind w:firstLine="851"/>
        <w:contextualSpacing/>
        <w:jc w:val="both"/>
        <w:rPr>
          <w:color w:val="000000"/>
          <w:szCs w:val="28"/>
          <w:lang w:eastAsia="en-US"/>
        </w:rPr>
      </w:pPr>
      <w:r w:rsidRPr="00292C1F">
        <w:rPr>
          <w:rFonts w:eastAsia="Calibri"/>
          <w:color w:val="000000"/>
          <w:szCs w:val="28"/>
          <w:lang w:eastAsia="en-US"/>
        </w:rPr>
        <w:t xml:space="preserve">1.6. </w:t>
      </w:r>
      <w:r w:rsidRPr="00292C1F">
        <w:rPr>
          <w:color w:val="000000"/>
          <w:szCs w:val="28"/>
          <w:lang w:eastAsia="en-US"/>
        </w:rPr>
        <w:t>Способ предоставления субсидии – возмещение части затрат.</w:t>
      </w:r>
    </w:p>
    <w:p w:rsidR="00E23B15" w:rsidRPr="00292C1F" w:rsidRDefault="00E23B15" w:rsidP="00E23B15">
      <w:pPr>
        <w:suppressAutoHyphens/>
        <w:autoSpaceDE w:val="0"/>
        <w:autoSpaceDN w:val="0"/>
        <w:adjustRightInd w:val="0"/>
        <w:ind w:firstLine="851"/>
        <w:contextualSpacing/>
        <w:jc w:val="both"/>
        <w:rPr>
          <w:rFonts w:eastAsia="Calibri"/>
          <w:color w:val="000000"/>
          <w:szCs w:val="28"/>
          <w:lang w:eastAsia="en-US"/>
        </w:rPr>
      </w:pPr>
      <w:proofErr w:type="gramStart"/>
      <w:r w:rsidRPr="00292C1F">
        <w:rPr>
          <w:rFonts w:eastAsia="Calibri"/>
          <w:color w:val="000000"/>
          <w:szCs w:val="28"/>
          <w:lang w:eastAsia="en-US"/>
        </w:rPr>
        <w:t xml:space="preserve">Заявители вправе обращаться за возмещением части затрат, понесенных ими в текущем финансовом году и  четвертом квартале предыдущего года, при условии ведения ими соответствующей производственной деятельности на момент подачи заявки на цель предоставления субсидии, указанную в подпунктах 4 – 7, 9 пункта 1.3 раздела 1 «Общие положения» настоящего Порядка, </w:t>
      </w:r>
      <w:r w:rsidRPr="00292C1F">
        <w:rPr>
          <w:rFonts w:eastAsia="Calibri"/>
          <w:kern w:val="1"/>
          <w:szCs w:val="28"/>
          <w:lang w:eastAsia="en-US"/>
        </w:rPr>
        <w:t>в случае непредставления ранее указанных субсидий за заявленный период</w:t>
      </w:r>
      <w:r w:rsidRPr="00292C1F">
        <w:rPr>
          <w:rFonts w:eastAsia="Calibri"/>
          <w:color w:val="000000"/>
          <w:szCs w:val="28"/>
          <w:lang w:eastAsia="en-US"/>
        </w:rPr>
        <w:t>.</w:t>
      </w:r>
      <w:proofErr w:type="gramEnd"/>
    </w:p>
    <w:p w:rsidR="00E23B15" w:rsidRPr="00292C1F" w:rsidRDefault="00E23B15" w:rsidP="00E23B15">
      <w:pPr>
        <w:suppressAutoHyphens/>
        <w:autoSpaceDE w:val="0"/>
        <w:autoSpaceDN w:val="0"/>
        <w:adjustRightInd w:val="0"/>
        <w:ind w:firstLine="851"/>
        <w:contextualSpacing/>
        <w:jc w:val="both"/>
        <w:rPr>
          <w:rFonts w:eastAsia="Calibri"/>
          <w:color w:val="000000"/>
          <w:szCs w:val="28"/>
          <w:lang w:eastAsia="en-US"/>
        </w:rPr>
      </w:pPr>
      <w:r w:rsidRPr="00292C1F">
        <w:rPr>
          <w:rFonts w:eastAsia="Calibri"/>
          <w:color w:val="000000"/>
          <w:szCs w:val="28"/>
          <w:lang w:eastAsia="en-US"/>
        </w:rPr>
        <w:t xml:space="preserve">Заявители вправе обращаться за возмещением части затрат, понесенных ими в текущем финансовом году и втором полугодии предыдущего года, при условии ведения ими соответствующей производственной деятельности на момент подачи заявки на цель предоставления субсидии, указанную в подпунктах 1 – 3, 8 пункта 1.3 раздела 1 «Общие положения» настоящего Порядка, </w:t>
      </w:r>
      <w:r w:rsidRPr="00292C1F">
        <w:rPr>
          <w:rFonts w:eastAsia="Calibri"/>
          <w:kern w:val="1"/>
          <w:szCs w:val="28"/>
          <w:lang w:eastAsia="en-US"/>
        </w:rPr>
        <w:t>в случае непредставления ранее указанных субсидий за заявленный период</w:t>
      </w:r>
      <w:r w:rsidRPr="00292C1F">
        <w:rPr>
          <w:rFonts w:eastAsia="Calibri"/>
          <w:color w:val="000000"/>
          <w:szCs w:val="28"/>
          <w:lang w:eastAsia="en-US"/>
        </w:rPr>
        <w:t>.</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292C1F">
        <w:rPr>
          <w:rFonts w:eastAsia="Calibri"/>
          <w:color w:val="000000"/>
          <w:szCs w:val="28"/>
          <w:lang w:eastAsia="en-US"/>
        </w:rPr>
        <w:t xml:space="preserve">Заявители вправе обращаться за возмещением части затрат на цель предоставления субсидии, указанную в подпункте 10 пункта 1.3. раздела 1 </w:t>
      </w:r>
      <w:r w:rsidRPr="00292C1F">
        <w:rPr>
          <w:rFonts w:eastAsia="Calibri"/>
          <w:color w:val="000000"/>
          <w:szCs w:val="28"/>
          <w:lang w:eastAsia="en-US"/>
        </w:rPr>
        <w:lastRenderedPageBreak/>
        <w:t xml:space="preserve">настоящего Порядка с даты вступления в силу постановления главы администрации (губернатора) Краснодарского края от 27 апреля 2026 г. № 220 «О внесении изменений в постановление главы администрации (губернатора) Краснодарского края от 25 июля 2025 г. № 550 </w:t>
      </w:r>
      <w:r w:rsidRPr="00292C1F">
        <w:rPr>
          <w:szCs w:val="28"/>
        </w:rPr>
        <w:t>«Об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регламентирующим данный вид поддержки при условии ведения ими соответствующей производственной деятельности на момент подачи заявки.</w:t>
      </w:r>
      <w:r w:rsidRPr="00E23B15">
        <w:rPr>
          <w:rFonts w:eastAsia="Calibri"/>
          <w:color w:val="000000"/>
          <w:szCs w:val="28"/>
          <w:lang w:eastAsia="en-US"/>
        </w:rPr>
        <w:t xml:space="preserve"> </w:t>
      </w:r>
    </w:p>
    <w:p w:rsidR="00E23B15" w:rsidRPr="00E23B15" w:rsidRDefault="00E23B15" w:rsidP="00E23B15">
      <w:pPr>
        <w:widowControl w:val="0"/>
        <w:ind w:firstLine="851"/>
        <w:jc w:val="both"/>
        <w:rPr>
          <w:szCs w:val="28"/>
        </w:rPr>
      </w:pPr>
      <w:r w:rsidRPr="00E23B15">
        <w:rPr>
          <w:rFonts w:eastAsia="Calibri"/>
          <w:szCs w:val="28"/>
          <w:lang w:eastAsia="en-US"/>
        </w:rPr>
        <w:t xml:space="preserve">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в разделе </w:t>
      </w:r>
      <w:r w:rsidRPr="00E23B15">
        <w:rPr>
          <w:szCs w:val="28"/>
        </w:rPr>
        <w:t xml:space="preserve">единого портала в соответствии с порядком размещения такой информации, установленным </w:t>
      </w:r>
      <w:r w:rsidR="003A7236">
        <w:rPr>
          <w:szCs w:val="28"/>
        </w:rPr>
        <w:t>М</w:t>
      </w:r>
      <w:r w:rsidRPr="00E23B15">
        <w:rPr>
          <w:szCs w:val="28"/>
        </w:rPr>
        <w:t xml:space="preserve">инистерством </w:t>
      </w:r>
      <w:r w:rsidR="003A7236">
        <w:rPr>
          <w:szCs w:val="28"/>
        </w:rPr>
        <w:t>Ф</w:t>
      </w:r>
      <w:r w:rsidRPr="00E23B15">
        <w:rPr>
          <w:szCs w:val="28"/>
        </w:rPr>
        <w:t>инансов Российской Федерации, в течение 10 рабочих дней со дня, следующего за днем доведения бюджетных ассигнований на предоставление субсидий до уполномоченного органа.</w:t>
      </w:r>
    </w:p>
    <w:p w:rsidR="00E23B15" w:rsidRPr="00E23B15" w:rsidRDefault="00E23B15" w:rsidP="00E23B15">
      <w:pPr>
        <w:suppressAutoHyphens/>
        <w:autoSpaceDE w:val="0"/>
        <w:autoSpaceDN w:val="0"/>
        <w:adjustRightInd w:val="0"/>
        <w:ind w:firstLine="851"/>
        <w:contextualSpacing/>
        <w:jc w:val="both"/>
        <w:rPr>
          <w:rFonts w:eastAsia="Calibri"/>
          <w:szCs w:val="28"/>
          <w:lang w:eastAsia="en-US"/>
        </w:rPr>
      </w:pPr>
    </w:p>
    <w:p w:rsidR="00E23B15" w:rsidRPr="00E23B15" w:rsidRDefault="00E23B15" w:rsidP="00E23B15">
      <w:pPr>
        <w:suppressAutoHyphens/>
        <w:autoSpaceDE w:val="0"/>
        <w:autoSpaceDN w:val="0"/>
        <w:adjustRightInd w:val="0"/>
        <w:jc w:val="center"/>
        <w:rPr>
          <w:rFonts w:eastAsia="Calibri"/>
          <w:color w:val="000000"/>
          <w:szCs w:val="28"/>
          <w:lang w:eastAsia="en-US"/>
        </w:rPr>
      </w:pPr>
      <w:r w:rsidRPr="00E23B15">
        <w:rPr>
          <w:rFonts w:eastAsia="Calibri"/>
          <w:color w:val="000000"/>
          <w:szCs w:val="28"/>
          <w:lang w:eastAsia="en-US"/>
        </w:rPr>
        <w:t>2. Условия и порядок предоставления субсидий</w:t>
      </w:r>
    </w:p>
    <w:p w:rsidR="00E23B15" w:rsidRPr="00E23B15" w:rsidRDefault="00E23B15" w:rsidP="00E23B15">
      <w:pPr>
        <w:suppressAutoHyphens/>
        <w:autoSpaceDE w:val="0"/>
        <w:autoSpaceDN w:val="0"/>
        <w:adjustRightInd w:val="0"/>
        <w:ind w:right="-1"/>
        <w:contextualSpacing/>
        <w:jc w:val="both"/>
        <w:rPr>
          <w:rFonts w:eastAsia="Calibri"/>
          <w:sz w:val="29"/>
          <w:szCs w:val="29"/>
          <w:lang w:eastAsia="en-US"/>
        </w:rPr>
      </w:pP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2.1. Заявители должны соответствовать следующим требованиям:</w:t>
      </w:r>
    </w:p>
    <w:p w:rsidR="0067398C" w:rsidRPr="003A7236"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1)</w:t>
      </w:r>
      <w:r w:rsidRPr="00E23B15">
        <w:rPr>
          <w:rFonts w:eastAsia="Calibri"/>
          <w:szCs w:val="28"/>
          <w:lang w:val="en-US" w:eastAsia="en-US"/>
        </w:rPr>
        <w:t> </w:t>
      </w:r>
      <w:r w:rsidRPr="00E23B15">
        <w:rPr>
          <w:rFonts w:eastAsia="Calibri"/>
          <w:szCs w:val="28"/>
          <w:lang w:eastAsia="en-US"/>
        </w:rPr>
        <w:t>иметь подтверждение, кроме КФХ,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w:t>
      </w:r>
      <w:r w:rsidR="00DC5487">
        <w:rPr>
          <w:rFonts w:eastAsia="Calibri"/>
          <w:szCs w:val="28"/>
          <w:lang w:eastAsia="en-US"/>
        </w:rPr>
        <w:t xml:space="preserve">ствии с Федеральным законом от </w:t>
      </w:r>
      <w:r w:rsidRPr="00E23B15">
        <w:rPr>
          <w:rFonts w:eastAsia="Calibri"/>
          <w:szCs w:val="28"/>
          <w:lang w:eastAsia="en-US"/>
        </w:rPr>
        <w:t xml:space="preserve">7 июля 2003 г. № 112-ФЗ </w:t>
      </w:r>
      <w:r w:rsidRPr="00E23B15">
        <w:rPr>
          <w:rFonts w:eastAsia="Calibri"/>
          <w:color w:val="000000"/>
          <w:szCs w:val="28"/>
          <w:lang w:eastAsia="en-US"/>
        </w:rPr>
        <w:t>«О личном подсобном хозяйстве»</w:t>
      </w:r>
      <w:r w:rsidRPr="00E23B15">
        <w:rPr>
          <w:rFonts w:eastAsia="Calibri"/>
          <w:szCs w:val="28"/>
          <w:lang w:eastAsia="en-US"/>
        </w:rPr>
        <w:t>, индивидуальных предпринимателей,</w:t>
      </w:r>
      <w:r w:rsidRPr="00E23B15">
        <w:rPr>
          <w:rFonts w:eastAsia="Calibri"/>
          <w:color w:val="000000"/>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w:t>
      </w:r>
      <w:r w:rsidRPr="003A7236">
        <w:rPr>
          <w:rFonts w:eastAsia="Calibri"/>
          <w:color w:val="000000"/>
          <w:szCs w:val="28"/>
          <w:lang w:eastAsia="en-US"/>
        </w:rPr>
        <w:t>деятельности в соответствии с Общероссийским классификатором по видам экономической деятельности (ОКВЭД 2) ОК 029-2014 (КДЕС Ред. 2)</w:t>
      </w:r>
      <w:r w:rsidRPr="003A7236">
        <w:rPr>
          <w:rFonts w:eastAsia="Calibri"/>
          <w:szCs w:val="28"/>
          <w:lang w:eastAsia="en-US"/>
        </w:rPr>
        <w:t>, о том, что на 1 января текущего года является сельскохозяйственным товаропроизводителем (признаваемым таковым в соответствии с Федеральным законом от 29 декабря 2006 г. № 264-ФЗ «О развитии сельского хозяйства»), на даты рассмотрения заявки и заключения соглашения;</w:t>
      </w:r>
      <w:r w:rsidR="00292C1F" w:rsidRPr="003A7236">
        <w:rPr>
          <w:rFonts w:eastAsia="Calibri"/>
          <w:szCs w:val="28"/>
          <w:lang w:eastAsia="en-US"/>
        </w:rPr>
        <w:t xml:space="preserve"> </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3A7236">
        <w:rPr>
          <w:rFonts w:eastAsia="Calibri"/>
          <w:szCs w:val="28"/>
          <w:lang w:eastAsia="en-US"/>
        </w:rPr>
        <w:t>2) не являться иностранным юридическим лицом</w:t>
      </w:r>
      <w:r w:rsidRPr="00E23B15">
        <w:rPr>
          <w:rFonts w:eastAsia="Calibri"/>
          <w:szCs w:val="28"/>
          <w:lang w:eastAsia="en-US"/>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двадцать пять процентов (если иное не предусмотрено законодательством Российской Федерации) по состоянию на даты рассмотрения заявки и заключения </w:t>
      </w:r>
      <w:r w:rsidR="00E62519">
        <w:rPr>
          <w:rFonts w:eastAsia="Calibri"/>
          <w:szCs w:val="28"/>
          <w:lang w:eastAsia="en-US"/>
        </w:rPr>
        <w:t>С</w:t>
      </w:r>
      <w:r w:rsidRPr="00E23B15">
        <w:rPr>
          <w:rFonts w:eastAsia="Calibri"/>
          <w:szCs w:val="28"/>
          <w:lang w:eastAsia="en-US"/>
        </w:rPr>
        <w:t>оглашения.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lastRenderedPageBreak/>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3) </w:t>
      </w:r>
      <w:r w:rsidRPr="00E23B15">
        <w:rPr>
          <w:szCs w:val="28"/>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w:t>
      </w:r>
      <w:r w:rsidR="00E62519">
        <w:rPr>
          <w:szCs w:val="28"/>
        </w:rPr>
        <w:t>С</w:t>
      </w:r>
      <w:r w:rsidRPr="00E23B15">
        <w:rPr>
          <w:szCs w:val="28"/>
        </w:rPr>
        <w:t>оглашения;</w:t>
      </w:r>
    </w:p>
    <w:p w:rsidR="00E23B15" w:rsidRPr="00E23B15" w:rsidRDefault="00E23B15" w:rsidP="00E23B15">
      <w:pPr>
        <w:widowControl w:val="0"/>
        <w:suppressAutoHyphens/>
        <w:ind w:firstLine="851"/>
        <w:jc w:val="both"/>
        <w:rPr>
          <w:szCs w:val="28"/>
        </w:rPr>
      </w:pPr>
      <w:r w:rsidRPr="00E23B15">
        <w:rPr>
          <w:szCs w:val="28"/>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w:t>
      </w:r>
      <w:r w:rsidR="00E62519">
        <w:rPr>
          <w:szCs w:val="28"/>
        </w:rPr>
        <w:t>ссмотрения заявки и заключения С</w:t>
      </w:r>
      <w:r w:rsidRPr="00E23B15">
        <w:rPr>
          <w:szCs w:val="28"/>
        </w:rPr>
        <w:t>оглашения;</w:t>
      </w:r>
    </w:p>
    <w:p w:rsidR="00E23B15" w:rsidRPr="00E23B15" w:rsidRDefault="00E23B15" w:rsidP="00E23B15">
      <w:pPr>
        <w:widowControl w:val="0"/>
        <w:suppressAutoHyphens/>
        <w:ind w:firstLine="851"/>
        <w:jc w:val="both"/>
        <w:rPr>
          <w:szCs w:val="28"/>
        </w:rPr>
      </w:pPr>
      <w:r w:rsidRPr="00E23B15">
        <w:rPr>
          <w:szCs w:val="28"/>
        </w:rPr>
        <w:t xml:space="preserve">5) заявитель, являющийся индивидуальным предпринимателем, не прекратил деятельность в качестве индивидуального предпринимателя по состоянию на даты рассмотрения заявки и заключения </w:t>
      </w:r>
      <w:r w:rsidR="009E16D3">
        <w:rPr>
          <w:szCs w:val="28"/>
        </w:rPr>
        <w:t>С</w:t>
      </w:r>
      <w:r w:rsidRPr="00E23B15">
        <w:rPr>
          <w:szCs w:val="28"/>
        </w:rPr>
        <w:t>оглашения;</w:t>
      </w:r>
    </w:p>
    <w:p w:rsidR="00E23B15" w:rsidRPr="00E23B15" w:rsidRDefault="00E23B15" w:rsidP="00E23B15">
      <w:pPr>
        <w:widowControl w:val="0"/>
        <w:suppressAutoHyphens/>
        <w:ind w:firstLine="851"/>
        <w:jc w:val="both"/>
        <w:rPr>
          <w:szCs w:val="28"/>
        </w:rPr>
      </w:pPr>
      <w:r w:rsidRPr="00E23B15">
        <w:rPr>
          <w:szCs w:val="28"/>
        </w:rPr>
        <w:t xml:space="preserve">6) в реестре дисквалифицированных лиц отсутствуют сведения о дисквалифицированном индивидуальном предпринимателе и о физическом лице – производителе товаров, работ, услуг, являющихся заявителями по состоянию на даты рассмотрения заявки и заключения </w:t>
      </w:r>
      <w:r w:rsidR="00E62519">
        <w:rPr>
          <w:szCs w:val="28"/>
        </w:rPr>
        <w:t>С</w:t>
      </w:r>
      <w:r w:rsidRPr="00E23B15">
        <w:rPr>
          <w:szCs w:val="28"/>
        </w:rPr>
        <w:t>оглашения;</w:t>
      </w:r>
    </w:p>
    <w:p w:rsidR="00E23B15" w:rsidRPr="00E23B15" w:rsidRDefault="00E23B15" w:rsidP="00E23B15">
      <w:pPr>
        <w:widowControl w:val="0"/>
        <w:suppressAutoHyphens/>
        <w:ind w:firstLine="851"/>
        <w:jc w:val="both"/>
        <w:rPr>
          <w:rFonts w:eastAsia="Calibri"/>
          <w:szCs w:val="28"/>
          <w:lang w:eastAsia="en-US"/>
        </w:rPr>
      </w:pPr>
      <w:r w:rsidRPr="00E23B15">
        <w:rPr>
          <w:szCs w:val="28"/>
        </w:rPr>
        <w:t xml:space="preserve">7) </w:t>
      </w:r>
      <w:r w:rsidRPr="00E23B15">
        <w:rPr>
          <w:rFonts w:eastAsia="Calibri"/>
          <w:szCs w:val="28"/>
          <w:lang w:eastAsia="en-US"/>
        </w:rPr>
        <w:t xml:space="preserve">иметь государственную регистрацию на территории Российской Федерации в соответствии с законодательством Российской Федерации (кроме ЛПХ, не перешедших на специальный налоговый режим «Налог на профессиональный доход) по состоянию на даты рассмотрения заявки и заключения </w:t>
      </w:r>
      <w:r w:rsidR="00E62519">
        <w:rPr>
          <w:rFonts w:eastAsia="Calibri"/>
          <w:szCs w:val="28"/>
          <w:lang w:eastAsia="en-US"/>
        </w:rPr>
        <w:t>С</w:t>
      </w:r>
      <w:r w:rsidRPr="00E23B15">
        <w:rPr>
          <w:rFonts w:eastAsia="Calibri"/>
          <w:szCs w:val="28"/>
          <w:lang w:eastAsia="en-US"/>
        </w:rPr>
        <w:t>оглашения;</w:t>
      </w:r>
    </w:p>
    <w:p w:rsidR="00E23B15" w:rsidRPr="00E23B15" w:rsidRDefault="00E23B15" w:rsidP="00E23B15">
      <w:pPr>
        <w:widowControl w:val="0"/>
        <w:suppressAutoHyphens/>
        <w:ind w:firstLine="851"/>
        <w:jc w:val="both"/>
        <w:rPr>
          <w:szCs w:val="28"/>
        </w:rPr>
      </w:pPr>
      <w:r w:rsidRPr="00E23B15">
        <w:rPr>
          <w:rFonts w:eastAsia="Calibri"/>
          <w:szCs w:val="28"/>
          <w:lang w:eastAsia="en-US"/>
        </w:rPr>
        <w:t>8)</w:t>
      </w:r>
      <w:r w:rsidRPr="00E23B15">
        <w:rPr>
          <w:szCs w:val="28"/>
        </w:rPr>
        <w:t xml:space="preserve"> не являться иностранными агентами в соответствии с Федеральным законом от 14 июля 2022 г. № 255-ФЗ «О контроле за деятельностью лиц, находящихся под иностранным влиянием» по состоянию на даты рассмотрения заявки и заключения </w:t>
      </w:r>
      <w:r w:rsidR="00E62519">
        <w:rPr>
          <w:szCs w:val="28"/>
        </w:rPr>
        <w:t>С</w:t>
      </w:r>
      <w:r w:rsidRPr="00E23B15">
        <w:rPr>
          <w:szCs w:val="28"/>
        </w:rPr>
        <w:t>оглашения;</w:t>
      </w:r>
    </w:p>
    <w:p w:rsidR="00E23B15" w:rsidRPr="00E23B15" w:rsidRDefault="00E23B15" w:rsidP="00E23B15">
      <w:pPr>
        <w:widowControl w:val="0"/>
        <w:suppressAutoHyphens/>
        <w:ind w:firstLine="851"/>
        <w:jc w:val="both"/>
        <w:rPr>
          <w:rFonts w:eastAsia="Calibri"/>
          <w:kern w:val="1"/>
          <w:szCs w:val="28"/>
          <w:lang w:eastAsia="en-US"/>
        </w:rPr>
      </w:pPr>
      <w:r w:rsidRPr="00E23B15">
        <w:rPr>
          <w:rFonts w:eastAsia="Calibri"/>
          <w:szCs w:val="28"/>
          <w:lang w:eastAsia="en-US"/>
        </w:rPr>
        <w:t>9) </w:t>
      </w:r>
      <w:r w:rsidRPr="00E23B15">
        <w:rPr>
          <w:rFonts w:eastAsia="Calibri"/>
          <w:kern w:val="1"/>
          <w:szCs w:val="28"/>
          <w:lang w:eastAsia="en-US"/>
        </w:rPr>
        <w:t>не получать средства из бюджета Краснодарского края, на основании иных нормативных правовых актов Краснодарского края на цели, указанные</w:t>
      </w:r>
      <w:r w:rsidRPr="00E23B15">
        <w:rPr>
          <w:rFonts w:eastAsia="Calibri"/>
          <w:kern w:val="1"/>
          <w:szCs w:val="28"/>
          <w:lang w:eastAsia="en-US"/>
        </w:rPr>
        <w:br/>
        <w:t xml:space="preserve">в пункте 1.3 раздела 1 настоящего Порядка и за субсидируемый период, указанный в пункте 1.6 раздела 1 настоящего Порядка, на даты рассмотрения заявки и заключения </w:t>
      </w:r>
      <w:r w:rsidR="00E62519">
        <w:rPr>
          <w:rFonts w:eastAsia="Calibri"/>
          <w:kern w:val="1"/>
          <w:szCs w:val="28"/>
          <w:lang w:eastAsia="en-US"/>
        </w:rPr>
        <w:t>С</w:t>
      </w:r>
      <w:r w:rsidRPr="00E23B15">
        <w:rPr>
          <w:rFonts w:eastAsia="Calibri"/>
          <w:kern w:val="1"/>
          <w:szCs w:val="28"/>
          <w:lang w:eastAsia="en-US"/>
        </w:rPr>
        <w:t>оглашения;</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10) </w:t>
      </w:r>
      <w:r w:rsidRPr="00E23B15">
        <w:rPr>
          <w:rFonts w:eastAsia="Calibri"/>
          <w:color w:val="000000"/>
          <w:szCs w:val="28"/>
          <w:lang w:eastAsia="en-US"/>
        </w:rPr>
        <w:t xml:space="preserve">осуществлять производственную деятельность на территории муниципального образования </w:t>
      </w:r>
      <w:r w:rsidRPr="00E23B15">
        <w:rPr>
          <w:rFonts w:eastAsia="Calibri"/>
          <w:szCs w:val="28"/>
          <w:lang w:eastAsia="en-US"/>
        </w:rPr>
        <w:t>Выселковский</w:t>
      </w:r>
      <w:r w:rsidRPr="00E23B15">
        <w:rPr>
          <w:rFonts w:eastAsia="Calibri"/>
          <w:color w:val="000000"/>
          <w:szCs w:val="28"/>
          <w:lang w:eastAsia="en-US"/>
        </w:rPr>
        <w:t xml:space="preserve"> район </w:t>
      </w:r>
      <w:r w:rsidRPr="00E23B15">
        <w:rPr>
          <w:rFonts w:eastAsia="Calibri"/>
          <w:kern w:val="1"/>
          <w:szCs w:val="28"/>
          <w:lang w:eastAsia="en-US"/>
        </w:rPr>
        <w:t>на даты ра</w:t>
      </w:r>
      <w:r w:rsidR="00E62519">
        <w:rPr>
          <w:rFonts w:eastAsia="Calibri"/>
          <w:kern w:val="1"/>
          <w:szCs w:val="28"/>
          <w:lang w:eastAsia="en-US"/>
        </w:rPr>
        <w:t>ссмотрения заявки и заключения С</w:t>
      </w:r>
      <w:r w:rsidRPr="00E23B15">
        <w:rPr>
          <w:rFonts w:eastAsia="Calibri"/>
          <w:kern w:val="1"/>
          <w:szCs w:val="28"/>
          <w:lang w:eastAsia="en-US"/>
        </w:rPr>
        <w:t>оглашения</w:t>
      </w:r>
      <w:r w:rsidRPr="00E23B15">
        <w:rPr>
          <w:rFonts w:eastAsia="Calibri"/>
          <w:kern w:val="28"/>
          <w:szCs w:val="28"/>
          <w:lang w:eastAsia="en-US"/>
        </w:rPr>
        <w:t>;</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11) не иметь </w:t>
      </w:r>
      <w:r w:rsidRPr="00E23B15">
        <w:rPr>
          <w:rFonts w:eastAsia="Calibri"/>
          <w:color w:val="000000" w:themeColor="text1"/>
          <w:szCs w:val="28"/>
        </w:rPr>
        <w:t xml:space="preserve">просроченной задолженности по возврату в бюджет </w:t>
      </w:r>
      <w:r w:rsidRPr="00E23B15">
        <w:rPr>
          <w:rFonts w:eastAsia="Calibri"/>
          <w:color w:val="000000" w:themeColor="text1"/>
          <w:szCs w:val="28"/>
        </w:rPr>
        <w:lastRenderedPageBreak/>
        <w:t>Краснодарского края иных субсидий, бюджетных инвестиций, а также иной просроченной (неурегулированной) задолженности по денежным обязательствам перед Краснодарским краем</w:t>
      </w:r>
      <w:r w:rsidRPr="00E23B15">
        <w:rPr>
          <w:rFonts w:eastAsia="Calibri"/>
          <w:szCs w:val="28"/>
          <w:lang w:eastAsia="en-US"/>
        </w:rPr>
        <w:t xml:space="preserve"> </w:t>
      </w:r>
      <w:r w:rsidRPr="00E23B15">
        <w:rPr>
          <w:rFonts w:eastAsia="Calibri"/>
          <w:kern w:val="1"/>
          <w:szCs w:val="28"/>
          <w:lang w:eastAsia="en-US"/>
        </w:rPr>
        <w:t xml:space="preserve">на даты рассмотрения заявки и заключения </w:t>
      </w:r>
      <w:r w:rsidR="00E62519">
        <w:rPr>
          <w:rFonts w:eastAsia="Calibri"/>
          <w:kern w:val="1"/>
          <w:szCs w:val="28"/>
          <w:lang w:eastAsia="en-US"/>
        </w:rPr>
        <w:t>С</w:t>
      </w:r>
      <w:r w:rsidRPr="00E23B15">
        <w:rPr>
          <w:rFonts w:eastAsia="Calibri"/>
          <w:kern w:val="1"/>
          <w:szCs w:val="28"/>
          <w:lang w:eastAsia="en-US"/>
        </w:rPr>
        <w:t>оглашения</w:t>
      </w:r>
      <w:r w:rsidRPr="00E23B15">
        <w:rPr>
          <w:rFonts w:eastAsia="Calibri"/>
          <w:kern w:val="28"/>
          <w:szCs w:val="28"/>
          <w:lang w:eastAsia="en-US"/>
        </w:rPr>
        <w:t>;</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12) </w:t>
      </w:r>
      <w:r w:rsidRPr="00E23B15">
        <w:rPr>
          <w:rFonts w:eastAsia="Calibri"/>
          <w:color w:val="000000"/>
          <w:kern w:val="28"/>
          <w:szCs w:val="28"/>
          <w:lang w:eastAsia="en-US"/>
        </w:rPr>
        <w:t xml:space="preserve">не являться подвергнутым административному наказанию за нарушение норм миграционного законодательства Российской Федерации </w:t>
      </w:r>
      <w:r w:rsidRPr="00E23B15">
        <w:rPr>
          <w:rFonts w:eastAsia="Calibri"/>
          <w:kern w:val="1"/>
          <w:szCs w:val="28"/>
          <w:lang w:eastAsia="en-US"/>
        </w:rPr>
        <w:t xml:space="preserve">на даты рассмотрения заявки и заключения </w:t>
      </w:r>
      <w:r w:rsidR="00E62519">
        <w:rPr>
          <w:rFonts w:eastAsia="Calibri"/>
          <w:kern w:val="1"/>
          <w:szCs w:val="28"/>
          <w:lang w:eastAsia="en-US"/>
        </w:rPr>
        <w:t>С</w:t>
      </w:r>
      <w:r w:rsidRPr="00E23B15">
        <w:rPr>
          <w:rFonts w:eastAsia="Calibri"/>
          <w:kern w:val="1"/>
          <w:szCs w:val="28"/>
          <w:lang w:eastAsia="en-US"/>
        </w:rPr>
        <w:t>оглашения</w:t>
      </w:r>
      <w:r w:rsidRPr="00E23B15">
        <w:rPr>
          <w:rFonts w:eastAsia="Calibri"/>
          <w:kern w:val="28"/>
          <w:szCs w:val="28"/>
          <w:lang w:eastAsia="en-US"/>
        </w:rPr>
        <w:t>;</w:t>
      </w:r>
    </w:p>
    <w:p w:rsidR="00E23B15" w:rsidRPr="00E23B15" w:rsidRDefault="00E23B15" w:rsidP="00E23B15">
      <w:pPr>
        <w:widowControl w:val="0"/>
        <w:suppressAutoHyphens/>
        <w:ind w:firstLine="851"/>
        <w:jc w:val="both"/>
        <w:rPr>
          <w:rFonts w:eastAsia="Calibri"/>
          <w:kern w:val="28"/>
          <w:szCs w:val="28"/>
          <w:lang w:eastAsia="en-US"/>
        </w:rPr>
      </w:pPr>
      <w:r w:rsidRPr="00E23B15">
        <w:rPr>
          <w:rFonts w:eastAsia="Calibri"/>
          <w:szCs w:val="28"/>
          <w:lang w:eastAsia="en-US"/>
        </w:rPr>
        <w:t>13) заявителем осуществлялась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 – при предоставлении субсидии в области растениеводства;</w:t>
      </w:r>
    </w:p>
    <w:p w:rsidR="00E23B15" w:rsidRPr="00E23B15" w:rsidRDefault="00E23B15" w:rsidP="00E23B15">
      <w:pPr>
        <w:widowControl w:val="0"/>
        <w:suppressAutoHyphens/>
        <w:ind w:firstLine="851"/>
        <w:jc w:val="both"/>
        <w:rPr>
          <w:szCs w:val="28"/>
        </w:rPr>
      </w:pPr>
      <w:r w:rsidRPr="00E23B15">
        <w:rPr>
          <w:szCs w:val="28"/>
        </w:rPr>
        <w:t xml:space="preserve">14) </w:t>
      </w:r>
      <w:r w:rsidRPr="00E23B15">
        <w:rPr>
          <w:rFonts w:eastAsia="Calibri"/>
          <w:szCs w:val="28"/>
          <w:lang w:eastAsia="en-US"/>
        </w:rPr>
        <w:t xml:space="preserve">на </w:t>
      </w:r>
      <w:r w:rsidRPr="00E23B15">
        <w:rPr>
          <w:szCs w:val="28"/>
        </w:rPr>
        <w:t xml:space="preserve">даты рассмотрения заявки и заключения </w:t>
      </w:r>
      <w:r w:rsidR="00E62519">
        <w:rPr>
          <w:szCs w:val="28"/>
        </w:rPr>
        <w:t>С</w:t>
      </w:r>
      <w:r w:rsidRPr="00E23B15">
        <w:rPr>
          <w:szCs w:val="28"/>
        </w:rPr>
        <w:t>оглашения иметь подтверждение о достижении на дату подачи заявки результата предоставления субсидии, установленного в соответствии с пунктом 2.11 настоящего раздела;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szCs w:val="28"/>
        </w:rPr>
        <w:t xml:space="preserve">15) </w:t>
      </w:r>
      <w:r w:rsidRPr="00E23B15">
        <w:rPr>
          <w:rFonts w:eastAsia="Calibri"/>
          <w:szCs w:val="28"/>
          <w:lang w:eastAsia="en-US"/>
        </w:rPr>
        <w:t xml:space="preserve">обеспечения определенного уровня численности поголовья коров, овцематок (включая ярок от года и старше), </w:t>
      </w:r>
      <w:proofErr w:type="spellStart"/>
      <w:r w:rsidRPr="00E23B15">
        <w:rPr>
          <w:rFonts w:eastAsia="Calibri"/>
          <w:szCs w:val="28"/>
          <w:lang w:eastAsia="en-US"/>
        </w:rPr>
        <w:t>козоматок</w:t>
      </w:r>
      <w:proofErr w:type="spellEnd"/>
      <w:r w:rsidRPr="00E23B15">
        <w:rPr>
          <w:rFonts w:eastAsia="Calibri"/>
          <w:szCs w:val="28"/>
          <w:lang w:eastAsia="en-US"/>
        </w:rPr>
        <w:t xml:space="preserve"> (включая козочек от года и старше) сельскохозяйственными товаропроизводителями, занимающимися животноводством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16) обеспечения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17) реализовывать продукцию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rsidR="00E23B15" w:rsidRPr="00E23B15" w:rsidRDefault="00E23B15" w:rsidP="00E23B15">
      <w:pPr>
        <w:suppressAutoHyphens/>
        <w:autoSpaceDE w:val="0"/>
        <w:autoSpaceDN w:val="0"/>
        <w:adjustRightInd w:val="0"/>
        <w:ind w:firstLine="851"/>
        <w:jc w:val="both"/>
        <w:rPr>
          <w:rFonts w:eastAsia="Calibri"/>
          <w:kern w:val="1"/>
          <w:szCs w:val="28"/>
          <w:lang w:eastAsia="en-US"/>
        </w:rPr>
      </w:pPr>
      <w:r w:rsidRPr="00E23B15">
        <w:rPr>
          <w:rFonts w:eastAsia="Calibri"/>
          <w:szCs w:val="28"/>
          <w:lang w:eastAsia="en-US"/>
        </w:rPr>
        <w:t xml:space="preserve">18) </w:t>
      </w:r>
      <w:r w:rsidRPr="00E23B15">
        <w:rPr>
          <w:rFonts w:eastAsia="Calibri"/>
          <w:kern w:val="1"/>
          <w:szCs w:val="28"/>
          <w:lang w:eastAsia="en-US"/>
        </w:rPr>
        <w:t>заявитель, занимающийся животноводством должен быть зарегистрирован в федеральной государственной информационной системе «Меркурий» (далее – ФГИС «Меркурий») на дату подачи заявки;</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kern w:val="1"/>
          <w:szCs w:val="28"/>
          <w:lang w:eastAsia="en-US"/>
        </w:rPr>
        <w:t xml:space="preserve">19) </w:t>
      </w:r>
      <w:r w:rsidRPr="00E23B15">
        <w:rPr>
          <w:rFonts w:eastAsia="Calibri"/>
          <w:szCs w:val="28"/>
          <w:lang w:eastAsia="en-US"/>
        </w:rPr>
        <w:t>заявитель должен иметь документальное подтверждение факта наличия поголовья коров на 1 января текущего года и сохранения его численности в хозяйстве на дату подачи заявки на участие в отборе на предоставление субсидии – при предоставлении субсидии на производство реализуемой продукции животноводства (молока),</w:t>
      </w:r>
      <w:r w:rsidRPr="00E23B15">
        <w:rPr>
          <w:sz w:val="24"/>
        </w:rPr>
        <w:t xml:space="preserve"> </w:t>
      </w:r>
      <w:r w:rsidRPr="00E23B15">
        <w:rPr>
          <w:rFonts w:eastAsia="Calibri"/>
          <w:szCs w:val="28"/>
          <w:lang w:eastAsia="en-US"/>
        </w:rPr>
        <w:t xml:space="preserve">предоставляемом заявителем </w:t>
      </w:r>
      <w:r w:rsidRPr="00E23B15">
        <w:rPr>
          <w:rFonts w:eastAsia="Calibri"/>
          <w:szCs w:val="28"/>
          <w:lang w:eastAsia="en-US"/>
        </w:rPr>
        <w:lastRenderedPageBreak/>
        <w:t>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20) заявитель должен иметь документальное подтверждение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21) заявитель должен иметь документальное подтверждение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22) заявитель должен иметь документальное подтверждение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 затрат на строительство теплиц (для крестьянских (фермерских) хозяйств, индивидуальных предпринимателей и иных субъектов малого предпринимательства);</w:t>
      </w:r>
    </w:p>
    <w:p w:rsidR="00E23B15" w:rsidRPr="00E23B15" w:rsidRDefault="00E23B15" w:rsidP="00E23B15">
      <w:pPr>
        <w:widowControl w:val="0"/>
        <w:ind w:firstLine="851"/>
        <w:jc w:val="both"/>
        <w:rPr>
          <w:rFonts w:eastAsia="Calibri"/>
          <w:kern w:val="28"/>
          <w:szCs w:val="28"/>
          <w:lang w:eastAsia="en-US"/>
        </w:rPr>
      </w:pPr>
      <w:r w:rsidRPr="00E23B15">
        <w:rPr>
          <w:rFonts w:eastAsia="Calibri"/>
          <w:color w:val="000000" w:themeColor="text1"/>
          <w:szCs w:val="28"/>
        </w:rPr>
        <w:t xml:space="preserve">23)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sidRPr="00E23B15">
        <w:rPr>
          <w:rFonts w:eastAsia="Calibri"/>
          <w:kern w:val="1"/>
          <w:szCs w:val="28"/>
          <w:lang w:eastAsia="en-US"/>
        </w:rPr>
        <w:t xml:space="preserve">на даты рассмотрения заявки и заключения </w:t>
      </w:r>
      <w:r w:rsidR="00E62519">
        <w:rPr>
          <w:rFonts w:eastAsia="Calibri"/>
          <w:kern w:val="1"/>
          <w:szCs w:val="28"/>
          <w:lang w:eastAsia="en-US"/>
        </w:rPr>
        <w:t>С</w:t>
      </w:r>
      <w:r w:rsidRPr="00E23B15">
        <w:rPr>
          <w:rFonts w:eastAsia="Calibri"/>
          <w:kern w:val="1"/>
          <w:szCs w:val="28"/>
          <w:lang w:eastAsia="en-US"/>
        </w:rPr>
        <w:t>оглашения</w:t>
      </w:r>
      <w:r w:rsidRPr="00E23B15">
        <w:rPr>
          <w:rFonts w:eastAsia="Calibri"/>
          <w:kern w:val="28"/>
          <w:szCs w:val="28"/>
          <w:lang w:eastAsia="en-US"/>
        </w:rPr>
        <w:t>;</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2F63BB">
        <w:rPr>
          <w:rFonts w:eastAsia="Calibri"/>
          <w:kern w:val="28"/>
          <w:szCs w:val="28"/>
          <w:lang w:eastAsia="en-US"/>
        </w:rPr>
        <w:t>24) </w:t>
      </w:r>
      <w:r w:rsidRPr="002F63BB">
        <w:rPr>
          <w:rFonts w:eastAsia="Calibri"/>
          <w:color w:val="000000"/>
          <w:szCs w:val="28"/>
          <w:lang w:eastAsia="en-US"/>
        </w:rPr>
        <w:t xml:space="preserve">при приобретении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 </w:t>
      </w:r>
      <w:r w:rsidRPr="002F63BB">
        <w:rPr>
          <w:rFonts w:eastAsia="Calibri"/>
          <w:kern w:val="28"/>
          <w:szCs w:val="28"/>
          <w:lang w:eastAsia="en-US"/>
        </w:rPr>
        <w:t>возраст</w:t>
      </w:r>
      <w:r w:rsidRPr="002F63BB">
        <w:rPr>
          <w:rFonts w:eastAsia="Calibri"/>
          <w:color w:val="000000"/>
          <w:szCs w:val="28"/>
          <w:lang w:eastAsia="en-US"/>
        </w:rPr>
        <w:t xml:space="preserve"> должен быть не старше двух лет на момент приобретения; коров – не старше пяти лет на момент приобретения.</w:t>
      </w:r>
    </w:p>
    <w:p w:rsidR="00E23B15" w:rsidRPr="00E23B15" w:rsidRDefault="00E23B15" w:rsidP="00E23B15">
      <w:pPr>
        <w:widowControl w:val="0"/>
        <w:suppressAutoHyphens/>
        <w:ind w:firstLine="851"/>
        <w:jc w:val="both"/>
        <w:rPr>
          <w:szCs w:val="28"/>
        </w:rPr>
      </w:pPr>
      <w:r w:rsidRPr="00E23B15">
        <w:rPr>
          <w:rFonts w:eastAsia="Calibri"/>
          <w:szCs w:val="28"/>
          <w:lang w:eastAsia="en-US"/>
        </w:rPr>
        <w:t xml:space="preserve">2.2. </w:t>
      </w:r>
      <w:r w:rsidRPr="00E23B15">
        <w:rPr>
          <w:szCs w:val="28"/>
        </w:rPr>
        <w:t>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rsidR="008E6B01" w:rsidRDefault="00E23B15" w:rsidP="00E23B15">
      <w:pPr>
        <w:suppressAutoHyphens/>
        <w:autoSpaceDE w:val="0"/>
        <w:autoSpaceDN w:val="0"/>
        <w:adjustRightInd w:val="0"/>
        <w:ind w:firstLine="851"/>
        <w:jc w:val="both"/>
        <w:rPr>
          <w:szCs w:val="28"/>
        </w:rPr>
      </w:pPr>
      <w:r w:rsidRPr="00E23B15">
        <w:rPr>
          <w:rFonts w:eastAsia="Calibri"/>
          <w:szCs w:val="28"/>
          <w:lang w:eastAsia="en-US"/>
        </w:rPr>
        <w:lastRenderedPageBreak/>
        <w:t>2.2.1. </w:t>
      </w:r>
      <w:r w:rsidRPr="00E23B15">
        <w:rPr>
          <w:szCs w:val="28"/>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w:t>
      </w:r>
      <w:r w:rsidR="0032488F">
        <w:rPr>
          <w:szCs w:val="28"/>
        </w:rPr>
        <w:t xml:space="preserve">онную форму путем сканирования) и материалов, сформированных в том числе в электронном виде с использованием иных информационных систем, </w:t>
      </w:r>
      <w:r w:rsidR="002F63BB">
        <w:rPr>
          <w:szCs w:val="28"/>
        </w:rPr>
        <w:t xml:space="preserve"> </w:t>
      </w:r>
      <w:r w:rsidRPr="00E23B15">
        <w:rPr>
          <w:szCs w:val="28"/>
        </w:rPr>
        <w:t>представление которых предусмотрено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Заявитель в период срока подачи заявок, определенного в объявлении о проведении отбора получателей субсидии, может подать одновременно не более одной заявки по каждому виду субсидии.</w:t>
      </w:r>
      <w:r w:rsidR="008E6B01">
        <w:rPr>
          <w:szCs w:val="28"/>
        </w:rPr>
        <w:t xml:space="preserve"> </w:t>
      </w:r>
      <w:r w:rsidRPr="00E23B15">
        <w:rPr>
          <w:szCs w:val="28"/>
        </w:rPr>
        <w:t>В случае отклонения или отзыва заявки заявитель имеет право направить заявку повторно (не более одной заявки по каждому виду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В случае предоставления двух и более заявок по каждому виду субсидии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rsidR="00E23B15" w:rsidRPr="00E23B15" w:rsidRDefault="00E23B15" w:rsidP="00E23B15">
      <w:pPr>
        <w:widowControl w:val="0"/>
        <w:suppressAutoHyphens/>
        <w:ind w:firstLine="851"/>
        <w:jc w:val="both"/>
        <w:rPr>
          <w:szCs w:val="28"/>
        </w:rPr>
      </w:pPr>
      <w:r w:rsidRPr="00E23B15">
        <w:rPr>
          <w:szCs w:val="28"/>
        </w:rPr>
        <w:t>2.2.2. Заявка подписывается:</w:t>
      </w:r>
    </w:p>
    <w:p w:rsidR="00E23B15" w:rsidRPr="00E23B15" w:rsidRDefault="00E23B15" w:rsidP="00E23B15">
      <w:pPr>
        <w:widowControl w:val="0"/>
        <w:suppressAutoHyphens/>
        <w:ind w:firstLine="851"/>
        <w:jc w:val="both"/>
        <w:rPr>
          <w:szCs w:val="28"/>
        </w:rPr>
      </w:pPr>
      <w:r w:rsidRPr="00E23B15">
        <w:rPr>
          <w:szCs w:val="28"/>
        </w:rPr>
        <w:t>1) для КФХ и ИП – усиленной квалифицированной электронной подписью руководителя заявителя или уполномоченного им лица;</w:t>
      </w:r>
    </w:p>
    <w:p w:rsidR="00E23B15" w:rsidRPr="00E23B15" w:rsidRDefault="00E23B15" w:rsidP="00E23B15">
      <w:pPr>
        <w:widowControl w:val="0"/>
        <w:suppressAutoHyphens/>
        <w:ind w:firstLine="851"/>
        <w:jc w:val="both"/>
        <w:rPr>
          <w:szCs w:val="28"/>
        </w:rPr>
      </w:pPr>
      <w:r w:rsidRPr="00E23B15">
        <w:rPr>
          <w:szCs w:val="28"/>
        </w:rPr>
        <w:t>2) для физических лиц –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ГИИС «ЕСИА»).</w:t>
      </w:r>
    </w:p>
    <w:p w:rsidR="00E23B15" w:rsidRPr="00785447" w:rsidRDefault="00E23B15" w:rsidP="00E23B15">
      <w:pPr>
        <w:widowControl w:val="0"/>
        <w:suppressAutoHyphens/>
        <w:ind w:firstLine="851"/>
        <w:jc w:val="both"/>
        <w:rPr>
          <w:szCs w:val="28"/>
        </w:rPr>
      </w:pPr>
      <w:r w:rsidRPr="00E23B15">
        <w:rPr>
          <w:szCs w:val="28"/>
        </w:rPr>
        <w:t xml:space="preserve">2.2.3. Ответственность за полноту и достоверность информации и документов, содержащихся в заявке, а также за </w:t>
      </w:r>
      <w:bookmarkStart w:id="0" w:name="_GoBack"/>
      <w:r w:rsidRPr="00785447">
        <w:rPr>
          <w:szCs w:val="28"/>
        </w:rPr>
        <w:t>своевременность их представления несет участник отбора получателей субсидий в соответствии с законодательством Российской Федерации.</w:t>
      </w:r>
    </w:p>
    <w:p w:rsidR="00E23B15" w:rsidRPr="00A46AAD" w:rsidRDefault="00E23B15" w:rsidP="00E23B15">
      <w:pPr>
        <w:widowControl w:val="0"/>
        <w:suppressAutoHyphens/>
        <w:ind w:firstLine="851"/>
        <w:jc w:val="both"/>
        <w:rPr>
          <w:color w:val="FF0000"/>
          <w:szCs w:val="28"/>
        </w:rPr>
      </w:pPr>
      <w:r w:rsidRPr="00785447">
        <w:rPr>
          <w:szCs w:val="28"/>
        </w:rPr>
        <w:t>2.2.4. Электронные копии документов</w:t>
      </w:r>
      <w:r w:rsidR="00D61A68" w:rsidRPr="00785447">
        <w:rPr>
          <w:szCs w:val="28"/>
        </w:rPr>
        <w:t xml:space="preserve"> и материалы</w:t>
      </w:r>
      <w:r w:rsidRPr="00785447">
        <w:rPr>
          <w:szCs w:val="28"/>
        </w:rPr>
        <w:t xml:space="preserve">,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w:t>
      </w:r>
      <w:bookmarkEnd w:id="0"/>
      <w:r w:rsidRPr="00E23B15">
        <w:rPr>
          <w:szCs w:val="28"/>
        </w:rPr>
        <w:t>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00A46AAD">
        <w:rPr>
          <w:szCs w:val="28"/>
        </w:rPr>
        <w:t xml:space="preserve"> </w:t>
      </w:r>
    </w:p>
    <w:p w:rsidR="00E23B15" w:rsidRPr="00E23B15" w:rsidRDefault="00E23B15" w:rsidP="001F2AD4">
      <w:pPr>
        <w:widowControl w:val="0"/>
        <w:suppressAutoHyphens/>
        <w:ind w:firstLine="851"/>
        <w:jc w:val="both"/>
        <w:rPr>
          <w:rFonts w:eastAsia="Lucida Sans Unicode"/>
          <w:kern w:val="1"/>
          <w:szCs w:val="28"/>
          <w:lang w:eastAsia="en-US"/>
        </w:rPr>
      </w:pPr>
      <w:r w:rsidRPr="00E23B15">
        <w:rPr>
          <w:szCs w:val="28"/>
        </w:rPr>
        <w:t>2.2.5. Датой представления участником отбора получателей субсидий заявки счита</w:t>
      </w:r>
      <w:r w:rsidR="001F2AD4">
        <w:rPr>
          <w:szCs w:val="28"/>
        </w:rPr>
        <w:t>е</w:t>
      </w:r>
      <w:r w:rsidRPr="00E23B15">
        <w:rPr>
          <w:szCs w:val="28"/>
        </w:rPr>
        <w:t>тся д</w:t>
      </w:r>
      <w:r w:rsidR="001F2AD4">
        <w:rPr>
          <w:szCs w:val="28"/>
        </w:rPr>
        <w:t>ень</w:t>
      </w:r>
      <w:r w:rsidRPr="00E23B15">
        <w:rPr>
          <w:szCs w:val="28"/>
        </w:rPr>
        <w:t xml:space="preserve">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r w:rsidRPr="00E23B15">
        <w:rPr>
          <w:rFonts w:eastAsia="Lucida Sans Unicode"/>
          <w:kern w:val="1"/>
          <w:szCs w:val="28"/>
          <w:lang w:eastAsia="en-US"/>
        </w:rPr>
        <w:t xml:space="preserve">Срок предоставления документов для подтверждения соответствия заявителя требованиям – </w:t>
      </w:r>
      <w:r w:rsidRPr="00E23B15">
        <w:rPr>
          <w:color w:val="000000"/>
          <w:szCs w:val="32"/>
        </w:rPr>
        <w:t>одновременно с заявкой,</w:t>
      </w:r>
      <w:r w:rsidRPr="00E23B15">
        <w:rPr>
          <w:color w:val="000000"/>
          <w:szCs w:val="28"/>
        </w:rPr>
        <w:t xml:space="preserve"> </w:t>
      </w:r>
      <w:r w:rsidRPr="00E23B15">
        <w:rPr>
          <w:color w:val="000000"/>
          <w:szCs w:val="28"/>
          <w:lang w:val="en-US"/>
        </w:rPr>
        <w:t>c</w:t>
      </w:r>
      <w:r w:rsidRPr="00E23B15">
        <w:rPr>
          <w:color w:val="000000"/>
          <w:szCs w:val="28"/>
        </w:rPr>
        <w:t xml:space="preserve"> даты начала подачи заявок участников отбора до даты окончания приема </w:t>
      </w:r>
      <w:r w:rsidRPr="00E23B15">
        <w:rPr>
          <w:color w:val="000000"/>
          <w:szCs w:val="28"/>
        </w:rPr>
        <w:lastRenderedPageBreak/>
        <w:t>заявок, установленных объявлением о проведении отбора получателей субсидии.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2.2.6. Заявка содержит следующие информацию и документы о заявителе:</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1) общую информацию о заявителе:</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фамилия, имя, отчество (при наличии)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ЛПХ и ЛПХ СЗ);</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основной государственный регистрационный номер заявителя (кроме ЛПХ);</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идентификационный номер налогоплательщика;</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дата постановки на учет в налоговом органе (кроме ЛПХ, не применяющий специальный налоговый режим «Налог на профессиональный доход»);</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дата государственной регистрации физического лица в качестве ИП, КФХ, ЛПХ СЗ;</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дата и место рождения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страховой номер индивидуального лицевого счета (для КФХ и ИП);</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адрес регистрации;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номер контактного телефона, почтовый адрес и адрес электронной почты для направления юридически значимых сообщений;</w:t>
      </w:r>
    </w:p>
    <w:p w:rsidR="00E23B15" w:rsidRPr="00411ED9"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перечень основных и дополнительных видов деятельности, которые </w:t>
      </w:r>
      <w:r w:rsidRPr="00411ED9">
        <w:rPr>
          <w:rFonts w:eastAsia="Calibri"/>
          <w:szCs w:val="28"/>
          <w:lang w:eastAsia="en-US"/>
        </w:rPr>
        <w:t>заявитель вправе осуществлять в соответствии со сведениями единого государственного реестра индивидуальных предпринимателей (для КФХ и ИП);</w:t>
      </w:r>
    </w:p>
    <w:p w:rsidR="00E23B15" w:rsidRPr="00411ED9" w:rsidRDefault="00E23B15" w:rsidP="00E23B15">
      <w:pPr>
        <w:widowControl w:val="0"/>
        <w:suppressAutoHyphens/>
        <w:autoSpaceDE w:val="0"/>
        <w:autoSpaceDN w:val="0"/>
        <w:adjustRightInd w:val="0"/>
        <w:ind w:firstLine="851"/>
        <w:jc w:val="both"/>
        <w:rPr>
          <w:rFonts w:eastAsia="Calibri"/>
          <w:color w:val="FF0000"/>
          <w:szCs w:val="28"/>
          <w:lang w:eastAsia="en-US"/>
        </w:rPr>
      </w:pPr>
      <w:r w:rsidRPr="00411ED9">
        <w:rPr>
          <w:rFonts w:eastAsia="Calibri"/>
          <w:szCs w:val="28"/>
          <w:lang w:eastAsia="en-US"/>
        </w:rPr>
        <w:t>информация о счете в соответствии с законодательством Российской Федерации для перечисления субсидии;</w:t>
      </w:r>
      <w:r w:rsidR="00A518A3" w:rsidRPr="00411ED9">
        <w:rPr>
          <w:rFonts w:eastAsia="Calibri"/>
          <w:szCs w:val="28"/>
          <w:lang w:eastAsia="en-US"/>
        </w:rPr>
        <w:t xml:space="preserve"> </w:t>
      </w:r>
    </w:p>
    <w:p w:rsidR="00F05C0C" w:rsidRPr="00411ED9" w:rsidRDefault="00E23B15" w:rsidP="00F05C0C">
      <w:pPr>
        <w:widowControl w:val="0"/>
        <w:suppressAutoHyphens/>
        <w:autoSpaceDE w:val="0"/>
        <w:autoSpaceDN w:val="0"/>
        <w:adjustRightInd w:val="0"/>
        <w:ind w:firstLine="851"/>
        <w:jc w:val="both"/>
        <w:rPr>
          <w:rFonts w:eastAsia="Calibri"/>
          <w:color w:val="FF0000"/>
          <w:szCs w:val="28"/>
          <w:lang w:eastAsia="en-US"/>
        </w:rPr>
      </w:pPr>
      <w:r w:rsidRPr="00411ED9">
        <w:rPr>
          <w:rFonts w:eastAsia="Calibri"/>
          <w:szCs w:val="28"/>
          <w:lang w:eastAsia="en-US"/>
        </w:rPr>
        <w:t xml:space="preserve">информация о лице, уполномоченном на подписание </w:t>
      </w:r>
      <w:r w:rsidR="00E62519">
        <w:rPr>
          <w:rFonts w:eastAsia="Calibri"/>
          <w:szCs w:val="28"/>
          <w:lang w:eastAsia="en-US"/>
        </w:rPr>
        <w:t>С</w:t>
      </w:r>
      <w:r w:rsidRPr="00411ED9">
        <w:rPr>
          <w:rFonts w:eastAsia="Calibri"/>
          <w:szCs w:val="28"/>
          <w:lang w:eastAsia="en-US"/>
        </w:rPr>
        <w:t>оглашения;</w:t>
      </w:r>
      <w:r w:rsidR="00F05C0C" w:rsidRPr="00411ED9">
        <w:rPr>
          <w:rFonts w:eastAsia="Calibri"/>
          <w:szCs w:val="28"/>
          <w:lang w:eastAsia="en-US"/>
        </w:rPr>
        <w:t xml:space="preserve"> </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411ED9">
        <w:rPr>
          <w:rFonts w:eastAsia="Calibri"/>
          <w:szCs w:val="28"/>
          <w:lang w:eastAsia="en-US"/>
        </w:rPr>
        <w:t>информация о наличии статуса субъекта малого и среднего предпринимательства в соответствии</w:t>
      </w:r>
      <w:r w:rsidRPr="00E23B15">
        <w:rPr>
          <w:rFonts w:eastAsia="Calibri"/>
          <w:szCs w:val="28"/>
          <w:lang w:eastAsia="en-US"/>
        </w:rPr>
        <w:t xml:space="preserve"> с Федеральным законом от 24 июля      2007 г. № 209-ФЗ «О развитии малого и среднего предпринимательства в Российской Федерации» (не обязательно); </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информация о наличии (отсутствии) статуса плательщика налога на добавленную стоимость;</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информация о наличии (отсутствии) специального</w:t>
      </w:r>
      <w:r w:rsidRPr="00E23B15">
        <w:t xml:space="preserve"> </w:t>
      </w:r>
      <w:r w:rsidRPr="00E23B15">
        <w:rPr>
          <w:rFonts w:eastAsia="Calibri"/>
          <w:szCs w:val="28"/>
          <w:lang w:eastAsia="en-US"/>
        </w:rPr>
        <w:t>налогового режима «Налог на профессиональный доход»);</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2) наличие согласий и заявления заявителя:</w:t>
      </w:r>
    </w:p>
    <w:p w:rsidR="00E23B15" w:rsidRPr="00B208B0"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w:t>
      </w:r>
      <w:r w:rsidRPr="00E23B15">
        <w:rPr>
          <w:rFonts w:eastAsia="Calibri"/>
          <w:szCs w:val="28"/>
          <w:lang w:eastAsia="en-US"/>
        </w:rPr>
        <w:lastRenderedPageBreak/>
        <w:t xml:space="preserve">соответствующих экранных форм веб-интерфейса ГИИС «Электронный </w:t>
      </w:r>
      <w:r w:rsidRPr="00B208B0">
        <w:rPr>
          <w:rFonts w:eastAsia="Calibri"/>
          <w:szCs w:val="28"/>
          <w:lang w:eastAsia="en-US"/>
        </w:rPr>
        <w:t>бюджет»;</w:t>
      </w:r>
    </w:p>
    <w:p w:rsidR="0067398C" w:rsidRPr="00B208B0" w:rsidRDefault="00E23B15" w:rsidP="00E23B15">
      <w:pPr>
        <w:widowControl w:val="0"/>
        <w:suppressAutoHyphens/>
        <w:autoSpaceDE w:val="0"/>
        <w:autoSpaceDN w:val="0"/>
        <w:adjustRightInd w:val="0"/>
        <w:ind w:firstLine="851"/>
        <w:jc w:val="both"/>
        <w:rPr>
          <w:rFonts w:eastAsia="Calibri"/>
          <w:szCs w:val="28"/>
          <w:lang w:eastAsia="en-US"/>
        </w:rPr>
      </w:pPr>
      <w:r w:rsidRPr="00B208B0">
        <w:rPr>
          <w:rFonts w:eastAsia="Calibri"/>
          <w:szCs w:val="28"/>
          <w:lang w:eastAsia="en-US"/>
        </w:rPr>
        <w:t xml:space="preserve">подтверждение согласия на обработку персональных данных (для физических лиц), </w:t>
      </w:r>
      <w:r w:rsidRPr="00B208B0">
        <w:rPr>
          <w:bCs/>
          <w:szCs w:val="28"/>
        </w:rPr>
        <w:t>подаваемое в соответствии с требованиями Федерального Закона от 27 июля 2006 г. № 152-ФЗ «О персональных данных» в виде электронной копии документа, составленного отдельно от иных информации и (или) документов, представляемых заявителем в рамках отбора, по форме, согласно приложению 1 к настоящему Порядку</w:t>
      </w:r>
      <w:r w:rsidRPr="00B208B0">
        <w:rPr>
          <w:rFonts w:eastAsia="Calibri"/>
          <w:szCs w:val="28"/>
          <w:lang w:eastAsia="en-US"/>
        </w:rPr>
        <w:t>;</w:t>
      </w:r>
      <w:r w:rsidR="00CA5DDC" w:rsidRPr="00B208B0">
        <w:rPr>
          <w:rFonts w:eastAsia="Calibri"/>
          <w:szCs w:val="28"/>
          <w:lang w:eastAsia="en-US"/>
        </w:rPr>
        <w:t xml:space="preserve">  </w:t>
      </w:r>
    </w:p>
    <w:p w:rsidR="00E23B15" w:rsidRPr="00B208B0" w:rsidRDefault="00E23B15" w:rsidP="00E23B15">
      <w:pPr>
        <w:widowControl w:val="0"/>
        <w:suppressAutoHyphens/>
        <w:autoSpaceDE w:val="0"/>
        <w:autoSpaceDN w:val="0"/>
        <w:adjustRightInd w:val="0"/>
        <w:ind w:firstLine="851"/>
        <w:jc w:val="both"/>
        <w:rPr>
          <w:rFonts w:eastAsia="Calibri"/>
          <w:szCs w:val="28"/>
          <w:lang w:eastAsia="en-US"/>
        </w:rPr>
      </w:pPr>
      <w:r w:rsidRPr="00B208B0">
        <w:rPr>
          <w:rFonts w:eastAsia="Calibri"/>
          <w:szCs w:val="28"/>
          <w:lang w:eastAsia="en-US"/>
        </w:rPr>
        <w:t>заявление о согласии на передачу администрацией муниципального образования Выселковский район персональных данных третьим лицам (для физических лиц), по форме, согласно приложению 2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B208B0">
        <w:rPr>
          <w:rFonts w:eastAsia="Calibri"/>
          <w:szCs w:val="28"/>
          <w:lang w:eastAsia="en-US"/>
        </w:rPr>
        <w:t>3) предлагаемое заявителем достигнутое значение результата предоставления субсидии, установленное</w:t>
      </w:r>
      <w:r w:rsidRPr="00E23B15">
        <w:rPr>
          <w:rFonts w:eastAsia="Calibri"/>
          <w:szCs w:val="28"/>
          <w:lang w:eastAsia="en-US"/>
        </w:rPr>
        <w:t xml:space="preserve"> в соответствии с пунктом                      2.11 настоящего раздела;</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4) значение запрашиваемого заявителем размера субсидии (в соответствии с суммой субсидии, указанной в справке-расчете причитающейся суммы субсидии, заполненной заявителем, рассчитанной по форме, согласно приложениям 4 – 23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5) подтверждение (посредством проставления отметки в электронном виде при заполнении соответствующих экранных форм веб-интерфейса ГИИС «Электронный бюджет») о том, что:</w:t>
      </w:r>
    </w:p>
    <w:p w:rsidR="00E23B15" w:rsidRPr="00E23B15" w:rsidRDefault="00E23B15" w:rsidP="00E23B15">
      <w:pPr>
        <w:autoSpaceDE w:val="0"/>
        <w:autoSpaceDN w:val="0"/>
        <w:adjustRightInd w:val="0"/>
        <w:ind w:firstLine="851"/>
        <w:jc w:val="both"/>
        <w:rPr>
          <w:rFonts w:eastAsia="Calibri"/>
          <w:kern w:val="1"/>
          <w:szCs w:val="28"/>
          <w:lang w:eastAsia="en-US"/>
        </w:rPr>
      </w:pPr>
      <w:r w:rsidRPr="00E23B15">
        <w:rPr>
          <w:rFonts w:eastAsia="Calibri"/>
          <w:szCs w:val="28"/>
          <w:lang w:eastAsia="en-US"/>
        </w:rPr>
        <w:t xml:space="preserve">заявитель не получал средства из бюджета Краснодарского края в соответствии с иными нормативными правовыми актами Краснодарского края на цели предоставления субсидий, </w:t>
      </w:r>
      <w:r w:rsidRPr="00E23B15">
        <w:rPr>
          <w:rFonts w:eastAsia="Calibri"/>
          <w:kern w:val="1"/>
          <w:szCs w:val="28"/>
          <w:lang w:eastAsia="en-US"/>
        </w:rPr>
        <w:t>на дату подачи заявки;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заявитель осуществляет производственную деятельность на территории муниципального образования Выселковский район, на дату подачи заявки;</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заявитель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w:t>
      </w:r>
      <w:r w:rsidRPr="00E23B15">
        <w:rPr>
          <w:rFonts w:eastAsia="Calibri"/>
          <w:kern w:val="1"/>
          <w:szCs w:val="28"/>
          <w:lang w:eastAsia="en-US"/>
        </w:rPr>
        <w:t xml:space="preserve"> на дату подачи заявки</w:t>
      </w:r>
      <w:r w:rsidRPr="00E23B15">
        <w:rPr>
          <w:rFonts w:eastAsia="Calibri"/>
          <w:szCs w:val="28"/>
          <w:lang w:eastAsia="en-US"/>
        </w:rPr>
        <w:t>;</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 xml:space="preserve">у заявителя отсутствует </w:t>
      </w:r>
      <w:r w:rsidRPr="00E23B15">
        <w:rPr>
          <w:rFonts w:eastAsia="Calibri"/>
          <w:color w:val="000000" w:themeColor="text1"/>
          <w:szCs w:val="28"/>
        </w:rPr>
        <w:t>просроченная задолженность по возврату в бюджет Краснодарского края иных субсидий, бюджетных инвестиций, а также иная просроченная (неурегулированная) задолженность по денежным обязательствам перед Краснодарским краем</w:t>
      </w:r>
      <w:r w:rsidRPr="00E23B15">
        <w:rPr>
          <w:rFonts w:eastAsia="Calibri"/>
          <w:szCs w:val="28"/>
          <w:lang w:eastAsia="en-US"/>
        </w:rPr>
        <w:t>, на дату подачи заявки;</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rFonts w:eastAsia="Calibri"/>
          <w:szCs w:val="28"/>
          <w:lang w:eastAsia="en-US"/>
        </w:rPr>
        <w:t>заявитель осуществлял реализацию продукции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 на дату подачи заявки;</w:t>
      </w:r>
    </w:p>
    <w:p w:rsidR="00E23B15" w:rsidRPr="00E23B15" w:rsidRDefault="00E23B15" w:rsidP="00E23B15">
      <w:pPr>
        <w:widowControl w:val="0"/>
        <w:suppressAutoHyphens/>
        <w:autoSpaceDE w:val="0"/>
        <w:autoSpaceDN w:val="0"/>
        <w:adjustRightInd w:val="0"/>
        <w:ind w:firstLine="851"/>
        <w:jc w:val="both"/>
        <w:rPr>
          <w:rFonts w:eastAsia="Calibri"/>
          <w:kern w:val="1"/>
          <w:szCs w:val="28"/>
          <w:lang w:eastAsia="en-US"/>
        </w:rPr>
      </w:pPr>
      <w:r w:rsidRPr="00E23B15">
        <w:rPr>
          <w:rFonts w:eastAsia="Calibri"/>
          <w:kern w:val="1"/>
          <w:szCs w:val="28"/>
          <w:lang w:eastAsia="en-US"/>
        </w:rPr>
        <w:t>заявитель, занимающийся животноводством зарегистрирован в федеральной государственной информационной системе «Меркурий» на дату подачи заявки;</w:t>
      </w:r>
    </w:p>
    <w:p w:rsidR="00E23B15" w:rsidRPr="00E23B15" w:rsidRDefault="00E23B15" w:rsidP="00E23B15">
      <w:pPr>
        <w:widowControl w:val="0"/>
        <w:ind w:firstLine="851"/>
        <w:jc w:val="both"/>
        <w:rPr>
          <w:bCs/>
          <w:szCs w:val="28"/>
        </w:rPr>
      </w:pPr>
      <w:r w:rsidRPr="00E23B15">
        <w:rPr>
          <w:bCs/>
          <w:szCs w:val="28"/>
        </w:rPr>
        <w:t xml:space="preserve">документы, представленные для подтверждения фактически </w:t>
      </w:r>
      <w:r w:rsidRPr="00E23B15">
        <w:rPr>
          <w:bCs/>
          <w:szCs w:val="28"/>
        </w:rPr>
        <w:lastRenderedPageBreak/>
        <w:t>произведенных затрат, ранее в целях получения субсидий заявителем не предъявлялись;</w:t>
      </w:r>
    </w:p>
    <w:p w:rsidR="00E23B15" w:rsidRPr="00E23B15" w:rsidRDefault="00E23B15" w:rsidP="00E23B15">
      <w:pPr>
        <w:widowControl w:val="0"/>
        <w:ind w:firstLine="851"/>
        <w:jc w:val="both"/>
        <w:rPr>
          <w:bCs/>
          <w:szCs w:val="28"/>
        </w:rPr>
      </w:pPr>
      <w:r w:rsidRPr="00E23B15">
        <w:rPr>
          <w:bCs/>
          <w:szCs w:val="28"/>
        </w:rPr>
        <w:t>заявитель в порядке, установленном подпунктом 2.8.3.2 подпункта                2.8.3 пункта 2.8 настоящего раздела, обязуется уведомить уполномоченный орган о фактах несоответствия заявителя требованиям, установленным пунктом 2.1 настоящего раздела, возникших:</w:t>
      </w:r>
    </w:p>
    <w:p w:rsidR="00E23B15" w:rsidRPr="00E23B15" w:rsidRDefault="00E23B15" w:rsidP="00E23B15">
      <w:pPr>
        <w:widowControl w:val="0"/>
        <w:ind w:firstLine="851"/>
        <w:jc w:val="both"/>
        <w:rPr>
          <w:bCs/>
          <w:szCs w:val="28"/>
        </w:rPr>
      </w:pPr>
      <w:r w:rsidRPr="00E23B15">
        <w:rPr>
          <w:bCs/>
          <w:szCs w:val="28"/>
        </w:rPr>
        <w:t>для подпунктов 2 – 10, 23 пункта 2.1 настоящего раздела – в период с даты по</w:t>
      </w:r>
      <w:r w:rsidR="00E62519">
        <w:rPr>
          <w:bCs/>
          <w:szCs w:val="28"/>
        </w:rPr>
        <w:t>дачи заявки до даты заключения С</w:t>
      </w:r>
      <w:r w:rsidRPr="00E23B15">
        <w:rPr>
          <w:bCs/>
          <w:szCs w:val="28"/>
        </w:rPr>
        <w:t>оглашения;</w:t>
      </w:r>
    </w:p>
    <w:p w:rsidR="00E23B15" w:rsidRPr="00E23B15" w:rsidRDefault="00E23B15" w:rsidP="00E23B15">
      <w:pPr>
        <w:widowControl w:val="0"/>
        <w:ind w:firstLine="851"/>
        <w:jc w:val="both"/>
        <w:rPr>
          <w:bCs/>
          <w:szCs w:val="28"/>
        </w:rPr>
      </w:pPr>
      <w:r w:rsidRPr="00E23B15">
        <w:rPr>
          <w:bCs/>
          <w:szCs w:val="28"/>
        </w:rPr>
        <w:t xml:space="preserve">для подпунктов 11 и 12 пункта 2.1 настоящего раздела – в период с первого числа месяца, в котором подана заявка, до даты заключения </w:t>
      </w:r>
      <w:r w:rsidR="00E62519">
        <w:rPr>
          <w:bCs/>
          <w:szCs w:val="28"/>
        </w:rPr>
        <w:t>С</w:t>
      </w:r>
      <w:r w:rsidRPr="00E23B15">
        <w:rPr>
          <w:bCs/>
          <w:szCs w:val="28"/>
        </w:rPr>
        <w:t>оглашения;</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szCs w:val="28"/>
        </w:rPr>
        <w:t>6) в случае если остаток денежных средств, предусмотренных в бюджете Краснодарского края на выплату субсидии, меньше необходимой суммы субсидии, то нужно подтвердить: согласие на уменьшение размера суммы субсидии в пределах остатка, без изменения указанного в заявке значения результата предоставления субсидии или отказ от суммы субсидии в пределах остатка.</w:t>
      </w:r>
    </w:p>
    <w:p w:rsidR="00E23B15" w:rsidRPr="00E23B15" w:rsidRDefault="00E23B15" w:rsidP="00E23B15">
      <w:pPr>
        <w:widowControl w:val="0"/>
        <w:suppressAutoHyphens/>
        <w:autoSpaceDE w:val="0"/>
        <w:autoSpaceDN w:val="0"/>
        <w:adjustRightInd w:val="0"/>
        <w:ind w:firstLine="851"/>
        <w:jc w:val="both"/>
        <w:rPr>
          <w:szCs w:val="28"/>
        </w:rPr>
      </w:pPr>
      <w:r w:rsidRPr="00E23B15">
        <w:rPr>
          <w:szCs w:val="28"/>
        </w:rPr>
        <w:t>Заявка должна содержать пункт следующего содержания: достоверность и полноту сведений, содержащихся в настоящей заявке и прилагаемых к ней документах, подтверждаю.</w:t>
      </w:r>
    </w:p>
    <w:p w:rsidR="00E23B15" w:rsidRPr="00E23B15" w:rsidRDefault="00E23B15" w:rsidP="00E23B15">
      <w:pPr>
        <w:widowControl w:val="0"/>
        <w:suppressAutoHyphens/>
        <w:ind w:firstLine="851"/>
        <w:jc w:val="both"/>
        <w:rPr>
          <w:szCs w:val="28"/>
        </w:rPr>
      </w:pPr>
      <w:r w:rsidRPr="00E23B15">
        <w:rPr>
          <w:szCs w:val="28"/>
        </w:rPr>
        <w:t>2.2.7. К заявке прикладываются следующие документы (электронные копии документов на бумажном носителе, преобразованные в электронную форму путем сканирования) и информация:</w:t>
      </w:r>
    </w:p>
    <w:p w:rsidR="00E23B15" w:rsidRPr="00411ED9" w:rsidRDefault="00E23B15" w:rsidP="00E23B15">
      <w:pPr>
        <w:widowControl w:val="0"/>
        <w:autoSpaceDE w:val="0"/>
        <w:autoSpaceDN w:val="0"/>
        <w:adjustRightInd w:val="0"/>
        <w:ind w:firstLine="851"/>
        <w:jc w:val="both"/>
        <w:rPr>
          <w:rFonts w:eastAsia="Calibri" w:cs="Arial"/>
          <w:szCs w:val="28"/>
          <w:lang w:eastAsia="en-US"/>
        </w:rPr>
      </w:pPr>
      <w:r w:rsidRPr="00E23B15">
        <w:rPr>
          <w:szCs w:val="28"/>
        </w:rPr>
        <w:t>1) </w:t>
      </w:r>
      <w:r w:rsidRPr="00E23B15">
        <w:rPr>
          <w:rFonts w:eastAsia="Calibri" w:cs="Arial"/>
          <w:szCs w:val="28"/>
          <w:lang w:eastAsia="en-US"/>
        </w:rPr>
        <w:t xml:space="preserve">для подтверждения статуса сельскохозяйственного товаропроизводи-теля заявители, </w:t>
      </w:r>
      <w:r w:rsidRPr="00E23B15">
        <w:rPr>
          <w:rFonts w:eastAsia="Calibri"/>
          <w:szCs w:val="28"/>
          <w:lang w:eastAsia="en-US"/>
        </w:rPr>
        <w:t xml:space="preserve">кроме КФХ,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w:t>
      </w:r>
      <w:r w:rsidRPr="00E23B15">
        <w:rPr>
          <w:rFonts w:eastAsia="Calibri"/>
          <w:color w:val="000000"/>
          <w:szCs w:val="28"/>
          <w:lang w:eastAsia="en-US"/>
        </w:rPr>
        <w:t>«О личном подсобном хозяйстве»</w:t>
      </w:r>
      <w:r w:rsidRPr="00E23B15">
        <w:rPr>
          <w:rFonts w:eastAsia="Calibri"/>
          <w:szCs w:val="28"/>
          <w:lang w:eastAsia="en-US"/>
        </w:rPr>
        <w:t>, индивидуальных предпринимателей,</w:t>
      </w:r>
      <w:r w:rsidRPr="00E23B15">
        <w:rPr>
          <w:rFonts w:eastAsia="Calibri"/>
          <w:color w:val="000000"/>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w:t>
      </w:r>
      <w:r w:rsidRPr="00411ED9">
        <w:rPr>
          <w:rFonts w:eastAsia="Calibri"/>
          <w:color w:val="000000"/>
          <w:szCs w:val="28"/>
          <w:lang w:eastAsia="en-US"/>
        </w:rPr>
        <w:t>классификатором по видам экономической деятельности (ОКВЭД 2) ОК 029-2014 (КДЕС Ред. 2)</w:t>
      </w:r>
      <w:r w:rsidRPr="00411ED9">
        <w:rPr>
          <w:rFonts w:eastAsia="Calibri" w:cs="Arial"/>
          <w:szCs w:val="28"/>
          <w:lang w:eastAsia="en-US"/>
        </w:rPr>
        <w:t xml:space="preserve"> представляют сведения о выручке по форме, согласно приложению 3 к настоящему Порядку;</w:t>
      </w:r>
    </w:p>
    <w:p w:rsidR="0067398C" w:rsidRPr="00411ED9" w:rsidRDefault="00E23B15" w:rsidP="00E23B15">
      <w:pPr>
        <w:widowControl w:val="0"/>
        <w:suppressAutoHyphens/>
        <w:autoSpaceDE w:val="0"/>
        <w:autoSpaceDN w:val="0"/>
        <w:adjustRightInd w:val="0"/>
        <w:ind w:firstLine="851"/>
        <w:jc w:val="both"/>
        <w:rPr>
          <w:rFonts w:eastAsia="Calibri" w:cs="Arial"/>
          <w:szCs w:val="28"/>
          <w:lang w:eastAsia="en-US"/>
        </w:rPr>
      </w:pPr>
      <w:r w:rsidRPr="00411ED9">
        <w:rPr>
          <w:rFonts w:eastAsia="Calibri"/>
          <w:color w:val="000000"/>
          <w:szCs w:val="28"/>
          <w:lang w:eastAsia="en-US"/>
        </w:rPr>
        <w:t xml:space="preserve">2) </w:t>
      </w:r>
      <w:r w:rsidRPr="00411ED9">
        <w:rPr>
          <w:rFonts w:eastAsia="Calibri" w:cs="Arial"/>
          <w:szCs w:val="28"/>
          <w:lang w:eastAsia="en-US"/>
        </w:rPr>
        <w:t>документ с указанием банковских реквизитов и номера счета заявителя для перечисления средств на возмещение части затрат;</w:t>
      </w:r>
      <w:r w:rsidR="00CA5DDC" w:rsidRPr="00411ED9">
        <w:rPr>
          <w:rFonts w:eastAsia="Calibri" w:cs="Arial"/>
          <w:szCs w:val="28"/>
          <w:lang w:eastAsia="en-US"/>
        </w:rPr>
        <w:t xml:space="preserve"> </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411ED9">
        <w:rPr>
          <w:rFonts w:eastAsia="Calibri"/>
          <w:color w:val="000000"/>
          <w:szCs w:val="28"/>
          <w:lang w:eastAsia="en-US"/>
        </w:rPr>
        <w:t>3)</w:t>
      </w:r>
      <w:r w:rsidRPr="00411ED9">
        <w:rPr>
          <w:rFonts w:eastAsia="Calibri" w:cs="Arial"/>
          <w:szCs w:val="28"/>
          <w:lang w:eastAsia="en-US"/>
        </w:rPr>
        <w:t xml:space="preserve"> справки-расчеты сумм субсидий по соответствующим формам согласно приложениям</w:t>
      </w:r>
      <w:r w:rsidRPr="00E23B15">
        <w:rPr>
          <w:rFonts w:eastAsia="Calibri" w:cs="Arial"/>
          <w:szCs w:val="28"/>
          <w:lang w:eastAsia="en-US"/>
        </w:rPr>
        <w:t xml:space="preserve"> 4 – 13 к настоящему Порядку для КФХ и ИП;</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4) </w:t>
      </w:r>
      <w:r w:rsidRPr="00E23B15">
        <w:rPr>
          <w:rFonts w:eastAsia="Calibri" w:cs="Arial"/>
          <w:szCs w:val="28"/>
          <w:lang w:eastAsia="en-US"/>
        </w:rPr>
        <w:t>справки-расчеты сумм субсидии по соответствующим формам согласно приложениям 14 – 20 к настоящему Порядку для ЛПХ;</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5) справки-расчеты сумм субсидии по соответствующим формам согласно приложениям 14 – 23 к настоящему Порядку для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t xml:space="preserve">6) </w:t>
      </w:r>
      <w:r w:rsidRPr="00E23B15">
        <w:rPr>
          <w:rFonts w:eastAsia="Calibri" w:cs="Arial"/>
          <w:szCs w:val="28"/>
          <w:lang w:eastAsia="en-US"/>
        </w:rPr>
        <w:t>документ, подтверждающий наличие земельного участка, на котором гражданин ведет личное подсобное хозяйство (для ЛПХ, ЛПХ СЗ);</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olor w:val="000000"/>
          <w:szCs w:val="28"/>
          <w:lang w:eastAsia="en-US"/>
        </w:rPr>
        <w:lastRenderedPageBreak/>
        <w:t xml:space="preserve">7) </w:t>
      </w:r>
      <w:r w:rsidRPr="00E23B15">
        <w:rPr>
          <w:rFonts w:eastAsia="Calibri" w:cs="Arial"/>
          <w:szCs w:val="28"/>
          <w:lang w:eastAsia="en-US"/>
        </w:rPr>
        <w:t xml:space="preserve">выписка из </w:t>
      </w:r>
      <w:proofErr w:type="spellStart"/>
      <w:r w:rsidRPr="00E23B15">
        <w:rPr>
          <w:rFonts w:eastAsia="Calibri" w:cs="Arial"/>
          <w:szCs w:val="28"/>
          <w:lang w:eastAsia="en-US"/>
        </w:rPr>
        <w:t>похозяйственной</w:t>
      </w:r>
      <w:proofErr w:type="spellEnd"/>
      <w:r w:rsidRPr="00E23B15">
        <w:rPr>
          <w:rFonts w:eastAsia="Calibri" w:cs="Arial"/>
          <w:szCs w:val="28"/>
          <w:lang w:eastAsia="en-US"/>
        </w:rPr>
        <w:t xml:space="preserve"> книги об учете получателя в качестве гражданина, ведущего личное подсобное хозяйство, заверенная администрацией сельского поселения по состоянию на дату не ранее тридцати дней до даты регистрации заявки о предоставлении субсидии </w:t>
      </w:r>
      <w:r w:rsidRPr="00F44E16">
        <w:rPr>
          <w:rFonts w:eastAsia="Calibri" w:cs="Arial"/>
          <w:szCs w:val="28"/>
          <w:lang w:eastAsia="en-US"/>
        </w:rPr>
        <w:t>(могут быть предоставлены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olor w:val="000000"/>
          <w:szCs w:val="28"/>
          <w:lang w:eastAsia="en-US"/>
        </w:rPr>
        <w:t xml:space="preserve">8) </w:t>
      </w:r>
      <w:r w:rsidRPr="00F44E16">
        <w:rPr>
          <w:rFonts w:eastAsia="Calibri" w:cs="Arial"/>
          <w:szCs w:val="28"/>
          <w:lang w:eastAsia="en-US"/>
        </w:rPr>
        <w:t>справка о постановке на учет физического лица в качестве налогоплательщика налога на профессиональный доход (КНД 1122035) на дату не ранее тридцати дней до даты регистрации заявки о предоставлении субсидии (заявители, перешедшие и находящиеся на специальном налоговом режиме «Налог на профессиональный доход», могут дополнительно предоставить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Заявителям, необходимо выполнять условие </w:t>
      </w:r>
      <w:r w:rsidR="00E62519">
        <w:rPr>
          <w:rFonts w:eastAsia="Calibri" w:cs="Arial"/>
          <w:szCs w:val="28"/>
          <w:lang w:eastAsia="en-US"/>
        </w:rPr>
        <w:t>С</w:t>
      </w:r>
      <w:r w:rsidRPr="00E23B15">
        <w:rPr>
          <w:rFonts w:eastAsia="Calibri" w:cs="Arial"/>
          <w:szCs w:val="28"/>
          <w:lang w:eastAsia="en-US"/>
        </w:rPr>
        <w:t xml:space="preserve">оглашения о минимальном сроке применения специального налогового режима, в течение определенного периода с даты, заключения </w:t>
      </w:r>
      <w:r w:rsidR="00E62519">
        <w:rPr>
          <w:rFonts w:eastAsia="Calibri" w:cs="Arial"/>
          <w:szCs w:val="28"/>
          <w:lang w:eastAsia="en-US"/>
        </w:rPr>
        <w:t>С</w:t>
      </w:r>
      <w:r w:rsidRPr="00E23B15">
        <w:rPr>
          <w:rFonts w:eastAsia="Calibri" w:cs="Arial"/>
          <w:szCs w:val="28"/>
          <w:lang w:eastAsia="en-US"/>
        </w:rPr>
        <w:t>оглашения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60 месяцев при субсидировании строительства теплиц;</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36 месяцев при субсидировании приобретения сельскохозяйственных животных;</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12 месяцев по иным направлениям субсидирования;</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9) </w:t>
      </w:r>
      <w:r w:rsidRPr="00E23B15">
        <w:rPr>
          <w:rFonts w:eastAsia="Calibri" w:cs="Arial"/>
          <w:szCs w:val="28"/>
          <w:lang w:eastAsia="en-US"/>
        </w:rPr>
        <w:t xml:space="preserve">при не обеспечении определенного уровня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необходимо предоставить </w:t>
      </w:r>
      <w:r w:rsidRPr="00F44E16">
        <w:rPr>
          <w:rFonts w:eastAsia="Calibri" w:cs="Arial"/>
          <w:szCs w:val="28"/>
          <w:lang w:eastAsia="en-US"/>
        </w:rPr>
        <w:t>(могут быть предоставлены заявителем самостоятельно):</w:t>
      </w:r>
    </w:p>
    <w:p w:rsidR="00E23B15" w:rsidRPr="00E23B15" w:rsidRDefault="00E23B15" w:rsidP="00E23B15">
      <w:pPr>
        <w:suppressAutoHyphens/>
        <w:ind w:firstLine="851"/>
        <w:jc w:val="both"/>
        <w:rPr>
          <w:rFonts w:eastAsia="Calibri"/>
          <w:color w:val="000000"/>
          <w:szCs w:val="28"/>
          <w:lang w:val="x-none" w:eastAsia="en-US"/>
        </w:rPr>
      </w:pPr>
      <w:r w:rsidRPr="00E23B15">
        <w:rPr>
          <w:rFonts w:eastAsia="Calibri"/>
          <w:color w:val="000000"/>
          <w:szCs w:val="28"/>
          <w:lang w:val="x-none" w:eastAsia="en-US"/>
        </w:rPr>
        <w:t xml:space="preserve">копию </w:t>
      </w:r>
      <w:r w:rsidRPr="00E23B15">
        <w:rPr>
          <w:rFonts w:eastAsia="Calibri"/>
          <w:color w:val="000000"/>
          <w:szCs w:val="28"/>
          <w:lang w:eastAsia="en-US"/>
        </w:rPr>
        <w:t xml:space="preserve">приказа департамента ветеринарии Краснодарского края </w:t>
      </w:r>
      <w:r w:rsidRPr="00E23B15">
        <w:rPr>
          <w:rFonts w:eastAsia="Calibri"/>
          <w:color w:val="000000"/>
          <w:szCs w:val="28"/>
          <w:lang w:val="x-none" w:eastAsia="en-US"/>
        </w:rPr>
        <w:t>об установлении ограничительных мероприятий (карантина) по лейкозу;</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копию комплексного плана</w:t>
      </w:r>
      <w:r w:rsidRPr="00E23B15">
        <w:rPr>
          <w:rFonts w:eastAsia="Calibri"/>
          <w:color w:val="000000"/>
          <w:szCs w:val="28"/>
          <w:lang w:val="x-none" w:eastAsia="en-US"/>
        </w:rPr>
        <w:t xml:space="preserve"> мероприятий по оздоровлению стада от лейкоза в хозяйств</w:t>
      </w:r>
      <w:r w:rsidRPr="00E23B15">
        <w:rPr>
          <w:rFonts w:eastAsia="Calibri"/>
          <w:color w:val="000000"/>
          <w:szCs w:val="28"/>
          <w:lang w:eastAsia="en-US"/>
        </w:rPr>
        <w:t>е</w:t>
      </w:r>
      <w:r w:rsidRPr="00E23B15">
        <w:rPr>
          <w:rFonts w:eastAsia="Calibri"/>
          <w:color w:val="000000"/>
          <w:szCs w:val="28"/>
          <w:lang w:val="x-none" w:eastAsia="en-US"/>
        </w:rPr>
        <w:t xml:space="preserve">, </w:t>
      </w:r>
      <w:r w:rsidRPr="00E23B15">
        <w:rPr>
          <w:rFonts w:eastAsia="Calibri"/>
          <w:color w:val="000000"/>
          <w:szCs w:val="28"/>
          <w:lang w:eastAsia="en-US"/>
        </w:rPr>
        <w:t xml:space="preserve">где </w:t>
      </w:r>
      <w:r w:rsidRPr="00E23B15">
        <w:rPr>
          <w:rFonts w:eastAsia="Calibri"/>
          <w:color w:val="000000"/>
          <w:szCs w:val="28"/>
          <w:lang w:val="x-none" w:eastAsia="en-US"/>
        </w:rPr>
        <w:t>установлено заболевание животных лейкозом</w:t>
      </w:r>
      <w:r w:rsidRPr="00E23B15">
        <w:rPr>
          <w:rFonts w:eastAsia="Calibri"/>
          <w:color w:val="000000"/>
          <w:szCs w:val="28"/>
          <w:lang w:eastAsia="en-US"/>
        </w:rPr>
        <w:t>;</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val="x-none" w:eastAsia="en-US"/>
        </w:rPr>
        <w:t xml:space="preserve">копию </w:t>
      </w:r>
      <w:r w:rsidRPr="00E23B15">
        <w:rPr>
          <w:rFonts w:eastAsia="Calibri"/>
          <w:color w:val="000000"/>
          <w:szCs w:val="28"/>
          <w:lang w:eastAsia="en-US"/>
        </w:rPr>
        <w:t>приказа</w:t>
      </w:r>
      <w:r w:rsidRPr="00E23B15">
        <w:rPr>
          <w:rFonts w:eastAsia="Calibri"/>
          <w:color w:val="000000"/>
          <w:szCs w:val="28"/>
          <w:lang w:val="x-none" w:eastAsia="en-US"/>
        </w:rPr>
        <w:t xml:space="preserve"> </w:t>
      </w:r>
      <w:r w:rsidRPr="00E23B15">
        <w:rPr>
          <w:rFonts w:eastAsia="Calibri"/>
          <w:color w:val="000000"/>
          <w:szCs w:val="28"/>
          <w:lang w:eastAsia="en-US"/>
        </w:rPr>
        <w:t xml:space="preserve">департамента ветеринарии Краснодарского края </w:t>
      </w:r>
      <w:r w:rsidRPr="00E23B15">
        <w:rPr>
          <w:rFonts w:eastAsia="Calibri"/>
          <w:color w:val="000000"/>
          <w:szCs w:val="28"/>
          <w:lang w:val="x-none" w:eastAsia="en-US"/>
        </w:rPr>
        <w:t>об отмене ограничительных мероприятий (карантина) по лейкозу</w:t>
      </w:r>
      <w:r w:rsidRPr="00E23B15">
        <w:rPr>
          <w:rFonts w:eastAsia="Calibri"/>
          <w:color w:val="000000"/>
          <w:szCs w:val="28"/>
          <w:lang w:eastAsia="en-US"/>
        </w:rPr>
        <w:t>;</w:t>
      </w:r>
    </w:p>
    <w:p w:rsidR="00E23B15" w:rsidRPr="00E23B15" w:rsidRDefault="00E23B15" w:rsidP="00E23B15">
      <w:pPr>
        <w:suppressAutoHyphens/>
        <w:ind w:firstLine="851"/>
        <w:jc w:val="both"/>
        <w:rPr>
          <w:rFonts w:eastAsia="Calibri"/>
          <w:color w:val="000000"/>
          <w:szCs w:val="28"/>
          <w:lang w:eastAsia="en-US"/>
        </w:rPr>
      </w:pPr>
      <w:r w:rsidRPr="00E23B15">
        <w:rPr>
          <w:rFonts w:eastAsia="Calibri"/>
          <w:color w:val="000000"/>
          <w:szCs w:val="28"/>
          <w:lang w:eastAsia="en-US"/>
        </w:rPr>
        <w:t>копии экспертиз ветеринарных лабораторий по результатам серологических и гематологических исследований.</w:t>
      </w:r>
    </w:p>
    <w:p w:rsidR="00E23B15" w:rsidRPr="00E23B15" w:rsidRDefault="00E23B15" w:rsidP="00E23B15">
      <w:pPr>
        <w:suppressAutoHyphens/>
        <w:autoSpaceDE w:val="0"/>
        <w:autoSpaceDN w:val="0"/>
        <w:adjustRightInd w:val="0"/>
        <w:ind w:firstLine="851"/>
        <w:contextualSpacing/>
        <w:jc w:val="both"/>
        <w:rPr>
          <w:rFonts w:eastAsia="Calibri" w:cs="Arial"/>
          <w:szCs w:val="28"/>
          <w:lang w:eastAsia="en-US"/>
        </w:rPr>
      </w:pPr>
      <w:r w:rsidRPr="00E23B15">
        <w:rPr>
          <w:rFonts w:eastAsia="Calibri" w:cs="Arial"/>
          <w:szCs w:val="28"/>
          <w:lang w:eastAsia="en-US"/>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rsidR="00E23B15" w:rsidRPr="00E23B15" w:rsidRDefault="00E23B15" w:rsidP="00E23B15">
      <w:pPr>
        <w:suppressAutoHyphens/>
        <w:autoSpaceDE w:val="0"/>
        <w:autoSpaceDN w:val="0"/>
        <w:adjustRightInd w:val="0"/>
        <w:ind w:firstLine="851"/>
        <w:contextualSpacing/>
        <w:jc w:val="both"/>
        <w:rPr>
          <w:rFonts w:eastAsia="Calibri" w:cs="Arial"/>
          <w:szCs w:val="28"/>
          <w:lang w:eastAsia="en-US"/>
        </w:rPr>
      </w:pPr>
      <w:r w:rsidRPr="00E23B15">
        <w:rPr>
          <w:rFonts w:eastAsia="Calibri" w:cs="Arial"/>
          <w:szCs w:val="28"/>
          <w:lang w:eastAsia="en-US"/>
        </w:rPr>
        <w:t xml:space="preserve">10) сведения о производстве продукции животноводства и поголовье скота (форма 3 – фермер), с отметкой об их принятии органом Федеральной службы государственной статистики за отчетный финансовый год и год, </w:t>
      </w:r>
      <w:r w:rsidRPr="00E23B15">
        <w:rPr>
          <w:rFonts w:eastAsia="Calibri" w:cs="Arial"/>
          <w:szCs w:val="28"/>
          <w:lang w:eastAsia="en-US"/>
        </w:rPr>
        <w:lastRenderedPageBreak/>
        <w:t>предшествующий отчетному финансовому году заявителями, осуществляющими деятельность в области животноводства и птицеводства (для КФХ и ИП, кроме образованных в текущем финансовом году).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Кроме того заявителями: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молодняка кроликов, нутрий, гусей, индеек, уток, кур-несушек, перепелов, а также </w:t>
      </w:r>
      <w:proofErr w:type="spellStart"/>
      <w:r w:rsidRPr="00E23B15">
        <w:rPr>
          <w:rFonts w:eastAsia="Calibri" w:cs="Arial"/>
          <w:szCs w:val="28"/>
          <w:lang w:eastAsia="en-US"/>
        </w:rPr>
        <w:t>пчелопакетов</w:t>
      </w:r>
      <w:proofErr w:type="spellEnd"/>
      <w:r w:rsidRPr="00E23B15">
        <w:rPr>
          <w:rFonts w:eastAsia="Calibri" w:cs="Arial"/>
          <w:szCs w:val="28"/>
          <w:lang w:eastAsia="en-US"/>
        </w:rPr>
        <w:t xml:space="preserve"> (далее – сельскохозяйственные животные)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ветеринарную справку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w:t>
      </w:r>
      <w:r w:rsidRPr="00F44E16">
        <w:rPr>
          <w:rFonts w:eastAsia="Calibri" w:cs="Arial"/>
          <w:szCs w:val="28"/>
          <w:lang w:eastAsia="en-US"/>
        </w:rPr>
        <w:t>образования (может быть предоставлена заявителем самостоятельно);</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ветеринарное свидетельство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 (может быть предоставлена заявителем самостоятельно);</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документы,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 xml:space="preserve">выписка из </w:t>
      </w:r>
      <w:proofErr w:type="spellStart"/>
      <w:r w:rsidRPr="00F44E16">
        <w:rPr>
          <w:rFonts w:eastAsia="Calibri" w:cs="Arial"/>
          <w:szCs w:val="28"/>
          <w:lang w:eastAsia="en-US"/>
        </w:rPr>
        <w:t>похозяйственной</w:t>
      </w:r>
      <w:proofErr w:type="spellEnd"/>
      <w:r w:rsidRPr="00F44E16">
        <w:rPr>
          <w:rFonts w:eastAsia="Calibri" w:cs="Arial"/>
          <w:szCs w:val="28"/>
          <w:lang w:eastAsia="en-US"/>
        </w:rPr>
        <w:t xml:space="preserve"> книги с указанием движения поголовья сельскохозяйственных животных в период приобретения их хозяйством (предоставляется ЛПХ и ЛПХ СЗ)</w:t>
      </w:r>
      <w:r w:rsidRPr="00F44E16">
        <w:t xml:space="preserve"> </w:t>
      </w:r>
      <w:r w:rsidRPr="00F44E16">
        <w:rPr>
          <w:rFonts w:eastAsia="Calibri" w:cs="Arial"/>
          <w:szCs w:val="28"/>
          <w:lang w:eastAsia="en-US"/>
        </w:rPr>
        <w:t>по состоянию на дату не ранее тридцати дней до даты регистрации заявки о предоставлении субсидии (может быть предоставлена заявителем самостоятельно), информация</w:t>
      </w:r>
      <w:r w:rsidRPr="00E23B15">
        <w:rPr>
          <w:rFonts w:eastAsia="Calibri" w:cs="Arial"/>
          <w:szCs w:val="28"/>
          <w:lang w:eastAsia="en-US"/>
        </w:rPr>
        <w:t xml:space="preserve"> о поголовье сельскохозяйственных животных по форме согласно приложению 24 к настоящему Порядку (представляется КФХ, ИП, ЛПХ,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2) для получения субсидий за произведенное и реализованное мясо </w:t>
      </w:r>
      <w:r w:rsidRPr="00E23B15">
        <w:rPr>
          <w:rFonts w:eastAsia="Calibri" w:cs="Arial"/>
          <w:szCs w:val="28"/>
          <w:lang w:eastAsia="en-US"/>
        </w:rPr>
        <w:lastRenderedPageBreak/>
        <w:t>крупного рогатого скота (в расчете на 1 кг живого веса), молоко (коров, коз)  (в физическом весе)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 документы, подтверждающие реализацию продукции (приемные квитанции и (или) товарные накладны и др.);</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ветеринарные сопроводительные документы, оформленные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рогатый скот, молоко (коров, коз) </w:t>
      </w:r>
      <w:r w:rsidRPr="00F44E16">
        <w:rPr>
          <w:rFonts w:eastAsia="Calibri" w:cs="Arial"/>
          <w:szCs w:val="28"/>
          <w:lang w:eastAsia="en-US"/>
        </w:rPr>
        <w:t>(могут быть предоставлены заявителем самостоятельно);</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информация о ветеринарно-санитарном благополучии производителей молока (коров, коз) (при предоставлении субсидий на производство реализуемой продукции животноводства – молока) (может быть предоставлена заявителем самостоятельно);</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информация о поголовье сельскохозяйственных животных по форме согласно приложению 24 к настоящему Порядку (представляется КФХ, ИП, ЛПХ, ЛПХ СЗ);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 xml:space="preserve">выписка из </w:t>
      </w:r>
      <w:proofErr w:type="spellStart"/>
      <w:r w:rsidRPr="00F44E16">
        <w:rPr>
          <w:rFonts w:eastAsia="Calibri" w:cs="Arial"/>
          <w:szCs w:val="28"/>
          <w:lang w:eastAsia="en-US"/>
        </w:rPr>
        <w:t>похозяйственной</w:t>
      </w:r>
      <w:proofErr w:type="spellEnd"/>
      <w:r w:rsidRPr="00F44E16">
        <w:rPr>
          <w:rFonts w:eastAsia="Calibri" w:cs="Arial"/>
          <w:szCs w:val="28"/>
          <w:lang w:eastAsia="en-US"/>
        </w:rPr>
        <w:t xml:space="preserve"> книги с указанием движения поголовья сельскохозяйственных животных по состоянию на дату не ранее тридцати дней до даты регистрации заявки о предоставлении субсидии (предоставляется ЛПХ, ЛПХ СЗ) (может быть предоставлена заявителем самостоятельно);</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сведения об объеме производства молока (коров, коз)  по форме согласно приложению 25 к настоящему Порядку (при предоставлении субсидий на производство реализуемой продукции животноводства – молока);</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сводный реестр документов, подтверждающих часть фактически понесенных заявителем затрат в отчетном и текущем финансовом году на собственное производство продукции животноводства по форме согласно приложению 26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3) для получения субсидий на возмещение части затрат по оплате услуг по искусственному осеменению крупного рогатого скота, овец и коз представляются документы, 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4) для получения субсидий на возмещение части затрат на строительство теплиц для выращивания овощей и (или) ягод в защищенном грунте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lastRenderedPageBreak/>
        <w:t>смета (сводка) фактических затрат при строительстве хозяйственным способом по форме согласно приложению 27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 способом;</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договор на строительство теплицы (при строительстве теплицы подрядным способом);</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смета (сводка) фактических затрат, подписанная подрядной организацией при строительстве подрядным способом, по форме согласно приложению 28 к настоящему Порядку;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акты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cs="Arial"/>
          <w:szCs w:val="28"/>
          <w:lang w:eastAsia="en-US"/>
        </w:rPr>
        <w:t>акт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w:t>
      </w:r>
      <w:r w:rsidRPr="00E23B15">
        <w:rPr>
          <w:rFonts w:eastAsia="Calibri"/>
          <w:szCs w:val="28"/>
          <w:lang w:eastAsia="en-US"/>
        </w:rPr>
        <w:t>акт является документом, подтверждающим факт завершения монтажа теплицы и эксплуатации теплицы заявителем по целевому назначению на дату подачи заявки о предоставлении субсидии) по состоянию на дату не ранее тридцати дней до даты подачи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5) для получения субсидий на возмещение части затрат на приобретение систем капельного орошения для ведения овощеводства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поручение);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 xml:space="preserve">6) для получения субсидий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от 31 января 2014 г. № 14-ст «О принятии и введении в действие </w:t>
      </w:r>
      <w:r w:rsidRPr="00E23B15">
        <w:rPr>
          <w:rFonts w:eastAsia="Calibri" w:cs="Arial"/>
          <w:szCs w:val="28"/>
          <w:lang w:eastAsia="en-US"/>
        </w:rPr>
        <w:lastRenderedPageBreak/>
        <w:t>Общероссийского классификатора видов экономической деятельности       (ОКВЭД 2) ОК 029-2014 (КДЕС Ред. 2) и Общероссийского классификатора продукции по видам экономической деятельности (ОКПД 2) ОК 034-2014 (КПЕС 2008)»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технологического оборудования для животноводства, птицеводства, а также переработки животноводческой продукции (товарная накладная или универсальный передаточный документ, или товарный чек; чек контрольно-кассовой машины или платежное поручение);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 обследования хозяйства после установки (монтажа) технологического оборудования, произведенный комиссией сельского поселения, на территории которого расположено хозяйство, заверенный главой сельского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7) для получения субсидий на возмещение части затрат по наращиванию поголовья коров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информация о поголовье сельскохозяйственных животных по форме согласно приложению 24 к настоящему Порядку (при покупке или наращивании поголовья коров в году, предшествующем текущему финансовому году);</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26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8) для получения субсидий на возмещение части затрат на приобретение саженцев плодово-ягодных культур, рассады и семян овощных и цветочных культур представляются: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документы,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товарный чек);</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сертификат соответствия саженцев плодово-ягодных культур;</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rFonts w:eastAsia="Calibri" w:cs="Arial"/>
          <w:szCs w:val="28"/>
          <w:lang w:eastAsia="en-US"/>
        </w:rPr>
        <w:t>акт расхода саженцев плодово-ягодных культур, рассады и семян овощных и цветочных культур по форме согласно приложению 29 к настоящему Порядку;</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 xml:space="preserve">9) для получения субсидий на возмещение части затрат на приобретение </w:t>
      </w:r>
      <w:r w:rsidRPr="00F44E16">
        <w:rPr>
          <w:rFonts w:eastAsia="Calibri" w:cs="Arial"/>
          <w:szCs w:val="28"/>
          <w:lang w:eastAsia="en-US"/>
        </w:rPr>
        <w:lastRenderedPageBreak/>
        <w:t xml:space="preserve">товарных сельскохозяйственных животных (коров, нетелей, ремонтных телок), предназначенных для воспроизводства </w:t>
      </w:r>
      <w:r w:rsidRPr="00F44E16">
        <w:rPr>
          <w:rFonts w:eastAsia="Calibri"/>
          <w:color w:val="000000"/>
          <w:szCs w:val="28"/>
          <w:lang w:eastAsia="en-US"/>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w:t>
      </w:r>
      <w:r w:rsidRPr="00F44E16">
        <w:rPr>
          <w:rFonts w:eastAsia="Calibri" w:cs="Arial"/>
          <w:szCs w:val="28"/>
          <w:lang w:eastAsia="en-US"/>
        </w:rPr>
        <w:t>представляются:</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ветеринарную справку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 (может быть предоставлена заявителем самостоятельно);</w:t>
      </w:r>
    </w:p>
    <w:p w:rsidR="00E23B15" w:rsidRPr="00F44E16" w:rsidRDefault="00E23B15" w:rsidP="00E23B15">
      <w:pPr>
        <w:widowControl w:val="0"/>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ветеринарное свидетельство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 (может быть предоставлена заявителем самостоятельно);</w:t>
      </w:r>
    </w:p>
    <w:p w:rsidR="0076509F" w:rsidRDefault="00E23B15" w:rsidP="00E23B15">
      <w:pPr>
        <w:suppressAutoHyphens/>
        <w:autoSpaceDE w:val="0"/>
        <w:autoSpaceDN w:val="0"/>
        <w:adjustRightInd w:val="0"/>
        <w:ind w:firstLine="851"/>
        <w:jc w:val="both"/>
        <w:rPr>
          <w:rFonts w:eastAsia="Calibri" w:cs="Arial"/>
          <w:szCs w:val="28"/>
          <w:lang w:eastAsia="en-US"/>
        </w:rPr>
      </w:pPr>
      <w:r w:rsidRPr="00F44E16">
        <w:rPr>
          <w:rFonts w:eastAsia="Calibri" w:cs="Arial"/>
          <w:szCs w:val="28"/>
          <w:lang w:eastAsia="en-US"/>
        </w:rPr>
        <w:t xml:space="preserve">выписка из </w:t>
      </w:r>
      <w:proofErr w:type="spellStart"/>
      <w:r w:rsidRPr="00F44E16">
        <w:rPr>
          <w:rFonts w:eastAsia="Calibri" w:cs="Arial"/>
          <w:szCs w:val="28"/>
          <w:lang w:eastAsia="en-US"/>
        </w:rPr>
        <w:t>похозяйственной</w:t>
      </w:r>
      <w:proofErr w:type="spellEnd"/>
      <w:r w:rsidRPr="00F44E16">
        <w:rPr>
          <w:rFonts w:eastAsia="Calibri" w:cs="Arial"/>
          <w:szCs w:val="28"/>
          <w:lang w:eastAsia="en-US"/>
        </w:rPr>
        <w:t xml:space="preserve"> книги с указанием движения поголовья сельскохозяйственных животных в период приобретения их хозяйством (предоставляется ЛПХ и ЛПХ СЗ)</w:t>
      </w:r>
      <w:r w:rsidRPr="00F44E16">
        <w:t xml:space="preserve"> </w:t>
      </w:r>
      <w:r w:rsidRPr="00F44E16">
        <w:rPr>
          <w:rFonts w:eastAsia="Calibri" w:cs="Arial"/>
          <w:szCs w:val="28"/>
          <w:lang w:eastAsia="en-US"/>
        </w:rPr>
        <w:t xml:space="preserve">по состоянию на дату не ранее тридцати дней до даты регистрации заявки о предоставлении субсидии (может быть предоставлена заявителем самостоятельно), </w:t>
      </w:r>
      <w:r w:rsidRPr="0076509F">
        <w:rPr>
          <w:rFonts w:eastAsia="Calibri" w:cs="Arial"/>
          <w:szCs w:val="28"/>
          <w:lang w:eastAsia="en-US"/>
        </w:rPr>
        <w:t>информация о поголовье сельскохозяйственных животных по форме согласно приложению 24 к настоящему Порядку (представляется КФХ, ИП, ЛПХ, ЛПХ СЗ)</w:t>
      </w:r>
      <w:r w:rsidR="0076509F">
        <w:rPr>
          <w:rFonts w:eastAsia="Calibri" w:cs="Arial"/>
          <w:szCs w:val="28"/>
          <w:lang w:eastAsia="en-US"/>
        </w:rPr>
        <w:t>;</w:t>
      </w:r>
    </w:p>
    <w:p w:rsidR="00E23B15" w:rsidRPr="0067398C" w:rsidRDefault="00E23B15" w:rsidP="00E23B15">
      <w:pPr>
        <w:suppressAutoHyphens/>
        <w:autoSpaceDE w:val="0"/>
        <w:autoSpaceDN w:val="0"/>
        <w:adjustRightInd w:val="0"/>
        <w:ind w:firstLine="851"/>
        <w:jc w:val="both"/>
        <w:rPr>
          <w:rFonts w:eastAsia="Calibri"/>
          <w:color w:val="FF0000"/>
          <w:szCs w:val="28"/>
          <w:lang w:eastAsia="en-US"/>
        </w:rPr>
      </w:pPr>
      <w:r w:rsidRPr="0076509F">
        <w:rPr>
          <w:rFonts w:eastAsia="Calibri" w:cs="Arial"/>
          <w:szCs w:val="28"/>
          <w:lang w:eastAsia="en-US"/>
        </w:rPr>
        <w:t>могут быть предоставлены заявителем самостоятельно:</w:t>
      </w:r>
    </w:p>
    <w:p w:rsidR="00E23B15" w:rsidRPr="00F44E16" w:rsidRDefault="00E23B15" w:rsidP="00E23B15">
      <w:pPr>
        <w:suppressAutoHyphens/>
        <w:ind w:firstLine="851"/>
        <w:jc w:val="both"/>
        <w:rPr>
          <w:rFonts w:eastAsia="Calibri"/>
          <w:color w:val="000000"/>
          <w:szCs w:val="28"/>
          <w:lang w:val="x-none" w:eastAsia="en-US"/>
        </w:rPr>
      </w:pPr>
      <w:r w:rsidRPr="00F44E16">
        <w:rPr>
          <w:rFonts w:eastAsia="Calibri"/>
          <w:color w:val="000000"/>
          <w:szCs w:val="28"/>
          <w:lang w:val="x-none" w:eastAsia="en-US"/>
        </w:rPr>
        <w:t xml:space="preserve">копию </w:t>
      </w:r>
      <w:r w:rsidRPr="00F44E16">
        <w:rPr>
          <w:rFonts w:eastAsia="Calibri"/>
          <w:color w:val="000000"/>
          <w:szCs w:val="28"/>
          <w:lang w:eastAsia="en-US"/>
        </w:rPr>
        <w:t xml:space="preserve">приказа департамента ветеринарии Краснодарского края </w:t>
      </w:r>
      <w:r w:rsidRPr="00F44E16">
        <w:rPr>
          <w:rFonts w:eastAsia="Calibri"/>
          <w:color w:val="000000"/>
          <w:szCs w:val="28"/>
          <w:lang w:val="x-none" w:eastAsia="en-US"/>
        </w:rPr>
        <w:t>об установлении ограничительных мероприятий (карантина) по лейкозу;</w:t>
      </w:r>
    </w:p>
    <w:p w:rsidR="00E23B15" w:rsidRPr="00F44E16" w:rsidRDefault="00E23B15" w:rsidP="00E23B15">
      <w:pPr>
        <w:suppressAutoHyphens/>
        <w:ind w:firstLine="851"/>
        <w:jc w:val="both"/>
        <w:rPr>
          <w:rFonts w:eastAsia="Calibri"/>
          <w:color w:val="000000"/>
          <w:szCs w:val="28"/>
          <w:lang w:eastAsia="en-US"/>
        </w:rPr>
      </w:pPr>
      <w:r w:rsidRPr="00F44E16">
        <w:rPr>
          <w:rFonts w:eastAsia="Calibri"/>
          <w:color w:val="000000"/>
          <w:szCs w:val="28"/>
          <w:lang w:eastAsia="en-US"/>
        </w:rPr>
        <w:t>копию комплексного плана</w:t>
      </w:r>
      <w:r w:rsidRPr="00F44E16">
        <w:rPr>
          <w:rFonts w:eastAsia="Calibri"/>
          <w:color w:val="000000"/>
          <w:szCs w:val="28"/>
          <w:lang w:val="x-none" w:eastAsia="en-US"/>
        </w:rPr>
        <w:t xml:space="preserve"> мероприятий по оздоровлению стада от лейкоза в хозяйств</w:t>
      </w:r>
      <w:r w:rsidRPr="00F44E16">
        <w:rPr>
          <w:rFonts w:eastAsia="Calibri"/>
          <w:color w:val="000000"/>
          <w:szCs w:val="28"/>
          <w:lang w:eastAsia="en-US"/>
        </w:rPr>
        <w:t>е</w:t>
      </w:r>
      <w:r w:rsidRPr="00F44E16">
        <w:rPr>
          <w:rFonts w:eastAsia="Calibri"/>
          <w:color w:val="000000"/>
          <w:szCs w:val="28"/>
          <w:lang w:val="x-none" w:eastAsia="en-US"/>
        </w:rPr>
        <w:t xml:space="preserve">, </w:t>
      </w:r>
      <w:r w:rsidRPr="00F44E16">
        <w:rPr>
          <w:rFonts w:eastAsia="Calibri"/>
          <w:color w:val="000000"/>
          <w:szCs w:val="28"/>
          <w:lang w:eastAsia="en-US"/>
        </w:rPr>
        <w:t xml:space="preserve">где </w:t>
      </w:r>
      <w:r w:rsidRPr="00F44E16">
        <w:rPr>
          <w:rFonts w:eastAsia="Calibri"/>
          <w:color w:val="000000"/>
          <w:szCs w:val="28"/>
          <w:lang w:val="x-none" w:eastAsia="en-US"/>
        </w:rPr>
        <w:t>установлено заболевание животных лейкозом</w:t>
      </w:r>
      <w:r w:rsidRPr="00F44E16">
        <w:rPr>
          <w:rFonts w:eastAsia="Calibri"/>
          <w:color w:val="000000"/>
          <w:szCs w:val="28"/>
          <w:lang w:eastAsia="en-US"/>
        </w:rPr>
        <w:t>;</w:t>
      </w:r>
    </w:p>
    <w:p w:rsidR="00E23B15" w:rsidRPr="00F44E16" w:rsidRDefault="00E23B15" w:rsidP="00E23B15">
      <w:pPr>
        <w:suppressAutoHyphens/>
        <w:ind w:firstLine="851"/>
        <w:jc w:val="both"/>
        <w:rPr>
          <w:rFonts w:eastAsia="Calibri"/>
          <w:color w:val="000000"/>
          <w:szCs w:val="28"/>
          <w:lang w:eastAsia="en-US"/>
        </w:rPr>
      </w:pPr>
      <w:r w:rsidRPr="00F44E16">
        <w:rPr>
          <w:rFonts w:eastAsia="Calibri"/>
          <w:color w:val="000000"/>
          <w:szCs w:val="28"/>
          <w:lang w:val="x-none" w:eastAsia="en-US"/>
        </w:rPr>
        <w:t xml:space="preserve">копию </w:t>
      </w:r>
      <w:r w:rsidRPr="00F44E16">
        <w:rPr>
          <w:rFonts w:eastAsia="Calibri"/>
          <w:color w:val="000000"/>
          <w:szCs w:val="28"/>
          <w:lang w:eastAsia="en-US"/>
        </w:rPr>
        <w:t>приказа</w:t>
      </w:r>
      <w:r w:rsidRPr="00F44E16">
        <w:rPr>
          <w:rFonts w:eastAsia="Calibri"/>
          <w:color w:val="000000"/>
          <w:szCs w:val="28"/>
          <w:lang w:val="x-none" w:eastAsia="en-US"/>
        </w:rPr>
        <w:t xml:space="preserve"> </w:t>
      </w:r>
      <w:r w:rsidRPr="00F44E16">
        <w:rPr>
          <w:rFonts w:eastAsia="Calibri"/>
          <w:color w:val="000000"/>
          <w:szCs w:val="28"/>
          <w:lang w:eastAsia="en-US"/>
        </w:rPr>
        <w:t xml:space="preserve">департамента ветеринарии Краснодарского края </w:t>
      </w:r>
      <w:r w:rsidRPr="00F44E16">
        <w:rPr>
          <w:rFonts w:eastAsia="Calibri"/>
          <w:color w:val="000000"/>
          <w:szCs w:val="28"/>
          <w:lang w:val="x-none" w:eastAsia="en-US"/>
        </w:rPr>
        <w:t>об отмене ограничительных мероприятий (карантина) по лейкозу</w:t>
      </w:r>
      <w:r w:rsidRPr="00F44E16">
        <w:rPr>
          <w:rFonts w:eastAsia="Calibri"/>
          <w:color w:val="000000"/>
          <w:szCs w:val="28"/>
          <w:lang w:eastAsia="en-US"/>
        </w:rPr>
        <w:t>;</w:t>
      </w:r>
    </w:p>
    <w:p w:rsidR="00E23B15" w:rsidRPr="00F44E16" w:rsidRDefault="00E23B15" w:rsidP="00E23B15">
      <w:pPr>
        <w:suppressAutoHyphens/>
        <w:ind w:firstLine="851"/>
        <w:jc w:val="both"/>
        <w:rPr>
          <w:rFonts w:eastAsia="Calibri"/>
          <w:color w:val="000000"/>
          <w:szCs w:val="28"/>
          <w:lang w:eastAsia="en-US"/>
        </w:rPr>
      </w:pPr>
      <w:r w:rsidRPr="00F44E16">
        <w:rPr>
          <w:rFonts w:eastAsia="Calibri"/>
          <w:color w:val="000000"/>
          <w:szCs w:val="28"/>
          <w:lang w:eastAsia="en-US"/>
        </w:rPr>
        <w:t>копии экспертиз ветеринарных лабораторий по результатам серологических и гематологических исследований.</w:t>
      </w:r>
    </w:p>
    <w:p w:rsidR="00E23B15" w:rsidRPr="00E23B15" w:rsidRDefault="00E23B15" w:rsidP="00E23B15">
      <w:pPr>
        <w:suppressAutoHyphens/>
        <w:autoSpaceDE w:val="0"/>
        <w:autoSpaceDN w:val="0"/>
        <w:adjustRightInd w:val="0"/>
        <w:ind w:firstLine="851"/>
        <w:contextualSpacing/>
        <w:jc w:val="both"/>
        <w:rPr>
          <w:rFonts w:eastAsia="Calibri" w:cs="Arial"/>
          <w:szCs w:val="28"/>
          <w:lang w:eastAsia="en-US"/>
        </w:rPr>
      </w:pPr>
      <w:r w:rsidRPr="00F44E16">
        <w:rPr>
          <w:rFonts w:eastAsia="Calibri" w:cs="Arial"/>
          <w:szCs w:val="28"/>
          <w:lang w:eastAsia="en-US"/>
        </w:rPr>
        <w:lastRenderedPageBreak/>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2.3. Возмещению подлежит часть фактически понесенных заявителем затрат при предоставлении государственной поддержки, связанной</w:t>
      </w:r>
      <w:r w:rsidRPr="00E23B15">
        <w:rPr>
          <w:rFonts w:eastAsia="Calibri"/>
          <w:szCs w:val="28"/>
        </w:rPr>
        <w:br/>
        <w:t>с наращиванием поголовья коров, а также с производством реализованной продукции животноводства: за реализацию молока (коров, коз) и мяса крупного рогатого скота, субсидируется часть понесенных затрат на: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приобретение сельскохозяйственных животных;</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приобретение кормов (в том числе и премиксов, витаминов, белково-витаминно-минеральных добавок (БМВД) и прочих составляющих комбикормов);</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средства защиты животных (биопрепараты, медикаменты, дезинфицирующие средства);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топливо и энергия на технологические цели, водоснабжение;</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содержание основных средств (запасные части и расходные материалы, текущий ремонт);</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горючие, смазочные материалы, газообразное и другие виды топлива;</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оплата услуг и работ сторонних организаций;</w:t>
      </w:r>
    </w:p>
    <w:p w:rsidR="00E23B15" w:rsidRPr="00E23B15" w:rsidRDefault="00E23B15" w:rsidP="00E23B15">
      <w:pPr>
        <w:autoSpaceDE w:val="0"/>
        <w:autoSpaceDN w:val="0"/>
        <w:adjustRightInd w:val="0"/>
        <w:ind w:firstLine="851"/>
        <w:contextualSpacing/>
        <w:jc w:val="both"/>
        <w:rPr>
          <w:rFonts w:eastAsia="Calibri"/>
          <w:szCs w:val="28"/>
        </w:rPr>
      </w:pPr>
      <w:r w:rsidRPr="00E23B15">
        <w:rPr>
          <w:rFonts w:eastAsia="Calibri"/>
          <w:szCs w:val="28"/>
        </w:rPr>
        <w:t>автотранспортные расходы;</w:t>
      </w:r>
    </w:p>
    <w:p w:rsidR="00E23B15" w:rsidRPr="00E23B15" w:rsidRDefault="00E23B15" w:rsidP="00E23B15">
      <w:pPr>
        <w:widowControl w:val="0"/>
        <w:suppressAutoHyphens/>
        <w:autoSpaceDE w:val="0"/>
        <w:autoSpaceDN w:val="0"/>
        <w:adjustRightInd w:val="0"/>
        <w:ind w:firstLine="851"/>
        <w:jc w:val="both"/>
        <w:rPr>
          <w:rFonts w:eastAsia="Calibri"/>
          <w:szCs w:val="28"/>
          <w:lang w:eastAsia="en-US"/>
        </w:rPr>
      </w:pPr>
      <w:r w:rsidRPr="00E23B15">
        <w:rPr>
          <w:rFonts w:eastAsia="Calibri"/>
          <w:szCs w:val="28"/>
          <w:lang w:eastAsia="en-US"/>
        </w:rPr>
        <w:t>прочие затраты, связанные с производством реализованного мяса крупного рогатого скота, молока (коров, коз) и наращивания поголовья коров.</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E23B15" w:rsidRPr="00E23B15" w:rsidRDefault="00E23B15" w:rsidP="00E23B15">
      <w:pPr>
        <w:autoSpaceDE w:val="0"/>
        <w:autoSpaceDN w:val="0"/>
        <w:adjustRightInd w:val="0"/>
        <w:ind w:firstLine="851"/>
        <w:jc w:val="both"/>
        <w:rPr>
          <w:rFonts w:eastAsia="Calibri"/>
          <w:szCs w:val="28"/>
        </w:rPr>
      </w:pPr>
      <w:r w:rsidRPr="00E23B15">
        <w:rPr>
          <w:rFonts w:eastAsia="Calibri"/>
          <w:szCs w:val="28"/>
        </w:rPr>
        <w:t xml:space="preserve">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w:t>
      </w:r>
      <w:r w:rsidRPr="00E23B15">
        <w:rPr>
          <w:rFonts w:eastAsia="Calibri"/>
          <w:szCs w:val="28"/>
        </w:rPr>
        <w:lastRenderedPageBreak/>
        <w:t xml:space="preserve">приложению 26 к настоящему Порядку, с приложением </w:t>
      </w:r>
      <w:r w:rsidRPr="00E23B15">
        <w:rPr>
          <w:rFonts w:eastAsia="Calibri"/>
          <w:szCs w:val="28"/>
          <w:lang w:eastAsia="en-US"/>
        </w:rPr>
        <w:t>электронных копий документов на бумажном носителе, преобразованные в электронную форму путем сканирования</w:t>
      </w:r>
      <w:r w:rsidRPr="00E23B15">
        <w:rPr>
          <w:rFonts w:eastAsia="Calibri"/>
          <w:szCs w:val="28"/>
        </w:rPr>
        <w:t>:</w:t>
      </w:r>
    </w:p>
    <w:p w:rsidR="00E23B15" w:rsidRPr="00E23B15" w:rsidRDefault="00E23B15" w:rsidP="00E23B15">
      <w:pPr>
        <w:autoSpaceDE w:val="0"/>
        <w:autoSpaceDN w:val="0"/>
        <w:adjustRightInd w:val="0"/>
        <w:ind w:firstLine="851"/>
        <w:jc w:val="both"/>
        <w:rPr>
          <w:rFonts w:eastAsia="Calibri"/>
          <w:szCs w:val="28"/>
        </w:rPr>
      </w:pPr>
      <w:r w:rsidRPr="00E23B15">
        <w:rPr>
          <w:rFonts w:eastAsia="Calibri"/>
          <w:szCs w:val="28"/>
        </w:rPr>
        <w:t>1) договора (контракты) на оказание услуг и выполнение работ, а также на приобретение материальных ценностей (при наличии);</w:t>
      </w:r>
    </w:p>
    <w:p w:rsidR="00E23B15" w:rsidRPr="00E23B15" w:rsidRDefault="00E23B15" w:rsidP="00E23B15">
      <w:pPr>
        <w:shd w:val="clear" w:color="auto" w:fill="FFFFFF"/>
        <w:ind w:firstLine="851"/>
        <w:jc w:val="both"/>
        <w:rPr>
          <w:rFonts w:eastAsia="Calibri"/>
          <w:szCs w:val="28"/>
        </w:rPr>
      </w:pPr>
      <w:r w:rsidRPr="00E23B15">
        <w:rPr>
          <w:rFonts w:eastAsia="Calibri"/>
          <w:szCs w:val="28"/>
        </w:rPr>
        <w:t>2) товарные накладные и (или) универсальные передаточные документы, и (или) акты выполненных работ и услуг, и (или) товарные чеки, и (или) прочие документы;</w:t>
      </w:r>
    </w:p>
    <w:p w:rsidR="00E23B15" w:rsidRPr="00E23B15" w:rsidRDefault="00E23B15" w:rsidP="00E23B15">
      <w:pPr>
        <w:shd w:val="clear" w:color="auto" w:fill="FFFFFF"/>
        <w:ind w:firstLine="851"/>
        <w:jc w:val="both"/>
        <w:rPr>
          <w:rFonts w:eastAsia="Calibri"/>
          <w:szCs w:val="28"/>
        </w:rPr>
      </w:pPr>
      <w:r w:rsidRPr="00E23B15">
        <w:rPr>
          <w:rFonts w:eastAsia="Calibri"/>
          <w:szCs w:val="28"/>
        </w:rPr>
        <w:t>3) платежные документы, подтверждающие оплату;</w:t>
      </w:r>
    </w:p>
    <w:p w:rsidR="00E23B15" w:rsidRPr="00E23B15" w:rsidRDefault="00E23B15" w:rsidP="00E23B15">
      <w:pPr>
        <w:shd w:val="clear" w:color="auto" w:fill="FFFFFF"/>
        <w:ind w:firstLine="851"/>
        <w:jc w:val="both"/>
        <w:rPr>
          <w:rFonts w:eastAsia="Calibri"/>
          <w:szCs w:val="28"/>
        </w:rPr>
      </w:pPr>
      <w:r w:rsidRPr="00E23B15">
        <w:rPr>
          <w:rFonts w:eastAsia="Calibri"/>
          <w:szCs w:val="28"/>
        </w:rPr>
        <w:t>4) первичные учетные документы, подтверждающие списание материальных ценностей: ведомости расхода и (или) акты на списание, рацион кормления и (или) прочие документы;</w:t>
      </w:r>
    </w:p>
    <w:p w:rsidR="00E23B15" w:rsidRPr="00E23B15" w:rsidRDefault="00E23B15" w:rsidP="00E23B15">
      <w:pPr>
        <w:shd w:val="clear" w:color="auto" w:fill="FFFFFF"/>
        <w:ind w:firstLine="851"/>
        <w:jc w:val="both"/>
        <w:rPr>
          <w:rFonts w:eastAsia="Calibri"/>
          <w:szCs w:val="28"/>
        </w:rPr>
      </w:pPr>
      <w:r w:rsidRPr="00E23B15">
        <w:rPr>
          <w:rFonts w:eastAsia="Calibri"/>
          <w:szCs w:val="28"/>
        </w:rPr>
        <w:t>5) документы, подтверждающие затраты на оплату труда и обязательные начисления на оплату труда:</w:t>
      </w:r>
    </w:p>
    <w:p w:rsidR="00E23B15" w:rsidRPr="00E23B15" w:rsidRDefault="00E23B15" w:rsidP="00E23B15">
      <w:pPr>
        <w:shd w:val="clear" w:color="auto" w:fill="FFFFFF"/>
        <w:ind w:firstLine="851"/>
        <w:jc w:val="both"/>
        <w:rPr>
          <w:rFonts w:eastAsia="Calibri"/>
          <w:szCs w:val="28"/>
        </w:rPr>
      </w:pPr>
      <w:r w:rsidRPr="00E23B15">
        <w:rPr>
          <w:rFonts w:eastAsia="Calibri"/>
          <w:szCs w:val="28"/>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платежные поручения и (или) расчетно-кассовый ордер.</w:t>
      </w:r>
    </w:p>
    <w:p w:rsidR="00E23B15" w:rsidRPr="00E23B15" w:rsidRDefault="00E23B15" w:rsidP="00E23B15">
      <w:pPr>
        <w:shd w:val="clear" w:color="auto" w:fill="FFFFFF"/>
        <w:ind w:firstLine="851"/>
        <w:jc w:val="both"/>
        <w:rPr>
          <w:rFonts w:eastAsia="Calibri"/>
          <w:szCs w:val="28"/>
        </w:rPr>
      </w:pPr>
      <w:r w:rsidRPr="00E23B15">
        <w:rPr>
          <w:rFonts w:eastAsia="Calibri"/>
          <w:szCs w:val="28"/>
        </w:rPr>
        <w:t>Документы, подтверждающие фактически понесенные затраты, не могут быть предъявлены по иным видам субсидий.</w:t>
      </w:r>
    </w:p>
    <w:p w:rsidR="00E23B15" w:rsidRPr="00E23B15" w:rsidRDefault="00E23B15" w:rsidP="00E23B15">
      <w:pPr>
        <w:widowControl w:val="0"/>
        <w:ind w:firstLine="851"/>
        <w:jc w:val="both"/>
        <w:rPr>
          <w:szCs w:val="28"/>
        </w:rPr>
      </w:pPr>
      <w:r w:rsidRPr="00E23B15">
        <w:rPr>
          <w:rFonts w:eastAsia="Calibri" w:cs="Arial"/>
          <w:szCs w:val="28"/>
          <w:lang w:eastAsia="en-US"/>
        </w:rPr>
        <w:t xml:space="preserve">2.5. </w:t>
      </w:r>
      <w:r w:rsidRPr="00E23B15">
        <w:rPr>
          <w:szCs w:val="28"/>
        </w:rPr>
        <w:t>Любой заявитель со дня размещения, в соответствии с подпунктом 2.7.1 пункта 2.7 настоящего раздела, объявления о проведении отбора получателей субсидий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rsidR="00E23B15" w:rsidRPr="00E23B15" w:rsidRDefault="00E23B15" w:rsidP="00E23B15">
      <w:pPr>
        <w:widowControl w:val="0"/>
        <w:suppressAutoHyphens/>
        <w:autoSpaceDE w:val="0"/>
        <w:autoSpaceDN w:val="0"/>
        <w:adjustRightInd w:val="0"/>
        <w:ind w:firstLine="851"/>
        <w:jc w:val="both"/>
        <w:rPr>
          <w:szCs w:val="28"/>
        </w:rPr>
      </w:pPr>
      <w:r w:rsidRPr="00E23B15">
        <w:rPr>
          <w:rFonts w:eastAsia="Calibri" w:cs="Arial"/>
          <w:szCs w:val="28"/>
          <w:lang w:eastAsia="en-US"/>
        </w:rPr>
        <w:t xml:space="preserve">2.6. </w:t>
      </w:r>
      <w:r w:rsidRPr="00E23B15">
        <w:rPr>
          <w:szCs w:val="28"/>
        </w:rPr>
        <w:t>Уполномоченный орган в ответ на запрос, указанный в                           пункте 2.5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E23B15" w:rsidRPr="00E23B15" w:rsidRDefault="00E23B15" w:rsidP="00E23B15">
      <w:pPr>
        <w:widowControl w:val="0"/>
        <w:suppressAutoHyphens/>
        <w:ind w:firstLine="851"/>
        <w:jc w:val="both"/>
        <w:rPr>
          <w:szCs w:val="28"/>
        </w:rPr>
      </w:pPr>
      <w:r w:rsidRPr="00E23B15">
        <w:rPr>
          <w:szCs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rsidR="00E23B15" w:rsidRPr="00E23B15" w:rsidRDefault="00E23B15" w:rsidP="00E23B15">
      <w:pPr>
        <w:widowControl w:val="0"/>
        <w:suppressAutoHyphens/>
        <w:ind w:firstLine="851"/>
        <w:jc w:val="both"/>
        <w:rPr>
          <w:szCs w:val="28"/>
        </w:rPr>
      </w:pPr>
      <w:r w:rsidRPr="00E23B15">
        <w:rPr>
          <w:szCs w:val="28"/>
        </w:rPr>
        <w:t>2.7. Порядок формирования и размещения объявления о проведении отбора, разъяснения положений объявления об отборе.</w:t>
      </w:r>
    </w:p>
    <w:p w:rsidR="00E23B15" w:rsidRPr="00E23B15" w:rsidRDefault="00E23B15" w:rsidP="00E23B15">
      <w:pPr>
        <w:suppressAutoHyphens/>
        <w:autoSpaceDE w:val="0"/>
        <w:autoSpaceDN w:val="0"/>
        <w:adjustRightInd w:val="0"/>
        <w:ind w:firstLine="851"/>
        <w:jc w:val="both"/>
      </w:pPr>
      <w:r w:rsidRPr="00E23B15">
        <w:rPr>
          <w:rFonts w:eastAsia="Calibri"/>
          <w:color w:val="000000"/>
          <w:szCs w:val="28"/>
          <w:lang w:eastAsia="en-US"/>
        </w:rPr>
        <w:t>2.7.1.</w:t>
      </w:r>
      <w:r w:rsidRPr="00E23B15">
        <w:t xml:space="preserve">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w:t>
      </w:r>
      <w:r w:rsidRPr="00E23B15">
        <w:lastRenderedPageBreak/>
        <w:t xml:space="preserve">усиленной квалифицированной электронной подписью заместителя главы муниципального образования </w:t>
      </w:r>
      <w:r w:rsidRPr="00E23B15">
        <w:rPr>
          <w:rFonts w:eastAsia="Calibri"/>
          <w:szCs w:val="28"/>
          <w:lang w:eastAsia="en-US"/>
        </w:rPr>
        <w:t>Выселковский</w:t>
      </w:r>
      <w:r w:rsidRPr="00E23B15">
        <w:t xml:space="preserve"> район </w:t>
      </w:r>
      <w:r w:rsidRPr="0067398C">
        <w:t>(уполномоченным лицом администрации),</w:t>
      </w:r>
      <w:r w:rsidRPr="00E23B15">
        <w:t xml:space="preserve"> публикуется на едином портале, но не позднее 28 ноября текущего финансового года и включает в себя следующую информацию:</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срок проведения отбора;</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способ проведения отбора в соответствии с пунктом 1.6                            раздела 1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наименование, место нахождения, почтовый адрес, адрес электронной почты уполномоченного органа;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результат (результаты) предоставления субсидии, а также характеристика (характеристики) результата (при ее установлении) в соответствии с пунктом 2.11 настоящего раздела;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доменное имя и (или) указатели страниц государственной информационной системы в информационно-телекоммуникационной сети Интернет, в которой проводится отбор получателей субсидии;</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требования к заявителям, которым участник отбора должен соответствовать на дат</w:t>
      </w:r>
      <w:r w:rsidR="00BF0169">
        <w:rPr>
          <w:rFonts w:eastAsia="Calibri" w:cs="Arial"/>
          <w:color w:val="000000"/>
          <w:szCs w:val="28"/>
          <w:lang w:eastAsia="en-US"/>
        </w:rPr>
        <w:t>ы</w:t>
      </w:r>
      <w:r w:rsidRPr="00E23B15">
        <w:rPr>
          <w:rFonts w:eastAsia="Calibri" w:cs="Arial"/>
          <w:color w:val="000000"/>
          <w:szCs w:val="28"/>
          <w:lang w:eastAsia="en-US"/>
        </w:rPr>
        <w:t>, определенн</w:t>
      </w:r>
      <w:r w:rsidR="00BF0169">
        <w:rPr>
          <w:rFonts w:eastAsia="Calibri" w:cs="Arial"/>
          <w:color w:val="000000"/>
          <w:szCs w:val="28"/>
          <w:lang w:eastAsia="en-US"/>
        </w:rPr>
        <w:t>ые</w:t>
      </w:r>
      <w:r w:rsidRPr="00E23B15">
        <w:rPr>
          <w:rFonts w:eastAsia="Calibri" w:cs="Arial"/>
          <w:color w:val="000000"/>
          <w:szCs w:val="28"/>
          <w:lang w:eastAsia="en-US"/>
        </w:rPr>
        <w:t xml:space="preserve"> в соответствии с пунктом 2.1 настоящего раздела и к перечню документов, представляемых заявителями для подтверждения соответствия указанным требованиям, в соответствии с подпунктами 2.2.6, 2.2.7 пункта 2.2 и пунктом 2.4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категории заявителей в соответствии с подпунктом 1 пункта 1.2                 раздела 1 настоящего Порядка и критерии отбора в соответствии с                               подпунктом 2.8.1 пункта 2.8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порядок подачи участниками отбора заявок и требований, предъявляемых к форме и содержанию заявок в соответствии с                     пунктом 2.2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порядка отзыва заявок, порядка их возврата, определяющего, в том числе основания для возврата заявок, порядок внесения изменений в заявки в соответствии с пунктами 2.8.9 – 2.8.11 пункта 2.8 раздела 2 настоящего Порядка;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правил рассмотрения заявок в соответствии с подпунктом 2.8.2 пункта 2.8 настоящего раздела;</w:t>
      </w:r>
    </w:p>
    <w:p w:rsidR="00E23B15" w:rsidRPr="00E23B15" w:rsidRDefault="00E23B15" w:rsidP="00E23B15">
      <w:pPr>
        <w:suppressAutoHyphens/>
        <w:autoSpaceDE w:val="0"/>
        <w:autoSpaceDN w:val="0"/>
        <w:adjustRightInd w:val="0"/>
        <w:ind w:firstLine="851"/>
        <w:jc w:val="both"/>
        <w:rPr>
          <w:rFonts w:eastAsia="Calibri" w:cs="Arial"/>
          <w:color w:val="000000"/>
          <w:szCs w:val="28"/>
          <w:lang w:eastAsia="en-US"/>
        </w:rPr>
      </w:pPr>
      <w:r w:rsidRPr="00E23B15">
        <w:rPr>
          <w:rFonts w:eastAsia="Calibri" w:cs="Arial"/>
          <w:color w:val="000000"/>
          <w:szCs w:val="28"/>
          <w:lang w:eastAsia="en-US"/>
        </w:rPr>
        <w:t>порядка возврата заявок на доработку в соответствии с подпунктом 2.8.11 пункта 2.8 настоящего раздела;</w:t>
      </w:r>
    </w:p>
    <w:p w:rsidR="00E23B15" w:rsidRPr="00E23B15" w:rsidRDefault="00E23B15" w:rsidP="00E23B15">
      <w:pPr>
        <w:widowControl w:val="0"/>
        <w:suppressAutoHyphens/>
        <w:ind w:firstLine="851"/>
        <w:jc w:val="both"/>
        <w:rPr>
          <w:szCs w:val="28"/>
        </w:rPr>
      </w:pPr>
      <w:r w:rsidRPr="00E23B15">
        <w:rPr>
          <w:szCs w:val="28"/>
        </w:rPr>
        <w:t>порядка отклонения заявок, а также информации об основаниях их отклонения в соответствии с подпунктом 2.8.5 пункта 2.8 настоящего раздела;</w:t>
      </w:r>
    </w:p>
    <w:p w:rsidR="00E23B15" w:rsidRPr="00E23B15" w:rsidRDefault="00E23B15" w:rsidP="00E23B15">
      <w:pPr>
        <w:widowControl w:val="0"/>
        <w:suppressAutoHyphens/>
        <w:ind w:firstLine="851"/>
        <w:jc w:val="both"/>
        <w:rPr>
          <w:szCs w:val="28"/>
        </w:rPr>
      </w:pPr>
      <w:r w:rsidRPr="00E23B15">
        <w:rPr>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предоставляемый победителю (победителям) </w:t>
      </w:r>
      <w:r w:rsidRPr="00E23B15">
        <w:rPr>
          <w:szCs w:val="28"/>
        </w:rPr>
        <w:lastRenderedPageBreak/>
        <w:t>отбора, а также предельное количество победителей отбора, в соответствии с пунктом 2.9 настоящего раздела;</w:t>
      </w:r>
    </w:p>
    <w:p w:rsidR="00E23B15" w:rsidRPr="00E23B15" w:rsidRDefault="00E23B15" w:rsidP="00E23B15">
      <w:pPr>
        <w:widowControl w:val="0"/>
        <w:suppressAutoHyphens/>
        <w:ind w:firstLine="851"/>
        <w:jc w:val="both"/>
        <w:rPr>
          <w:szCs w:val="28"/>
        </w:rPr>
      </w:pPr>
      <w:r w:rsidRPr="00E23B15">
        <w:rPr>
          <w:szCs w:val="28"/>
        </w:rPr>
        <w:t>порядок предоставления участниками отбора разъяснений положений объявления о проведении отбора, даты начала и окончания срока такого предоставления в соответствии с пунктами 2.5 и 2.6 настоящего раздела;</w:t>
      </w:r>
    </w:p>
    <w:p w:rsidR="00E23B15" w:rsidRPr="00E23B15" w:rsidRDefault="00E23B15" w:rsidP="00E23B15">
      <w:pPr>
        <w:widowControl w:val="0"/>
        <w:suppressAutoHyphens/>
        <w:ind w:firstLine="851"/>
        <w:jc w:val="both"/>
        <w:rPr>
          <w:szCs w:val="28"/>
        </w:rPr>
      </w:pPr>
      <w:r w:rsidRPr="00E23B15">
        <w:rPr>
          <w:szCs w:val="28"/>
        </w:rPr>
        <w:t>срок, в течение которого победитель (побед</w:t>
      </w:r>
      <w:r w:rsidR="0087566A">
        <w:rPr>
          <w:szCs w:val="28"/>
        </w:rPr>
        <w:t>ители) отбора должен подписать С</w:t>
      </w:r>
      <w:r w:rsidRPr="00E23B15">
        <w:rPr>
          <w:szCs w:val="28"/>
        </w:rPr>
        <w:t>оглашение в соответствии с пунктом 2.10 настоящего раздела;</w:t>
      </w:r>
    </w:p>
    <w:p w:rsidR="00E23B15" w:rsidRPr="007B61CD" w:rsidRDefault="00E23B15" w:rsidP="00E23B15">
      <w:pPr>
        <w:widowControl w:val="0"/>
        <w:suppressAutoHyphens/>
        <w:ind w:firstLine="851"/>
        <w:jc w:val="both"/>
        <w:rPr>
          <w:szCs w:val="28"/>
        </w:rPr>
      </w:pPr>
      <w:r w:rsidRPr="007B61CD">
        <w:rPr>
          <w:szCs w:val="28"/>
        </w:rPr>
        <w:t xml:space="preserve">условия признания победителя (победителей) отбора уклонившимся от заключения </w:t>
      </w:r>
      <w:r w:rsidR="00E62519" w:rsidRPr="007B61CD">
        <w:rPr>
          <w:szCs w:val="28"/>
        </w:rPr>
        <w:t>С</w:t>
      </w:r>
      <w:r w:rsidRPr="007B61CD">
        <w:rPr>
          <w:szCs w:val="28"/>
        </w:rPr>
        <w:t>оглашения в соответствии с подпунктом 2.10.5 пункта                           2.10 настоящего раздела;</w:t>
      </w:r>
    </w:p>
    <w:p w:rsidR="00E23B15" w:rsidRPr="007B61CD" w:rsidRDefault="00E23B15" w:rsidP="00E23B15">
      <w:pPr>
        <w:tabs>
          <w:tab w:val="left" w:pos="709"/>
        </w:tabs>
        <w:ind w:firstLine="851"/>
        <w:contextualSpacing/>
        <w:jc w:val="both"/>
        <w:rPr>
          <w:color w:val="FF0000"/>
          <w:szCs w:val="28"/>
        </w:rPr>
      </w:pPr>
      <w:r w:rsidRPr="007B61CD">
        <w:rPr>
          <w:color w:val="000000"/>
          <w:szCs w:val="28"/>
        </w:rPr>
        <w:t>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w:t>
      </w:r>
      <w:proofErr w:type="gramStart"/>
      <w:r w:rsidRPr="007B61CD">
        <w:rPr>
          <w:color w:val="000000"/>
          <w:szCs w:val="28"/>
        </w:rPr>
        <w:t>дств в с</w:t>
      </w:r>
      <w:proofErr w:type="gramEnd"/>
      <w:r w:rsidRPr="007B61CD">
        <w:rPr>
          <w:color w:val="000000"/>
          <w:szCs w:val="28"/>
        </w:rPr>
        <w:t xml:space="preserve">ети Интернет в соответствии с      </w:t>
      </w:r>
      <w:r w:rsidR="007B61CD" w:rsidRPr="007B61CD">
        <w:rPr>
          <w:color w:val="000000"/>
          <w:szCs w:val="28"/>
        </w:rPr>
        <w:t xml:space="preserve">абзацем третьим  </w:t>
      </w:r>
      <w:r w:rsidRPr="007B61CD">
        <w:rPr>
          <w:color w:val="000000"/>
          <w:szCs w:val="28"/>
        </w:rPr>
        <w:t>подпункт</w:t>
      </w:r>
      <w:r w:rsidR="007B61CD" w:rsidRPr="007B61CD">
        <w:rPr>
          <w:color w:val="000000"/>
          <w:szCs w:val="28"/>
        </w:rPr>
        <w:t>а</w:t>
      </w:r>
      <w:r w:rsidRPr="007B61CD">
        <w:rPr>
          <w:color w:val="000000"/>
          <w:szCs w:val="28"/>
        </w:rPr>
        <w:t xml:space="preserve"> 2.8.7 пункта 2.8 настоящего раздела.</w:t>
      </w:r>
      <w:r w:rsidR="0067398C" w:rsidRPr="007B61CD">
        <w:rPr>
          <w:color w:val="000000"/>
          <w:szCs w:val="28"/>
        </w:rPr>
        <w:t xml:space="preserve"> </w:t>
      </w:r>
    </w:p>
    <w:p w:rsidR="00E23B15" w:rsidRPr="007B61CD" w:rsidRDefault="00E23B15" w:rsidP="00E23B15">
      <w:pPr>
        <w:widowControl w:val="0"/>
        <w:suppressAutoHyphens/>
        <w:ind w:firstLine="851"/>
        <w:jc w:val="both"/>
        <w:rPr>
          <w:szCs w:val="28"/>
        </w:rPr>
      </w:pPr>
      <w:r w:rsidRPr="007B61CD">
        <w:rPr>
          <w:szCs w:val="28"/>
        </w:rPr>
        <w:t>2.7.2. Отбор объявляется уполномоченным органом по мере необходимости в течение текущего финансового года, но не позднее 28 ноября текущего года.</w:t>
      </w:r>
    </w:p>
    <w:p w:rsidR="00E23B15" w:rsidRPr="007B61CD" w:rsidRDefault="00E23B15" w:rsidP="00E23B15">
      <w:pPr>
        <w:widowControl w:val="0"/>
        <w:suppressAutoHyphens/>
        <w:ind w:firstLine="851"/>
        <w:jc w:val="both"/>
        <w:rPr>
          <w:szCs w:val="28"/>
        </w:rPr>
      </w:pPr>
      <w:r w:rsidRPr="007B61CD">
        <w:rPr>
          <w:szCs w:val="28"/>
        </w:rPr>
        <w:t>2.7.3. Срок проведения отбора – в течение текущего финансового года.</w:t>
      </w:r>
    </w:p>
    <w:p w:rsidR="00E23B15" w:rsidRPr="00E23B15" w:rsidRDefault="00E23B15" w:rsidP="00E23B15">
      <w:pPr>
        <w:widowControl w:val="0"/>
        <w:ind w:firstLine="851"/>
        <w:jc w:val="both"/>
        <w:rPr>
          <w:szCs w:val="28"/>
        </w:rPr>
      </w:pPr>
      <w:r w:rsidRPr="007B61CD">
        <w:rPr>
          <w:szCs w:val="28"/>
        </w:rPr>
        <w:t>2.7.4. 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rsidR="00E23B15" w:rsidRPr="00E23B15" w:rsidRDefault="00E23B15" w:rsidP="00E23B15">
      <w:pPr>
        <w:widowControl w:val="0"/>
        <w:ind w:firstLine="851"/>
        <w:jc w:val="both"/>
        <w:rPr>
          <w:szCs w:val="28"/>
        </w:rPr>
      </w:pPr>
      <w:r w:rsidRPr="00E23B15">
        <w:rPr>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23B15" w:rsidRPr="00E23B15" w:rsidRDefault="00E23B15" w:rsidP="00E23B15">
      <w:pPr>
        <w:widowControl w:val="0"/>
        <w:ind w:firstLine="851"/>
        <w:jc w:val="both"/>
        <w:rPr>
          <w:szCs w:val="28"/>
        </w:rPr>
      </w:pPr>
      <w:r w:rsidRPr="00E23B15">
        <w:rPr>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E23B15" w:rsidRPr="00E23B15" w:rsidRDefault="00E23B15" w:rsidP="00E23B15">
      <w:pPr>
        <w:widowControl w:val="0"/>
        <w:ind w:firstLine="851"/>
        <w:jc w:val="both"/>
        <w:rPr>
          <w:szCs w:val="28"/>
        </w:rPr>
      </w:pPr>
      <w:r w:rsidRPr="00E23B15">
        <w:rPr>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23B15" w:rsidRPr="00E23B15" w:rsidRDefault="00E23B15" w:rsidP="00E23B15">
      <w:pPr>
        <w:widowControl w:val="0"/>
        <w:ind w:firstLine="851"/>
        <w:jc w:val="both"/>
        <w:rPr>
          <w:rFonts w:eastAsia="Calibri"/>
          <w:color w:val="000000"/>
          <w:szCs w:val="28"/>
          <w:lang w:eastAsia="en-US"/>
        </w:rPr>
      </w:pPr>
      <w:r w:rsidRPr="00E23B15">
        <w:rPr>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2.8. Порядок проведения отбора.</w:t>
      </w:r>
    </w:p>
    <w:p w:rsidR="00E23B15" w:rsidRPr="00E23B15" w:rsidRDefault="00E23B15" w:rsidP="00E23B15">
      <w:pPr>
        <w:suppressAutoHyphens/>
        <w:autoSpaceDE w:val="0"/>
        <w:autoSpaceDN w:val="0"/>
        <w:adjustRightInd w:val="0"/>
        <w:ind w:firstLine="851"/>
        <w:jc w:val="both"/>
        <w:rPr>
          <w:szCs w:val="28"/>
        </w:rPr>
      </w:pPr>
      <w:r w:rsidRPr="00E23B15">
        <w:rPr>
          <w:szCs w:val="28"/>
        </w:rPr>
        <w:t>2.8.1. Проведение отбора обеспечивается в ГИИС «Электронный бюджет», отбор проводится путем запроса предложений.</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Критериями отбора являются соответствие заявителя требованиям, указанным в пункте 2.1 настоящего раздела, соответствие документов </w:t>
      </w:r>
      <w:r w:rsidRPr="00E23B15">
        <w:rPr>
          <w:szCs w:val="28"/>
        </w:rPr>
        <w:lastRenderedPageBreak/>
        <w:t>требованиям, указанным в подпунктах 2.2.6, 2.2.7 пункта 2.2 и пункте 2.4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Рассмотрение заявок осуществляется без участия комиссии и (или) экспертов (экспертных организаций).</w:t>
      </w:r>
    </w:p>
    <w:p w:rsidR="00E23B15" w:rsidRPr="00E23B15" w:rsidRDefault="00E23B15" w:rsidP="00E23B15">
      <w:pPr>
        <w:suppressAutoHyphens/>
        <w:autoSpaceDE w:val="0"/>
        <w:autoSpaceDN w:val="0"/>
        <w:adjustRightInd w:val="0"/>
        <w:ind w:firstLine="851"/>
        <w:jc w:val="both"/>
        <w:rPr>
          <w:szCs w:val="28"/>
        </w:rPr>
      </w:pPr>
      <w:r w:rsidRPr="00E23B15">
        <w:rPr>
          <w:szCs w:val="28"/>
        </w:rPr>
        <w:t>2.8.2. Порядок и сроки проведения проверки уполномоченным органом на соответствие заявителя требованиям:</w:t>
      </w:r>
    </w:p>
    <w:p w:rsidR="00E23B15" w:rsidRPr="00E23B15" w:rsidRDefault="00E23B15" w:rsidP="00E23B15">
      <w:pPr>
        <w:suppressAutoHyphens/>
        <w:autoSpaceDE w:val="0"/>
        <w:autoSpaceDN w:val="0"/>
        <w:adjustRightInd w:val="0"/>
        <w:ind w:firstLine="851"/>
        <w:jc w:val="both"/>
        <w:rPr>
          <w:szCs w:val="28"/>
        </w:rPr>
      </w:pPr>
      <w:r w:rsidRPr="00E23B15">
        <w:rPr>
          <w:szCs w:val="28"/>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2) уполномоченный орган не позднее одного рабочего дня, следующего за днем </w:t>
      </w:r>
      <w:proofErr w:type="gramStart"/>
      <w:r w:rsidRPr="00E23B15">
        <w:rPr>
          <w:szCs w:val="28"/>
        </w:rPr>
        <w:t>окончания приема заявок, установленного в объявлении о проведении отбора получателей субсидий формирует</w:t>
      </w:r>
      <w:proofErr w:type="gramEnd"/>
      <w:r w:rsidRPr="00E23B15">
        <w:rPr>
          <w:szCs w:val="28"/>
        </w:rPr>
        <w:t xml:space="preserve"> протокол вскрытия заявок, содержащий следующую информацию о поступивших для участия в отборе получателей субсидий заявках:</w:t>
      </w:r>
    </w:p>
    <w:p w:rsidR="00E23B15" w:rsidRPr="00E23B15" w:rsidRDefault="00E23B15" w:rsidP="00E23B15">
      <w:pPr>
        <w:suppressAutoHyphens/>
        <w:autoSpaceDE w:val="0"/>
        <w:autoSpaceDN w:val="0"/>
        <w:adjustRightInd w:val="0"/>
        <w:ind w:firstLine="851"/>
        <w:jc w:val="both"/>
        <w:rPr>
          <w:szCs w:val="28"/>
        </w:rPr>
      </w:pPr>
      <w:r w:rsidRPr="00E23B15">
        <w:rPr>
          <w:szCs w:val="28"/>
        </w:rPr>
        <w:t>регистрационный номер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дата и время поступления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фамилия, имя, отчество (при наличии);</w:t>
      </w:r>
    </w:p>
    <w:p w:rsidR="00E23B15" w:rsidRPr="00E23B15" w:rsidRDefault="00E23B15" w:rsidP="00E23B15">
      <w:pPr>
        <w:suppressAutoHyphens/>
        <w:autoSpaceDE w:val="0"/>
        <w:autoSpaceDN w:val="0"/>
        <w:adjustRightInd w:val="0"/>
        <w:ind w:firstLine="851"/>
        <w:jc w:val="both"/>
        <w:rPr>
          <w:szCs w:val="28"/>
        </w:rPr>
      </w:pPr>
      <w:r w:rsidRPr="00E23B15">
        <w:rPr>
          <w:szCs w:val="28"/>
        </w:rPr>
        <w:t>запрашиваемый заявителем размер субсидии;</w:t>
      </w:r>
    </w:p>
    <w:p w:rsidR="00E23B15" w:rsidRPr="00E23B15" w:rsidRDefault="00E23B15" w:rsidP="00E23B15">
      <w:pPr>
        <w:suppressAutoHyphens/>
        <w:autoSpaceDE w:val="0"/>
        <w:autoSpaceDN w:val="0"/>
        <w:adjustRightInd w:val="0"/>
        <w:ind w:firstLine="851"/>
        <w:jc w:val="both"/>
      </w:pPr>
      <w:r w:rsidRPr="00E23B15">
        <w:rPr>
          <w:szCs w:val="28"/>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w:t>
      </w:r>
      <w:r w:rsidRPr="00E23B15">
        <w:t xml:space="preserve">заместителя главы муниципального образования </w:t>
      </w:r>
      <w:r w:rsidRPr="00E23B15">
        <w:rPr>
          <w:rFonts w:eastAsia="Calibri"/>
          <w:szCs w:val="28"/>
          <w:lang w:eastAsia="en-US"/>
        </w:rPr>
        <w:t>Выселковский</w:t>
      </w:r>
      <w:r w:rsidRPr="00E23B15">
        <w:t xml:space="preserve"> район </w:t>
      </w:r>
      <w:r w:rsidRPr="00CA3C89">
        <w:t>(уполномоченным лицом администрации)</w:t>
      </w:r>
      <w:r w:rsidRPr="00E23B15">
        <w:t xml:space="preserve"> </w:t>
      </w:r>
      <w:r w:rsidRPr="00E23B15">
        <w:rPr>
          <w:szCs w:val="28"/>
        </w:rPr>
        <w:t>в ГИИС «Электронный бюджет», а также размещается на едином портале не позднее рабочего дня, следующего за днем его подписания;</w:t>
      </w:r>
    </w:p>
    <w:p w:rsidR="00E23B15" w:rsidRPr="00E23B15" w:rsidRDefault="00E23B15" w:rsidP="00E23B15">
      <w:pPr>
        <w:suppressAutoHyphens/>
        <w:autoSpaceDE w:val="0"/>
        <w:autoSpaceDN w:val="0"/>
        <w:adjustRightInd w:val="0"/>
        <w:ind w:firstLine="851"/>
        <w:jc w:val="both"/>
        <w:rPr>
          <w:szCs w:val="28"/>
        </w:rPr>
      </w:pPr>
      <w:r w:rsidRPr="00E23B15">
        <w:rPr>
          <w:szCs w:val="28"/>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в соответствии с подпунктом 2.8.5 пункта 2.8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единожды на даты получения результатов проверки, представленных заявителями информации и документов, поданных в составе заявки по результатам:</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предоставленных заявителем информации и документов, подтверждающих его соответствие требованию, указанному в подпункте 1 пункта 2.1 настоящего раздела осуществляется уполномоченным органом на основании сведений, представленных заявителем в соответствии с подпунктом 1 подпункта 2.2.7 пункта 2.2 настоящего раздела;</w:t>
      </w:r>
    </w:p>
    <w:p w:rsidR="00E23B15" w:rsidRPr="00E23B15" w:rsidRDefault="00E23B15" w:rsidP="00E23B15">
      <w:pPr>
        <w:widowControl w:val="0"/>
        <w:ind w:firstLine="851"/>
        <w:jc w:val="both"/>
        <w:rPr>
          <w:rFonts w:eastAsia="Calibri"/>
          <w:szCs w:val="28"/>
          <w:lang w:eastAsia="en-US"/>
        </w:rPr>
      </w:pPr>
      <w:r w:rsidRPr="00E23B15">
        <w:rPr>
          <w:rFonts w:eastAsia="Calibri"/>
          <w:color w:val="000000"/>
          <w:szCs w:val="28"/>
          <w:lang w:eastAsia="en-US"/>
        </w:rPr>
        <w:t xml:space="preserve">подтверждения соответствия заявителя требованиям, указанным в подпунктах 2 – 6, 8, 9, 11, 23 пункта 2.1 настоящего раздела, в случае отсутствия технической возможности осуществления автоматической проверки в системе ГИИС «Электронный бюджет», путем проставления в электронном </w:t>
      </w:r>
      <w:r w:rsidRPr="00E23B15">
        <w:rPr>
          <w:rFonts w:eastAsia="Calibri"/>
          <w:color w:val="000000"/>
          <w:szCs w:val="28"/>
          <w:lang w:eastAsia="en-US"/>
        </w:rPr>
        <w:lastRenderedPageBreak/>
        <w:t xml:space="preserve">виде участником отбора отметок о соответствии указанным требованиям посредством заполнения </w:t>
      </w:r>
      <w:r w:rsidRPr="00E23B15">
        <w:rPr>
          <w:rFonts w:eastAsia="Calibri"/>
          <w:szCs w:val="28"/>
          <w:lang w:eastAsia="en-US"/>
        </w:rPr>
        <w:t>соответствующих экранных форм веб-интерфейса ГИИС «Электронный бюджет» и проверки уполномоченным органом факта предоставления заявителем указанных отметок;</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 в подпунктах 10, 13 пункта 2.1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rFonts w:eastAsia="Calibri"/>
          <w:szCs w:val="28"/>
          <w:lang w:eastAsia="en-US"/>
        </w:rPr>
        <w:t xml:space="preserve">проверки заявителя на соответствие требованиям, указанным в подпунктах </w:t>
      </w:r>
      <w:r w:rsidRPr="00CA3C89">
        <w:rPr>
          <w:rFonts w:eastAsia="Calibri"/>
          <w:szCs w:val="28"/>
          <w:lang w:eastAsia="en-US"/>
        </w:rPr>
        <w:t>9, 11</w:t>
      </w:r>
      <w:r w:rsidRPr="00E23B15">
        <w:rPr>
          <w:rFonts w:eastAsia="Calibri"/>
          <w:szCs w:val="28"/>
          <w:lang w:eastAsia="en-US"/>
        </w:rPr>
        <w:t xml:space="preserve"> пункта 2.1 настоящего раздела осуществляемой уполномоченным органом путем запроса соответствующих сведений,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E23B15">
        <w:rPr>
          <w:szCs w:val="28"/>
        </w:rPr>
        <w:t>(при наличии технической возможности)</w:t>
      </w:r>
      <w:r w:rsidRPr="00E23B15">
        <w:rPr>
          <w:rFonts w:eastAsia="Calibri"/>
          <w:szCs w:val="28"/>
          <w:lang w:eastAsia="en-US"/>
        </w:rPr>
        <w:t xml:space="preserve"> или в письменном виде;</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заявителя на соответствие требованию, указанному в подпункте 12 пункта 2.1 настоящего раздела (наличие или отсутствие административного наказания за совершение административных правонарушений, предусмотренных статьями 18.9 – 18.11, 18.15 – 18.17, 19.27 Кодекса Российской Федерации об административных правонарушениях) запрашивается также уполномоченным органом,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E23B15" w:rsidRPr="00E23B15" w:rsidRDefault="00E23B15" w:rsidP="00E23B15">
      <w:pPr>
        <w:suppressAutoHyphens/>
        <w:autoSpaceDE w:val="0"/>
        <w:autoSpaceDN w:val="0"/>
        <w:adjustRightInd w:val="0"/>
        <w:ind w:firstLine="851"/>
        <w:jc w:val="both"/>
        <w:rPr>
          <w:szCs w:val="28"/>
        </w:rPr>
      </w:pPr>
      <w:r w:rsidRPr="00E23B15">
        <w:rPr>
          <w:szCs w:val="28"/>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rsidR="00E23B15" w:rsidRPr="00E23B15" w:rsidRDefault="00E23B15" w:rsidP="00E23B15">
      <w:pPr>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требованиям, указанным в подпунктах 15, 19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сведений, представленных заявителем </w:t>
      </w:r>
      <w:r w:rsidRPr="00E23B15">
        <w:rPr>
          <w:rFonts w:eastAsia="Calibri" w:cs="Arial"/>
          <w:szCs w:val="28"/>
          <w:lang w:eastAsia="en-US"/>
        </w:rPr>
        <w:t>по форме согласно приложению 24 к настоящему Порядку,</w:t>
      </w:r>
      <w:r w:rsidRPr="00E23B15">
        <w:rPr>
          <w:szCs w:val="28"/>
        </w:rPr>
        <w:t xml:space="preserve"> сведений в соответствии с подпунктом 10 подпункта 2.2.7 пункта 2.2 настоящего раздела </w:t>
      </w:r>
      <w:r w:rsidRPr="00E23B15">
        <w:rPr>
          <w:rFonts w:eastAsia="Calibri" w:cs="Arial"/>
          <w:szCs w:val="28"/>
          <w:lang w:eastAsia="en-US"/>
        </w:rPr>
        <w:t>(представляется КФХ и ИП)</w:t>
      </w:r>
      <w:r w:rsidRPr="00E23B15">
        <w:rPr>
          <w:szCs w:val="28"/>
        </w:rPr>
        <w:t xml:space="preserve"> и </w:t>
      </w:r>
      <w:r w:rsidRPr="00E23B15">
        <w:rPr>
          <w:rFonts w:eastAsia="Calibri" w:cs="Arial"/>
          <w:szCs w:val="28"/>
          <w:lang w:eastAsia="en-US"/>
        </w:rPr>
        <w:t xml:space="preserve">выписки из </w:t>
      </w:r>
      <w:proofErr w:type="spellStart"/>
      <w:r w:rsidRPr="00E23B15">
        <w:rPr>
          <w:rFonts w:eastAsia="Calibri" w:cs="Arial"/>
          <w:szCs w:val="28"/>
          <w:lang w:eastAsia="en-US"/>
        </w:rPr>
        <w:t>похозяйственной</w:t>
      </w:r>
      <w:proofErr w:type="spellEnd"/>
      <w:r w:rsidRPr="00E23B15">
        <w:rPr>
          <w:rFonts w:eastAsia="Calibri" w:cs="Arial"/>
          <w:szCs w:val="28"/>
          <w:lang w:eastAsia="en-US"/>
        </w:rPr>
        <w:t xml:space="preserve"> книги с указанием движения поголовья сельскохозяйственных животных (представляется ЛПХ, ЛПХ СЗ);</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szCs w:val="28"/>
        </w:rPr>
        <w:t>проверки заявителя на соответствие требованиям, указанным в подпунктах 16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сведений, представленных заявителем </w:t>
      </w:r>
      <w:r w:rsidRPr="00E23B15">
        <w:rPr>
          <w:rFonts w:eastAsia="Calibri" w:cs="Arial"/>
          <w:szCs w:val="28"/>
          <w:lang w:eastAsia="en-US"/>
        </w:rPr>
        <w:t>по форме согласно приложению 25 к настоящему Порядку,</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проверки заявителя на соответствие требованиям, указанным в подпунктах 7, 17 пункта 2.1 настоящего раздела</w:t>
      </w:r>
      <w:r w:rsidRPr="00E23B15">
        <w:rPr>
          <w:rFonts w:eastAsia="Calibri"/>
          <w:szCs w:val="28"/>
          <w:lang w:eastAsia="en-US"/>
        </w:rPr>
        <w:t xml:space="preserve"> </w:t>
      </w:r>
      <w:r w:rsidRPr="00E23B15">
        <w:rPr>
          <w:szCs w:val="28"/>
        </w:rPr>
        <w:t>осуществляется уполномоченным органом на основании сведений,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Федеральной налоговой службы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rsidR="00E23B15" w:rsidRPr="00E23B15" w:rsidRDefault="00E23B15" w:rsidP="00E23B15">
      <w:pPr>
        <w:suppressAutoHyphens/>
        <w:autoSpaceDE w:val="0"/>
        <w:autoSpaceDN w:val="0"/>
        <w:adjustRightInd w:val="0"/>
        <w:ind w:firstLine="851"/>
        <w:jc w:val="both"/>
        <w:rPr>
          <w:rFonts w:eastAsia="Calibri"/>
          <w:szCs w:val="28"/>
          <w:lang w:eastAsia="en-US"/>
        </w:rPr>
      </w:pPr>
      <w:r w:rsidRPr="00E23B15">
        <w:rPr>
          <w:szCs w:val="28"/>
        </w:rPr>
        <w:t>проверки заявителя на соответствие требованию, указанному в подпункте 18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сведений, </w:t>
      </w:r>
      <w:r w:rsidRPr="00E23B15">
        <w:rPr>
          <w:rFonts w:eastAsia="Calibri"/>
          <w:szCs w:val="28"/>
          <w:lang w:eastAsia="en-US"/>
        </w:rPr>
        <w:t>полученных от</w:t>
      </w:r>
      <w:r w:rsidRPr="00E23B15">
        <w:rPr>
          <w:szCs w:val="28"/>
        </w:rPr>
        <w:t xml:space="preserve"> Государственного бюджетного учреждения Краснодарского края «Управление ветеринарии Выселковского района»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E23B15" w:rsidRPr="00E23B15" w:rsidRDefault="00E23B15" w:rsidP="00E23B15">
      <w:pPr>
        <w:suppressAutoHyphens/>
        <w:autoSpaceDE w:val="0"/>
        <w:autoSpaceDN w:val="0"/>
        <w:adjustRightInd w:val="0"/>
        <w:ind w:firstLine="851"/>
        <w:jc w:val="both"/>
        <w:rPr>
          <w:szCs w:val="28"/>
        </w:rPr>
      </w:pPr>
      <w:proofErr w:type="gramStart"/>
      <w:r w:rsidRPr="00E23B15">
        <w:rPr>
          <w:szCs w:val="28"/>
        </w:rPr>
        <w:t xml:space="preserve">информация о выданных ветеринарных сопроводительных документах заявителям, которые подали заявку для участия в отборе на возмещение части затрат на производство реализуемой продукции животноводства </w:t>
      </w:r>
      <w:r w:rsidRPr="00E23B15">
        <w:rPr>
          <w:rFonts w:eastAsia="Calibri"/>
          <w:szCs w:val="28"/>
          <w:lang w:eastAsia="en-US"/>
        </w:rPr>
        <w:t>(мясо крупного рогатого скота в живом весе, молоко (коров, коз) в физическом весе)</w:t>
      </w:r>
      <w:r w:rsidRPr="00E23B15">
        <w:rPr>
          <w:szCs w:val="28"/>
        </w:rPr>
        <w:t xml:space="preserve">; приобретение товарных и племенных сельскохозяйственных животных и молодняка кроликов, нутрий, гусей, индеек, уток, кур-несушек, перепелов, а также </w:t>
      </w:r>
      <w:proofErr w:type="spellStart"/>
      <w:r w:rsidRPr="00E23B15">
        <w:rPr>
          <w:szCs w:val="28"/>
        </w:rPr>
        <w:t>пчелопакетов</w:t>
      </w:r>
      <w:proofErr w:type="spellEnd"/>
      <w:r w:rsidRPr="00E23B15">
        <w:rPr>
          <w:szCs w:val="28"/>
        </w:rPr>
        <w:t>;</w:t>
      </w:r>
      <w:proofErr w:type="gramEnd"/>
    </w:p>
    <w:p w:rsidR="00E23B15" w:rsidRPr="00E23B15" w:rsidRDefault="00E23B15" w:rsidP="00E23B15">
      <w:pPr>
        <w:suppressAutoHyphens/>
        <w:autoSpaceDE w:val="0"/>
        <w:autoSpaceDN w:val="0"/>
        <w:adjustRightInd w:val="0"/>
        <w:ind w:firstLine="851"/>
        <w:jc w:val="both"/>
        <w:rPr>
          <w:szCs w:val="28"/>
        </w:rPr>
      </w:pPr>
      <w:r w:rsidRPr="00E23B15">
        <w:rPr>
          <w:szCs w:val="28"/>
        </w:rPr>
        <w:t>информация о ветеринарно-санитарном благополучии производителей молока (коров, коз);</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требованию, указанному в  подпункте 20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w:t>
      </w:r>
      <w:r w:rsidRPr="00E23B15">
        <w:rPr>
          <w:rFonts w:eastAsia="Calibri" w:cs="Arial"/>
          <w:szCs w:val="28"/>
          <w:lang w:eastAsia="en-US"/>
        </w:rPr>
        <w:t>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договора (контракта);</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требованию, указанному в подпункте 21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w:t>
      </w:r>
      <w:r w:rsidRPr="00E23B15">
        <w:rPr>
          <w:rFonts w:eastAsia="Calibri" w:cs="Arial"/>
          <w:szCs w:val="28"/>
          <w:lang w:eastAsia="en-US"/>
        </w:rPr>
        <w:t xml:space="preserve">акта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w:t>
      </w:r>
      <w:r w:rsidRPr="00E23B15">
        <w:rPr>
          <w:rFonts w:eastAsia="Calibri" w:cs="Arial"/>
          <w:szCs w:val="28"/>
          <w:lang w:eastAsia="en-US"/>
        </w:rPr>
        <w:lastRenderedPageBreak/>
        <w:t>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E23B15">
        <w:rPr>
          <w:szCs w:val="28"/>
        </w:rPr>
        <w:t>проверки заявителя на соответствие требованию, указанному в подпункте 22  пункта 2.1 настоящего раздела</w:t>
      </w:r>
      <w:r w:rsidRPr="00E23B15">
        <w:rPr>
          <w:rFonts w:eastAsia="Calibri"/>
          <w:szCs w:val="28"/>
          <w:lang w:eastAsia="en-US"/>
        </w:rPr>
        <w:t xml:space="preserve"> </w:t>
      </w:r>
      <w:r w:rsidRPr="00E23B15">
        <w:rPr>
          <w:szCs w:val="28"/>
        </w:rPr>
        <w:t xml:space="preserve">осуществляется уполномоченным органом  на основании </w:t>
      </w:r>
      <w:r w:rsidRPr="00E23B15">
        <w:rPr>
          <w:rFonts w:eastAsia="Calibri" w:cs="Arial"/>
          <w:szCs w:val="28"/>
          <w:lang w:eastAsia="en-US"/>
        </w:rPr>
        <w:t xml:space="preserve">акта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теплицы и эксплуатации теплицы заявителем по целевому назначению) </w:t>
      </w:r>
      <w:r w:rsidRPr="00E23B15">
        <w:rPr>
          <w:rFonts w:eastAsia="Calibri"/>
          <w:szCs w:val="28"/>
          <w:lang w:eastAsia="en-US"/>
        </w:rPr>
        <w:t>по состоянию на дату не ранее тридцати дней до даты подачи заявки о предоставлении субсидии</w:t>
      </w:r>
      <w:r w:rsidRPr="00E23B15">
        <w:rPr>
          <w:rFonts w:eastAsia="Calibri" w:cs="Arial"/>
          <w:szCs w:val="28"/>
          <w:lang w:eastAsia="en-US"/>
        </w:rPr>
        <w:t>;</w:t>
      </w:r>
    </w:p>
    <w:p w:rsidR="00E23B15" w:rsidRPr="00CA3C89" w:rsidRDefault="00E23B15" w:rsidP="00E23B15">
      <w:pPr>
        <w:widowControl w:val="0"/>
        <w:suppressAutoHyphens/>
        <w:autoSpaceDE w:val="0"/>
        <w:autoSpaceDN w:val="0"/>
        <w:adjustRightInd w:val="0"/>
        <w:ind w:firstLine="851"/>
        <w:jc w:val="both"/>
        <w:rPr>
          <w:szCs w:val="28"/>
        </w:rPr>
      </w:pPr>
      <w:r w:rsidRPr="00CA3C89">
        <w:rPr>
          <w:szCs w:val="28"/>
        </w:rPr>
        <w:t>проверки заявителя на соответствие требованию, указанному в  подпункте 24 пункта 2.1 настоящего раздела</w:t>
      </w:r>
      <w:r w:rsidRPr="00CA3C89">
        <w:rPr>
          <w:rFonts w:eastAsia="Calibri"/>
          <w:szCs w:val="28"/>
          <w:lang w:eastAsia="en-US"/>
        </w:rPr>
        <w:t xml:space="preserve"> </w:t>
      </w:r>
      <w:r w:rsidRPr="00CA3C89">
        <w:rPr>
          <w:szCs w:val="28"/>
        </w:rPr>
        <w:t>осуществляется уполномоченным органом  на основании:</w:t>
      </w:r>
    </w:p>
    <w:p w:rsidR="00E23B15" w:rsidRPr="00CA3C89" w:rsidRDefault="00E23B15" w:rsidP="00E23B15">
      <w:pPr>
        <w:widowControl w:val="0"/>
        <w:suppressAutoHyphens/>
        <w:autoSpaceDE w:val="0"/>
        <w:autoSpaceDN w:val="0"/>
        <w:adjustRightInd w:val="0"/>
        <w:ind w:firstLine="851"/>
        <w:jc w:val="both"/>
        <w:rPr>
          <w:rFonts w:eastAsia="Calibri" w:cs="Arial"/>
          <w:szCs w:val="28"/>
          <w:lang w:eastAsia="en-US"/>
        </w:rPr>
      </w:pPr>
      <w:r w:rsidRPr="00CA3C89">
        <w:rPr>
          <w:szCs w:val="28"/>
        </w:rPr>
        <w:t xml:space="preserve"> </w:t>
      </w:r>
      <w:r w:rsidRPr="00CA3C89">
        <w:rPr>
          <w:rFonts w:eastAsia="Calibri" w:cs="Arial"/>
          <w:szCs w:val="28"/>
          <w:lang w:eastAsia="en-US"/>
        </w:rPr>
        <w:t>ветеринарной справки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w:t>
      </w:r>
    </w:p>
    <w:p w:rsidR="00E23B15" w:rsidRPr="00E23B15" w:rsidRDefault="00E23B15" w:rsidP="00E23B15">
      <w:pPr>
        <w:widowControl w:val="0"/>
        <w:suppressAutoHyphens/>
        <w:autoSpaceDE w:val="0"/>
        <w:autoSpaceDN w:val="0"/>
        <w:adjustRightInd w:val="0"/>
        <w:ind w:firstLine="851"/>
        <w:jc w:val="both"/>
        <w:rPr>
          <w:rFonts w:eastAsia="Calibri" w:cs="Arial"/>
          <w:szCs w:val="28"/>
          <w:lang w:eastAsia="en-US"/>
        </w:rPr>
      </w:pPr>
      <w:r w:rsidRPr="00CA3C89">
        <w:rPr>
          <w:rFonts w:eastAsia="Calibri" w:cs="Arial"/>
          <w:szCs w:val="28"/>
          <w:lang w:eastAsia="en-US"/>
        </w:rPr>
        <w:t>ветеринарного свидетельства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
    <w:p w:rsidR="00E23B15" w:rsidRPr="00E23B15" w:rsidRDefault="00E23B15" w:rsidP="00E23B15">
      <w:pPr>
        <w:widowControl w:val="0"/>
        <w:suppressAutoHyphens/>
        <w:autoSpaceDE w:val="0"/>
        <w:autoSpaceDN w:val="0"/>
        <w:adjustRightInd w:val="0"/>
        <w:ind w:firstLine="851"/>
        <w:jc w:val="both"/>
        <w:rPr>
          <w:szCs w:val="28"/>
        </w:rPr>
      </w:pPr>
      <w:r w:rsidRPr="00E23B15">
        <w:rPr>
          <w:rFonts w:eastAsia="Calibri" w:cs="Arial"/>
          <w:szCs w:val="28"/>
          <w:lang w:eastAsia="en-US"/>
        </w:rPr>
        <w:t xml:space="preserve">Запрос сведений о соответствии заявителя требованиям, указанным в подпунктах 11 и 12 пункта 2.1 настоящего раздела, осуществляется уполномоченным органом по состоянию на первое число месяца, в котором подана заявка. </w:t>
      </w:r>
      <w:r w:rsidRPr="00E23B15">
        <w:rPr>
          <w:szCs w:val="28"/>
        </w:rPr>
        <w:t>В случае если сведения не поступили в уполномоченный орган в установленный срок, принимается решение о соответствии заявителя требованию, с последующей обязательной проверкой соответствия заявителя такому требованию (при наличии технической возможности). Заявитель вправе представить  вышеуказанные сведения и иные документы по собственной инициативе.</w:t>
      </w:r>
    </w:p>
    <w:p w:rsidR="00E23B15" w:rsidRPr="00E23B15" w:rsidRDefault="00E23B15" w:rsidP="00E23B15">
      <w:pPr>
        <w:suppressAutoHyphens/>
        <w:autoSpaceDE w:val="0"/>
        <w:autoSpaceDN w:val="0"/>
        <w:adjustRightInd w:val="0"/>
        <w:ind w:firstLine="851"/>
        <w:jc w:val="both"/>
        <w:rPr>
          <w:szCs w:val="28"/>
        </w:rPr>
      </w:pPr>
      <w:r w:rsidRPr="00E23B15">
        <w:rPr>
          <w:szCs w:val="28"/>
        </w:rPr>
        <w:t>После получения сведений, уполномоченные сотрудники администрации, осуществляют проверку в части своей компетенции и в случае отсутствия замечаний согласовывают пакет документов заявителя;</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5) срок рассмотрения заявок составляет не более 23 рабочих дней со дня, следующего за днем окончания приема заявок;</w:t>
      </w:r>
    </w:p>
    <w:p w:rsidR="00E23B15" w:rsidRPr="00E23B15" w:rsidRDefault="00E23B15" w:rsidP="00E23B15">
      <w:pPr>
        <w:suppressAutoHyphens/>
        <w:autoSpaceDE w:val="0"/>
        <w:autoSpaceDN w:val="0"/>
        <w:adjustRightInd w:val="0"/>
        <w:ind w:firstLine="851"/>
        <w:jc w:val="both"/>
        <w:rPr>
          <w:szCs w:val="28"/>
        </w:rPr>
      </w:pPr>
      <w:r w:rsidRPr="00E23B15">
        <w:rPr>
          <w:szCs w:val="28"/>
        </w:rPr>
        <w:t>6) в случае если в целях полного, всестороннего и объективного рассмотрения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rsidR="00A75BD0" w:rsidRPr="006C03C2" w:rsidRDefault="00E23B15" w:rsidP="00E23B15">
      <w:pPr>
        <w:suppressAutoHyphens/>
        <w:autoSpaceDE w:val="0"/>
        <w:autoSpaceDN w:val="0"/>
        <w:adjustRightInd w:val="0"/>
        <w:ind w:firstLine="851"/>
        <w:jc w:val="both"/>
        <w:rPr>
          <w:szCs w:val="28"/>
        </w:rPr>
      </w:pPr>
      <w:r w:rsidRPr="00E23B15">
        <w:rPr>
          <w:szCs w:val="28"/>
        </w:rPr>
        <w:t xml:space="preserve">В запросе, указанном в абзаце первом настоящего подпункта, уполномоченный орган </w:t>
      </w:r>
      <w:r w:rsidRPr="006C03C2">
        <w:rPr>
          <w:szCs w:val="28"/>
        </w:rPr>
        <w:t xml:space="preserve">устанавливает срок представления заявителем разъяснения в отношении документов и информации, который должен составлять не менее </w:t>
      </w:r>
      <w:r w:rsidR="003D01CB" w:rsidRPr="006C03C2">
        <w:rPr>
          <w:szCs w:val="28"/>
        </w:rPr>
        <w:t xml:space="preserve">2 </w:t>
      </w:r>
      <w:r w:rsidRPr="006C03C2">
        <w:rPr>
          <w:szCs w:val="28"/>
        </w:rPr>
        <w:t xml:space="preserve">рабочих </w:t>
      </w:r>
      <w:r w:rsidR="003D01CB" w:rsidRPr="006C03C2">
        <w:rPr>
          <w:szCs w:val="28"/>
        </w:rPr>
        <w:t>дней</w:t>
      </w:r>
      <w:r w:rsidRPr="006C03C2">
        <w:rPr>
          <w:szCs w:val="28"/>
        </w:rPr>
        <w:t xml:space="preserve"> со дня</w:t>
      </w:r>
      <w:r w:rsidR="00BF3B91" w:rsidRPr="006C03C2">
        <w:rPr>
          <w:szCs w:val="28"/>
        </w:rPr>
        <w:t>, следующего за днем</w:t>
      </w:r>
      <w:r w:rsidRPr="006C03C2">
        <w:rPr>
          <w:szCs w:val="28"/>
        </w:rPr>
        <w:t xml:space="preserve"> размещения соответствующего запроса.</w:t>
      </w:r>
    </w:p>
    <w:p w:rsidR="00E23B15" w:rsidRPr="00E23B15" w:rsidRDefault="00E23B15" w:rsidP="00E23B15">
      <w:pPr>
        <w:suppressAutoHyphens/>
        <w:autoSpaceDE w:val="0"/>
        <w:autoSpaceDN w:val="0"/>
        <w:adjustRightInd w:val="0"/>
        <w:ind w:firstLine="851"/>
        <w:jc w:val="both"/>
        <w:rPr>
          <w:szCs w:val="28"/>
        </w:rPr>
      </w:pPr>
      <w:r w:rsidRPr="006C03C2">
        <w:rPr>
          <w:szCs w:val="28"/>
        </w:rPr>
        <w:t xml:space="preserve">Заявитель формирует и представляет </w:t>
      </w:r>
      <w:r w:rsidRPr="00E23B15">
        <w:rPr>
          <w:szCs w:val="28"/>
        </w:rPr>
        <w:t>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rsidR="00E23B15" w:rsidRPr="00E23B15" w:rsidRDefault="00E23B15" w:rsidP="00E23B15">
      <w:pPr>
        <w:suppressAutoHyphens/>
        <w:autoSpaceDE w:val="0"/>
        <w:autoSpaceDN w:val="0"/>
        <w:adjustRightInd w:val="0"/>
        <w:ind w:firstLine="851"/>
        <w:jc w:val="both"/>
        <w:rPr>
          <w:szCs w:val="28"/>
        </w:rPr>
      </w:pPr>
      <w:r w:rsidRPr="00E23B15">
        <w:rPr>
          <w:szCs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2.8.3. Порядок взаимодействия заявителей и уполномоченного органа с использованием документов в электронной форме.</w:t>
      </w:r>
    </w:p>
    <w:p w:rsidR="00E23B15" w:rsidRPr="00E23B15" w:rsidRDefault="00E23B15" w:rsidP="00E468F1">
      <w:pPr>
        <w:widowControl w:val="0"/>
        <w:ind w:firstLine="709"/>
        <w:jc w:val="both"/>
        <w:rPr>
          <w:szCs w:val="28"/>
        </w:rPr>
      </w:pPr>
      <w:r w:rsidRPr="00E23B15">
        <w:rPr>
          <w:szCs w:val="28"/>
        </w:rPr>
        <w:t>2.8.3.1. Обеспечение доступа к системе ГИИС «Электронный бюджет» осуществляется с использованием</w:t>
      </w:r>
      <w:r w:rsidR="00262CCA">
        <w:rPr>
          <w:szCs w:val="28"/>
        </w:rPr>
        <w:t xml:space="preserve"> </w:t>
      </w:r>
      <w:r w:rsidR="00262CCA" w:rsidRPr="00B90716">
        <w:rPr>
          <w:szCs w:val="28"/>
        </w:rPr>
        <w:t>федеральной государственной информационной системы</w:t>
      </w:r>
      <w:r w:rsidRPr="00E23B15">
        <w:rPr>
          <w:szCs w:val="28"/>
        </w:rPr>
        <w:t xml:space="preserve"> </w:t>
      </w:r>
      <w:r w:rsidR="00E468F1" w:rsidRPr="00B90716">
        <w:rPr>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E468F1">
        <w:rPr>
          <w:szCs w:val="28"/>
        </w:rPr>
        <w:t>ьных услуг в электронной форме».</w:t>
      </w:r>
    </w:p>
    <w:p w:rsidR="00E23B15" w:rsidRPr="00E23B15" w:rsidRDefault="00E23B15" w:rsidP="00E23B15">
      <w:pPr>
        <w:suppressAutoHyphens/>
        <w:autoSpaceDE w:val="0"/>
        <w:autoSpaceDN w:val="0"/>
        <w:adjustRightInd w:val="0"/>
        <w:ind w:firstLine="851"/>
        <w:jc w:val="both"/>
        <w:rPr>
          <w:szCs w:val="28"/>
        </w:rPr>
      </w:pPr>
      <w:r w:rsidRPr="00E23B15">
        <w:rPr>
          <w:szCs w:val="28"/>
        </w:rPr>
        <w:t>2.8.3.2.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2.8.3.3.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пунктом 2.1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E23B15" w:rsidRPr="00E23B15" w:rsidRDefault="00E23B15" w:rsidP="00E23B15">
      <w:pPr>
        <w:suppressAutoHyphens/>
        <w:autoSpaceDE w:val="0"/>
        <w:autoSpaceDN w:val="0"/>
        <w:adjustRightInd w:val="0"/>
        <w:ind w:firstLine="851"/>
        <w:jc w:val="both"/>
        <w:rPr>
          <w:szCs w:val="28"/>
        </w:rPr>
      </w:pPr>
      <w:r w:rsidRPr="00E23B15">
        <w:rPr>
          <w:szCs w:val="28"/>
        </w:rPr>
        <w:t>2.8.4. Порядок ранжирования поступивших заявок, определяется исходя из очередности их поступления.</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Субсидии на цели, указанные в подпунктах 6 и 7 пункта 1.3 раздела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свиноводству виды деятельности.</w:t>
      </w:r>
    </w:p>
    <w:p w:rsidR="00870478" w:rsidRDefault="00E23B15" w:rsidP="00E23B15">
      <w:pPr>
        <w:suppressAutoHyphens/>
        <w:autoSpaceDE w:val="0"/>
        <w:autoSpaceDN w:val="0"/>
        <w:adjustRightInd w:val="0"/>
        <w:ind w:firstLine="851"/>
        <w:jc w:val="both"/>
        <w:rPr>
          <w:color w:val="FF0000"/>
          <w:szCs w:val="28"/>
        </w:rPr>
      </w:pPr>
      <w:r w:rsidRPr="008B361D">
        <w:rPr>
          <w:szCs w:val="28"/>
        </w:rPr>
        <w:t xml:space="preserve">Субсидии на цели, указанные в подпунктах 1 – </w:t>
      </w:r>
      <w:r w:rsidR="00870478" w:rsidRPr="008B361D">
        <w:rPr>
          <w:szCs w:val="28"/>
        </w:rPr>
        <w:t xml:space="preserve">8, </w:t>
      </w:r>
      <w:r w:rsidRPr="008B361D">
        <w:rPr>
          <w:szCs w:val="28"/>
        </w:rPr>
        <w:t>10 пункта 1.3 раздела 1 настоящего Порядка, на субсидирование части затрат,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w:t>
      </w:r>
      <w:r w:rsidRPr="00E23B15">
        <w:rPr>
          <w:szCs w:val="28"/>
        </w:rPr>
        <w:t xml:space="preserve"> порядке оказывается поддержка указанной категории получателей, обеспечивающих производство органической продукции</w:t>
      </w:r>
      <w:r w:rsidRPr="005A2568">
        <w:rPr>
          <w:color w:val="FF0000"/>
          <w:szCs w:val="28"/>
        </w:rPr>
        <w:t>.</w:t>
      </w:r>
    </w:p>
    <w:p w:rsidR="00E23B15" w:rsidRDefault="00CA3C89" w:rsidP="00E23B15">
      <w:pPr>
        <w:suppressAutoHyphens/>
        <w:autoSpaceDE w:val="0"/>
        <w:autoSpaceDN w:val="0"/>
        <w:adjustRightInd w:val="0"/>
        <w:ind w:firstLine="851"/>
        <w:jc w:val="both"/>
        <w:rPr>
          <w:szCs w:val="28"/>
        </w:rPr>
      </w:pPr>
      <w:r w:rsidRPr="005A2568">
        <w:rPr>
          <w:color w:val="FF0000"/>
          <w:szCs w:val="28"/>
        </w:rPr>
        <w:t xml:space="preserve"> </w:t>
      </w:r>
      <w:r w:rsidR="00E23B15" w:rsidRPr="00E23B15">
        <w:rPr>
          <w:szCs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rsidR="00870478" w:rsidRDefault="00870478" w:rsidP="00E23B15">
      <w:pPr>
        <w:suppressAutoHyphens/>
        <w:autoSpaceDE w:val="0"/>
        <w:autoSpaceDN w:val="0"/>
        <w:adjustRightInd w:val="0"/>
        <w:ind w:firstLine="851"/>
        <w:jc w:val="both"/>
      </w:pPr>
      <w:r>
        <w:t>Уполномоченный орган расход</w:t>
      </w:r>
      <w:r w:rsidR="000B3825">
        <w:t>у</w:t>
      </w:r>
      <w:r>
        <w:t>ет субвенции на предоставление субсидий на возмещение части затрат граждан, ведущих личные подсобные хозяйства, крестьянских (фермерских) хозяйств, индивидуальных предпринимателей, ведущих деятельность в области сельскохозяйственного производства, граждан, ведущих личные подсобные хозяйства и применяющих специальный налоговый режим «Налог на профессиональный доход», на приобретение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в возрасте не старше двух лет на момент приобретения; коров в возрасте не старше 5 лет на момент приобретения.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2.8.5. Порядок отклонения заявок, а также информация об основаниях их отклонения.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2.8.5.1. Заявка на стадии рассмотрения отклоняется при наличии оснований для отклонения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2.8.5.2. Основаниями для отклонения заявки заявителя являются:</w:t>
      </w:r>
    </w:p>
    <w:p w:rsidR="00E23B15" w:rsidRPr="00E23B15" w:rsidRDefault="00E23B15" w:rsidP="00E23B15">
      <w:pPr>
        <w:suppressAutoHyphens/>
        <w:autoSpaceDE w:val="0"/>
        <w:autoSpaceDN w:val="0"/>
        <w:adjustRightInd w:val="0"/>
        <w:ind w:firstLine="851"/>
        <w:jc w:val="both"/>
        <w:rPr>
          <w:szCs w:val="28"/>
        </w:rPr>
      </w:pPr>
      <w:r w:rsidRPr="00E23B15">
        <w:rPr>
          <w:szCs w:val="28"/>
        </w:rPr>
        <w:t>несоответствие заявителя требованиям, установленным в соответствии с пунктом 2.1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непредставление (представление не в полном объеме) документов, указанных в объявлении о проведении отбора; </w:t>
      </w:r>
    </w:p>
    <w:p w:rsidR="00E23B15" w:rsidRPr="00E23B15" w:rsidRDefault="00E23B15" w:rsidP="00E23B15">
      <w:pPr>
        <w:suppressAutoHyphens/>
        <w:autoSpaceDE w:val="0"/>
        <w:autoSpaceDN w:val="0"/>
        <w:adjustRightInd w:val="0"/>
        <w:ind w:firstLine="851"/>
        <w:jc w:val="both"/>
        <w:rPr>
          <w:szCs w:val="28"/>
        </w:rPr>
      </w:pPr>
      <w:r w:rsidRPr="00E23B15">
        <w:rPr>
          <w:szCs w:val="28"/>
        </w:rPr>
        <w:t>несоответствие представленных заявителем заявки и (или) документов требованиям, установленным в объявлении о проведении отбора;</w:t>
      </w:r>
    </w:p>
    <w:p w:rsidR="00E23B15" w:rsidRPr="00E23B15" w:rsidRDefault="00E23B15" w:rsidP="00E23B15">
      <w:pPr>
        <w:suppressAutoHyphens/>
        <w:autoSpaceDE w:val="0"/>
        <w:autoSpaceDN w:val="0"/>
        <w:adjustRightInd w:val="0"/>
        <w:ind w:firstLine="851"/>
        <w:jc w:val="both"/>
        <w:rPr>
          <w:szCs w:val="28"/>
        </w:rPr>
      </w:pPr>
      <w:r w:rsidRPr="00E23B15">
        <w:rPr>
          <w:szCs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недостаточность средств, предусмотренных на цели предоставления субсидии на текущий финансовый год;</w:t>
      </w:r>
    </w:p>
    <w:p w:rsidR="00E23B15" w:rsidRPr="00E23B15" w:rsidRDefault="00E23B15" w:rsidP="00E23B15">
      <w:pPr>
        <w:suppressAutoHyphens/>
        <w:autoSpaceDE w:val="0"/>
        <w:autoSpaceDN w:val="0"/>
        <w:adjustRightInd w:val="0"/>
        <w:ind w:firstLine="851"/>
        <w:jc w:val="both"/>
        <w:rPr>
          <w:szCs w:val="28"/>
        </w:rPr>
      </w:pPr>
      <w:r w:rsidRPr="00E23B15">
        <w:rPr>
          <w:szCs w:val="28"/>
        </w:rPr>
        <w:t>подача заявителем заявки после даты и (или) времени, определенных для подачи заявок;</w:t>
      </w:r>
    </w:p>
    <w:p w:rsidR="00E23B15" w:rsidRPr="00E23B15" w:rsidRDefault="00E23B15" w:rsidP="00E23B15">
      <w:pPr>
        <w:suppressAutoHyphens/>
        <w:autoSpaceDE w:val="0"/>
        <w:autoSpaceDN w:val="0"/>
        <w:adjustRightInd w:val="0"/>
        <w:ind w:firstLine="851"/>
        <w:jc w:val="both"/>
        <w:rPr>
          <w:szCs w:val="28"/>
        </w:rPr>
      </w:pPr>
      <w:r w:rsidRPr="00E23B15">
        <w:rPr>
          <w:szCs w:val="28"/>
        </w:rPr>
        <w:t>несоблюдение заявителем порядка доработки заявок, установленного подпунктом 2.8.11 пункта 2.8 настоящего раздела.</w:t>
      </w:r>
    </w:p>
    <w:p w:rsidR="00E23B15" w:rsidRPr="00E23B15" w:rsidRDefault="00E23B15" w:rsidP="00E23B15">
      <w:pPr>
        <w:suppressAutoHyphens/>
        <w:autoSpaceDE w:val="0"/>
        <w:autoSpaceDN w:val="0"/>
        <w:adjustRightInd w:val="0"/>
        <w:ind w:firstLine="851"/>
        <w:jc w:val="both"/>
        <w:rPr>
          <w:szCs w:val="28"/>
        </w:rPr>
      </w:pPr>
      <w:r w:rsidRPr="00E23B15">
        <w:rPr>
          <w:szCs w:val="28"/>
        </w:rPr>
        <w:t>2.8.6.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с подпунктом 2.8.4 пункта 2.8 настоящего раздела (далее – рейтинг), в пределах объема распределяемой субсидии, указанного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Уполномоченный орган принимает решение о предоставлении субсидии, которое оформляется постановлением администрации муниципального образования </w:t>
      </w:r>
      <w:r w:rsidRPr="00E23B15">
        <w:rPr>
          <w:rFonts w:eastAsia="Calibri"/>
          <w:szCs w:val="28"/>
          <w:lang w:eastAsia="en-US"/>
        </w:rPr>
        <w:t>Выселковский</w:t>
      </w:r>
      <w:r w:rsidRPr="00E23B15">
        <w:rPr>
          <w:szCs w:val="28"/>
        </w:rPr>
        <w:t xml:space="preserve"> район, на основании протокола подведения итогов отбора получателей субсидии в срок не позднее трех рабочих дней со дня подписания протокола подведения итогов отбора получателей субсидий или на основании решения об определении победителей отбора, принятого в соответствии с абзацем третьим настоящего пункта, в срок не позднее трех рабочих дней со дня принятия такого решения.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уполномоченный орган по результатам проверки заявителей и поданных ими заявок на соответствие требованиям, указанным в объявлении о проведении отбора получателей субсидий, может принимать решения об определении победителей отбора с указанием размера субсидии, предусмотренной им для предоставления, или об отклонении заявок с указанием оснований для их отклонения.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Решения, указанные в абзаце третьем настоящего пункта, утверждаются правовым актом уполномоченного органа и не исключают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 </w:t>
      </w:r>
    </w:p>
    <w:p w:rsidR="00E23B15" w:rsidRPr="00E23B15" w:rsidRDefault="00E23B15" w:rsidP="00E23B15">
      <w:pPr>
        <w:suppressAutoHyphens/>
        <w:autoSpaceDE w:val="0"/>
        <w:autoSpaceDN w:val="0"/>
        <w:adjustRightInd w:val="0"/>
        <w:ind w:firstLine="851"/>
        <w:jc w:val="both"/>
        <w:rPr>
          <w:szCs w:val="28"/>
        </w:rPr>
      </w:pPr>
      <w:r w:rsidRPr="00E23B15">
        <w:rPr>
          <w:szCs w:val="28"/>
        </w:rPr>
        <w:t>2.8.7.</w:t>
      </w:r>
      <w:r w:rsidRPr="00E23B15">
        <w:t xml:space="preserve"> </w:t>
      </w:r>
      <w:r w:rsidRPr="00E23B15">
        <w:rPr>
          <w:szCs w:val="28"/>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w:t>
      </w:r>
      <w:r w:rsidRPr="00E23B15">
        <w:rPr>
          <w:szCs w:val="28"/>
        </w:rPr>
        <w:lastRenderedPageBreak/>
        <w:t>скорректировать размер субсидии, предусмотренной для предоставления такому получателю субсидии, но не выше размера, указанного им в заявке.</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а также размещается на едином портале не позднее 1-го рабочего дня, следующего за днем его подписания и на сайте администрации муниципального образования </w:t>
      </w:r>
      <w:r w:rsidRPr="00E23B15">
        <w:rPr>
          <w:rFonts w:eastAsia="Calibri"/>
          <w:szCs w:val="28"/>
          <w:lang w:eastAsia="en-US"/>
        </w:rPr>
        <w:t>Выселковский</w:t>
      </w:r>
      <w:r w:rsidRPr="00E23B15">
        <w:rPr>
          <w:szCs w:val="28"/>
        </w:rPr>
        <w:t xml:space="preserve"> район в информационно-телекоммуникационной сети Интернет в течение 3-х рабочих дней со дня, следующего за днем его подписания.</w:t>
      </w:r>
    </w:p>
    <w:p w:rsidR="00E23B15" w:rsidRPr="00E23B15" w:rsidRDefault="00E23B15" w:rsidP="00E23B15">
      <w:pPr>
        <w:suppressAutoHyphens/>
        <w:autoSpaceDE w:val="0"/>
        <w:autoSpaceDN w:val="0"/>
        <w:adjustRightInd w:val="0"/>
        <w:ind w:firstLine="851"/>
        <w:jc w:val="both"/>
        <w:rPr>
          <w:szCs w:val="28"/>
        </w:rPr>
      </w:pPr>
      <w:r w:rsidRPr="00E23B15">
        <w:rPr>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rsidR="00E23B15" w:rsidRPr="00E23B15" w:rsidRDefault="00E23B15" w:rsidP="00E23B15">
      <w:pPr>
        <w:suppressAutoHyphens/>
        <w:autoSpaceDE w:val="0"/>
        <w:autoSpaceDN w:val="0"/>
        <w:adjustRightInd w:val="0"/>
        <w:ind w:firstLine="851"/>
        <w:jc w:val="both"/>
        <w:rPr>
          <w:szCs w:val="28"/>
        </w:rPr>
      </w:pPr>
      <w:r w:rsidRPr="00E23B15">
        <w:rPr>
          <w:szCs w:val="28"/>
        </w:rPr>
        <w:t>2.8.8. Протокол подведения итогов отбора получателей субсидий включает следующие сведения:</w:t>
      </w:r>
    </w:p>
    <w:p w:rsidR="00E23B15" w:rsidRPr="00E23B15" w:rsidRDefault="00E23B15" w:rsidP="00E23B15">
      <w:pPr>
        <w:suppressAutoHyphens/>
        <w:autoSpaceDE w:val="0"/>
        <w:autoSpaceDN w:val="0"/>
        <w:adjustRightInd w:val="0"/>
        <w:ind w:firstLine="851"/>
        <w:jc w:val="both"/>
        <w:rPr>
          <w:szCs w:val="28"/>
        </w:rPr>
      </w:pPr>
      <w:r w:rsidRPr="00E23B15">
        <w:rPr>
          <w:szCs w:val="28"/>
        </w:rPr>
        <w:t>дата, время и место проведения рассмотрения заявок;</w:t>
      </w:r>
    </w:p>
    <w:p w:rsidR="00E23B15" w:rsidRPr="00E23B15" w:rsidRDefault="00E23B15" w:rsidP="00E23B15">
      <w:pPr>
        <w:suppressAutoHyphens/>
        <w:autoSpaceDE w:val="0"/>
        <w:autoSpaceDN w:val="0"/>
        <w:adjustRightInd w:val="0"/>
        <w:ind w:firstLine="851"/>
        <w:jc w:val="both"/>
        <w:rPr>
          <w:szCs w:val="28"/>
        </w:rPr>
      </w:pPr>
      <w:r w:rsidRPr="00E23B15">
        <w:rPr>
          <w:szCs w:val="28"/>
        </w:rPr>
        <w:t>информация о заявителях, заявки которых были рассмотрены;</w:t>
      </w:r>
    </w:p>
    <w:p w:rsidR="00E23B15" w:rsidRPr="00E23B15" w:rsidRDefault="00E23B15" w:rsidP="00E23B15">
      <w:pPr>
        <w:suppressAutoHyphens/>
        <w:autoSpaceDE w:val="0"/>
        <w:autoSpaceDN w:val="0"/>
        <w:adjustRightInd w:val="0"/>
        <w:ind w:firstLine="851"/>
        <w:jc w:val="both"/>
        <w:rPr>
          <w:szCs w:val="28"/>
        </w:rPr>
      </w:pPr>
      <w:r w:rsidRPr="00E23B15">
        <w:rPr>
          <w:szCs w:val="28"/>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наименование получателя (получателей) субсидии, с которым заключается </w:t>
      </w:r>
      <w:r w:rsidR="0087566A">
        <w:rPr>
          <w:szCs w:val="28"/>
        </w:rPr>
        <w:t>С</w:t>
      </w:r>
      <w:r w:rsidRPr="00E23B15">
        <w:rPr>
          <w:szCs w:val="28"/>
        </w:rPr>
        <w:t>оглашение и размер предоставляемой ему субсидии.</w:t>
      </w:r>
    </w:p>
    <w:p w:rsidR="00E23B15" w:rsidRPr="00E23B15" w:rsidRDefault="00E23B15" w:rsidP="00E23B15">
      <w:pPr>
        <w:suppressAutoHyphens/>
        <w:autoSpaceDE w:val="0"/>
        <w:autoSpaceDN w:val="0"/>
        <w:adjustRightInd w:val="0"/>
        <w:ind w:firstLine="851"/>
        <w:jc w:val="both"/>
        <w:rPr>
          <w:szCs w:val="28"/>
        </w:rPr>
      </w:pPr>
      <w:r w:rsidRPr="00E23B15">
        <w:rPr>
          <w:szCs w:val="28"/>
        </w:rPr>
        <w:t>2.8.9.</w:t>
      </w:r>
      <w:r w:rsidR="00872025">
        <w:rPr>
          <w:szCs w:val="28"/>
        </w:rPr>
        <w:t xml:space="preserve"> О</w:t>
      </w:r>
      <w:r w:rsidRPr="00E23B15">
        <w:rPr>
          <w:szCs w:val="28"/>
        </w:rPr>
        <w:t>тзыв заявки заявителем возможен в любое время до даты окончания проведения отбора.</w:t>
      </w:r>
    </w:p>
    <w:p w:rsidR="00E23B15" w:rsidRDefault="00E23B15" w:rsidP="00E23B15">
      <w:pPr>
        <w:widowControl w:val="0"/>
        <w:ind w:firstLine="851"/>
        <w:jc w:val="both"/>
        <w:rPr>
          <w:iCs/>
          <w:szCs w:val="28"/>
        </w:rPr>
      </w:pPr>
      <w:r w:rsidRPr="00E23B15">
        <w:rPr>
          <w:iCs/>
          <w:szCs w:val="28"/>
        </w:rPr>
        <w:t>Отзыв заявки осуществляется после формирования участником отбора в электронной форме уведомления об отзыве заявки в</w:t>
      </w:r>
      <w:r w:rsidR="00F63D41">
        <w:rPr>
          <w:iCs/>
          <w:szCs w:val="28"/>
        </w:rPr>
        <w:t xml:space="preserve"> личном ка</w:t>
      </w:r>
      <w:r w:rsidR="00872025">
        <w:rPr>
          <w:iCs/>
          <w:szCs w:val="28"/>
        </w:rPr>
        <w:t>бинете</w:t>
      </w:r>
      <w:r w:rsidRPr="00E23B15">
        <w:rPr>
          <w:iCs/>
          <w:szCs w:val="28"/>
        </w:rPr>
        <w:t xml:space="preserve"> ГИИС «Электронный бюджет».</w:t>
      </w:r>
    </w:p>
    <w:p w:rsidR="00C95F2A" w:rsidRPr="00E23B15" w:rsidRDefault="00C95F2A" w:rsidP="00E23B15">
      <w:pPr>
        <w:widowControl w:val="0"/>
        <w:ind w:firstLine="851"/>
        <w:jc w:val="both"/>
        <w:rPr>
          <w:iCs/>
          <w:szCs w:val="28"/>
        </w:rPr>
      </w:pPr>
      <w:r w:rsidRPr="00B90716">
        <w:rPr>
          <w:szCs w:val="28"/>
        </w:rPr>
        <w:t>Возврат заявки осуществляется автоматически после получения уведомления посредством веб-интерфе</w:t>
      </w:r>
      <w:r>
        <w:rPr>
          <w:szCs w:val="28"/>
        </w:rPr>
        <w:t>йса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2.8.10. Порядок внесения заявителями изменений в заявки: </w:t>
      </w:r>
    </w:p>
    <w:p w:rsidR="00E23B15" w:rsidRPr="00E23B15" w:rsidRDefault="00E23B15" w:rsidP="00E23B15">
      <w:pPr>
        <w:suppressAutoHyphens/>
        <w:autoSpaceDE w:val="0"/>
        <w:autoSpaceDN w:val="0"/>
        <w:adjustRightInd w:val="0"/>
        <w:ind w:firstLine="851"/>
        <w:jc w:val="both"/>
        <w:rPr>
          <w:szCs w:val="28"/>
        </w:rPr>
      </w:pPr>
      <w:r w:rsidRPr="00E23B15">
        <w:rPr>
          <w:szCs w:val="28"/>
        </w:rPr>
        <w:t>внесение изменений в заявку возможно:</w:t>
      </w:r>
    </w:p>
    <w:p w:rsidR="00E23B15" w:rsidRPr="00E23B15" w:rsidRDefault="00E23B15" w:rsidP="00E23B15">
      <w:pPr>
        <w:suppressAutoHyphens/>
        <w:autoSpaceDE w:val="0"/>
        <w:autoSpaceDN w:val="0"/>
        <w:adjustRightInd w:val="0"/>
        <w:ind w:firstLine="851"/>
        <w:jc w:val="both"/>
        <w:rPr>
          <w:szCs w:val="28"/>
        </w:rPr>
      </w:pPr>
      <w:r w:rsidRPr="00E23B15">
        <w:rPr>
          <w:szCs w:val="28"/>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rsidR="00E23B15" w:rsidRPr="00E23B15" w:rsidRDefault="00E23B15" w:rsidP="00E23B15">
      <w:pPr>
        <w:suppressAutoHyphens/>
        <w:autoSpaceDE w:val="0"/>
        <w:autoSpaceDN w:val="0"/>
        <w:adjustRightInd w:val="0"/>
        <w:ind w:firstLine="851"/>
        <w:jc w:val="both"/>
        <w:rPr>
          <w:szCs w:val="28"/>
        </w:rPr>
      </w:pPr>
      <w:r w:rsidRPr="00E23B15">
        <w:rPr>
          <w:szCs w:val="28"/>
        </w:rPr>
        <w:t>на этапе рассмотрения заявки – по решению уполномоченного органа о возврате заявки на доработку с учетом положений подпункта 2.8.11 пункта                      2.8 настоящего раздела, при этом внесение изменений в заявку допускается не более одного раза.</w:t>
      </w:r>
    </w:p>
    <w:p w:rsidR="00E23B15" w:rsidRPr="00E23B15" w:rsidRDefault="00E23B15" w:rsidP="00E23B15">
      <w:pPr>
        <w:suppressAutoHyphens/>
        <w:autoSpaceDE w:val="0"/>
        <w:autoSpaceDN w:val="0"/>
        <w:adjustRightInd w:val="0"/>
        <w:ind w:firstLine="851"/>
        <w:jc w:val="both"/>
        <w:rPr>
          <w:szCs w:val="28"/>
        </w:rPr>
      </w:pPr>
      <w:r w:rsidRPr="00E23B15">
        <w:rPr>
          <w:szCs w:val="28"/>
        </w:rPr>
        <w:t>2.8.11. Порядок возврата заявок заявителям на доработку:</w:t>
      </w:r>
    </w:p>
    <w:p w:rsidR="00E23B15" w:rsidRPr="00E23B15" w:rsidRDefault="00E23B15" w:rsidP="00E23B15">
      <w:pPr>
        <w:suppressAutoHyphens/>
        <w:autoSpaceDE w:val="0"/>
        <w:autoSpaceDN w:val="0"/>
        <w:adjustRightInd w:val="0"/>
        <w:ind w:firstLine="851"/>
        <w:jc w:val="both"/>
        <w:rPr>
          <w:szCs w:val="28"/>
        </w:rPr>
      </w:pPr>
      <w:r w:rsidRPr="00E23B15">
        <w:rPr>
          <w:szCs w:val="28"/>
        </w:rPr>
        <w:t>1) направление заявки на доработку возможно не позднее 10 рабочих дней до окончания срока рассмотрения заявок, установленного в объявлении;</w:t>
      </w:r>
    </w:p>
    <w:p w:rsidR="00E23B15" w:rsidRPr="00E23B15" w:rsidRDefault="00E23B15" w:rsidP="00E23B15">
      <w:pPr>
        <w:suppressAutoHyphens/>
        <w:autoSpaceDE w:val="0"/>
        <w:autoSpaceDN w:val="0"/>
        <w:adjustRightInd w:val="0"/>
        <w:ind w:firstLine="851"/>
        <w:jc w:val="both"/>
        <w:rPr>
          <w:szCs w:val="28"/>
        </w:rPr>
      </w:pPr>
      <w:r w:rsidRPr="00E23B15">
        <w:rPr>
          <w:szCs w:val="28"/>
        </w:rPr>
        <w:lastRenderedPageBreak/>
        <w:t>2) основаниями для возврата заявки на доработку являются технические неточности (в том числе технические неточности, возникшие при преобразовании документа на бумажном носителе в электронную форму), несоответствия, арифметические ошибки, допущенные при заполнении заявки и (или) в представленных заявителем документах и (или) сведениях;</w:t>
      </w:r>
    </w:p>
    <w:p w:rsidR="00E23B15" w:rsidRPr="00E23B15" w:rsidRDefault="00E23B15" w:rsidP="00E23B15">
      <w:pPr>
        <w:suppressAutoHyphens/>
        <w:autoSpaceDE w:val="0"/>
        <w:autoSpaceDN w:val="0"/>
        <w:adjustRightInd w:val="0"/>
        <w:ind w:firstLine="851"/>
        <w:jc w:val="both"/>
        <w:rPr>
          <w:szCs w:val="28"/>
        </w:rPr>
      </w:pPr>
      <w:r w:rsidRPr="00E23B15">
        <w:rPr>
          <w:szCs w:val="28"/>
        </w:rPr>
        <w:t>3) при доработке заявки запрещается внесение изменений в части сведений, не направленных уполномоченным органом на доработку;</w:t>
      </w:r>
    </w:p>
    <w:p w:rsidR="00E23B15" w:rsidRPr="00E23B15" w:rsidRDefault="00E23B15" w:rsidP="00E23B15">
      <w:pPr>
        <w:suppressAutoHyphens/>
        <w:autoSpaceDE w:val="0"/>
        <w:autoSpaceDN w:val="0"/>
        <w:adjustRightInd w:val="0"/>
        <w:ind w:firstLine="851"/>
        <w:jc w:val="both"/>
        <w:rPr>
          <w:szCs w:val="28"/>
        </w:rPr>
      </w:pPr>
      <w:r w:rsidRPr="00E23B15">
        <w:rPr>
          <w:szCs w:val="28"/>
        </w:rPr>
        <w:t>4)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E23B15" w:rsidRPr="00E23B15" w:rsidRDefault="00E23B15" w:rsidP="00E23B15">
      <w:pPr>
        <w:suppressAutoHyphens/>
        <w:autoSpaceDE w:val="0"/>
        <w:autoSpaceDN w:val="0"/>
        <w:adjustRightInd w:val="0"/>
        <w:ind w:firstLine="851"/>
        <w:jc w:val="both"/>
        <w:rPr>
          <w:szCs w:val="28"/>
        </w:rPr>
      </w:pPr>
      <w:r w:rsidRPr="00E23B15">
        <w:rPr>
          <w:szCs w:val="28"/>
        </w:rPr>
        <w:t>5) заявитель должен направить скорректированную заявку не позднее                    8 рабочих дней до окончания срока рассмотрения заявок, установленного в объявлении.</w:t>
      </w:r>
    </w:p>
    <w:p w:rsidR="00E23B15" w:rsidRPr="00E23B15" w:rsidRDefault="00E23B15" w:rsidP="00E23B15">
      <w:pPr>
        <w:suppressAutoHyphens/>
        <w:autoSpaceDE w:val="0"/>
        <w:autoSpaceDN w:val="0"/>
        <w:adjustRightInd w:val="0"/>
        <w:ind w:firstLine="851"/>
        <w:jc w:val="both"/>
        <w:rPr>
          <w:szCs w:val="28"/>
        </w:rPr>
      </w:pPr>
      <w:r w:rsidRPr="00E23B15">
        <w:rPr>
          <w:szCs w:val="28"/>
        </w:rPr>
        <w:t>2.8.12. Порядок и случаи отмены проведения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w:t>
      </w:r>
      <w:r w:rsidRPr="00E23B15">
        <w:t xml:space="preserve">заместителя главы муниципального образования </w:t>
      </w:r>
      <w:r w:rsidRPr="00E23B15">
        <w:rPr>
          <w:rFonts w:eastAsia="Calibri"/>
          <w:szCs w:val="28"/>
          <w:lang w:eastAsia="en-US"/>
        </w:rPr>
        <w:t>Выселковский</w:t>
      </w:r>
      <w:r w:rsidRPr="00E23B15">
        <w:t xml:space="preserve"> район </w:t>
      </w:r>
      <w:r w:rsidRPr="00760156">
        <w:t>(уполномоченным лицом администрации),</w:t>
      </w:r>
      <w:r w:rsidRPr="00E23B15">
        <w:rPr>
          <w:szCs w:val="28"/>
        </w:rPr>
        <w:t xml:space="preserve"> размещается на едином портале и содержит информацию о причинах отмены отбора получателей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3) заявители, подавшие заявки, информируются об отмене проведения отбора получателей субсидий в ГИИС «Электронный бюджет»;</w:t>
      </w:r>
    </w:p>
    <w:p w:rsidR="00E23B15" w:rsidRPr="00E23B15" w:rsidRDefault="00E23B15" w:rsidP="00E23B15">
      <w:pPr>
        <w:suppressAutoHyphens/>
        <w:autoSpaceDE w:val="0"/>
        <w:autoSpaceDN w:val="0"/>
        <w:adjustRightInd w:val="0"/>
        <w:ind w:firstLine="851"/>
        <w:jc w:val="both"/>
        <w:rPr>
          <w:szCs w:val="28"/>
        </w:rPr>
      </w:pPr>
      <w:r w:rsidRPr="00E23B15">
        <w:rPr>
          <w:szCs w:val="28"/>
        </w:rPr>
        <w:t>4) отбор получателей субсидий считается отмененным со дня размещения объявления о его отмене на Едином портале;</w:t>
      </w:r>
    </w:p>
    <w:p w:rsidR="00E23B15" w:rsidRPr="00E23B15" w:rsidRDefault="00E23B15" w:rsidP="00E23B15">
      <w:pPr>
        <w:suppressAutoHyphens/>
        <w:autoSpaceDE w:val="0"/>
        <w:autoSpaceDN w:val="0"/>
        <w:adjustRightInd w:val="0"/>
        <w:ind w:firstLine="851"/>
        <w:jc w:val="both"/>
        <w:rPr>
          <w:szCs w:val="28"/>
        </w:rPr>
      </w:pPr>
      <w:r w:rsidRPr="00E23B15">
        <w:rPr>
          <w:szCs w:val="28"/>
        </w:rPr>
        <w:t>5) после окончания срока отмены проведения отбора получателей субсидий в соответствии с подпунктом 1 настоя</w:t>
      </w:r>
      <w:r w:rsidR="00E62519">
        <w:rPr>
          <w:szCs w:val="28"/>
        </w:rPr>
        <w:t>щего подпункта и до заключения С</w:t>
      </w:r>
      <w:r w:rsidRPr="00E23B15">
        <w:rPr>
          <w:szCs w:val="28"/>
        </w:rPr>
        <w:t>оглашения с победителем (победителями) отбора получателей субсидий уполномоченный орган может отменить отбор получателей субсидий только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rsidR="00E23B15" w:rsidRPr="00E23B15" w:rsidRDefault="00E23B15" w:rsidP="00E23B15">
      <w:pPr>
        <w:suppressAutoHyphens/>
        <w:autoSpaceDE w:val="0"/>
        <w:autoSpaceDN w:val="0"/>
        <w:adjustRightInd w:val="0"/>
        <w:ind w:firstLine="851"/>
        <w:jc w:val="both"/>
      </w:pPr>
      <w:r w:rsidRPr="00E23B15">
        <w:rPr>
          <w:szCs w:val="28"/>
        </w:rPr>
        <w:t>6) </w:t>
      </w:r>
      <w:r w:rsidRPr="00E23B15">
        <w:t xml:space="preserve">решение об отмене проведения отбора принимается в случае уменьшения в полном объеме бюджетных ассигнований и лимитов бюджетных </w:t>
      </w:r>
      <w:r w:rsidRPr="00E23B15">
        <w:lastRenderedPageBreak/>
        <w:t>обязательств, доведенных уполномоченному органу на предоставление субсидий.</w:t>
      </w:r>
    </w:p>
    <w:p w:rsidR="00E23B15" w:rsidRPr="00E23B15" w:rsidRDefault="00E23B15" w:rsidP="00E23B15">
      <w:pPr>
        <w:suppressAutoHyphens/>
        <w:autoSpaceDE w:val="0"/>
        <w:autoSpaceDN w:val="0"/>
        <w:adjustRightInd w:val="0"/>
        <w:ind w:firstLine="851"/>
        <w:jc w:val="both"/>
        <w:rPr>
          <w:szCs w:val="28"/>
        </w:rPr>
      </w:pPr>
      <w:r w:rsidRPr="00E23B15">
        <w:rPr>
          <w:szCs w:val="28"/>
        </w:rPr>
        <w:t>2.9. Размер субсидии и порядок расчета размера субсидии.</w:t>
      </w:r>
    </w:p>
    <w:p w:rsidR="00E23B15" w:rsidRPr="006844E5" w:rsidRDefault="00E23B15" w:rsidP="00E23B15">
      <w:pPr>
        <w:suppressAutoHyphens/>
        <w:autoSpaceDE w:val="0"/>
        <w:autoSpaceDN w:val="0"/>
        <w:adjustRightInd w:val="0"/>
        <w:ind w:firstLine="851"/>
        <w:jc w:val="both"/>
        <w:rPr>
          <w:szCs w:val="28"/>
        </w:rPr>
      </w:pPr>
      <w:r w:rsidRPr="00E23B15">
        <w:rPr>
          <w:szCs w:val="28"/>
        </w:rPr>
        <w:t xml:space="preserve">Субсидия, </w:t>
      </w:r>
      <w:r w:rsidRPr="006844E5">
        <w:rPr>
          <w:szCs w:val="28"/>
        </w:rPr>
        <w:t>распределяемая в рамках отбора получателей субсидий, распределяется между заявителями, включенными в рейтинг, указанный в подпункте 2.8.6 пункта 2.8 настоящего раздела следующим способом:</w:t>
      </w:r>
    </w:p>
    <w:p w:rsidR="00007CA8" w:rsidRPr="006844E5" w:rsidRDefault="00E23B15" w:rsidP="00E23B15">
      <w:pPr>
        <w:suppressAutoHyphens/>
        <w:autoSpaceDE w:val="0"/>
        <w:autoSpaceDN w:val="0"/>
        <w:adjustRightInd w:val="0"/>
        <w:ind w:firstLine="851"/>
        <w:jc w:val="both"/>
        <w:rPr>
          <w:szCs w:val="28"/>
        </w:rPr>
      </w:pPr>
      <w:r w:rsidRPr="006844E5">
        <w:rPr>
          <w:szCs w:val="28"/>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rsidR="00E23B15" w:rsidRPr="006844E5" w:rsidRDefault="00E23B15" w:rsidP="00E23B15">
      <w:pPr>
        <w:suppressAutoHyphens/>
        <w:autoSpaceDE w:val="0"/>
        <w:autoSpaceDN w:val="0"/>
        <w:adjustRightInd w:val="0"/>
        <w:ind w:firstLine="851"/>
        <w:jc w:val="both"/>
        <w:rPr>
          <w:szCs w:val="28"/>
        </w:rPr>
      </w:pPr>
      <w:r w:rsidRPr="006844E5">
        <w:rPr>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rsidR="00007CA8" w:rsidRPr="006844E5" w:rsidRDefault="00E23B15" w:rsidP="00E23B15">
      <w:pPr>
        <w:suppressAutoHyphens/>
        <w:autoSpaceDE w:val="0"/>
        <w:autoSpaceDN w:val="0"/>
        <w:adjustRightInd w:val="0"/>
        <w:ind w:firstLine="851"/>
        <w:jc w:val="both"/>
        <w:rPr>
          <w:szCs w:val="28"/>
        </w:rPr>
      </w:pPr>
      <w:r w:rsidRPr="006844E5">
        <w:rPr>
          <w:szCs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007CA8" w:rsidRPr="006844E5" w:rsidRDefault="00E23B15" w:rsidP="00E23B15">
      <w:pPr>
        <w:suppressAutoHyphens/>
        <w:autoSpaceDE w:val="0"/>
        <w:autoSpaceDN w:val="0"/>
        <w:adjustRightInd w:val="0"/>
        <w:ind w:firstLine="851"/>
        <w:jc w:val="both"/>
        <w:rPr>
          <w:color w:val="FF0000"/>
          <w:szCs w:val="28"/>
        </w:rPr>
      </w:pPr>
      <w:r w:rsidRPr="006844E5">
        <w:rPr>
          <w:szCs w:val="28"/>
        </w:rPr>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6844E5">
        <w:rPr>
          <w:rFonts w:eastAsia="Calibri"/>
          <w:color w:val="000000"/>
          <w:szCs w:val="28"/>
          <w:lang w:eastAsia="en-US"/>
        </w:rPr>
        <w:t>Возмещение части затрат осуществляется</w:t>
      </w:r>
      <w:r w:rsidRPr="00E23B15">
        <w:rPr>
          <w:rFonts w:eastAsia="Calibri"/>
          <w:color w:val="000000"/>
          <w:szCs w:val="28"/>
          <w:lang w:eastAsia="en-US"/>
        </w:rPr>
        <w:t xml:space="preserve"> в соответствии с постановлением </w:t>
      </w:r>
      <w:r w:rsidRPr="00E23B15">
        <w:rPr>
          <w:szCs w:val="28"/>
        </w:rPr>
        <w:t>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sidRPr="00E23B15">
        <w:rPr>
          <w:rFonts w:eastAsia="Calibri"/>
          <w:color w:val="000000"/>
          <w:szCs w:val="28"/>
          <w:lang w:eastAsia="en-US"/>
        </w:rPr>
        <w:t>.</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Размер субсидии заявителю рассчитывается по формуле согласно справки-расчета суммы субсидии на возмещение части затрат по формам согласно приложениям 4 – 23 настоящего Порядка.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hyperlink r:id="rId12" w:history="1">
        <w:r w:rsidRPr="00E23B15">
          <w:rPr>
            <w:rFonts w:eastAsia="Calibri"/>
            <w:color w:val="000000"/>
            <w:szCs w:val="28"/>
            <w:u w:val="single" w:color="FFFFFF"/>
            <w:lang w:eastAsia="en-US"/>
          </w:rPr>
          <w:t>постановлением</w:t>
        </w:r>
      </w:hyperlink>
      <w:r w:rsidRPr="00E23B15">
        <w:rPr>
          <w:rFonts w:eastAsia="Calibri"/>
          <w:color w:val="000000"/>
          <w:szCs w:val="28"/>
          <w:lang w:eastAsia="en-US"/>
        </w:rPr>
        <w:t xml:space="preserve"> главы администрации (губернатора) Краснодарского края                  от 5 октября 2015 г. № 944 «Об утверждении государственной </w:t>
      </w:r>
      <w:hyperlink r:id="rId13" w:history="1">
        <w:r w:rsidRPr="00E23B15">
          <w:rPr>
            <w:rFonts w:eastAsia="Calibri"/>
            <w:color w:val="000000"/>
            <w:szCs w:val="28"/>
            <w:u w:val="single" w:color="FFFFFF"/>
            <w:lang w:eastAsia="en-US"/>
          </w:rPr>
          <w:t>программы</w:t>
        </w:r>
      </w:hyperlink>
      <w:r w:rsidRPr="00E23B15">
        <w:rPr>
          <w:rFonts w:eastAsia="Calibri"/>
          <w:color w:val="000000"/>
          <w:szCs w:val="28"/>
          <w:u w:val="single" w:color="FFFFFF"/>
          <w:lang w:eastAsia="en-US"/>
        </w:rPr>
        <w:t xml:space="preserve"> </w:t>
      </w:r>
      <w:r w:rsidRPr="00E23B15">
        <w:rPr>
          <w:rFonts w:eastAsia="Calibri"/>
          <w:color w:val="000000"/>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2.10. Условия и порядок заключения между уполномоченным органом и получателем субсидии </w:t>
      </w:r>
      <w:r w:rsidR="00E62519">
        <w:rPr>
          <w:color w:val="000000"/>
          <w:szCs w:val="28"/>
          <w:lang w:eastAsia="en-US"/>
        </w:rPr>
        <w:t>С</w:t>
      </w:r>
      <w:r w:rsidRPr="00E23B15">
        <w:rPr>
          <w:color w:val="000000"/>
          <w:szCs w:val="28"/>
          <w:lang w:eastAsia="en-US"/>
        </w:rPr>
        <w:t>оглашения</w:t>
      </w:r>
      <w:r w:rsidR="0087566A">
        <w:rPr>
          <w:color w:val="000000"/>
          <w:szCs w:val="28"/>
          <w:lang w:eastAsia="en-US"/>
        </w:rPr>
        <w:t>, дополнительного соглашения к С</w:t>
      </w:r>
      <w:r w:rsidRPr="00E23B15">
        <w:rPr>
          <w:color w:val="000000"/>
          <w:szCs w:val="28"/>
          <w:lang w:eastAsia="en-US"/>
        </w:rPr>
        <w:t xml:space="preserve">оглашению </w:t>
      </w:r>
      <w:r w:rsidR="00E62519">
        <w:rPr>
          <w:color w:val="000000"/>
          <w:szCs w:val="28"/>
          <w:lang w:eastAsia="en-US"/>
        </w:rPr>
        <w:t>(</w:t>
      </w:r>
      <w:r w:rsidRPr="00E23B15">
        <w:rPr>
          <w:color w:val="000000"/>
          <w:szCs w:val="28"/>
          <w:lang w:eastAsia="en-US"/>
        </w:rPr>
        <w:t>в том числе дополнител</w:t>
      </w:r>
      <w:r w:rsidR="0087566A">
        <w:rPr>
          <w:color w:val="000000"/>
          <w:szCs w:val="28"/>
          <w:lang w:eastAsia="en-US"/>
        </w:rPr>
        <w:t xml:space="preserve">ьного соглашения о расторжении </w:t>
      </w:r>
      <w:r w:rsidR="0087566A">
        <w:rPr>
          <w:color w:val="000000"/>
          <w:szCs w:val="28"/>
          <w:lang w:eastAsia="en-US"/>
        </w:rPr>
        <w:lastRenderedPageBreak/>
        <w:t>С</w:t>
      </w:r>
      <w:r w:rsidRPr="00E23B15">
        <w:rPr>
          <w:color w:val="000000"/>
          <w:szCs w:val="28"/>
          <w:lang w:eastAsia="en-US"/>
        </w:rPr>
        <w:t>оглашения</w:t>
      </w:r>
      <w:r w:rsidR="00E62519">
        <w:rPr>
          <w:color w:val="000000"/>
          <w:szCs w:val="28"/>
          <w:lang w:eastAsia="en-US"/>
        </w:rPr>
        <w:t>)</w:t>
      </w:r>
      <w:r w:rsidRPr="00E23B15">
        <w:rPr>
          <w:color w:val="000000"/>
          <w:szCs w:val="28"/>
          <w:lang w:eastAsia="en-US"/>
        </w:rPr>
        <w:t>.</w:t>
      </w:r>
    </w:p>
    <w:p w:rsidR="0087566A"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2.10.1. Субсидии предоставляются на основании </w:t>
      </w:r>
      <w:r w:rsidR="0087566A">
        <w:rPr>
          <w:color w:val="000000"/>
          <w:szCs w:val="28"/>
          <w:lang w:eastAsia="en-US"/>
        </w:rPr>
        <w:t>С</w:t>
      </w:r>
      <w:r w:rsidRPr="00E23B15">
        <w:rPr>
          <w:color w:val="000000"/>
          <w:szCs w:val="28"/>
          <w:lang w:eastAsia="en-US"/>
        </w:rPr>
        <w:t xml:space="preserve">оглашения, при необходимости заключаются дополнительные соглашения к </w:t>
      </w:r>
      <w:r w:rsidR="0087566A">
        <w:rPr>
          <w:color w:val="000000"/>
          <w:szCs w:val="28"/>
          <w:lang w:eastAsia="en-US"/>
        </w:rPr>
        <w:t>С</w:t>
      </w:r>
      <w:r w:rsidRPr="00E23B15">
        <w:rPr>
          <w:color w:val="000000"/>
          <w:szCs w:val="28"/>
          <w:lang w:eastAsia="en-US"/>
        </w:rPr>
        <w:t>оглашению</w:t>
      </w:r>
      <w:r w:rsidR="00E62519">
        <w:rPr>
          <w:color w:val="000000"/>
          <w:szCs w:val="28"/>
          <w:lang w:eastAsia="en-US"/>
        </w:rPr>
        <w:t xml:space="preserve">, </w:t>
      </w:r>
      <w:r w:rsidRPr="00E23B15">
        <w:rPr>
          <w:color w:val="000000"/>
          <w:szCs w:val="28"/>
          <w:lang w:eastAsia="en-US"/>
        </w:rPr>
        <w:t xml:space="preserve">в том числе дополнительное </w:t>
      </w:r>
      <w:r w:rsidR="0087566A">
        <w:rPr>
          <w:color w:val="000000"/>
          <w:szCs w:val="28"/>
          <w:lang w:eastAsia="en-US"/>
        </w:rPr>
        <w:t>с</w:t>
      </w:r>
      <w:r w:rsidRPr="00E23B15">
        <w:rPr>
          <w:color w:val="000000"/>
          <w:szCs w:val="28"/>
          <w:lang w:eastAsia="en-US"/>
        </w:rPr>
        <w:t xml:space="preserve">оглашение о расторжении </w:t>
      </w:r>
      <w:r w:rsidR="0087566A">
        <w:rPr>
          <w:color w:val="000000"/>
          <w:szCs w:val="28"/>
          <w:lang w:eastAsia="en-US"/>
        </w:rPr>
        <w:t>С</w:t>
      </w:r>
      <w:r w:rsidRPr="00E23B15">
        <w:rPr>
          <w:color w:val="000000"/>
          <w:szCs w:val="28"/>
          <w:lang w:eastAsia="en-US"/>
        </w:rPr>
        <w:t>оглашения.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Соглашение заключается в форме бумажного документа в соответствии с </w:t>
      </w:r>
      <w:r w:rsidRPr="00E23B15">
        <w:rPr>
          <w:rFonts w:eastAsia="Calibri"/>
          <w:color w:val="000000"/>
          <w:szCs w:val="28"/>
          <w:lang w:eastAsia="en-US"/>
        </w:rPr>
        <w:t>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w:t>
      </w:r>
      <w:r w:rsidRPr="00E23B15">
        <w:rPr>
          <w:color w:val="000000"/>
          <w:szCs w:val="28"/>
          <w:lang w:eastAsia="en-US"/>
        </w:rPr>
        <w:t>, в следующем порядке:</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1) уполномоченный сотрудник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w:t>
      </w:r>
      <w:r w:rsidR="006F08B8">
        <w:rPr>
          <w:color w:val="000000"/>
          <w:szCs w:val="28"/>
          <w:lang w:eastAsia="en-US"/>
        </w:rPr>
        <w:t xml:space="preserve">муниципальный </w:t>
      </w:r>
      <w:r w:rsidRPr="00E23B15">
        <w:rPr>
          <w:color w:val="000000"/>
          <w:szCs w:val="28"/>
          <w:lang w:eastAsia="en-US"/>
        </w:rPr>
        <w:t xml:space="preserve">район определяет значение результата предоставления субсидии в соответствии с пунктом 2.11 настоящего раздела для внесения в </w:t>
      </w:r>
      <w:r w:rsidR="0087566A">
        <w:rPr>
          <w:color w:val="000000"/>
          <w:szCs w:val="28"/>
          <w:lang w:eastAsia="en-US"/>
        </w:rPr>
        <w:t>С</w:t>
      </w:r>
      <w:r w:rsidRPr="00E23B15">
        <w:rPr>
          <w:color w:val="000000"/>
          <w:szCs w:val="28"/>
          <w:lang w:eastAsia="en-US"/>
        </w:rPr>
        <w:t>оглашение;</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2) уполномоченный сотрудник администрации муниципального образования </w:t>
      </w:r>
      <w:r w:rsidRPr="00E23B15">
        <w:rPr>
          <w:rFonts w:eastAsia="Calibri"/>
          <w:szCs w:val="28"/>
          <w:lang w:eastAsia="en-US"/>
        </w:rPr>
        <w:t>Выселковский</w:t>
      </w:r>
      <w:r w:rsidR="008230F6">
        <w:rPr>
          <w:rFonts w:eastAsia="Calibri"/>
          <w:szCs w:val="28"/>
          <w:lang w:eastAsia="en-US"/>
        </w:rPr>
        <w:t xml:space="preserve"> муниципальный</w:t>
      </w:r>
      <w:r w:rsidRPr="00E23B15">
        <w:rPr>
          <w:color w:val="000000"/>
          <w:szCs w:val="28"/>
          <w:lang w:eastAsia="en-US"/>
        </w:rPr>
        <w:t xml:space="preserve"> район на основании постановления администрации муниципального образования </w:t>
      </w:r>
      <w:r w:rsidRPr="00E23B15">
        <w:rPr>
          <w:rFonts w:eastAsia="Calibri"/>
          <w:szCs w:val="28"/>
          <w:lang w:eastAsia="en-US"/>
        </w:rPr>
        <w:t>Выселковский</w:t>
      </w:r>
      <w:r w:rsidR="006F08B8">
        <w:rPr>
          <w:rFonts w:eastAsia="Calibri"/>
          <w:szCs w:val="28"/>
          <w:lang w:eastAsia="en-US"/>
        </w:rPr>
        <w:t xml:space="preserve"> муниципальный</w:t>
      </w:r>
      <w:r w:rsidRPr="00E23B15">
        <w:rPr>
          <w:color w:val="000000"/>
          <w:szCs w:val="28"/>
          <w:lang w:eastAsia="en-US"/>
        </w:rPr>
        <w:t xml:space="preserve"> район</w:t>
      </w:r>
      <w:r w:rsidR="008230F6">
        <w:rPr>
          <w:color w:val="000000"/>
          <w:szCs w:val="28"/>
          <w:lang w:eastAsia="en-US"/>
        </w:rPr>
        <w:t xml:space="preserve"> Краснодарского края</w:t>
      </w:r>
      <w:r w:rsidRPr="00E23B15">
        <w:rPr>
          <w:color w:val="000000"/>
          <w:szCs w:val="28"/>
          <w:lang w:eastAsia="en-US"/>
        </w:rPr>
        <w:t xml:space="preserve"> о предоставлении субсидии не позднее пятого рабочего дня со дня принятия решения о предоставлении</w:t>
      </w:r>
      <w:r w:rsidR="0087566A">
        <w:rPr>
          <w:color w:val="000000"/>
          <w:szCs w:val="28"/>
          <w:lang w:eastAsia="en-US"/>
        </w:rPr>
        <w:t xml:space="preserve"> субсидии направляет заявителю С</w:t>
      </w:r>
      <w:r w:rsidRPr="00E23B15">
        <w:rPr>
          <w:color w:val="000000"/>
          <w:szCs w:val="28"/>
          <w:lang w:eastAsia="en-US"/>
        </w:rPr>
        <w:t>оглашение для подписания</w:t>
      </w:r>
      <w:r w:rsidRPr="00E23B15">
        <w:t xml:space="preserve"> в бумажной форме </w:t>
      </w:r>
      <w:r w:rsidRPr="00E23B15">
        <w:rPr>
          <w:color w:val="000000"/>
          <w:szCs w:val="28"/>
          <w:lang w:eastAsia="en-US"/>
        </w:rPr>
        <w:t>и обеспечивает его заключение в течение семи рабочих дней со дня принятия решения о предоставлении субсидии заявителю;</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заявитель, прошедший отбор, подписывает и направляет в уполномоченный орган </w:t>
      </w:r>
      <w:r w:rsidR="0087566A">
        <w:rPr>
          <w:color w:val="000000"/>
          <w:szCs w:val="28"/>
          <w:lang w:eastAsia="en-US"/>
        </w:rPr>
        <w:t>С</w:t>
      </w:r>
      <w:r w:rsidRPr="00E23B15">
        <w:rPr>
          <w:color w:val="000000"/>
          <w:szCs w:val="28"/>
          <w:lang w:eastAsia="en-US"/>
        </w:rPr>
        <w:t>оглашение в течение двух рабочих дней со дня его получения;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уполномоченный сотрудник администрации муниципального образования </w:t>
      </w:r>
      <w:r w:rsidRPr="00E23B15">
        <w:rPr>
          <w:rFonts w:eastAsia="Calibri"/>
          <w:szCs w:val="28"/>
          <w:lang w:eastAsia="en-US"/>
        </w:rPr>
        <w:t>Выселковский</w:t>
      </w:r>
      <w:r w:rsidR="008230F6">
        <w:rPr>
          <w:rFonts w:eastAsia="Calibri"/>
          <w:szCs w:val="28"/>
          <w:lang w:eastAsia="en-US"/>
        </w:rPr>
        <w:t xml:space="preserve"> муниципальный</w:t>
      </w:r>
      <w:r w:rsidRPr="00E23B15">
        <w:rPr>
          <w:color w:val="000000"/>
          <w:szCs w:val="28"/>
          <w:lang w:eastAsia="en-US"/>
        </w:rPr>
        <w:t xml:space="preserve"> район после получения подписанного заявителем </w:t>
      </w:r>
      <w:r w:rsidR="008230F6">
        <w:rPr>
          <w:color w:val="000000"/>
          <w:szCs w:val="28"/>
          <w:lang w:eastAsia="en-US"/>
        </w:rPr>
        <w:t>С</w:t>
      </w:r>
      <w:r w:rsidRPr="00E23B15">
        <w:rPr>
          <w:color w:val="000000"/>
          <w:szCs w:val="28"/>
          <w:lang w:eastAsia="en-US"/>
        </w:rPr>
        <w:t>оглашения производит регистрацию заключенного соглашения.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 xml:space="preserve">2.10.2. Обязательными условиями </w:t>
      </w:r>
      <w:r w:rsidR="008230F6">
        <w:rPr>
          <w:color w:val="000000"/>
          <w:szCs w:val="28"/>
          <w:lang w:eastAsia="en-US"/>
        </w:rPr>
        <w:t>С</w:t>
      </w:r>
      <w:r w:rsidRPr="00E23B15">
        <w:rPr>
          <w:color w:val="000000"/>
          <w:szCs w:val="28"/>
          <w:lang w:eastAsia="en-US"/>
        </w:rPr>
        <w:t>оглашения являются: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szCs w:val="28"/>
          <w:lang w:eastAsia="en-US"/>
        </w:rPr>
        <w:t xml:space="preserve">1) </w:t>
      </w:r>
      <w:r w:rsidRPr="00E23B15">
        <w:rPr>
          <w:color w:val="000000"/>
          <w:szCs w:val="28"/>
          <w:lang w:eastAsia="en-US"/>
        </w:rPr>
        <w:t>согласие получателя субсидии на осуществление проверок уполномоченным органом и органами государственного (муниципального) финансового контроля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 xml:space="preserve">2) установление достигнутого на дату подачи заявки значения результата предоставления субсидии; </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 xml:space="preserve">3)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w:t>
      </w:r>
      <w:r w:rsidRPr="00E23B15">
        <w:rPr>
          <w:szCs w:val="28"/>
          <w:lang w:eastAsia="en-US"/>
        </w:rPr>
        <w:lastRenderedPageBreak/>
        <w:t>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4)</w:t>
      </w:r>
      <w:r w:rsidRPr="00E23B15">
        <w:t> </w:t>
      </w:r>
      <w:r w:rsidRPr="00E23B15">
        <w:rPr>
          <w:szCs w:val="28"/>
          <w:lang w:eastAsia="en-US"/>
        </w:rPr>
        <w:t>принятия на себя обязательства по эксплуатации теплицы в течение последующих пяти лет – при предоставлении субсидии на возмещение части затрат на строительство теплиц для выращивания овощей и (или) ягод  в защищенном грунте (крестьянским (фермерским) хозяйствам, индивидуальным предпринимателям и иным субъектам малого предпринимательства);</w:t>
      </w:r>
    </w:p>
    <w:p w:rsidR="00E23B15" w:rsidRPr="00E23B15" w:rsidRDefault="00E23B15" w:rsidP="00E23B15">
      <w:pPr>
        <w:widowControl w:val="0"/>
        <w:suppressAutoHyphens/>
        <w:autoSpaceDE w:val="0"/>
        <w:autoSpaceDN w:val="0"/>
        <w:ind w:firstLine="851"/>
        <w:jc w:val="both"/>
        <w:rPr>
          <w:rFonts w:eastAsia="Calibri" w:cs="Arial"/>
          <w:szCs w:val="28"/>
          <w:lang w:eastAsia="en-US"/>
        </w:rPr>
      </w:pPr>
      <w:r w:rsidRPr="00E23B15">
        <w:rPr>
          <w:szCs w:val="28"/>
          <w:lang w:eastAsia="en-US"/>
        </w:rPr>
        <w:t xml:space="preserve">5) заявители, перешедшие и находящиеся на специальном налоговом режиме «Налог на профессиональный доход» выполняют </w:t>
      </w:r>
      <w:r w:rsidRPr="00E23B15">
        <w:rPr>
          <w:rFonts w:eastAsia="Calibri" w:cs="Arial"/>
          <w:szCs w:val="28"/>
          <w:lang w:eastAsia="en-US"/>
        </w:rPr>
        <w:t xml:space="preserve"> условие о минимальном сроке применения специального налогового режима, в течение определенн</w:t>
      </w:r>
      <w:r w:rsidR="0087566A">
        <w:rPr>
          <w:rFonts w:eastAsia="Calibri" w:cs="Arial"/>
          <w:szCs w:val="28"/>
          <w:lang w:eastAsia="en-US"/>
        </w:rPr>
        <w:t>ого периода с даты, заключения С</w:t>
      </w:r>
      <w:r w:rsidRPr="00E23B15">
        <w:rPr>
          <w:rFonts w:eastAsia="Calibri" w:cs="Arial"/>
          <w:szCs w:val="28"/>
          <w:lang w:eastAsia="en-US"/>
        </w:rPr>
        <w:t>оглашения о предоставлении субсидии:</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60 месяцев при субсидировании строительства теплиц;</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36 месяцев при субсидировании приобретения сельскохозяйственных животных;</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12 месяцев по иным направлениям субсидирования;</w:t>
      </w:r>
    </w:p>
    <w:p w:rsidR="00E23B15" w:rsidRPr="00E23B15" w:rsidRDefault="00E23B15" w:rsidP="00E23B15">
      <w:pPr>
        <w:widowControl w:val="0"/>
        <w:suppressAutoHyphens/>
        <w:autoSpaceDE w:val="0"/>
        <w:autoSpaceDN w:val="0"/>
        <w:ind w:firstLine="851"/>
        <w:jc w:val="both"/>
        <w:rPr>
          <w:szCs w:val="28"/>
          <w:lang w:eastAsia="en-US"/>
        </w:rPr>
      </w:pPr>
      <w:r w:rsidRPr="00E23B15">
        <w:rPr>
          <w:szCs w:val="28"/>
          <w:lang w:eastAsia="en-US"/>
        </w:rPr>
        <w:t>иные условия, предусмотренные нормативными правовыми актами  уполномоченного органа;</w:t>
      </w:r>
    </w:p>
    <w:p w:rsidR="00E23B15" w:rsidRPr="00E23B15" w:rsidRDefault="00E23B15" w:rsidP="00E23B15">
      <w:pPr>
        <w:widowControl w:val="0"/>
        <w:ind w:firstLine="851"/>
        <w:jc w:val="both"/>
        <w:rPr>
          <w:szCs w:val="28"/>
        </w:rPr>
      </w:pPr>
      <w:r w:rsidRPr="00E23B15">
        <w:rPr>
          <w:szCs w:val="28"/>
          <w:lang w:eastAsia="en-US"/>
        </w:rPr>
        <w:t xml:space="preserve">6) </w:t>
      </w:r>
      <w:r w:rsidRPr="00E23B15">
        <w:rPr>
          <w:szCs w:val="28"/>
        </w:rPr>
        <w:t>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уполномоченный орган согласовывает с получателем субсидии услови</w:t>
      </w:r>
      <w:r w:rsidR="0087566A">
        <w:rPr>
          <w:szCs w:val="28"/>
        </w:rPr>
        <w:t>я о согласовании новых условий С</w:t>
      </w:r>
      <w:r w:rsidRPr="00E23B15">
        <w:rPr>
          <w:szCs w:val="28"/>
        </w:rPr>
        <w:t>оглашения с заключение</w:t>
      </w:r>
      <w:r w:rsidR="0087566A">
        <w:rPr>
          <w:szCs w:val="28"/>
        </w:rPr>
        <w:t>м дополнительного соглашения к С</w:t>
      </w:r>
      <w:r w:rsidRPr="00E23B15">
        <w:rPr>
          <w:szCs w:val="28"/>
        </w:rPr>
        <w:t>оглашению или заключение дополнител</w:t>
      </w:r>
      <w:r w:rsidR="00E62519">
        <w:rPr>
          <w:szCs w:val="28"/>
        </w:rPr>
        <w:t>ьного соглашения о расторжении С</w:t>
      </w:r>
      <w:r w:rsidRPr="00E23B15">
        <w:rPr>
          <w:szCs w:val="28"/>
        </w:rPr>
        <w:t xml:space="preserve">оглашения при </w:t>
      </w:r>
      <w:proofErr w:type="spellStart"/>
      <w:r w:rsidRPr="00E23B15">
        <w:rPr>
          <w:szCs w:val="28"/>
        </w:rPr>
        <w:t>недостижении</w:t>
      </w:r>
      <w:proofErr w:type="spellEnd"/>
      <w:r w:rsidRPr="00E23B15">
        <w:rPr>
          <w:szCs w:val="28"/>
        </w:rPr>
        <w:t xml:space="preserve"> согласия по новым условиям.</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2.10.3.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w:t>
      </w:r>
      <w:r w:rsidR="0087566A">
        <w:rPr>
          <w:color w:val="000000"/>
          <w:szCs w:val="28"/>
          <w:lang w:eastAsia="en-US"/>
        </w:rPr>
        <w:t>кодекса Российской Федерации), С</w:t>
      </w:r>
      <w:r w:rsidRPr="00E23B15">
        <w:rPr>
          <w:color w:val="000000"/>
          <w:szCs w:val="28"/>
          <w:lang w:eastAsia="en-US"/>
        </w:rPr>
        <w:t xml:space="preserve">оглашение расторгается с формированием уведомления о расторжении </w:t>
      </w:r>
      <w:r w:rsidR="00E62519">
        <w:rPr>
          <w:color w:val="000000"/>
          <w:szCs w:val="28"/>
          <w:lang w:eastAsia="en-US"/>
        </w:rPr>
        <w:t>С</w:t>
      </w:r>
      <w:r w:rsidRPr="00E23B15">
        <w:rPr>
          <w:color w:val="000000"/>
          <w:szCs w:val="28"/>
          <w:lang w:eastAsia="en-US"/>
        </w:rPr>
        <w:t>оглашения в одностороннем порядке и акта</w:t>
      </w:r>
      <w:r w:rsidR="0087566A">
        <w:rPr>
          <w:color w:val="000000"/>
          <w:szCs w:val="28"/>
          <w:lang w:eastAsia="en-US"/>
        </w:rPr>
        <w:t xml:space="preserve"> об исполнении обязательств по С</w:t>
      </w:r>
      <w:r w:rsidRPr="00E23B15">
        <w:rPr>
          <w:color w:val="000000"/>
          <w:szCs w:val="28"/>
          <w:lang w:eastAsia="en-US"/>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sidRPr="00E23B15">
        <w:rPr>
          <w:color w:val="000000"/>
          <w:szCs w:val="28"/>
          <w:lang w:eastAsia="en-US"/>
        </w:rPr>
        <w:lastRenderedPageBreak/>
        <w:t>статьей 18 Федерального закона от 11 июня 2003 г. № 74-ФЗ «О крестьянс</w:t>
      </w:r>
      <w:r w:rsidR="0087566A">
        <w:rPr>
          <w:color w:val="000000"/>
          <w:szCs w:val="28"/>
          <w:lang w:eastAsia="en-US"/>
        </w:rPr>
        <w:t>ком (фермерском) хозяйстве», в С</w:t>
      </w:r>
      <w:r w:rsidRPr="00E23B15">
        <w:rPr>
          <w:color w:val="000000"/>
          <w:szCs w:val="28"/>
          <w:lang w:eastAsia="en-US"/>
        </w:rPr>
        <w:t xml:space="preserve">оглашение вносятся изменения путем заключения дополнительного соглашения к </w:t>
      </w:r>
      <w:r w:rsidR="00FD3388">
        <w:rPr>
          <w:color w:val="000000"/>
          <w:szCs w:val="28"/>
          <w:lang w:eastAsia="en-US"/>
        </w:rPr>
        <w:t>С</w:t>
      </w:r>
      <w:r w:rsidRPr="00E23B15">
        <w:rPr>
          <w:color w:val="000000"/>
          <w:szCs w:val="28"/>
          <w:lang w:eastAsia="en-US"/>
        </w:rPr>
        <w:t>оглашению в части перемены лица в обязательстве с указанием стороны в соглашении иного лица, являющегося правопреемником.</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2.10.4. Заявитель, прошедший отбор, признается уклонившимся от заключения </w:t>
      </w:r>
      <w:r w:rsidR="00E62519">
        <w:rPr>
          <w:color w:val="000000"/>
          <w:szCs w:val="28"/>
          <w:lang w:eastAsia="en-US"/>
        </w:rPr>
        <w:t>С</w:t>
      </w:r>
      <w:r w:rsidRPr="00E23B15">
        <w:rPr>
          <w:color w:val="000000"/>
          <w:szCs w:val="28"/>
          <w:lang w:eastAsia="en-US"/>
        </w:rPr>
        <w:t>оглашения в случае:</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поступления в уполномоченный орган письменного заявления заявителя об отказе от подписания </w:t>
      </w:r>
      <w:r w:rsidR="00E62519">
        <w:rPr>
          <w:color w:val="000000"/>
          <w:szCs w:val="28"/>
          <w:lang w:eastAsia="en-US"/>
        </w:rPr>
        <w:t>С</w:t>
      </w:r>
      <w:r w:rsidRPr="00E23B15">
        <w:rPr>
          <w:color w:val="000000"/>
          <w:szCs w:val="28"/>
          <w:lang w:eastAsia="en-US"/>
        </w:rPr>
        <w:t>оглашения;</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proofErr w:type="spellStart"/>
      <w:r w:rsidRPr="00E23B15">
        <w:rPr>
          <w:color w:val="000000"/>
          <w:szCs w:val="28"/>
          <w:lang w:eastAsia="en-US"/>
        </w:rPr>
        <w:t>неподписания</w:t>
      </w:r>
      <w:proofErr w:type="spellEnd"/>
      <w:r w:rsidRPr="00E23B15">
        <w:rPr>
          <w:color w:val="000000"/>
          <w:szCs w:val="28"/>
          <w:lang w:eastAsia="en-US"/>
        </w:rPr>
        <w:t xml:space="preserve"> заявителем </w:t>
      </w:r>
      <w:r w:rsidR="009E16D3">
        <w:rPr>
          <w:color w:val="000000"/>
          <w:szCs w:val="28"/>
          <w:lang w:eastAsia="en-US"/>
        </w:rPr>
        <w:t>С</w:t>
      </w:r>
      <w:r w:rsidRPr="00E23B15">
        <w:rPr>
          <w:color w:val="000000"/>
          <w:szCs w:val="28"/>
          <w:lang w:eastAsia="en-US"/>
        </w:rPr>
        <w:t xml:space="preserve">оглашения в течение двух рабочих дней, следующих за днем получения </w:t>
      </w:r>
      <w:r w:rsidR="009E16D3">
        <w:rPr>
          <w:color w:val="000000"/>
          <w:szCs w:val="28"/>
          <w:lang w:eastAsia="en-US"/>
        </w:rPr>
        <w:t>С</w:t>
      </w:r>
      <w:r w:rsidRPr="00E23B15">
        <w:rPr>
          <w:color w:val="000000"/>
          <w:szCs w:val="28"/>
          <w:lang w:eastAsia="en-US"/>
        </w:rPr>
        <w:t>оглашения.</w:t>
      </w:r>
    </w:p>
    <w:p w:rsidR="00E23B15" w:rsidRPr="00E23B15" w:rsidRDefault="00E23B15" w:rsidP="00E23B15">
      <w:pPr>
        <w:suppressAutoHyphens/>
        <w:autoSpaceDE w:val="0"/>
        <w:autoSpaceDN w:val="0"/>
        <w:adjustRightInd w:val="0"/>
        <w:ind w:firstLine="851"/>
        <w:contextualSpacing/>
        <w:jc w:val="both"/>
        <w:rPr>
          <w:color w:val="000000"/>
          <w:szCs w:val="28"/>
          <w:lang w:eastAsia="en-US"/>
        </w:rPr>
      </w:pPr>
      <w:r w:rsidRPr="00E23B15">
        <w:rPr>
          <w:color w:val="000000"/>
          <w:szCs w:val="28"/>
          <w:lang w:eastAsia="en-US"/>
        </w:rPr>
        <w:t xml:space="preserve">2.10.5. Уполномоченный орган может отказаться от заключения </w:t>
      </w:r>
      <w:r w:rsidR="00E62519">
        <w:rPr>
          <w:color w:val="000000"/>
          <w:szCs w:val="28"/>
          <w:lang w:eastAsia="en-US"/>
        </w:rPr>
        <w:t>С</w:t>
      </w:r>
      <w:r w:rsidRPr="00E23B15">
        <w:rPr>
          <w:color w:val="000000"/>
          <w:szCs w:val="28"/>
          <w:lang w:eastAsia="en-US"/>
        </w:rPr>
        <w:t>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rsidR="00E23B15" w:rsidRPr="00E23B15" w:rsidRDefault="00E23B15" w:rsidP="00E23B15">
      <w:pPr>
        <w:autoSpaceDE w:val="0"/>
        <w:autoSpaceDN w:val="0"/>
        <w:ind w:firstLine="851"/>
        <w:jc w:val="both"/>
        <w:rPr>
          <w:szCs w:val="28"/>
        </w:rPr>
      </w:pPr>
      <w:r w:rsidRPr="00E23B15">
        <w:rPr>
          <w:szCs w:val="28"/>
        </w:rPr>
        <w:t xml:space="preserve">Уклонение заявителя в подписании </w:t>
      </w:r>
      <w:r w:rsidR="00E62519">
        <w:rPr>
          <w:szCs w:val="28"/>
        </w:rPr>
        <w:t>С</w:t>
      </w:r>
      <w:r w:rsidRPr="00E23B15">
        <w:rPr>
          <w:szCs w:val="28"/>
        </w:rPr>
        <w:t>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 30 рабочих дней со дня регистрации заявки с указанием причины отказа.</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В случае признания заявителя, прошедшего отбо</w:t>
      </w:r>
      <w:r w:rsidR="00E62519">
        <w:rPr>
          <w:color w:val="000000"/>
          <w:szCs w:val="28"/>
          <w:lang w:eastAsia="en-US"/>
        </w:rPr>
        <w:t>р, уклонившегося от заключения С</w:t>
      </w:r>
      <w:r w:rsidRPr="00E23B15">
        <w:rPr>
          <w:color w:val="000000"/>
          <w:szCs w:val="28"/>
          <w:lang w:eastAsia="en-US"/>
        </w:rPr>
        <w:t xml:space="preserve">оглашения, уполномоченный сотрудник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вносит изменения в проект постановления администрации муниципального образования </w:t>
      </w:r>
      <w:r w:rsidRPr="00E23B15">
        <w:rPr>
          <w:rFonts w:eastAsia="Calibri"/>
          <w:szCs w:val="28"/>
          <w:lang w:eastAsia="en-US"/>
        </w:rPr>
        <w:t>Выселковский</w:t>
      </w:r>
      <w:r w:rsidRPr="00E23B15">
        <w:rPr>
          <w:color w:val="000000"/>
          <w:szCs w:val="28"/>
          <w:lang w:eastAsia="en-US"/>
        </w:rPr>
        <w:t xml:space="preserve"> район о предоставлении субсидии.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2.11. Результатами предоставления субсидии являются:</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w:t>
      </w:r>
      <w:r w:rsidRPr="00E23B15">
        <w:rPr>
          <w:szCs w:val="28"/>
        </w:rPr>
        <w:t xml:space="preserve">на возмещение части затрат </w:t>
      </w:r>
      <w:r w:rsidRPr="00E23B15">
        <w:rPr>
          <w:rFonts w:eastAsia="Calibri"/>
          <w:color w:val="000000"/>
          <w:szCs w:val="28"/>
          <w:lang w:eastAsia="en-US"/>
        </w:rPr>
        <w:t>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кг»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Тип результата предоставления субсидии – «Производство (реализация) продукции».</w:t>
      </w:r>
    </w:p>
    <w:p w:rsidR="00E23B15" w:rsidRPr="0075619F"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Значение (характеристики)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w:t>
      </w:r>
      <w:r w:rsidRPr="0075619F">
        <w:rPr>
          <w:rFonts w:eastAsia="Calibri"/>
          <w:color w:val="000000"/>
          <w:szCs w:val="28"/>
          <w:lang w:eastAsia="en-US"/>
        </w:rPr>
        <w:t>заявителем для субсидирования;</w:t>
      </w:r>
    </w:p>
    <w:p w:rsidR="00E23B15" w:rsidRPr="0075619F" w:rsidRDefault="00E23B15" w:rsidP="00E23B15">
      <w:pPr>
        <w:suppressAutoHyphens/>
        <w:autoSpaceDE w:val="0"/>
        <w:autoSpaceDN w:val="0"/>
        <w:adjustRightInd w:val="0"/>
        <w:ind w:firstLine="851"/>
        <w:contextualSpacing/>
        <w:jc w:val="both"/>
        <w:rPr>
          <w:rFonts w:eastAsia="Calibri"/>
          <w:color w:val="000000"/>
          <w:szCs w:val="28"/>
          <w:lang w:eastAsia="en-US"/>
        </w:rPr>
      </w:pPr>
      <w:r w:rsidRPr="0075619F">
        <w:rPr>
          <w:rFonts w:eastAsia="Calibri"/>
          <w:color w:val="000000"/>
          <w:szCs w:val="28"/>
          <w:lang w:eastAsia="en-US"/>
        </w:rPr>
        <w:t xml:space="preserve">2) </w:t>
      </w:r>
      <w:r w:rsidRPr="0075619F">
        <w:rPr>
          <w:szCs w:val="28"/>
        </w:rPr>
        <w:t xml:space="preserve">на возмещение части затрат </w:t>
      </w:r>
      <w:r w:rsidRPr="0075619F">
        <w:rPr>
          <w:rFonts w:eastAsia="Calibri"/>
          <w:color w:val="000000"/>
          <w:szCs w:val="28"/>
          <w:lang w:eastAsia="en-US"/>
        </w:rPr>
        <w:t>на производство реализуемой продукции животноводства (молоко коров, коз) – «реализовано молоко коров, коз собственного производства, кг»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75619F">
        <w:rPr>
          <w:rFonts w:eastAsia="Calibri"/>
          <w:color w:val="000000"/>
          <w:szCs w:val="28"/>
          <w:lang w:eastAsia="en-US"/>
        </w:rPr>
        <w:t>Тип результата предоставления субсидии – «Производство (реализация</w:t>
      </w:r>
      <w:r w:rsidRPr="00E23B15">
        <w:rPr>
          <w:rFonts w:eastAsia="Calibri"/>
          <w:color w:val="000000"/>
          <w:szCs w:val="28"/>
          <w:lang w:eastAsia="en-US"/>
        </w:rPr>
        <w:t>) продукции».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Значение (характеристики) результата устанавливается в размере фактически реализованного молока (коров, коз) собственного производства, затраты на производство которого заявлены заявителем для субсидирования;</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lastRenderedPageBreak/>
        <w:t>3)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условных голов» на дату подачи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Тип результата предоставления субсидии – «Приобретение товаров, работ, услуг».</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Значение (характеристики)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szCs w:val="28"/>
        </w:rPr>
      </w:pPr>
      <w:r w:rsidRPr="00E23B15">
        <w:rPr>
          <w:rFonts w:eastAsia="Calibri"/>
          <w:color w:val="000000"/>
          <w:szCs w:val="28"/>
          <w:lang w:eastAsia="en-US"/>
        </w:rPr>
        <w:t>4)</w:t>
      </w:r>
      <w:r w:rsidRPr="00E23B15">
        <w:rPr>
          <w:szCs w:val="28"/>
        </w:rPr>
        <w:t xml:space="preserve"> на возмещение части затрат на приобретение молодняка кроликов, нутрий, гусей, индеек, уток, кур-несушек, перепелов – «приобретено</w:t>
      </w:r>
      <w:r w:rsidRPr="00E23B15">
        <w:rPr>
          <w:rFonts w:eastAsia="Calibri"/>
          <w:color w:val="000000"/>
          <w:szCs w:val="28"/>
          <w:lang w:eastAsia="en-US"/>
        </w:rPr>
        <w:t xml:space="preserve"> поголовье сельскохозяйственных животных, условных голов» на дату подачи заявки</w:t>
      </w:r>
      <w:r w:rsidRPr="00E23B15">
        <w:rPr>
          <w:szCs w:val="28"/>
        </w:rPr>
        <w:t>.</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Значение (характеристики) результата устанавливается </w:t>
      </w:r>
      <w:r w:rsidRPr="00E23B15">
        <w:rPr>
          <w:rFonts w:eastAsia="Calibri"/>
          <w:color w:val="000000"/>
          <w:szCs w:val="28"/>
          <w:lang w:eastAsia="en-US"/>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szCs w:val="28"/>
        </w:rPr>
      </w:pPr>
      <w:r w:rsidRPr="00E23B15">
        <w:rPr>
          <w:rFonts w:eastAsia="Calibri"/>
          <w:color w:val="000000"/>
          <w:szCs w:val="28"/>
          <w:lang w:eastAsia="en-US"/>
        </w:rPr>
        <w:t xml:space="preserve">5) </w:t>
      </w:r>
      <w:r w:rsidRPr="00E23B15">
        <w:rPr>
          <w:szCs w:val="28"/>
        </w:rPr>
        <w:t xml:space="preserve">на возмещение части затрат на приобретение </w:t>
      </w:r>
      <w:proofErr w:type="spellStart"/>
      <w:r w:rsidRPr="00E23B15">
        <w:rPr>
          <w:szCs w:val="28"/>
        </w:rPr>
        <w:t>пчелопакетов</w:t>
      </w:r>
      <w:proofErr w:type="spellEnd"/>
      <w:r w:rsidRPr="00E23B15">
        <w:rPr>
          <w:szCs w:val="28"/>
        </w:rPr>
        <w:t xml:space="preserve"> – «приобретено </w:t>
      </w:r>
      <w:proofErr w:type="spellStart"/>
      <w:r w:rsidRPr="00E23B15">
        <w:rPr>
          <w:szCs w:val="28"/>
        </w:rPr>
        <w:t>пчелопакетов</w:t>
      </w:r>
      <w:proofErr w:type="spellEnd"/>
      <w:r w:rsidRPr="00E23B15">
        <w:rPr>
          <w:szCs w:val="28"/>
        </w:rPr>
        <w:t>, штук»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Значение (характеристики) результата устанавливается </w:t>
      </w:r>
      <w:r w:rsidRPr="00E23B15">
        <w:rPr>
          <w:rFonts w:eastAsia="Calibri"/>
          <w:color w:val="000000"/>
          <w:szCs w:val="28"/>
          <w:lang w:eastAsia="en-US"/>
        </w:rPr>
        <w:t xml:space="preserve">в размере фактически приобретенных </w:t>
      </w:r>
      <w:proofErr w:type="spellStart"/>
      <w:r w:rsidRPr="00E23B15">
        <w:rPr>
          <w:rFonts w:eastAsia="Calibri"/>
          <w:color w:val="000000"/>
          <w:szCs w:val="28"/>
          <w:lang w:eastAsia="en-US"/>
        </w:rPr>
        <w:t>пчелопакетов</w:t>
      </w:r>
      <w:proofErr w:type="spellEnd"/>
      <w:r w:rsidRPr="00E23B15">
        <w:rPr>
          <w:rFonts w:eastAsia="Calibri"/>
          <w:color w:val="000000"/>
          <w:szCs w:val="28"/>
          <w:lang w:eastAsia="en-US"/>
        </w:rPr>
        <w:t>,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6) на возмещение части затрат на </w:t>
      </w:r>
      <w:r w:rsidRPr="00E23B15">
        <w:rPr>
          <w:rFonts w:eastAsia="Calibri"/>
          <w:color w:val="000000"/>
          <w:szCs w:val="28"/>
          <w:lang w:eastAsia="en-US"/>
        </w:rPr>
        <w:t>оплату услуг по искусственному осеменению сельскохозяйственных животных (крупного рогатого скота, овец и коз) – «</w:t>
      </w:r>
      <w:r w:rsidRPr="00E23B15">
        <w:rPr>
          <w:szCs w:val="28"/>
        </w:rPr>
        <w:t xml:space="preserve">осуществлено </w:t>
      </w:r>
      <w:r w:rsidRPr="00E23B15">
        <w:rPr>
          <w:rFonts w:eastAsia="Calibri"/>
          <w:color w:val="000000"/>
          <w:szCs w:val="28"/>
        </w:rPr>
        <w:t>искусственное осеменение</w:t>
      </w:r>
      <w:r w:rsidRPr="00E23B15">
        <w:rPr>
          <w:rFonts w:eastAsia="Calibri"/>
          <w:color w:val="000000"/>
          <w:szCs w:val="28"/>
          <w:lang w:eastAsia="en-US"/>
        </w:rPr>
        <w:t xml:space="preserve"> сельскохозяйственных животных, голов»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осуществленного </w:t>
      </w:r>
      <w:r w:rsidRPr="00E23B15">
        <w:rPr>
          <w:rFonts w:eastAsia="Calibri"/>
          <w:color w:val="000000"/>
          <w:szCs w:val="28"/>
        </w:rPr>
        <w:t>искусственного осеменения</w:t>
      </w:r>
      <w:r w:rsidRPr="00E23B15">
        <w:rPr>
          <w:rFonts w:eastAsia="Calibri"/>
          <w:color w:val="000000"/>
          <w:szCs w:val="28"/>
          <w:lang w:eastAsia="en-US"/>
        </w:rPr>
        <w:t xml:space="preserve"> сельскохозяйственных животных</w:t>
      </w:r>
      <w:r w:rsidRPr="00E23B15">
        <w:rPr>
          <w:rFonts w:eastAsia="Calibri"/>
          <w:color w:val="000000"/>
          <w:szCs w:val="28"/>
        </w:rPr>
        <w:t xml:space="preserve">, </w:t>
      </w:r>
      <w:r w:rsidRPr="00E23B15">
        <w:rPr>
          <w:szCs w:val="28"/>
        </w:rPr>
        <w:t>затраты на осеменение которых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7) на возмещение части затрат </w:t>
      </w:r>
      <w:r w:rsidRPr="00E23B15">
        <w:rPr>
          <w:rFonts w:eastAsia="Calibri"/>
          <w:color w:val="000000"/>
          <w:szCs w:val="28"/>
          <w:lang w:eastAsia="en-US"/>
        </w:rPr>
        <w:t xml:space="preserve">на строительство теплиц для выращивания овощей и (или) ягод в защищенном грунте – «осуществлено строительство теплиц для выращивания овощей и (или) ягод в защищенном грунте, </w:t>
      </w:r>
      <w:proofErr w:type="spellStart"/>
      <w:r w:rsidRPr="00E23B15">
        <w:rPr>
          <w:rFonts w:eastAsia="Calibri"/>
          <w:color w:val="000000"/>
          <w:szCs w:val="28"/>
          <w:lang w:eastAsia="en-US"/>
        </w:rPr>
        <w:t>кв.м</w:t>
      </w:r>
      <w:proofErr w:type="spellEnd"/>
      <w:r w:rsidRPr="00E23B15">
        <w:rPr>
          <w:rFonts w:eastAsia="Calibri"/>
          <w:color w:val="000000"/>
          <w:szCs w:val="28"/>
          <w:lang w:eastAsia="en-US"/>
        </w:rPr>
        <w:t>»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осуществленного строительства теплиц(ы) для выращивания </w:t>
      </w:r>
      <w:r w:rsidRPr="00E23B15">
        <w:rPr>
          <w:szCs w:val="28"/>
        </w:rPr>
        <w:lastRenderedPageBreak/>
        <w:t xml:space="preserve">овощей </w:t>
      </w:r>
      <w:r w:rsidRPr="00E23B15">
        <w:rPr>
          <w:rFonts w:eastAsia="Calibri"/>
          <w:szCs w:val="28"/>
        </w:rPr>
        <w:t>и (или) ягод</w:t>
      </w:r>
      <w:r w:rsidRPr="00E23B15">
        <w:rPr>
          <w:rFonts w:eastAsia="Calibri"/>
          <w:color w:val="000000"/>
          <w:szCs w:val="28"/>
          <w:lang w:eastAsia="en-US"/>
        </w:rPr>
        <w:t xml:space="preserve"> в защищенном грунте</w:t>
      </w:r>
      <w:r w:rsidRPr="00E23B15">
        <w:rPr>
          <w:szCs w:val="28"/>
        </w:rPr>
        <w:t>, затраты на строительство которой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 xml:space="preserve">8) на возмещение части затрат на приобретение систем капельного орошения для ведения овощеводства – «установлена система капельного орошения для ведения овощеводства на площади, кв. м» </w:t>
      </w:r>
      <w:r w:rsidRPr="00E23B15">
        <w:rPr>
          <w:rFonts w:eastAsia="Calibri"/>
          <w:color w:val="000000"/>
          <w:szCs w:val="28"/>
          <w:lang w:eastAsia="en-US"/>
        </w:rPr>
        <w:t>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 xml:space="preserve">Значение (характеристики) результата устанавливается в размере фактически установленной </w:t>
      </w:r>
      <w:r w:rsidRPr="00E23B15">
        <w:rPr>
          <w:rFonts w:eastAsia="Calibri"/>
          <w:color w:val="000000"/>
          <w:szCs w:val="28"/>
        </w:rPr>
        <w:t>системы капельного орошения для ведения овощеводства</w:t>
      </w:r>
      <w:r w:rsidRPr="00E23B15">
        <w:rPr>
          <w:szCs w:val="28"/>
        </w:rPr>
        <w:t>, затраты на приобретение которой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9) на возмещение части затрат</w:t>
      </w:r>
      <w:r w:rsidRPr="00E23B15">
        <w:rPr>
          <w:rFonts w:eastAsia="Calibri"/>
          <w:color w:val="000000"/>
          <w:szCs w:val="28"/>
          <w:lang w:eastAsia="en-US"/>
        </w:rPr>
        <w:t xml:space="preserve"> на приобретение технологического оборудования для животноводства, птицеводства, а также переработки животноводческой продукции – «приобретено оборудование для животноводства, птицеводства, а также переработки животноводческой продукции, ед.»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Значение (характеристики)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заявителем для субсидирования;</w:t>
      </w:r>
    </w:p>
    <w:p w:rsidR="00E23B15" w:rsidRPr="00E23B15" w:rsidRDefault="00E23B15" w:rsidP="00E23B15">
      <w:pPr>
        <w:autoSpaceDE w:val="0"/>
        <w:autoSpaceDN w:val="0"/>
        <w:ind w:firstLine="851"/>
        <w:jc w:val="both"/>
        <w:rPr>
          <w:szCs w:val="28"/>
        </w:rPr>
      </w:pPr>
      <w:r w:rsidRPr="00E23B15">
        <w:rPr>
          <w:szCs w:val="28"/>
        </w:rPr>
        <w:t>10) на возмещение части затрат по наращиванию поголовья коров – «увеличено поголовье коров на условные головы» за отчетный финансовый год.</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«Производство (реализация) продукции».</w:t>
      </w:r>
    </w:p>
    <w:p w:rsidR="00E23B15" w:rsidRPr="00E23B15" w:rsidRDefault="00E23B15" w:rsidP="00E23B15">
      <w:pPr>
        <w:autoSpaceDE w:val="0"/>
        <w:autoSpaceDN w:val="0"/>
        <w:ind w:firstLine="851"/>
        <w:jc w:val="both"/>
        <w:rPr>
          <w:szCs w:val="28"/>
        </w:rPr>
      </w:pPr>
      <w:r w:rsidRPr="00E23B15">
        <w:rPr>
          <w:szCs w:val="28"/>
        </w:rPr>
        <w:t>Значение (характеристики) результата устанавливается в размере увеличенного поголовья коров, заявленного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11) на возмещение части затрат</w:t>
      </w:r>
      <w:r w:rsidRPr="00E23B15">
        <w:rPr>
          <w:rFonts w:eastAsia="Calibri"/>
          <w:color w:val="000000"/>
          <w:szCs w:val="28"/>
          <w:lang w:eastAsia="en-US"/>
        </w:rPr>
        <w:t xml:space="preserve"> на приобретение саженцев плодово-ягодных культур  – «произведена закладка саженцев плодово-ягодных культур, на площади, </w:t>
      </w:r>
      <w:proofErr w:type="spellStart"/>
      <w:r w:rsidRPr="00E23B15">
        <w:rPr>
          <w:rFonts w:eastAsia="Calibri"/>
          <w:color w:val="000000"/>
          <w:szCs w:val="28"/>
          <w:lang w:eastAsia="en-US"/>
        </w:rPr>
        <w:t>кв</w:t>
      </w:r>
      <w:proofErr w:type="gramStart"/>
      <w:r w:rsidRPr="00E23B15">
        <w:rPr>
          <w:rFonts w:eastAsia="Calibri"/>
          <w:color w:val="000000"/>
          <w:szCs w:val="28"/>
          <w:lang w:eastAsia="en-US"/>
        </w:rPr>
        <w:t>.м</w:t>
      </w:r>
      <w:proofErr w:type="spellEnd"/>
      <w:proofErr w:type="gramEnd"/>
      <w:r w:rsidRPr="00E23B15">
        <w:rPr>
          <w:rFonts w:eastAsia="Calibri"/>
          <w:color w:val="000000"/>
          <w:szCs w:val="28"/>
          <w:lang w:eastAsia="en-US"/>
        </w:rPr>
        <w:t>»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t>Значение (характеристики) результата устанавливается в размере фактически произведенной площади закладки саженцев плодово-ягодных культур, затраты на приобретение которых заявлены заявителем для субсидирования;</w:t>
      </w:r>
    </w:p>
    <w:p w:rsidR="00E23B15" w:rsidRPr="00E23B15" w:rsidRDefault="00E23B15" w:rsidP="00E23B15">
      <w:pPr>
        <w:autoSpaceDE w:val="0"/>
        <w:autoSpaceDN w:val="0"/>
        <w:ind w:firstLine="851"/>
        <w:jc w:val="both"/>
        <w:rPr>
          <w:rFonts w:eastAsia="Calibri"/>
          <w:color w:val="000000"/>
          <w:szCs w:val="28"/>
          <w:lang w:eastAsia="en-US"/>
        </w:rPr>
      </w:pPr>
      <w:r w:rsidRPr="00E23B15">
        <w:rPr>
          <w:szCs w:val="28"/>
        </w:rPr>
        <w:t>12) на возмещение части затрат</w:t>
      </w:r>
      <w:r w:rsidRPr="00E23B15">
        <w:rPr>
          <w:rFonts w:eastAsia="Calibri"/>
          <w:color w:val="000000"/>
          <w:szCs w:val="28"/>
          <w:lang w:eastAsia="en-US"/>
        </w:rPr>
        <w:t xml:space="preserve"> на приобретение рассады и семян овощных и цветочных культур – «высеяно семян (высажено рассады) овощных и цветочных культур, на площади, </w:t>
      </w:r>
      <w:proofErr w:type="spellStart"/>
      <w:r w:rsidRPr="00E23B15">
        <w:rPr>
          <w:rFonts w:eastAsia="Calibri"/>
          <w:color w:val="000000"/>
          <w:szCs w:val="28"/>
          <w:lang w:eastAsia="en-US"/>
        </w:rPr>
        <w:t>кв.м</w:t>
      </w:r>
      <w:proofErr w:type="spellEnd"/>
      <w:r w:rsidRPr="00E23B15">
        <w:rPr>
          <w:rFonts w:eastAsia="Calibri"/>
          <w:color w:val="000000"/>
          <w:szCs w:val="28"/>
          <w:lang w:eastAsia="en-US"/>
        </w:rPr>
        <w:t>» на дату подачи заявки.</w:t>
      </w:r>
    </w:p>
    <w:p w:rsidR="00E23B15" w:rsidRPr="00E23B15" w:rsidRDefault="00E23B15" w:rsidP="00E23B15">
      <w:pPr>
        <w:autoSpaceDE w:val="0"/>
        <w:autoSpaceDN w:val="0"/>
        <w:ind w:firstLine="851"/>
        <w:jc w:val="both"/>
        <w:rPr>
          <w:szCs w:val="28"/>
        </w:rPr>
      </w:pPr>
      <w:r w:rsidRPr="00E23B15">
        <w:rPr>
          <w:szCs w:val="28"/>
        </w:rPr>
        <w:t>Тип результата предоставления субсидии – «Приобретение товаров, работ, услуг».</w:t>
      </w:r>
    </w:p>
    <w:p w:rsidR="00E23B15" w:rsidRPr="00E23B15" w:rsidRDefault="00E23B15" w:rsidP="00E23B15">
      <w:pPr>
        <w:autoSpaceDE w:val="0"/>
        <w:autoSpaceDN w:val="0"/>
        <w:ind w:firstLine="851"/>
        <w:jc w:val="both"/>
        <w:rPr>
          <w:szCs w:val="28"/>
        </w:rPr>
      </w:pPr>
      <w:r w:rsidRPr="00E23B15">
        <w:rPr>
          <w:szCs w:val="28"/>
        </w:rPr>
        <w:lastRenderedPageBreak/>
        <w:t>Значение (характеристики) результата устанавливается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rsidR="00E23B15" w:rsidRPr="00855002" w:rsidRDefault="00E23B15" w:rsidP="00E23B15">
      <w:pPr>
        <w:autoSpaceDE w:val="0"/>
        <w:autoSpaceDN w:val="0"/>
        <w:ind w:firstLine="851"/>
        <w:jc w:val="both"/>
        <w:rPr>
          <w:szCs w:val="28"/>
        </w:rPr>
      </w:pPr>
      <w:r w:rsidRPr="00855002">
        <w:rPr>
          <w:szCs w:val="28"/>
        </w:rPr>
        <w:t>13) на возмещение части затрат на приобретение товарных сельскохозяйственных животных (коров, нетелей, ремонтных телок), предназначенных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 «приобретено поголовье сельскохозяйственных животных, условных голов» на дату подачи заявки.</w:t>
      </w:r>
    </w:p>
    <w:p w:rsidR="00E23B15" w:rsidRPr="00855002" w:rsidRDefault="00E23B15" w:rsidP="00E23B15">
      <w:pPr>
        <w:suppressAutoHyphens/>
        <w:autoSpaceDE w:val="0"/>
        <w:autoSpaceDN w:val="0"/>
        <w:adjustRightInd w:val="0"/>
        <w:ind w:firstLine="851"/>
        <w:contextualSpacing/>
        <w:jc w:val="both"/>
        <w:rPr>
          <w:rFonts w:eastAsia="Calibri"/>
          <w:color w:val="000000"/>
          <w:szCs w:val="28"/>
          <w:lang w:eastAsia="en-US"/>
        </w:rPr>
      </w:pPr>
      <w:r w:rsidRPr="00855002">
        <w:rPr>
          <w:szCs w:val="28"/>
        </w:rPr>
        <w:t xml:space="preserve">Тип результата предоставления субсидии – </w:t>
      </w:r>
      <w:r w:rsidRPr="00855002">
        <w:rPr>
          <w:rFonts w:eastAsia="Calibri"/>
          <w:color w:val="000000"/>
          <w:szCs w:val="28"/>
          <w:lang w:eastAsia="en-US"/>
        </w:rPr>
        <w:t>«Приобретение товаров, работ, услуг».</w:t>
      </w:r>
    </w:p>
    <w:p w:rsidR="00E23B15" w:rsidRPr="00855002" w:rsidRDefault="00E23B15" w:rsidP="00E23B15">
      <w:pPr>
        <w:suppressAutoHyphens/>
        <w:autoSpaceDE w:val="0"/>
        <w:autoSpaceDN w:val="0"/>
        <w:adjustRightInd w:val="0"/>
        <w:ind w:firstLine="851"/>
        <w:contextualSpacing/>
        <w:jc w:val="both"/>
        <w:rPr>
          <w:rFonts w:eastAsia="Calibri"/>
          <w:color w:val="000000"/>
          <w:szCs w:val="28"/>
          <w:lang w:eastAsia="en-US"/>
        </w:rPr>
      </w:pPr>
      <w:r w:rsidRPr="00855002">
        <w:rPr>
          <w:rFonts w:eastAsia="Calibri"/>
          <w:color w:val="000000"/>
          <w:szCs w:val="28"/>
          <w:lang w:eastAsia="en-US"/>
        </w:rPr>
        <w:t>Значение (характеристики) результата устанавливается в размере фактически приобретенного поголовья сельскохозяйственных животных,</w:t>
      </w:r>
      <w:r w:rsidRPr="00855002">
        <w:rPr>
          <w:szCs w:val="28"/>
        </w:rPr>
        <w:t xml:space="preserve"> предназначенного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r w:rsidRPr="00855002">
        <w:rPr>
          <w:rFonts w:eastAsia="Calibri"/>
          <w:color w:val="000000"/>
          <w:szCs w:val="28"/>
          <w:lang w:eastAsia="en-US"/>
        </w:rPr>
        <w:t xml:space="preserve"> затраты на приобретение которых заявлены заявителем для субсидирования.</w:t>
      </w:r>
    </w:p>
    <w:p w:rsidR="00E23B15" w:rsidRPr="00855002" w:rsidRDefault="00E23B15" w:rsidP="00E23B15">
      <w:pPr>
        <w:suppressAutoHyphens/>
        <w:autoSpaceDE w:val="0"/>
        <w:autoSpaceDN w:val="0"/>
        <w:adjustRightInd w:val="0"/>
        <w:ind w:firstLine="851"/>
        <w:contextualSpacing/>
        <w:jc w:val="both"/>
        <w:rPr>
          <w:rFonts w:eastAsia="Calibri"/>
          <w:color w:val="000000"/>
          <w:szCs w:val="28"/>
          <w:lang w:eastAsia="en-US"/>
        </w:rPr>
      </w:pPr>
      <w:r w:rsidRPr="00855002">
        <w:rPr>
          <w:rFonts w:eastAsia="Calibri"/>
          <w:color w:val="000000"/>
          <w:szCs w:val="28"/>
          <w:lang w:eastAsia="en-US"/>
        </w:rPr>
        <w:t>Результаты предоставления субсидии должны быть достигнуты по итогам текущего финансового года и (или) четвертого квартала предыдущего года.</w:t>
      </w:r>
    </w:p>
    <w:p w:rsidR="00E23B15" w:rsidRPr="00E23B15" w:rsidRDefault="00E23B15" w:rsidP="00E23B15">
      <w:pPr>
        <w:autoSpaceDE w:val="0"/>
        <w:autoSpaceDN w:val="0"/>
        <w:ind w:firstLine="851"/>
        <w:jc w:val="both"/>
        <w:rPr>
          <w:szCs w:val="28"/>
        </w:rPr>
      </w:pPr>
      <w:r w:rsidRPr="00855002">
        <w:rPr>
          <w:szCs w:val="28"/>
        </w:rPr>
        <w:t>2.12.</w:t>
      </w:r>
      <w:r w:rsidRPr="00855002">
        <w:t xml:space="preserve"> </w:t>
      </w:r>
      <w:r w:rsidRPr="00855002">
        <w:rPr>
          <w:szCs w:val="28"/>
        </w:rPr>
        <w:t xml:space="preserve">Уполномоченный сотрудник администрации </w:t>
      </w:r>
      <w:r w:rsidRPr="00855002">
        <w:rPr>
          <w:color w:val="000000"/>
          <w:szCs w:val="28"/>
          <w:lang w:eastAsia="en-US"/>
        </w:rPr>
        <w:t xml:space="preserve">муниципального образования </w:t>
      </w:r>
      <w:r w:rsidRPr="00855002">
        <w:rPr>
          <w:rFonts w:eastAsia="Calibri"/>
          <w:szCs w:val="28"/>
          <w:lang w:eastAsia="en-US"/>
        </w:rPr>
        <w:t>Выселковский</w:t>
      </w:r>
      <w:r w:rsidRPr="00855002">
        <w:rPr>
          <w:color w:val="000000"/>
          <w:szCs w:val="28"/>
          <w:lang w:eastAsia="en-US"/>
        </w:rPr>
        <w:t xml:space="preserve"> район </w:t>
      </w:r>
      <w:r w:rsidRPr="00855002">
        <w:rPr>
          <w:szCs w:val="28"/>
        </w:rPr>
        <w:t>формирует сводный реестр получателей субсидий за счет средств бюджета Краснодарского края по форме, согласно приложениям 30 и 31 к настоящему Порядку и направляет их в муниципальное казенное учреждение «Централизованная бухгалтерия администрации муниципального образования</w:t>
      </w:r>
      <w:r w:rsidRPr="00E23B15">
        <w:rPr>
          <w:szCs w:val="28"/>
        </w:rPr>
        <w:t xml:space="preserve"> </w:t>
      </w:r>
      <w:r w:rsidRPr="00E23B15">
        <w:rPr>
          <w:rFonts w:eastAsia="Calibri"/>
          <w:szCs w:val="28"/>
          <w:lang w:eastAsia="en-US"/>
        </w:rPr>
        <w:t>Выселковский</w:t>
      </w:r>
      <w:r w:rsidRPr="00E23B15">
        <w:rPr>
          <w:szCs w:val="28"/>
        </w:rPr>
        <w:t xml:space="preserve"> район»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Управление Федерального казначейства по Краснодарскому краю в Выселковском районе.</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2.13. Основания для отказа в предоставлении субсидии: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 установление факта недостоверности представленной получателем субсидии информации;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освоение лимитов бюджетных обязательств, предусмотренных в бюджете Краснодарского края на цели предоставления субсидии на текущий финансовый год.</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lastRenderedPageBreak/>
        <w:t>2.14. Отбор получателей субсидий признается несостоявшимся в следующих случаях:</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1) по окончании срока подачи заявок подана только одна заявка;</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3) по окончании срока подачи заявок не подано ни одной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4) по результатам рассмотрения заявок отклонены все заявки.</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2.15.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2.16. В случае отказа уполномоченного органа от заключения </w:t>
      </w:r>
      <w:r w:rsidR="00E9230A">
        <w:rPr>
          <w:rFonts w:eastAsia="Calibri"/>
          <w:color w:val="000000"/>
          <w:szCs w:val="28"/>
          <w:lang w:eastAsia="en-US"/>
        </w:rPr>
        <w:t>С</w:t>
      </w:r>
      <w:r w:rsidRPr="00E23B15">
        <w:rPr>
          <w:rFonts w:eastAsia="Calibri"/>
          <w:color w:val="000000"/>
          <w:szCs w:val="28"/>
          <w:lang w:eastAsia="en-US"/>
        </w:rPr>
        <w:t xml:space="preserve">оглашения с </w:t>
      </w:r>
      <w:r w:rsidR="007D3548">
        <w:rPr>
          <w:rFonts w:eastAsia="Calibri"/>
          <w:color w:val="000000"/>
          <w:szCs w:val="28"/>
          <w:lang w:eastAsia="en-US"/>
        </w:rPr>
        <w:t>победителем отбора</w:t>
      </w:r>
      <w:r w:rsidRPr="00E23B15">
        <w:rPr>
          <w:rFonts w:eastAsia="Calibri"/>
          <w:color w:val="000000"/>
          <w:szCs w:val="28"/>
          <w:lang w:eastAsia="en-US"/>
        </w:rPr>
        <w:t xml:space="preserve"> по основаниям, предусмотренным подпунктом 2.10.5 пункта 2.10 настоящего раздела, отказа </w:t>
      </w:r>
      <w:r w:rsidR="00EB3361">
        <w:rPr>
          <w:rFonts w:eastAsia="Calibri"/>
          <w:color w:val="000000"/>
          <w:szCs w:val="28"/>
          <w:lang w:eastAsia="en-US"/>
        </w:rPr>
        <w:t>победителя отбора</w:t>
      </w:r>
      <w:r w:rsidRPr="00E23B15">
        <w:rPr>
          <w:rFonts w:eastAsia="Calibri"/>
          <w:color w:val="000000"/>
          <w:szCs w:val="28"/>
          <w:lang w:eastAsia="en-US"/>
        </w:rPr>
        <w:t xml:space="preserve"> от заключения </w:t>
      </w:r>
      <w:r w:rsidR="00E62519">
        <w:rPr>
          <w:rFonts w:eastAsia="Calibri"/>
          <w:color w:val="000000"/>
          <w:szCs w:val="28"/>
          <w:lang w:eastAsia="en-US"/>
        </w:rPr>
        <w:t>С</w:t>
      </w:r>
      <w:r w:rsidRPr="00E23B15">
        <w:rPr>
          <w:rFonts w:eastAsia="Calibri"/>
          <w:color w:val="000000"/>
          <w:szCs w:val="28"/>
          <w:lang w:eastAsia="en-US"/>
        </w:rPr>
        <w:t xml:space="preserve">оглашения, </w:t>
      </w:r>
      <w:proofErr w:type="spellStart"/>
      <w:r w:rsidRPr="00E23B15">
        <w:rPr>
          <w:rFonts w:eastAsia="Calibri"/>
          <w:color w:val="000000"/>
          <w:szCs w:val="28"/>
          <w:lang w:eastAsia="en-US"/>
        </w:rPr>
        <w:t>неподписания</w:t>
      </w:r>
      <w:proofErr w:type="spellEnd"/>
      <w:r w:rsidRPr="00E23B15">
        <w:rPr>
          <w:rFonts w:eastAsia="Calibri"/>
          <w:color w:val="000000"/>
          <w:szCs w:val="28"/>
          <w:lang w:eastAsia="en-US"/>
        </w:rPr>
        <w:t xml:space="preserve"> по</w:t>
      </w:r>
      <w:r w:rsidR="00EB3361">
        <w:rPr>
          <w:rFonts w:eastAsia="Calibri"/>
          <w:color w:val="000000"/>
          <w:szCs w:val="28"/>
          <w:lang w:eastAsia="en-US"/>
        </w:rPr>
        <w:t>бедителем отбора</w:t>
      </w:r>
      <w:r w:rsidRPr="00E23B15">
        <w:rPr>
          <w:rFonts w:eastAsia="Calibri"/>
          <w:color w:val="000000"/>
          <w:szCs w:val="28"/>
          <w:lang w:eastAsia="en-US"/>
        </w:rPr>
        <w:t xml:space="preserve"> </w:t>
      </w:r>
      <w:r w:rsidR="00E9230A">
        <w:rPr>
          <w:rFonts w:eastAsia="Calibri"/>
          <w:color w:val="000000"/>
          <w:szCs w:val="28"/>
          <w:lang w:eastAsia="en-US"/>
        </w:rPr>
        <w:t>С</w:t>
      </w:r>
      <w:r w:rsidRPr="00E23B15">
        <w:rPr>
          <w:rFonts w:eastAsia="Calibri"/>
          <w:color w:val="000000"/>
          <w:szCs w:val="28"/>
          <w:lang w:eastAsia="en-US"/>
        </w:rPr>
        <w:t>оглашения в срок, определенный объявлением о проведении отбора получателей субсидий в соответствии с подпунктом 2.10.1 пункта 2.10 настоящего раздела, уполномоченный орган направляет заявител</w:t>
      </w:r>
      <w:r w:rsidR="00EB3361">
        <w:rPr>
          <w:rFonts w:eastAsia="Calibri"/>
          <w:color w:val="000000"/>
          <w:szCs w:val="28"/>
          <w:lang w:eastAsia="en-US"/>
        </w:rPr>
        <w:t>ю</w:t>
      </w:r>
      <w:r w:rsidRPr="00E23B15">
        <w:rPr>
          <w:rFonts w:eastAsia="Calibri"/>
          <w:color w:val="000000"/>
          <w:szCs w:val="28"/>
          <w:lang w:eastAsia="en-US"/>
        </w:rPr>
        <w:t>, прошедш</w:t>
      </w:r>
      <w:r w:rsidR="00EB3361">
        <w:rPr>
          <w:rFonts w:eastAsia="Calibri"/>
          <w:color w:val="000000"/>
          <w:szCs w:val="28"/>
          <w:lang w:eastAsia="en-US"/>
        </w:rPr>
        <w:t>ему</w:t>
      </w:r>
      <w:r w:rsidRPr="00E23B15">
        <w:rPr>
          <w:rFonts w:eastAsia="Calibri"/>
          <w:color w:val="000000"/>
          <w:szCs w:val="28"/>
          <w:lang w:eastAsia="en-US"/>
        </w:rPr>
        <w:t xml:space="preserve"> отбор получателей субсидий, заявк</w:t>
      </w:r>
      <w:r w:rsidR="00EB3361">
        <w:rPr>
          <w:rFonts w:eastAsia="Calibri"/>
          <w:color w:val="000000"/>
          <w:szCs w:val="28"/>
          <w:lang w:eastAsia="en-US"/>
        </w:rPr>
        <w:t>а</w:t>
      </w:r>
      <w:r w:rsidRPr="00E23B15">
        <w:rPr>
          <w:rFonts w:eastAsia="Calibri"/>
          <w:color w:val="000000"/>
          <w:szCs w:val="28"/>
          <w:lang w:eastAsia="en-US"/>
        </w:rPr>
        <w:t xml:space="preserve"> котор</w:t>
      </w:r>
      <w:r w:rsidR="00EB3361">
        <w:rPr>
          <w:rFonts w:eastAsia="Calibri"/>
          <w:color w:val="000000"/>
          <w:szCs w:val="28"/>
          <w:lang w:eastAsia="en-US"/>
        </w:rPr>
        <w:t>ого</w:t>
      </w:r>
      <w:r w:rsidRPr="00E23B15">
        <w:rPr>
          <w:rFonts w:eastAsia="Calibri"/>
          <w:color w:val="000000"/>
          <w:szCs w:val="28"/>
          <w:lang w:eastAsia="en-US"/>
        </w:rPr>
        <w:t xml:space="preserve"> в части запрашиваемого размера субсидии не был</w:t>
      </w:r>
      <w:r w:rsidR="00EB3361">
        <w:rPr>
          <w:rFonts w:eastAsia="Calibri"/>
          <w:color w:val="000000"/>
          <w:szCs w:val="28"/>
          <w:lang w:eastAsia="en-US"/>
        </w:rPr>
        <w:t>а</w:t>
      </w:r>
      <w:r w:rsidRPr="00E23B15">
        <w:rPr>
          <w:rFonts w:eastAsia="Calibri"/>
          <w:color w:val="000000"/>
          <w:szCs w:val="28"/>
          <w:lang w:eastAsia="en-US"/>
        </w:rPr>
        <w:t xml:space="preserve"> удовлетворен</w:t>
      </w:r>
      <w:r w:rsidR="00EB3361">
        <w:rPr>
          <w:rFonts w:eastAsia="Calibri"/>
          <w:color w:val="000000"/>
          <w:szCs w:val="28"/>
          <w:lang w:eastAsia="en-US"/>
        </w:rPr>
        <w:t>а</w:t>
      </w:r>
      <w:r w:rsidRPr="00E23B15">
        <w:rPr>
          <w:rFonts w:eastAsia="Calibri"/>
          <w:color w:val="000000"/>
          <w:szCs w:val="28"/>
          <w:lang w:eastAsia="en-US"/>
        </w:rPr>
        <w:t xml:space="preserve"> в полном объеме, предложение об увеличении размера субсидии и результатов ее предоставления или заключает </w:t>
      </w:r>
      <w:r w:rsidR="00E9230A">
        <w:rPr>
          <w:rFonts w:eastAsia="Calibri"/>
          <w:color w:val="000000"/>
          <w:szCs w:val="28"/>
          <w:lang w:eastAsia="en-US"/>
        </w:rPr>
        <w:t>С</w:t>
      </w:r>
      <w:r w:rsidRPr="00E23B15">
        <w:rPr>
          <w:rFonts w:eastAsia="Calibri"/>
          <w:color w:val="000000"/>
          <w:szCs w:val="28"/>
          <w:lang w:eastAsia="en-US"/>
        </w:rPr>
        <w:t xml:space="preserve">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w:t>
      </w:r>
      <w:r w:rsidR="00E9230A">
        <w:rPr>
          <w:rFonts w:eastAsia="Calibri"/>
          <w:color w:val="000000"/>
          <w:szCs w:val="28"/>
          <w:lang w:eastAsia="en-US"/>
        </w:rPr>
        <w:t>С</w:t>
      </w:r>
      <w:r w:rsidRPr="00E23B15">
        <w:rPr>
          <w:rFonts w:eastAsia="Calibri"/>
          <w:color w:val="000000"/>
          <w:szCs w:val="28"/>
          <w:lang w:eastAsia="en-US"/>
        </w:rPr>
        <w:t>оглашение.</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2.17.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w:t>
      </w:r>
      <w:r w:rsidR="00A13CCF">
        <w:rPr>
          <w:rFonts w:eastAsia="Calibri"/>
          <w:color w:val="000000"/>
          <w:szCs w:val="28"/>
          <w:lang w:eastAsia="en-US"/>
        </w:rPr>
        <w:t xml:space="preserve">отбора </w:t>
      </w:r>
      <w:r w:rsidRPr="00E23B15">
        <w:rPr>
          <w:rFonts w:eastAsia="Calibri"/>
          <w:color w:val="000000"/>
          <w:szCs w:val="28"/>
          <w:lang w:eastAsia="en-US"/>
        </w:rPr>
        <w:t xml:space="preserve">от заключения </w:t>
      </w:r>
      <w:r w:rsidR="00E62519">
        <w:rPr>
          <w:rFonts w:eastAsia="Calibri"/>
          <w:color w:val="000000"/>
          <w:szCs w:val="28"/>
          <w:lang w:eastAsia="en-US"/>
        </w:rPr>
        <w:t>С</w:t>
      </w:r>
      <w:r w:rsidRPr="00E23B15">
        <w:rPr>
          <w:rFonts w:eastAsia="Calibri"/>
          <w:color w:val="000000"/>
          <w:szCs w:val="28"/>
          <w:lang w:eastAsia="en-US"/>
        </w:rPr>
        <w:t xml:space="preserve">оглашения, расторжения </w:t>
      </w:r>
      <w:r w:rsidR="00E36B10">
        <w:rPr>
          <w:rFonts w:eastAsia="Calibri"/>
          <w:color w:val="000000"/>
          <w:szCs w:val="28"/>
          <w:lang w:eastAsia="en-US"/>
        </w:rPr>
        <w:t>С</w:t>
      </w:r>
      <w:r w:rsidRPr="00E23B15">
        <w:rPr>
          <w:rFonts w:eastAsia="Calibri"/>
          <w:color w:val="000000"/>
          <w:szCs w:val="28"/>
          <w:lang w:eastAsia="en-US"/>
        </w:rPr>
        <w:t>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E23B15" w:rsidRPr="00E23B15" w:rsidRDefault="00E23B15" w:rsidP="00E23B15">
      <w:pPr>
        <w:suppressAutoHyphens/>
        <w:autoSpaceDE w:val="0"/>
        <w:autoSpaceDN w:val="0"/>
        <w:adjustRightInd w:val="0"/>
        <w:ind w:firstLine="851"/>
        <w:contextualSpacing/>
        <w:jc w:val="both"/>
        <w:rPr>
          <w:rFonts w:eastAsia="Calibri"/>
          <w:color w:val="000000"/>
          <w:szCs w:val="28"/>
          <w:lang w:eastAsia="en-US"/>
        </w:rPr>
      </w:pPr>
      <w:r w:rsidRPr="00E23B15">
        <w:rPr>
          <w:rFonts w:eastAsia="Calibri"/>
          <w:color w:val="000000"/>
          <w:szCs w:val="28"/>
          <w:lang w:eastAsia="en-US"/>
        </w:rPr>
        <w:t xml:space="preserve">2.18.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w:t>
      </w:r>
      <w:r w:rsidR="00E36B10">
        <w:rPr>
          <w:rFonts w:eastAsia="Calibri"/>
          <w:color w:val="000000"/>
          <w:szCs w:val="28"/>
          <w:lang w:eastAsia="en-US"/>
        </w:rPr>
        <w:t>С</w:t>
      </w:r>
      <w:r w:rsidRPr="00E23B15">
        <w:rPr>
          <w:rFonts w:eastAsia="Calibri"/>
          <w:color w:val="000000"/>
          <w:szCs w:val="28"/>
          <w:lang w:eastAsia="en-US"/>
        </w:rPr>
        <w:t xml:space="preserve">оглашения, расторжения </w:t>
      </w:r>
      <w:r w:rsidR="00E62519">
        <w:rPr>
          <w:rFonts w:eastAsia="Calibri"/>
          <w:color w:val="000000"/>
          <w:szCs w:val="28"/>
          <w:lang w:eastAsia="en-US"/>
        </w:rPr>
        <w:t>С</w:t>
      </w:r>
      <w:r w:rsidRPr="00E23B15">
        <w:rPr>
          <w:rFonts w:eastAsia="Calibri"/>
          <w:color w:val="000000"/>
          <w:szCs w:val="28"/>
          <w:lang w:eastAsia="en-US"/>
        </w:rPr>
        <w:t>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w:t>
      </w:r>
      <w:r w:rsidR="00A13CCF">
        <w:rPr>
          <w:rFonts w:eastAsia="Calibri"/>
          <w:color w:val="000000"/>
          <w:szCs w:val="28"/>
          <w:lang w:eastAsia="en-US"/>
        </w:rPr>
        <w:t xml:space="preserve"> наличия заявителя,</w:t>
      </w:r>
      <w:r w:rsidRPr="00E23B15">
        <w:rPr>
          <w:rFonts w:eastAsia="Calibri"/>
          <w:color w:val="000000"/>
          <w:szCs w:val="28"/>
          <w:lang w:eastAsia="en-US"/>
        </w:rPr>
        <w:t xml:space="preserve"> признанн</w:t>
      </w:r>
      <w:r w:rsidR="00A13CCF">
        <w:rPr>
          <w:rFonts w:eastAsia="Calibri"/>
          <w:color w:val="000000"/>
          <w:szCs w:val="28"/>
          <w:lang w:eastAsia="en-US"/>
        </w:rPr>
        <w:t>ого прошедшим</w:t>
      </w:r>
      <w:r w:rsidRPr="00E23B15">
        <w:rPr>
          <w:rFonts w:eastAsia="Calibri"/>
          <w:color w:val="000000"/>
          <w:szCs w:val="28"/>
          <w:lang w:eastAsia="en-US"/>
        </w:rPr>
        <w:t xml:space="preserve"> отбор, заявк</w:t>
      </w:r>
      <w:r w:rsidR="00A13CCF">
        <w:rPr>
          <w:rFonts w:eastAsia="Calibri"/>
          <w:color w:val="000000"/>
          <w:szCs w:val="28"/>
          <w:lang w:eastAsia="en-US"/>
        </w:rPr>
        <w:t>а</w:t>
      </w:r>
      <w:r w:rsidRPr="00E23B15">
        <w:rPr>
          <w:rFonts w:eastAsia="Calibri"/>
          <w:color w:val="000000"/>
          <w:szCs w:val="28"/>
          <w:lang w:eastAsia="en-US"/>
        </w:rPr>
        <w:t xml:space="preserve"> котор</w:t>
      </w:r>
      <w:r w:rsidR="00A13CCF">
        <w:rPr>
          <w:rFonts w:eastAsia="Calibri"/>
          <w:color w:val="000000"/>
          <w:szCs w:val="28"/>
          <w:lang w:eastAsia="en-US"/>
        </w:rPr>
        <w:t>ого</w:t>
      </w:r>
      <w:r w:rsidRPr="00E23B15">
        <w:rPr>
          <w:rFonts w:eastAsia="Calibri"/>
          <w:color w:val="000000"/>
          <w:szCs w:val="28"/>
          <w:lang w:eastAsia="en-US"/>
        </w:rPr>
        <w:t xml:space="preserve"> в части запрашиваемого размера субсидии не был</w:t>
      </w:r>
      <w:r w:rsidR="00A13CCF">
        <w:rPr>
          <w:rFonts w:eastAsia="Calibri"/>
          <w:color w:val="000000"/>
          <w:szCs w:val="28"/>
          <w:lang w:eastAsia="en-US"/>
        </w:rPr>
        <w:t>а</w:t>
      </w:r>
      <w:r w:rsidRPr="00E23B15">
        <w:rPr>
          <w:rFonts w:eastAsia="Calibri"/>
          <w:color w:val="000000"/>
          <w:szCs w:val="28"/>
          <w:lang w:eastAsia="en-US"/>
        </w:rPr>
        <w:t xml:space="preserve"> удовлетворен</w:t>
      </w:r>
      <w:r w:rsidR="00A13CCF">
        <w:rPr>
          <w:rFonts w:eastAsia="Calibri"/>
          <w:color w:val="000000"/>
          <w:szCs w:val="28"/>
          <w:lang w:eastAsia="en-US"/>
        </w:rPr>
        <w:t>а</w:t>
      </w:r>
      <w:r w:rsidRPr="00E23B15">
        <w:rPr>
          <w:rFonts w:eastAsia="Calibri"/>
          <w:color w:val="000000"/>
          <w:szCs w:val="28"/>
          <w:lang w:eastAsia="en-US"/>
        </w:rPr>
        <w:t xml:space="preserve"> в полном объеме, субсидия может распределяться без </w:t>
      </w:r>
      <w:r w:rsidRPr="00E23B15">
        <w:rPr>
          <w:rFonts w:eastAsia="Calibri"/>
          <w:color w:val="000000"/>
          <w:szCs w:val="28"/>
          <w:lang w:eastAsia="en-US"/>
        </w:rPr>
        <w:lastRenderedPageBreak/>
        <w:t>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результата предоставления субсидии.</w:t>
      </w:r>
    </w:p>
    <w:p w:rsidR="00E23B15" w:rsidRPr="00E23B15" w:rsidRDefault="00E23B15" w:rsidP="00E23B15">
      <w:pPr>
        <w:widowControl w:val="0"/>
        <w:suppressAutoHyphens/>
        <w:autoSpaceDE w:val="0"/>
        <w:autoSpaceDN w:val="0"/>
        <w:ind w:firstLine="851"/>
        <w:jc w:val="both"/>
        <w:rPr>
          <w:color w:val="000000"/>
          <w:sz w:val="29"/>
          <w:szCs w:val="29"/>
          <w:lang w:eastAsia="en-US"/>
        </w:rPr>
      </w:pPr>
    </w:p>
    <w:p w:rsidR="00E23B15" w:rsidRPr="00E23B15" w:rsidRDefault="00E23B15" w:rsidP="00E23B15">
      <w:pPr>
        <w:widowControl w:val="0"/>
        <w:suppressAutoHyphens/>
        <w:autoSpaceDE w:val="0"/>
        <w:autoSpaceDN w:val="0"/>
        <w:ind w:firstLine="851"/>
        <w:jc w:val="center"/>
        <w:rPr>
          <w:color w:val="000000"/>
          <w:sz w:val="20"/>
          <w:szCs w:val="20"/>
          <w:lang w:eastAsia="en-US"/>
        </w:rPr>
      </w:pPr>
      <w:r w:rsidRPr="00E23B15">
        <w:rPr>
          <w:color w:val="000000"/>
          <w:szCs w:val="28"/>
          <w:lang w:eastAsia="en-US"/>
        </w:rPr>
        <w:t>3. Требования к предоставлению отчетности</w:t>
      </w:r>
    </w:p>
    <w:p w:rsidR="00E23B15" w:rsidRPr="00E23B15" w:rsidRDefault="00E23B15" w:rsidP="00E23B15">
      <w:pPr>
        <w:widowControl w:val="0"/>
        <w:suppressAutoHyphens/>
        <w:autoSpaceDE w:val="0"/>
        <w:autoSpaceDN w:val="0"/>
        <w:ind w:firstLine="851"/>
        <w:jc w:val="both"/>
        <w:rPr>
          <w:color w:val="000000"/>
          <w:sz w:val="29"/>
          <w:szCs w:val="29"/>
          <w:lang w:eastAsia="en-US"/>
        </w:rPr>
      </w:pP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Выселковский район, источником финансового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3.2. Получатель субсидии представляет следующую отчетность:</w:t>
      </w:r>
    </w:p>
    <w:p w:rsidR="00E23B15" w:rsidRPr="00E23B15" w:rsidRDefault="00E23B15" w:rsidP="00E23B15">
      <w:pPr>
        <w:widowControl w:val="0"/>
        <w:suppressAutoHyphens/>
        <w:autoSpaceDE w:val="0"/>
        <w:autoSpaceDN w:val="0"/>
        <w:ind w:firstLine="851"/>
        <w:jc w:val="both"/>
        <w:rPr>
          <w:color w:val="000000"/>
          <w:szCs w:val="28"/>
          <w:lang w:eastAsia="en-US"/>
        </w:rPr>
      </w:pPr>
      <w:r w:rsidRPr="00E23B15">
        <w:rPr>
          <w:color w:val="000000"/>
          <w:szCs w:val="28"/>
          <w:lang w:eastAsia="en-US"/>
        </w:rPr>
        <w:t>1) отчет о достижении значений результатов предоставления субсидии, а также характеристик результата (при их установле</w:t>
      </w:r>
      <w:r w:rsidR="0087566A">
        <w:rPr>
          <w:color w:val="000000"/>
          <w:szCs w:val="28"/>
          <w:lang w:eastAsia="en-US"/>
        </w:rPr>
        <w:t>нии) по форме, предусмотренной С</w:t>
      </w:r>
      <w:r w:rsidRPr="00E23B15">
        <w:rPr>
          <w:color w:val="000000"/>
          <w:szCs w:val="28"/>
          <w:lang w:eastAsia="en-US"/>
        </w:rPr>
        <w:t xml:space="preserve">оглашением – однократно, не позднее 10 рабочих дней со дня, следующего за днем заключения </w:t>
      </w:r>
      <w:r w:rsidR="00E62519">
        <w:rPr>
          <w:color w:val="000000"/>
          <w:szCs w:val="28"/>
          <w:lang w:eastAsia="en-US"/>
        </w:rPr>
        <w:t>С</w:t>
      </w:r>
      <w:r w:rsidRPr="00E23B15">
        <w:rPr>
          <w:color w:val="000000"/>
          <w:szCs w:val="28"/>
          <w:lang w:eastAsia="en-US"/>
        </w:rPr>
        <w:t>оглашения;</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2) КФХ и ИП,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rsidR="00E23B15" w:rsidRPr="00E23B15" w:rsidRDefault="00E23B15" w:rsidP="00E23B15">
      <w:pPr>
        <w:suppressAutoHyphens/>
        <w:autoSpaceDE w:val="0"/>
        <w:autoSpaceDN w:val="0"/>
        <w:adjustRightInd w:val="0"/>
        <w:ind w:firstLine="851"/>
        <w:jc w:val="both"/>
        <w:rPr>
          <w:rFonts w:eastAsia="Calibri"/>
          <w:color w:val="000000"/>
          <w:szCs w:val="28"/>
          <w:lang w:eastAsia="en-US"/>
        </w:rPr>
      </w:pPr>
      <w:r w:rsidRPr="00E23B15">
        <w:rPr>
          <w:rFonts w:eastAsia="Calibri"/>
          <w:color w:val="000000"/>
          <w:szCs w:val="28"/>
          <w:lang w:eastAsia="en-US"/>
        </w:rPr>
        <w:t>3)ЛПХ,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32 к настоящему Порядку, включающий в себя показатели производства и реализации сельскохозяйственной продукции.</w:t>
      </w:r>
    </w:p>
    <w:p w:rsidR="00E23B15" w:rsidRPr="00E23B15" w:rsidRDefault="00E23B15" w:rsidP="00E23B15">
      <w:pPr>
        <w:widowControl w:val="0"/>
        <w:suppressAutoHyphens/>
        <w:ind w:firstLine="851"/>
        <w:jc w:val="both"/>
        <w:rPr>
          <w:rFonts w:eastAsia="Calibri"/>
          <w:color w:val="000000"/>
          <w:szCs w:val="28"/>
          <w:lang w:eastAsia="en-US"/>
        </w:rPr>
      </w:pPr>
      <w:r w:rsidRPr="00E23B15">
        <w:rPr>
          <w:rFonts w:eastAsia="Calibri"/>
          <w:color w:val="000000"/>
          <w:szCs w:val="28"/>
          <w:lang w:eastAsia="en-US"/>
        </w:rPr>
        <w:t>3.3. Уполномоченный орган осуществляет проверку и принятие отчета:</w:t>
      </w:r>
    </w:p>
    <w:p w:rsidR="00E23B15" w:rsidRPr="00E23B15" w:rsidRDefault="00E23B15" w:rsidP="00E23B15">
      <w:pPr>
        <w:widowControl w:val="0"/>
        <w:suppressAutoHyphens/>
        <w:ind w:firstLine="851"/>
        <w:jc w:val="both"/>
        <w:rPr>
          <w:rFonts w:eastAsia="Calibri"/>
          <w:color w:val="000000"/>
          <w:szCs w:val="28"/>
          <w:lang w:eastAsia="en-US"/>
        </w:rPr>
      </w:pPr>
      <w:r w:rsidRPr="00E23B15">
        <w:rPr>
          <w:rFonts w:eastAsia="Calibri"/>
          <w:color w:val="000000"/>
          <w:szCs w:val="28"/>
          <w:lang w:eastAsia="en-US"/>
        </w:rPr>
        <w:t xml:space="preserve">1) отчет подпункта 1 – 2 пункта 3.2 настоящего раздела – в срок, не превышающий 20 рабочих дней со дня представления такого отчета (новой версии отчета в случае внесения изменений), по итогам проверки отчета уполномоченным органом заполняются сведения о принятии отчета в соответствии с формой определенной </w:t>
      </w:r>
      <w:r w:rsidR="0087566A">
        <w:rPr>
          <w:rFonts w:eastAsia="Calibri"/>
          <w:color w:val="000000"/>
          <w:szCs w:val="28"/>
          <w:lang w:eastAsia="en-US"/>
        </w:rPr>
        <w:t>С</w:t>
      </w:r>
      <w:r w:rsidRPr="00E23B15">
        <w:rPr>
          <w:rFonts w:eastAsia="Calibri"/>
          <w:color w:val="000000"/>
          <w:szCs w:val="28"/>
          <w:lang w:eastAsia="en-US"/>
        </w:rPr>
        <w:t>оглашением;</w:t>
      </w:r>
    </w:p>
    <w:p w:rsidR="00E23B15" w:rsidRPr="00E23B15" w:rsidRDefault="00E23B15" w:rsidP="00E23B15">
      <w:pPr>
        <w:widowControl w:val="0"/>
        <w:suppressAutoHyphens/>
        <w:ind w:firstLine="851"/>
        <w:jc w:val="both"/>
        <w:rPr>
          <w:rFonts w:eastAsia="Calibri"/>
          <w:color w:val="000000"/>
          <w:szCs w:val="28"/>
          <w:lang w:eastAsia="en-US"/>
        </w:rPr>
      </w:pPr>
      <w:r w:rsidRPr="00E23B15">
        <w:rPr>
          <w:rFonts w:eastAsia="Calibri"/>
          <w:color w:val="000000"/>
          <w:szCs w:val="28"/>
          <w:lang w:eastAsia="en-US"/>
        </w:rPr>
        <w:t>2) отчет подпункта 3 пункта 3.2 настоящего раздела — в срок, не превышающий 60 рабочих дней со дня представления такого отчета.</w:t>
      </w:r>
    </w:p>
    <w:p w:rsidR="00E23B15" w:rsidRPr="00E23B15" w:rsidRDefault="00E23B15" w:rsidP="00E23B15">
      <w:pPr>
        <w:widowControl w:val="0"/>
        <w:suppressAutoHyphens/>
        <w:ind w:firstLine="851"/>
        <w:jc w:val="both"/>
        <w:rPr>
          <w:sz w:val="29"/>
          <w:szCs w:val="29"/>
        </w:rPr>
      </w:pPr>
    </w:p>
    <w:p w:rsidR="00E23B15" w:rsidRPr="00E23B15" w:rsidRDefault="00E23B15" w:rsidP="00E23B15">
      <w:pPr>
        <w:widowControl w:val="0"/>
        <w:suppressAutoHyphens/>
        <w:autoSpaceDE w:val="0"/>
        <w:autoSpaceDN w:val="0"/>
        <w:jc w:val="center"/>
        <w:rPr>
          <w:color w:val="000000"/>
          <w:szCs w:val="28"/>
          <w:lang w:eastAsia="en-US"/>
        </w:rPr>
      </w:pPr>
      <w:r w:rsidRPr="00E23B15">
        <w:rPr>
          <w:color w:val="000000"/>
          <w:szCs w:val="28"/>
          <w:lang w:eastAsia="en-US"/>
        </w:rPr>
        <w:t xml:space="preserve">4. Требования об осуществлении контроля </w:t>
      </w:r>
    </w:p>
    <w:p w:rsidR="00E23B15" w:rsidRPr="00E23B15" w:rsidRDefault="00E23B15" w:rsidP="00E23B15">
      <w:pPr>
        <w:widowControl w:val="0"/>
        <w:suppressAutoHyphens/>
        <w:autoSpaceDE w:val="0"/>
        <w:autoSpaceDN w:val="0"/>
        <w:jc w:val="center"/>
        <w:rPr>
          <w:color w:val="000000"/>
          <w:szCs w:val="28"/>
          <w:lang w:eastAsia="en-US"/>
        </w:rPr>
      </w:pPr>
      <w:r w:rsidRPr="00E23B15">
        <w:rPr>
          <w:color w:val="000000"/>
          <w:szCs w:val="28"/>
          <w:lang w:eastAsia="en-US"/>
        </w:rPr>
        <w:t xml:space="preserve">за соблюдением условий и порядка предоставления </w:t>
      </w:r>
    </w:p>
    <w:p w:rsidR="00E23B15" w:rsidRPr="00E23B15" w:rsidRDefault="00E23B15" w:rsidP="00E23B15">
      <w:pPr>
        <w:widowControl w:val="0"/>
        <w:suppressAutoHyphens/>
        <w:autoSpaceDE w:val="0"/>
        <w:autoSpaceDN w:val="0"/>
        <w:jc w:val="center"/>
        <w:rPr>
          <w:color w:val="000000"/>
          <w:szCs w:val="28"/>
          <w:lang w:eastAsia="en-US"/>
        </w:rPr>
      </w:pPr>
      <w:r w:rsidRPr="00E23B15">
        <w:rPr>
          <w:color w:val="000000"/>
          <w:szCs w:val="28"/>
          <w:lang w:eastAsia="en-US"/>
        </w:rPr>
        <w:t>субсидии и ответственность за их нарушение</w:t>
      </w:r>
    </w:p>
    <w:p w:rsidR="00E23B15" w:rsidRPr="00E23B15" w:rsidRDefault="00E23B15" w:rsidP="00E23B15">
      <w:pPr>
        <w:widowControl w:val="0"/>
        <w:suppressAutoHyphens/>
        <w:autoSpaceDE w:val="0"/>
        <w:autoSpaceDN w:val="0"/>
        <w:rPr>
          <w:color w:val="000000"/>
          <w:sz w:val="29"/>
          <w:szCs w:val="29"/>
          <w:lang w:eastAsia="en-US"/>
        </w:rPr>
      </w:pPr>
    </w:p>
    <w:p w:rsidR="00E23B15" w:rsidRPr="00E23B15" w:rsidRDefault="00E23B15" w:rsidP="00E23B15">
      <w:pPr>
        <w:widowControl w:val="0"/>
        <w:suppressAutoHyphens/>
        <w:ind w:firstLine="851"/>
        <w:jc w:val="both"/>
        <w:rPr>
          <w:szCs w:val="28"/>
        </w:rPr>
      </w:pPr>
      <w:r w:rsidRPr="00E23B15">
        <w:rPr>
          <w:szCs w:val="28"/>
        </w:rPr>
        <w:t xml:space="preserve">4.1. </w:t>
      </w:r>
      <w:r w:rsidRPr="00E23B15">
        <w:rPr>
          <w:rFonts w:eastAsia="Calibri"/>
          <w:color w:val="000000" w:themeColor="text1"/>
          <w:szCs w:val="28"/>
        </w:rPr>
        <w:t xml:space="preserve">Уполномоченным органом осуществляется проверка соблюдения получателем субсидии условий и порядка предоставления субсидий, в том </w:t>
      </w:r>
      <w:r w:rsidRPr="00E23B15">
        <w:rPr>
          <w:rFonts w:eastAsia="Calibri"/>
          <w:color w:val="000000" w:themeColor="text1"/>
          <w:szCs w:val="28"/>
        </w:rPr>
        <w:lastRenderedPageBreak/>
        <w:t>числе в части достижения результатов предоставления субсидии</w:t>
      </w:r>
      <w:r w:rsidRPr="00E23B15">
        <w:rPr>
          <w:szCs w:val="28"/>
        </w:rPr>
        <w:t>, а также</w:t>
      </w:r>
      <w:r w:rsidR="002510ED">
        <w:rPr>
          <w:szCs w:val="28"/>
        </w:rPr>
        <w:t xml:space="preserve"> осуществляется проверка</w:t>
      </w:r>
      <w:r w:rsidRPr="00E23B15">
        <w:rPr>
          <w:szCs w:val="28"/>
        </w:rPr>
        <w:t xml:space="preserve"> органами государственного (муниципального) финансового контроля в соответствии со статьями 268.1 и 269.2 Бюджетного кодекса Российской Федерации.</w:t>
      </w:r>
    </w:p>
    <w:p w:rsidR="00E23B15" w:rsidRPr="00E23B15" w:rsidRDefault="00E23B15" w:rsidP="00E23B15">
      <w:pPr>
        <w:widowControl w:val="0"/>
        <w:suppressAutoHyphens/>
        <w:ind w:firstLine="851"/>
        <w:jc w:val="both"/>
        <w:rPr>
          <w:rFonts w:eastAsia="Calibri"/>
          <w:szCs w:val="28"/>
        </w:rPr>
      </w:pPr>
      <w:r w:rsidRPr="00E23B15">
        <w:rPr>
          <w:rFonts w:eastAsia="Calibri"/>
          <w:szCs w:val="28"/>
        </w:rPr>
        <w:t>4.2.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(или) органом государственного (муниципального) финансового контроля, к получателю субсидии применяются меры ответственности в виде возврата субсидии в бюджет Краснодарского края в объеме выявленных нарушений в следующем порядке:</w:t>
      </w:r>
    </w:p>
    <w:p w:rsidR="00E23B15" w:rsidRPr="00E23B15" w:rsidRDefault="00E23B15" w:rsidP="00E23B15">
      <w:pPr>
        <w:widowControl w:val="0"/>
        <w:suppressAutoHyphens/>
        <w:ind w:firstLine="851"/>
        <w:jc w:val="both"/>
        <w:rPr>
          <w:rFonts w:eastAsia="Calibri"/>
          <w:spacing w:val="-4"/>
          <w:szCs w:val="28"/>
        </w:rPr>
      </w:pPr>
      <w:r w:rsidRPr="00E23B15">
        <w:rPr>
          <w:rFonts w:eastAsia="Calibri"/>
          <w:spacing w:val="-4"/>
          <w:szCs w:val="28"/>
        </w:rPr>
        <w:t>уполномоченный орган в течение 10 календарных дней направляет получателю субсидии требование о возврате</w:t>
      </w:r>
      <w:r w:rsidR="002510ED">
        <w:rPr>
          <w:rFonts w:eastAsia="Calibri"/>
          <w:spacing w:val="-4"/>
          <w:szCs w:val="28"/>
        </w:rPr>
        <w:t xml:space="preserve"> средств</w:t>
      </w:r>
      <w:r w:rsidRPr="00E23B15">
        <w:rPr>
          <w:rFonts w:eastAsia="Calibri"/>
          <w:spacing w:val="-4"/>
          <w:szCs w:val="28"/>
        </w:rPr>
        <w:t xml:space="preserve"> субсидии после подписания акта проверки или получения акта проверки от органа государственного (муниципального) финансового контроля;</w:t>
      </w:r>
    </w:p>
    <w:p w:rsidR="00E23B15" w:rsidRPr="00E23B15" w:rsidRDefault="00E23B15" w:rsidP="00E23B15">
      <w:pPr>
        <w:widowControl w:val="0"/>
        <w:suppressAutoHyphens/>
        <w:ind w:firstLine="851"/>
        <w:jc w:val="both"/>
        <w:rPr>
          <w:szCs w:val="28"/>
        </w:rPr>
      </w:pPr>
      <w:r w:rsidRPr="00E23B15">
        <w:rPr>
          <w:szCs w:val="28"/>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rsidR="00E23B15" w:rsidRPr="00E23B15" w:rsidRDefault="00E23B15" w:rsidP="00E23B15">
      <w:pPr>
        <w:widowControl w:val="0"/>
        <w:suppressAutoHyphens/>
        <w:ind w:firstLine="851"/>
        <w:jc w:val="both"/>
        <w:rPr>
          <w:szCs w:val="28"/>
        </w:rPr>
      </w:pPr>
      <w:r w:rsidRPr="00E23B15">
        <w:rPr>
          <w:szCs w:val="28"/>
        </w:rPr>
        <w:t>в случае отсутствия у заявителя электронной почты требование считается полученным с момента вручения уполномоченным органом требования нарочно под роспись получателя субсидии;</w:t>
      </w:r>
    </w:p>
    <w:p w:rsidR="00E23B15" w:rsidRPr="00E23B15" w:rsidRDefault="00E23B15" w:rsidP="00E23B15">
      <w:pPr>
        <w:widowControl w:val="0"/>
        <w:suppressAutoHyphens/>
        <w:ind w:firstLine="851"/>
        <w:jc w:val="both"/>
        <w:rPr>
          <w:szCs w:val="28"/>
        </w:rPr>
      </w:pPr>
      <w:r w:rsidRPr="00E23B15">
        <w:rPr>
          <w:szCs w:val="28"/>
        </w:rPr>
        <w:t>Получатель, с его согласия, может дополнительно извещаться путем отправки ему смс-сообщений на номер телефона, указанный в заявке.</w:t>
      </w:r>
    </w:p>
    <w:p w:rsidR="00E23B15" w:rsidRPr="00E23B15" w:rsidRDefault="00E23B15" w:rsidP="00E23B15">
      <w:pPr>
        <w:widowControl w:val="0"/>
        <w:ind w:firstLine="851"/>
        <w:jc w:val="both"/>
        <w:rPr>
          <w:rFonts w:eastAsia="Calibri"/>
          <w:color w:val="000000" w:themeColor="text1"/>
          <w:szCs w:val="28"/>
        </w:rPr>
      </w:pPr>
      <w:r w:rsidRPr="00E23B15">
        <w:rPr>
          <w:rFonts w:eastAsia="Calibri"/>
          <w:color w:val="000000" w:themeColor="text1"/>
          <w:szCs w:val="28"/>
        </w:rPr>
        <w:t>Получатель субсидии производит возврат</w:t>
      </w:r>
      <w:r w:rsidR="002510ED">
        <w:rPr>
          <w:rFonts w:eastAsia="Calibri"/>
          <w:color w:val="000000" w:themeColor="text1"/>
          <w:szCs w:val="28"/>
        </w:rPr>
        <w:t xml:space="preserve"> средств</w:t>
      </w:r>
      <w:r w:rsidRPr="00E23B15">
        <w:rPr>
          <w:rFonts w:eastAsia="Calibri"/>
          <w:color w:val="000000" w:themeColor="text1"/>
          <w:szCs w:val="28"/>
        </w:rPr>
        <w:t xml:space="preserve"> субсидии в                            течение 15 календарных дней со дня получения от уполномоченного органа требования о возврате субсидии.</w:t>
      </w:r>
    </w:p>
    <w:p w:rsidR="00E23B15" w:rsidRPr="00E23B15" w:rsidRDefault="00E23B15" w:rsidP="00E23B15">
      <w:pPr>
        <w:widowControl w:val="0"/>
        <w:ind w:firstLine="851"/>
        <w:jc w:val="both"/>
        <w:rPr>
          <w:rFonts w:eastAsia="Calibri"/>
          <w:color w:val="000000" w:themeColor="text1"/>
          <w:szCs w:val="28"/>
        </w:rPr>
      </w:pPr>
      <w:r w:rsidRPr="00E23B15">
        <w:rPr>
          <w:rFonts w:eastAsia="Calibri"/>
          <w:color w:val="000000" w:themeColor="text1"/>
          <w:szCs w:val="28"/>
        </w:rPr>
        <w:t>При нарушении получателем субсидии срока возврата субсидии уполномоченный орган в течение 30 календарных дней со дня, следующего за днем окончания срока возврата субсидии, указанного в абзаце шестом настоящего пункта, принимает меры по взысканию указанных средств в доход бюджета Краснодарского края в соответствии с законодательством Российской Федерации.</w:t>
      </w:r>
    </w:p>
    <w:p w:rsidR="00E23B15" w:rsidRPr="00E23B15" w:rsidRDefault="00E23B15" w:rsidP="00E23B15">
      <w:pPr>
        <w:widowControl w:val="0"/>
        <w:suppressAutoHyphens/>
        <w:ind w:firstLine="851"/>
        <w:jc w:val="both"/>
        <w:rPr>
          <w:szCs w:val="28"/>
        </w:rPr>
      </w:pPr>
      <w:r w:rsidRPr="00E23B15">
        <w:rPr>
          <w:szCs w:val="28"/>
        </w:rPr>
        <w:t>4.3. Требования о возврате средств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rsidR="00E23B15" w:rsidRPr="00E23B15" w:rsidRDefault="00E23B15" w:rsidP="00E23B15">
      <w:pPr>
        <w:widowControl w:val="0"/>
        <w:suppressAutoHyphens/>
        <w:ind w:firstLine="851"/>
        <w:jc w:val="both"/>
        <w:rPr>
          <w:szCs w:val="28"/>
        </w:rPr>
      </w:pPr>
      <w:r w:rsidRPr="00E23B15">
        <w:rPr>
          <w:szCs w:val="28"/>
        </w:rPr>
        <w:t>1) региональный и (или) местный уровни реагирования на чрезвычайную ситуацию, установленные решениями Губернатора Краснодарского края и (или) главой муниципального образования Выселковский район;</w:t>
      </w:r>
    </w:p>
    <w:p w:rsidR="00E23B15" w:rsidRPr="00E23B15" w:rsidRDefault="00E23B15" w:rsidP="00E23B15">
      <w:pPr>
        <w:widowControl w:val="0"/>
        <w:suppressAutoHyphens/>
        <w:ind w:firstLine="851"/>
        <w:jc w:val="both"/>
        <w:rPr>
          <w:szCs w:val="28"/>
        </w:rPr>
      </w:pPr>
      <w:r w:rsidRPr="00E23B15">
        <w:rPr>
          <w:szCs w:val="28"/>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rsidR="00E23B15" w:rsidRPr="00E23B15" w:rsidRDefault="00E23B15" w:rsidP="00E23B15">
      <w:pPr>
        <w:widowControl w:val="0"/>
        <w:suppressAutoHyphens/>
        <w:ind w:firstLine="851"/>
        <w:jc w:val="both"/>
        <w:rPr>
          <w:szCs w:val="28"/>
        </w:rPr>
      </w:pPr>
      <w:r w:rsidRPr="00E23B15">
        <w:rPr>
          <w:szCs w:val="28"/>
        </w:rPr>
        <w:t xml:space="preserve">К обстоятельствам непреодолимой силы не могут быть отнесены такие </w:t>
      </w:r>
      <w:r w:rsidRPr="00E23B15">
        <w:rPr>
          <w:szCs w:val="28"/>
        </w:rPr>
        <w:lastRenderedPageBreak/>
        <w:t>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E23B15" w:rsidRPr="00E23B15" w:rsidRDefault="00E23B15" w:rsidP="00E23B15">
      <w:pPr>
        <w:widowControl w:val="0"/>
        <w:suppressAutoHyphens/>
        <w:ind w:firstLine="709"/>
        <w:jc w:val="both"/>
        <w:rPr>
          <w:szCs w:val="28"/>
        </w:rPr>
      </w:pPr>
    </w:p>
    <w:p w:rsidR="00E23B15" w:rsidRPr="00E23B15" w:rsidRDefault="00E23B15" w:rsidP="00E23B15">
      <w:pPr>
        <w:suppressAutoHyphens/>
        <w:jc w:val="both"/>
        <w:rPr>
          <w:szCs w:val="28"/>
        </w:rPr>
      </w:pPr>
      <w:bookmarkStart w:id="1" w:name="Par37"/>
      <w:bookmarkEnd w:id="1"/>
    </w:p>
    <w:p w:rsidR="00E23B15" w:rsidRPr="00E23B15" w:rsidRDefault="00E23B15" w:rsidP="00E23B15">
      <w:pPr>
        <w:suppressAutoHyphens/>
        <w:jc w:val="both"/>
        <w:rPr>
          <w:szCs w:val="28"/>
        </w:rPr>
      </w:pPr>
    </w:p>
    <w:tbl>
      <w:tblPr>
        <w:tblW w:w="0" w:type="auto"/>
        <w:tblLook w:val="04A0" w:firstRow="1" w:lastRow="0" w:firstColumn="1" w:lastColumn="0" w:noHBand="0" w:noVBand="1"/>
      </w:tblPr>
      <w:tblGrid>
        <w:gridCol w:w="4927"/>
        <w:gridCol w:w="4927"/>
      </w:tblGrid>
      <w:tr w:rsidR="00E23B15" w:rsidRPr="00E23B15" w:rsidTr="00CA5DDC">
        <w:tc>
          <w:tcPr>
            <w:tcW w:w="4927" w:type="dxa"/>
            <w:shd w:val="clear" w:color="auto" w:fill="auto"/>
          </w:tcPr>
          <w:p w:rsidR="00E23B15" w:rsidRPr="00E23B15" w:rsidRDefault="00E23B15" w:rsidP="00CA5DDC">
            <w:pPr>
              <w:suppressAutoHyphens/>
              <w:jc w:val="both"/>
              <w:rPr>
                <w:szCs w:val="28"/>
              </w:rPr>
            </w:pPr>
            <w:r w:rsidRPr="00E23B15">
              <w:rPr>
                <w:szCs w:val="28"/>
              </w:rPr>
              <w:t>Заместитель главы муниципального</w:t>
            </w:r>
          </w:p>
          <w:p w:rsidR="00E23B15" w:rsidRPr="00E23B15" w:rsidRDefault="00E23B15" w:rsidP="00CA5DDC">
            <w:pPr>
              <w:suppressAutoHyphens/>
              <w:rPr>
                <w:szCs w:val="28"/>
              </w:rPr>
            </w:pPr>
            <w:r w:rsidRPr="00E23B15">
              <w:rPr>
                <w:szCs w:val="28"/>
              </w:rPr>
              <w:t>образования Выселковский муниципальный район Краснодарского края</w:t>
            </w:r>
          </w:p>
        </w:tc>
        <w:tc>
          <w:tcPr>
            <w:tcW w:w="4927" w:type="dxa"/>
            <w:shd w:val="clear" w:color="auto" w:fill="auto"/>
          </w:tcPr>
          <w:p w:rsidR="00E23B15" w:rsidRPr="00E23B15" w:rsidRDefault="00E23B15" w:rsidP="00CA5DDC">
            <w:pPr>
              <w:suppressAutoHyphens/>
              <w:jc w:val="both"/>
              <w:rPr>
                <w:szCs w:val="28"/>
              </w:rPr>
            </w:pPr>
          </w:p>
          <w:p w:rsidR="00E23B15" w:rsidRPr="00E23B15" w:rsidRDefault="00E23B15" w:rsidP="00CA5DDC">
            <w:pPr>
              <w:suppressAutoHyphens/>
              <w:jc w:val="right"/>
              <w:rPr>
                <w:szCs w:val="28"/>
              </w:rPr>
            </w:pPr>
          </w:p>
          <w:p w:rsidR="00E23B15" w:rsidRPr="00E23B15" w:rsidRDefault="00E23B15" w:rsidP="00CA5DDC">
            <w:pPr>
              <w:suppressAutoHyphens/>
              <w:jc w:val="right"/>
              <w:rPr>
                <w:szCs w:val="28"/>
              </w:rPr>
            </w:pPr>
          </w:p>
          <w:p w:rsidR="00E23B15" w:rsidRPr="00E23B15" w:rsidRDefault="00E23B15" w:rsidP="00CA5DDC">
            <w:pPr>
              <w:suppressAutoHyphens/>
              <w:jc w:val="right"/>
              <w:rPr>
                <w:szCs w:val="28"/>
              </w:rPr>
            </w:pPr>
            <w:r w:rsidRPr="00E23B15">
              <w:rPr>
                <w:szCs w:val="28"/>
              </w:rPr>
              <w:t xml:space="preserve">А.В. </w:t>
            </w:r>
            <w:proofErr w:type="spellStart"/>
            <w:r w:rsidRPr="00E23B15">
              <w:rPr>
                <w:szCs w:val="28"/>
              </w:rPr>
              <w:t>Сапсай</w:t>
            </w:r>
            <w:proofErr w:type="spellEnd"/>
          </w:p>
        </w:tc>
      </w:tr>
    </w:tbl>
    <w:p w:rsidR="00E23B15" w:rsidRPr="00E23B15" w:rsidRDefault="00E23B15" w:rsidP="00E23B15">
      <w:pPr>
        <w:widowControl w:val="0"/>
        <w:suppressAutoHyphens/>
        <w:autoSpaceDE w:val="0"/>
        <w:autoSpaceDN w:val="0"/>
        <w:adjustRightInd w:val="0"/>
        <w:ind w:left="6946"/>
        <w:rPr>
          <w:szCs w:val="28"/>
        </w:rPr>
      </w:pPr>
    </w:p>
    <w:p w:rsidR="00FE7BAB" w:rsidRPr="00E23B15" w:rsidRDefault="00FE7BAB"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3409E5">
      <w:pPr>
        <w:widowControl w:val="0"/>
        <w:suppressAutoHyphens/>
        <w:autoSpaceDE w:val="0"/>
        <w:autoSpaceDN w:val="0"/>
        <w:adjustRightInd w:val="0"/>
        <w:ind w:left="7513"/>
        <w:rPr>
          <w:szCs w:val="28"/>
        </w:rPr>
      </w:pPr>
    </w:p>
    <w:p w:rsidR="00FE7BAB" w:rsidRPr="00E23B15" w:rsidRDefault="00FE7BAB" w:rsidP="00CE5B68">
      <w:pPr>
        <w:widowControl w:val="0"/>
        <w:suppressAutoHyphens/>
        <w:autoSpaceDE w:val="0"/>
        <w:autoSpaceDN w:val="0"/>
        <w:adjustRightInd w:val="0"/>
        <w:rPr>
          <w:szCs w:val="28"/>
        </w:rPr>
      </w:pPr>
    </w:p>
    <w:tbl>
      <w:tblPr>
        <w:tblW w:w="0" w:type="auto"/>
        <w:tblInd w:w="-459" w:type="dxa"/>
        <w:tblLook w:val="04A0" w:firstRow="1" w:lastRow="0" w:firstColumn="1" w:lastColumn="0" w:noHBand="0" w:noVBand="1"/>
      </w:tblPr>
      <w:tblGrid>
        <w:gridCol w:w="5529"/>
        <w:gridCol w:w="4546"/>
      </w:tblGrid>
      <w:tr w:rsidR="00E23B15" w:rsidRPr="00E23B15" w:rsidTr="00CA5DDC">
        <w:tc>
          <w:tcPr>
            <w:tcW w:w="5529" w:type="dxa"/>
            <w:shd w:val="clear" w:color="auto" w:fill="auto"/>
          </w:tcPr>
          <w:p w:rsidR="00E23B15" w:rsidRPr="00E23B15" w:rsidRDefault="00E23B15" w:rsidP="00CA5DDC">
            <w:pPr>
              <w:widowControl w:val="0"/>
              <w:tabs>
                <w:tab w:val="left" w:pos="5178"/>
              </w:tabs>
              <w:autoSpaceDE w:val="0"/>
              <w:autoSpaceDN w:val="0"/>
              <w:adjustRightInd w:val="0"/>
              <w:rPr>
                <w:szCs w:val="28"/>
              </w:rPr>
            </w:pPr>
          </w:p>
        </w:tc>
        <w:tc>
          <w:tcPr>
            <w:tcW w:w="4546" w:type="dxa"/>
            <w:shd w:val="clear" w:color="auto" w:fill="auto"/>
          </w:tcPr>
          <w:p w:rsidR="00E23B15" w:rsidRPr="00E23B15" w:rsidRDefault="00E23B15" w:rsidP="00CA5DDC">
            <w:pPr>
              <w:widowControl w:val="0"/>
              <w:autoSpaceDE w:val="0"/>
              <w:autoSpaceDN w:val="0"/>
              <w:adjustRightInd w:val="0"/>
              <w:rPr>
                <w:szCs w:val="28"/>
              </w:rPr>
            </w:pPr>
            <w:r w:rsidRPr="00E23B15">
              <w:rPr>
                <w:szCs w:val="28"/>
              </w:rPr>
              <w:t>Приложение 1</w:t>
            </w:r>
          </w:p>
          <w:p w:rsidR="00E23B15" w:rsidRPr="00E23B15" w:rsidRDefault="00E23B15"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23B15" w:rsidRPr="00E23B15" w:rsidRDefault="00E23B15"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E23B15" w:rsidRPr="00E23B15" w:rsidRDefault="00E23B15"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E23B15" w:rsidRPr="00E23B15" w:rsidRDefault="00E23B15" w:rsidP="00CA5DDC">
            <w:pPr>
              <w:widowControl w:val="0"/>
              <w:autoSpaceDE w:val="0"/>
              <w:autoSpaceDN w:val="0"/>
              <w:adjustRightInd w:val="0"/>
              <w:rPr>
                <w:color w:val="000000"/>
                <w:szCs w:val="28"/>
              </w:rPr>
            </w:pPr>
            <w:r w:rsidRPr="00E23B15">
              <w:rPr>
                <w:color w:val="000000"/>
                <w:szCs w:val="28"/>
              </w:rPr>
              <w:t>крестьянским (фермерским)</w:t>
            </w:r>
          </w:p>
          <w:p w:rsidR="00E23B15" w:rsidRPr="00E23B15" w:rsidRDefault="00E23B15" w:rsidP="00CA5DDC">
            <w:pPr>
              <w:widowControl w:val="0"/>
              <w:autoSpaceDE w:val="0"/>
              <w:autoSpaceDN w:val="0"/>
              <w:adjustRightInd w:val="0"/>
              <w:rPr>
                <w:color w:val="000000"/>
                <w:szCs w:val="28"/>
              </w:rPr>
            </w:pPr>
            <w:r w:rsidRPr="00E23B15">
              <w:rPr>
                <w:color w:val="000000"/>
                <w:szCs w:val="28"/>
              </w:rPr>
              <w:t>хозяйствам, индивидуальным</w:t>
            </w:r>
          </w:p>
          <w:p w:rsidR="00E23B15" w:rsidRPr="00E23B15" w:rsidRDefault="00E23B15" w:rsidP="00CA5DDC">
            <w:pPr>
              <w:widowControl w:val="0"/>
              <w:autoSpaceDE w:val="0"/>
              <w:autoSpaceDN w:val="0"/>
              <w:adjustRightInd w:val="0"/>
              <w:rPr>
                <w:color w:val="000000"/>
                <w:szCs w:val="28"/>
              </w:rPr>
            </w:pPr>
            <w:r w:rsidRPr="00E23B15">
              <w:rPr>
                <w:color w:val="000000"/>
                <w:szCs w:val="28"/>
              </w:rPr>
              <w:t>предпринимателям,</w:t>
            </w:r>
          </w:p>
          <w:p w:rsidR="00E23B15" w:rsidRPr="00E23B15" w:rsidRDefault="00E23B15"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E23B15" w:rsidRPr="00E23B15" w:rsidRDefault="00E23B15"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E23B15" w:rsidRPr="00E23B15" w:rsidRDefault="00E23B15"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23B15" w:rsidRPr="00E23B15" w:rsidRDefault="00E23B15"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E23B15" w:rsidRPr="00E23B15" w:rsidRDefault="00E23B15" w:rsidP="00CA5DDC">
            <w:pPr>
              <w:widowControl w:val="0"/>
              <w:autoSpaceDE w:val="0"/>
              <w:autoSpaceDN w:val="0"/>
              <w:adjustRightInd w:val="0"/>
              <w:rPr>
                <w:szCs w:val="28"/>
              </w:rPr>
            </w:pPr>
            <w:r w:rsidRPr="00E23B15">
              <w:rPr>
                <w:color w:val="000000"/>
                <w:szCs w:val="28"/>
              </w:rPr>
              <w:t>Выселковский</w:t>
            </w:r>
            <w:r w:rsidR="001E4FD9">
              <w:rPr>
                <w:color w:val="000000"/>
                <w:szCs w:val="28"/>
              </w:rPr>
              <w:t xml:space="preserve"> муниципальный</w:t>
            </w:r>
            <w:r w:rsidRPr="00E23B15">
              <w:rPr>
                <w:color w:val="000000"/>
                <w:szCs w:val="28"/>
              </w:rPr>
              <w:t xml:space="preserve"> район</w:t>
            </w:r>
            <w:r w:rsidR="001E4FD9">
              <w:rPr>
                <w:color w:val="000000"/>
                <w:szCs w:val="28"/>
              </w:rPr>
              <w:t xml:space="preserve"> Краснодарского края</w:t>
            </w:r>
          </w:p>
          <w:p w:rsidR="00E23B15" w:rsidRPr="00E23B15" w:rsidRDefault="00E23B15" w:rsidP="00CA5DDC">
            <w:pPr>
              <w:widowControl w:val="0"/>
              <w:tabs>
                <w:tab w:val="left" w:pos="5178"/>
              </w:tabs>
              <w:autoSpaceDE w:val="0"/>
              <w:autoSpaceDN w:val="0"/>
              <w:adjustRightInd w:val="0"/>
              <w:rPr>
                <w:szCs w:val="28"/>
              </w:rPr>
            </w:pPr>
          </w:p>
        </w:tc>
      </w:tr>
    </w:tbl>
    <w:p w:rsidR="00825ED4" w:rsidRPr="00E23B15" w:rsidRDefault="00825ED4" w:rsidP="00173F7B">
      <w:pPr>
        <w:widowControl w:val="0"/>
        <w:suppressAutoHyphens/>
        <w:autoSpaceDE w:val="0"/>
        <w:autoSpaceDN w:val="0"/>
        <w:adjustRightInd w:val="0"/>
        <w:ind w:left="7797"/>
        <w:rPr>
          <w:szCs w:val="28"/>
        </w:rPr>
      </w:pPr>
    </w:p>
    <w:p w:rsidR="00825ED4" w:rsidRPr="00E23B15" w:rsidRDefault="00825ED4" w:rsidP="00825ED4">
      <w:pPr>
        <w:widowControl w:val="0"/>
        <w:suppressAutoHyphens/>
        <w:autoSpaceDE w:val="0"/>
        <w:autoSpaceDN w:val="0"/>
        <w:adjustRightInd w:val="0"/>
        <w:ind w:right="849"/>
        <w:rPr>
          <w:szCs w:val="28"/>
        </w:rPr>
      </w:pPr>
    </w:p>
    <w:p w:rsidR="00825ED4" w:rsidRPr="00E23B15" w:rsidRDefault="00825ED4" w:rsidP="00825ED4">
      <w:pPr>
        <w:rPr>
          <w:color w:val="000000"/>
          <w:sz w:val="16"/>
          <w:szCs w:val="16"/>
        </w:rPr>
      </w:pPr>
    </w:p>
    <w:p w:rsidR="00825ED4" w:rsidRPr="00E23B15" w:rsidRDefault="00825ED4" w:rsidP="00E23B15">
      <w:pPr>
        <w:rPr>
          <w:color w:val="000000"/>
          <w:szCs w:val="28"/>
        </w:rPr>
      </w:pPr>
      <w:r w:rsidRPr="00E23B15">
        <w:rPr>
          <w:color w:val="000000"/>
          <w:szCs w:val="28"/>
        </w:rPr>
        <w:t>ФОРМА</w:t>
      </w:r>
    </w:p>
    <w:p w:rsidR="00A63564" w:rsidRPr="00E23B15" w:rsidRDefault="00825ED4" w:rsidP="00E23B15">
      <w:pPr>
        <w:rPr>
          <w:color w:val="000000"/>
          <w:szCs w:val="28"/>
        </w:rPr>
      </w:pPr>
      <w:r w:rsidRPr="00E23B15">
        <w:rPr>
          <w:color w:val="000000"/>
          <w:szCs w:val="28"/>
        </w:rPr>
        <w:t>согласия</w:t>
      </w:r>
      <w:r w:rsidRPr="00E23B15">
        <w:t xml:space="preserve"> </w:t>
      </w:r>
      <w:r w:rsidRPr="00E23B15">
        <w:rPr>
          <w:color w:val="000000"/>
          <w:szCs w:val="28"/>
        </w:rPr>
        <w:t xml:space="preserve">на обработку </w:t>
      </w:r>
      <w:r w:rsidR="00A63564" w:rsidRPr="00E23B15">
        <w:rPr>
          <w:color w:val="000000"/>
          <w:szCs w:val="28"/>
        </w:rPr>
        <w:t xml:space="preserve">персональных данных </w:t>
      </w:r>
    </w:p>
    <w:p w:rsidR="00A63564" w:rsidRPr="00E23B15" w:rsidRDefault="00A63564" w:rsidP="00A63564">
      <w:pPr>
        <w:jc w:val="center"/>
        <w:rPr>
          <w:color w:val="000000"/>
          <w:szCs w:val="28"/>
        </w:rPr>
      </w:pPr>
    </w:p>
    <w:p w:rsidR="00825ED4" w:rsidRPr="00E23B15" w:rsidRDefault="00825ED4" w:rsidP="00A63564">
      <w:pPr>
        <w:rPr>
          <w:color w:val="000000"/>
          <w:szCs w:val="28"/>
        </w:rPr>
      </w:pPr>
    </w:p>
    <w:p w:rsidR="00825ED4" w:rsidRPr="00E23B15" w:rsidRDefault="00825ED4" w:rsidP="00825ED4">
      <w:pPr>
        <w:ind w:firstLine="709"/>
        <w:jc w:val="center"/>
        <w:rPr>
          <w:color w:val="000000"/>
          <w:szCs w:val="28"/>
        </w:rPr>
      </w:pPr>
      <w:r w:rsidRPr="00E23B15">
        <w:rPr>
          <w:color w:val="000000"/>
          <w:szCs w:val="28"/>
        </w:rPr>
        <w:t>СОГЛАСИЕ</w:t>
      </w:r>
    </w:p>
    <w:p w:rsidR="00A63564" w:rsidRPr="00E23B15" w:rsidRDefault="00825ED4" w:rsidP="00A63564">
      <w:pPr>
        <w:ind w:firstLine="709"/>
        <w:jc w:val="center"/>
        <w:rPr>
          <w:color w:val="000000"/>
          <w:szCs w:val="28"/>
        </w:rPr>
      </w:pPr>
      <w:r w:rsidRPr="00E23B15">
        <w:rPr>
          <w:color w:val="000000"/>
          <w:szCs w:val="28"/>
        </w:rPr>
        <w:t xml:space="preserve">на обработку </w:t>
      </w:r>
      <w:r w:rsidR="00A63564" w:rsidRPr="00E23B15">
        <w:rPr>
          <w:color w:val="000000"/>
          <w:szCs w:val="28"/>
        </w:rPr>
        <w:t xml:space="preserve">персональных данных </w:t>
      </w:r>
    </w:p>
    <w:p w:rsidR="00A63564" w:rsidRPr="00E23B15" w:rsidRDefault="00A63564" w:rsidP="00A63564">
      <w:pPr>
        <w:ind w:firstLine="709"/>
        <w:jc w:val="center"/>
        <w:rPr>
          <w:color w:val="000000"/>
          <w:szCs w:val="28"/>
        </w:rPr>
      </w:pPr>
    </w:p>
    <w:p w:rsidR="00825ED4" w:rsidRPr="00E23B15" w:rsidRDefault="00825ED4" w:rsidP="00825ED4">
      <w:pPr>
        <w:rPr>
          <w:color w:val="000000"/>
          <w:szCs w:val="28"/>
        </w:rPr>
      </w:pPr>
    </w:p>
    <w:p w:rsidR="00825ED4" w:rsidRPr="00E23B15" w:rsidRDefault="00825ED4" w:rsidP="00E23B15">
      <w:pPr>
        <w:suppressAutoHyphens/>
        <w:ind w:right="-1" w:firstLine="851"/>
        <w:jc w:val="both"/>
        <w:rPr>
          <w:szCs w:val="28"/>
          <w:lang w:eastAsia="en-US"/>
        </w:rPr>
      </w:pPr>
      <w:r w:rsidRPr="00E23B15">
        <w:rPr>
          <w:szCs w:val="28"/>
        </w:rPr>
        <w:t xml:space="preserve">Я, ____________________________________________________________ </w:t>
      </w:r>
    </w:p>
    <w:p w:rsidR="00825ED4" w:rsidRPr="00E23B15" w:rsidRDefault="00825ED4" w:rsidP="00E23B15">
      <w:pPr>
        <w:suppressAutoHyphens/>
        <w:ind w:left="2831" w:firstLine="851"/>
        <w:jc w:val="both"/>
        <w:rPr>
          <w:sz w:val="20"/>
          <w:szCs w:val="20"/>
        </w:rPr>
      </w:pPr>
      <w:r w:rsidRPr="00E23B15">
        <w:rPr>
          <w:sz w:val="20"/>
          <w:szCs w:val="20"/>
        </w:rPr>
        <w:t>(фамилия, имя, отчество (при наличии),</w:t>
      </w:r>
    </w:p>
    <w:p w:rsidR="00825ED4" w:rsidRPr="00E23B15" w:rsidRDefault="00825ED4" w:rsidP="00E23B15">
      <w:pPr>
        <w:suppressAutoHyphens/>
        <w:jc w:val="both"/>
        <w:rPr>
          <w:szCs w:val="28"/>
        </w:rPr>
      </w:pPr>
      <w:r w:rsidRPr="00E23B15">
        <w:rPr>
          <w:szCs w:val="28"/>
        </w:rPr>
        <w:t>зарегистрированный(-</w:t>
      </w:r>
      <w:proofErr w:type="spellStart"/>
      <w:r w:rsidRPr="00E23B15">
        <w:rPr>
          <w:szCs w:val="28"/>
        </w:rPr>
        <w:t>ая</w:t>
      </w:r>
      <w:proofErr w:type="spellEnd"/>
      <w:r w:rsidRPr="00E23B15">
        <w:rPr>
          <w:szCs w:val="28"/>
        </w:rPr>
        <w:t>) по адресу: _____________________________________,</w:t>
      </w:r>
    </w:p>
    <w:p w:rsidR="00825ED4" w:rsidRPr="00E23B15" w:rsidRDefault="00825ED4" w:rsidP="00E23B15">
      <w:pPr>
        <w:suppressAutoHyphens/>
        <w:spacing w:before="120"/>
        <w:jc w:val="both"/>
        <w:rPr>
          <w:szCs w:val="28"/>
        </w:rPr>
      </w:pPr>
      <w:r w:rsidRPr="00E23B15">
        <w:rPr>
          <w:szCs w:val="28"/>
        </w:rPr>
        <w:t>паспорт серия_______ № ___________, выдан ___________________________,</w:t>
      </w:r>
    </w:p>
    <w:p w:rsidR="00825ED4" w:rsidRPr="00E23B15" w:rsidRDefault="00825ED4" w:rsidP="00E23B15">
      <w:pPr>
        <w:suppressAutoHyphens/>
        <w:ind w:left="5663" w:firstLine="851"/>
        <w:jc w:val="both"/>
        <w:rPr>
          <w:sz w:val="20"/>
          <w:szCs w:val="20"/>
        </w:rPr>
      </w:pPr>
      <w:r w:rsidRPr="00E23B15">
        <w:rPr>
          <w:sz w:val="20"/>
          <w:szCs w:val="20"/>
        </w:rPr>
        <w:t>(кем и когда)</w:t>
      </w:r>
    </w:p>
    <w:p w:rsidR="00285518" w:rsidRPr="00E23B15" w:rsidRDefault="00285518" w:rsidP="00E23B15">
      <w:pPr>
        <w:widowControl w:val="0"/>
        <w:autoSpaceDE w:val="0"/>
        <w:autoSpaceDN w:val="0"/>
        <w:jc w:val="both"/>
      </w:pPr>
      <w:r w:rsidRPr="00E23B15">
        <w:t xml:space="preserve">даю согласие администрации муниципального образования </w:t>
      </w:r>
      <w:r w:rsidR="00B31BFB">
        <w:t>Выселковский муниципальный</w:t>
      </w:r>
      <w:r w:rsidRPr="00E23B15">
        <w:t xml:space="preserve"> район (далее – оператор), находящемуся по адресу: </w:t>
      </w:r>
      <w:r w:rsidR="00E23B15">
        <w:t>ст</w:t>
      </w:r>
      <w:r w:rsidRPr="00E23B15">
        <w:t xml:space="preserve">. </w:t>
      </w:r>
      <w:r w:rsidR="00E23B15">
        <w:t>Выселки</w:t>
      </w:r>
      <w:r w:rsidRPr="00E23B15">
        <w:t>, ул. Л</w:t>
      </w:r>
      <w:r w:rsidR="00E23B15">
        <w:t>енина</w:t>
      </w:r>
      <w:r w:rsidRPr="00E23B15">
        <w:t>, 3</w:t>
      </w:r>
      <w:r w:rsidR="00E23B15">
        <w:t>7</w:t>
      </w:r>
      <w:r w:rsidRPr="00E23B15">
        <w:t xml:space="preserve">, на обработку моих персональных данных: фамилия,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в соответствии с </w:t>
      </w:r>
      <w:hyperlink r:id="rId14" w:tooltip="Федеральный закон от 27.07.2006 N 152-ФЗ (ред. от 28.02.2025) &quot;О персональных данных&quot; {КонсультантПлюс}">
        <w:r w:rsidRPr="00E23B15">
          <w:t>п. 3 ст. 3</w:t>
        </w:r>
      </w:hyperlink>
      <w:r w:rsidRPr="00E23B15">
        <w:t xml:space="preserve"> Федерального закона от 27 июля 2006 г. </w:t>
      </w:r>
      <w:r w:rsidRPr="00E23B15">
        <w:br/>
      </w:r>
      <w:r w:rsidRPr="00E23B15">
        <w:lastRenderedPageBreak/>
        <w:t>№ 152-ФЗ «О персональных данных», в целях учета бюджетных и денежных обязательств и санкционирования оплаты денежных обязательств при предоставлении субсидии, при условии, что их обработка осуществляется ответственным лицом оператора, в том числе: сбор, систематизация, накопление, хранение, обновление, изменение, использование, обезличивание, блокирование, уничтожение.</w:t>
      </w:r>
    </w:p>
    <w:p w:rsidR="00285518" w:rsidRPr="00E23B15" w:rsidRDefault="00285518" w:rsidP="00285518">
      <w:pPr>
        <w:widowControl w:val="0"/>
        <w:autoSpaceDE w:val="0"/>
        <w:autoSpaceDN w:val="0"/>
        <w:ind w:firstLine="709"/>
        <w:jc w:val="both"/>
      </w:pPr>
      <w:r w:rsidRPr="00E23B15">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w:t>
      </w:r>
    </w:p>
    <w:p w:rsidR="00285518" w:rsidRPr="00E23B15" w:rsidRDefault="00285518" w:rsidP="00285518">
      <w:pPr>
        <w:widowControl w:val="0"/>
        <w:autoSpaceDE w:val="0"/>
        <w:autoSpaceDN w:val="0"/>
        <w:ind w:firstLine="709"/>
        <w:jc w:val="both"/>
      </w:pPr>
      <w:r w:rsidRPr="00E23B15">
        <w:t>Настоящее согласие дано мной добровольно и действует со дня его подписания до дня отзыва в письменной форме.</w:t>
      </w:r>
    </w:p>
    <w:p w:rsidR="00285518" w:rsidRPr="00E23B15" w:rsidRDefault="00285518" w:rsidP="00285518">
      <w:pPr>
        <w:widowControl w:val="0"/>
        <w:autoSpaceDE w:val="0"/>
        <w:autoSpaceDN w:val="0"/>
        <w:ind w:firstLine="709"/>
      </w:pPr>
      <w:r w:rsidRPr="00E23B15">
        <w:t xml:space="preserve">Я, ____________________________________________________________, </w:t>
      </w:r>
    </w:p>
    <w:p w:rsidR="00285518" w:rsidRPr="00E23B15" w:rsidRDefault="00285518" w:rsidP="00285518">
      <w:pPr>
        <w:widowControl w:val="0"/>
        <w:autoSpaceDE w:val="0"/>
        <w:autoSpaceDN w:val="0"/>
        <w:ind w:firstLine="709"/>
        <w:rPr>
          <w:sz w:val="20"/>
          <w:szCs w:val="20"/>
        </w:rPr>
      </w:pPr>
      <w:r w:rsidRPr="00E23B15">
        <w:rPr>
          <w:sz w:val="20"/>
          <w:szCs w:val="20"/>
        </w:rPr>
        <w:t xml:space="preserve">                                              (Ф.И.О. субъекта персональных данных)</w:t>
      </w:r>
    </w:p>
    <w:p w:rsidR="00285518" w:rsidRPr="00E23B15" w:rsidRDefault="00285518" w:rsidP="00285518">
      <w:pPr>
        <w:widowControl w:val="0"/>
        <w:autoSpaceDE w:val="0"/>
        <w:autoSpaceDN w:val="0"/>
        <w:jc w:val="both"/>
      </w:pPr>
      <w:r w:rsidRPr="00E23B15">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w:t>
      </w:r>
      <w:r w:rsidR="005F3764" w:rsidRPr="00E23B15">
        <w:t>о</w:t>
      </w:r>
      <w:r w:rsidRPr="00E23B15">
        <w:t>ператор обязан:</w:t>
      </w:r>
    </w:p>
    <w:p w:rsidR="00285518" w:rsidRPr="00E23B15" w:rsidRDefault="00285518" w:rsidP="00285518">
      <w:pPr>
        <w:widowControl w:val="0"/>
        <w:autoSpaceDE w:val="0"/>
        <w:autoSpaceDN w:val="0"/>
        <w:ind w:firstLine="709"/>
        <w:jc w:val="both"/>
      </w:pPr>
      <w:r w:rsidRPr="00E23B15">
        <w:t>прекратить их обработку в течение периода времени, необходимого для завершения взаиморасчетов по оплате;</w:t>
      </w:r>
    </w:p>
    <w:p w:rsidR="00285518" w:rsidRPr="00E23B15" w:rsidRDefault="00285518" w:rsidP="00285518">
      <w:pPr>
        <w:widowControl w:val="0"/>
        <w:autoSpaceDE w:val="0"/>
        <w:autoSpaceDN w:val="0"/>
        <w:ind w:firstLine="709"/>
        <w:jc w:val="both"/>
      </w:pPr>
      <w:r w:rsidRPr="00E23B15">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w:t>
      </w:r>
      <w:r w:rsidR="005F3764" w:rsidRPr="00E23B15">
        <w:t>о</w:t>
      </w:r>
      <w:r w:rsidRPr="00E23B15">
        <w:t>ператора, включая все копии на машинных носителях информации, без уведомления меня об этом.</w:t>
      </w:r>
    </w:p>
    <w:p w:rsidR="00285518" w:rsidRPr="00E23B15" w:rsidRDefault="00285518" w:rsidP="00285518">
      <w:pPr>
        <w:widowControl w:val="0"/>
        <w:autoSpaceDE w:val="0"/>
        <w:autoSpaceDN w:val="0"/>
        <w:ind w:firstLine="540"/>
      </w:pPr>
    </w:p>
    <w:p w:rsidR="00285518" w:rsidRPr="00E23B15" w:rsidRDefault="00285518" w:rsidP="00285518">
      <w:pPr>
        <w:widowControl w:val="0"/>
        <w:autoSpaceDE w:val="0"/>
        <w:autoSpaceDN w:val="0"/>
      </w:pPr>
      <w:r w:rsidRPr="00E23B15">
        <w:t xml:space="preserve">«___»_____________20__ г.     _________________            ___________________ </w:t>
      </w:r>
    </w:p>
    <w:p w:rsidR="00285518" w:rsidRPr="00E23B15" w:rsidRDefault="00285518" w:rsidP="00285518">
      <w:pPr>
        <w:widowControl w:val="0"/>
        <w:rPr>
          <w:sz w:val="20"/>
          <w:szCs w:val="20"/>
        </w:rPr>
      </w:pPr>
      <w:r w:rsidRPr="00E23B15">
        <w:rPr>
          <w:sz w:val="24"/>
        </w:rPr>
        <w:t xml:space="preserve">                                                                       </w:t>
      </w:r>
      <w:r w:rsidRPr="00E23B15">
        <w:rPr>
          <w:sz w:val="20"/>
          <w:szCs w:val="20"/>
        </w:rPr>
        <w:t xml:space="preserve">(подпись)                                           </w:t>
      </w:r>
      <w:r w:rsidR="005F3764" w:rsidRPr="00E23B15">
        <w:rPr>
          <w:sz w:val="20"/>
          <w:szCs w:val="20"/>
        </w:rPr>
        <w:t xml:space="preserve">            </w:t>
      </w:r>
      <w:r w:rsidRPr="00E23B15">
        <w:rPr>
          <w:sz w:val="20"/>
          <w:szCs w:val="20"/>
        </w:rPr>
        <w:t>(ФИО)</w:t>
      </w:r>
    </w:p>
    <w:p w:rsidR="00285518" w:rsidRPr="00E23B15" w:rsidRDefault="00285518" w:rsidP="00285518">
      <w:pPr>
        <w:widowControl w:val="0"/>
        <w:ind w:left="5954"/>
        <w:jc w:val="both"/>
        <w:rPr>
          <w:szCs w:val="28"/>
        </w:rPr>
      </w:pPr>
    </w:p>
    <w:p w:rsidR="00B52865" w:rsidRPr="00E23B15" w:rsidRDefault="00B52865" w:rsidP="00285518">
      <w:pPr>
        <w:widowControl w:val="0"/>
        <w:ind w:left="5954"/>
        <w:jc w:val="both"/>
        <w:rPr>
          <w:szCs w:val="28"/>
        </w:rPr>
      </w:pPr>
    </w:p>
    <w:p w:rsidR="00285518" w:rsidRPr="00E23B15" w:rsidRDefault="00285518" w:rsidP="00285518">
      <w:pPr>
        <w:widowControl w:val="0"/>
        <w:ind w:left="5954"/>
        <w:jc w:val="both"/>
        <w:rPr>
          <w:szCs w:val="28"/>
        </w:rPr>
      </w:pPr>
    </w:p>
    <w:tbl>
      <w:tblPr>
        <w:tblW w:w="0" w:type="auto"/>
        <w:tblLook w:val="04A0" w:firstRow="1" w:lastRow="0" w:firstColumn="1" w:lastColumn="0" w:noHBand="0" w:noVBand="1"/>
      </w:tblPr>
      <w:tblGrid>
        <w:gridCol w:w="4927"/>
        <w:gridCol w:w="4927"/>
      </w:tblGrid>
      <w:tr w:rsidR="00E23B15" w:rsidRPr="004D3851" w:rsidTr="00CA5DDC">
        <w:tc>
          <w:tcPr>
            <w:tcW w:w="4927" w:type="dxa"/>
            <w:shd w:val="clear" w:color="auto" w:fill="auto"/>
          </w:tcPr>
          <w:p w:rsidR="00E23B15" w:rsidRDefault="00E23B15" w:rsidP="00CA5DDC">
            <w:pPr>
              <w:suppressAutoHyphens/>
              <w:jc w:val="both"/>
              <w:rPr>
                <w:szCs w:val="28"/>
              </w:rPr>
            </w:pPr>
            <w:r w:rsidRPr="004D3851">
              <w:rPr>
                <w:szCs w:val="28"/>
              </w:rPr>
              <w:t>Заместитель главы</w:t>
            </w:r>
          </w:p>
          <w:p w:rsidR="00E23B15" w:rsidRPr="004D3851" w:rsidRDefault="00E23B15" w:rsidP="00CA5DDC">
            <w:pPr>
              <w:suppressAutoHyphens/>
              <w:jc w:val="both"/>
              <w:rPr>
                <w:szCs w:val="28"/>
              </w:rPr>
            </w:pPr>
            <w:r w:rsidRPr="004D3851">
              <w:rPr>
                <w:szCs w:val="28"/>
              </w:rPr>
              <w:t>муниципального</w:t>
            </w:r>
          </w:p>
          <w:p w:rsidR="00E23B15" w:rsidRPr="004D3851" w:rsidRDefault="00E23B15" w:rsidP="00E23B15">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E23B15" w:rsidRPr="004D3851" w:rsidRDefault="00E23B15" w:rsidP="00CA5DDC">
            <w:pPr>
              <w:suppressAutoHyphens/>
              <w:jc w:val="both"/>
              <w:rPr>
                <w:szCs w:val="28"/>
              </w:rPr>
            </w:pPr>
          </w:p>
          <w:p w:rsidR="00E23B15" w:rsidRDefault="00E23B15" w:rsidP="00CA5DDC">
            <w:pPr>
              <w:suppressAutoHyphens/>
              <w:jc w:val="right"/>
              <w:rPr>
                <w:szCs w:val="28"/>
              </w:rPr>
            </w:pPr>
          </w:p>
          <w:p w:rsidR="00E23B15" w:rsidRDefault="00E23B15" w:rsidP="00CA5DDC">
            <w:pPr>
              <w:suppressAutoHyphens/>
              <w:jc w:val="right"/>
              <w:rPr>
                <w:szCs w:val="28"/>
              </w:rPr>
            </w:pPr>
          </w:p>
          <w:p w:rsidR="00E23B15" w:rsidRDefault="00E23B15" w:rsidP="00CA5DDC">
            <w:pPr>
              <w:suppressAutoHyphens/>
              <w:jc w:val="right"/>
              <w:rPr>
                <w:szCs w:val="28"/>
              </w:rPr>
            </w:pPr>
          </w:p>
          <w:p w:rsidR="00E23B15" w:rsidRPr="004D3851" w:rsidRDefault="00E23B15"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3613DA" w:rsidRPr="00E23B15" w:rsidRDefault="003613DA" w:rsidP="003613DA">
      <w:pPr>
        <w:widowControl w:val="0"/>
        <w:suppressAutoHyphens/>
        <w:autoSpaceDE w:val="0"/>
        <w:autoSpaceDN w:val="0"/>
        <w:adjustRightInd w:val="0"/>
        <w:rPr>
          <w:szCs w:val="28"/>
        </w:rPr>
      </w:pPr>
    </w:p>
    <w:p w:rsidR="00825ED4" w:rsidRPr="00E23B15" w:rsidRDefault="00825ED4" w:rsidP="00825ED4">
      <w:pPr>
        <w:jc w:val="both"/>
        <w:rPr>
          <w:szCs w:val="28"/>
        </w:rPr>
      </w:pPr>
    </w:p>
    <w:p w:rsidR="00825ED4" w:rsidRPr="00E23B15" w:rsidRDefault="00825ED4"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282146" w:rsidRPr="00E23B15" w:rsidRDefault="00282146"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825ED4" w:rsidRPr="00E23B15" w:rsidRDefault="00825ED4" w:rsidP="00492548">
      <w:pPr>
        <w:jc w:val="both"/>
        <w:rPr>
          <w:szCs w:val="28"/>
        </w:rPr>
      </w:pPr>
    </w:p>
    <w:p w:rsidR="00FA7C4D" w:rsidRPr="00E23B15" w:rsidRDefault="00FA7C4D" w:rsidP="00492548">
      <w:pPr>
        <w:jc w:val="both"/>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3613DA">
      <w:pPr>
        <w:widowControl w:val="0"/>
        <w:suppressAutoHyphens/>
        <w:autoSpaceDE w:val="0"/>
        <w:autoSpaceDN w:val="0"/>
        <w:adjustRightInd w:val="0"/>
        <w:ind w:left="7797"/>
        <w:rPr>
          <w:szCs w:val="28"/>
        </w:rPr>
      </w:pPr>
    </w:p>
    <w:p w:rsidR="00FA7C4D" w:rsidRPr="00E23B15" w:rsidRDefault="00FA7C4D" w:rsidP="00FA7C4D">
      <w:pPr>
        <w:widowControl w:val="0"/>
        <w:suppressAutoHyphens/>
        <w:autoSpaceDE w:val="0"/>
        <w:autoSpaceDN w:val="0"/>
        <w:adjustRightInd w:val="0"/>
        <w:rPr>
          <w:szCs w:val="28"/>
        </w:rPr>
      </w:pPr>
    </w:p>
    <w:tbl>
      <w:tblPr>
        <w:tblW w:w="0" w:type="auto"/>
        <w:tblInd w:w="-459" w:type="dxa"/>
        <w:tblLook w:val="04A0" w:firstRow="1" w:lastRow="0" w:firstColumn="1" w:lastColumn="0" w:noHBand="0" w:noVBand="1"/>
      </w:tblPr>
      <w:tblGrid>
        <w:gridCol w:w="5529"/>
        <w:gridCol w:w="4546"/>
      </w:tblGrid>
      <w:tr w:rsidR="001E4FD9" w:rsidRPr="004D3851" w:rsidTr="00CA5DDC">
        <w:tc>
          <w:tcPr>
            <w:tcW w:w="5529" w:type="dxa"/>
            <w:shd w:val="clear" w:color="auto" w:fill="auto"/>
          </w:tcPr>
          <w:p w:rsidR="001E4FD9" w:rsidRPr="004D3851" w:rsidRDefault="001E4FD9" w:rsidP="00CA5DDC">
            <w:pPr>
              <w:widowControl w:val="0"/>
              <w:tabs>
                <w:tab w:val="left" w:pos="5178"/>
              </w:tabs>
              <w:autoSpaceDE w:val="0"/>
              <w:autoSpaceDN w:val="0"/>
              <w:adjustRightInd w:val="0"/>
              <w:rPr>
                <w:b/>
                <w:szCs w:val="28"/>
              </w:rPr>
            </w:pPr>
          </w:p>
        </w:tc>
        <w:tc>
          <w:tcPr>
            <w:tcW w:w="4546" w:type="dxa"/>
            <w:shd w:val="clear" w:color="auto" w:fill="auto"/>
          </w:tcPr>
          <w:p w:rsidR="001E4FD9" w:rsidRPr="004D3851" w:rsidRDefault="001E4FD9" w:rsidP="00CA5DDC">
            <w:pPr>
              <w:widowControl w:val="0"/>
              <w:autoSpaceDE w:val="0"/>
              <w:autoSpaceDN w:val="0"/>
              <w:adjustRightInd w:val="0"/>
              <w:rPr>
                <w:szCs w:val="28"/>
              </w:rPr>
            </w:pPr>
            <w:r>
              <w:rPr>
                <w:szCs w:val="28"/>
              </w:rPr>
              <w:t>Приложение 2</w:t>
            </w:r>
          </w:p>
          <w:p w:rsidR="001E4FD9" w:rsidRPr="004D3851" w:rsidRDefault="001E4FD9" w:rsidP="00CA5DDC">
            <w:pPr>
              <w:widowControl w:val="0"/>
              <w:autoSpaceDE w:val="0"/>
              <w:autoSpaceDN w:val="0"/>
              <w:adjustRightInd w:val="0"/>
              <w:rPr>
                <w:color w:val="000000"/>
                <w:szCs w:val="28"/>
              </w:rPr>
            </w:pPr>
            <w:r w:rsidRPr="004D3851">
              <w:rPr>
                <w:szCs w:val="28"/>
              </w:rPr>
              <w:t xml:space="preserve">к Порядку </w:t>
            </w:r>
            <w:r w:rsidRPr="004D3851">
              <w:rPr>
                <w:color w:val="000000"/>
                <w:szCs w:val="28"/>
              </w:rPr>
              <w:t>предоставления</w:t>
            </w:r>
          </w:p>
          <w:p w:rsidR="001E4FD9" w:rsidRPr="004D3851" w:rsidRDefault="001E4FD9" w:rsidP="00CA5DDC">
            <w:pPr>
              <w:widowControl w:val="0"/>
              <w:autoSpaceDE w:val="0"/>
              <w:autoSpaceDN w:val="0"/>
              <w:adjustRightInd w:val="0"/>
              <w:rPr>
                <w:color w:val="000000"/>
                <w:szCs w:val="28"/>
              </w:rPr>
            </w:pPr>
            <w:r w:rsidRPr="004D3851">
              <w:rPr>
                <w:color w:val="000000"/>
                <w:szCs w:val="28"/>
              </w:rPr>
              <w:t>субсидий гражданам, ведущим</w:t>
            </w:r>
          </w:p>
          <w:p w:rsidR="001E4FD9" w:rsidRPr="004D3851" w:rsidRDefault="001E4FD9" w:rsidP="00CA5DDC">
            <w:pPr>
              <w:widowControl w:val="0"/>
              <w:autoSpaceDE w:val="0"/>
              <w:autoSpaceDN w:val="0"/>
              <w:adjustRightInd w:val="0"/>
              <w:rPr>
                <w:color w:val="000000"/>
                <w:szCs w:val="28"/>
              </w:rPr>
            </w:pPr>
            <w:r w:rsidRPr="004D3851">
              <w:rPr>
                <w:color w:val="000000"/>
                <w:szCs w:val="28"/>
              </w:rPr>
              <w:t>личное подсобное хозяйство,</w:t>
            </w:r>
          </w:p>
          <w:p w:rsidR="001E4FD9" w:rsidRPr="004D3851" w:rsidRDefault="001E4FD9" w:rsidP="00CA5DDC">
            <w:pPr>
              <w:widowControl w:val="0"/>
              <w:autoSpaceDE w:val="0"/>
              <w:autoSpaceDN w:val="0"/>
              <w:adjustRightInd w:val="0"/>
              <w:rPr>
                <w:color w:val="000000"/>
                <w:szCs w:val="28"/>
              </w:rPr>
            </w:pPr>
            <w:r w:rsidRPr="004D3851">
              <w:rPr>
                <w:color w:val="000000"/>
                <w:szCs w:val="28"/>
              </w:rPr>
              <w:t>крестьянским (фермерским)</w:t>
            </w:r>
          </w:p>
          <w:p w:rsidR="001E4FD9" w:rsidRPr="004D3851" w:rsidRDefault="001E4FD9" w:rsidP="00CA5DDC">
            <w:pPr>
              <w:widowControl w:val="0"/>
              <w:autoSpaceDE w:val="0"/>
              <w:autoSpaceDN w:val="0"/>
              <w:adjustRightInd w:val="0"/>
              <w:rPr>
                <w:color w:val="000000"/>
                <w:szCs w:val="28"/>
              </w:rPr>
            </w:pPr>
            <w:r w:rsidRPr="004D3851">
              <w:rPr>
                <w:color w:val="000000"/>
                <w:szCs w:val="28"/>
              </w:rPr>
              <w:t>хозяйствам, индивидуальным</w:t>
            </w:r>
          </w:p>
          <w:p w:rsidR="001E4FD9" w:rsidRPr="004D3851" w:rsidRDefault="001E4FD9" w:rsidP="00CA5DDC">
            <w:pPr>
              <w:widowControl w:val="0"/>
              <w:autoSpaceDE w:val="0"/>
              <w:autoSpaceDN w:val="0"/>
              <w:adjustRightInd w:val="0"/>
              <w:rPr>
                <w:color w:val="000000"/>
                <w:szCs w:val="28"/>
              </w:rPr>
            </w:pPr>
            <w:r w:rsidRPr="004D3851">
              <w:rPr>
                <w:color w:val="000000"/>
                <w:szCs w:val="28"/>
              </w:rPr>
              <w:t>предпринимателям,</w:t>
            </w:r>
          </w:p>
          <w:p w:rsidR="001E4FD9" w:rsidRPr="004D3851" w:rsidRDefault="001E4FD9" w:rsidP="00CA5DDC">
            <w:pPr>
              <w:widowControl w:val="0"/>
              <w:autoSpaceDE w:val="0"/>
              <w:autoSpaceDN w:val="0"/>
              <w:adjustRightInd w:val="0"/>
              <w:rPr>
                <w:color w:val="000000"/>
                <w:szCs w:val="28"/>
              </w:rPr>
            </w:pPr>
            <w:r w:rsidRPr="004D3851">
              <w:rPr>
                <w:color w:val="000000"/>
                <w:szCs w:val="28"/>
              </w:rPr>
              <w:t>осуществляющим деятельность в</w:t>
            </w:r>
          </w:p>
          <w:p w:rsidR="001E4FD9" w:rsidRPr="004D3851" w:rsidRDefault="001E4FD9" w:rsidP="00CA5DDC">
            <w:pPr>
              <w:widowControl w:val="0"/>
              <w:autoSpaceDE w:val="0"/>
              <w:autoSpaceDN w:val="0"/>
              <w:adjustRightInd w:val="0"/>
              <w:rPr>
                <w:color w:val="000000"/>
                <w:szCs w:val="28"/>
              </w:rPr>
            </w:pPr>
            <w:r w:rsidRPr="004D3851">
              <w:rPr>
                <w:color w:val="000000"/>
                <w:szCs w:val="28"/>
              </w:rPr>
              <w:t>области сельскохозяйственного</w:t>
            </w:r>
          </w:p>
          <w:p w:rsidR="001E4FD9" w:rsidRPr="004D3851" w:rsidRDefault="001E4FD9" w:rsidP="00CA5DDC">
            <w:pPr>
              <w:widowControl w:val="0"/>
              <w:autoSpaceDE w:val="0"/>
              <w:autoSpaceDN w:val="0"/>
              <w:adjustRightInd w:val="0"/>
              <w:rPr>
                <w:color w:val="000000"/>
                <w:szCs w:val="28"/>
              </w:rPr>
            </w:pPr>
            <w:r w:rsidRPr="004D3851">
              <w:rPr>
                <w:color w:val="000000"/>
                <w:szCs w:val="28"/>
              </w:rPr>
              <w:t xml:space="preserve">производства на территории </w:t>
            </w:r>
          </w:p>
          <w:p w:rsidR="001E4FD9" w:rsidRPr="004D3851" w:rsidRDefault="001E4FD9" w:rsidP="00CA5DDC">
            <w:pPr>
              <w:widowControl w:val="0"/>
              <w:autoSpaceDE w:val="0"/>
              <w:autoSpaceDN w:val="0"/>
              <w:adjustRightInd w:val="0"/>
              <w:rPr>
                <w:color w:val="000000"/>
                <w:szCs w:val="28"/>
              </w:rPr>
            </w:pPr>
            <w:r w:rsidRPr="004D3851">
              <w:rPr>
                <w:color w:val="000000"/>
                <w:szCs w:val="28"/>
              </w:rPr>
              <w:t>муниципального образования</w:t>
            </w:r>
          </w:p>
          <w:p w:rsidR="001E4FD9" w:rsidRPr="004D3851" w:rsidRDefault="001E4FD9" w:rsidP="00CA5DDC">
            <w:pPr>
              <w:widowControl w:val="0"/>
              <w:autoSpaceDE w:val="0"/>
              <w:autoSpaceDN w:val="0"/>
              <w:adjustRightInd w:val="0"/>
              <w:rPr>
                <w:b/>
                <w:szCs w:val="28"/>
              </w:rPr>
            </w:pPr>
            <w:r w:rsidRPr="004D3851">
              <w:rPr>
                <w:color w:val="000000"/>
                <w:szCs w:val="28"/>
              </w:rPr>
              <w:t>Выселковский</w:t>
            </w:r>
            <w:r>
              <w:rPr>
                <w:color w:val="000000"/>
                <w:szCs w:val="28"/>
              </w:rPr>
              <w:t xml:space="preserve"> муниципальный</w:t>
            </w:r>
            <w:r w:rsidRPr="004D3851">
              <w:rPr>
                <w:color w:val="000000"/>
                <w:szCs w:val="28"/>
              </w:rPr>
              <w:t xml:space="preserve"> район</w:t>
            </w:r>
            <w:r>
              <w:rPr>
                <w:color w:val="000000"/>
                <w:szCs w:val="28"/>
              </w:rPr>
              <w:t xml:space="preserve"> Краснодарского края</w:t>
            </w:r>
          </w:p>
          <w:p w:rsidR="001E4FD9" w:rsidRPr="004D3851" w:rsidRDefault="001E4FD9" w:rsidP="00CA5DDC">
            <w:pPr>
              <w:widowControl w:val="0"/>
              <w:tabs>
                <w:tab w:val="left" w:pos="5178"/>
              </w:tabs>
              <w:autoSpaceDE w:val="0"/>
              <w:autoSpaceDN w:val="0"/>
              <w:adjustRightInd w:val="0"/>
              <w:rPr>
                <w:b/>
                <w:szCs w:val="28"/>
              </w:rPr>
            </w:pPr>
          </w:p>
        </w:tc>
      </w:tr>
    </w:tbl>
    <w:p w:rsidR="004863E9" w:rsidRPr="00E23B15" w:rsidRDefault="004863E9" w:rsidP="001B7E7F">
      <w:pPr>
        <w:widowControl w:val="0"/>
        <w:autoSpaceDE w:val="0"/>
        <w:autoSpaceDN w:val="0"/>
        <w:ind w:left="5387"/>
        <w:jc w:val="both"/>
        <w:rPr>
          <w:szCs w:val="28"/>
        </w:rPr>
      </w:pPr>
    </w:p>
    <w:p w:rsidR="004863E9" w:rsidRPr="00E23B15" w:rsidRDefault="003613DA" w:rsidP="00895074">
      <w:pPr>
        <w:widowControl w:val="0"/>
        <w:autoSpaceDE w:val="0"/>
        <w:autoSpaceDN w:val="0"/>
        <w:rPr>
          <w:szCs w:val="28"/>
        </w:rPr>
      </w:pPr>
      <w:r w:rsidRPr="00E23B15">
        <w:rPr>
          <w:szCs w:val="28"/>
        </w:rPr>
        <w:t>ФОРМА</w:t>
      </w:r>
    </w:p>
    <w:p w:rsidR="003613DA" w:rsidRPr="00E23B15" w:rsidRDefault="003613DA" w:rsidP="00895074">
      <w:pPr>
        <w:widowControl w:val="0"/>
        <w:autoSpaceDE w:val="0"/>
        <w:autoSpaceDN w:val="0"/>
        <w:rPr>
          <w:bCs/>
          <w:szCs w:val="28"/>
        </w:rPr>
      </w:pPr>
      <w:r w:rsidRPr="00E23B15">
        <w:rPr>
          <w:szCs w:val="28"/>
        </w:rPr>
        <w:t>заявления о согласии на передачу</w:t>
      </w:r>
      <w:r w:rsidRPr="00E23B15">
        <w:rPr>
          <w:bCs/>
          <w:szCs w:val="28"/>
        </w:rPr>
        <w:t xml:space="preserve"> администрацией</w:t>
      </w:r>
    </w:p>
    <w:p w:rsidR="003613DA" w:rsidRPr="00E23B15" w:rsidRDefault="003613DA" w:rsidP="00895074">
      <w:pPr>
        <w:widowControl w:val="0"/>
        <w:autoSpaceDE w:val="0"/>
        <w:autoSpaceDN w:val="0"/>
        <w:rPr>
          <w:szCs w:val="28"/>
        </w:rPr>
      </w:pPr>
      <w:r w:rsidRPr="00E23B15">
        <w:rPr>
          <w:bCs/>
          <w:szCs w:val="28"/>
        </w:rPr>
        <w:t xml:space="preserve">муниципального образования </w:t>
      </w:r>
      <w:r w:rsidR="00895074">
        <w:rPr>
          <w:bCs/>
          <w:szCs w:val="28"/>
        </w:rPr>
        <w:t>Выселковский муниципальный</w:t>
      </w:r>
      <w:r w:rsidRPr="00E23B15">
        <w:rPr>
          <w:bCs/>
          <w:szCs w:val="28"/>
        </w:rPr>
        <w:t xml:space="preserve"> район</w:t>
      </w:r>
      <w:r w:rsidR="00895074">
        <w:rPr>
          <w:bCs/>
          <w:szCs w:val="28"/>
        </w:rPr>
        <w:t xml:space="preserve"> Краснодарского края </w:t>
      </w:r>
      <w:r w:rsidRPr="00E23B15">
        <w:rPr>
          <w:szCs w:val="28"/>
        </w:rPr>
        <w:t>персональных данных третьим лицам</w:t>
      </w:r>
    </w:p>
    <w:p w:rsidR="003613DA" w:rsidRPr="00E23B15" w:rsidRDefault="003613DA" w:rsidP="003613DA">
      <w:pPr>
        <w:widowControl w:val="0"/>
        <w:autoSpaceDE w:val="0"/>
        <w:autoSpaceDN w:val="0"/>
        <w:jc w:val="center"/>
        <w:rPr>
          <w:szCs w:val="28"/>
        </w:rPr>
      </w:pPr>
    </w:p>
    <w:p w:rsidR="004863E9" w:rsidRPr="00E23B15" w:rsidRDefault="004863E9" w:rsidP="001B7E7F">
      <w:pPr>
        <w:widowControl w:val="0"/>
        <w:autoSpaceDE w:val="0"/>
        <w:autoSpaceDN w:val="0"/>
        <w:ind w:left="5387"/>
        <w:jc w:val="both"/>
        <w:rPr>
          <w:szCs w:val="28"/>
        </w:rPr>
      </w:pPr>
    </w:p>
    <w:p w:rsidR="00A63564" w:rsidRPr="00E23B15" w:rsidRDefault="00A63564" w:rsidP="001B7E7F">
      <w:pPr>
        <w:widowControl w:val="0"/>
        <w:autoSpaceDE w:val="0"/>
        <w:autoSpaceDN w:val="0"/>
        <w:ind w:left="5387"/>
        <w:jc w:val="both"/>
        <w:rPr>
          <w:szCs w:val="28"/>
        </w:rPr>
      </w:pPr>
    </w:p>
    <w:p w:rsidR="001B7E7F" w:rsidRPr="00E23B15" w:rsidRDefault="00737919" w:rsidP="00895074">
      <w:pPr>
        <w:widowControl w:val="0"/>
        <w:autoSpaceDE w:val="0"/>
        <w:autoSpaceDN w:val="0"/>
        <w:ind w:left="5387"/>
        <w:rPr>
          <w:szCs w:val="28"/>
        </w:rPr>
      </w:pPr>
      <w:r w:rsidRPr="00E23B15">
        <w:rPr>
          <w:szCs w:val="28"/>
        </w:rPr>
        <w:t>А</w:t>
      </w:r>
      <w:r w:rsidR="001B7E7F" w:rsidRPr="00E23B15">
        <w:rPr>
          <w:szCs w:val="28"/>
        </w:rPr>
        <w:t>дминистраци</w:t>
      </w:r>
      <w:r w:rsidRPr="00E23B15">
        <w:rPr>
          <w:szCs w:val="28"/>
        </w:rPr>
        <w:t>я</w:t>
      </w:r>
      <w:r w:rsidR="001B7E7F" w:rsidRPr="00E23B15">
        <w:rPr>
          <w:szCs w:val="28"/>
        </w:rPr>
        <w:t xml:space="preserve"> муниципального образования </w:t>
      </w:r>
      <w:r w:rsidR="00895074">
        <w:rPr>
          <w:szCs w:val="28"/>
        </w:rPr>
        <w:t>Выселковский муниципальный</w:t>
      </w:r>
      <w:r w:rsidR="001B7E7F" w:rsidRPr="00E23B15">
        <w:rPr>
          <w:szCs w:val="28"/>
        </w:rPr>
        <w:t xml:space="preserve"> район</w:t>
      </w:r>
      <w:r w:rsidR="00895074">
        <w:rPr>
          <w:szCs w:val="28"/>
        </w:rPr>
        <w:t xml:space="preserve"> Краснодарского края</w:t>
      </w:r>
    </w:p>
    <w:p w:rsidR="001B7E7F" w:rsidRPr="00E23B15" w:rsidRDefault="001B7E7F" w:rsidP="001B7E7F">
      <w:pPr>
        <w:widowControl w:val="0"/>
        <w:autoSpaceDE w:val="0"/>
        <w:autoSpaceDN w:val="0"/>
        <w:ind w:left="5387"/>
        <w:jc w:val="both"/>
        <w:rPr>
          <w:szCs w:val="28"/>
        </w:rPr>
      </w:pPr>
      <w:r w:rsidRPr="00E23B15">
        <w:rPr>
          <w:szCs w:val="28"/>
        </w:rPr>
        <w:lastRenderedPageBreak/>
        <w:t>адрес: 353</w:t>
      </w:r>
      <w:r w:rsidR="00EB0D33">
        <w:rPr>
          <w:szCs w:val="28"/>
        </w:rPr>
        <w:t xml:space="preserve"> </w:t>
      </w:r>
      <w:r w:rsidR="00895074">
        <w:rPr>
          <w:szCs w:val="28"/>
        </w:rPr>
        <w:t>100</w:t>
      </w:r>
      <w:r w:rsidRPr="00E23B15">
        <w:rPr>
          <w:szCs w:val="28"/>
        </w:rPr>
        <w:t xml:space="preserve"> </w:t>
      </w:r>
    </w:p>
    <w:p w:rsidR="001B7E7F" w:rsidRPr="00E23B15" w:rsidRDefault="001B7E7F" w:rsidP="001B7E7F">
      <w:pPr>
        <w:widowControl w:val="0"/>
        <w:autoSpaceDE w:val="0"/>
        <w:autoSpaceDN w:val="0"/>
        <w:ind w:left="5387"/>
        <w:jc w:val="both"/>
        <w:rPr>
          <w:szCs w:val="28"/>
        </w:rPr>
      </w:pPr>
      <w:r w:rsidRPr="00E23B15">
        <w:rPr>
          <w:szCs w:val="28"/>
        </w:rPr>
        <w:t xml:space="preserve">Краснодарский край, </w:t>
      </w:r>
    </w:p>
    <w:p w:rsidR="001B7E7F" w:rsidRPr="00E23B15" w:rsidRDefault="00895074" w:rsidP="004863E9">
      <w:pPr>
        <w:widowControl w:val="0"/>
        <w:autoSpaceDE w:val="0"/>
        <w:autoSpaceDN w:val="0"/>
        <w:ind w:left="5387"/>
        <w:jc w:val="both"/>
        <w:rPr>
          <w:szCs w:val="28"/>
        </w:rPr>
      </w:pPr>
      <w:r>
        <w:rPr>
          <w:szCs w:val="28"/>
        </w:rPr>
        <w:t>Выселковский</w:t>
      </w:r>
      <w:r w:rsidR="001B7E7F" w:rsidRPr="00E23B15">
        <w:rPr>
          <w:szCs w:val="28"/>
        </w:rPr>
        <w:t xml:space="preserve"> район,</w:t>
      </w:r>
      <w:r w:rsidR="004863E9" w:rsidRPr="00E23B15">
        <w:rPr>
          <w:szCs w:val="28"/>
        </w:rPr>
        <w:t xml:space="preserve"> </w:t>
      </w:r>
      <w:r>
        <w:rPr>
          <w:szCs w:val="28"/>
        </w:rPr>
        <w:t>ст. Выселки</w:t>
      </w:r>
      <w:r w:rsidR="004863E9" w:rsidRPr="00E23B15">
        <w:rPr>
          <w:szCs w:val="28"/>
        </w:rPr>
        <w:t>,</w:t>
      </w:r>
    </w:p>
    <w:p w:rsidR="001B7E7F" w:rsidRPr="00E23B15" w:rsidRDefault="001B7E7F" w:rsidP="001B7E7F">
      <w:pPr>
        <w:widowControl w:val="0"/>
        <w:autoSpaceDE w:val="0"/>
        <w:autoSpaceDN w:val="0"/>
        <w:ind w:left="5387"/>
        <w:jc w:val="both"/>
        <w:rPr>
          <w:szCs w:val="28"/>
        </w:rPr>
      </w:pPr>
      <w:r w:rsidRPr="00E23B15">
        <w:rPr>
          <w:szCs w:val="28"/>
        </w:rPr>
        <w:t>ул. Л</w:t>
      </w:r>
      <w:r w:rsidR="00895074">
        <w:rPr>
          <w:szCs w:val="28"/>
        </w:rPr>
        <w:t>енина</w:t>
      </w:r>
      <w:r w:rsidRPr="00E23B15">
        <w:rPr>
          <w:szCs w:val="28"/>
        </w:rPr>
        <w:t>, 3</w:t>
      </w:r>
      <w:r w:rsidR="00895074">
        <w:rPr>
          <w:szCs w:val="28"/>
        </w:rPr>
        <w:t>7</w:t>
      </w:r>
    </w:p>
    <w:p w:rsidR="001B7E7F" w:rsidRPr="00E23B15" w:rsidRDefault="001B7E7F" w:rsidP="001B7E7F">
      <w:pPr>
        <w:widowControl w:val="0"/>
        <w:autoSpaceDE w:val="0"/>
        <w:autoSpaceDN w:val="0"/>
        <w:ind w:left="5387"/>
        <w:jc w:val="both"/>
        <w:rPr>
          <w:szCs w:val="28"/>
        </w:rPr>
      </w:pPr>
      <w:r w:rsidRPr="00E23B15">
        <w:rPr>
          <w:szCs w:val="28"/>
        </w:rPr>
        <w:t xml:space="preserve">ИНН: </w:t>
      </w:r>
      <w:r w:rsidR="00657AC6" w:rsidRPr="007F42CE">
        <w:rPr>
          <w:szCs w:val="28"/>
        </w:rPr>
        <w:t>2328009030</w:t>
      </w:r>
    </w:p>
    <w:p w:rsidR="001B7E7F" w:rsidRPr="00E23B15" w:rsidRDefault="001B7E7F" w:rsidP="001B7E7F">
      <w:pPr>
        <w:widowControl w:val="0"/>
        <w:autoSpaceDE w:val="0"/>
        <w:autoSpaceDN w:val="0"/>
        <w:ind w:left="5387"/>
        <w:jc w:val="both"/>
        <w:rPr>
          <w:szCs w:val="28"/>
        </w:rPr>
      </w:pPr>
      <w:r w:rsidRPr="00E23B15">
        <w:rPr>
          <w:szCs w:val="28"/>
        </w:rPr>
        <w:t>ОГРН (ОГРНИП):</w:t>
      </w:r>
    </w:p>
    <w:p w:rsidR="002A165A" w:rsidRPr="00E23B15" w:rsidRDefault="00657AC6" w:rsidP="001B7E7F">
      <w:pPr>
        <w:widowControl w:val="0"/>
        <w:autoSpaceDE w:val="0"/>
        <w:autoSpaceDN w:val="0"/>
        <w:ind w:left="5387"/>
        <w:jc w:val="both"/>
        <w:rPr>
          <w:szCs w:val="28"/>
        </w:rPr>
      </w:pPr>
      <w:r>
        <w:rPr>
          <w:rStyle w:val="hgkelc"/>
        </w:rPr>
        <w:t>1022303557209</w:t>
      </w:r>
    </w:p>
    <w:p w:rsidR="001B7E7F" w:rsidRPr="00E23B15" w:rsidRDefault="001B7E7F" w:rsidP="001B7E7F">
      <w:pPr>
        <w:widowControl w:val="0"/>
        <w:autoSpaceDE w:val="0"/>
        <w:autoSpaceDN w:val="0"/>
        <w:ind w:left="5387"/>
        <w:jc w:val="both"/>
        <w:rPr>
          <w:szCs w:val="28"/>
        </w:rPr>
      </w:pPr>
      <w:r w:rsidRPr="00E23B15">
        <w:rPr>
          <w:szCs w:val="28"/>
        </w:rPr>
        <w:t>от ________________________</w:t>
      </w:r>
      <w:r w:rsidR="00EF71A6" w:rsidRPr="00E23B15">
        <w:rPr>
          <w:szCs w:val="28"/>
        </w:rPr>
        <w:t>___</w:t>
      </w:r>
    </w:p>
    <w:p w:rsidR="001B7E7F" w:rsidRPr="00E23B15" w:rsidRDefault="001B7E7F" w:rsidP="001B7E7F">
      <w:pPr>
        <w:widowControl w:val="0"/>
        <w:autoSpaceDE w:val="0"/>
        <w:autoSpaceDN w:val="0"/>
        <w:ind w:left="5387"/>
        <w:jc w:val="center"/>
        <w:rPr>
          <w:sz w:val="20"/>
          <w:szCs w:val="20"/>
        </w:rPr>
      </w:pPr>
      <w:r w:rsidRPr="00E23B15">
        <w:rPr>
          <w:sz w:val="24"/>
          <w:szCs w:val="28"/>
        </w:rPr>
        <w:t xml:space="preserve"> </w:t>
      </w:r>
      <w:r w:rsidRPr="00E23B15">
        <w:rPr>
          <w:sz w:val="20"/>
          <w:szCs w:val="20"/>
        </w:rPr>
        <w:t>(Ф.И.О. субъекта персональных данных)</w:t>
      </w:r>
    </w:p>
    <w:p w:rsidR="001B7E7F" w:rsidRPr="00E23B15" w:rsidRDefault="001B7E7F" w:rsidP="00EF71A6">
      <w:pPr>
        <w:widowControl w:val="0"/>
        <w:autoSpaceDE w:val="0"/>
        <w:autoSpaceDN w:val="0"/>
        <w:ind w:left="5387"/>
        <w:rPr>
          <w:szCs w:val="28"/>
        </w:rPr>
      </w:pPr>
      <w:r w:rsidRPr="00E23B15">
        <w:rPr>
          <w:szCs w:val="28"/>
        </w:rPr>
        <w:t>адрес фактического проживания: ______________</w:t>
      </w:r>
      <w:r w:rsidR="00EF71A6" w:rsidRPr="00E23B15">
        <w:rPr>
          <w:szCs w:val="28"/>
        </w:rPr>
        <w:t>________________</w:t>
      </w:r>
    </w:p>
    <w:p w:rsidR="001B7E7F" w:rsidRPr="00E23B15" w:rsidRDefault="001B7E7F" w:rsidP="001B7E7F">
      <w:pPr>
        <w:widowControl w:val="0"/>
        <w:autoSpaceDE w:val="0"/>
        <w:autoSpaceDN w:val="0"/>
        <w:ind w:left="5387"/>
        <w:rPr>
          <w:szCs w:val="28"/>
        </w:rPr>
      </w:pPr>
      <w:r w:rsidRPr="00E23B15">
        <w:rPr>
          <w:szCs w:val="28"/>
        </w:rPr>
        <w:t>телефон: __________________</w:t>
      </w:r>
      <w:r w:rsidR="00EF71A6" w:rsidRPr="00E23B15">
        <w:rPr>
          <w:szCs w:val="28"/>
        </w:rPr>
        <w:t>____</w:t>
      </w:r>
    </w:p>
    <w:p w:rsidR="001B7E7F" w:rsidRPr="00E23B15" w:rsidRDefault="001B7E7F" w:rsidP="001B7E7F">
      <w:pPr>
        <w:widowControl w:val="0"/>
        <w:autoSpaceDE w:val="0"/>
        <w:autoSpaceDN w:val="0"/>
        <w:ind w:left="5387"/>
        <w:rPr>
          <w:szCs w:val="28"/>
        </w:rPr>
      </w:pPr>
      <w:r w:rsidRPr="00E23B15">
        <w:rPr>
          <w:szCs w:val="28"/>
        </w:rPr>
        <w:t>адрес электронной почты:</w:t>
      </w:r>
    </w:p>
    <w:p w:rsidR="001B7E7F" w:rsidRPr="00E23B15" w:rsidRDefault="001B7E7F" w:rsidP="001B7E7F">
      <w:pPr>
        <w:widowControl w:val="0"/>
        <w:autoSpaceDE w:val="0"/>
        <w:autoSpaceDN w:val="0"/>
        <w:ind w:left="5387"/>
        <w:rPr>
          <w:szCs w:val="28"/>
        </w:rPr>
      </w:pPr>
      <w:r w:rsidRPr="00E23B15">
        <w:rPr>
          <w:szCs w:val="28"/>
        </w:rPr>
        <w:t>__________________________</w:t>
      </w:r>
      <w:r w:rsidR="00EF71A6" w:rsidRPr="00E23B15">
        <w:rPr>
          <w:szCs w:val="28"/>
        </w:rPr>
        <w:t>____</w:t>
      </w:r>
    </w:p>
    <w:p w:rsidR="001B7E7F" w:rsidRPr="00E23B15" w:rsidRDefault="001B7E7F" w:rsidP="001B7E7F">
      <w:pPr>
        <w:widowControl w:val="0"/>
        <w:autoSpaceDE w:val="0"/>
        <w:autoSpaceDN w:val="0"/>
        <w:jc w:val="both"/>
        <w:rPr>
          <w:szCs w:val="28"/>
        </w:rPr>
      </w:pPr>
    </w:p>
    <w:p w:rsidR="001B7E7F" w:rsidRPr="00E23B15" w:rsidRDefault="001B7E7F" w:rsidP="001B7E7F">
      <w:pPr>
        <w:widowControl w:val="0"/>
        <w:autoSpaceDE w:val="0"/>
        <w:autoSpaceDN w:val="0"/>
        <w:jc w:val="both"/>
        <w:rPr>
          <w:szCs w:val="28"/>
        </w:rPr>
      </w:pPr>
    </w:p>
    <w:p w:rsidR="001B7E7F" w:rsidRPr="00E23B15" w:rsidRDefault="001B7E7F" w:rsidP="001B7E7F">
      <w:pPr>
        <w:widowControl w:val="0"/>
        <w:autoSpaceDE w:val="0"/>
        <w:autoSpaceDN w:val="0"/>
        <w:jc w:val="center"/>
        <w:rPr>
          <w:szCs w:val="28"/>
        </w:rPr>
      </w:pPr>
      <w:r w:rsidRPr="00E23B15">
        <w:rPr>
          <w:szCs w:val="28"/>
        </w:rPr>
        <w:t>ЗАЯВЛЕНИЕ</w:t>
      </w:r>
    </w:p>
    <w:p w:rsidR="00AF5EFC" w:rsidRPr="00E23B15" w:rsidRDefault="001B7E7F" w:rsidP="00E07139">
      <w:pPr>
        <w:widowControl w:val="0"/>
        <w:autoSpaceDE w:val="0"/>
        <w:autoSpaceDN w:val="0"/>
        <w:jc w:val="center"/>
        <w:rPr>
          <w:bCs/>
          <w:szCs w:val="28"/>
        </w:rPr>
      </w:pPr>
      <w:r w:rsidRPr="00E23B15">
        <w:rPr>
          <w:szCs w:val="28"/>
        </w:rPr>
        <w:t xml:space="preserve">о согласии на передачу </w:t>
      </w:r>
      <w:r w:rsidR="00AF5EFC" w:rsidRPr="00E23B15">
        <w:rPr>
          <w:bCs/>
          <w:szCs w:val="28"/>
        </w:rPr>
        <w:t>администрацией</w:t>
      </w:r>
    </w:p>
    <w:p w:rsidR="005C00B0" w:rsidRDefault="00E07139" w:rsidP="001B7E7F">
      <w:pPr>
        <w:widowControl w:val="0"/>
        <w:autoSpaceDE w:val="0"/>
        <w:autoSpaceDN w:val="0"/>
        <w:jc w:val="center"/>
        <w:rPr>
          <w:bCs/>
          <w:szCs w:val="28"/>
        </w:rPr>
      </w:pPr>
      <w:r w:rsidRPr="00E23B15">
        <w:rPr>
          <w:bCs/>
          <w:szCs w:val="28"/>
        </w:rPr>
        <w:t xml:space="preserve">муниципального образования </w:t>
      </w:r>
      <w:r w:rsidR="005C00B0">
        <w:rPr>
          <w:bCs/>
          <w:szCs w:val="28"/>
        </w:rPr>
        <w:t>Выселковский</w:t>
      </w:r>
    </w:p>
    <w:p w:rsidR="005C00B0" w:rsidRDefault="005C00B0" w:rsidP="001B7E7F">
      <w:pPr>
        <w:widowControl w:val="0"/>
        <w:autoSpaceDE w:val="0"/>
        <w:autoSpaceDN w:val="0"/>
        <w:jc w:val="center"/>
        <w:rPr>
          <w:bCs/>
          <w:szCs w:val="28"/>
        </w:rPr>
      </w:pPr>
      <w:r>
        <w:rPr>
          <w:bCs/>
          <w:szCs w:val="28"/>
        </w:rPr>
        <w:t>муниципальный</w:t>
      </w:r>
      <w:r w:rsidR="00E07139" w:rsidRPr="00E23B15">
        <w:rPr>
          <w:bCs/>
          <w:szCs w:val="28"/>
        </w:rPr>
        <w:t xml:space="preserve"> район</w:t>
      </w:r>
      <w:r>
        <w:rPr>
          <w:bCs/>
          <w:szCs w:val="28"/>
        </w:rPr>
        <w:t xml:space="preserve"> Краснодарского края</w:t>
      </w:r>
    </w:p>
    <w:p w:rsidR="001B7E7F" w:rsidRPr="00E23B15" w:rsidRDefault="001B7E7F" w:rsidP="001B7E7F">
      <w:pPr>
        <w:widowControl w:val="0"/>
        <w:autoSpaceDE w:val="0"/>
        <w:autoSpaceDN w:val="0"/>
        <w:jc w:val="center"/>
        <w:rPr>
          <w:szCs w:val="28"/>
        </w:rPr>
      </w:pPr>
      <w:r w:rsidRPr="00E23B15">
        <w:rPr>
          <w:szCs w:val="28"/>
        </w:rPr>
        <w:t>персональных данных третьим лицам</w:t>
      </w:r>
    </w:p>
    <w:p w:rsidR="001B7E7F" w:rsidRPr="00E23B15" w:rsidRDefault="001B7E7F" w:rsidP="00FE46F6">
      <w:pPr>
        <w:widowControl w:val="0"/>
        <w:autoSpaceDE w:val="0"/>
        <w:autoSpaceDN w:val="0"/>
        <w:rPr>
          <w:i/>
          <w:color w:val="FF0000"/>
          <w:sz w:val="40"/>
          <w:szCs w:val="40"/>
        </w:rPr>
      </w:pPr>
    </w:p>
    <w:p w:rsidR="001B7E7F" w:rsidRPr="00E23B15" w:rsidRDefault="001B7E7F" w:rsidP="001B7E7F">
      <w:pPr>
        <w:widowControl w:val="0"/>
        <w:autoSpaceDE w:val="0"/>
        <w:autoSpaceDN w:val="0"/>
        <w:ind w:firstLine="709"/>
        <w:jc w:val="both"/>
        <w:rPr>
          <w:szCs w:val="28"/>
        </w:rPr>
      </w:pPr>
      <w:r w:rsidRPr="00E23B15">
        <w:rPr>
          <w:szCs w:val="28"/>
        </w:rPr>
        <w:t>Я, ____________________________________________________(Ф.И.О. субъекта персональных данных), зарегистрированны</w:t>
      </w:r>
      <w:proofErr w:type="gramStart"/>
      <w:r w:rsidRPr="00E23B15">
        <w:rPr>
          <w:szCs w:val="28"/>
        </w:rPr>
        <w:t>й(</w:t>
      </w:r>
      <w:proofErr w:type="spellStart"/>
      <w:proofErr w:type="gramEnd"/>
      <w:r w:rsidRPr="00E23B15">
        <w:rPr>
          <w:szCs w:val="28"/>
        </w:rPr>
        <w:t>ая</w:t>
      </w:r>
      <w:proofErr w:type="spellEnd"/>
      <w:r w:rsidRPr="00E23B15">
        <w:rPr>
          <w:szCs w:val="28"/>
        </w:rPr>
        <w:t>) по адресу: _________</w:t>
      </w:r>
    </w:p>
    <w:p w:rsidR="00C175B2" w:rsidRPr="00E23B15" w:rsidRDefault="001B7E7F" w:rsidP="001B7E7F">
      <w:pPr>
        <w:widowControl w:val="0"/>
        <w:autoSpaceDE w:val="0"/>
        <w:autoSpaceDN w:val="0"/>
        <w:jc w:val="both"/>
        <w:rPr>
          <w:szCs w:val="28"/>
        </w:rPr>
      </w:pPr>
      <w:r w:rsidRPr="00E23B15">
        <w:rPr>
          <w:szCs w:val="28"/>
        </w:rPr>
        <w:t>____________________________________________________________________, документ, удостоверяющий личность: ___________________________________</w:t>
      </w:r>
    </w:p>
    <w:p w:rsidR="001B7E7F" w:rsidRPr="00E23B15" w:rsidRDefault="00C175B2" w:rsidP="001B7E7F">
      <w:pPr>
        <w:widowControl w:val="0"/>
        <w:autoSpaceDE w:val="0"/>
        <w:autoSpaceDN w:val="0"/>
        <w:jc w:val="both"/>
        <w:rPr>
          <w:szCs w:val="28"/>
        </w:rPr>
      </w:pPr>
      <w:r w:rsidRPr="00E23B15">
        <w:rPr>
          <w:szCs w:val="28"/>
        </w:rPr>
        <w:t>________________________________________________________________</w:t>
      </w:r>
      <w:r w:rsidR="001B7E7F" w:rsidRPr="00E23B15">
        <w:rPr>
          <w:szCs w:val="28"/>
        </w:rPr>
        <w:t xml:space="preserve"> </w:t>
      </w:r>
    </w:p>
    <w:p w:rsidR="001B7E7F" w:rsidRPr="001344C1" w:rsidRDefault="001B7E7F" w:rsidP="001B7E7F">
      <w:pPr>
        <w:widowControl w:val="0"/>
        <w:autoSpaceDE w:val="0"/>
        <w:autoSpaceDN w:val="0"/>
        <w:jc w:val="both"/>
        <w:rPr>
          <w:szCs w:val="28"/>
        </w:rPr>
      </w:pPr>
      <w:r w:rsidRPr="001C681D">
        <w:rPr>
          <w:szCs w:val="28"/>
          <w:vertAlign w:val="superscript"/>
        </w:rPr>
        <w:t>(наименование документа, серия, номер, сведения о дате выдачи документа и выдавшем его органе)</w:t>
      </w:r>
      <w:r w:rsidR="00C6261D" w:rsidRPr="001C681D">
        <w:rPr>
          <w:szCs w:val="28"/>
          <w:vertAlign w:val="superscript"/>
        </w:rPr>
        <w:t>,</w:t>
      </w:r>
      <w:r w:rsidRPr="001C681D">
        <w:rPr>
          <w:sz w:val="32"/>
          <w:szCs w:val="28"/>
        </w:rPr>
        <w:t xml:space="preserve"> </w:t>
      </w:r>
      <w:r w:rsidRPr="00E23B15">
        <w:rPr>
          <w:szCs w:val="28"/>
        </w:rPr>
        <w:t xml:space="preserve">руководствуясь ст. 9 Федерального закона от 27 июля 2006 г. № 152-ФЗ «О персональных данных», даю согласие </w:t>
      </w:r>
      <w:r w:rsidR="00C175B2" w:rsidRPr="00E23B15">
        <w:rPr>
          <w:szCs w:val="28"/>
        </w:rPr>
        <w:t>а</w:t>
      </w:r>
      <w:r w:rsidR="00E07139" w:rsidRPr="00E23B15">
        <w:rPr>
          <w:szCs w:val="28"/>
        </w:rPr>
        <w:t xml:space="preserve">дминистрации муниципального образования </w:t>
      </w:r>
      <w:r w:rsidR="005C0BEE" w:rsidRPr="001344C1">
        <w:rPr>
          <w:szCs w:val="28"/>
        </w:rPr>
        <w:t>Выселковский муниципальный</w:t>
      </w:r>
      <w:r w:rsidR="00E07139" w:rsidRPr="001344C1">
        <w:rPr>
          <w:szCs w:val="28"/>
        </w:rPr>
        <w:t xml:space="preserve"> район</w:t>
      </w:r>
      <w:r w:rsidRPr="001344C1">
        <w:rPr>
          <w:szCs w:val="28"/>
        </w:rPr>
        <w:t xml:space="preserve"> </w:t>
      </w:r>
      <w:r w:rsidR="005C0BEE" w:rsidRPr="001344C1">
        <w:rPr>
          <w:szCs w:val="28"/>
        </w:rPr>
        <w:t xml:space="preserve">Краснодарского края </w:t>
      </w:r>
      <w:r w:rsidRPr="001344C1">
        <w:rPr>
          <w:szCs w:val="28"/>
        </w:rPr>
        <w:t xml:space="preserve">(далее – оператор) на передачу (предоставление, доступ) моих персональных данных. </w:t>
      </w:r>
    </w:p>
    <w:p w:rsidR="001B7E7F" w:rsidRPr="001344C1" w:rsidRDefault="001B7E7F" w:rsidP="001B7E7F">
      <w:pPr>
        <w:widowControl w:val="0"/>
        <w:autoSpaceDE w:val="0"/>
        <w:autoSpaceDN w:val="0"/>
        <w:ind w:firstLine="709"/>
        <w:jc w:val="both"/>
        <w:rPr>
          <w:szCs w:val="28"/>
        </w:rPr>
      </w:pPr>
      <w:r w:rsidRPr="001344C1">
        <w:rPr>
          <w:szCs w:val="28"/>
        </w:rPr>
        <w:t>Перечень персональных данных: идентификационный номер налогоплательщика (ИНН); фамилия, имя, отчество; должность</w:t>
      </w:r>
      <w:r w:rsidR="000203DE" w:rsidRPr="001344C1">
        <w:rPr>
          <w:szCs w:val="28"/>
        </w:rPr>
        <w:t xml:space="preserve">; адрес регистрации; контактный телефон; </w:t>
      </w:r>
      <w:r w:rsidR="000203DE" w:rsidRPr="001344C1">
        <w:t>реквизиты паспорта (документа, удостоверения личности); сведения о дате выдачи указанного документа и выдавшем его органе; банковские реквизиты</w:t>
      </w:r>
      <w:r w:rsidRPr="001344C1">
        <w:rPr>
          <w:szCs w:val="28"/>
        </w:rPr>
        <w:t>.</w:t>
      </w:r>
    </w:p>
    <w:p w:rsidR="001B7E7F" w:rsidRPr="00E23B15" w:rsidRDefault="001B7E7F" w:rsidP="001B7E7F">
      <w:pPr>
        <w:widowControl w:val="0"/>
        <w:autoSpaceDE w:val="0"/>
        <w:autoSpaceDN w:val="0"/>
        <w:ind w:firstLine="709"/>
        <w:jc w:val="both"/>
        <w:rPr>
          <w:szCs w:val="28"/>
        </w:rPr>
      </w:pPr>
      <w:r w:rsidRPr="001344C1">
        <w:rPr>
          <w:szCs w:val="28"/>
        </w:rPr>
        <w:t>Форма передачи: по</w:t>
      </w:r>
      <w:r w:rsidRPr="00E23B15">
        <w:rPr>
          <w:szCs w:val="28"/>
        </w:rPr>
        <w:t xml:space="preserve"> каналам связи.</w:t>
      </w:r>
    </w:p>
    <w:p w:rsidR="001B7E7F" w:rsidRPr="00E23B15" w:rsidRDefault="001B7E7F" w:rsidP="001B7E7F">
      <w:pPr>
        <w:widowControl w:val="0"/>
        <w:autoSpaceDE w:val="0"/>
        <w:autoSpaceDN w:val="0"/>
        <w:ind w:firstLine="709"/>
        <w:jc w:val="both"/>
        <w:rPr>
          <w:szCs w:val="28"/>
        </w:rPr>
      </w:pPr>
      <w:r w:rsidRPr="00E23B15">
        <w:rPr>
          <w:szCs w:val="28"/>
        </w:rPr>
        <w:t>Цели: проверка соблюдения участниками отбора получателей субсидии условий, установленных при их предоставлении; учет бюджетных и денежных обязательств и санкционирования оплаты денежных обязательств при предоставлении субсидии.</w:t>
      </w:r>
    </w:p>
    <w:p w:rsidR="00C5275D" w:rsidRPr="00E23B15" w:rsidRDefault="00C5275D" w:rsidP="00C5275D">
      <w:pPr>
        <w:widowControl w:val="0"/>
        <w:autoSpaceDE w:val="0"/>
        <w:autoSpaceDN w:val="0"/>
        <w:ind w:firstLine="709"/>
        <w:jc w:val="both"/>
        <w:rPr>
          <w:szCs w:val="28"/>
        </w:rPr>
      </w:pPr>
      <w:r w:rsidRPr="00E23B15">
        <w:rPr>
          <w:szCs w:val="28"/>
        </w:rPr>
        <w:t>Круг третьих лиц:</w:t>
      </w:r>
    </w:p>
    <w:p w:rsidR="00C5275D" w:rsidRPr="00E23B15" w:rsidRDefault="00C5275D" w:rsidP="00C5275D">
      <w:pPr>
        <w:widowControl w:val="0"/>
        <w:autoSpaceDE w:val="0"/>
        <w:autoSpaceDN w:val="0"/>
        <w:ind w:firstLine="709"/>
        <w:jc w:val="both"/>
        <w:rPr>
          <w:szCs w:val="28"/>
        </w:rPr>
      </w:pPr>
      <w:r w:rsidRPr="00E23B15">
        <w:rPr>
          <w:szCs w:val="28"/>
        </w:rPr>
        <w:t>администрация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lastRenderedPageBreak/>
        <w:t>государственная жилищная инспекция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ветеринарии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государственного регулирования тарифов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развития бизнеса и внешнеэкономической деятельности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информационной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информатизации и связи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архитектуре и градостроительству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делам казачества, военным вопросам с допризывной молодежью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надзору в строительной сфере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обеспечению деятельности мировых судей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потребительской сферы и регулирования рынка алкоголя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строительства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финансово-бюджетного надзора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имущественных отношений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регулированию контрактной системы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молодежной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гражданской обороны и чрезвычайных ситуаций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здравоохранения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культуры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курортов, туризма и олимпийского наследия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образования и науки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физической культуры и спорта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природных ресурсов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промышленной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транспорта и дорожного хозяйства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труда и социального развития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топливно-энергетического комплекса и жилищно-коммунального хозяйства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финансов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экономики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управление ЗАГС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ГУ МЧС России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ГУ МВД РФ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Управление Федерального казначейства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Управление Федеральной налоговой службы по Краснодарскому краю (УФНС России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lastRenderedPageBreak/>
        <w:t>министерство сельского хозяйства Российской Федерации;</w:t>
      </w:r>
    </w:p>
    <w:p w:rsidR="003A17E8" w:rsidRPr="00E23B15" w:rsidRDefault="003A17E8" w:rsidP="00A376A3">
      <w:pPr>
        <w:tabs>
          <w:tab w:val="left" w:pos="1890"/>
          <w:tab w:val="center" w:pos="4819"/>
          <w:tab w:val="left" w:pos="7560"/>
        </w:tabs>
        <w:rPr>
          <w:color w:val="000000"/>
          <w:szCs w:val="28"/>
        </w:rPr>
      </w:pPr>
      <w:r w:rsidRPr="00E23B15">
        <w:rPr>
          <w:color w:val="000000"/>
          <w:szCs w:val="28"/>
        </w:rPr>
        <w:t>муниципальное казенное учреждение «</w:t>
      </w:r>
      <w:r w:rsidR="00A376A3" w:rsidRPr="003625E4">
        <w:rPr>
          <w:szCs w:val="28"/>
          <w:lang w:eastAsia="x-none"/>
        </w:rPr>
        <w:t>Централизованная бухгалтерия</w:t>
      </w:r>
      <w:r w:rsidR="00A376A3">
        <w:rPr>
          <w:szCs w:val="28"/>
          <w:lang w:eastAsia="x-none"/>
        </w:rPr>
        <w:t xml:space="preserve"> администрации </w:t>
      </w:r>
      <w:r w:rsidR="00A376A3" w:rsidRPr="003625E4">
        <w:rPr>
          <w:szCs w:val="28"/>
          <w:lang w:eastAsia="x-none"/>
        </w:rPr>
        <w:t>муниципального образования</w:t>
      </w:r>
      <w:r w:rsidR="00A376A3">
        <w:rPr>
          <w:szCs w:val="28"/>
          <w:lang w:eastAsia="x-none"/>
        </w:rPr>
        <w:t xml:space="preserve"> Выселковский район</w:t>
      </w:r>
      <w:r w:rsidRPr="00E23B15">
        <w:rPr>
          <w:color w:val="000000"/>
          <w:szCs w:val="28"/>
        </w:rPr>
        <w:t>»;</w:t>
      </w:r>
    </w:p>
    <w:p w:rsidR="003A17E8" w:rsidRPr="00E23B15" w:rsidRDefault="003A17E8" w:rsidP="003A17E8">
      <w:pPr>
        <w:suppressAutoHyphens/>
        <w:ind w:firstLine="709"/>
        <w:jc w:val="both"/>
        <w:rPr>
          <w:color w:val="000000"/>
          <w:szCs w:val="28"/>
        </w:rPr>
      </w:pPr>
      <w:r w:rsidRPr="00E23B15">
        <w:rPr>
          <w:color w:val="000000"/>
          <w:szCs w:val="28"/>
        </w:rPr>
        <w:t xml:space="preserve">финансовое управление администрации муниципального образования </w:t>
      </w:r>
      <w:r w:rsidR="00A376A3">
        <w:rPr>
          <w:color w:val="000000"/>
          <w:szCs w:val="28"/>
        </w:rPr>
        <w:t>Выселковский</w:t>
      </w:r>
      <w:r w:rsidRPr="00E23B15">
        <w:rPr>
          <w:color w:val="000000"/>
          <w:szCs w:val="28"/>
        </w:rPr>
        <w:t xml:space="preserve"> район;</w:t>
      </w:r>
    </w:p>
    <w:p w:rsidR="004462E5" w:rsidRPr="00E23B15" w:rsidRDefault="004462E5" w:rsidP="003A17E8">
      <w:pPr>
        <w:suppressAutoHyphens/>
        <w:ind w:firstLine="709"/>
        <w:jc w:val="both"/>
        <w:rPr>
          <w:color w:val="000000"/>
          <w:szCs w:val="28"/>
        </w:rPr>
      </w:pPr>
      <w:r w:rsidRPr="00E23B15">
        <w:rPr>
          <w:color w:val="000000"/>
          <w:szCs w:val="28"/>
        </w:rPr>
        <w:t>управление имущественных отношений</w:t>
      </w:r>
      <w:r w:rsidR="001E7A43" w:rsidRPr="00E23B15">
        <w:rPr>
          <w:color w:val="000000"/>
          <w:szCs w:val="28"/>
        </w:rPr>
        <w:t xml:space="preserve"> администрации муниципального образования </w:t>
      </w:r>
      <w:r w:rsidR="005C0BEE">
        <w:rPr>
          <w:color w:val="000000"/>
          <w:szCs w:val="28"/>
        </w:rPr>
        <w:t xml:space="preserve">Выселковский </w:t>
      </w:r>
      <w:r w:rsidR="001E7A43" w:rsidRPr="00E23B15">
        <w:rPr>
          <w:color w:val="000000"/>
          <w:szCs w:val="28"/>
        </w:rPr>
        <w:t>район;</w:t>
      </w:r>
    </w:p>
    <w:p w:rsidR="001E7A43" w:rsidRPr="00E23B15" w:rsidRDefault="001E7A43" w:rsidP="001E7A43">
      <w:pPr>
        <w:suppressAutoHyphens/>
        <w:ind w:firstLine="709"/>
        <w:jc w:val="both"/>
        <w:rPr>
          <w:color w:val="000000"/>
          <w:szCs w:val="28"/>
        </w:rPr>
      </w:pPr>
      <w:r w:rsidRPr="00E23B15">
        <w:rPr>
          <w:color w:val="000000"/>
          <w:szCs w:val="28"/>
        </w:rPr>
        <w:t xml:space="preserve">управление образования администрации муниципального образования </w:t>
      </w:r>
      <w:r w:rsidR="00A376A3">
        <w:rPr>
          <w:color w:val="000000"/>
          <w:szCs w:val="28"/>
        </w:rPr>
        <w:t xml:space="preserve">Выселковский </w:t>
      </w:r>
      <w:r w:rsidRPr="00E23B15">
        <w:rPr>
          <w:color w:val="000000"/>
          <w:szCs w:val="28"/>
        </w:rPr>
        <w:t>район;</w:t>
      </w:r>
    </w:p>
    <w:p w:rsidR="003A17E8" w:rsidRPr="00E23B15" w:rsidRDefault="003A17E8" w:rsidP="003A17E8">
      <w:pPr>
        <w:suppressAutoHyphens/>
        <w:ind w:firstLine="708"/>
        <w:jc w:val="both"/>
        <w:rPr>
          <w:color w:val="000000"/>
          <w:szCs w:val="28"/>
        </w:rPr>
      </w:pPr>
      <w:r w:rsidRPr="00E23B15">
        <w:rPr>
          <w:color w:val="000000"/>
          <w:szCs w:val="28"/>
        </w:rPr>
        <w:t>управление Федерального казначейства по Краснодарскому краю;</w:t>
      </w:r>
    </w:p>
    <w:p w:rsidR="003A17E8" w:rsidRPr="00E23B15" w:rsidRDefault="003A17E8" w:rsidP="003A17E8">
      <w:pPr>
        <w:suppressAutoHyphens/>
        <w:ind w:firstLine="708"/>
        <w:jc w:val="both"/>
        <w:rPr>
          <w:color w:val="000000"/>
          <w:szCs w:val="28"/>
        </w:rPr>
      </w:pPr>
      <w:r w:rsidRPr="00E23B15">
        <w:rPr>
          <w:color w:val="000000"/>
          <w:szCs w:val="28"/>
        </w:rPr>
        <w:t>министерство сельского хозяйства и перерабатывающей промышленности Краснодарского края.</w:t>
      </w:r>
    </w:p>
    <w:p w:rsidR="001B7E7F" w:rsidRPr="00E23B15" w:rsidRDefault="001B7E7F" w:rsidP="001B7E7F">
      <w:pPr>
        <w:widowControl w:val="0"/>
        <w:autoSpaceDE w:val="0"/>
        <w:autoSpaceDN w:val="0"/>
        <w:ind w:firstLine="709"/>
        <w:jc w:val="both"/>
        <w:rPr>
          <w:szCs w:val="28"/>
        </w:rPr>
      </w:pPr>
      <w:r w:rsidRPr="00E23B15">
        <w:rPr>
          <w:szCs w:val="28"/>
        </w:rPr>
        <w:t>Оператор имеет право на передачу моих персональных данных третьим лицам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w:t>
      </w:r>
    </w:p>
    <w:p w:rsidR="001B7E7F" w:rsidRPr="00E23B15" w:rsidRDefault="001B7E7F" w:rsidP="001B7E7F">
      <w:pPr>
        <w:widowControl w:val="0"/>
        <w:autoSpaceDE w:val="0"/>
        <w:autoSpaceDN w:val="0"/>
        <w:ind w:firstLine="709"/>
        <w:jc w:val="both"/>
        <w:rPr>
          <w:szCs w:val="28"/>
        </w:rPr>
      </w:pPr>
      <w:r w:rsidRPr="00E23B15">
        <w:rPr>
          <w:szCs w:val="28"/>
        </w:rPr>
        <w:t>Настоящее согласие дано мною добровольно и действует до момента отзыва.</w:t>
      </w:r>
    </w:p>
    <w:p w:rsidR="00BF6363" w:rsidRPr="00E23B15" w:rsidRDefault="00BF6363" w:rsidP="00BF6363">
      <w:pPr>
        <w:widowControl w:val="0"/>
        <w:autoSpaceDE w:val="0"/>
        <w:autoSpaceDN w:val="0"/>
        <w:ind w:firstLine="709"/>
      </w:pPr>
      <w:r w:rsidRPr="00E23B15">
        <w:t xml:space="preserve">Я, ____________________________________________________________, </w:t>
      </w:r>
    </w:p>
    <w:p w:rsidR="00BF6363" w:rsidRPr="00E23B15" w:rsidRDefault="00BF6363" w:rsidP="00BF6363">
      <w:pPr>
        <w:widowControl w:val="0"/>
        <w:autoSpaceDE w:val="0"/>
        <w:autoSpaceDN w:val="0"/>
        <w:ind w:firstLine="709"/>
        <w:rPr>
          <w:sz w:val="20"/>
          <w:szCs w:val="20"/>
        </w:rPr>
      </w:pPr>
      <w:r w:rsidRPr="00E23B15">
        <w:rPr>
          <w:sz w:val="20"/>
          <w:szCs w:val="20"/>
        </w:rPr>
        <w:t xml:space="preserve">                                              (Ф.И.О. субъекта персональных данных)</w:t>
      </w:r>
    </w:p>
    <w:p w:rsidR="001B7E7F" w:rsidRPr="00E23B15" w:rsidRDefault="001B7E7F" w:rsidP="00EE19E8">
      <w:pPr>
        <w:widowControl w:val="0"/>
        <w:autoSpaceDE w:val="0"/>
        <w:autoSpaceDN w:val="0"/>
        <w:jc w:val="both"/>
        <w:rPr>
          <w:szCs w:val="28"/>
        </w:rPr>
      </w:pPr>
      <w:r w:rsidRPr="00E23B15">
        <w:rPr>
          <w:szCs w:val="28"/>
        </w:rPr>
        <w:t>оставляю за собой право в любое время отозвать свое согласие на передачу персональных данных по моему письменному заявлению.</w:t>
      </w:r>
    </w:p>
    <w:p w:rsidR="001B7E7F" w:rsidRPr="00E23B15" w:rsidRDefault="001B7E7F" w:rsidP="001B7E7F">
      <w:pPr>
        <w:widowControl w:val="0"/>
        <w:autoSpaceDE w:val="0"/>
        <w:autoSpaceDN w:val="0"/>
        <w:ind w:firstLine="540"/>
      </w:pPr>
    </w:p>
    <w:p w:rsidR="001C3CD0" w:rsidRPr="00E23B15" w:rsidRDefault="001B7E7F" w:rsidP="001B73BA">
      <w:pPr>
        <w:widowControl w:val="0"/>
        <w:autoSpaceDE w:val="0"/>
        <w:autoSpaceDN w:val="0"/>
      </w:pPr>
      <w:r w:rsidRPr="00E23B15">
        <w:t xml:space="preserve">«___»____________20__ г.     _________________         _____________________ </w:t>
      </w:r>
    </w:p>
    <w:p w:rsidR="001B7E7F" w:rsidRPr="00E23B15" w:rsidRDefault="001B7E7F" w:rsidP="00492548">
      <w:pPr>
        <w:jc w:val="both"/>
        <w:rPr>
          <w:sz w:val="20"/>
          <w:szCs w:val="20"/>
        </w:rPr>
      </w:pPr>
      <w:r w:rsidRPr="00E23B15">
        <w:rPr>
          <w:sz w:val="20"/>
          <w:szCs w:val="20"/>
        </w:rPr>
        <w:t xml:space="preserve">                                                                   </w:t>
      </w:r>
      <w:r w:rsidR="001B73BA" w:rsidRPr="00E23B15">
        <w:rPr>
          <w:sz w:val="20"/>
          <w:szCs w:val="20"/>
        </w:rPr>
        <w:t xml:space="preserve">                     </w:t>
      </w:r>
      <w:r w:rsidRPr="00E23B15">
        <w:rPr>
          <w:sz w:val="20"/>
          <w:szCs w:val="20"/>
        </w:rPr>
        <w:t xml:space="preserve">(подпись)                                        </w:t>
      </w:r>
      <w:r w:rsidR="001B73BA" w:rsidRPr="00E23B15">
        <w:rPr>
          <w:sz w:val="20"/>
          <w:szCs w:val="20"/>
        </w:rPr>
        <w:t xml:space="preserve">          </w:t>
      </w:r>
      <w:r w:rsidRPr="00E23B15">
        <w:rPr>
          <w:sz w:val="20"/>
          <w:szCs w:val="20"/>
        </w:rPr>
        <w:t xml:space="preserve">   </w:t>
      </w:r>
      <w:r w:rsidR="001B73BA" w:rsidRPr="00E23B15">
        <w:rPr>
          <w:sz w:val="20"/>
          <w:szCs w:val="20"/>
        </w:rPr>
        <w:t>(Ф</w:t>
      </w:r>
      <w:r w:rsidR="005B3FF9">
        <w:rPr>
          <w:sz w:val="20"/>
          <w:szCs w:val="20"/>
        </w:rPr>
        <w:t>.</w:t>
      </w:r>
      <w:r w:rsidR="001B73BA" w:rsidRPr="00E23B15">
        <w:rPr>
          <w:sz w:val="20"/>
          <w:szCs w:val="20"/>
        </w:rPr>
        <w:t>И</w:t>
      </w:r>
      <w:r w:rsidR="005B3FF9">
        <w:rPr>
          <w:sz w:val="20"/>
          <w:szCs w:val="20"/>
        </w:rPr>
        <w:t>.</w:t>
      </w:r>
      <w:r w:rsidR="001B73BA" w:rsidRPr="00E23B15">
        <w:rPr>
          <w:sz w:val="20"/>
          <w:szCs w:val="20"/>
        </w:rPr>
        <w:t>О</w:t>
      </w:r>
      <w:r w:rsidR="005B3FF9">
        <w:rPr>
          <w:sz w:val="20"/>
          <w:szCs w:val="20"/>
        </w:rPr>
        <w:t>.</w:t>
      </w:r>
      <w:r w:rsidR="001B73BA" w:rsidRPr="00E23B15">
        <w:rPr>
          <w:sz w:val="20"/>
          <w:szCs w:val="20"/>
        </w:rPr>
        <w:t>)</w:t>
      </w:r>
    </w:p>
    <w:p w:rsidR="00515EC9" w:rsidRPr="00E23B15" w:rsidRDefault="00515EC9" w:rsidP="00492548">
      <w:pPr>
        <w:jc w:val="both"/>
        <w:rPr>
          <w:szCs w:val="28"/>
        </w:rPr>
      </w:pPr>
    </w:p>
    <w:p w:rsidR="00BF6363" w:rsidRPr="00E23B15" w:rsidRDefault="00BF6363" w:rsidP="00492548">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52865" w:rsidRPr="00E23B15" w:rsidRDefault="00B52865" w:rsidP="00492548">
      <w:pPr>
        <w:jc w:val="both"/>
        <w:rPr>
          <w:szCs w:val="28"/>
        </w:rPr>
      </w:pPr>
    </w:p>
    <w:p w:rsidR="00FA7C4D" w:rsidRDefault="00FA7C4D" w:rsidP="00FA7C4D">
      <w:pPr>
        <w:jc w:val="both"/>
        <w:rPr>
          <w:szCs w:val="28"/>
        </w:rPr>
      </w:pPr>
    </w:p>
    <w:p w:rsidR="00DE61F3" w:rsidRPr="00E23B15" w:rsidRDefault="00DE61F3" w:rsidP="00FA7C4D">
      <w:pPr>
        <w:jc w:val="both"/>
        <w:rPr>
          <w:szCs w:val="28"/>
        </w:rPr>
      </w:pPr>
    </w:p>
    <w:tbl>
      <w:tblPr>
        <w:tblW w:w="9639" w:type="dxa"/>
        <w:tblInd w:w="108" w:type="dxa"/>
        <w:tblLook w:val="01E0" w:firstRow="1" w:lastRow="1" w:firstColumn="1" w:lastColumn="1" w:noHBand="0" w:noVBand="0"/>
      </w:tblPr>
      <w:tblGrid>
        <w:gridCol w:w="9639"/>
      </w:tblGrid>
      <w:tr w:rsidR="00964978" w:rsidRPr="00E23B15" w:rsidTr="00382F24">
        <w:trPr>
          <w:trHeight w:val="1560"/>
        </w:trPr>
        <w:tc>
          <w:tcPr>
            <w:tcW w:w="9639" w:type="dxa"/>
          </w:tcPr>
          <w:p w:rsidR="00964978" w:rsidRDefault="00964978" w:rsidP="001E4FD9">
            <w:pPr>
              <w:rPr>
                <w:szCs w:val="28"/>
              </w:rPr>
            </w:pPr>
            <w:r w:rsidRPr="00E23B15">
              <w:rPr>
                <w:szCs w:val="28"/>
              </w:rPr>
              <w:t xml:space="preserve">                                                                                                           </w:t>
            </w:r>
          </w:p>
          <w:p w:rsidR="001E4FD9" w:rsidRDefault="001E4FD9" w:rsidP="001E4FD9">
            <w:pPr>
              <w:rPr>
                <w:szCs w:val="28"/>
              </w:rPr>
            </w:pPr>
          </w:p>
          <w:p w:rsidR="001E4FD9" w:rsidRDefault="001E4FD9" w:rsidP="001E4FD9">
            <w:pPr>
              <w:rPr>
                <w:szCs w:val="28"/>
              </w:rPr>
            </w:pPr>
          </w:p>
          <w:p w:rsidR="001E4FD9" w:rsidRDefault="001E4FD9" w:rsidP="001E4FD9">
            <w:pPr>
              <w:rPr>
                <w:szCs w:val="28"/>
              </w:rPr>
            </w:pPr>
          </w:p>
          <w:tbl>
            <w:tblPr>
              <w:tblW w:w="0" w:type="auto"/>
              <w:tblLook w:val="04A0" w:firstRow="1" w:lastRow="0" w:firstColumn="1" w:lastColumn="0" w:noHBand="0" w:noVBand="1"/>
            </w:tblPr>
            <w:tblGrid>
              <w:gridCol w:w="5024"/>
              <w:gridCol w:w="4399"/>
            </w:tblGrid>
            <w:tr w:rsidR="001E4FD9" w:rsidRPr="004D3851" w:rsidTr="00CA5DDC">
              <w:tc>
                <w:tcPr>
                  <w:tcW w:w="5529" w:type="dxa"/>
                  <w:shd w:val="clear" w:color="auto" w:fill="auto"/>
                </w:tcPr>
                <w:p w:rsidR="001E4FD9" w:rsidRPr="004D3851" w:rsidRDefault="001E4FD9" w:rsidP="00CA5DDC">
                  <w:pPr>
                    <w:widowControl w:val="0"/>
                    <w:tabs>
                      <w:tab w:val="left" w:pos="5178"/>
                    </w:tabs>
                    <w:autoSpaceDE w:val="0"/>
                    <w:autoSpaceDN w:val="0"/>
                    <w:adjustRightInd w:val="0"/>
                    <w:rPr>
                      <w:b/>
                      <w:szCs w:val="28"/>
                    </w:rPr>
                  </w:pPr>
                </w:p>
              </w:tc>
              <w:tc>
                <w:tcPr>
                  <w:tcW w:w="4546" w:type="dxa"/>
                  <w:shd w:val="clear" w:color="auto" w:fill="auto"/>
                </w:tcPr>
                <w:p w:rsidR="001E4FD9" w:rsidRPr="004D3851" w:rsidRDefault="001E4FD9" w:rsidP="00CA5DDC">
                  <w:pPr>
                    <w:widowControl w:val="0"/>
                    <w:autoSpaceDE w:val="0"/>
                    <w:autoSpaceDN w:val="0"/>
                    <w:adjustRightInd w:val="0"/>
                    <w:rPr>
                      <w:szCs w:val="28"/>
                    </w:rPr>
                  </w:pPr>
                  <w:r>
                    <w:rPr>
                      <w:szCs w:val="28"/>
                    </w:rPr>
                    <w:t>Приложение 3</w:t>
                  </w:r>
                </w:p>
                <w:p w:rsidR="001E4FD9" w:rsidRPr="004D3851" w:rsidRDefault="001E4FD9" w:rsidP="00CA5DDC">
                  <w:pPr>
                    <w:widowControl w:val="0"/>
                    <w:autoSpaceDE w:val="0"/>
                    <w:autoSpaceDN w:val="0"/>
                    <w:adjustRightInd w:val="0"/>
                    <w:rPr>
                      <w:color w:val="000000"/>
                      <w:szCs w:val="28"/>
                    </w:rPr>
                  </w:pPr>
                  <w:r w:rsidRPr="004D3851">
                    <w:rPr>
                      <w:szCs w:val="28"/>
                    </w:rPr>
                    <w:t xml:space="preserve">к Порядку </w:t>
                  </w:r>
                  <w:r w:rsidRPr="004D3851">
                    <w:rPr>
                      <w:color w:val="000000"/>
                      <w:szCs w:val="28"/>
                    </w:rPr>
                    <w:t>предоставления</w:t>
                  </w:r>
                </w:p>
                <w:p w:rsidR="001E4FD9" w:rsidRPr="004D3851" w:rsidRDefault="001E4FD9" w:rsidP="00CA5DDC">
                  <w:pPr>
                    <w:widowControl w:val="0"/>
                    <w:autoSpaceDE w:val="0"/>
                    <w:autoSpaceDN w:val="0"/>
                    <w:adjustRightInd w:val="0"/>
                    <w:rPr>
                      <w:color w:val="000000"/>
                      <w:szCs w:val="28"/>
                    </w:rPr>
                  </w:pPr>
                  <w:r w:rsidRPr="004D3851">
                    <w:rPr>
                      <w:color w:val="000000"/>
                      <w:szCs w:val="28"/>
                    </w:rPr>
                    <w:t>субсидий гражданам, ведущим</w:t>
                  </w:r>
                </w:p>
                <w:p w:rsidR="001E4FD9" w:rsidRPr="004D3851" w:rsidRDefault="001E4FD9" w:rsidP="00CA5DDC">
                  <w:pPr>
                    <w:widowControl w:val="0"/>
                    <w:autoSpaceDE w:val="0"/>
                    <w:autoSpaceDN w:val="0"/>
                    <w:adjustRightInd w:val="0"/>
                    <w:rPr>
                      <w:color w:val="000000"/>
                      <w:szCs w:val="28"/>
                    </w:rPr>
                  </w:pPr>
                  <w:r w:rsidRPr="004D3851">
                    <w:rPr>
                      <w:color w:val="000000"/>
                      <w:szCs w:val="28"/>
                    </w:rPr>
                    <w:t>личное подсобное хозяйство,</w:t>
                  </w:r>
                </w:p>
                <w:p w:rsidR="001E4FD9" w:rsidRPr="004D3851" w:rsidRDefault="001E4FD9" w:rsidP="00CA5DDC">
                  <w:pPr>
                    <w:widowControl w:val="0"/>
                    <w:autoSpaceDE w:val="0"/>
                    <w:autoSpaceDN w:val="0"/>
                    <w:adjustRightInd w:val="0"/>
                    <w:rPr>
                      <w:color w:val="000000"/>
                      <w:szCs w:val="28"/>
                    </w:rPr>
                  </w:pPr>
                  <w:r w:rsidRPr="004D3851">
                    <w:rPr>
                      <w:color w:val="000000"/>
                      <w:szCs w:val="28"/>
                    </w:rPr>
                    <w:t>крестьянским (фермерским)</w:t>
                  </w:r>
                </w:p>
                <w:p w:rsidR="001E4FD9" w:rsidRPr="004D3851" w:rsidRDefault="001E4FD9" w:rsidP="00CA5DDC">
                  <w:pPr>
                    <w:widowControl w:val="0"/>
                    <w:autoSpaceDE w:val="0"/>
                    <w:autoSpaceDN w:val="0"/>
                    <w:adjustRightInd w:val="0"/>
                    <w:rPr>
                      <w:color w:val="000000"/>
                      <w:szCs w:val="28"/>
                    </w:rPr>
                  </w:pPr>
                  <w:r w:rsidRPr="004D3851">
                    <w:rPr>
                      <w:color w:val="000000"/>
                      <w:szCs w:val="28"/>
                    </w:rPr>
                    <w:t>хозяйствам, индивидуальным</w:t>
                  </w:r>
                </w:p>
                <w:p w:rsidR="001E4FD9" w:rsidRPr="004D3851" w:rsidRDefault="001E4FD9" w:rsidP="00CA5DDC">
                  <w:pPr>
                    <w:widowControl w:val="0"/>
                    <w:autoSpaceDE w:val="0"/>
                    <w:autoSpaceDN w:val="0"/>
                    <w:adjustRightInd w:val="0"/>
                    <w:rPr>
                      <w:color w:val="000000"/>
                      <w:szCs w:val="28"/>
                    </w:rPr>
                  </w:pPr>
                  <w:r w:rsidRPr="004D3851">
                    <w:rPr>
                      <w:color w:val="000000"/>
                      <w:szCs w:val="28"/>
                    </w:rPr>
                    <w:lastRenderedPageBreak/>
                    <w:t>предпринимателям,</w:t>
                  </w:r>
                </w:p>
                <w:p w:rsidR="001E4FD9" w:rsidRPr="004D3851" w:rsidRDefault="001E4FD9" w:rsidP="00CA5DDC">
                  <w:pPr>
                    <w:widowControl w:val="0"/>
                    <w:autoSpaceDE w:val="0"/>
                    <w:autoSpaceDN w:val="0"/>
                    <w:adjustRightInd w:val="0"/>
                    <w:rPr>
                      <w:color w:val="000000"/>
                      <w:szCs w:val="28"/>
                    </w:rPr>
                  </w:pPr>
                  <w:r w:rsidRPr="004D3851">
                    <w:rPr>
                      <w:color w:val="000000"/>
                      <w:szCs w:val="28"/>
                    </w:rPr>
                    <w:t>осуществляющим деятельность в</w:t>
                  </w:r>
                </w:p>
                <w:p w:rsidR="001E4FD9" w:rsidRPr="004D3851" w:rsidRDefault="001E4FD9" w:rsidP="00CA5DDC">
                  <w:pPr>
                    <w:widowControl w:val="0"/>
                    <w:autoSpaceDE w:val="0"/>
                    <w:autoSpaceDN w:val="0"/>
                    <w:adjustRightInd w:val="0"/>
                    <w:rPr>
                      <w:color w:val="000000"/>
                      <w:szCs w:val="28"/>
                    </w:rPr>
                  </w:pPr>
                  <w:r w:rsidRPr="004D3851">
                    <w:rPr>
                      <w:color w:val="000000"/>
                      <w:szCs w:val="28"/>
                    </w:rPr>
                    <w:t>области сельскохозяйственного</w:t>
                  </w:r>
                </w:p>
                <w:p w:rsidR="001E4FD9" w:rsidRPr="004D3851" w:rsidRDefault="001E4FD9" w:rsidP="00CA5DDC">
                  <w:pPr>
                    <w:widowControl w:val="0"/>
                    <w:autoSpaceDE w:val="0"/>
                    <w:autoSpaceDN w:val="0"/>
                    <w:adjustRightInd w:val="0"/>
                    <w:rPr>
                      <w:color w:val="000000"/>
                      <w:szCs w:val="28"/>
                    </w:rPr>
                  </w:pPr>
                  <w:r w:rsidRPr="004D3851">
                    <w:rPr>
                      <w:color w:val="000000"/>
                      <w:szCs w:val="28"/>
                    </w:rPr>
                    <w:t xml:space="preserve">производства на территории </w:t>
                  </w:r>
                </w:p>
                <w:p w:rsidR="001E4FD9" w:rsidRPr="004D3851" w:rsidRDefault="001E4FD9" w:rsidP="00CA5DDC">
                  <w:pPr>
                    <w:widowControl w:val="0"/>
                    <w:autoSpaceDE w:val="0"/>
                    <w:autoSpaceDN w:val="0"/>
                    <w:adjustRightInd w:val="0"/>
                    <w:rPr>
                      <w:color w:val="000000"/>
                      <w:szCs w:val="28"/>
                    </w:rPr>
                  </w:pPr>
                  <w:r w:rsidRPr="004D3851">
                    <w:rPr>
                      <w:color w:val="000000"/>
                      <w:szCs w:val="28"/>
                    </w:rPr>
                    <w:t>муниципального образования</w:t>
                  </w:r>
                </w:p>
                <w:p w:rsidR="001E4FD9" w:rsidRPr="004D3851" w:rsidRDefault="001E4FD9" w:rsidP="00CA5DDC">
                  <w:pPr>
                    <w:widowControl w:val="0"/>
                    <w:autoSpaceDE w:val="0"/>
                    <w:autoSpaceDN w:val="0"/>
                    <w:adjustRightInd w:val="0"/>
                    <w:rPr>
                      <w:b/>
                      <w:szCs w:val="28"/>
                    </w:rPr>
                  </w:pPr>
                  <w:r w:rsidRPr="004D3851">
                    <w:rPr>
                      <w:color w:val="000000"/>
                      <w:szCs w:val="28"/>
                    </w:rPr>
                    <w:t>Выселковский</w:t>
                  </w:r>
                  <w:r>
                    <w:rPr>
                      <w:color w:val="000000"/>
                      <w:szCs w:val="28"/>
                    </w:rPr>
                    <w:t xml:space="preserve"> муниципальный</w:t>
                  </w:r>
                  <w:r w:rsidRPr="004D3851">
                    <w:rPr>
                      <w:color w:val="000000"/>
                      <w:szCs w:val="28"/>
                    </w:rPr>
                    <w:t xml:space="preserve"> район</w:t>
                  </w:r>
                  <w:r>
                    <w:rPr>
                      <w:color w:val="000000"/>
                      <w:szCs w:val="28"/>
                    </w:rPr>
                    <w:t xml:space="preserve"> Краснодарского края</w:t>
                  </w:r>
                </w:p>
                <w:p w:rsidR="001E4FD9" w:rsidRPr="004D3851" w:rsidRDefault="001E4FD9" w:rsidP="00CA5DDC">
                  <w:pPr>
                    <w:widowControl w:val="0"/>
                    <w:tabs>
                      <w:tab w:val="left" w:pos="5178"/>
                    </w:tabs>
                    <w:autoSpaceDE w:val="0"/>
                    <w:autoSpaceDN w:val="0"/>
                    <w:adjustRightInd w:val="0"/>
                    <w:rPr>
                      <w:b/>
                      <w:szCs w:val="28"/>
                    </w:rPr>
                  </w:pPr>
                </w:p>
              </w:tc>
            </w:tr>
          </w:tbl>
          <w:p w:rsidR="001E4FD9" w:rsidRPr="00E23B15" w:rsidRDefault="001E4FD9" w:rsidP="001E4FD9">
            <w:pPr>
              <w:rPr>
                <w:szCs w:val="28"/>
              </w:rPr>
            </w:pPr>
          </w:p>
          <w:p w:rsidR="00964978" w:rsidRPr="00E23B15" w:rsidRDefault="00964978" w:rsidP="00382F24">
            <w:pPr>
              <w:ind w:left="174"/>
              <w:jc w:val="center"/>
              <w:rPr>
                <w:szCs w:val="28"/>
              </w:rPr>
            </w:pPr>
          </w:p>
          <w:p w:rsidR="00964978" w:rsidRPr="00E23B15" w:rsidRDefault="00964978" w:rsidP="00C46BC1">
            <w:pPr>
              <w:ind w:left="174"/>
              <w:rPr>
                <w:szCs w:val="28"/>
              </w:rPr>
            </w:pPr>
            <w:r w:rsidRPr="00E23B15">
              <w:rPr>
                <w:szCs w:val="28"/>
              </w:rPr>
              <w:t>ФОРМА</w:t>
            </w:r>
          </w:p>
          <w:p w:rsidR="00964978" w:rsidRPr="00E23B15" w:rsidRDefault="00964978" w:rsidP="00C46BC1">
            <w:pPr>
              <w:ind w:left="174"/>
              <w:rPr>
                <w:szCs w:val="28"/>
              </w:rPr>
            </w:pPr>
            <w:r w:rsidRPr="00E23B15">
              <w:rPr>
                <w:szCs w:val="28"/>
              </w:rPr>
              <w:t>сведений о выручке</w:t>
            </w:r>
          </w:p>
          <w:p w:rsidR="00964978" w:rsidRPr="00E23B15" w:rsidRDefault="00964978" w:rsidP="00382F24">
            <w:pPr>
              <w:jc w:val="center"/>
              <w:rPr>
                <w:szCs w:val="28"/>
              </w:rPr>
            </w:pPr>
          </w:p>
        </w:tc>
      </w:tr>
    </w:tbl>
    <w:p w:rsidR="00964978" w:rsidRPr="00E23B15" w:rsidRDefault="00964978" w:rsidP="00964978">
      <w:pPr>
        <w:widowControl w:val="0"/>
        <w:autoSpaceDE w:val="0"/>
        <w:autoSpaceDN w:val="0"/>
        <w:adjustRightInd w:val="0"/>
        <w:rPr>
          <w:rFonts w:eastAsia="Calibri"/>
          <w:bCs/>
          <w:sz w:val="16"/>
          <w:szCs w:val="16"/>
          <w:lang w:eastAsia="en-US"/>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964978" w:rsidRPr="00E23B15" w:rsidTr="00C46BC1">
        <w:tc>
          <w:tcPr>
            <w:tcW w:w="9645" w:type="dxa"/>
            <w:gridSpan w:val="6"/>
            <w:hideMark/>
          </w:tcPr>
          <w:p w:rsidR="00964978" w:rsidRPr="00E23B15" w:rsidRDefault="00964978" w:rsidP="00382F24">
            <w:pPr>
              <w:widowControl w:val="0"/>
              <w:autoSpaceDE w:val="0"/>
              <w:autoSpaceDN w:val="0"/>
              <w:adjustRightInd w:val="0"/>
              <w:jc w:val="center"/>
              <w:outlineLvl w:val="0"/>
              <w:rPr>
                <w:rFonts w:eastAsia="Calibri"/>
                <w:bCs/>
                <w:szCs w:val="28"/>
                <w:lang w:eastAsia="en-US"/>
              </w:rPr>
            </w:pPr>
            <w:r w:rsidRPr="00E23B15">
              <w:rPr>
                <w:rFonts w:eastAsia="Calibri"/>
                <w:bCs/>
                <w:szCs w:val="28"/>
                <w:lang w:eastAsia="en-US"/>
              </w:rPr>
              <w:t>СВЕДЕНИЯ</w:t>
            </w:r>
          </w:p>
          <w:p w:rsidR="00964978" w:rsidRPr="00E23B15" w:rsidRDefault="00964978" w:rsidP="00382F24">
            <w:pPr>
              <w:widowControl w:val="0"/>
              <w:autoSpaceDE w:val="0"/>
              <w:autoSpaceDN w:val="0"/>
              <w:adjustRightInd w:val="0"/>
              <w:jc w:val="center"/>
              <w:outlineLvl w:val="0"/>
              <w:rPr>
                <w:rFonts w:eastAsia="Calibri"/>
                <w:bCs/>
                <w:strike/>
                <w:color w:val="26282F"/>
                <w:szCs w:val="28"/>
                <w:lang w:eastAsia="en-US"/>
              </w:rPr>
            </w:pPr>
            <w:r w:rsidRPr="00E23B15">
              <w:rPr>
                <w:rFonts w:eastAsia="Calibri"/>
                <w:bCs/>
                <w:szCs w:val="28"/>
                <w:lang w:eastAsia="en-US"/>
              </w:rPr>
              <w:t xml:space="preserve">о выручке </w:t>
            </w:r>
          </w:p>
        </w:tc>
      </w:tr>
      <w:tr w:rsidR="00964978" w:rsidRPr="00E23B15" w:rsidTr="00C46BC1">
        <w:tc>
          <w:tcPr>
            <w:tcW w:w="9645" w:type="dxa"/>
            <w:gridSpan w:val="6"/>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r>
      <w:tr w:rsidR="00964978" w:rsidRPr="00E23B15" w:rsidTr="00C46BC1">
        <w:tc>
          <w:tcPr>
            <w:tcW w:w="9645" w:type="dxa"/>
            <w:gridSpan w:val="6"/>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(наименование заявителя, ИНН)</w:t>
            </w:r>
          </w:p>
        </w:tc>
      </w:tr>
      <w:tr w:rsidR="00964978" w:rsidRPr="00E23B15" w:rsidTr="00C46BC1">
        <w:tc>
          <w:tcPr>
            <w:tcW w:w="9645" w:type="dxa"/>
            <w:gridSpan w:val="6"/>
          </w:tcPr>
          <w:p w:rsidR="00964978" w:rsidRPr="00E23B15" w:rsidRDefault="00964978" w:rsidP="00382F24">
            <w:pPr>
              <w:widowControl w:val="0"/>
              <w:suppressAutoHyphens/>
              <w:autoSpaceDE w:val="0"/>
              <w:autoSpaceDN w:val="0"/>
              <w:adjustRightInd w:val="0"/>
              <w:jc w:val="both"/>
              <w:rPr>
                <w:rFonts w:eastAsia="Calibri"/>
                <w:szCs w:val="28"/>
                <w:lang w:eastAsia="en-US"/>
              </w:rPr>
            </w:pPr>
            <w:r w:rsidRPr="00E23B15">
              <w:rPr>
                <w:rFonts w:eastAsia="Calibri"/>
                <w:szCs w:val="28"/>
                <w:lang w:eastAsia="en-US"/>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w:t>
            </w:r>
            <w:r w:rsidRPr="00E23B15">
              <w:rPr>
                <w:rFonts w:eastAsia="Calibri"/>
                <w:szCs w:val="28"/>
                <w:vertAlign w:val="superscript"/>
                <w:lang w:eastAsia="en-US"/>
              </w:rPr>
              <w:t xml:space="preserve">* </w:t>
            </w:r>
            <w:r w:rsidRPr="00E23B15">
              <w:rPr>
                <w:rFonts w:eastAsia="Calibri"/>
                <w:szCs w:val="28"/>
                <w:lang w:eastAsia="en-US"/>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rsidR="00964978" w:rsidRPr="00E23B15" w:rsidRDefault="00964978" w:rsidP="00382F24">
            <w:pPr>
              <w:widowControl w:val="0"/>
              <w:suppressAutoHyphens/>
              <w:autoSpaceDE w:val="0"/>
              <w:autoSpaceDN w:val="0"/>
              <w:adjustRightInd w:val="0"/>
              <w:jc w:val="both"/>
              <w:rPr>
                <w:rFonts w:eastAsia="Calibri"/>
                <w:szCs w:val="28"/>
                <w:lang w:eastAsia="en-US"/>
              </w:rPr>
            </w:pPr>
            <w:r w:rsidRPr="00E23B15">
              <w:rPr>
                <w:rFonts w:eastAsia="Calibri"/>
                <w:sz w:val="20"/>
                <w:szCs w:val="20"/>
                <w:lang w:eastAsia="en-US"/>
              </w:rPr>
              <w:t xml:space="preserve">                                                                                                                 (отчетный финансовый год)</w:t>
            </w:r>
          </w:p>
          <w:p w:rsidR="005A202C" w:rsidRPr="00E23B15" w:rsidRDefault="005A202C" w:rsidP="00382F24">
            <w:pPr>
              <w:widowControl w:val="0"/>
              <w:suppressAutoHyphens/>
              <w:autoSpaceDE w:val="0"/>
              <w:autoSpaceDN w:val="0"/>
              <w:adjustRightInd w:val="0"/>
              <w:jc w:val="both"/>
              <w:rPr>
                <w:rFonts w:eastAsia="Calibri"/>
                <w:szCs w:val="28"/>
                <w:lang w:eastAsia="en-US"/>
              </w:rPr>
            </w:pPr>
          </w:p>
        </w:tc>
      </w:tr>
      <w:tr w:rsidR="00964978" w:rsidRPr="00E23B15" w:rsidTr="00C46BC1">
        <w:tc>
          <w:tcPr>
            <w:tcW w:w="2662"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Заявитель</w:t>
            </w:r>
          </w:p>
        </w:tc>
        <w:tc>
          <w:tcPr>
            <w:tcW w:w="1877"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___________</w:t>
            </w:r>
          </w:p>
        </w:tc>
        <w:tc>
          <w:tcPr>
            <w:tcW w:w="1986" w:type="dxa"/>
            <w:gridSpan w:val="3"/>
            <w:hideMark/>
          </w:tcPr>
          <w:p w:rsidR="00964978" w:rsidRPr="00E23B15" w:rsidRDefault="00964978" w:rsidP="00382F24">
            <w:pPr>
              <w:widowControl w:val="0"/>
              <w:autoSpaceDE w:val="0"/>
              <w:autoSpaceDN w:val="0"/>
              <w:adjustRightInd w:val="0"/>
              <w:jc w:val="center"/>
              <w:rPr>
                <w:rFonts w:eastAsia="Calibri"/>
                <w:szCs w:val="28"/>
                <w:lang w:eastAsia="en-US"/>
              </w:rPr>
            </w:pPr>
            <w:r w:rsidRPr="00E23B15">
              <w:rPr>
                <w:rFonts w:eastAsia="Calibri"/>
                <w:szCs w:val="28"/>
                <w:lang w:eastAsia="en-US"/>
              </w:rPr>
              <w:t>__________</w:t>
            </w:r>
          </w:p>
        </w:tc>
        <w:tc>
          <w:tcPr>
            <w:tcW w:w="3120"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__________________</w:t>
            </w:r>
          </w:p>
        </w:tc>
      </w:tr>
      <w:tr w:rsidR="00964978" w:rsidRPr="00E23B15" w:rsidTr="00C46BC1">
        <w:tc>
          <w:tcPr>
            <w:tcW w:w="2662" w:type="dxa"/>
            <w:hideMark/>
          </w:tcPr>
          <w:p w:rsidR="00964978" w:rsidRPr="00E23B15" w:rsidRDefault="00964978" w:rsidP="00382F24">
            <w:pPr>
              <w:widowControl w:val="0"/>
              <w:autoSpaceDE w:val="0"/>
              <w:autoSpaceDN w:val="0"/>
              <w:adjustRightInd w:val="0"/>
              <w:jc w:val="both"/>
              <w:rPr>
                <w:rFonts w:eastAsia="Calibri"/>
                <w:sz w:val="18"/>
                <w:szCs w:val="18"/>
                <w:lang w:eastAsia="en-US"/>
              </w:rPr>
            </w:pPr>
            <w:r w:rsidRPr="00E23B15">
              <w:rPr>
                <w:rFonts w:eastAsia="Calibri"/>
                <w:szCs w:val="28"/>
                <w:lang w:eastAsia="en-US"/>
              </w:rPr>
              <w:t>МП</w:t>
            </w:r>
            <w:r w:rsidRPr="00E23B15">
              <w:rPr>
                <w:rFonts w:eastAsia="Calibri"/>
                <w:sz w:val="24"/>
                <w:lang w:eastAsia="en-US"/>
              </w:rPr>
              <w:t xml:space="preserve"> </w:t>
            </w:r>
            <w:r w:rsidRPr="00E23B15">
              <w:rPr>
                <w:rFonts w:eastAsia="Calibri"/>
                <w:sz w:val="20"/>
                <w:szCs w:val="20"/>
                <w:lang w:eastAsia="en-US"/>
              </w:rPr>
              <w:t>(при наличии)</w:t>
            </w:r>
          </w:p>
        </w:tc>
        <w:tc>
          <w:tcPr>
            <w:tcW w:w="1877" w:type="dxa"/>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(должность)</w:t>
            </w:r>
          </w:p>
        </w:tc>
        <w:tc>
          <w:tcPr>
            <w:tcW w:w="1986" w:type="dxa"/>
            <w:gridSpan w:val="3"/>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 xml:space="preserve">(подпись)     </w:t>
            </w:r>
          </w:p>
        </w:tc>
        <w:tc>
          <w:tcPr>
            <w:tcW w:w="3120" w:type="dxa"/>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(расшифровка подписи)</w:t>
            </w:r>
          </w:p>
        </w:tc>
      </w:tr>
      <w:tr w:rsidR="00964978" w:rsidRPr="00E23B15" w:rsidTr="00C46BC1">
        <w:tc>
          <w:tcPr>
            <w:tcW w:w="9645" w:type="dxa"/>
            <w:gridSpan w:val="6"/>
          </w:tcPr>
          <w:p w:rsidR="005A202C" w:rsidRPr="00E23B15" w:rsidRDefault="005A202C" w:rsidP="00382F24">
            <w:pPr>
              <w:widowControl w:val="0"/>
              <w:autoSpaceDE w:val="0"/>
              <w:autoSpaceDN w:val="0"/>
              <w:adjustRightInd w:val="0"/>
              <w:rPr>
                <w:rFonts w:eastAsia="Calibri"/>
                <w:szCs w:val="28"/>
                <w:lang w:eastAsia="en-US"/>
              </w:rPr>
            </w:pPr>
          </w:p>
          <w:p w:rsidR="005A202C" w:rsidRPr="00E23B15" w:rsidRDefault="005A202C" w:rsidP="00382F24">
            <w:pPr>
              <w:widowControl w:val="0"/>
              <w:autoSpaceDE w:val="0"/>
              <w:autoSpaceDN w:val="0"/>
              <w:adjustRightInd w:val="0"/>
              <w:rPr>
                <w:rFonts w:eastAsia="Calibri"/>
                <w:szCs w:val="28"/>
                <w:lang w:eastAsia="en-US"/>
              </w:rPr>
            </w:pPr>
          </w:p>
        </w:tc>
      </w:tr>
      <w:tr w:rsidR="00964978" w:rsidRPr="00E23B15" w:rsidTr="00C46BC1">
        <w:tc>
          <w:tcPr>
            <w:tcW w:w="2662" w:type="dxa"/>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Главный бухгалтер</w:t>
            </w:r>
          </w:p>
        </w:tc>
        <w:tc>
          <w:tcPr>
            <w:tcW w:w="2942" w:type="dxa"/>
            <w:gridSpan w:val="2"/>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c>
          <w:tcPr>
            <w:tcW w:w="420" w:type="dxa"/>
          </w:tcPr>
          <w:p w:rsidR="00964978" w:rsidRPr="00E23B15" w:rsidRDefault="00964978" w:rsidP="00382F24">
            <w:pPr>
              <w:widowControl w:val="0"/>
              <w:autoSpaceDE w:val="0"/>
              <w:autoSpaceDN w:val="0"/>
              <w:adjustRightInd w:val="0"/>
              <w:jc w:val="both"/>
              <w:rPr>
                <w:rFonts w:eastAsia="Calibri"/>
                <w:szCs w:val="28"/>
                <w:lang w:eastAsia="en-US"/>
              </w:rPr>
            </w:pPr>
          </w:p>
        </w:tc>
        <w:tc>
          <w:tcPr>
            <w:tcW w:w="3621" w:type="dxa"/>
            <w:gridSpan w:val="2"/>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r>
      <w:tr w:rsidR="00964978" w:rsidRPr="00E23B15" w:rsidTr="00C46BC1">
        <w:tc>
          <w:tcPr>
            <w:tcW w:w="2662" w:type="dxa"/>
          </w:tcPr>
          <w:p w:rsidR="00964978" w:rsidRPr="00E23B15" w:rsidRDefault="00964978" w:rsidP="00382F24">
            <w:pPr>
              <w:widowControl w:val="0"/>
              <w:autoSpaceDE w:val="0"/>
              <w:autoSpaceDN w:val="0"/>
              <w:adjustRightInd w:val="0"/>
              <w:jc w:val="both"/>
              <w:rPr>
                <w:rFonts w:eastAsia="Calibri"/>
                <w:szCs w:val="28"/>
                <w:lang w:eastAsia="en-US"/>
              </w:rPr>
            </w:pPr>
          </w:p>
        </w:tc>
        <w:tc>
          <w:tcPr>
            <w:tcW w:w="2942" w:type="dxa"/>
            <w:gridSpan w:val="2"/>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(подпись)</w:t>
            </w:r>
          </w:p>
        </w:tc>
        <w:tc>
          <w:tcPr>
            <w:tcW w:w="420" w:type="dxa"/>
          </w:tcPr>
          <w:p w:rsidR="00964978" w:rsidRPr="00E23B15" w:rsidRDefault="00964978" w:rsidP="00382F24">
            <w:pPr>
              <w:widowControl w:val="0"/>
              <w:autoSpaceDE w:val="0"/>
              <w:autoSpaceDN w:val="0"/>
              <w:adjustRightInd w:val="0"/>
              <w:jc w:val="both"/>
              <w:rPr>
                <w:rFonts w:eastAsia="Calibri"/>
                <w:sz w:val="20"/>
                <w:szCs w:val="20"/>
                <w:lang w:eastAsia="en-US"/>
              </w:rPr>
            </w:pPr>
          </w:p>
        </w:tc>
        <w:tc>
          <w:tcPr>
            <w:tcW w:w="3621" w:type="dxa"/>
            <w:gridSpan w:val="2"/>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(расшифровка подписи)</w:t>
            </w:r>
          </w:p>
        </w:tc>
      </w:tr>
    </w:tbl>
    <w:p w:rsidR="00964978" w:rsidRPr="00E23B15" w:rsidRDefault="00964978" w:rsidP="00964978">
      <w:pPr>
        <w:widowControl w:val="0"/>
        <w:autoSpaceDE w:val="0"/>
        <w:autoSpaceDN w:val="0"/>
        <w:adjustRightInd w:val="0"/>
        <w:jc w:val="both"/>
        <w:rPr>
          <w:rFonts w:eastAsia="Calibri"/>
          <w:sz w:val="52"/>
          <w:szCs w:val="52"/>
          <w:lang w:eastAsia="en-US"/>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64978" w:rsidRPr="00E23B15" w:rsidRDefault="00964978" w:rsidP="00964978">
      <w:pPr>
        <w:widowControl w:val="0"/>
        <w:suppressAutoHyphens/>
        <w:autoSpaceDE w:val="0"/>
        <w:autoSpaceDN w:val="0"/>
        <w:adjustRightInd w:val="0"/>
        <w:jc w:val="both"/>
        <w:rPr>
          <w:rFonts w:eastAsia="Calibri"/>
          <w:szCs w:val="28"/>
          <w:lang w:eastAsia="en-US"/>
        </w:rPr>
      </w:pPr>
      <w:r w:rsidRPr="00E23B15">
        <w:rPr>
          <w:rFonts w:eastAsia="Calibri"/>
          <w:szCs w:val="28"/>
          <w:lang w:eastAsia="en-US"/>
        </w:rPr>
        <w:t>________________________________________________________________</w:t>
      </w:r>
    </w:p>
    <w:p w:rsidR="00964978" w:rsidRPr="00E23B15" w:rsidRDefault="00964978" w:rsidP="005A202C">
      <w:pPr>
        <w:widowControl w:val="0"/>
        <w:suppressAutoHyphens/>
        <w:autoSpaceDE w:val="0"/>
        <w:autoSpaceDN w:val="0"/>
        <w:adjustRightInd w:val="0"/>
        <w:ind w:firstLine="720"/>
        <w:jc w:val="both"/>
        <w:rPr>
          <w:rFonts w:eastAsia="Calibri"/>
          <w:sz w:val="20"/>
          <w:szCs w:val="20"/>
          <w:lang w:eastAsia="en-US"/>
        </w:rPr>
      </w:pPr>
      <w:r w:rsidRPr="00E23B15">
        <w:rPr>
          <w:rFonts w:eastAsia="Calibri"/>
          <w:sz w:val="20"/>
          <w:szCs w:val="20"/>
          <w:lang w:eastAsia="en-US"/>
        </w:rPr>
        <w:lastRenderedPageBreak/>
        <w:t xml:space="preserve">* </w:t>
      </w:r>
      <w:r w:rsidRPr="00E23B15">
        <w:rPr>
          <w:sz w:val="20"/>
          <w:szCs w:val="20"/>
        </w:rPr>
        <w:t xml:space="preserve">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 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учета прочих доходов (в </w:t>
      </w:r>
      <w:proofErr w:type="spellStart"/>
      <w:r w:rsidRPr="00E23B15">
        <w:rPr>
          <w:sz w:val="20"/>
          <w:szCs w:val="20"/>
        </w:rPr>
        <w:t>т.ч</w:t>
      </w:r>
      <w:proofErr w:type="spellEnd"/>
      <w:r w:rsidRPr="00E23B15">
        <w:rPr>
          <w:sz w:val="20"/>
          <w:szCs w:val="20"/>
        </w:rPr>
        <w:t>.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rsidR="0094696B" w:rsidRDefault="0094696B" w:rsidP="0094696B">
      <w:pPr>
        <w:spacing w:line="218" w:lineRule="auto"/>
        <w:rPr>
          <w:szCs w:val="28"/>
        </w:rPr>
      </w:pPr>
    </w:p>
    <w:p w:rsidR="00A65688" w:rsidRDefault="00A65688" w:rsidP="0094696B">
      <w:pPr>
        <w:spacing w:line="218" w:lineRule="auto"/>
        <w:rPr>
          <w:szCs w:val="28"/>
        </w:rPr>
      </w:pPr>
    </w:p>
    <w:p w:rsidR="00A65688" w:rsidRDefault="00A65688" w:rsidP="0094696B">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4</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94696B">
      <w:pPr>
        <w:spacing w:line="218" w:lineRule="auto"/>
        <w:rPr>
          <w:sz w:val="18"/>
          <w:szCs w:val="18"/>
        </w:rPr>
      </w:pPr>
    </w:p>
    <w:p w:rsidR="0094696B" w:rsidRPr="00E23B15" w:rsidRDefault="0094696B" w:rsidP="0094696B">
      <w:pPr>
        <w:spacing w:line="218" w:lineRule="auto"/>
        <w:rPr>
          <w:sz w:val="16"/>
          <w:szCs w:val="16"/>
        </w:rPr>
      </w:pPr>
    </w:p>
    <w:p w:rsidR="0094696B" w:rsidRPr="00E23B15" w:rsidRDefault="0094696B" w:rsidP="005B3FF9">
      <w:pPr>
        <w:spacing w:line="218" w:lineRule="auto"/>
        <w:rPr>
          <w:szCs w:val="28"/>
        </w:rPr>
      </w:pPr>
      <w:r w:rsidRPr="00E23B15">
        <w:rPr>
          <w:szCs w:val="28"/>
        </w:rPr>
        <w:t>ФОРМА</w:t>
      </w:r>
    </w:p>
    <w:p w:rsidR="0094696B" w:rsidRPr="00E23B15" w:rsidRDefault="0094696B" w:rsidP="005B3FF9">
      <w:pPr>
        <w:spacing w:line="218" w:lineRule="auto"/>
        <w:rPr>
          <w:szCs w:val="28"/>
        </w:rPr>
      </w:pPr>
      <w:r w:rsidRPr="00E23B15">
        <w:rPr>
          <w:szCs w:val="28"/>
        </w:rPr>
        <w:t>справки-расчет</w:t>
      </w:r>
      <w:r w:rsidR="00EB33B0" w:rsidRPr="00E23B15">
        <w:rPr>
          <w:szCs w:val="28"/>
        </w:rPr>
        <w:t>а</w:t>
      </w:r>
      <w:r w:rsidRPr="00E23B15">
        <w:rPr>
          <w:szCs w:val="28"/>
        </w:rPr>
        <w:t xml:space="preserve"> суммы субсидий на возмещение части</w:t>
      </w:r>
    </w:p>
    <w:p w:rsidR="0094696B" w:rsidRPr="00E23B15" w:rsidRDefault="0094696B" w:rsidP="005B3FF9">
      <w:pPr>
        <w:spacing w:line="218" w:lineRule="auto"/>
        <w:rPr>
          <w:szCs w:val="28"/>
        </w:rPr>
      </w:pPr>
      <w:r w:rsidRPr="00E23B15">
        <w:rPr>
          <w:szCs w:val="28"/>
        </w:rPr>
        <w:t>затрат на приобретение племенных сельскохозяйственных</w:t>
      </w:r>
    </w:p>
    <w:p w:rsidR="0094696B" w:rsidRPr="00E23B15" w:rsidRDefault="0094696B" w:rsidP="005B3FF9">
      <w:pPr>
        <w:spacing w:line="218" w:lineRule="auto"/>
        <w:rPr>
          <w:szCs w:val="28"/>
        </w:rPr>
      </w:pPr>
      <w:r w:rsidRPr="00E23B15">
        <w:rPr>
          <w:szCs w:val="28"/>
        </w:rPr>
        <w:t>животных, а также товарных сельскохозяйственных</w:t>
      </w:r>
    </w:p>
    <w:p w:rsidR="0094696B" w:rsidRPr="00E23B15" w:rsidRDefault="0094696B" w:rsidP="005B3FF9">
      <w:pPr>
        <w:spacing w:line="218" w:lineRule="auto"/>
        <w:rPr>
          <w:szCs w:val="28"/>
        </w:rPr>
      </w:pPr>
      <w:r w:rsidRPr="00E23B15">
        <w:rPr>
          <w:szCs w:val="28"/>
        </w:rPr>
        <w:t>животных (коров, нетелей, ремонтных телок,</w:t>
      </w:r>
      <w:r w:rsidR="005253E2" w:rsidRPr="00E23B15">
        <w:rPr>
          <w:szCs w:val="28"/>
        </w:rPr>
        <w:t xml:space="preserve"> овцематок,</w:t>
      </w:r>
    </w:p>
    <w:p w:rsidR="005253E2" w:rsidRPr="00E23B15" w:rsidRDefault="0094696B" w:rsidP="005B3FF9">
      <w:pPr>
        <w:spacing w:line="218" w:lineRule="auto"/>
        <w:rPr>
          <w:szCs w:val="28"/>
        </w:rPr>
      </w:pPr>
      <w:r w:rsidRPr="00E23B15">
        <w:rPr>
          <w:szCs w:val="28"/>
        </w:rPr>
        <w:t>ярочек, козочек), предназначенных</w:t>
      </w:r>
      <w:r w:rsidR="005253E2" w:rsidRPr="00E23B15">
        <w:rPr>
          <w:szCs w:val="28"/>
        </w:rPr>
        <w:t xml:space="preserve"> для воспроизводства</w:t>
      </w:r>
    </w:p>
    <w:p w:rsidR="0094696B" w:rsidRPr="00E23B15" w:rsidRDefault="0094696B" w:rsidP="0094696B">
      <w:pPr>
        <w:spacing w:line="218" w:lineRule="auto"/>
        <w:jc w:val="center"/>
        <w:rPr>
          <w:sz w:val="16"/>
          <w:szCs w:val="16"/>
        </w:rPr>
      </w:pPr>
    </w:p>
    <w:p w:rsidR="0094696B" w:rsidRPr="00E23B15" w:rsidRDefault="0094696B" w:rsidP="0094696B">
      <w:pPr>
        <w:spacing w:line="218" w:lineRule="auto"/>
        <w:rPr>
          <w:sz w:val="16"/>
          <w:szCs w:val="16"/>
        </w:rPr>
      </w:pPr>
    </w:p>
    <w:p w:rsidR="0094696B" w:rsidRPr="00E23B15" w:rsidRDefault="0094696B" w:rsidP="0094696B">
      <w:pPr>
        <w:tabs>
          <w:tab w:val="left" w:pos="-5180"/>
        </w:tabs>
        <w:spacing w:line="218" w:lineRule="auto"/>
        <w:jc w:val="center"/>
        <w:rPr>
          <w:szCs w:val="28"/>
        </w:rPr>
      </w:pPr>
      <w:r w:rsidRPr="00E23B15">
        <w:rPr>
          <w:szCs w:val="28"/>
        </w:rPr>
        <w:t xml:space="preserve">СПРАВКА-РАСЧЕТ </w:t>
      </w:r>
    </w:p>
    <w:p w:rsidR="0094696B" w:rsidRPr="00E23B15" w:rsidRDefault="0094696B" w:rsidP="0094696B">
      <w:pPr>
        <w:suppressAutoHyphens/>
        <w:spacing w:line="218" w:lineRule="auto"/>
        <w:jc w:val="center"/>
        <w:rPr>
          <w:szCs w:val="28"/>
        </w:rPr>
      </w:pPr>
      <w:r w:rsidRPr="00E23B15">
        <w:rPr>
          <w:szCs w:val="28"/>
        </w:rPr>
        <w:t>суммы субсидий на возмещение части затрат на приобретение</w:t>
      </w:r>
    </w:p>
    <w:p w:rsidR="00EB33B0" w:rsidRPr="00E23B15" w:rsidRDefault="0094696B" w:rsidP="0094696B">
      <w:pPr>
        <w:suppressAutoHyphens/>
        <w:spacing w:line="218" w:lineRule="auto"/>
        <w:jc w:val="center"/>
        <w:rPr>
          <w:szCs w:val="28"/>
        </w:rPr>
      </w:pPr>
      <w:r w:rsidRPr="00E23B15">
        <w:rPr>
          <w:szCs w:val="28"/>
        </w:rPr>
        <w:t>племенных сельскохозяйственных животных, а также товарных сельскохозяйственных животных (коров, нетелей, ремо</w:t>
      </w:r>
      <w:r w:rsidR="00EB33B0" w:rsidRPr="00E23B15">
        <w:rPr>
          <w:szCs w:val="28"/>
        </w:rPr>
        <w:t>нтных</w:t>
      </w:r>
    </w:p>
    <w:p w:rsidR="0094696B" w:rsidRPr="00E23B15" w:rsidRDefault="0094696B" w:rsidP="00EB33B0">
      <w:pPr>
        <w:suppressAutoHyphens/>
        <w:spacing w:line="218" w:lineRule="auto"/>
        <w:jc w:val="center"/>
        <w:rPr>
          <w:szCs w:val="28"/>
        </w:rPr>
      </w:pPr>
      <w:r w:rsidRPr="00E23B15">
        <w:rPr>
          <w:szCs w:val="28"/>
        </w:rPr>
        <w:t>телок,</w:t>
      </w:r>
      <w:r w:rsidR="00EB33B0" w:rsidRPr="00E23B15">
        <w:rPr>
          <w:szCs w:val="28"/>
        </w:rPr>
        <w:t xml:space="preserve"> овцематок, ярочек, козочек), предназначенных</w:t>
      </w:r>
    </w:p>
    <w:p w:rsidR="0094696B" w:rsidRPr="00E23B15" w:rsidRDefault="0094696B" w:rsidP="0094696B">
      <w:pPr>
        <w:suppressAutoHyphens/>
        <w:spacing w:line="218" w:lineRule="auto"/>
        <w:jc w:val="center"/>
        <w:rPr>
          <w:szCs w:val="28"/>
        </w:rPr>
      </w:pPr>
      <w:r w:rsidRPr="00E23B15">
        <w:rPr>
          <w:szCs w:val="28"/>
        </w:rPr>
        <w:t>для воспроизводства</w:t>
      </w:r>
    </w:p>
    <w:p w:rsidR="0094696B" w:rsidRPr="00E23B15" w:rsidRDefault="0094696B" w:rsidP="0094696B">
      <w:pPr>
        <w:spacing w:line="218" w:lineRule="auto"/>
        <w:jc w:val="center"/>
        <w:rPr>
          <w:color w:val="000000"/>
          <w:sz w:val="16"/>
          <w:szCs w:val="16"/>
        </w:rPr>
      </w:pPr>
    </w:p>
    <w:p w:rsidR="00F5565F" w:rsidRPr="00E23B15" w:rsidRDefault="00F5565F" w:rsidP="0094696B">
      <w:pPr>
        <w:spacing w:line="218" w:lineRule="auto"/>
        <w:jc w:val="center"/>
        <w:rPr>
          <w:color w:val="00000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298"/>
      </w:tblGrid>
      <w:tr w:rsidR="0094696B" w:rsidRPr="00E23B15" w:rsidTr="005253E2">
        <w:trPr>
          <w:trHeight w:val="245"/>
        </w:trPr>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5253E2">
        <w:trPr>
          <w:trHeight w:val="236"/>
        </w:trPr>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jc w:val="center"/>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992"/>
        <w:gridCol w:w="1417"/>
        <w:gridCol w:w="993"/>
        <w:gridCol w:w="1275"/>
      </w:tblGrid>
      <w:tr w:rsidR="0094696B" w:rsidRPr="00E23B15" w:rsidTr="00C15F7C">
        <w:trPr>
          <w:trHeight w:val="1495"/>
        </w:trPr>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lastRenderedPageBreak/>
              <w:t>Виды</w:t>
            </w:r>
          </w:p>
          <w:p w:rsidR="0094696B" w:rsidRPr="00E23B15" w:rsidRDefault="0094696B" w:rsidP="00C15F7C">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Количество</w:t>
            </w:r>
          </w:p>
          <w:p w:rsidR="0094696B" w:rsidRPr="00E23B15" w:rsidRDefault="0094696B" w:rsidP="00C15F7C">
            <w:pPr>
              <w:spacing w:line="228" w:lineRule="auto"/>
              <w:ind w:left="-57" w:right="-57"/>
              <w:jc w:val="center"/>
              <w:rPr>
                <w:sz w:val="20"/>
                <w:szCs w:val="20"/>
              </w:rPr>
            </w:pPr>
            <w:r w:rsidRPr="00E23B15">
              <w:rPr>
                <w:sz w:val="20"/>
                <w:szCs w:val="20"/>
              </w:rPr>
              <w:t>животных</w:t>
            </w:r>
          </w:p>
          <w:p w:rsidR="0094696B" w:rsidRPr="00E23B15" w:rsidRDefault="0094696B" w:rsidP="00C15F7C">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Ст</w:t>
            </w:r>
            <w:r w:rsidR="00EB33B0" w:rsidRPr="00E23B15">
              <w:rPr>
                <w:sz w:val="20"/>
                <w:szCs w:val="20"/>
              </w:rPr>
              <w:t>оимость одной головы приобретен</w:t>
            </w:r>
            <w:r w:rsidRPr="00E23B15">
              <w:rPr>
                <w:sz w:val="20"/>
                <w:szCs w:val="20"/>
              </w:rPr>
              <w:t>ных животных</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Живой вес</w:t>
            </w:r>
          </w:p>
          <w:p w:rsidR="0094696B" w:rsidRPr="00E23B15" w:rsidRDefault="0094696B" w:rsidP="00C15F7C">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C15F7C">
            <w:pPr>
              <w:spacing w:line="228" w:lineRule="auto"/>
              <w:ind w:left="-57" w:right="-57"/>
              <w:jc w:val="center"/>
              <w:rPr>
                <w:sz w:val="20"/>
                <w:szCs w:val="20"/>
              </w:rPr>
            </w:pPr>
            <w:r w:rsidRPr="00E23B15">
              <w:rPr>
                <w:sz w:val="20"/>
                <w:szCs w:val="20"/>
              </w:rPr>
              <w:t>Ставка</w:t>
            </w:r>
          </w:p>
          <w:p w:rsidR="0094696B" w:rsidRPr="00E23B15" w:rsidRDefault="0094696B" w:rsidP="00C15F7C">
            <w:pPr>
              <w:spacing w:line="228" w:lineRule="auto"/>
              <w:ind w:left="-57" w:right="-57"/>
              <w:jc w:val="center"/>
              <w:rPr>
                <w:sz w:val="20"/>
                <w:szCs w:val="20"/>
                <w:lang w:val="en-US"/>
              </w:rPr>
            </w:pPr>
            <w:r w:rsidRPr="00E23B15">
              <w:rPr>
                <w:sz w:val="20"/>
                <w:szCs w:val="20"/>
              </w:rPr>
              <w:t>субсидии</w:t>
            </w:r>
          </w:p>
          <w:p w:rsidR="0094696B" w:rsidRPr="00E23B15" w:rsidRDefault="0094696B" w:rsidP="00C15F7C">
            <w:pPr>
              <w:spacing w:line="228" w:lineRule="auto"/>
              <w:ind w:left="-57" w:right="-57"/>
              <w:jc w:val="center"/>
              <w:rPr>
                <w:sz w:val="20"/>
                <w:szCs w:val="20"/>
              </w:rPr>
            </w:pPr>
            <w:r w:rsidRPr="00E23B15">
              <w:rPr>
                <w:sz w:val="20"/>
                <w:szCs w:val="20"/>
              </w:rPr>
              <w:t>(руб./кг)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Размер целевых средств</w:t>
            </w:r>
          </w:p>
          <w:p w:rsidR="0094696B" w:rsidRPr="00E23B15" w:rsidRDefault="0094696B" w:rsidP="00C15F7C">
            <w:pPr>
              <w:spacing w:line="228" w:lineRule="auto"/>
              <w:ind w:left="-57" w:right="-57"/>
              <w:jc w:val="center"/>
              <w:rPr>
                <w:sz w:val="20"/>
                <w:szCs w:val="20"/>
              </w:rPr>
            </w:pPr>
            <w:r w:rsidRPr="00E23B15">
              <w:rPr>
                <w:sz w:val="20"/>
                <w:szCs w:val="20"/>
              </w:rPr>
              <w:t>(гр.7= гр.2хгр.3хгр.5/100</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Размер целевых средств</w:t>
            </w:r>
          </w:p>
          <w:p w:rsidR="0094696B" w:rsidRPr="00E23B15" w:rsidRDefault="0094696B" w:rsidP="00C15F7C">
            <w:pPr>
              <w:spacing w:line="228" w:lineRule="auto"/>
              <w:ind w:left="-57" w:right="-57"/>
              <w:jc w:val="center"/>
              <w:rPr>
                <w:sz w:val="20"/>
                <w:szCs w:val="20"/>
              </w:rPr>
            </w:pPr>
            <w:r w:rsidRPr="00E23B15">
              <w:rPr>
                <w:sz w:val="20"/>
                <w:szCs w:val="20"/>
              </w:rPr>
              <w:t>(гр.8= гр.4×гр.6)</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33B0" w:rsidRPr="00E23B15" w:rsidRDefault="0094696B" w:rsidP="00C15F7C">
            <w:pPr>
              <w:spacing w:line="228" w:lineRule="auto"/>
              <w:ind w:left="-113" w:right="-113"/>
              <w:jc w:val="center"/>
              <w:rPr>
                <w:sz w:val="20"/>
                <w:szCs w:val="20"/>
              </w:rPr>
            </w:pPr>
            <w:r w:rsidRPr="00E23B15">
              <w:rPr>
                <w:sz w:val="20"/>
                <w:szCs w:val="20"/>
              </w:rPr>
              <w:t>Сумма субсидии (минимальная величина из графы 7</w:t>
            </w:r>
          </w:p>
          <w:p w:rsidR="0094696B" w:rsidRPr="00E23B15" w:rsidRDefault="0094696B" w:rsidP="00C15F7C">
            <w:pPr>
              <w:spacing w:line="228" w:lineRule="auto"/>
              <w:ind w:left="-113" w:right="-113"/>
              <w:jc w:val="center"/>
              <w:rPr>
                <w:sz w:val="20"/>
                <w:szCs w:val="20"/>
              </w:rPr>
            </w:pPr>
            <w:r w:rsidRPr="00E23B15">
              <w:rPr>
                <w:sz w:val="20"/>
                <w:szCs w:val="20"/>
              </w:rPr>
              <w:t>или 8)</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r>
      <w:tr w:rsidR="0094696B" w:rsidRPr="00E23B15" w:rsidTr="001F3F9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r w:rsidRPr="00E23B15">
              <w:rPr>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9</w:t>
            </w:r>
          </w:p>
        </w:tc>
      </w:tr>
      <w:tr w:rsidR="0094696B" w:rsidRPr="00E23B15" w:rsidTr="001F3F9C">
        <w:trPr>
          <w:trHeight w:val="109"/>
        </w:trPr>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r>
      <w:tr w:rsidR="0094696B" w:rsidRPr="00E23B15" w:rsidTr="005B3FF9">
        <w:tc>
          <w:tcPr>
            <w:tcW w:w="993" w:type="dxa"/>
            <w:tcBorders>
              <w:top w:val="single" w:sz="4" w:space="0" w:color="auto"/>
              <w:left w:val="single" w:sz="4" w:space="0" w:color="auto"/>
              <w:bottom w:val="nil"/>
              <w:right w:val="nil"/>
            </w:tcBorders>
            <w:hideMark/>
          </w:tcPr>
          <w:p w:rsidR="0094696B" w:rsidRPr="00E23B15" w:rsidRDefault="0094696B"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c>
          <w:tcPr>
            <w:tcW w:w="1134"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c>
          <w:tcPr>
            <w:tcW w:w="993"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r w:rsidRPr="00E23B15">
              <w:rPr>
                <w:sz w:val="20"/>
                <w:szCs w:val="20"/>
              </w:rPr>
              <w:t>х</w:t>
            </w:r>
          </w:p>
        </w:tc>
        <w:tc>
          <w:tcPr>
            <w:tcW w:w="1417"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993"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1275"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r>
      <w:tr w:rsidR="00F51FC5" w:rsidRPr="00E23B15" w:rsidTr="005B3FF9">
        <w:tc>
          <w:tcPr>
            <w:tcW w:w="9639" w:type="dxa"/>
            <w:gridSpan w:val="9"/>
            <w:tcBorders>
              <w:top w:val="nil"/>
              <w:left w:val="nil"/>
              <w:bottom w:val="nil"/>
              <w:right w:val="nil"/>
            </w:tcBorders>
          </w:tcPr>
          <w:p w:rsidR="00F51FC5" w:rsidRPr="00E23B15" w:rsidRDefault="00F51FC5" w:rsidP="00F51FC5">
            <w:pPr>
              <w:spacing w:line="228" w:lineRule="auto"/>
              <w:ind w:firstLine="743"/>
              <w:rPr>
                <w:sz w:val="20"/>
                <w:szCs w:val="20"/>
              </w:rPr>
            </w:pPr>
            <w:r w:rsidRPr="00E23B15">
              <w:rPr>
                <w:sz w:val="20"/>
                <w:szCs w:val="20"/>
              </w:rPr>
              <w:t>Примечание:</w:t>
            </w:r>
          </w:p>
          <w:p w:rsidR="00F51FC5" w:rsidRPr="00E23B15" w:rsidRDefault="00F51FC5" w:rsidP="00F51FC5">
            <w:pPr>
              <w:spacing w:line="228" w:lineRule="auto"/>
              <w:ind w:firstLine="743"/>
              <w:jc w:val="both"/>
              <w:rPr>
                <w:sz w:val="20"/>
                <w:szCs w:val="20"/>
              </w:rPr>
            </w:pPr>
            <w:r w:rsidRPr="00E23B15">
              <w:rPr>
                <w:sz w:val="20"/>
                <w:szCs w:val="20"/>
              </w:rPr>
              <w:t xml:space="preserve">к субсидированию принимаются затраты, </w:t>
            </w:r>
            <w:r w:rsidRPr="00E23B15">
              <w:rPr>
                <w:rFonts w:eastAsia="Calibri"/>
                <w:kern w:val="2"/>
                <w:sz w:val="20"/>
                <w:szCs w:val="20"/>
                <w:lang w:eastAsia="en-US"/>
              </w:rPr>
              <w:t>за исключением затрат, представленных на возмещение части затрат на приобретение поголовья коров, нетелей, ремонтных телок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p>
        </w:tc>
      </w:tr>
    </w:tbl>
    <w:p w:rsidR="00B3680F" w:rsidRPr="00E23B15" w:rsidRDefault="00B3680F" w:rsidP="0094696B">
      <w:pPr>
        <w:jc w:val="both"/>
        <w:rPr>
          <w:color w:val="000000"/>
          <w:sz w:val="22"/>
          <w:szCs w:val="22"/>
        </w:rPr>
      </w:pPr>
    </w:p>
    <w:tbl>
      <w:tblPr>
        <w:tblW w:w="9888" w:type="dxa"/>
        <w:tblInd w:w="-34" w:type="dxa"/>
        <w:tblLook w:val="01E0" w:firstRow="1" w:lastRow="1" w:firstColumn="1" w:lastColumn="1" w:noHBand="0" w:noVBand="0"/>
      </w:tblPr>
      <w:tblGrid>
        <w:gridCol w:w="34"/>
        <w:gridCol w:w="3935"/>
        <w:gridCol w:w="478"/>
        <w:gridCol w:w="514"/>
        <w:gridCol w:w="1154"/>
        <w:gridCol w:w="831"/>
        <w:gridCol w:w="2552"/>
        <w:gridCol w:w="390"/>
      </w:tblGrid>
      <w:tr w:rsidR="0094696B" w:rsidRPr="00E23B15" w:rsidTr="00DE61F3">
        <w:trPr>
          <w:gridAfter w:val="1"/>
          <w:wAfter w:w="390" w:type="dxa"/>
          <w:trHeight w:val="647"/>
        </w:trPr>
        <w:tc>
          <w:tcPr>
            <w:tcW w:w="3969" w:type="dxa"/>
            <w:gridSpan w:val="2"/>
            <w:hideMark/>
          </w:tcPr>
          <w:p w:rsidR="0094696B" w:rsidRPr="00E23B15" w:rsidRDefault="0094696B" w:rsidP="00382F24">
            <w:pPr>
              <w:rPr>
                <w:color w:val="000000"/>
                <w:sz w:val="22"/>
                <w:szCs w:val="22"/>
              </w:rPr>
            </w:pPr>
            <w:r w:rsidRPr="00E23B15">
              <w:rPr>
                <w:color w:val="000000"/>
                <w:szCs w:val="28"/>
              </w:rPr>
              <w:t>Глава КФХ (индивидуальный предприниматель</w:t>
            </w:r>
            <w:r w:rsidRPr="00E23B15">
              <w:rPr>
                <w:color w:val="000000"/>
                <w:sz w:val="22"/>
                <w:szCs w:val="22"/>
              </w:rPr>
              <w:t>)</w:t>
            </w:r>
            <w:r w:rsidRPr="00E23B15">
              <w:rPr>
                <w:color w:val="000000"/>
                <w:szCs w:val="28"/>
              </w:rPr>
              <w:t xml:space="preserve">          </w:t>
            </w:r>
          </w:p>
        </w:tc>
        <w:tc>
          <w:tcPr>
            <w:tcW w:w="478" w:type="dxa"/>
          </w:tcPr>
          <w:p w:rsidR="0094696B" w:rsidRPr="00E23B15" w:rsidRDefault="0094696B" w:rsidP="00382F24">
            <w:pPr>
              <w:jc w:val="center"/>
              <w:rPr>
                <w:color w:val="000000"/>
                <w:sz w:val="22"/>
                <w:szCs w:val="22"/>
              </w:rPr>
            </w:pPr>
          </w:p>
        </w:tc>
        <w:tc>
          <w:tcPr>
            <w:tcW w:w="1668" w:type="dxa"/>
            <w:gridSpan w:val="2"/>
          </w:tcPr>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r w:rsidRPr="00E23B15">
              <w:rPr>
                <w:color w:val="000000"/>
                <w:sz w:val="22"/>
                <w:szCs w:val="22"/>
              </w:rPr>
              <w:t>_____________</w:t>
            </w:r>
          </w:p>
        </w:tc>
        <w:tc>
          <w:tcPr>
            <w:tcW w:w="831" w:type="dxa"/>
          </w:tcPr>
          <w:p w:rsidR="0094696B" w:rsidRPr="00E23B15" w:rsidRDefault="0094696B" w:rsidP="00382F24">
            <w:pPr>
              <w:jc w:val="center"/>
              <w:rPr>
                <w:color w:val="000000"/>
                <w:sz w:val="22"/>
                <w:szCs w:val="22"/>
              </w:rPr>
            </w:pPr>
          </w:p>
        </w:tc>
        <w:tc>
          <w:tcPr>
            <w:tcW w:w="2552" w:type="dxa"/>
          </w:tcPr>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r w:rsidRPr="00E23B15">
              <w:rPr>
                <w:color w:val="000000"/>
                <w:sz w:val="22"/>
                <w:szCs w:val="22"/>
              </w:rPr>
              <w:t>___________________</w:t>
            </w:r>
          </w:p>
        </w:tc>
      </w:tr>
      <w:tr w:rsidR="0094696B" w:rsidRPr="00E23B15" w:rsidTr="00DE61F3">
        <w:trPr>
          <w:gridAfter w:val="1"/>
          <w:wAfter w:w="390" w:type="dxa"/>
          <w:trHeight w:val="327"/>
        </w:trPr>
        <w:tc>
          <w:tcPr>
            <w:tcW w:w="3969" w:type="dxa"/>
            <w:gridSpan w:val="2"/>
          </w:tcPr>
          <w:p w:rsidR="0094696B" w:rsidRPr="00E23B15" w:rsidRDefault="00F5565F" w:rsidP="00F5565F">
            <w:pPr>
              <w:rPr>
                <w:color w:val="000000"/>
                <w:sz w:val="22"/>
                <w:szCs w:val="22"/>
              </w:rPr>
            </w:pPr>
            <w:r w:rsidRPr="00E23B15">
              <w:rPr>
                <w:color w:val="000000"/>
                <w:szCs w:val="28"/>
              </w:rPr>
              <w:t>МП</w:t>
            </w:r>
            <w:r w:rsidRPr="00E23B15">
              <w:rPr>
                <w:color w:val="000000"/>
                <w:sz w:val="22"/>
                <w:szCs w:val="22"/>
              </w:rPr>
              <w:t xml:space="preserve"> </w:t>
            </w:r>
            <w:r w:rsidRPr="00E23B15">
              <w:rPr>
                <w:color w:val="000000"/>
                <w:sz w:val="24"/>
              </w:rPr>
              <w:t>(</w:t>
            </w:r>
            <w:r w:rsidRPr="00E23B15">
              <w:rPr>
                <w:color w:val="000000"/>
                <w:sz w:val="20"/>
                <w:szCs w:val="20"/>
              </w:rPr>
              <w:t>при наличии</w:t>
            </w:r>
            <w:r w:rsidRPr="00E23B15">
              <w:rPr>
                <w:color w:val="000000"/>
                <w:sz w:val="24"/>
              </w:rPr>
              <w:t>)</w:t>
            </w:r>
          </w:p>
        </w:tc>
        <w:tc>
          <w:tcPr>
            <w:tcW w:w="478" w:type="dxa"/>
          </w:tcPr>
          <w:p w:rsidR="0094696B" w:rsidRPr="00E23B15" w:rsidRDefault="0094696B" w:rsidP="00382F24">
            <w:pPr>
              <w:jc w:val="both"/>
              <w:rPr>
                <w:color w:val="000000"/>
                <w:sz w:val="22"/>
                <w:szCs w:val="22"/>
              </w:rPr>
            </w:pPr>
          </w:p>
        </w:tc>
        <w:tc>
          <w:tcPr>
            <w:tcW w:w="1668" w:type="dxa"/>
            <w:gridSpan w:val="2"/>
            <w:hideMark/>
          </w:tcPr>
          <w:p w:rsidR="0094696B" w:rsidRPr="00E23B15" w:rsidRDefault="0094696B" w:rsidP="00382F24">
            <w:pPr>
              <w:jc w:val="center"/>
              <w:rPr>
                <w:color w:val="000000"/>
                <w:sz w:val="20"/>
                <w:szCs w:val="20"/>
              </w:rPr>
            </w:pPr>
            <w:r w:rsidRPr="00E23B15">
              <w:rPr>
                <w:color w:val="000000"/>
                <w:sz w:val="20"/>
                <w:szCs w:val="20"/>
              </w:rPr>
              <w:t>(подпись)</w:t>
            </w:r>
          </w:p>
        </w:tc>
        <w:tc>
          <w:tcPr>
            <w:tcW w:w="831" w:type="dxa"/>
          </w:tcPr>
          <w:p w:rsidR="0094696B" w:rsidRPr="00E23B15" w:rsidRDefault="0094696B" w:rsidP="00382F24">
            <w:pPr>
              <w:jc w:val="both"/>
              <w:rPr>
                <w:color w:val="000000"/>
                <w:sz w:val="20"/>
                <w:szCs w:val="20"/>
              </w:rPr>
            </w:pPr>
          </w:p>
        </w:tc>
        <w:tc>
          <w:tcPr>
            <w:tcW w:w="2552" w:type="dxa"/>
            <w:hideMark/>
          </w:tcPr>
          <w:p w:rsidR="0094696B" w:rsidRPr="00E23B15" w:rsidRDefault="00C56066" w:rsidP="001F3F9C">
            <w:pPr>
              <w:rPr>
                <w:color w:val="000000"/>
                <w:sz w:val="20"/>
                <w:szCs w:val="20"/>
              </w:rPr>
            </w:pPr>
            <w:r w:rsidRPr="00E23B15">
              <w:rPr>
                <w:color w:val="000000"/>
                <w:sz w:val="20"/>
                <w:szCs w:val="20"/>
              </w:rPr>
              <w:t xml:space="preserve">  </w:t>
            </w:r>
            <w:r w:rsidR="001F3F9C" w:rsidRPr="00E23B15">
              <w:rPr>
                <w:color w:val="000000"/>
                <w:sz w:val="20"/>
                <w:szCs w:val="20"/>
              </w:rPr>
              <w:t xml:space="preserve">              </w:t>
            </w:r>
            <w:r w:rsidRPr="00E23B15">
              <w:rPr>
                <w:color w:val="000000"/>
                <w:sz w:val="20"/>
                <w:szCs w:val="20"/>
              </w:rPr>
              <w:t xml:space="preserve"> </w:t>
            </w:r>
            <w:r w:rsidR="0094696B" w:rsidRPr="00E23B15">
              <w:rPr>
                <w:color w:val="000000"/>
                <w:sz w:val="20"/>
                <w:szCs w:val="20"/>
              </w:rPr>
              <w:t>(</w:t>
            </w:r>
            <w:r w:rsidR="001F3F9C" w:rsidRPr="00E23B15">
              <w:rPr>
                <w:color w:val="000000"/>
                <w:sz w:val="20"/>
                <w:szCs w:val="20"/>
              </w:rPr>
              <w:t>ФИО</w:t>
            </w:r>
            <w:r w:rsidR="0094696B" w:rsidRPr="00E23B15">
              <w:rPr>
                <w:color w:val="000000"/>
                <w:sz w:val="20"/>
                <w:szCs w:val="20"/>
              </w:rPr>
              <w:t>)</w:t>
            </w:r>
          </w:p>
        </w:tc>
      </w:tr>
      <w:tr w:rsidR="00F5565F" w:rsidRPr="00E23B15" w:rsidTr="00DE61F3">
        <w:trPr>
          <w:gridAfter w:val="1"/>
          <w:wAfter w:w="390" w:type="dxa"/>
          <w:trHeight w:val="433"/>
        </w:trPr>
        <w:tc>
          <w:tcPr>
            <w:tcW w:w="3969" w:type="dxa"/>
            <w:gridSpan w:val="2"/>
            <w:hideMark/>
          </w:tcPr>
          <w:p w:rsidR="00F5565F" w:rsidRPr="00E23B15" w:rsidRDefault="00F5565F" w:rsidP="0051157C">
            <w:pPr>
              <w:rPr>
                <w:color w:val="000000"/>
                <w:sz w:val="22"/>
                <w:szCs w:val="22"/>
              </w:rPr>
            </w:pPr>
            <w:r w:rsidRPr="00E23B15">
              <w:rPr>
                <w:szCs w:val="28"/>
              </w:rPr>
              <w:t>« ___ » ____________ 20__г.</w:t>
            </w:r>
          </w:p>
        </w:tc>
        <w:tc>
          <w:tcPr>
            <w:tcW w:w="478" w:type="dxa"/>
          </w:tcPr>
          <w:p w:rsidR="00F5565F" w:rsidRDefault="00F5565F" w:rsidP="00382F24">
            <w:pPr>
              <w:jc w:val="both"/>
              <w:rPr>
                <w:color w:val="000000"/>
                <w:sz w:val="22"/>
                <w:szCs w:val="22"/>
              </w:rPr>
            </w:pPr>
          </w:p>
          <w:p w:rsidR="00DE61F3" w:rsidRPr="00E23B15" w:rsidRDefault="00DE61F3" w:rsidP="00382F24">
            <w:pPr>
              <w:jc w:val="both"/>
              <w:rPr>
                <w:color w:val="000000"/>
                <w:sz w:val="22"/>
                <w:szCs w:val="22"/>
              </w:rPr>
            </w:pPr>
          </w:p>
        </w:tc>
        <w:tc>
          <w:tcPr>
            <w:tcW w:w="1668" w:type="dxa"/>
            <w:gridSpan w:val="2"/>
          </w:tcPr>
          <w:p w:rsidR="00F5565F" w:rsidRPr="00E23B15" w:rsidRDefault="00F5565F" w:rsidP="00382F24">
            <w:pPr>
              <w:jc w:val="center"/>
              <w:rPr>
                <w:color w:val="000000"/>
                <w:sz w:val="22"/>
                <w:szCs w:val="22"/>
              </w:rPr>
            </w:pPr>
          </w:p>
        </w:tc>
        <w:tc>
          <w:tcPr>
            <w:tcW w:w="831" w:type="dxa"/>
          </w:tcPr>
          <w:p w:rsidR="00F5565F" w:rsidRPr="00E23B15" w:rsidRDefault="00F5565F" w:rsidP="00382F24">
            <w:pPr>
              <w:jc w:val="both"/>
              <w:rPr>
                <w:color w:val="000000"/>
                <w:sz w:val="22"/>
                <w:szCs w:val="22"/>
              </w:rPr>
            </w:pPr>
          </w:p>
        </w:tc>
        <w:tc>
          <w:tcPr>
            <w:tcW w:w="2552" w:type="dxa"/>
          </w:tcPr>
          <w:p w:rsidR="00F5565F" w:rsidRPr="00E23B15" w:rsidRDefault="00F5565F" w:rsidP="00382F24">
            <w:pPr>
              <w:jc w:val="center"/>
              <w:rPr>
                <w:color w:val="000000"/>
                <w:sz w:val="22"/>
                <w:szCs w:val="22"/>
              </w:rPr>
            </w:pPr>
          </w:p>
        </w:tc>
      </w:tr>
      <w:tr w:rsidR="00F5565F" w:rsidRPr="00E23B15" w:rsidTr="00DE61F3">
        <w:trPr>
          <w:gridAfter w:val="1"/>
          <w:wAfter w:w="390" w:type="dxa"/>
          <w:trHeight w:val="130"/>
        </w:trPr>
        <w:tc>
          <w:tcPr>
            <w:tcW w:w="3969" w:type="dxa"/>
            <w:gridSpan w:val="2"/>
          </w:tcPr>
          <w:p w:rsidR="00B52865" w:rsidRDefault="00B52865" w:rsidP="00F5565F">
            <w:pPr>
              <w:rPr>
                <w:color w:val="000000"/>
                <w:sz w:val="12"/>
                <w:szCs w:val="12"/>
              </w:rPr>
            </w:pPr>
          </w:p>
          <w:p w:rsidR="00DE61F3" w:rsidRDefault="00DE61F3" w:rsidP="00F5565F">
            <w:pPr>
              <w:rPr>
                <w:color w:val="000000"/>
                <w:sz w:val="12"/>
                <w:szCs w:val="12"/>
              </w:rPr>
            </w:pPr>
          </w:p>
          <w:p w:rsidR="00DE61F3" w:rsidRDefault="00DE61F3" w:rsidP="00F5565F">
            <w:pPr>
              <w:rPr>
                <w:color w:val="000000"/>
                <w:sz w:val="12"/>
                <w:szCs w:val="12"/>
              </w:rPr>
            </w:pPr>
          </w:p>
          <w:p w:rsidR="00DE61F3" w:rsidRPr="00E23B15" w:rsidRDefault="00DE61F3" w:rsidP="00F5565F">
            <w:pPr>
              <w:rPr>
                <w:color w:val="000000"/>
                <w:sz w:val="12"/>
                <w:szCs w:val="12"/>
              </w:rPr>
            </w:pPr>
          </w:p>
        </w:tc>
        <w:tc>
          <w:tcPr>
            <w:tcW w:w="478" w:type="dxa"/>
          </w:tcPr>
          <w:p w:rsidR="00F5565F" w:rsidRPr="00E23B15" w:rsidRDefault="00F5565F" w:rsidP="00382F24">
            <w:pPr>
              <w:jc w:val="both"/>
              <w:rPr>
                <w:color w:val="000000"/>
                <w:sz w:val="22"/>
                <w:szCs w:val="22"/>
              </w:rPr>
            </w:pPr>
          </w:p>
        </w:tc>
        <w:tc>
          <w:tcPr>
            <w:tcW w:w="1668" w:type="dxa"/>
            <w:gridSpan w:val="2"/>
          </w:tcPr>
          <w:p w:rsidR="00F5565F" w:rsidRPr="00E23B15" w:rsidRDefault="00F5565F" w:rsidP="00382F24">
            <w:pPr>
              <w:jc w:val="center"/>
              <w:rPr>
                <w:color w:val="000000"/>
                <w:sz w:val="22"/>
                <w:szCs w:val="22"/>
              </w:rPr>
            </w:pPr>
          </w:p>
        </w:tc>
        <w:tc>
          <w:tcPr>
            <w:tcW w:w="831" w:type="dxa"/>
          </w:tcPr>
          <w:p w:rsidR="00F5565F" w:rsidRPr="00E23B15" w:rsidRDefault="00F5565F" w:rsidP="00382F24">
            <w:pPr>
              <w:jc w:val="both"/>
              <w:rPr>
                <w:color w:val="000000"/>
                <w:sz w:val="22"/>
                <w:szCs w:val="22"/>
              </w:rPr>
            </w:pPr>
          </w:p>
        </w:tc>
        <w:tc>
          <w:tcPr>
            <w:tcW w:w="2552" w:type="dxa"/>
          </w:tcPr>
          <w:p w:rsidR="00F5565F" w:rsidRPr="00E23B15" w:rsidRDefault="00F5565F" w:rsidP="00382F24">
            <w:pPr>
              <w:jc w:val="center"/>
              <w:rPr>
                <w:color w:val="000000"/>
                <w:sz w:val="22"/>
                <w:szCs w:val="22"/>
              </w:rPr>
            </w:pPr>
          </w:p>
        </w:tc>
      </w:tr>
      <w:tr w:rsidR="00DE61F3" w:rsidRPr="004D3851" w:rsidTr="00DE61F3">
        <w:tblPrEx>
          <w:tblLook w:val="04A0" w:firstRow="1" w:lastRow="0" w:firstColumn="1" w:lastColumn="0" w:noHBand="0" w:noVBand="1"/>
        </w:tblPrEx>
        <w:trPr>
          <w:gridBefore w:val="1"/>
          <w:wBefore w:w="34" w:type="dxa"/>
        </w:trPr>
        <w:tc>
          <w:tcPr>
            <w:tcW w:w="4927" w:type="dxa"/>
            <w:gridSpan w:val="3"/>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gridSpan w:val="4"/>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Default="0094696B"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5</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94696B">
      <w:pPr>
        <w:tabs>
          <w:tab w:val="left" w:pos="-5180"/>
        </w:tabs>
        <w:spacing w:line="218" w:lineRule="auto"/>
        <w:ind w:left="6521"/>
        <w:rPr>
          <w:szCs w:val="28"/>
        </w:rPr>
      </w:pPr>
    </w:p>
    <w:p w:rsidR="0094696B" w:rsidRPr="00E23B15" w:rsidRDefault="0094696B" w:rsidP="00C15F7C">
      <w:pPr>
        <w:tabs>
          <w:tab w:val="left" w:pos="-5180"/>
        </w:tabs>
        <w:spacing w:line="218" w:lineRule="auto"/>
        <w:rPr>
          <w:szCs w:val="28"/>
        </w:rPr>
      </w:pPr>
    </w:p>
    <w:p w:rsidR="0094696B" w:rsidRPr="00E23B15" w:rsidRDefault="0094696B" w:rsidP="00C15F7C">
      <w:pPr>
        <w:tabs>
          <w:tab w:val="left" w:pos="-5180"/>
        </w:tabs>
        <w:spacing w:line="218" w:lineRule="auto"/>
        <w:rPr>
          <w:szCs w:val="28"/>
        </w:rPr>
      </w:pPr>
      <w:r w:rsidRPr="00E23B15">
        <w:rPr>
          <w:szCs w:val="28"/>
        </w:rPr>
        <w:t>ФОРМА</w:t>
      </w:r>
    </w:p>
    <w:p w:rsidR="0094696B" w:rsidRPr="00E23B15" w:rsidRDefault="0094696B" w:rsidP="00C15F7C">
      <w:pPr>
        <w:tabs>
          <w:tab w:val="left" w:pos="-5180"/>
        </w:tabs>
        <w:spacing w:line="218" w:lineRule="auto"/>
        <w:rPr>
          <w:szCs w:val="28"/>
        </w:rPr>
      </w:pPr>
      <w:r w:rsidRPr="00E23B15">
        <w:rPr>
          <w:szCs w:val="28"/>
        </w:rPr>
        <w:t>справки-расчет</w:t>
      </w:r>
      <w:r w:rsidR="00F5565F" w:rsidRPr="00E23B15">
        <w:rPr>
          <w:szCs w:val="28"/>
        </w:rPr>
        <w:t>а</w:t>
      </w:r>
      <w:r w:rsidRPr="00E23B15">
        <w:rPr>
          <w:szCs w:val="28"/>
        </w:rPr>
        <w:t xml:space="preserve"> суммы субсидии на возмещение части</w:t>
      </w:r>
    </w:p>
    <w:p w:rsidR="0094696B" w:rsidRPr="00E23B15" w:rsidRDefault="0094696B" w:rsidP="00C15F7C">
      <w:pPr>
        <w:tabs>
          <w:tab w:val="left" w:pos="-5180"/>
        </w:tabs>
        <w:spacing w:line="218" w:lineRule="auto"/>
        <w:rPr>
          <w:szCs w:val="28"/>
        </w:rPr>
      </w:pPr>
      <w:r w:rsidRPr="00E23B15">
        <w:rPr>
          <w:color w:val="000000"/>
          <w:szCs w:val="28"/>
        </w:rPr>
        <w:lastRenderedPageBreak/>
        <w:t xml:space="preserve">затрат, понесенных на приобретение </w:t>
      </w:r>
      <w:r w:rsidRPr="00E23B15">
        <w:rPr>
          <w:szCs w:val="28"/>
        </w:rPr>
        <w:t>молодняка</w:t>
      </w:r>
    </w:p>
    <w:p w:rsidR="0094696B" w:rsidRPr="00E23B15" w:rsidRDefault="0094696B" w:rsidP="00C15F7C">
      <w:pPr>
        <w:spacing w:line="218" w:lineRule="auto"/>
        <w:rPr>
          <w:szCs w:val="28"/>
        </w:rPr>
      </w:pPr>
      <w:r w:rsidRPr="00E23B15">
        <w:rPr>
          <w:szCs w:val="28"/>
        </w:rPr>
        <w:t>кроликов, гусей, индеек</w:t>
      </w:r>
    </w:p>
    <w:p w:rsidR="0094696B" w:rsidRPr="00E23B15" w:rsidRDefault="0094696B" w:rsidP="0094696B">
      <w:pPr>
        <w:tabs>
          <w:tab w:val="left" w:pos="-5180"/>
        </w:tabs>
        <w:spacing w:line="218" w:lineRule="auto"/>
        <w:rPr>
          <w:szCs w:val="28"/>
        </w:rPr>
      </w:pPr>
    </w:p>
    <w:p w:rsidR="0094696B" w:rsidRPr="00E23B15" w:rsidRDefault="0094696B" w:rsidP="0094696B">
      <w:pPr>
        <w:tabs>
          <w:tab w:val="left" w:pos="-5180"/>
        </w:tabs>
        <w:spacing w:line="218" w:lineRule="auto"/>
        <w:rPr>
          <w:szCs w:val="28"/>
        </w:rPr>
      </w:pPr>
    </w:p>
    <w:p w:rsidR="0094696B" w:rsidRPr="00E23B15" w:rsidRDefault="0094696B" w:rsidP="0094696B">
      <w:pPr>
        <w:tabs>
          <w:tab w:val="left" w:pos="-5180"/>
        </w:tabs>
        <w:spacing w:line="218" w:lineRule="auto"/>
        <w:jc w:val="center"/>
        <w:rPr>
          <w:szCs w:val="28"/>
        </w:rPr>
      </w:pPr>
      <w:r w:rsidRPr="00E23B15">
        <w:rPr>
          <w:szCs w:val="28"/>
        </w:rPr>
        <w:t xml:space="preserve">СПРАВКА-РАСЧЕТ </w:t>
      </w:r>
    </w:p>
    <w:p w:rsidR="0094696B" w:rsidRPr="00E23B15" w:rsidRDefault="0094696B" w:rsidP="0094696B">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понесенных</w:t>
      </w:r>
    </w:p>
    <w:p w:rsidR="0094696B" w:rsidRPr="00E23B15" w:rsidRDefault="0094696B" w:rsidP="0094696B">
      <w:pPr>
        <w:spacing w:line="218" w:lineRule="auto"/>
        <w:jc w:val="center"/>
        <w:rPr>
          <w:szCs w:val="28"/>
        </w:rPr>
      </w:pPr>
      <w:r w:rsidRPr="00E23B15">
        <w:rPr>
          <w:color w:val="000000"/>
          <w:szCs w:val="28"/>
        </w:rPr>
        <w:t xml:space="preserve">на приобретение </w:t>
      </w:r>
      <w:r w:rsidRPr="00E23B15">
        <w:rPr>
          <w:szCs w:val="28"/>
        </w:rPr>
        <w:t>молодняка кроликов, гусей, индеек</w:t>
      </w:r>
    </w:p>
    <w:p w:rsidR="0094696B" w:rsidRPr="00E23B15" w:rsidRDefault="0094696B" w:rsidP="0094696B">
      <w:pPr>
        <w:spacing w:line="218" w:lineRule="auto"/>
        <w:jc w:val="center"/>
        <w:rPr>
          <w:szCs w:val="28"/>
        </w:rPr>
      </w:pPr>
    </w:p>
    <w:p w:rsidR="00811E20" w:rsidRPr="00E23B15" w:rsidRDefault="00811E20" w:rsidP="0094696B">
      <w:pPr>
        <w:spacing w:line="218" w:lineRule="auto"/>
        <w:jc w:val="center"/>
        <w:rPr>
          <w:szCs w:val="28"/>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rPr>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94696B" w:rsidRPr="00E23B15" w:rsidTr="00D432E9">
        <w:tc>
          <w:tcPr>
            <w:tcW w:w="1121"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Виды</w:t>
            </w:r>
          </w:p>
          <w:p w:rsidR="0094696B" w:rsidRPr="00E23B15" w:rsidRDefault="0094696B" w:rsidP="00D432E9">
            <w:pPr>
              <w:spacing w:line="218" w:lineRule="auto"/>
              <w:ind w:left="-113" w:right="-113"/>
              <w:jc w:val="center"/>
              <w:rPr>
                <w:sz w:val="20"/>
                <w:szCs w:val="20"/>
              </w:rPr>
            </w:pPr>
            <w:r w:rsidRPr="00E23B15">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Количество</w:t>
            </w:r>
          </w:p>
          <w:p w:rsidR="0094696B" w:rsidRPr="00E23B15" w:rsidRDefault="0094696B" w:rsidP="00D432E9">
            <w:pPr>
              <w:spacing w:line="218" w:lineRule="auto"/>
              <w:ind w:left="-113" w:right="-113"/>
              <w:jc w:val="center"/>
              <w:rPr>
                <w:sz w:val="20"/>
                <w:szCs w:val="20"/>
              </w:rPr>
            </w:pPr>
            <w:r w:rsidRPr="00E23B15">
              <w:rPr>
                <w:sz w:val="20"/>
                <w:szCs w:val="20"/>
              </w:rPr>
              <w:t>животных</w:t>
            </w:r>
          </w:p>
          <w:p w:rsidR="0094696B" w:rsidRPr="00E23B15" w:rsidRDefault="0094696B" w:rsidP="00D432E9">
            <w:pPr>
              <w:spacing w:line="218" w:lineRule="auto"/>
              <w:ind w:left="-113" w:right="-113"/>
              <w:jc w:val="center"/>
              <w:rPr>
                <w:sz w:val="20"/>
                <w:szCs w:val="20"/>
              </w:rPr>
            </w:pPr>
            <w:r w:rsidRPr="00E23B15">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Стоимость одной головы приобретенных животных</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Ставка</w:t>
            </w:r>
          </w:p>
          <w:p w:rsidR="0094696B" w:rsidRPr="00E23B15" w:rsidRDefault="0094696B" w:rsidP="00D432E9">
            <w:pPr>
              <w:spacing w:line="218" w:lineRule="auto"/>
              <w:ind w:left="-113" w:right="-113"/>
              <w:jc w:val="center"/>
              <w:rPr>
                <w:sz w:val="20"/>
                <w:szCs w:val="20"/>
              </w:rPr>
            </w:pPr>
            <w:proofErr w:type="spellStart"/>
            <w:proofErr w:type="gramStart"/>
            <w:r w:rsidRPr="00E23B15">
              <w:rPr>
                <w:sz w:val="20"/>
                <w:szCs w:val="20"/>
              </w:rPr>
              <w:t>субси-дии</w:t>
            </w:r>
            <w:proofErr w:type="spellEnd"/>
            <w:proofErr w:type="gramEnd"/>
          </w:p>
          <w:p w:rsidR="0094696B" w:rsidRPr="00E23B15" w:rsidRDefault="0094696B" w:rsidP="00D432E9">
            <w:pPr>
              <w:spacing w:line="218" w:lineRule="auto"/>
              <w:ind w:left="-113" w:right="-113"/>
              <w:jc w:val="center"/>
              <w:rPr>
                <w:sz w:val="20"/>
                <w:szCs w:val="20"/>
              </w:rPr>
            </w:pPr>
            <w:r w:rsidRPr="00E23B15">
              <w:rPr>
                <w:sz w:val="20"/>
                <w:szCs w:val="20"/>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Максимальный размер выплаты за одну голову</w:t>
            </w:r>
          </w:p>
          <w:p w:rsidR="0094696B" w:rsidRPr="00E23B15" w:rsidRDefault="00D432E9" w:rsidP="00D432E9">
            <w:pPr>
              <w:spacing w:line="218" w:lineRule="auto"/>
              <w:ind w:left="-113" w:right="-113"/>
              <w:jc w:val="center"/>
              <w:rPr>
                <w:sz w:val="20"/>
                <w:szCs w:val="20"/>
              </w:rPr>
            </w:pPr>
            <w:r>
              <w:rPr>
                <w:sz w:val="20"/>
                <w:szCs w:val="20"/>
              </w:rPr>
              <w:t>(руб.)</w:t>
            </w:r>
          </w:p>
        </w:tc>
        <w:tc>
          <w:tcPr>
            <w:tcW w:w="1611"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left="-57" w:right="-57"/>
              <w:jc w:val="center"/>
              <w:rPr>
                <w:sz w:val="20"/>
                <w:szCs w:val="20"/>
              </w:rPr>
            </w:pPr>
            <w:r w:rsidRPr="00E23B15">
              <w:rPr>
                <w:sz w:val="20"/>
                <w:szCs w:val="20"/>
              </w:rPr>
              <w:t>Размер целевых средств</w:t>
            </w:r>
          </w:p>
          <w:p w:rsidR="0094696B" w:rsidRPr="00E23B15" w:rsidRDefault="0094696B" w:rsidP="00D432E9">
            <w:pPr>
              <w:ind w:left="-113" w:right="-113"/>
              <w:jc w:val="center"/>
              <w:rPr>
                <w:sz w:val="20"/>
                <w:szCs w:val="20"/>
              </w:rPr>
            </w:pPr>
            <w:r w:rsidRPr="00E23B15">
              <w:rPr>
                <w:sz w:val="20"/>
                <w:szCs w:val="20"/>
              </w:rPr>
              <w:t>гр6= =гр2×гр3×гр4/100</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left="-57" w:right="-57"/>
              <w:jc w:val="center"/>
              <w:rPr>
                <w:sz w:val="20"/>
                <w:szCs w:val="20"/>
              </w:rPr>
            </w:pPr>
            <w:r w:rsidRPr="00E23B15">
              <w:rPr>
                <w:sz w:val="20"/>
                <w:szCs w:val="20"/>
              </w:rPr>
              <w:t>Размер целевых средств</w:t>
            </w:r>
          </w:p>
          <w:p w:rsidR="0094696B" w:rsidRPr="00E23B15" w:rsidRDefault="0094696B" w:rsidP="00D432E9">
            <w:pPr>
              <w:ind w:left="-113" w:right="-113"/>
              <w:jc w:val="center"/>
              <w:rPr>
                <w:sz w:val="20"/>
                <w:szCs w:val="20"/>
              </w:rPr>
            </w:pPr>
            <w:r w:rsidRPr="00E23B15">
              <w:rPr>
                <w:sz w:val="20"/>
                <w:szCs w:val="20"/>
              </w:rPr>
              <w:t>гр7= =гр2×гр5</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1379"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1</w:t>
            </w:r>
          </w:p>
        </w:tc>
        <w:tc>
          <w:tcPr>
            <w:tcW w:w="112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2</w:t>
            </w:r>
          </w:p>
        </w:tc>
        <w:tc>
          <w:tcPr>
            <w:tcW w:w="14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4</w:t>
            </w:r>
          </w:p>
        </w:tc>
        <w:tc>
          <w:tcPr>
            <w:tcW w:w="132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5</w:t>
            </w:r>
          </w:p>
        </w:tc>
        <w:tc>
          <w:tcPr>
            <w:tcW w:w="161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6</w:t>
            </w:r>
          </w:p>
        </w:tc>
        <w:tc>
          <w:tcPr>
            <w:tcW w:w="98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7</w:t>
            </w:r>
          </w:p>
        </w:tc>
        <w:tc>
          <w:tcPr>
            <w:tcW w:w="137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8</w:t>
            </w: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382F24">
            <w:pPr>
              <w:spacing w:line="218" w:lineRule="auto"/>
              <w:rPr>
                <w:sz w:val="20"/>
                <w:szCs w:val="20"/>
              </w:rPr>
            </w:pPr>
            <w:r>
              <w:rPr>
                <w:sz w:val="20"/>
                <w:szCs w:val="20"/>
              </w:rPr>
              <w:t>м</w:t>
            </w:r>
            <w:r w:rsidR="0094696B" w:rsidRPr="00E23B15">
              <w:rPr>
                <w:sz w:val="20"/>
                <w:szCs w:val="20"/>
              </w:rPr>
              <w:t>олодняк кроликов</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382F24">
            <w:pPr>
              <w:spacing w:line="218" w:lineRule="auto"/>
              <w:rPr>
                <w:sz w:val="20"/>
                <w:szCs w:val="20"/>
              </w:rPr>
            </w:pPr>
            <w:r>
              <w:rPr>
                <w:sz w:val="20"/>
                <w:szCs w:val="20"/>
              </w:rPr>
              <w:t>м</w:t>
            </w:r>
            <w:r w:rsidR="0094696B" w:rsidRPr="00E23B15">
              <w:rPr>
                <w:sz w:val="20"/>
                <w:szCs w:val="20"/>
              </w:rPr>
              <w:t>олодняк гусей</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D432E9">
            <w:pPr>
              <w:spacing w:line="218" w:lineRule="auto"/>
              <w:rPr>
                <w:sz w:val="20"/>
                <w:szCs w:val="20"/>
              </w:rPr>
            </w:pPr>
            <w:r>
              <w:rPr>
                <w:sz w:val="20"/>
                <w:szCs w:val="20"/>
              </w:rPr>
              <w:t>м</w:t>
            </w:r>
            <w:r w:rsidR="0094696B" w:rsidRPr="00E23B15">
              <w:rPr>
                <w:sz w:val="20"/>
                <w:szCs w:val="20"/>
              </w:rPr>
              <w:t>олодняк индеек</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nil"/>
            </w:tcBorders>
            <w:hideMark/>
          </w:tcPr>
          <w:p w:rsidR="0094696B" w:rsidRPr="00E23B15" w:rsidRDefault="0094696B" w:rsidP="00382F24">
            <w:pPr>
              <w:spacing w:line="218" w:lineRule="auto"/>
              <w:rPr>
                <w:sz w:val="20"/>
                <w:szCs w:val="20"/>
              </w:rPr>
            </w:pPr>
            <w:r w:rsidRPr="00E23B15">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jc w:val="center"/>
              <w:rPr>
                <w:sz w:val="20"/>
                <w:szCs w:val="20"/>
              </w:rPr>
            </w:pPr>
            <w:r w:rsidRPr="00E23B15">
              <w:rPr>
                <w:sz w:val="20"/>
                <w:szCs w:val="20"/>
              </w:rPr>
              <w:t>х</w:t>
            </w: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jc w:val="center"/>
              <w:rPr>
                <w:sz w:val="20"/>
                <w:szCs w:val="20"/>
              </w:rPr>
            </w:pPr>
            <w:r w:rsidRPr="00E23B15">
              <w:rPr>
                <w:sz w:val="20"/>
                <w:szCs w:val="20"/>
              </w:rPr>
              <w:t>х</w:t>
            </w:r>
          </w:p>
        </w:tc>
        <w:tc>
          <w:tcPr>
            <w:tcW w:w="7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61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98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0"/>
                <w:szCs w:val="20"/>
              </w:rPr>
            </w:pPr>
          </w:p>
        </w:tc>
      </w:tr>
    </w:tbl>
    <w:p w:rsidR="0094696B" w:rsidRPr="00E23B15" w:rsidRDefault="0094696B" w:rsidP="0094696B">
      <w:pPr>
        <w:ind w:left="502"/>
        <w:jc w:val="both"/>
        <w:rPr>
          <w:sz w:val="24"/>
        </w:rPr>
      </w:pPr>
    </w:p>
    <w:tbl>
      <w:tblPr>
        <w:tblW w:w="0" w:type="auto"/>
        <w:tblInd w:w="-34" w:type="dxa"/>
        <w:tblLook w:val="01E0" w:firstRow="1" w:lastRow="1" w:firstColumn="1" w:lastColumn="1" w:noHBand="0" w:noVBand="0"/>
      </w:tblPr>
      <w:tblGrid>
        <w:gridCol w:w="5309"/>
        <w:gridCol w:w="1495"/>
        <w:gridCol w:w="567"/>
        <w:gridCol w:w="2091"/>
      </w:tblGrid>
      <w:tr w:rsidR="0094696B" w:rsidRPr="00E23B15" w:rsidTr="00987000">
        <w:tc>
          <w:tcPr>
            <w:tcW w:w="5309" w:type="dxa"/>
            <w:hideMark/>
          </w:tcPr>
          <w:p w:rsidR="0094696B" w:rsidRPr="00E23B15" w:rsidRDefault="0094696B" w:rsidP="00382F24">
            <w:pPr>
              <w:rPr>
                <w:szCs w:val="28"/>
              </w:rPr>
            </w:pPr>
            <w:r w:rsidRPr="00E23B15">
              <w:rPr>
                <w:szCs w:val="28"/>
              </w:rPr>
              <w:t>Глава КФХ (индивидуальный</w:t>
            </w:r>
          </w:p>
          <w:p w:rsidR="0094696B" w:rsidRPr="00E23B15" w:rsidRDefault="0094696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987000">
        <w:tc>
          <w:tcPr>
            <w:tcW w:w="5309" w:type="dxa"/>
            <w:hideMark/>
          </w:tcPr>
          <w:p w:rsidR="0094696B" w:rsidRPr="00E23B15" w:rsidRDefault="0094696B" w:rsidP="00382F24">
            <w:pPr>
              <w:rPr>
                <w:sz w:val="18"/>
                <w:szCs w:val="18"/>
              </w:rPr>
            </w:pPr>
            <w:r w:rsidRPr="00E23B15">
              <w:rPr>
                <w:szCs w:val="28"/>
              </w:rPr>
              <w:t xml:space="preserve">      </w:t>
            </w:r>
          </w:p>
          <w:p w:rsidR="0094696B" w:rsidRPr="00E23B15" w:rsidRDefault="0094696B" w:rsidP="001F7DFC">
            <w:pPr>
              <w:rPr>
                <w:szCs w:val="28"/>
              </w:rPr>
            </w:pPr>
            <w:r w:rsidRPr="00E23B15">
              <w:rPr>
                <w:szCs w:val="28"/>
              </w:rPr>
              <w:t>МП (</w:t>
            </w:r>
            <w:r w:rsidRPr="00E23B15">
              <w:rPr>
                <w:sz w:val="20"/>
                <w:szCs w:val="20"/>
              </w:rPr>
              <w:t>при наличии</w:t>
            </w:r>
            <w:r w:rsidRPr="00E23B15">
              <w:rPr>
                <w:szCs w:val="28"/>
              </w:rPr>
              <w:t xml:space="preserve">) </w:t>
            </w:r>
          </w:p>
        </w:tc>
        <w:tc>
          <w:tcPr>
            <w:tcW w:w="1495" w:type="dxa"/>
            <w:tcBorders>
              <w:top w:val="single" w:sz="4" w:space="0" w:color="auto"/>
              <w:left w:val="nil"/>
              <w:bottom w:val="nil"/>
              <w:right w:val="nil"/>
            </w:tcBorders>
            <w:hideMark/>
          </w:tcPr>
          <w:p w:rsidR="0094696B" w:rsidRPr="00E23B15" w:rsidRDefault="0094696B" w:rsidP="00382F24">
            <w:pPr>
              <w:jc w:val="center"/>
              <w:rPr>
                <w:sz w:val="20"/>
                <w:szCs w:val="20"/>
              </w:rPr>
            </w:pPr>
            <w:r w:rsidRPr="00E23B15">
              <w:rPr>
                <w:sz w:val="20"/>
                <w:szCs w:val="20"/>
              </w:rPr>
              <w:t>(подпись)</w:t>
            </w:r>
          </w:p>
        </w:tc>
        <w:tc>
          <w:tcPr>
            <w:tcW w:w="567" w:type="dxa"/>
          </w:tcPr>
          <w:p w:rsidR="0094696B" w:rsidRPr="00E23B15" w:rsidRDefault="0094696B" w:rsidP="00382F24">
            <w:pPr>
              <w:jc w:val="center"/>
              <w:rPr>
                <w:sz w:val="20"/>
                <w:szCs w:val="20"/>
              </w:rPr>
            </w:pPr>
          </w:p>
        </w:tc>
        <w:tc>
          <w:tcPr>
            <w:tcW w:w="2091" w:type="dxa"/>
            <w:tcBorders>
              <w:top w:val="single" w:sz="4" w:space="0" w:color="auto"/>
              <w:left w:val="nil"/>
              <w:bottom w:val="nil"/>
              <w:right w:val="nil"/>
            </w:tcBorders>
            <w:hideMark/>
          </w:tcPr>
          <w:p w:rsidR="0094696B" w:rsidRPr="00E23B15" w:rsidRDefault="0094696B" w:rsidP="008D1946">
            <w:pPr>
              <w:jc w:val="center"/>
              <w:rPr>
                <w:sz w:val="20"/>
                <w:szCs w:val="20"/>
              </w:rPr>
            </w:pPr>
            <w:r w:rsidRPr="00E23B15">
              <w:rPr>
                <w:sz w:val="20"/>
                <w:szCs w:val="20"/>
              </w:rPr>
              <w:t>(</w:t>
            </w:r>
            <w:r w:rsidR="008D1946" w:rsidRPr="00E23B15">
              <w:rPr>
                <w:sz w:val="20"/>
                <w:szCs w:val="20"/>
              </w:rPr>
              <w:t>ФИО</w:t>
            </w:r>
            <w:r w:rsidRPr="00E23B15">
              <w:rPr>
                <w:sz w:val="20"/>
                <w:szCs w:val="20"/>
              </w:rPr>
              <w:t>)</w:t>
            </w:r>
          </w:p>
        </w:tc>
      </w:tr>
      <w:tr w:rsidR="0094696B" w:rsidRPr="00E23B15" w:rsidTr="00987000">
        <w:tc>
          <w:tcPr>
            <w:tcW w:w="5309" w:type="dxa"/>
          </w:tcPr>
          <w:p w:rsidR="0094696B" w:rsidRPr="00E23B15" w:rsidRDefault="0094696B" w:rsidP="00382F24">
            <w:pPr>
              <w:rPr>
                <w:szCs w:val="28"/>
              </w:rPr>
            </w:pPr>
            <w:r w:rsidRPr="00E23B15">
              <w:rPr>
                <w:szCs w:val="28"/>
              </w:rPr>
              <w:t>« ___ » ____________ 20__г.</w:t>
            </w: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r w:rsidR="0094696B" w:rsidRPr="00E23B15" w:rsidTr="00987000">
        <w:tc>
          <w:tcPr>
            <w:tcW w:w="5309" w:type="dxa"/>
            <w:hideMark/>
          </w:tcPr>
          <w:p w:rsidR="0094696B" w:rsidRPr="00E23B15" w:rsidRDefault="0094696B" w:rsidP="00382F24">
            <w:pPr>
              <w:tabs>
                <w:tab w:val="left" w:pos="3210"/>
              </w:tabs>
              <w:rPr>
                <w:sz w:val="24"/>
              </w:rPr>
            </w:pPr>
            <w:r w:rsidRPr="00E23B15">
              <w:rPr>
                <w:sz w:val="24"/>
              </w:rPr>
              <w:tab/>
            </w: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3B1CDF" w:rsidRPr="00E23B15" w:rsidRDefault="003B1CDF" w:rsidP="0094696B">
      <w:pPr>
        <w:jc w:val="both"/>
        <w:rPr>
          <w:sz w:val="24"/>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Default="0094696B" w:rsidP="0094696B">
      <w:pPr>
        <w:tabs>
          <w:tab w:val="left" w:pos="-5180"/>
        </w:tabs>
        <w:spacing w:line="216" w:lineRule="auto"/>
        <w:ind w:left="6521"/>
        <w:rPr>
          <w:szCs w:val="28"/>
        </w:rPr>
      </w:pPr>
    </w:p>
    <w:p w:rsidR="00A65688" w:rsidRDefault="00A65688" w:rsidP="0094696B">
      <w:pPr>
        <w:tabs>
          <w:tab w:val="left" w:pos="-5180"/>
        </w:tabs>
        <w:spacing w:line="216" w:lineRule="auto"/>
        <w:ind w:left="6521"/>
        <w:rPr>
          <w:szCs w:val="28"/>
        </w:rPr>
      </w:pPr>
    </w:p>
    <w:p w:rsidR="00A65688" w:rsidRDefault="00A65688" w:rsidP="0094696B">
      <w:pPr>
        <w:tabs>
          <w:tab w:val="left" w:pos="-5180"/>
        </w:tabs>
        <w:spacing w:line="216" w:lineRule="auto"/>
        <w:ind w:left="6521"/>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6</w:t>
            </w:r>
          </w:p>
          <w:p w:rsidR="00A65688" w:rsidRPr="00E23B15" w:rsidRDefault="00A65688" w:rsidP="00CA5DDC">
            <w:pPr>
              <w:widowControl w:val="0"/>
              <w:autoSpaceDE w:val="0"/>
              <w:autoSpaceDN w:val="0"/>
              <w:adjustRightInd w:val="0"/>
              <w:rPr>
                <w:color w:val="000000"/>
                <w:szCs w:val="28"/>
              </w:rPr>
            </w:pPr>
            <w:r w:rsidRPr="00E23B15">
              <w:rPr>
                <w:szCs w:val="28"/>
              </w:rPr>
              <w:lastRenderedPageBreak/>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94696B">
      <w:pPr>
        <w:tabs>
          <w:tab w:val="left" w:pos="-5180"/>
        </w:tabs>
        <w:spacing w:line="216" w:lineRule="auto"/>
        <w:ind w:left="6521"/>
        <w:rPr>
          <w:szCs w:val="28"/>
        </w:rPr>
      </w:pPr>
    </w:p>
    <w:p w:rsidR="0094696B" w:rsidRPr="00E23B15" w:rsidRDefault="0094696B" w:rsidP="0094696B">
      <w:pPr>
        <w:tabs>
          <w:tab w:val="left" w:pos="-5180"/>
        </w:tabs>
        <w:spacing w:line="216" w:lineRule="auto"/>
        <w:rPr>
          <w:szCs w:val="28"/>
        </w:rPr>
      </w:pPr>
    </w:p>
    <w:p w:rsidR="0094696B" w:rsidRPr="00E23B15" w:rsidRDefault="0094696B" w:rsidP="0094696B">
      <w:pPr>
        <w:tabs>
          <w:tab w:val="left" w:pos="-5180"/>
        </w:tabs>
        <w:spacing w:line="216" w:lineRule="auto"/>
        <w:rPr>
          <w:szCs w:val="28"/>
        </w:rPr>
      </w:pPr>
    </w:p>
    <w:p w:rsidR="0094696B" w:rsidRPr="00E23B15" w:rsidRDefault="0094696B" w:rsidP="00D432E9">
      <w:pPr>
        <w:tabs>
          <w:tab w:val="left" w:pos="-5180"/>
        </w:tabs>
        <w:spacing w:line="216" w:lineRule="auto"/>
        <w:rPr>
          <w:szCs w:val="28"/>
        </w:rPr>
      </w:pPr>
      <w:r w:rsidRPr="00E23B15">
        <w:rPr>
          <w:szCs w:val="28"/>
        </w:rPr>
        <w:t>ФОРМА</w:t>
      </w:r>
    </w:p>
    <w:p w:rsidR="0094696B" w:rsidRPr="00E23B15" w:rsidRDefault="0094696B" w:rsidP="00D432E9">
      <w:pPr>
        <w:tabs>
          <w:tab w:val="left" w:pos="-5180"/>
        </w:tabs>
        <w:spacing w:line="216" w:lineRule="auto"/>
        <w:rPr>
          <w:szCs w:val="28"/>
        </w:rPr>
      </w:pPr>
      <w:r w:rsidRPr="00E23B15">
        <w:rPr>
          <w:szCs w:val="28"/>
        </w:rPr>
        <w:t>справки-расчет</w:t>
      </w:r>
      <w:r w:rsidR="007229E9" w:rsidRPr="00E23B15">
        <w:rPr>
          <w:szCs w:val="28"/>
        </w:rPr>
        <w:t>а</w:t>
      </w:r>
      <w:r w:rsidRPr="00E23B15">
        <w:rPr>
          <w:szCs w:val="28"/>
        </w:rPr>
        <w:t xml:space="preserve"> суммы субсидии на возмещение части затрат,</w:t>
      </w:r>
    </w:p>
    <w:p w:rsidR="0094696B" w:rsidRPr="00E23B15" w:rsidRDefault="0094696B" w:rsidP="00D432E9">
      <w:pPr>
        <w:tabs>
          <w:tab w:val="left" w:pos="-5180"/>
        </w:tabs>
        <w:spacing w:line="216" w:lineRule="auto"/>
        <w:rPr>
          <w:szCs w:val="28"/>
        </w:rPr>
      </w:pPr>
      <w:proofErr w:type="gramStart"/>
      <w:r w:rsidRPr="00E23B15">
        <w:rPr>
          <w:szCs w:val="28"/>
        </w:rPr>
        <w:t>понесенных</w:t>
      </w:r>
      <w:proofErr w:type="gramEnd"/>
      <w:r w:rsidRPr="00E23B15">
        <w:rPr>
          <w:szCs w:val="28"/>
        </w:rPr>
        <w:t xml:space="preserve">  на производство мяса крупного рогатого скота,</w:t>
      </w:r>
    </w:p>
    <w:p w:rsidR="0094696B" w:rsidRPr="00E23B15" w:rsidRDefault="0094696B" w:rsidP="00D432E9">
      <w:pPr>
        <w:tabs>
          <w:tab w:val="left" w:pos="-5180"/>
        </w:tabs>
        <w:spacing w:line="216" w:lineRule="auto"/>
        <w:rPr>
          <w:szCs w:val="28"/>
        </w:rPr>
      </w:pPr>
      <w:r w:rsidRPr="00E23B15">
        <w:rPr>
          <w:szCs w:val="28"/>
        </w:rPr>
        <w:t>реализованного в живом весе юридическим лицам независимо</w:t>
      </w:r>
    </w:p>
    <w:p w:rsidR="0094696B" w:rsidRPr="00E23B15" w:rsidRDefault="0094696B" w:rsidP="00D432E9">
      <w:pPr>
        <w:tabs>
          <w:tab w:val="left" w:pos="-5180"/>
        </w:tabs>
        <w:spacing w:line="216" w:lineRule="auto"/>
        <w:rPr>
          <w:szCs w:val="28"/>
        </w:rPr>
      </w:pPr>
      <w:r w:rsidRPr="00E23B15">
        <w:rPr>
          <w:szCs w:val="28"/>
        </w:rPr>
        <w:t>от организационно-правовой формы, а также предпринимателям,</w:t>
      </w:r>
    </w:p>
    <w:p w:rsidR="0094696B" w:rsidRPr="00E23B15" w:rsidRDefault="0094696B" w:rsidP="00D432E9">
      <w:pPr>
        <w:tabs>
          <w:tab w:val="left" w:pos="-5180"/>
        </w:tabs>
        <w:spacing w:line="216" w:lineRule="auto"/>
        <w:rPr>
          <w:szCs w:val="28"/>
        </w:rPr>
      </w:pPr>
      <w:r w:rsidRPr="00E23B15">
        <w:rPr>
          <w:szCs w:val="28"/>
        </w:rPr>
        <w:t xml:space="preserve"> зарегистрированным на территории Краснодарского края</w:t>
      </w:r>
    </w:p>
    <w:p w:rsidR="0094696B" w:rsidRPr="00E23B15" w:rsidRDefault="0094696B" w:rsidP="0094696B">
      <w:pPr>
        <w:tabs>
          <w:tab w:val="left" w:pos="-5180"/>
        </w:tabs>
        <w:spacing w:line="216" w:lineRule="auto"/>
        <w:jc w:val="center"/>
        <w:rPr>
          <w:szCs w:val="28"/>
        </w:rPr>
      </w:pPr>
    </w:p>
    <w:p w:rsidR="0094696B" w:rsidRPr="00E23B15" w:rsidRDefault="0094696B" w:rsidP="0094696B">
      <w:pPr>
        <w:rPr>
          <w:szCs w:val="28"/>
        </w:rPr>
      </w:pPr>
    </w:p>
    <w:p w:rsidR="0094696B" w:rsidRPr="00E23B15" w:rsidRDefault="0094696B" w:rsidP="0094696B">
      <w:pPr>
        <w:jc w:val="center"/>
        <w:rPr>
          <w:szCs w:val="28"/>
        </w:rPr>
      </w:pPr>
      <w:r w:rsidRPr="00E23B15">
        <w:rPr>
          <w:szCs w:val="28"/>
        </w:rPr>
        <w:t>СПРАВКА-РАСЧЕТ</w:t>
      </w:r>
    </w:p>
    <w:p w:rsidR="0094696B" w:rsidRPr="00E23B15" w:rsidRDefault="0094696B" w:rsidP="0094696B">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 xml:space="preserve">озмещение части затрат, понесенных  </w:t>
      </w:r>
    </w:p>
    <w:p w:rsidR="0094696B" w:rsidRPr="00E23B15" w:rsidRDefault="0094696B" w:rsidP="0094696B">
      <w:pPr>
        <w:tabs>
          <w:tab w:val="left" w:pos="765"/>
          <w:tab w:val="center" w:pos="4819"/>
        </w:tabs>
        <w:suppressAutoHyphens/>
        <w:autoSpaceDE w:val="0"/>
        <w:autoSpaceDN w:val="0"/>
        <w:adjustRightInd w:val="0"/>
        <w:rPr>
          <w:color w:val="000000"/>
          <w:szCs w:val="28"/>
        </w:rPr>
      </w:pPr>
      <w:r w:rsidRPr="00E23B15">
        <w:rPr>
          <w:color w:val="000000"/>
          <w:szCs w:val="28"/>
        </w:rPr>
        <w:tab/>
      </w:r>
      <w:r w:rsidRPr="00E23B15">
        <w:rPr>
          <w:color w:val="000000"/>
          <w:szCs w:val="28"/>
        </w:rPr>
        <w:tab/>
        <w:t xml:space="preserve">на производство мяса крупного рогатого скота, </w:t>
      </w:r>
      <w:r w:rsidR="007229E9" w:rsidRPr="00E23B15">
        <w:rPr>
          <w:color w:val="000000"/>
          <w:szCs w:val="28"/>
        </w:rPr>
        <w:t>реализованного</w:t>
      </w:r>
    </w:p>
    <w:p w:rsidR="007229E9" w:rsidRPr="00E23B15" w:rsidRDefault="0094696B" w:rsidP="0094696B">
      <w:pPr>
        <w:suppressAutoHyphens/>
        <w:autoSpaceDE w:val="0"/>
        <w:autoSpaceDN w:val="0"/>
        <w:adjustRightInd w:val="0"/>
        <w:jc w:val="center"/>
        <w:rPr>
          <w:color w:val="000000"/>
          <w:szCs w:val="28"/>
        </w:rPr>
      </w:pPr>
      <w:r w:rsidRPr="00E23B15">
        <w:rPr>
          <w:color w:val="000000"/>
          <w:szCs w:val="28"/>
        </w:rPr>
        <w:t xml:space="preserve">в живом весе юридическим лицам </w:t>
      </w:r>
      <w:r w:rsidR="007229E9" w:rsidRPr="00E23B15">
        <w:rPr>
          <w:color w:val="000000"/>
          <w:szCs w:val="28"/>
        </w:rPr>
        <w:t>независимо от организационно-</w:t>
      </w:r>
    </w:p>
    <w:p w:rsidR="007229E9" w:rsidRPr="00E23B15" w:rsidRDefault="007229E9" w:rsidP="007229E9">
      <w:pPr>
        <w:suppressAutoHyphens/>
        <w:autoSpaceDE w:val="0"/>
        <w:autoSpaceDN w:val="0"/>
        <w:adjustRightInd w:val="0"/>
        <w:jc w:val="center"/>
        <w:rPr>
          <w:color w:val="000000"/>
          <w:szCs w:val="28"/>
        </w:rPr>
      </w:pPr>
      <w:r w:rsidRPr="00E23B15">
        <w:rPr>
          <w:color w:val="000000"/>
          <w:szCs w:val="28"/>
        </w:rPr>
        <w:t>правовой формы, а также предпринимателям,</w:t>
      </w:r>
    </w:p>
    <w:p w:rsidR="007229E9" w:rsidRPr="00E23B15" w:rsidRDefault="007229E9" w:rsidP="007229E9">
      <w:pPr>
        <w:suppressAutoHyphens/>
        <w:autoSpaceDE w:val="0"/>
        <w:autoSpaceDN w:val="0"/>
        <w:adjustRightInd w:val="0"/>
        <w:jc w:val="center"/>
        <w:rPr>
          <w:color w:val="000000"/>
          <w:szCs w:val="28"/>
        </w:rPr>
      </w:pPr>
      <w:r w:rsidRPr="00E23B15">
        <w:rPr>
          <w:color w:val="000000"/>
          <w:szCs w:val="28"/>
        </w:rPr>
        <w:t>зарегистрированным на территории Краснодарского края</w:t>
      </w:r>
    </w:p>
    <w:p w:rsidR="007229E9" w:rsidRPr="00E23B15" w:rsidRDefault="007229E9" w:rsidP="007229E9">
      <w:pPr>
        <w:suppressAutoHyphens/>
        <w:autoSpaceDE w:val="0"/>
        <w:autoSpaceDN w:val="0"/>
        <w:adjustRightInd w:val="0"/>
        <w:jc w:val="center"/>
        <w:rPr>
          <w:color w:val="000000"/>
          <w:szCs w:val="28"/>
        </w:rPr>
      </w:pPr>
    </w:p>
    <w:p w:rsidR="0094696B" w:rsidRPr="00E23B15" w:rsidRDefault="0094696B" w:rsidP="007229E9">
      <w:pPr>
        <w:autoSpaceDE w:val="0"/>
        <w:autoSpaceDN w:val="0"/>
        <w:adjustRightInd w:val="0"/>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4696B" w:rsidRPr="00E23B15" w:rsidTr="00D432E9">
        <w:trPr>
          <w:trHeight w:val="154"/>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D432E9">
        <w:trPr>
          <w:trHeight w:val="14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4B34F9">
        <w:trPr>
          <w:trHeight w:val="26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269"/>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4B34F9">
        <w:trPr>
          <w:trHeight w:val="553"/>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567"/>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413"/>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419"/>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D432E9">
        <w:trPr>
          <w:trHeight w:val="14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80"/>
      </w:tblGrid>
      <w:tr w:rsidR="0094696B" w:rsidRPr="00E23B15" w:rsidTr="00D432E9">
        <w:trPr>
          <w:trHeight w:val="2200"/>
        </w:trPr>
        <w:tc>
          <w:tcPr>
            <w:tcW w:w="1526"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lastRenderedPageBreak/>
              <w:t>Наименование</w:t>
            </w:r>
          </w:p>
          <w:p w:rsidR="0094696B" w:rsidRPr="00E23B15" w:rsidRDefault="0094696B" w:rsidP="00D432E9">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lang w:val="en-US"/>
              </w:rPr>
            </w:pPr>
            <w:r w:rsidRPr="00E23B15">
              <w:rPr>
                <w:sz w:val="20"/>
                <w:szCs w:val="20"/>
              </w:rPr>
              <w:t>Живая масса</w:t>
            </w:r>
            <w:r w:rsidRPr="00E23B15">
              <w:rPr>
                <w:sz w:val="20"/>
                <w:szCs w:val="20"/>
                <w:lang w:val="en-US"/>
              </w:rPr>
              <w:t>*</w:t>
            </w:r>
          </w:p>
          <w:p w:rsidR="0094696B" w:rsidRPr="00E23B15" w:rsidRDefault="0094696B" w:rsidP="00D432E9">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Ставка</w:t>
            </w:r>
          </w:p>
          <w:p w:rsidR="0094696B" w:rsidRPr="00E23B15" w:rsidRDefault="0094696B" w:rsidP="00D432E9">
            <w:pPr>
              <w:spacing w:line="216" w:lineRule="auto"/>
              <w:jc w:val="center"/>
              <w:rPr>
                <w:sz w:val="20"/>
                <w:szCs w:val="20"/>
              </w:rPr>
            </w:pPr>
            <w:r w:rsidRPr="00E23B15">
              <w:rPr>
                <w:sz w:val="20"/>
                <w:szCs w:val="20"/>
              </w:rPr>
              <w:t>субсидии</w:t>
            </w:r>
          </w:p>
          <w:p w:rsidR="0094696B" w:rsidRPr="00E23B15" w:rsidRDefault="0094696B" w:rsidP="00D432E9">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suppressAutoHyphens/>
              <w:jc w:val="center"/>
              <w:rPr>
                <w:sz w:val="20"/>
                <w:szCs w:val="20"/>
              </w:rPr>
            </w:pPr>
            <w:r w:rsidRPr="00E23B15">
              <w:rPr>
                <w:sz w:val="20"/>
                <w:szCs w:val="20"/>
              </w:rPr>
              <w:t>Сумма фактически понесенных затрат на выращивание КРС,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Ставка субсидии, %</w:t>
            </w:r>
          </w:p>
          <w:p w:rsidR="0094696B" w:rsidRPr="00E23B15" w:rsidRDefault="0094696B" w:rsidP="00D432E9">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D432E9">
            <w:pPr>
              <w:ind w:left="-57" w:right="-57"/>
              <w:jc w:val="center"/>
              <w:rPr>
                <w:sz w:val="20"/>
                <w:szCs w:val="20"/>
              </w:rPr>
            </w:pPr>
            <w:r w:rsidRPr="00E23B15">
              <w:rPr>
                <w:sz w:val="20"/>
                <w:szCs w:val="20"/>
              </w:rPr>
              <w:t xml:space="preserve">гр.6 = </w:t>
            </w:r>
            <w:r w:rsidRPr="00E23B15">
              <w:rPr>
                <w:sz w:val="20"/>
                <w:szCs w:val="20"/>
              </w:rPr>
              <w:br/>
              <w:t>гр.2×гр.3</w:t>
            </w:r>
          </w:p>
          <w:p w:rsidR="0094696B" w:rsidRPr="00E23B15" w:rsidRDefault="0094696B" w:rsidP="00D432E9">
            <w:pPr>
              <w:spacing w:line="216" w:lineRule="auto"/>
              <w:jc w:val="center"/>
              <w:rPr>
                <w:sz w:val="20"/>
                <w:szCs w:val="20"/>
              </w:rPr>
            </w:pPr>
            <w:r w:rsidRPr="00E23B15">
              <w:rPr>
                <w:sz w:val="20"/>
                <w:szCs w:val="20"/>
              </w:rPr>
              <w:t>(руб.)</w:t>
            </w:r>
          </w:p>
          <w:p w:rsidR="0094696B" w:rsidRPr="00E23B15" w:rsidRDefault="0094696B" w:rsidP="00D432E9">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D432E9">
            <w:pPr>
              <w:ind w:left="-57" w:right="-57"/>
              <w:jc w:val="center"/>
              <w:rPr>
                <w:sz w:val="20"/>
                <w:szCs w:val="20"/>
              </w:rPr>
            </w:pPr>
            <w:r w:rsidRPr="00E23B15">
              <w:rPr>
                <w:sz w:val="20"/>
                <w:szCs w:val="20"/>
              </w:rPr>
              <w:t xml:space="preserve">гр.7 = </w:t>
            </w:r>
            <w:r w:rsidRPr="00E23B15">
              <w:rPr>
                <w:sz w:val="20"/>
                <w:szCs w:val="20"/>
              </w:rPr>
              <w:br/>
              <w:t>гр.4×гр.5/100</w:t>
            </w:r>
          </w:p>
          <w:p w:rsidR="0094696B" w:rsidRPr="00E23B15" w:rsidRDefault="0094696B" w:rsidP="00D432E9">
            <w:pPr>
              <w:spacing w:line="216" w:lineRule="auto"/>
              <w:jc w:val="center"/>
              <w:rPr>
                <w:sz w:val="20"/>
                <w:szCs w:val="20"/>
              </w:rPr>
            </w:pPr>
            <w:r w:rsidRPr="00E23B15">
              <w:rPr>
                <w:sz w:val="20"/>
                <w:szCs w:val="20"/>
              </w:rPr>
              <w:t>(руб.)</w:t>
            </w:r>
          </w:p>
        </w:tc>
        <w:tc>
          <w:tcPr>
            <w:tcW w:w="1480"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spacing w:line="216" w:lineRule="auto"/>
              <w:jc w:val="center"/>
              <w:rPr>
                <w:sz w:val="20"/>
                <w:szCs w:val="20"/>
              </w:rPr>
            </w:pPr>
            <w:r w:rsidRPr="00E23B15">
              <w:rPr>
                <w:sz w:val="20"/>
                <w:szCs w:val="20"/>
              </w:rPr>
              <w:t>Сумма</w:t>
            </w:r>
          </w:p>
          <w:p w:rsidR="0094696B" w:rsidRPr="00E23B15" w:rsidRDefault="0094696B" w:rsidP="00D432E9">
            <w:pPr>
              <w:spacing w:line="216" w:lineRule="auto"/>
              <w:jc w:val="center"/>
              <w:rPr>
                <w:sz w:val="20"/>
                <w:szCs w:val="20"/>
              </w:rPr>
            </w:pPr>
            <w:r w:rsidRPr="00E23B15">
              <w:rPr>
                <w:sz w:val="20"/>
                <w:szCs w:val="20"/>
              </w:rPr>
              <w:t>субсидии</w:t>
            </w:r>
          </w:p>
          <w:p w:rsidR="0094696B" w:rsidRPr="00E23B15" w:rsidRDefault="0094696B" w:rsidP="00D432E9">
            <w:pPr>
              <w:ind w:left="-57" w:right="-57"/>
              <w:jc w:val="center"/>
              <w:rPr>
                <w:sz w:val="20"/>
                <w:szCs w:val="20"/>
              </w:rPr>
            </w:pPr>
            <w:r w:rsidRPr="00E23B15">
              <w:rPr>
                <w:sz w:val="20"/>
                <w:szCs w:val="20"/>
              </w:rPr>
              <w:t>(минимальная величина из</w:t>
            </w:r>
          </w:p>
          <w:p w:rsidR="0094696B" w:rsidRPr="00E23B15" w:rsidRDefault="0094696B" w:rsidP="00D432E9">
            <w:pPr>
              <w:ind w:left="-57" w:right="-57"/>
              <w:jc w:val="center"/>
              <w:rPr>
                <w:sz w:val="20"/>
                <w:szCs w:val="20"/>
              </w:rPr>
            </w:pPr>
            <w:r w:rsidRPr="00E23B15">
              <w:rPr>
                <w:sz w:val="20"/>
                <w:szCs w:val="20"/>
              </w:rPr>
              <w:t>гр.6 или гр.7)</w:t>
            </w:r>
          </w:p>
          <w:p w:rsidR="0094696B" w:rsidRPr="00E23B15" w:rsidRDefault="0094696B" w:rsidP="00D432E9">
            <w:pPr>
              <w:spacing w:line="216" w:lineRule="auto"/>
              <w:jc w:val="center"/>
              <w:rPr>
                <w:sz w:val="20"/>
                <w:szCs w:val="20"/>
              </w:rPr>
            </w:pPr>
            <w:r w:rsidRPr="00E23B15">
              <w:rPr>
                <w:sz w:val="20"/>
                <w:szCs w:val="20"/>
              </w:rPr>
              <w:t>(руб.)</w:t>
            </w:r>
          </w:p>
        </w:tc>
      </w:tr>
      <w:tr w:rsidR="0094696B" w:rsidRPr="00E23B15" w:rsidTr="00C20E5B">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7</w:t>
            </w: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8</w:t>
            </w:r>
          </w:p>
        </w:tc>
      </w:tr>
      <w:tr w:rsidR="0094696B" w:rsidRPr="00E23B15" w:rsidTr="004D75A3">
        <w:trPr>
          <w:trHeight w:val="531"/>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4D75A3" w:rsidP="00382F24">
            <w:pPr>
              <w:spacing w:line="216" w:lineRule="auto"/>
              <w:rPr>
                <w:sz w:val="20"/>
                <w:szCs w:val="20"/>
              </w:rPr>
            </w:pPr>
            <w:r>
              <w:rPr>
                <w:sz w:val="20"/>
                <w:szCs w:val="20"/>
              </w:rPr>
              <w:t>к</w:t>
            </w:r>
            <w:r w:rsidR="0094696B" w:rsidRPr="00E23B15">
              <w:rPr>
                <w:sz w:val="20"/>
                <w:szCs w:val="20"/>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r>
      <w:tr w:rsidR="0094696B" w:rsidRPr="00E23B15" w:rsidTr="004D75A3">
        <w:trPr>
          <w:trHeight w:val="256"/>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r>
      <w:tr w:rsidR="004B34F9" w:rsidRPr="00E23B15" w:rsidTr="004D75A3">
        <w:trPr>
          <w:trHeight w:val="256"/>
        </w:trPr>
        <w:tc>
          <w:tcPr>
            <w:tcW w:w="9810" w:type="dxa"/>
            <w:gridSpan w:val="8"/>
            <w:tcBorders>
              <w:top w:val="single" w:sz="4" w:space="0" w:color="auto"/>
              <w:left w:val="nil"/>
              <w:bottom w:val="nil"/>
              <w:right w:val="nil"/>
            </w:tcBorders>
          </w:tcPr>
          <w:p w:rsidR="004B34F9" w:rsidRPr="00E23B15" w:rsidRDefault="00F6290F" w:rsidP="00F6290F">
            <w:pPr>
              <w:spacing w:line="216" w:lineRule="auto"/>
              <w:ind w:firstLine="709"/>
              <w:rPr>
                <w:sz w:val="20"/>
                <w:szCs w:val="20"/>
              </w:rPr>
            </w:pPr>
            <w:r w:rsidRPr="00E23B15">
              <w:rPr>
                <w:sz w:val="20"/>
                <w:szCs w:val="20"/>
              </w:rPr>
              <w:t>Примечание:</w:t>
            </w:r>
          </w:p>
          <w:p w:rsidR="00F6290F" w:rsidRPr="00E23B15" w:rsidRDefault="00F6290F" w:rsidP="005B6D64">
            <w:pPr>
              <w:ind w:firstLine="709"/>
              <w:jc w:val="both"/>
              <w:rPr>
                <w:sz w:val="20"/>
                <w:szCs w:val="20"/>
              </w:rPr>
            </w:pPr>
            <w:r w:rsidRPr="00E23B15">
              <w:rPr>
                <w:sz w:val="20"/>
                <w:szCs w:val="20"/>
              </w:rPr>
              <w:t xml:space="preserve">предельно допустимый объем субсидируемого мяса КРС (в живом весе) не должен превышать </w:t>
            </w:r>
            <w:r w:rsidR="00117EE0" w:rsidRPr="00E23B15">
              <w:rPr>
                <w:sz w:val="20"/>
                <w:szCs w:val="20"/>
              </w:rPr>
              <w:t xml:space="preserve">                </w:t>
            </w:r>
            <w:r w:rsidRPr="00E23B15">
              <w:rPr>
                <w:sz w:val="20"/>
                <w:szCs w:val="20"/>
              </w:rPr>
              <w:t>100</w:t>
            </w:r>
            <w:r w:rsidR="004D75A3">
              <w:rPr>
                <w:sz w:val="20"/>
                <w:szCs w:val="20"/>
              </w:rPr>
              <w:t xml:space="preserve"> </w:t>
            </w:r>
            <w:r w:rsidRPr="00E23B15">
              <w:rPr>
                <w:sz w:val="20"/>
                <w:szCs w:val="20"/>
              </w:rPr>
              <w:t>000 кг в финансовом году на одно хозяйство.</w:t>
            </w:r>
          </w:p>
          <w:p w:rsidR="00F6290F" w:rsidRPr="00E23B15" w:rsidRDefault="00F6290F" w:rsidP="00F6290F">
            <w:pPr>
              <w:spacing w:line="216" w:lineRule="auto"/>
              <w:ind w:firstLine="709"/>
              <w:rPr>
                <w:sz w:val="20"/>
                <w:szCs w:val="20"/>
              </w:rPr>
            </w:pPr>
          </w:p>
        </w:tc>
      </w:tr>
    </w:tbl>
    <w:p w:rsidR="0094696B" w:rsidRPr="00E23B15" w:rsidRDefault="0094696B" w:rsidP="00CC511D">
      <w:pPr>
        <w:jc w:val="both"/>
        <w:rPr>
          <w:sz w:val="20"/>
          <w:szCs w:val="20"/>
        </w:rPr>
      </w:pPr>
    </w:p>
    <w:p w:rsidR="0094696B" w:rsidRPr="00E23B15" w:rsidRDefault="0094696B" w:rsidP="0094696B">
      <w:pPr>
        <w:jc w:val="both"/>
        <w:rPr>
          <w:sz w:val="20"/>
          <w:szCs w:val="20"/>
        </w:rPr>
      </w:pPr>
    </w:p>
    <w:tbl>
      <w:tblPr>
        <w:tblW w:w="0" w:type="auto"/>
        <w:tblInd w:w="-176" w:type="dxa"/>
        <w:tblLook w:val="01E0" w:firstRow="1" w:lastRow="1" w:firstColumn="1" w:lastColumn="1" w:noHBand="0" w:noVBand="0"/>
      </w:tblPr>
      <w:tblGrid>
        <w:gridCol w:w="5309"/>
        <w:gridCol w:w="1495"/>
        <w:gridCol w:w="567"/>
        <w:gridCol w:w="2091"/>
      </w:tblGrid>
      <w:tr w:rsidR="0094696B" w:rsidRPr="00E23B15" w:rsidTr="00AF5F00">
        <w:tc>
          <w:tcPr>
            <w:tcW w:w="5309" w:type="dxa"/>
          </w:tcPr>
          <w:p w:rsidR="0094696B" w:rsidRPr="00E23B15" w:rsidRDefault="0094696B" w:rsidP="00382F24">
            <w:pPr>
              <w:rPr>
                <w:szCs w:val="28"/>
              </w:rPr>
            </w:pPr>
            <w:r w:rsidRPr="00E23B15">
              <w:rPr>
                <w:szCs w:val="28"/>
              </w:rPr>
              <w:t>Глава КФХ (индивидуальный</w:t>
            </w:r>
          </w:p>
          <w:p w:rsidR="0094696B" w:rsidRPr="00E23B15" w:rsidRDefault="0094696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AF5F00">
        <w:tc>
          <w:tcPr>
            <w:tcW w:w="5309" w:type="dxa"/>
          </w:tcPr>
          <w:p w:rsidR="0094696B" w:rsidRPr="00E23B15" w:rsidRDefault="0094696B" w:rsidP="004D75A3">
            <w:pPr>
              <w:rPr>
                <w:szCs w:val="28"/>
              </w:rPr>
            </w:pPr>
            <w:r w:rsidRPr="00E23B15">
              <w:rPr>
                <w:szCs w:val="28"/>
              </w:rPr>
              <w:t>МП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(подпись)</w:t>
            </w:r>
          </w:p>
        </w:tc>
        <w:tc>
          <w:tcPr>
            <w:tcW w:w="567" w:type="dxa"/>
          </w:tcPr>
          <w:p w:rsidR="0094696B" w:rsidRPr="00E23B15" w:rsidRDefault="0094696B" w:rsidP="00382F24">
            <w:pPr>
              <w:jc w:val="center"/>
              <w:rPr>
                <w:sz w:val="18"/>
                <w:szCs w:val="18"/>
              </w:rPr>
            </w:pPr>
          </w:p>
        </w:tc>
        <w:tc>
          <w:tcPr>
            <w:tcW w:w="2091"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(расшифровка подписи)</w:t>
            </w:r>
          </w:p>
        </w:tc>
      </w:tr>
      <w:tr w:rsidR="0094696B" w:rsidRPr="00E23B15" w:rsidTr="00AF5F00">
        <w:tc>
          <w:tcPr>
            <w:tcW w:w="5309" w:type="dxa"/>
          </w:tcPr>
          <w:p w:rsidR="00806EE7" w:rsidRPr="00E23B15" w:rsidRDefault="00806EE7" w:rsidP="00382F24">
            <w:pPr>
              <w:rPr>
                <w:szCs w:val="28"/>
              </w:rPr>
            </w:pPr>
          </w:p>
          <w:p w:rsidR="0094696B" w:rsidRPr="00E23B15" w:rsidRDefault="0094696B" w:rsidP="00382F24">
            <w:pPr>
              <w:rPr>
                <w:szCs w:val="28"/>
              </w:rPr>
            </w:pPr>
            <w:r w:rsidRPr="00E23B15">
              <w:rPr>
                <w:szCs w:val="28"/>
              </w:rPr>
              <w:t>« ___ » ____________ 20__г.</w:t>
            </w:r>
          </w:p>
          <w:p w:rsidR="0094696B" w:rsidRPr="00E23B15" w:rsidRDefault="0094696B" w:rsidP="00382F24">
            <w:pPr>
              <w:rPr>
                <w:sz w:val="24"/>
              </w:rPr>
            </w:pP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94696B" w:rsidRPr="00E23B15" w:rsidRDefault="0094696B" w:rsidP="0094696B">
      <w:pPr>
        <w:jc w:val="both"/>
        <w:rPr>
          <w:szCs w:val="28"/>
        </w:rPr>
      </w:pPr>
    </w:p>
    <w:p w:rsidR="0094696B" w:rsidRPr="00E23B15" w:rsidRDefault="0094696B" w:rsidP="0094696B">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402945" w:rsidRPr="00E23B15" w:rsidRDefault="00402945" w:rsidP="0094696B">
      <w:pPr>
        <w:ind w:left="6946"/>
        <w:rPr>
          <w:szCs w:val="28"/>
        </w:rPr>
      </w:pPr>
    </w:p>
    <w:p w:rsidR="0059206F" w:rsidRPr="00E23B15" w:rsidRDefault="0059206F" w:rsidP="0094696B">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7</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94696B" w:rsidRPr="00E23B15" w:rsidRDefault="0094696B" w:rsidP="0094696B">
      <w:pPr>
        <w:spacing w:line="218" w:lineRule="auto"/>
        <w:rPr>
          <w:sz w:val="20"/>
          <w:szCs w:val="20"/>
        </w:rPr>
      </w:pPr>
    </w:p>
    <w:p w:rsidR="0094696B" w:rsidRPr="00E23B15" w:rsidRDefault="0094696B" w:rsidP="0094696B">
      <w:pPr>
        <w:spacing w:line="218" w:lineRule="auto"/>
        <w:jc w:val="center"/>
        <w:rPr>
          <w:szCs w:val="28"/>
        </w:rPr>
      </w:pPr>
    </w:p>
    <w:p w:rsidR="0094696B" w:rsidRPr="00E23B15" w:rsidRDefault="0094696B" w:rsidP="0094696B">
      <w:pPr>
        <w:spacing w:line="218" w:lineRule="auto"/>
        <w:jc w:val="center"/>
        <w:rPr>
          <w:szCs w:val="28"/>
        </w:rPr>
      </w:pPr>
    </w:p>
    <w:p w:rsidR="0094696B" w:rsidRPr="00E23B15" w:rsidRDefault="0094696B" w:rsidP="0094696B">
      <w:pPr>
        <w:spacing w:line="218" w:lineRule="auto"/>
        <w:jc w:val="center"/>
        <w:rPr>
          <w:sz w:val="16"/>
          <w:szCs w:val="16"/>
        </w:rPr>
      </w:pPr>
    </w:p>
    <w:p w:rsidR="0094696B" w:rsidRPr="00E23B15" w:rsidRDefault="0094696B" w:rsidP="00857224">
      <w:pPr>
        <w:spacing w:line="218" w:lineRule="auto"/>
        <w:rPr>
          <w:szCs w:val="28"/>
        </w:rPr>
      </w:pPr>
      <w:r w:rsidRPr="00E23B15">
        <w:rPr>
          <w:szCs w:val="28"/>
        </w:rPr>
        <w:t>ФОРМА</w:t>
      </w:r>
    </w:p>
    <w:p w:rsidR="0094696B" w:rsidRPr="00E23B15" w:rsidRDefault="0094696B" w:rsidP="00857224">
      <w:pPr>
        <w:spacing w:line="218" w:lineRule="auto"/>
        <w:rPr>
          <w:szCs w:val="28"/>
        </w:rPr>
      </w:pPr>
      <w:r w:rsidRPr="00E23B15">
        <w:rPr>
          <w:szCs w:val="28"/>
        </w:rPr>
        <w:t>справки-расчет</w:t>
      </w:r>
      <w:r w:rsidR="006423D1" w:rsidRPr="00E23B15">
        <w:rPr>
          <w:szCs w:val="28"/>
        </w:rPr>
        <w:t>а</w:t>
      </w:r>
      <w:r w:rsidRPr="00E23B15">
        <w:rPr>
          <w:szCs w:val="28"/>
        </w:rPr>
        <w:t xml:space="preserve"> суммы субсидии на возмещение части затрат,</w:t>
      </w:r>
    </w:p>
    <w:p w:rsidR="0094696B" w:rsidRPr="00E23B15" w:rsidRDefault="0094696B" w:rsidP="00857224">
      <w:pPr>
        <w:spacing w:line="218" w:lineRule="auto"/>
        <w:rPr>
          <w:szCs w:val="28"/>
        </w:rPr>
      </w:pPr>
      <w:r w:rsidRPr="00E23B15">
        <w:rPr>
          <w:szCs w:val="28"/>
        </w:rPr>
        <w:t>понесенных на производство молока (коров, коз),</w:t>
      </w:r>
    </w:p>
    <w:p w:rsidR="0094696B" w:rsidRPr="00E23B15" w:rsidRDefault="0094696B" w:rsidP="00857224">
      <w:pPr>
        <w:spacing w:line="218" w:lineRule="auto"/>
        <w:rPr>
          <w:szCs w:val="28"/>
        </w:rPr>
      </w:pPr>
      <w:r w:rsidRPr="00E23B15">
        <w:rPr>
          <w:szCs w:val="28"/>
        </w:rPr>
        <w:t>реализованного (в физическом весе) юридическим лицам</w:t>
      </w:r>
    </w:p>
    <w:p w:rsidR="0094696B" w:rsidRPr="00E23B15" w:rsidRDefault="0094696B" w:rsidP="00857224">
      <w:pPr>
        <w:spacing w:line="218" w:lineRule="auto"/>
        <w:rPr>
          <w:szCs w:val="28"/>
        </w:rPr>
      </w:pPr>
      <w:r w:rsidRPr="00E23B15">
        <w:rPr>
          <w:szCs w:val="28"/>
        </w:rPr>
        <w:t>независимо от организационно-правовой формы, а также предпринимателям, зарегистрированным</w:t>
      </w:r>
      <w:r w:rsidR="00857224">
        <w:rPr>
          <w:szCs w:val="28"/>
        </w:rPr>
        <w:t xml:space="preserve"> </w:t>
      </w:r>
      <w:r w:rsidRPr="00E23B15">
        <w:rPr>
          <w:szCs w:val="28"/>
        </w:rPr>
        <w:t>на территории Краснодарского края</w:t>
      </w:r>
    </w:p>
    <w:p w:rsidR="0094696B" w:rsidRPr="00E23B15" w:rsidRDefault="0094696B" w:rsidP="0094696B">
      <w:pPr>
        <w:spacing w:line="218" w:lineRule="auto"/>
        <w:rPr>
          <w:szCs w:val="28"/>
        </w:rPr>
      </w:pPr>
    </w:p>
    <w:p w:rsidR="0094696B" w:rsidRPr="00E23B15" w:rsidRDefault="0094696B" w:rsidP="0094696B">
      <w:pPr>
        <w:rPr>
          <w:szCs w:val="28"/>
        </w:rPr>
      </w:pPr>
    </w:p>
    <w:p w:rsidR="0094696B" w:rsidRPr="00E23B15" w:rsidRDefault="0094696B" w:rsidP="0094696B">
      <w:pPr>
        <w:jc w:val="center"/>
        <w:rPr>
          <w:szCs w:val="28"/>
        </w:rPr>
      </w:pPr>
      <w:r w:rsidRPr="00E23B15">
        <w:rPr>
          <w:szCs w:val="28"/>
        </w:rPr>
        <w:t>СПРАВКА-РАСЧЕТ</w:t>
      </w:r>
    </w:p>
    <w:p w:rsidR="0094696B" w:rsidRPr="00E23B15" w:rsidRDefault="0094696B" w:rsidP="0094696B">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озмещение части затрат, понесенных</w:t>
      </w:r>
    </w:p>
    <w:p w:rsidR="000C710E" w:rsidRPr="00E23B15" w:rsidRDefault="0094696B" w:rsidP="0094696B">
      <w:pPr>
        <w:suppressAutoHyphens/>
        <w:autoSpaceDE w:val="0"/>
        <w:autoSpaceDN w:val="0"/>
        <w:adjustRightInd w:val="0"/>
        <w:jc w:val="center"/>
        <w:rPr>
          <w:color w:val="000000"/>
          <w:szCs w:val="28"/>
        </w:rPr>
      </w:pPr>
      <w:r w:rsidRPr="00E23B15">
        <w:rPr>
          <w:color w:val="000000"/>
          <w:szCs w:val="28"/>
        </w:rPr>
        <w:t>на производство молока (коров, коз), реализованного</w:t>
      </w:r>
    </w:p>
    <w:p w:rsidR="00402945" w:rsidRPr="00E23B15" w:rsidRDefault="00402945" w:rsidP="0094696B">
      <w:pPr>
        <w:suppressAutoHyphens/>
        <w:autoSpaceDE w:val="0"/>
        <w:autoSpaceDN w:val="0"/>
        <w:adjustRightInd w:val="0"/>
        <w:jc w:val="center"/>
        <w:rPr>
          <w:color w:val="000000"/>
          <w:szCs w:val="28"/>
        </w:rPr>
      </w:pPr>
      <w:r w:rsidRPr="00E23B15">
        <w:rPr>
          <w:color w:val="000000"/>
          <w:szCs w:val="28"/>
        </w:rPr>
        <w:t>(в физическом</w:t>
      </w:r>
      <w:r w:rsidR="000C710E" w:rsidRPr="00E23B15">
        <w:rPr>
          <w:color w:val="000000"/>
          <w:szCs w:val="28"/>
        </w:rPr>
        <w:t xml:space="preserve"> весе) юридическим лицам независимо</w:t>
      </w:r>
    </w:p>
    <w:p w:rsidR="00CB0095" w:rsidRPr="00E23B15" w:rsidRDefault="00402945" w:rsidP="00402945">
      <w:pPr>
        <w:suppressAutoHyphens/>
        <w:autoSpaceDE w:val="0"/>
        <w:autoSpaceDN w:val="0"/>
        <w:adjustRightInd w:val="0"/>
        <w:jc w:val="center"/>
        <w:rPr>
          <w:color w:val="000000"/>
          <w:szCs w:val="28"/>
        </w:rPr>
      </w:pPr>
      <w:r w:rsidRPr="00E23B15">
        <w:rPr>
          <w:color w:val="000000"/>
          <w:szCs w:val="28"/>
        </w:rPr>
        <w:t>от организационно-</w:t>
      </w:r>
      <w:r w:rsidR="000C710E" w:rsidRPr="00E23B15">
        <w:rPr>
          <w:color w:val="000000"/>
          <w:szCs w:val="28"/>
        </w:rPr>
        <w:t>правовой формы, а также</w:t>
      </w:r>
    </w:p>
    <w:p w:rsidR="000C710E" w:rsidRPr="00E23B15" w:rsidRDefault="00CB0095" w:rsidP="00CB0095">
      <w:pPr>
        <w:suppressAutoHyphens/>
        <w:autoSpaceDE w:val="0"/>
        <w:autoSpaceDN w:val="0"/>
        <w:adjustRightInd w:val="0"/>
        <w:jc w:val="center"/>
        <w:rPr>
          <w:color w:val="000000"/>
          <w:szCs w:val="28"/>
        </w:rPr>
      </w:pPr>
      <w:r w:rsidRPr="00E23B15">
        <w:rPr>
          <w:color w:val="000000"/>
          <w:szCs w:val="28"/>
        </w:rPr>
        <w:t>предпринимателям,</w:t>
      </w:r>
      <w:r w:rsidR="000C710E" w:rsidRPr="00E23B15">
        <w:rPr>
          <w:color w:val="000000"/>
          <w:szCs w:val="28"/>
        </w:rPr>
        <w:t xml:space="preserve"> зарегистрированным </w:t>
      </w:r>
    </w:p>
    <w:p w:rsidR="000C710E" w:rsidRPr="00E23B15" w:rsidRDefault="000C710E" w:rsidP="000C710E">
      <w:pPr>
        <w:suppressAutoHyphens/>
        <w:autoSpaceDE w:val="0"/>
        <w:autoSpaceDN w:val="0"/>
        <w:adjustRightInd w:val="0"/>
        <w:jc w:val="center"/>
        <w:rPr>
          <w:color w:val="000000"/>
          <w:szCs w:val="28"/>
        </w:rPr>
      </w:pPr>
      <w:r w:rsidRPr="00E23B15">
        <w:rPr>
          <w:color w:val="000000"/>
          <w:szCs w:val="28"/>
        </w:rPr>
        <w:t>на территории Краснодарского края</w:t>
      </w:r>
    </w:p>
    <w:p w:rsidR="0094696B" w:rsidRPr="00E23B15" w:rsidRDefault="0094696B" w:rsidP="0094696B">
      <w:pPr>
        <w:autoSpaceDE w:val="0"/>
        <w:autoSpaceDN w:val="0"/>
        <w:adjustRightInd w:val="0"/>
        <w:rPr>
          <w:szCs w:val="28"/>
        </w:rPr>
      </w:pPr>
    </w:p>
    <w:p w:rsidR="00D04F6C" w:rsidRPr="00E23B15" w:rsidRDefault="00D04F6C" w:rsidP="0094696B">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4696B" w:rsidRPr="00E23B15" w:rsidTr="00382F24">
        <w:trPr>
          <w:trHeight w:val="335"/>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48"/>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3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22"/>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488"/>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482"/>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4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2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3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bl>
    <w:p w:rsidR="0094696B" w:rsidRPr="00E23B15" w:rsidRDefault="0094696B" w:rsidP="0094696B">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17"/>
      </w:tblGrid>
      <w:tr w:rsidR="0094696B" w:rsidRPr="00E23B15" w:rsidTr="004E4A79">
        <w:trPr>
          <w:trHeight w:val="1539"/>
        </w:trPr>
        <w:tc>
          <w:tcPr>
            <w:tcW w:w="1526"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Наименование</w:t>
            </w:r>
          </w:p>
          <w:p w:rsidR="0094696B" w:rsidRPr="00E23B15" w:rsidRDefault="0094696B" w:rsidP="004E4A79">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lang w:val="en-US"/>
              </w:rPr>
            </w:pPr>
            <w:r w:rsidRPr="00E23B15">
              <w:rPr>
                <w:sz w:val="20"/>
                <w:szCs w:val="20"/>
              </w:rPr>
              <w:t>Количество</w:t>
            </w:r>
          </w:p>
          <w:p w:rsidR="0094696B" w:rsidRPr="00E23B15" w:rsidRDefault="0094696B" w:rsidP="004E4A79">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Ставка</w:t>
            </w:r>
          </w:p>
          <w:p w:rsidR="0094696B" w:rsidRPr="00E23B15" w:rsidRDefault="0094696B" w:rsidP="004E4A79">
            <w:pPr>
              <w:spacing w:line="216" w:lineRule="auto"/>
              <w:jc w:val="center"/>
              <w:rPr>
                <w:sz w:val="20"/>
                <w:szCs w:val="20"/>
              </w:rPr>
            </w:pPr>
            <w:r w:rsidRPr="00E23B15">
              <w:rPr>
                <w:sz w:val="20"/>
                <w:szCs w:val="20"/>
              </w:rPr>
              <w:t>субсидии</w:t>
            </w:r>
          </w:p>
          <w:p w:rsidR="0094696B" w:rsidRPr="00E23B15" w:rsidRDefault="0094696B" w:rsidP="004E4A79">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suppressAutoHyphens/>
              <w:jc w:val="center"/>
              <w:rPr>
                <w:sz w:val="20"/>
                <w:szCs w:val="20"/>
              </w:rPr>
            </w:pPr>
            <w:r w:rsidRPr="00E23B15">
              <w:rPr>
                <w:sz w:val="20"/>
                <w:szCs w:val="20"/>
              </w:rPr>
              <w:t>Сумма фактически понесенных затрат на производство молока (коров, коз),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Ставка субсидии, %</w:t>
            </w:r>
          </w:p>
          <w:p w:rsidR="0094696B" w:rsidRPr="00E23B15" w:rsidRDefault="0094696B" w:rsidP="004E4A79">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4E4A79">
            <w:pPr>
              <w:ind w:left="-57" w:right="-57"/>
              <w:jc w:val="center"/>
              <w:rPr>
                <w:sz w:val="20"/>
                <w:szCs w:val="20"/>
              </w:rPr>
            </w:pPr>
            <w:r w:rsidRPr="00E23B15">
              <w:rPr>
                <w:sz w:val="20"/>
                <w:szCs w:val="20"/>
              </w:rPr>
              <w:t xml:space="preserve">гр.6 = </w:t>
            </w:r>
            <w:r w:rsidRPr="00E23B15">
              <w:rPr>
                <w:sz w:val="20"/>
                <w:szCs w:val="20"/>
              </w:rPr>
              <w:br/>
              <w:t>гр.2×гр.3</w:t>
            </w:r>
          </w:p>
          <w:p w:rsidR="0094696B" w:rsidRPr="00E23B15" w:rsidRDefault="0094696B" w:rsidP="004E4A79">
            <w:pPr>
              <w:spacing w:line="216" w:lineRule="auto"/>
              <w:jc w:val="center"/>
              <w:rPr>
                <w:sz w:val="20"/>
                <w:szCs w:val="20"/>
              </w:rPr>
            </w:pPr>
            <w:r w:rsidRPr="00E23B15">
              <w:rPr>
                <w:sz w:val="20"/>
                <w:szCs w:val="20"/>
              </w:rPr>
              <w:t>(руб.)</w:t>
            </w:r>
          </w:p>
          <w:p w:rsidR="0094696B" w:rsidRPr="00E23B15" w:rsidRDefault="0094696B" w:rsidP="004E4A79">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ind w:right="-57"/>
              <w:jc w:val="center"/>
              <w:rPr>
                <w:sz w:val="20"/>
                <w:szCs w:val="20"/>
              </w:rPr>
            </w:pPr>
            <w:r w:rsidRPr="00E23B15">
              <w:rPr>
                <w:sz w:val="20"/>
                <w:szCs w:val="20"/>
              </w:rPr>
              <w:t xml:space="preserve">Размер </w:t>
            </w:r>
            <w:r w:rsidRPr="00E23B15">
              <w:rPr>
                <w:sz w:val="20"/>
                <w:szCs w:val="20"/>
              </w:rPr>
              <w:br/>
              <w:t>целевых средств</w:t>
            </w:r>
          </w:p>
          <w:p w:rsidR="0007315D" w:rsidRPr="00E23B15" w:rsidRDefault="0094696B" w:rsidP="004E4A79">
            <w:pPr>
              <w:ind w:left="-57" w:right="-57"/>
              <w:jc w:val="center"/>
              <w:rPr>
                <w:sz w:val="20"/>
                <w:szCs w:val="20"/>
              </w:rPr>
            </w:pPr>
            <w:r w:rsidRPr="00E23B15">
              <w:rPr>
                <w:sz w:val="20"/>
                <w:szCs w:val="20"/>
              </w:rPr>
              <w:t xml:space="preserve">гр.7 = </w:t>
            </w:r>
            <w:r w:rsidRPr="00E23B15">
              <w:rPr>
                <w:sz w:val="20"/>
                <w:szCs w:val="20"/>
              </w:rPr>
              <w:br/>
              <w:t>гр.4×</w:t>
            </w:r>
          </w:p>
          <w:p w:rsidR="0094696B" w:rsidRPr="00E23B15" w:rsidRDefault="0094696B" w:rsidP="004E4A79">
            <w:pPr>
              <w:ind w:left="-57" w:right="-57"/>
              <w:jc w:val="center"/>
              <w:rPr>
                <w:sz w:val="20"/>
                <w:szCs w:val="20"/>
              </w:rPr>
            </w:pPr>
            <w:r w:rsidRPr="00E23B15">
              <w:rPr>
                <w:sz w:val="20"/>
                <w:szCs w:val="20"/>
              </w:rPr>
              <w:t>гр.5/100</w:t>
            </w:r>
          </w:p>
          <w:p w:rsidR="0094696B" w:rsidRPr="00E23B15" w:rsidRDefault="0094696B" w:rsidP="004E4A79">
            <w:pPr>
              <w:spacing w:line="216" w:lineRule="auto"/>
              <w:jc w:val="center"/>
              <w:rPr>
                <w:sz w:val="20"/>
                <w:szCs w:val="20"/>
              </w:rPr>
            </w:pPr>
            <w:r w:rsidRPr="00E23B15">
              <w:rPr>
                <w:sz w:val="20"/>
                <w:szCs w:val="20"/>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spacing w:line="216" w:lineRule="auto"/>
              <w:jc w:val="center"/>
              <w:rPr>
                <w:sz w:val="20"/>
                <w:szCs w:val="20"/>
              </w:rPr>
            </w:pPr>
            <w:r w:rsidRPr="00E23B15">
              <w:rPr>
                <w:sz w:val="20"/>
                <w:szCs w:val="20"/>
              </w:rPr>
              <w:t>Сумма</w:t>
            </w:r>
          </w:p>
          <w:p w:rsidR="0094696B" w:rsidRPr="00E23B15" w:rsidRDefault="0094696B" w:rsidP="004E4A79">
            <w:pPr>
              <w:spacing w:line="216" w:lineRule="auto"/>
              <w:jc w:val="center"/>
              <w:rPr>
                <w:sz w:val="20"/>
                <w:szCs w:val="20"/>
              </w:rPr>
            </w:pPr>
            <w:r w:rsidRPr="00E23B15">
              <w:rPr>
                <w:sz w:val="20"/>
                <w:szCs w:val="20"/>
              </w:rPr>
              <w:t>субсидии</w:t>
            </w:r>
          </w:p>
          <w:p w:rsidR="0094696B" w:rsidRPr="00E23B15" w:rsidRDefault="0094696B" w:rsidP="004E4A79">
            <w:pPr>
              <w:ind w:left="-57" w:right="-57"/>
              <w:jc w:val="center"/>
              <w:rPr>
                <w:sz w:val="20"/>
                <w:szCs w:val="20"/>
              </w:rPr>
            </w:pPr>
            <w:r w:rsidRPr="00E23B15">
              <w:rPr>
                <w:sz w:val="20"/>
                <w:szCs w:val="20"/>
              </w:rPr>
              <w:t>(минимальная величина из</w:t>
            </w:r>
          </w:p>
          <w:p w:rsidR="0094696B" w:rsidRPr="00E23B15" w:rsidRDefault="0094696B" w:rsidP="004E4A79">
            <w:pPr>
              <w:ind w:left="-57" w:right="-57"/>
              <w:jc w:val="center"/>
              <w:rPr>
                <w:sz w:val="20"/>
                <w:szCs w:val="20"/>
              </w:rPr>
            </w:pPr>
            <w:r w:rsidRPr="00E23B15">
              <w:rPr>
                <w:sz w:val="20"/>
                <w:szCs w:val="20"/>
              </w:rPr>
              <w:t>гр.6 или гр.7)</w:t>
            </w:r>
          </w:p>
          <w:p w:rsidR="0094696B" w:rsidRPr="00E23B15" w:rsidRDefault="0094696B" w:rsidP="004E4A79">
            <w:pPr>
              <w:spacing w:line="216" w:lineRule="auto"/>
              <w:jc w:val="center"/>
              <w:rPr>
                <w:sz w:val="20"/>
                <w:szCs w:val="20"/>
              </w:rPr>
            </w:pPr>
            <w:r w:rsidRPr="00E23B15">
              <w:rPr>
                <w:sz w:val="20"/>
                <w:szCs w:val="20"/>
              </w:rPr>
              <w:t>(руб.)</w:t>
            </w:r>
          </w:p>
        </w:tc>
      </w:tr>
      <w:tr w:rsidR="0094696B" w:rsidRPr="00E23B15" w:rsidTr="0007315D">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8</w:t>
            </w:r>
          </w:p>
        </w:tc>
      </w:tr>
      <w:tr w:rsidR="0094696B" w:rsidRPr="00E23B15" w:rsidTr="00975DA4">
        <w:trPr>
          <w:trHeight w:val="271"/>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r>
      <w:tr w:rsidR="0094696B" w:rsidRPr="00E23B15" w:rsidTr="00975DA4">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r>
      <w:tr w:rsidR="002204D3" w:rsidRPr="00E23B15" w:rsidTr="00975DA4">
        <w:tc>
          <w:tcPr>
            <w:tcW w:w="9747" w:type="dxa"/>
            <w:gridSpan w:val="8"/>
            <w:tcBorders>
              <w:top w:val="single" w:sz="4" w:space="0" w:color="auto"/>
              <w:left w:val="nil"/>
              <w:bottom w:val="nil"/>
              <w:right w:val="nil"/>
            </w:tcBorders>
          </w:tcPr>
          <w:p w:rsidR="002204D3" w:rsidRPr="00E23B15" w:rsidRDefault="002204D3" w:rsidP="002204D3">
            <w:pPr>
              <w:spacing w:line="216" w:lineRule="auto"/>
              <w:ind w:firstLine="709"/>
              <w:rPr>
                <w:sz w:val="20"/>
                <w:szCs w:val="20"/>
              </w:rPr>
            </w:pPr>
            <w:r w:rsidRPr="00E23B15">
              <w:rPr>
                <w:sz w:val="20"/>
                <w:szCs w:val="20"/>
              </w:rPr>
              <w:t>Примечание:</w:t>
            </w:r>
          </w:p>
          <w:p w:rsidR="002204D3" w:rsidRPr="00E23B15" w:rsidRDefault="002204D3" w:rsidP="002204D3">
            <w:pPr>
              <w:suppressAutoHyphens/>
              <w:ind w:firstLine="709"/>
              <w:jc w:val="both"/>
              <w:rPr>
                <w:sz w:val="22"/>
                <w:szCs w:val="22"/>
              </w:rPr>
            </w:pPr>
            <w:r w:rsidRPr="00E23B15">
              <w:rPr>
                <w:sz w:val="20"/>
                <w:szCs w:val="20"/>
              </w:rPr>
              <w:t>предельно допустимый объем субсидируемого молока  не должен превышать 100</w:t>
            </w:r>
            <w:r w:rsidR="00975DA4">
              <w:rPr>
                <w:sz w:val="20"/>
                <w:szCs w:val="20"/>
              </w:rPr>
              <w:t xml:space="preserve"> </w:t>
            </w:r>
            <w:r w:rsidRPr="00E23B15">
              <w:rPr>
                <w:sz w:val="20"/>
                <w:szCs w:val="20"/>
              </w:rPr>
              <w:t>000 кг в финансовом году на одно хозяйство.</w:t>
            </w:r>
          </w:p>
        </w:tc>
      </w:tr>
    </w:tbl>
    <w:p w:rsidR="0094696B" w:rsidRPr="00E23B15" w:rsidRDefault="0094696B" w:rsidP="0094696B">
      <w:pPr>
        <w:suppressAutoHyphens/>
        <w:jc w:val="both"/>
        <w:rPr>
          <w:color w:val="000000"/>
          <w:sz w:val="22"/>
          <w:szCs w:val="22"/>
        </w:rPr>
      </w:pPr>
    </w:p>
    <w:p w:rsidR="0094696B" w:rsidRPr="00E23B15" w:rsidRDefault="0094696B" w:rsidP="0094696B">
      <w:pPr>
        <w:rPr>
          <w:sz w:val="16"/>
          <w:szCs w:val="16"/>
        </w:rPr>
      </w:pPr>
    </w:p>
    <w:tbl>
      <w:tblPr>
        <w:tblW w:w="0" w:type="auto"/>
        <w:tblInd w:w="-34" w:type="dxa"/>
        <w:tblLook w:val="01E0" w:firstRow="1" w:lastRow="1" w:firstColumn="1" w:lastColumn="1" w:noHBand="0" w:noVBand="0"/>
      </w:tblPr>
      <w:tblGrid>
        <w:gridCol w:w="5309"/>
        <w:gridCol w:w="1495"/>
        <w:gridCol w:w="567"/>
        <w:gridCol w:w="2091"/>
      </w:tblGrid>
      <w:tr w:rsidR="0094696B" w:rsidRPr="00E23B15" w:rsidTr="0081309E">
        <w:tc>
          <w:tcPr>
            <w:tcW w:w="5309" w:type="dxa"/>
            <w:hideMark/>
          </w:tcPr>
          <w:p w:rsidR="0094696B" w:rsidRPr="00E23B15" w:rsidRDefault="0094696B" w:rsidP="0081309E">
            <w:pPr>
              <w:ind w:left="-108"/>
              <w:rPr>
                <w:szCs w:val="28"/>
              </w:rPr>
            </w:pPr>
            <w:r w:rsidRPr="00E23B15">
              <w:rPr>
                <w:szCs w:val="28"/>
              </w:rPr>
              <w:t>Глава КФХ (индивидуальный</w:t>
            </w:r>
          </w:p>
          <w:p w:rsidR="0094696B" w:rsidRPr="00E23B15" w:rsidRDefault="0094696B" w:rsidP="0081309E">
            <w:pPr>
              <w:ind w:left="-108"/>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81309E">
        <w:tc>
          <w:tcPr>
            <w:tcW w:w="5309" w:type="dxa"/>
          </w:tcPr>
          <w:p w:rsidR="0094696B" w:rsidRPr="00E23B15" w:rsidRDefault="0094696B" w:rsidP="00382F24">
            <w:pPr>
              <w:jc w:val="center"/>
              <w:rPr>
                <w:sz w:val="12"/>
                <w:szCs w:val="12"/>
              </w:rPr>
            </w:pPr>
          </w:p>
          <w:p w:rsidR="0094696B" w:rsidRPr="00E23B15" w:rsidRDefault="0094696B" w:rsidP="0081309E">
            <w:pPr>
              <w:ind w:left="-108"/>
              <w:rPr>
                <w:szCs w:val="28"/>
              </w:rPr>
            </w:pPr>
            <w:r w:rsidRPr="00E23B15">
              <w:rPr>
                <w:szCs w:val="28"/>
              </w:rPr>
              <w:t>М.П. (</w:t>
            </w:r>
            <w:r w:rsidRPr="00E23B15">
              <w:rPr>
                <w:sz w:val="20"/>
                <w:szCs w:val="20"/>
              </w:rPr>
              <w:t>при наличии</w:t>
            </w:r>
            <w:r w:rsidRPr="00E23B15">
              <w:rPr>
                <w:szCs w:val="28"/>
              </w:rPr>
              <w:t>)</w:t>
            </w:r>
          </w:p>
          <w:p w:rsidR="0094696B" w:rsidRPr="00E23B15" w:rsidRDefault="0094696B" w:rsidP="00382F24">
            <w:pPr>
              <w:jc w:val="center"/>
              <w:rPr>
                <w:sz w:val="16"/>
                <w:szCs w:val="16"/>
              </w:rPr>
            </w:pPr>
          </w:p>
        </w:tc>
        <w:tc>
          <w:tcPr>
            <w:tcW w:w="1495"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(подпись)</w:t>
            </w:r>
          </w:p>
        </w:tc>
        <w:tc>
          <w:tcPr>
            <w:tcW w:w="567" w:type="dxa"/>
          </w:tcPr>
          <w:p w:rsidR="0094696B" w:rsidRPr="00E23B15" w:rsidRDefault="0094696B" w:rsidP="00382F24">
            <w:pPr>
              <w:jc w:val="center"/>
              <w:rPr>
                <w:sz w:val="18"/>
                <w:szCs w:val="18"/>
              </w:rPr>
            </w:pPr>
          </w:p>
        </w:tc>
        <w:tc>
          <w:tcPr>
            <w:tcW w:w="2091"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(расшифровка подписи)</w:t>
            </w:r>
          </w:p>
        </w:tc>
      </w:tr>
      <w:tr w:rsidR="0094696B" w:rsidRPr="00E23B15" w:rsidTr="0081309E">
        <w:tc>
          <w:tcPr>
            <w:tcW w:w="5309" w:type="dxa"/>
          </w:tcPr>
          <w:p w:rsidR="0094696B" w:rsidRPr="00E23B15" w:rsidRDefault="0094696B" w:rsidP="0081309E">
            <w:pPr>
              <w:ind w:left="-108"/>
              <w:rPr>
                <w:szCs w:val="28"/>
              </w:rPr>
            </w:pPr>
            <w:r w:rsidRPr="00E23B15">
              <w:rPr>
                <w:szCs w:val="28"/>
              </w:rPr>
              <w:t>« ___ » ____________ 20__г.</w:t>
            </w:r>
          </w:p>
          <w:p w:rsidR="0094696B" w:rsidRPr="00E23B15" w:rsidRDefault="0094696B" w:rsidP="00382F24">
            <w:pPr>
              <w:rPr>
                <w:sz w:val="16"/>
                <w:szCs w:val="16"/>
              </w:rPr>
            </w:pP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94696B" w:rsidRPr="00E23B15" w:rsidRDefault="0094696B" w:rsidP="0094696B">
      <w:pPr>
        <w:spacing w:line="228" w:lineRule="auto"/>
        <w:ind w:left="280" w:hanging="280"/>
        <w:jc w:val="both"/>
        <w:rPr>
          <w:szCs w:val="28"/>
        </w:rPr>
      </w:pPr>
    </w:p>
    <w:p w:rsidR="0094696B" w:rsidRPr="00E23B15" w:rsidRDefault="0094696B" w:rsidP="0094696B">
      <w:pPr>
        <w:spacing w:line="228" w:lineRule="auto"/>
        <w:ind w:left="280" w:hanging="280"/>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0F17D9" w:rsidRPr="00E23B15" w:rsidRDefault="000F17D9" w:rsidP="00350609">
      <w:pPr>
        <w:rPr>
          <w:szCs w:val="28"/>
        </w:rPr>
      </w:pPr>
    </w:p>
    <w:p w:rsidR="00C12242" w:rsidRPr="00E23B15" w:rsidRDefault="00C12242" w:rsidP="003E03AB">
      <w:pPr>
        <w:ind w:left="6946"/>
        <w:rPr>
          <w:szCs w:val="28"/>
        </w:rPr>
      </w:pPr>
    </w:p>
    <w:p w:rsidR="0059206F" w:rsidRPr="00E23B15" w:rsidRDefault="0059206F" w:rsidP="003E03AB">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8</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3E03AB" w:rsidRPr="00E23B15" w:rsidRDefault="003E03AB" w:rsidP="003E03AB">
      <w:pPr>
        <w:spacing w:line="218" w:lineRule="auto"/>
        <w:rPr>
          <w:szCs w:val="28"/>
        </w:rPr>
      </w:pPr>
    </w:p>
    <w:p w:rsidR="003E03AB" w:rsidRPr="00E23B15" w:rsidRDefault="003E03AB" w:rsidP="003E03AB">
      <w:pPr>
        <w:spacing w:line="218" w:lineRule="auto"/>
        <w:jc w:val="center"/>
        <w:rPr>
          <w:sz w:val="18"/>
          <w:szCs w:val="18"/>
        </w:rPr>
      </w:pPr>
    </w:p>
    <w:p w:rsidR="003E03AB" w:rsidRPr="00E23B15" w:rsidRDefault="003E03AB" w:rsidP="003E03AB">
      <w:pPr>
        <w:spacing w:line="218" w:lineRule="auto"/>
        <w:jc w:val="center"/>
        <w:rPr>
          <w:sz w:val="24"/>
        </w:rPr>
      </w:pPr>
    </w:p>
    <w:p w:rsidR="003E03AB" w:rsidRPr="00E23B15" w:rsidRDefault="003E03AB" w:rsidP="00975DA4">
      <w:pPr>
        <w:spacing w:line="218" w:lineRule="auto"/>
        <w:rPr>
          <w:szCs w:val="28"/>
        </w:rPr>
      </w:pPr>
      <w:r w:rsidRPr="00E23B15">
        <w:rPr>
          <w:szCs w:val="28"/>
        </w:rPr>
        <w:t>ФОРМА</w:t>
      </w:r>
    </w:p>
    <w:p w:rsidR="003E03AB" w:rsidRPr="00E23B15" w:rsidRDefault="003E03AB" w:rsidP="00975DA4">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w:t>
      </w:r>
    </w:p>
    <w:p w:rsidR="003E03AB" w:rsidRPr="00E23B15" w:rsidRDefault="003E03AB" w:rsidP="00975DA4">
      <w:pPr>
        <w:spacing w:line="218" w:lineRule="auto"/>
        <w:rPr>
          <w:szCs w:val="28"/>
        </w:rPr>
      </w:pPr>
      <w:r w:rsidRPr="00E23B15">
        <w:rPr>
          <w:szCs w:val="28"/>
        </w:rPr>
        <w:t xml:space="preserve">части затрат, понесенных  на оплату услуг по </w:t>
      </w:r>
      <w:proofErr w:type="gramStart"/>
      <w:r w:rsidRPr="00E23B15">
        <w:rPr>
          <w:szCs w:val="28"/>
        </w:rPr>
        <w:t>искусственному</w:t>
      </w:r>
      <w:proofErr w:type="gramEnd"/>
    </w:p>
    <w:p w:rsidR="003E03AB" w:rsidRPr="00E23B15" w:rsidRDefault="003E03AB" w:rsidP="00975DA4">
      <w:pPr>
        <w:spacing w:line="218" w:lineRule="auto"/>
        <w:rPr>
          <w:szCs w:val="28"/>
        </w:rPr>
      </w:pPr>
      <w:r w:rsidRPr="00E23B15">
        <w:rPr>
          <w:szCs w:val="28"/>
        </w:rPr>
        <w:t>осеменению крупного рогатого скота, овец и коз</w:t>
      </w:r>
    </w:p>
    <w:p w:rsidR="003E03AB" w:rsidRPr="00E23B15" w:rsidRDefault="003E03AB" w:rsidP="003E03AB">
      <w:pPr>
        <w:spacing w:line="218" w:lineRule="auto"/>
        <w:jc w:val="center"/>
        <w:rPr>
          <w:szCs w:val="28"/>
        </w:rPr>
      </w:pPr>
    </w:p>
    <w:p w:rsidR="003E03AB" w:rsidRPr="00E23B15" w:rsidRDefault="003E03AB" w:rsidP="003E03AB">
      <w:pPr>
        <w:spacing w:line="218" w:lineRule="auto"/>
        <w:rPr>
          <w:szCs w:val="28"/>
        </w:rPr>
      </w:pPr>
    </w:p>
    <w:p w:rsidR="003E03AB" w:rsidRPr="00E23B15" w:rsidRDefault="003E03AB" w:rsidP="003E03AB">
      <w:pPr>
        <w:keepNext/>
        <w:spacing w:line="218" w:lineRule="auto"/>
        <w:jc w:val="center"/>
        <w:outlineLvl w:val="1"/>
        <w:rPr>
          <w:szCs w:val="28"/>
        </w:rPr>
      </w:pPr>
      <w:r w:rsidRPr="00E23B15">
        <w:rPr>
          <w:szCs w:val="28"/>
        </w:rPr>
        <w:lastRenderedPageBreak/>
        <w:t>СПРАВКА-РАСЧЕТ</w:t>
      </w:r>
    </w:p>
    <w:p w:rsidR="003E03AB" w:rsidRPr="00E23B15" w:rsidRDefault="003E03AB" w:rsidP="003E03AB">
      <w:pPr>
        <w:spacing w:line="218" w:lineRule="auto"/>
        <w:jc w:val="center"/>
        <w:rPr>
          <w:color w:val="000000"/>
          <w:szCs w:val="28"/>
        </w:rPr>
      </w:pPr>
      <w:r w:rsidRPr="00E23B15">
        <w:rPr>
          <w:szCs w:val="28"/>
        </w:rPr>
        <w:t xml:space="preserve">суммы субсидии на возмещение </w:t>
      </w:r>
      <w:r w:rsidRPr="00E23B15">
        <w:rPr>
          <w:color w:val="000000"/>
          <w:szCs w:val="28"/>
        </w:rPr>
        <w:t xml:space="preserve">части затрат, понесенных  </w:t>
      </w:r>
    </w:p>
    <w:p w:rsidR="003E03AB" w:rsidRPr="00E23B15" w:rsidRDefault="003E03AB" w:rsidP="003E03AB">
      <w:pPr>
        <w:spacing w:line="218" w:lineRule="auto"/>
        <w:jc w:val="center"/>
        <w:rPr>
          <w:color w:val="000000"/>
          <w:szCs w:val="28"/>
        </w:rPr>
      </w:pPr>
      <w:r w:rsidRPr="00E23B15">
        <w:rPr>
          <w:color w:val="000000"/>
          <w:szCs w:val="28"/>
        </w:rPr>
        <w:t xml:space="preserve">на оплату услуг по искусственному осеменению </w:t>
      </w:r>
    </w:p>
    <w:p w:rsidR="003E03AB" w:rsidRPr="00E23B15" w:rsidRDefault="003E03AB" w:rsidP="003E03AB">
      <w:pPr>
        <w:spacing w:line="218" w:lineRule="auto"/>
        <w:jc w:val="center"/>
        <w:rPr>
          <w:color w:val="000000"/>
          <w:szCs w:val="28"/>
        </w:rPr>
      </w:pPr>
      <w:r w:rsidRPr="00E23B15">
        <w:rPr>
          <w:color w:val="000000"/>
          <w:szCs w:val="28"/>
        </w:rPr>
        <w:t>крупного рогатого скота, овец и коз</w:t>
      </w:r>
    </w:p>
    <w:p w:rsidR="003E03AB" w:rsidRPr="00E23B15" w:rsidRDefault="003E03AB" w:rsidP="003E03AB">
      <w:pPr>
        <w:spacing w:line="218" w:lineRule="auto"/>
        <w:jc w:val="center"/>
        <w:rPr>
          <w:szCs w:val="28"/>
        </w:rPr>
      </w:pPr>
    </w:p>
    <w:p w:rsidR="00A652A5" w:rsidRPr="00E23B15" w:rsidRDefault="00A652A5" w:rsidP="003E03AB">
      <w:pPr>
        <w:spacing w:line="218" w:lineRule="auto"/>
        <w:jc w:val="center"/>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ИНН/КПП</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ОКПО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ОКАТО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Юридический адрес и телефон</w:t>
            </w:r>
          </w:p>
          <w:p w:rsidR="003E03AB" w:rsidRPr="00E23B15" w:rsidRDefault="003E03AB" w:rsidP="00382F24">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Банковские реквизиты</w:t>
            </w:r>
          </w:p>
          <w:p w:rsidR="003E03AB" w:rsidRPr="00E23B15" w:rsidRDefault="003E03AB" w:rsidP="00382F24">
            <w:pPr>
              <w:rPr>
                <w:sz w:val="20"/>
                <w:szCs w:val="20"/>
              </w:rPr>
            </w:pPr>
            <w:r w:rsidRPr="00E23B15">
              <w:rPr>
                <w:sz w:val="20"/>
                <w:szCs w:val="20"/>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bl>
    <w:p w:rsidR="003E03AB" w:rsidRPr="00E23B15" w:rsidRDefault="003E03AB" w:rsidP="003E03AB">
      <w:pPr>
        <w:spacing w:line="218" w:lineRule="auto"/>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3E03AB" w:rsidRPr="00E23B15" w:rsidTr="001E6F52">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Виды</w:t>
            </w:r>
          </w:p>
          <w:p w:rsidR="003E03AB" w:rsidRPr="00E23B15" w:rsidRDefault="003E03AB" w:rsidP="001E6F52">
            <w:pPr>
              <w:spacing w:line="218" w:lineRule="auto"/>
              <w:ind w:left="-57" w:right="-57"/>
              <w:jc w:val="center"/>
              <w:rPr>
                <w:sz w:val="20"/>
                <w:szCs w:val="20"/>
              </w:rPr>
            </w:pPr>
            <w:r w:rsidRPr="00E23B15">
              <w:rPr>
                <w:sz w:val="20"/>
                <w:szCs w:val="20"/>
              </w:rPr>
              <w:t>осемененных</w:t>
            </w:r>
          </w:p>
          <w:p w:rsidR="003E03AB" w:rsidRPr="00E23B15" w:rsidRDefault="003E03AB" w:rsidP="001E6F52">
            <w:pPr>
              <w:spacing w:line="218" w:lineRule="auto"/>
              <w:ind w:left="-57" w:right="-57"/>
              <w:jc w:val="center"/>
              <w:rPr>
                <w:sz w:val="20"/>
                <w:szCs w:val="20"/>
              </w:rPr>
            </w:pPr>
            <w:r w:rsidRPr="00E23B15">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Количество осемененных</w:t>
            </w:r>
          </w:p>
          <w:p w:rsidR="003E03AB" w:rsidRPr="00E23B15" w:rsidRDefault="003E03AB" w:rsidP="001E6F52">
            <w:pPr>
              <w:spacing w:line="218" w:lineRule="auto"/>
              <w:ind w:left="-57" w:right="-57"/>
              <w:jc w:val="center"/>
              <w:rPr>
                <w:sz w:val="20"/>
                <w:szCs w:val="20"/>
              </w:rPr>
            </w:pPr>
            <w:r w:rsidRPr="00E23B15">
              <w:rPr>
                <w:sz w:val="20"/>
                <w:szCs w:val="20"/>
              </w:rPr>
              <w:t>животных</w:t>
            </w:r>
          </w:p>
          <w:p w:rsidR="003E03AB" w:rsidRPr="00E23B15" w:rsidRDefault="003E03AB" w:rsidP="001E6F52">
            <w:pPr>
              <w:spacing w:line="218" w:lineRule="auto"/>
              <w:ind w:left="-57" w:right="-57"/>
              <w:jc w:val="center"/>
              <w:rPr>
                <w:sz w:val="20"/>
                <w:szCs w:val="20"/>
              </w:rPr>
            </w:pPr>
            <w:r w:rsidRPr="00E23B15">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Стоимость осеменения одной головы</w:t>
            </w:r>
          </w:p>
          <w:p w:rsidR="003E03AB" w:rsidRPr="00E23B15" w:rsidRDefault="003E03AB" w:rsidP="001E6F52">
            <w:pPr>
              <w:spacing w:line="218" w:lineRule="auto"/>
              <w:ind w:right="-57"/>
              <w:jc w:val="center"/>
              <w:rPr>
                <w:sz w:val="20"/>
                <w:szCs w:val="20"/>
              </w:rPr>
            </w:pPr>
            <w:r w:rsidRPr="00E23B15">
              <w:rPr>
                <w:sz w:val="20"/>
                <w:szCs w:val="20"/>
              </w:rPr>
              <w:t>(руб</w:t>
            </w:r>
            <w:r w:rsidR="001E6F52">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Ставка</w:t>
            </w:r>
          </w:p>
          <w:p w:rsidR="003E03AB" w:rsidRPr="00E23B15" w:rsidRDefault="003E03AB" w:rsidP="001E6F52">
            <w:pPr>
              <w:spacing w:line="218" w:lineRule="auto"/>
              <w:ind w:left="-57" w:right="-57"/>
              <w:jc w:val="center"/>
              <w:rPr>
                <w:sz w:val="20"/>
                <w:szCs w:val="20"/>
              </w:rPr>
            </w:pPr>
            <w:r w:rsidRPr="00E23B15">
              <w:rPr>
                <w:sz w:val="20"/>
                <w:szCs w:val="20"/>
              </w:rPr>
              <w:t>субсидии за 1 голову</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1E6F52">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1E6F52">
            <w:pPr>
              <w:ind w:left="-57" w:right="-57"/>
              <w:jc w:val="center"/>
              <w:rPr>
                <w:sz w:val="20"/>
                <w:szCs w:val="20"/>
              </w:rPr>
            </w:pPr>
            <w:r w:rsidRPr="00E23B15">
              <w:rPr>
                <w:sz w:val="20"/>
                <w:szCs w:val="20"/>
              </w:rPr>
              <w:t>гр.6=гр.2×гр.5,</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1E6F52">
            <w:pPr>
              <w:ind w:left="-57" w:right="-57"/>
              <w:jc w:val="center"/>
              <w:rPr>
                <w:sz w:val="20"/>
                <w:szCs w:val="20"/>
              </w:rPr>
            </w:pPr>
            <w:r w:rsidRPr="00E23B15">
              <w:rPr>
                <w:sz w:val="20"/>
                <w:szCs w:val="20"/>
              </w:rPr>
              <w:t>гр.7=гр.2×гр.3×гр.4/100</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1E6F52">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3E03AB" w:rsidRPr="00E23B15" w:rsidRDefault="003E03AB" w:rsidP="001E6F52">
            <w:pPr>
              <w:spacing w:line="218" w:lineRule="auto"/>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8</w:t>
            </w: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382F24">
            <w:pPr>
              <w:spacing w:line="218" w:lineRule="auto"/>
              <w:rPr>
                <w:sz w:val="20"/>
                <w:szCs w:val="20"/>
              </w:rPr>
            </w:pPr>
            <w:r w:rsidRPr="00E23B15">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1E6F52" w:rsidP="00382F24">
            <w:pPr>
              <w:spacing w:line="218" w:lineRule="auto"/>
              <w:rPr>
                <w:sz w:val="20"/>
                <w:szCs w:val="20"/>
              </w:rPr>
            </w:pPr>
            <w:r>
              <w:rPr>
                <w:sz w:val="20"/>
                <w:szCs w:val="20"/>
              </w:rPr>
              <w:t>о</w:t>
            </w:r>
            <w:r w:rsidR="003E03AB" w:rsidRPr="00E23B15">
              <w:rPr>
                <w:sz w:val="20"/>
                <w:szCs w:val="20"/>
              </w:rPr>
              <w:t>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382F24">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r>
    </w:tbl>
    <w:p w:rsidR="003E03AB" w:rsidRPr="00E23B15" w:rsidRDefault="003E03AB" w:rsidP="003E03AB">
      <w:pPr>
        <w:jc w:val="both"/>
        <w:rPr>
          <w:szCs w:val="28"/>
        </w:rPr>
      </w:pPr>
    </w:p>
    <w:p w:rsidR="001F53A6" w:rsidRPr="00E23B15" w:rsidRDefault="001F53A6" w:rsidP="003E03AB">
      <w:pPr>
        <w:jc w:val="both"/>
        <w:rPr>
          <w:szCs w:val="28"/>
        </w:rPr>
      </w:pPr>
    </w:p>
    <w:tbl>
      <w:tblPr>
        <w:tblW w:w="0" w:type="auto"/>
        <w:tblInd w:w="-34" w:type="dxa"/>
        <w:tblLook w:val="01E0" w:firstRow="1" w:lastRow="1" w:firstColumn="1" w:lastColumn="1" w:noHBand="0" w:noVBand="0"/>
      </w:tblPr>
      <w:tblGrid>
        <w:gridCol w:w="5309"/>
        <w:gridCol w:w="1495"/>
        <w:gridCol w:w="567"/>
        <w:gridCol w:w="2268"/>
      </w:tblGrid>
      <w:tr w:rsidR="003E03AB" w:rsidRPr="00E23B15" w:rsidTr="001F53A6">
        <w:tc>
          <w:tcPr>
            <w:tcW w:w="5309" w:type="dxa"/>
            <w:hideMark/>
          </w:tcPr>
          <w:p w:rsidR="003E03AB" w:rsidRPr="00E23B15" w:rsidRDefault="003E03AB" w:rsidP="001F53A6">
            <w:pPr>
              <w:ind w:firstLine="34"/>
              <w:rPr>
                <w:szCs w:val="28"/>
              </w:rPr>
            </w:pPr>
            <w:r w:rsidRPr="00E23B15">
              <w:rPr>
                <w:szCs w:val="28"/>
              </w:rPr>
              <w:t>Глава КФХ (индивидуальный</w:t>
            </w:r>
          </w:p>
          <w:p w:rsidR="003E03AB" w:rsidRPr="00E23B15" w:rsidRDefault="003E03A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tcBorders>
              <w:top w:val="nil"/>
              <w:left w:val="nil"/>
              <w:bottom w:val="single" w:sz="4" w:space="0" w:color="auto"/>
              <w:right w:val="nil"/>
            </w:tcBorders>
            <w:vAlign w:val="bottom"/>
          </w:tcPr>
          <w:p w:rsidR="003E03AB" w:rsidRPr="00E23B15" w:rsidRDefault="003E03AB" w:rsidP="00382F24">
            <w:pPr>
              <w:rPr>
                <w:sz w:val="24"/>
              </w:rPr>
            </w:pPr>
          </w:p>
        </w:tc>
      </w:tr>
      <w:tr w:rsidR="003E03AB" w:rsidRPr="00E23B15" w:rsidTr="001F53A6">
        <w:tc>
          <w:tcPr>
            <w:tcW w:w="5309" w:type="dxa"/>
            <w:hideMark/>
          </w:tcPr>
          <w:p w:rsidR="003E03AB" w:rsidRPr="00E23B15" w:rsidRDefault="003E03AB" w:rsidP="001E6F52">
            <w:pPr>
              <w:rPr>
                <w:szCs w:val="28"/>
              </w:rPr>
            </w:pPr>
            <w:r w:rsidRPr="00E23B15">
              <w:rPr>
                <w:szCs w:val="28"/>
              </w:rPr>
              <w:t>МП</w:t>
            </w:r>
            <w:r w:rsidR="001E6F52">
              <w:rPr>
                <w:szCs w:val="28"/>
              </w:rPr>
              <w:t xml:space="preserve"> </w:t>
            </w:r>
            <w:r w:rsidRPr="00E23B15">
              <w:rPr>
                <w:szCs w:val="28"/>
              </w:rPr>
              <w:t>(</w:t>
            </w:r>
            <w:r w:rsidRPr="00E23B15">
              <w:rPr>
                <w:sz w:val="20"/>
                <w:szCs w:val="20"/>
              </w:rPr>
              <w:t>при наличии</w:t>
            </w:r>
            <w:r w:rsidRPr="00E23B15">
              <w:rPr>
                <w:szCs w:val="28"/>
              </w:rPr>
              <w:t>)</w:t>
            </w:r>
            <w:r w:rsidRPr="00E23B15">
              <w:rPr>
                <w:szCs w:val="28"/>
                <w:lang w:val="en-US"/>
              </w:rPr>
              <w:t xml:space="preserve"> </w:t>
            </w:r>
          </w:p>
        </w:tc>
        <w:tc>
          <w:tcPr>
            <w:tcW w:w="1495"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(подпись)</w:t>
            </w:r>
          </w:p>
        </w:tc>
        <w:tc>
          <w:tcPr>
            <w:tcW w:w="567" w:type="dxa"/>
          </w:tcPr>
          <w:p w:rsidR="003E03AB" w:rsidRPr="00E23B15" w:rsidRDefault="003E03AB" w:rsidP="00382F24">
            <w:pPr>
              <w:jc w:val="center"/>
              <w:rPr>
                <w:sz w:val="18"/>
                <w:szCs w:val="18"/>
              </w:rPr>
            </w:pPr>
          </w:p>
        </w:tc>
        <w:tc>
          <w:tcPr>
            <w:tcW w:w="2268"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(расшифровка подписи)</w:t>
            </w:r>
          </w:p>
        </w:tc>
      </w:tr>
      <w:tr w:rsidR="003E03AB" w:rsidRPr="00E23B15" w:rsidTr="001F53A6">
        <w:tc>
          <w:tcPr>
            <w:tcW w:w="5309" w:type="dxa"/>
          </w:tcPr>
          <w:p w:rsidR="003E03AB" w:rsidRPr="00E23B15" w:rsidRDefault="003E03AB" w:rsidP="00382F24">
            <w:pPr>
              <w:rPr>
                <w:sz w:val="24"/>
              </w:rPr>
            </w:pP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vAlign w:val="bottom"/>
          </w:tcPr>
          <w:p w:rsidR="003E03AB" w:rsidRPr="00E23B15" w:rsidRDefault="003E03AB" w:rsidP="00382F24">
            <w:pPr>
              <w:rPr>
                <w:sz w:val="24"/>
              </w:rPr>
            </w:pPr>
          </w:p>
        </w:tc>
      </w:tr>
      <w:tr w:rsidR="003E03AB" w:rsidRPr="00E23B15" w:rsidTr="001F53A6">
        <w:tc>
          <w:tcPr>
            <w:tcW w:w="5309" w:type="dxa"/>
          </w:tcPr>
          <w:p w:rsidR="003E03AB" w:rsidRPr="00E23B15" w:rsidRDefault="003E03AB" w:rsidP="00382F24">
            <w:pPr>
              <w:rPr>
                <w:szCs w:val="28"/>
              </w:rPr>
            </w:pPr>
            <w:r w:rsidRPr="00E23B15">
              <w:rPr>
                <w:szCs w:val="28"/>
              </w:rPr>
              <w:t>« ___ » ____________  20 __ г.</w:t>
            </w:r>
          </w:p>
          <w:p w:rsidR="003E03AB" w:rsidRPr="00E23B15" w:rsidRDefault="003E03AB" w:rsidP="00382F24">
            <w:pPr>
              <w:rPr>
                <w:sz w:val="24"/>
              </w:rPr>
            </w:pP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vAlign w:val="bottom"/>
          </w:tcPr>
          <w:p w:rsidR="003E03AB" w:rsidRPr="00E23B15" w:rsidRDefault="003E03AB" w:rsidP="00382F24">
            <w:pPr>
              <w:rPr>
                <w:sz w:val="24"/>
              </w:rPr>
            </w:pPr>
          </w:p>
        </w:tc>
      </w:tr>
    </w:tbl>
    <w:p w:rsidR="003E03AB" w:rsidRPr="00E23B15" w:rsidRDefault="003E03AB" w:rsidP="003E03AB">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65688" w:rsidRDefault="00A65688" w:rsidP="003E03AB">
      <w:pPr>
        <w:spacing w:line="218" w:lineRule="auto"/>
        <w:rPr>
          <w:szCs w:val="28"/>
        </w:rPr>
      </w:pPr>
    </w:p>
    <w:p w:rsidR="00A65688" w:rsidRDefault="00A65688" w:rsidP="003E03AB">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9</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3E03AB">
      <w:pPr>
        <w:spacing w:line="218" w:lineRule="auto"/>
        <w:rPr>
          <w:szCs w:val="28"/>
        </w:rPr>
      </w:pPr>
    </w:p>
    <w:p w:rsidR="003E03AB" w:rsidRPr="00E23B15" w:rsidRDefault="003E03AB" w:rsidP="003E03AB">
      <w:pPr>
        <w:spacing w:line="218" w:lineRule="auto"/>
        <w:rPr>
          <w:sz w:val="22"/>
          <w:szCs w:val="22"/>
        </w:rPr>
      </w:pPr>
    </w:p>
    <w:p w:rsidR="003E03AB" w:rsidRPr="00E23B15" w:rsidRDefault="003E03AB" w:rsidP="003E03AB">
      <w:pPr>
        <w:tabs>
          <w:tab w:val="left" w:pos="-5180"/>
        </w:tabs>
        <w:spacing w:line="218" w:lineRule="auto"/>
        <w:jc w:val="center"/>
        <w:rPr>
          <w:szCs w:val="28"/>
        </w:rPr>
      </w:pPr>
      <w:r w:rsidRPr="00E23B15">
        <w:rPr>
          <w:szCs w:val="28"/>
        </w:rPr>
        <w:t>ФОРМА</w:t>
      </w:r>
    </w:p>
    <w:p w:rsidR="003E03AB" w:rsidRPr="00E23B15" w:rsidRDefault="003E03AB" w:rsidP="003E03AB">
      <w:pPr>
        <w:tabs>
          <w:tab w:val="left" w:pos="-5180"/>
        </w:tabs>
        <w:spacing w:line="218" w:lineRule="auto"/>
        <w:jc w:val="center"/>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3E03AB" w:rsidRPr="00E23B15" w:rsidRDefault="003E03AB" w:rsidP="003E03AB">
      <w:pPr>
        <w:tabs>
          <w:tab w:val="left" w:pos="-5180"/>
        </w:tabs>
        <w:spacing w:line="218" w:lineRule="auto"/>
        <w:jc w:val="center"/>
        <w:rPr>
          <w:szCs w:val="28"/>
        </w:rPr>
      </w:pPr>
      <w:r w:rsidRPr="00E23B15">
        <w:rPr>
          <w:szCs w:val="28"/>
        </w:rPr>
        <w:t>затрат, на приобретение систем капельного</w:t>
      </w:r>
    </w:p>
    <w:p w:rsidR="003E03AB" w:rsidRPr="00E23B15" w:rsidRDefault="003E03AB" w:rsidP="003E03AB">
      <w:pPr>
        <w:tabs>
          <w:tab w:val="left" w:pos="-5180"/>
        </w:tabs>
        <w:spacing w:line="218" w:lineRule="auto"/>
        <w:jc w:val="center"/>
        <w:rPr>
          <w:szCs w:val="28"/>
        </w:rPr>
      </w:pPr>
      <w:r w:rsidRPr="00E23B15">
        <w:rPr>
          <w:szCs w:val="28"/>
        </w:rPr>
        <w:t>орошения для ведения овощеводства</w:t>
      </w:r>
    </w:p>
    <w:p w:rsidR="003E03AB" w:rsidRPr="00E23B15" w:rsidRDefault="003E03AB" w:rsidP="003E03AB">
      <w:pPr>
        <w:spacing w:line="218" w:lineRule="auto"/>
        <w:rPr>
          <w:szCs w:val="28"/>
        </w:rPr>
      </w:pPr>
    </w:p>
    <w:p w:rsidR="00F418DD" w:rsidRPr="00E23B15" w:rsidRDefault="00F418DD" w:rsidP="003E03AB">
      <w:pPr>
        <w:spacing w:line="218" w:lineRule="auto"/>
        <w:rPr>
          <w:szCs w:val="28"/>
        </w:rPr>
      </w:pPr>
    </w:p>
    <w:p w:rsidR="003E03AB" w:rsidRPr="00E23B15" w:rsidRDefault="003E03AB" w:rsidP="003E03AB">
      <w:pPr>
        <w:tabs>
          <w:tab w:val="left" w:pos="-5180"/>
        </w:tabs>
        <w:spacing w:line="218" w:lineRule="auto"/>
        <w:jc w:val="center"/>
        <w:rPr>
          <w:szCs w:val="28"/>
        </w:rPr>
      </w:pPr>
      <w:r w:rsidRPr="00E23B15">
        <w:rPr>
          <w:szCs w:val="28"/>
        </w:rPr>
        <w:t xml:space="preserve">СПРАВКА-РАСЧЕТ </w:t>
      </w:r>
    </w:p>
    <w:p w:rsidR="003E03AB" w:rsidRPr="00E23B15" w:rsidRDefault="003E03AB" w:rsidP="003E03AB">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3E03AB" w:rsidRPr="00E23B15" w:rsidRDefault="003E03AB" w:rsidP="003E03AB">
      <w:pPr>
        <w:spacing w:line="218" w:lineRule="auto"/>
        <w:jc w:val="center"/>
        <w:rPr>
          <w:color w:val="000000"/>
          <w:szCs w:val="28"/>
        </w:rPr>
      </w:pPr>
      <w:r w:rsidRPr="00E23B15">
        <w:rPr>
          <w:color w:val="000000"/>
          <w:szCs w:val="28"/>
        </w:rPr>
        <w:t xml:space="preserve"> </w:t>
      </w:r>
      <w:r w:rsidRPr="00E23B15">
        <w:rPr>
          <w:szCs w:val="28"/>
        </w:rPr>
        <w:t>систем капельного орошения для ведения овощеводства</w:t>
      </w:r>
      <w:r w:rsidRPr="00E23B15">
        <w:rPr>
          <w:color w:val="000000"/>
          <w:szCs w:val="28"/>
        </w:rPr>
        <w:t xml:space="preserve"> </w:t>
      </w:r>
    </w:p>
    <w:p w:rsidR="003E03AB" w:rsidRPr="00E23B15" w:rsidRDefault="003E03AB" w:rsidP="003E03AB">
      <w:pPr>
        <w:spacing w:line="218" w:lineRule="auto"/>
        <w:jc w:val="center"/>
        <w:rPr>
          <w:color w:val="000000"/>
          <w:szCs w:val="28"/>
        </w:rPr>
      </w:pPr>
    </w:p>
    <w:p w:rsidR="00F418DD" w:rsidRPr="00E23B15" w:rsidRDefault="00F418DD" w:rsidP="003E03AB">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ИНН/КПП</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ОКПО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ОКАТО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Юридический адрес и телефон</w:t>
            </w:r>
          </w:p>
          <w:p w:rsidR="003E03AB" w:rsidRPr="00E23B15" w:rsidRDefault="003E03AB" w:rsidP="00382F24">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Банковские реквизиты</w:t>
            </w:r>
          </w:p>
          <w:p w:rsidR="003E03AB" w:rsidRPr="00E23B15" w:rsidRDefault="003E03AB" w:rsidP="00382F24">
            <w:pPr>
              <w:rPr>
                <w:sz w:val="20"/>
                <w:szCs w:val="20"/>
              </w:rPr>
            </w:pPr>
            <w:r w:rsidRPr="00E23B15">
              <w:rPr>
                <w:sz w:val="20"/>
                <w:szCs w:val="20"/>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bl>
    <w:p w:rsidR="003E03AB" w:rsidRPr="00E23B15" w:rsidRDefault="003E03AB" w:rsidP="003E03AB">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3E03AB" w:rsidRPr="00E23B15" w:rsidTr="00382F24">
        <w:tc>
          <w:tcPr>
            <w:tcW w:w="1538"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Площадь охвата установленной системы капельного орошения</w:t>
            </w:r>
          </w:p>
          <w:p w:rsidR="003E03AB" w:rsidRPr="00E23B15" w:rsidRDefault="003E03AB" w:rsidP="00382F24">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40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Фактические затраты</w:t>
            </w:r>
          </w:p>
          <w:p w:rsidR="003E03AB" w:rsidRPr="00E23B15" w:rsidRDefault="003E03AB" w:rsidP="00382F24">
            <w:pPr>
              <w:ind w:left="-57" w:right="-57"/>
              <w:jc w:val="center"/>
              <w:rPr>
                <w:sz w:val="20"/>
                <w:szCs w:val="20"/>
              </w:rPr>
            </w:pPr>
            <w:r w:rsidRPr="00E23B15">
              <w:rPr>
                <w:sz w:val="20"/>
                <w:szCs w:val="20"/>
              </w:rPr>
              <w:t>(рублей)</w:t>
            </w:r>
          </w:p>
        </w:tc>
        <w:tc>
          <w:tcPr>
            <w:tcW w:w="154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 xml:space="preserve">Фактические затраты </w:t>
            </w:r>
          </w:p>
          <w:p w:rsidR="003E03AB" w:rsidRPr="00E23B15" w:rsidRDefault="003E03AB" w:rsidP="00382F24">
            <w:pPr>
              <w:ind w:left="-57" w:right="-57"/>
              <w:jc w:val="center"/>
              <w:rPr>
                <w:sz w:val="20"/>
                <w:szCs w:val="20"/>
              </w:rPr>
            </w:pPr>
            <w:r w:rsidRPr="00E23B15">
              <w:rPr>
                <w:sz w:val="20"/>
                <w:szCs w:val="20"/>
              </w:rPr>
              <w:t xml:space="preserve">на 1 </w:t>
            </w:r>
            <w:proofErr w:type="spellStart"/>
            <w:r w:rsidRPr="00E23B15">
              <w:rPr>
                <w:sz w:val="20"/>
                <w:szCs w:val="20"/>
              </w:rPr>
              <w:t>кв.м</w:t>
            </w:r>
            <w:proofErr w:type="spellEnd"/>
            <w:r w:rsidRPr="00E23B15">
              <w:rPr>
                <w:sz w:val="20"/>
                <w:szCs w:val="20"/>
              </w:rPr>
              <w:t>.</w:t>
            </w:r>
          </w:p>
          <w:p w:rsidR="003E03AB" w:rsidRPr="00E23B15" w:rsidRDefault="003E03AB" w:rsidP="00382F24">
            <w:pPr>
              <w:ind w:left="-57" w:right="-57"/>
              <w:jc w:val="center"/>
              <w:rPr>
                <w:sz w:val="20"/>
                <w:szCs w:val="20"/>
              </w:rPr>
            </w:pPr>
            <w:r w:rsidRPr="00E23B15">
              <w:rPr>
                <w:sz w:val="20"/>
                <w:szCs w:val="20"/>
              </w:rPr>
              <w:t>гр.3 = гр.2 / гр.1,</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Ставка</w:t>
            </w:r>
          </w:p>
          <w:p w:rsidR="003E03AB" w:rsidRPr="00E23B15" w:rsidRDefault="003E03AB" w:rsidP="00382F24">
            <w:pPr>
              <w:ind w:left="-57" w:right="-57"/>
              <w:jc w:val="center"/>
              <w:rPr>
                <w:sz w:val="20"/>
                <w:szCs w:val="20"/>
              </w:rPr>
            </w:pPr>
            <w:r w:rsidRPr="00E23B15">
              <w:rPr>
                <w:sz w:val="20"/>
                <w:szCs w:val="20"/>
              </w:rPr>
              <w:t>субсидии</w:t>
            </w:r>
          </w:p>
          <w:p w:rsidR="003E03AB" w:rsidRPr="00E23B15" w:rsidRDefault="003E03AB" w:rsidP="00382F24">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382F24">
            <w:pPr>
              <w:ind w:left="-57" w:right="-57"/>
              <w:jc w:val="center"/>
              <w:rPr>
                <w:sz w:val="20"/>
                <w:szCs w:val="20"/>
              </w:rPr>
            </w:pPr>
            <w:r w:rsidRPr="00E23B15">
              <w:rPr>
                <w:sz w:val="20"/>
                <w:szCs w:val="20"/>
              </w:rPr>
              <w:t xml:space="preserve">гр.5 = </w:t>
            </w:r>
            <w:r w:rsidRPr="00E23B15">
              <w:rPr>
                <w:sz w:val="20"/>
                <w:szCs w:val="20"/>
              </w:rPr>
              <w:br/>
              <w:t>гр.2×гр.4/100</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22"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Максимальный размер выплаты</w:t>
            </w:r>
          </w:p>
          <w:p w:rsidR="003E03AB" w:rsidRPr="00E23B15" w:rsidRDefault="003E03AB" w:rsidP="001E6F52">
            <w:pPr>
              <w:ind w:left="-57" w:right="-57"/>
              <w:jc w:val="center"/>
              <w:rPr>
                <w:sz w:val="20"/>
                <w:szCs w:val="20"/>
              </w:rPr>
            </w:pPr>
            <w:r w:rsidRPr="00E23B15">
              <w:rPr>
                <w:sz w:val="20"/>
                <w:szCs w:val="20"/>
              </w:rPr>
              <w:t xml:space="preserve"> (руб</w:t>
            </w:r>
            <w:r w:rsidR="001E6F52">
              <w:rPr>
                <w:sz w:val="20"/>
                <w:szCs w:val="20"/>
              </w:rPr>
              <w:t>.</w:t>
            </w:r>
            <w:r w:rsidRPr="00E23B15">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Сумма субсидии (минимальная величина из</w:t>
            </w:r>
          </w:p>
          <w:p w:rsidR="003E03AB" w:rsidRPr="00E23B15" w:rsidRDefault="003E03AB" w:rsidP="00382F24">
            <w:pPr>
              <w:ind w:left="-57" w:right="-57"/>
              <w:jc w:val="center"/>
              <w:rPr>
                <w:sz w:val="20"/>
                <w:szCs w:val="20"/>
              </w:rPr>
            </w:pPr>
            <w:r w:rsidRPr="00E23B15">
              <w:rPr>
                <w:sz w:val="20"/>
                <w:szCs w:val="20"/>
              </w:rPr>
              <w:t>гр.5 или гр.6)</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3E03AB" w:rsidRPr="00E23B15" w:rsidTr="00382F24">
        <w:tc>
          <w:tcPr>
            <w:tcW w:w="1538"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2</w:t>
            </w:r>
          </w:p>
        </w:tc>
        <w:tc>
          <w:tcPr>
            <w:tcW w:w="154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5</w:t>
            </w:r>
          </w:p>
        </w:tc>
        <w:tc>
          <w:tcPr>
            <w:tcW w:w="122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7</w:t>
            </w:r>
          </w:p>
        </w:tc>
      </w:tr>
      <w:tr w:rsidR="003E03AB" w:rsidRPr="00E23B15" w:rsidTr="00412190">
        <w:tc>
          <w:tcPr>
            <w:tcW w:w="153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222"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r>
      <w:tr w:rsidR="003E03AB" w:rsidRPr="00E23B15" w:rsidTr="00412190">
        <w:tc>
          <w:tcPr>
            <w:tcW w:w="1538" w:type="dxa"/>
            <w:tcBorders>
              <w:top w:val="single" w:sz="4" w:space="0" w:color="auto"/>
              <w:left w:val="single" w:sz="4" w:space="0" w:color="auto"/>
              <w:bottom w:val="single" w:sz="4" w:space="0" w:color="auto"/>
              <w:right w:val="nil"/>
            </w:tcBorders>
            <w:hideMark/>
          </w:tcPr>
          <w:p w:rsidR="003E03AB" w:rsidRPr="00E23B15" w:rsidRDefault="003E03AB" w:rsidP="00382F24">
            <w:pPr>
              <w:spacing w:line="218" w:lineRule="auto"/>
              <w:rPr>
                <w:sz w:val="20"/>
                <w:szCs w:val="20"/>
              </w:rPr>
            </w:pPr>
            <w:r w:rsidRPr="00E23B15">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p>
        </w:tc>
        <w:tc>
          <w:tcPr>
            <w:tcW w:w="122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r>
      <w:tr w:rsidR="00967877" w:rsidRPr="00E23B15" w:rsidTr="00412190">
        <w:tc>
          <w:tcPr>
            <w:tcW w:w="9639" w:type="dxa"/>
            <w:gridSpan w:val="7"/>
            <w:tcBorders>
              <w:top w:val="single" w:sz="4" w:space="0" w:color="auto"/>
              <w:left w:val="nil"/>
              <w:bottom w:val="nil"/>
              <w:right w:val="nil"/>
            </w:tcBorders>
          </w:tcPr>
          <w:p w:rsidR="00967877" w:rsidRPr="00E23B15" w:rsidRDefault="00967877" w:rsidP="00967877">
            <w:pPr>
              <w:spacing w:line="216" w:lineRule="auto"/>
              <w:ind w:firstLine="709"/>
              <w:rPr>
                <w:sz w:val="20"/>
                <w:szCs w:val="20"/>
              </w:rPr>
            </w:pPr>
            <w:r w:rsidRPr="00E23B15">
              <w:rPr>
                <w:sz w:val="20"/>
                <w:szCs w:val="20"/>
              </w:rPr>
              <w:t>Примечание:</w:t>
            </w:r>
          </w:p>
          <w:p w:rsidR="00967877" w:rsidRPr="00E23B15" w:rsidRDefault="00967877" w:rsidP="00967877">
            <w:pPr>
              <w:tabs>
                <w:tab w:val="left" w:pos="3408"/>
              </w:tabs>
              <w:ind w:firstLine="709"/>
              <w:jc w:val="both"/>
              <w:rPr>
                <w:color w:val="000000"/>
                <w:sz w:val="24"/>
              </w:rPr>
            </w:pPr>
            <w:r w:rsidRPr="00E23B15">
              <w:rPr>
                <w:color w:val="000000"/>
                <w:sz w:val="20"/>
                <w:szCs w:val="20"/>
              </w:rPr>
              <w:t xml:space="preserve">сумма субсидии не </w:t>
            </w:r>
            <w:r w:rsidR="00D81A94" w:rsidRPr="00E23B15">
              <w:rPr>
                <w:color w:val="000000"/>
                <w:sz w:val="20"/>
                <w:szCs w:val="20"/>
              </w:rPr>
              <w:t>должна превышать 90</w:t>
            </w:r>
            <w:r w:rsidR="00412190">
              <w:rPr>
                <w:color w:val="000000"/>
                <w:sz w:val="20"/>
                <w:szCs w:val="20"/>
              </w:rPr>
              <w:t xml:space="preserve"> </w:t>
            </w:r>
            <w:r w:rsidRPr="00E23B15">
              <w:rPr>
                <w:color w:val="000000"/>
                <w:sz w:val="20"/>
                <w:szCs w:val="20"/>
              </w:rPr>
              <w:t>000 рублей.</w:t>
            </w:r>
          </w:p>
        </w:tc>
      </w:tr>
    </w:tbl>
    <w:p w:rsidR="003E03AB" w:rsidRPr="00E23B15" w:rsidRDefault="003E03AB" w:rsidP="003E03AB">
      <w:pPr>
        <w:tabs>
          <w:tab w:val="left" w:pos="3408"/>
        </w:tabs>
        <w:jc w:val="both"/>
        <w:rPr>
          <w:color w:val="000000"/>
          <w:szCs w:val="28"/>
        </w:rPr>
      </w:pPr>
    </w:p>
    <w:p w:rsidR="0059206F" w:rsidRPr="00E23B15" w:rsidRDefault="0059206F" w:rsidP="003E03AB">
      <w:pPr>
        <w:tabs>
          <w:tab w:val="left" w:pos="3408"/>
        </w:tabs>
        <w:jc w:val="both"/>
        <w:rPr>
          <w:color w:val="000000"/>
          <w:szCs w:val="28"/>
        </w:rPr>
      </w:pPr>
    </w:p>
    <w:tbl>
      <w:tblPr>
        <w:tblW w:w="0" w:type="auto"/>
        <w:tblInd w:w="-34" w:type="dxa"/>
        <w:tblLook w:val="01E0" w:firstRow="1" w:lastRow="1" w:firstColumn="1" w:lastColumn="1" w:noHBand="0" w:noVBand="0"/>
      </w:tblPr>
      <w:tblGrid>
        <w:gridCol w:w="5309"/>
        <w:gridCol w:w="1495"/>
        <w:gridCol w:w="567"/>
        <w:gridCol w:w="2091"/>
      </w:tblGrid>
      <w:tr w:rsidR="003E03AB" w:rsidRPr="00E23B15" w:rsidTr="00A677C3">
        <w:tc>
          <w:tcPr>
            <w:tcW w:w="5309" w:type="dxa"/>
            <w:hideMark/>
          </w:tcPr>
          <w:p w:rsidR="003E03AB" w:rsidRPr="00E23B15" w:rsidRDefault="003E03AB" w:rsidP="00382F24">
            <w:pPr>
              <w:rPr>
                <w:szCs w:val="28"/>
              </w:rPr>
            </w:pPr>
            <w:r w:rsidRPr="00E23B15">
              <w:rPr>
                <w:szCs w:val="28"/>
              </w:rPr>
              <w:t>Глава КФХ (индивидуальный</w:t>
            </w:r>
          </w:p>
          <w:p w:rsidR="003E03AB" w:rsidRPr="00E23B15" w:rsidRDefault="003E03A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091" w:type="dxa"/>
            <w:tcBorders>
              <w:top w:val="nil"/>
              <w:left w:val="nil"/>
              <w:bottom w:val="single" w:sz="4" w:space="0" w:color="auto"/>
              <w:right w:val="nil"/>
            </w:tcBorders>
            <w:vAlign w:val="bottom"/>
          </w:tcPr>
          <w:p w:rsidR="003E03AB" w:rsidRPr="00E23B15" w:rsidRDefault="003E03AB" w:rsidP="00382F24">
            <w:pPr>
              <w:rPr>
                <w:sz w:val="24"/>
              </w:rPr>
            </w:pPr>
          </w:p>
        </w:tc>
      </w:tr>
      <w:tr w:rsidR="003E03AB" w:rsidRPr="00E23B15" w:rsidTr="00A677C3">
        <w:tc>
          <w:tcPr>
            <w:tcW w:w="5309" w:type="dxa"/>
          </w:tcPr>
          <w:p w:rsidR="003E03AB" w:rsidRPr="00E23B15" w:rsidRDefault="003E03AB" w:rsidP="00382F24">
            <w:pPr>
              <w:jc w:val="center"/>
              <w:rPr>
                <w:szCs w:val="28"/>
              </w:rPr>
            </w:pPr>
          </w:p>
          <w:p w:rsidR="003E03AB" w:rsidRPr="00E23B15" w:rsidRDefault="003E03AB" w:rsidP="00382F24">
            <w:pPr>
              <w:rPr>
                <w:szCs w:val="28"/>
              </w:rPr>
            </w:pPr>
            <w:r w:rsidRPr="00E23B15">
              <w:rPr>
                <w:szCs w:val="28"/>
              </w:rPr>
              <w:t>М.П.</w:t>
            </w:r>
            <w:r w:rsidRPr="00E23B15">
              <w:rPr>
                <w:szCs w:val="28"/>
                <w:lang w:val="en-US"/>
              </w:rPr>
              <w:t xml:space="preserve">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(подпись)</w:t>
            </w:r>
          </w:p>
        </w:tc>
        <w:tc>
          <w:tcPr>
            <w:tcW w:w="567" w:type="dxa"/>
          </w:tcPr>
          <w:p w:rsidR="003E03AB" w:rsidRPr="00E23B15" w:rsidRDefault="003E03AB" w:rsidP="00382F24">
            <w:pPr>
              <w:jc w:val="center"/>
              <w:rPr>
                <w:sz w:val="18"/>
                <w:szCs w:val="18"/>
              </w:rPr>
            </w:pPr>
          </w:p>
        </w:tc>
        <w:tc>
          <w:tcPr>
            <w:tcW w:w="2091"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(расшифровка подписи)</w:t>
            </w:r>
          </w:p>
        </w:tc>
      </w:tr>
      <w:tr w:rsidR="003E03AB" w:rsidRPr="00E23B15" w:rsidTr="00A677C3">
        <w:tc>
          <w:tcPr>
            <w:tcW w:w="5309" w:type="dxa"/>
          </w:tcPr>
          <w:p w:rsidR="003E03AB" w:rsidRPr="00E23B15" w:rsidRDefault="003E03AB" w:rsidP="00382F24">
            <w:pPr>
              <w:rPr>
                <w:szCs w:val="28"/>
              </w:rPr>
            </w:pPr>
          </w:p>
          <w:p w:rsidR="003E03AB" w:rsidRPr="00E23B15" w:rsidRDefault="003E03AB" w:rsidP="00382F24">
            <w:pPr>
              <w:rPr>
                <w:sz w:val="24"/>
              </w:rPr>
            </w:pPr>
            <w:r w:rsidRPr="00E23B15">
              <w:rPr>
                <w:szCs w:val="28"/>
              </w:rPr>
              <w:t>« ___ » ____________ 20__г.</w:t>
            </w: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091" w:type="dxa"/>
            <w:vAlign w:val="bottom"/>
          </w:tcPr>
          <w:p w:rsidR="003E03AB" w:rsidRPr="00E23B15" w:rsidRDefault="003E03AB" w:rsidP="00382F24">
            <w:pPr>
              <w:rPr>
                <w:sz w:val="24"/>
              </w:rPr>
            </w:pPr>
          </w:p>
        </w:tc>
      </w:tr>
    </w:tbl>
    <w:p w:rsidR="003E03AB" w:rsidRPr="00E23B15" w:rsidRDefault="003E03AB" w:rsidP="003E03AB">
      <w:pPr>
        <w:jc w:val="both"/>
        <w:rPr>
          <w:szCs w:val="28"/>
        </w:rPr>
      </w:pPr>
    </w:p>
    <w:p w:rsidR="0059206F" w:rsidRPr="00E23B15" w:rsidRDefault="0059206F" w:rsidP="003E03AB">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B3924" w:rsidRDefault="00BB3924" w:rsidP="00BB3924">
      <w:pPr>
        <w:rPr>
          <w:szCs w:val="28"/>
        </w:rPr>
      </w:pPr>
    </w:p>
    <w:p w:rsidR="00A65688" w:rsidRDefault="00A65688" w:rsidP="00BB3924">
      <w:pPr>
        <w:rPr>
          <w:szCs w:val="28"/>
        </w:rPr>
      </w:pPr>
    </w:p>
    <w:p w:rsidR="00A65688" w:rsidRDefault="00A65688" w:rsidP="00BB3924">
      <w:pPr>
        <w:rPr>
          <w:szCs w:val="28"/>
        </w:rPr>
      </w:pPr>
    </w:p>
    <w:p w:rsidR="00A65688" w:rsidRDefault="00A65688" w:rsidP="00BB3924">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0</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BB3924">
      <w:pPr>
        <w:rPr>
          <w:szCs w:val="28"/>
        </w:rPr>
      </w:pPr>
    </w:p>
    <w:p w:rsidR="00BB3924" w:rsidRPr="00E23B15" w:rsidRDefault="00BB3924" w:rsidP="00BB3924">
      <w:pPr>
        <w:tabs>
          <w:tab w:val="left" w:pos="-5180"/>
        </w:tabs>
        <w:spacing w:line="218" w:lineRule="auto"/>
        <w:rPr>
          <w:sz w:val="16"/>
          <w:szCs w:val="16"/>
        </w:rPr>
      </w:pPr>
    </w:p>
    <w:p w:rsidR="00BB3924" w:rsidRPr="00E23B15" w:rsidRDefault="00BB3924" w:rsidP="00BB3924">
      <w:pPr>
        <w:tabs>
          <w:tab w:val="left" w:pos="-5180"/>
        </w:tabs>
        <w:spacing w:line="218" w:lineRule="auto"/>
        <w:jc w:val="center"/>
        <w:rPr>
          <w:sz w:val="18"/>
          <w:szCs w:val="18"/>
        </w:rPr>
      </w:pPr>
    </w:p>
    <w:p w:rsidR="00BB3924" w:rsidRPr="00E23B15" w:rsidRDefault="00BB3924" w:rsidP="00044A35">
      <w:pPr>
        <w:tabs>
          <w:tab w:val="left" w:pos="-5180"/>
        </w:tabs>
        <w:spacing w:line="218" w:lineRule="auto"/>
        <w:rPr>
          <w:szCs w:val="28"/>
        </w:rPr>
      </w:pPr>
      <w:r w:rsidRPr="00E23B15">
        <w:rPr>
          <w:szCs w:val="28"/>
        </w:rPr>
        <w:t>ФОРМА</w:t>
      </w:r>
    </w:p>
    <w:p w:rsidR="000211A4" w:rsidRPr="00E23B15" w:rsidRDefault="00BB3924" w:rsidP="00044A35">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w:t>
      </w:r>
      <w:r w:rsidR="000211A4" w:rsidRPr="00E23B15">
        <w:rPr>
          <w:szCs w:val="28"/>
        </w:rPr>
        <w:t>мы субсидии на возмещение части</w:t>
      </w:r>
    </w:p>
    <w:p w:rsidR="00BB3924" w:rsidRPr="00E23B15" w:rsidRDefault="00BB3924" w:rsidP="00044A35">
      <w:pPr>
        <w:tabs>
          <w:tab w:val="left" w:pos="-5180"/>
        </w:tabs>
        <w:spacing w:line="218" w:lineRule="auto"/>
        <w:rPr>
          <w:szCs w:val="28"/>
        </w:rPr>
      </w:pPr>
      <w:r w:rsidRPr="00E23B15">
        <w:rPr>
          <w:szCs w:val="28"/>
        </w:rPr>
        <w:t>затрат,</w:t>
      </w:r>
      <w:r w:rsidR="000211A4" w:rsidRPr="00E23B15">
        <w:rPr>
          <w:szCs w:val="28"/>
        </w:rPr>
        <w:t xml:space="preserve"> понесенных на строительство теплиц для</w:t>
      </w:r>
    </w:p>
    <w:p w:rsidR="000211A4" w:rsidRPr="00E23B15" w:rsidRDefault="00BB3924" w:rsidP="00044A35">
      <w:pPr>
        <w:tabs>
          <w:tab w:val="left" w:pos="-5180"/>
        </w:tabs>
        <w:spacing w:line="218" w:lineRule="auto"/>
        <w:rPr>
          <w:szCs w:val="28"/>
        </w:rPr>
      </w:pPr>
      <w:r w:rsidRPr="00E23B15">
        <w:rPr>
          <w:szCs w:val="28"/>
        </w:rPr>
        <w:t>выращивания</w:t>
      </w:r>
      <w:r w:rsidR="000211A4" w:rsidRPr="00E23B15">
        <w:rPr>
          <w:szCs w:val="28"/>
        </w:rPr>
        <w:t xml:space="preserve"> овощей и (или) ягод в защищенном грунте</w:t>
      </w:r>
    </w:p>
    <w:p w:rsidR="00BB3924" w:rsidRPr="00E23B15" w:rsidRDefault="00BB3924" w:rsidP="00BB3924">
      <w:pPr>
        <w:tabs>
          <w:tab w:val="left" w:pos="-5180"/>
        </w:tabs>
        <w:spacing w:line="218" w:lineRule="auto"/>
        <w:jc w:val="center"/>
        <w:rPr>
          <w:szCs w:val="28"/>
        </w:rPr>
      </w:pPr>
    </w:p>
    <w:p w:rsidR="00BB3924" w:rsidRPr="00E23B15" w:rsidRDefault="00BB3924" w:rsidP="00BB3924">
      <w:pPr>
        <w:rPr>
          <w:szCs w:val="28"/>
        </w:rPr>
      </w:pPr>
    </w:p>
    <w:p w:rsidR="00BB3924" w:rsidRPr="00E23B15" w:rsidRDefault="00BB3924" w:rsidP="00BB3924">
      <w:pPr>
        <w:jc w:val="center"/>
        <w:rPr>
          <w:szCs w:val="28"/>
        </w:rPr>
      </w:pPr>
      <w:r w:rsidRPr="00E23B15">
        <w:rPr>
          <w:szCs w:val="28"/>
        </w:rPr>
        <w:t>СПРАВКА-РАСЧЕТ</w:t>
      </w:r>
    </w:p>
    <w:p w:rsidR="00BB3924" w:rsidRPr="00E23B15" w:rsidRDefault="00BB3924" w:rsidP="00BB3924">
      <w:pPr>
        <w:suppressAutoHyphens/>
        <w:jc w:val="center"/>
        <w:rPr>
          <w:color w:val="000000"/>
          <w:szCs w:val="28"/>
        </w:rPr>
      </w:pPr>
      <w:r w:rsidRPr="00E23B15">
        <w:rPr>
          <w:szCs w:val="28"/>
        </w:rPr>
        <w:t xml:space="preserve">суммы субсидии на возмещение </w:t>
      </w:r>
      <w:r w:rsidRPr="00E23B15">
        <w:rPr>
          <w:color w:val="000000"/>
          <w:szCs w:val="28"/>
        </w:rPr>
        <w:t>части затрат, понесенных</w:t>
      </w:r>
    </w:p>
    <w:p w:rsidR="00683197" w:rsidRPr="00E23B15" w:rsidRDefault="00BB3924" w:rsidP="00BB3924">
      <w:pPr>
        <w:suppressAutoHyphens/>
        <w:jc w:val="center"/>
        <w:rPr>
          <w:color w:val="000000"/>
          <w:szCs w:val="28"/>
        </w:rPr>
      </w:pPr>
      <w:r w:rsidRPr="00E23B15">
        <w:rPr>
          <w:color w:val="000000"/>
          <w:szCs w:val="28"/>
        </w:rPr>
        <w:t xml:space="preserve">на строительство теплиц для выращивания овощей и </w:t>
      </w:r>
    </w:p>
    <w:p w:rsidR="00683197" w:rsidRPr="00E23B15" w:rsidRDefault="00BB3924" w:rsidP="00683197">
      <w:pPr>
        <w:suppressAutoHyphens/>
        <w:jc w:val="center"/>
        <w:rPr>
          <w:color w:val="000000"/>
          <w:szCs w:val="28"/>
        </w:rPr>
      </w:pPr>
      <w:r w:rsidRPr="00E23B15">
        <w:rPr>
          <w:color w:val="000000"/>
          <w:szCs w:val="28"/>
        </w:rPr>
        <w:t xml:space="preserve">(или) </w:t>
      </w:r>
      <w:r w:rsidR="00683197" w:rsidRPr="00E23B15">
        <w:rPr>
          <w:color w:val="000000"/>
          <w:szCs w:val="28"/>
        </w:rPr>
        <w:t>ягод в защищенном грунте</w:t>
      </w:r>
    </w:p>
    <w:p w:rsidR="00EF4101" w:rsidRPr="00E23B15" w:rsidRDefault="00EF4101" w:rsidP="00BB3924">
      <w:pPr>
        <w:suppressAutoHyphens/>
        <w:jc w:val="center"/>
        <w:rPr>
          <w:color w:val="000000"/>
          <w:szCs w:val="28"/>
        </w:rPr>
      </w:pPr>
    </w:p>
    <w:p w:rsidR="00E00DEA" w:rsidRPr="00E23B15" w:rsidRDefault="00E00DEA" w:rsidP="00EF4101">
      <w:pP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BB3924" w:rsidRPr="00E23B15" w:rsidTr="00044A35">
        <w:trPr>
          <w:trHeight w:val="236"/>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207"/>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212"/>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139"/>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539"/>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Юридический адрес и телефон</w:t>
            </w:r>
          </w:p>
          <w:p w:rsidR="00BB3924" w:rsidRPr="00E23B15" w:rsidRDefault="00BB3924"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574"/>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lastRenderedPageBreak/>
              <w:t>Банковские реквизиты</w:t>
            </w:r>
          </w:p>
          <w:p w:rsidR="00BB3924" w:rsidRPr="00E23B15" w:rsidRDefault="00BB3924"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044A35">
        <w:trPr>
          <w:trHeight w:val="226"/>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044A35">
        <w:trPr>
          <w:trHeight w:val="230"/>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411"/>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bl>
    <w:p w:rsidR="00BB3924" w:rsidRPr="00E23B15" w:rsidRDefault="00BB3924" w:rsidP="00BB3924">
      <w:pPr>
        <w:spacing w:line="218" w:lineRule="auto"/>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992"/>
        <w:gridCol w:w="992"/>
        <w:gridCol w:w="992"/>
        <w:gridCol w:w="993"/>
        <w:gridCol w:w="1275"/>
      </w:tblGrid>
      <w:tr w:rsidR="00BB3924" w:rsidRPr="00E23B15" w:rsidTr="00412190">
        <w:trPr>
          <w:trHeight w:val="2661"/>
        </w:trPr>
        <w:tc>
          <w:tcPr>
            <w:tcW w:w="1951"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Площадь теплицы </w:t>
            </w:r>
            <w:r w:rsidRPr="00E23B15">
              <w:rPr>
                <w:color w:val="000000"/>
                <w:sz w:val="20"/>
                <w:szCs w:val="20"/>
              </w:rPr>
              <w:t>для выращивания овощей и (или) ягод в защищенном   грунте</w:t>
            </w:r>
            <w:r w:rsidRPr="00E23B15">
              <w:rPr>
                <w:sz w:val="20"/>
                <w:szCs w:val="20"/>
              </w:rPr>
              <w:t>, подлежащая субсидированию</w:t>
            </w:r>
          </w:p>
          <w:p w:rsidR="00BB3924" w:rsidRPr="00E23B15" w:rsidRDefault="00BB3924" w:rsidP="00412190">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BB3924" w:rsidRPr="00E23B15" w:rsidRDefault="00BB3924" w:rsidP="00412190">
            <w:pPr>
              <w:ind w:left="-57" w:right="-57"/>
              <w:jc w:val="center"/>
              <w:rPr>
                <w:sz w:val="20"/>
                <w:szCs w:val="20"/>
              </w:rPr>
            </w:pPr>
            <w:r w:rsidRPr="00E23B15">
              <w:rPr>
                <w:sz w:val="20"/>
                <w:szCs w:val="20"/>
              </w:rPr>
              <w:t>Фактические затраты,</w:t>
            </w:r>
          </w:p>
          <w:p w:rsidR="00BB3924" w:rsidRPr="00E23B15" w:rsidRDefault="00BB3924" w:rsidP="00412190">
            <w:pPr>
              <w:ind w:left="-57"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BB3924" w:rsidRPr="00E23B15" w:rsidRDefault="00BB3924" w:rsidP="00412190">
            <w:pPr>
              <w:ind w:left="-57" w:right="-57"/>
              <w:jc w:val="center"/>
              <w:rPr>
                <w:sz w:val="20"/>
                <w:szCs w:val="20"/>
              </w:rPr>
            </w:pPr>
            <w:r w:rsidRPr="00E23B15">
              <w:rPr>
                <w:sz w:val="20"/>
                <w:szCs w:val="20"/>
              </w:rPr>
              <w:t>Ставка</w:t>
            </w:r>
          </w:p>
          <w:p w:rsidR="00BB3924" w:rsidRPr="00E23B15" w:rsidRDefault="00BB3924" w:rsidP="00412190">
            <w:pPr>
              <w:ind w:left="-57" w:right="-57"/>
              <w:jc w:val="center"/>
              <w:rPr>
                <w:sz w:val="20"/>
                <w:szCs w:val="20"/>
              </w:rPr>
            </w:pPr>
            <w:r w:rsidRPr="00E23B15">
              <w:rPr>
                <w:sz w:val="20"/>
                <w:szCs w:val="20"/>
              </w:rPr>
              <w:t xml:space="preserve">субсидии за 1 </w:t>
            </w:r>
            <w:proofErr w:type="spellStart"/>
            <w:r w:rsidRPr="00E23B15">
              <w:rPr>
                <w:sz w:val="20"/>
                <w:szCs w:val="20"/>
              </w:rPr>
              <w:t>кв.м</w:t>
            </w:r>
            <w:proofErr w:type="spellEnd"/>
            <w:r w:rsidRPr="00E23B15">
              <w:rPr>
                <w:sz w:val="20"/>
                <w:szCs w:val="20"/>
              </w:rPr>
              <w:t>.</w:t>
            </w:r>
          </w:p>
          <w:p w:rsidR="00BB3924" w:rsidRPr="00E23B15" w:rsidRDefault="00BB3924" w:rsidP="00412190">
            <w:pPr>
              <w:ind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BB3924" w:rsidRPr="00E23B15" w:rsidRDefault="00BB3924" w:rsidP="00412190">
            <w:pPr>
              <w:ind w:left="-57" w:right="-57"/>
              <w:jc w:val="center"/>
              <w:rPr>
                <w:sz w:val="20"/>
                <w:szCs w:val="20"/>
              </w:rPr>
            </w:pPr>
            <w:r w:rsidRPr="00E23B15">
              <w:rPr>
                <w:sz w:val="20"/>
                <w:szCs w:val="20"/>
              </w:rPr>
              <w:t>гр.6 = =гр.3×гр.4/100,</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BB3924" w:rsidRPr="00E23B15" w:rsidRDefault="00BB3924" w:rsidP="00412190">
            <w:pPr>
              <w:ind w:left="-57" w:right="-57"/>
              <w:jc w:val="center"/>
              <w:rPr>
                <w:sz w:val="20"/>
                <w:szCs w:val="20"/>
              </w:rPr>
            </w:pPr>
            <w:r w:rsidRPr="00E23B15">
              <w:rPr>
                <w:sz w:val="20"/>
                <w:szCs w:val="20"/>
              </w:rPr>
              <w:t>гр.7 = =гр.2×гр.5</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4C5F" w:rsidRPr="00E23B15" w:rsidRDefault="00BB3924" w:rsidP="00412190">
            <w:pPr>
              <w:ind w:left="-57" w:right="-57"/>
              <w:jc w:val="center"/>
              <w:rPr>
                <w:sz w:val="20"/>
                <w:szCs w:val="20"/>
              </w:rPr>
            </w:pPr>
            <w:r w:rsidRPr="00E23B15">
              <w:rPr>
                <w:sz w:val="20"/>
                <w:szCs w:val="20"/>
              </w:rPr>
              <w:t>Сумма субсидии (минимальная величина из графы 6</w:t>
            </w:r>
          </w:p>
          <w:p w:rsidR="00BB3924" w:rsidRPr="00E23B15" w:rsidRDefault="00BB3924" w:rsidP="00412190">
            <w:pPr>
              <w:ind w:left="-57" w:right="-57"/>
              <w:jc w:val="center"/>
              <w:rPr>
                <w:sz w:val="20"/>
                <w:szCs w:val="20"/>
              </w:rPr>
            </w:pPr>
            <w:r w:rsidRPr="00E23B15">
              <w:rPr>
                <w:sz w:val="20"/>
                <w:szCs w:val="20"/>
              </w:rPr>
              <w:t>или 7),</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BB3924" w:rsidRPr="00E23B15" w:rsidTr="001B4C4E">
        <w:tc>
          <w:tcPr>
            <w:tcW w:w="1951"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8</w:t>
            </w:r>
          </w:p>
        </w:tc>
      </w:tr>
      <w:tr w:rsidR="00BB3924" w:rsidRPr="00E23B15" w:rsidTr="001B4C4E">
        <w:trPr>
          <w:trHeight w:val="998"/>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Теплица на металлическом и</w:t>
            </w:r>
          </w:p>
          <w:p w:rsidR="00BB3924" w:rsidRPr="00E23B15" w:rsidRDefault="00BB3924" w:rsidP="00382F24">
            <w:pPr>
              <w:spacing w:line="218" w:lineRule="auto"/>
              <w:rPr>
                <w:sz w:val="20"/>
                <w:szCs w:val="20"/>
              </w:rPr>
            </w:pPr>
            <w:r w:rsidRPr="00E23B15">
              <w:rPr>
                <w:sz w:val="20"/>
                <w:szCs w:val="20"/>
              </w:rPr>
              <w:t>стеклопластиковом каркасе</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BB3924" w:rsidRPr="00E23B15" w:rsidTr="00044A35">
        <w:trPr>
          <w:trHeight w:val="984"/>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Теплица на деревянном и</w:t>
            </w:r>
          </w:p>
          <w:p w:rsidR="00BB3924" w:rsidRPr="00E23B15" w:rsidRDefault="00BB3924" w:rsidP="00382F24">
            <w:pPr>
              <w:spacing w:line="218" w:lineRule="auto"/>
              <w:rPr>
                <w:sz w:val="20"/>
                <w:szCs w:val="20"/>
              </w:rPr>
            </w:pPr>
            <w:r w:rsidRPr="00E23B15">
              <w:rPr>
                <w:sz w:val="20"/>
                <w:szCs w:val="20"/>
              </w:rPr>
              <w:t>комбинированном каркасе</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BB3924" w:rsidRPr="00E23B15" w:rsidTr="00044A35">
        <w:trPr>
          <w:trHeight w:val="262"/>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CD0A11" w:rsidRPr="00E23B15" w:rsidTr="00044A35">
        <w:trPr>
          <w:trHeight w:val="262"/>
        </w:trPr>
        <w:tc>
          <w:tcPr>
            <w:tcW w:w="9747" w:type="dxa"/>
            <w:gridSpan w:val="8"/>
            <w:tcBorders>
              <w:top w:val="single" w:sz="4" w:space="0" w:color="auto"/>
              <w:left w:val="nil"/>
              <w:bottom w:val="nil"/>
              <w:right w:val="nil"/>
            </w:tcBorders>
          </w:tcPr>
          <w:p w:rsidR="00CD0A11" w:rsidRPr="00E23B15" w:rsidRDefault="00CD0A11" w:rsidP="00CD0A11">
            <w:pPr>
              <w:spacing w:line="218" w:lineRule="auto"/>
              <w:ind w:firstLine="709"/>
              <w:rPr>
                <w:sz w:val="20"/>
                <w:szCs w:val="20"/>
              </w:rPr>
            </w:pPr>
            <w:r w:rsidRPr="00E23B15">
              <w:rPr>
                <w:sz w:val="20"/>
                <w:szCs w:val="20"/>
              </w:rPr>
              <w:t>Примечание:</w:t>
            </w:r>
          </w:p>
          <w:p w:rsidR="00CD0A11" w:rsidRPr="00E23B15" w:rsidRDefault="00CD0A11" w:rsidP="00CD0A11">
            <w:pPr>
              <w:suppressAutoHyphens/>
              <w:ind w:firstLine="709"/>
              <w:jc w:val="both"/>
              <w:rPr>
                <w:sz w:val="24"/>
              </w:rPr>
            </w:pPr>
            <w:r w:rsidRPr="00E23B15">
              <w:rPr>
                <w:sz w:val="20"/>
                <w:szCs w:val="20"/>
              </w:rPr>
              <w:t xml:space="preserve">площадь теплицы, подлежащая субсидированию, берется из акта обследования теплицы, при этом данная площадь не должна быть менее 100 </w:t>
            </w:r>
            <w:proofErr w:type="spellStart"/>
            <w:r w:rsidRPr="00E23B15">
              <w:rPr>
                <w:sz w:val="20"/>
                <w:szCs w:val="20"/>
              </w:rPr>
              <w:t>кв.м</w:t>
            </w:r>
            <w:proofErr w:type="spellEnd"/>
            <w:r w:rsidRPr="00E23B15">
              <w:rPr>
                <w:sz w:val="20"/>
                <w:szCs w:val="20"/>
              </w:rPr>
              <w:t xml:space="preserve"> каждая и не более 0,5 га в финансовом году.</w:t>
            </w:r>
          </w:p>
          <w:p w:rsidR="00CD0A11" w:rsidRPr="00E23B15" w:rsidRDefault="00CD0A11" w:rsidP="00CD0A11">
            <w:pPr>
              <w:spacing w:line="218" w:lineRule="auto"/>
              <w:ind w:firstLine="709"/>
            </w:pPr>
          </w:p>
        </w:tc>
      </w:tr>
    </w:tbl>
    <w:p w:rsidR="00BB3924" w:rsidRPr="00E23B15" w:rsidRDefault="00BB3924" w:rsidP="00BB3924">
      <w:pPr>
        <w:suppressAutoHyphens/>
        <w:ind w:firstLine="567"/>
        <w:jc w:val="both"/>
        <w:rPr>
          <w:color w:val="000000"/>
          <w:szCs w:val="28"/>
        </w:rPr>
      </w:pPr>
    </w:p>
    <w:p w:rsidR="00BB3924" w:rsidRPr="00E23B15" w:rsidRDefault="00BB3924" w:rsidP="00BB3924">
      <w:pPr>
        <w:suppressAutoHyphens/>
        <w:rPr>
          <w:szCs w:val="28"/>
        </w:rPr>
      </w:pPr>
    </w:p>
    <w:tbl>
      <w:tblPr>
        <w:tblW w:w="0" w:type="auto"/>
        <w:tblInd w:w="-34" w:type="dxa"/>
        <w:tblLook w:val="01E0" w:firstRow="1" w:lastRow="1" w:firstColumn="1" w:lastColumn="1" w:noHBand="0" w:noVBand="0"/>
      </w:tblPr>
      <w:tblGrid>
        <w:gridCol w:w="5167"/>
        <w:gridCol w:w="142"/>
        <w:gridCol w:w="1353"/>
        <w:gridCol w:w="142"/>
        <w:gridCol w:w="425"/>
        <w:gridCol w:w="142"/>
        <w:gridCol w:w="2126"/>
        <w:gridCol w:w="142"/>
      </w:tblGrid>
      <w:tr w:rsidR="00BB3924" w:rsidRPr="00E23B15" w:rsidTr="00AD56F0">
        <w:trPr>
          <w:gridAfter w:val="1"/>
          <w:wAfter w:w="142" w:type="dxa"/>
        </w:trPr>
        <w:tc>
          <w:tcPr>
            <w:tcW w:w="5167" w:type="dxa"/>
            <w:hideMark/>
          </w:tcPr>
          <w:p w:rsidR="00BB3924" w:rsidRPr="00E23B15" w:rsidRDefault="00BB3924" w:rsidP="00AD56F0">
            <w:pPr>
              <w:suppressAutoHyphens/>
              <w:ind w:left="-108"/>
              <w:rPr>
                <w:szCs w:val="28"/>
              </w:rPr>
            </w:pPr>
            <w:r w:rsidRPr="00E23B15">
              <w:rPr>
                <w:szCs w:val="28"/>
              </w:rPr>
              <w:t>Глава КФХ (индивидуальный</w:t>
            </w:r>
          </w:p>
          <w:p w:rsidR="00BB3924" w:rsidRPr="00E23B15" w:rsidRDefault="00BB3924" w:rsidP="00AD56F0">
            <w:pPr>
              <w:suppressAutoHyphens/>
              <w:ind w:left="-108"/>
              <w:rPr>
                <w:szCs w:val="28"/>
              </w:rPr>
            </w:pPr>
            <w:r w:rsidRPr="00E23B15">
              <w:rPr>
                <w:szCs w:val="28"/>
              </w:rPr>
              <w:t>предприниматель)</w:t>
            </w:r>
          </w:p>
        </w:tc>
        <w:tc>
          <w:tcPr>
            <w:tcW w:w="1495" w:type="dxa"/>
            <w:gridSpan w:val="2"/>
            <w:tcBorders>
              <w:top w:val="nil"/>
              <w:left w:val="nil"/>
              <w:bottom w:val="single" w:sz="4" w:space="0" w:color="auto"/>
              <w:right w:val="nil"/>
            </w:tcBorders>
          </w:tcPr>
          <w:p w:rsidR="00BB3924" w:rsidRPr="00E23B15" w:rsidRDefault="00BB3924" w:rsidP="00382F24">
            <w:pPr>
              <w:suppressAutoHyphens/>
              <w:rPr>
                <w:sz w:val="24"/>
              </w:rPr>
            </w:pPr>
          </w:p>
        </w:tc>
        <w:tc>
          <w:tcPr>
            <w:tcW w:w="567" w:type="dxa"/>
            <w:gridSpan w:val="2"/>
            <w:vAlign w:val="bottom"/>
          </w:tcPr>
          <w:p w:rsidR="00BB3924" w:rsidRPr="00E23B15" w:rsidRDefault="00BB3924" w:rsidP="00382F24">
            <w:pPr>
              <w:suppressAutoHyphens/>
              <w:rPr>
                <w:sz w:val="24"/>
              </w:rPr>
            </w:pPr>
          </w:p>
        </w:tc>
        <w:tc>
          <w:tcPr>
            <w:tcW w:w="2268" w:type="dxa"/>
            <w:gridSpan w:val="2"/>
            <w:tcBorders>
              <w:top w:val="nil"/>
              <w:left w:val="nil"/>
              <w:bottom w:val="single" w:sz="4" w:space="0" w:color="auto"/>
              <w:right w:val="nil"/>
            </w:tcBorders>
            <w:vAlign w:val="bottom"/>
          </w:tcPr>
          <w:p w:rsidR="00BB3924" w:rsidRPr="00E23B15" w:rsidRDefault="00BB3924" w:rsidP="00382F24">
            <w:pPr>
              <w:suppressAutoHyphens/>
              <w:rPr>
                <w:sz w:val="24"/>
              </w:rPr>
            </w:pPr>
          </w:p>
        </w:tc>
      </w:tr>
      <w:tr w:rsidR="00BB3924" w:rsidRPr="00E23B15" w:rsidTr="00AD56F0">
        <w:tc>
          <w:tcPr>
            <w:tcW w:w="5309" w:type="dxa"/>
            <w:gridSpan w:val="2"/>
          </w:tcPr>
          <w:p w:rsidR="00BB3924" w:rsidRPr="00E23B15" w:rsidRDefault="00BB3924" w:rsidP="00044A35">
            <w:pPr>
              <w:suppressAutoHyphens/>
              <w:ind w:hanging="108"/>
              <w:rPr>
                <w:szCs w:val="28"/>
              </w:rPr>
            </w:pPr>
            <w:r w:rsidRPr="00E23B15">
              <w:rPr>
                <w:szCs w:val="28"/>
              </w:rPr>
              <w:t>МП (</w:t>
            </w:r>
            <w:r w:rsidRPr="00E23B15">
              <w:rPr>
                <w:sz w:val="20"/>
                <w:szCs w:val="20"/>
              </w:rPr>
              <w:t>при наличии</w:t>
            </w:r>
            <w:r w:rsidRPr="00E23B15">
              <w:rPr>
                <w:szCs w:val="28"/>
              </w:rPr>
              <w:t>)</w:t>
            </w:r>
          </w:p>
        </w:tc>
        <w:tc>
          <w:tcPr>
            <w:tcW w:w="1495" w:type="dxa"/>
            <w:gridSpan w:val="2"/>
            <w:tcBorders>
              <w:top w:val="single" w:sz="4" w:space="0" w:color="auto"/>
              <w:left w:val="nil"/>
              <w:bottom w:val="nil"/>
              <w:right w:val="nil"/>
            </w:tcBorders>
            <w:hideMark/>
          </w:tcPr>
          <w:p w:rsidR="00BB3924" w:rsidRPr="00E23B15" w:rsidRDefault="00BB3924" w:rsidP="00382F24">
            <w:pPr>
              <w:suppressAutoHyphens/>
              <w:jc w:val="center"/>
              <w:rPr>
                <w:sz w:val="18"/>
                <w:szCs w:val="18"/>
              </w:rPr>
            </w:pPr>
            <w:r w:rsidRPr="00E23B15">
              <w:rPr>
                <w:sz w:val="18"/>
                <w:szCs w:val="18"/>
              </w:rPr>
              <w:t>(подпись)</w:t>
            </w:r>
          </w:p>
        </w:tc>
        <w:tc>
          <w:tcPr>
            <w:tcW w:w="567" w:type="dxa"/>
            <w:gridSpan w:val="2"/>
          </w:tcPr>
          <w:p w:rsidR="00BB3924" w:rsidRPr="00E23B15" w:rsidRDefault="00BB3924" w:rsidP="00382F24">
            <w:pPr>
              <w:suppressAutoHyphens/>
              <w:jc w:val="center"/>
              <w:rPr>
                <w:sz w:val="18"/>
                <w:szCs w:val="18"/>
              </w:rPr>
            </w:pPr>
          </w:p>
        </w:tc>
        <w:tc>
          <w:tcPr>
            <w:tcW w:w="2268" w:type="dxa"/>
            <w:gridSpan w:val="2"/>
            <w:tcBorders>
              <w:top w:val="single" w:sz="4" w:space="0" w:color="auto"/>
              <w:left w:val="nil"/>
              <w:bottom w:val="nil"/>
              <w:right w:val="nil"/>
            </w:tcBorders>
            <w:hideMark/>
          </w:tcPr>
          <w:p w:rsidR="00BB3924" w:rsidRPr="00E23B15" w:rsidRDefault="00BB3924" w:rsidP="00382F24">
            <w:pPr>
              <w:suppressAutoHyphens/>
              <w:jc w:val="center"/>
              <w:rPr>
                <w:sz w:val="18"/>
                <w:szCs w:val="18"/>
              </w:rPr>
            </w:pPr>
            <w:r w:rsidRPr="00E23B15">
              <w:rPr>
                <w:sz w:val="18"/>
                <w:szCs w:val="18"/>
              </w:rPr>
              <w:t>(расшифровка подписи)</w:t>
            </w:r>
          </w:p>
        </w:tc>
      </w:tr>
      <w:tr w:rsidR="00BB3924" w:rsidRPr="00E23B15" w:rsidTr="00AD56F0">
        <w:trPr>
          <w:trHeight w:val="549"/>
        </w:trPr>
        <w:tc>
          <w:tcPr>
            <w:tcW w:w="5309" w:type="dxa"/>
            <w:gridSpan w:val="2"/>
          </w:tcPr>
          <w:p w:rsidR="00BB3924" w:rsidRPr="00E23B15" w:rsidRDefault="00BB3924" w:rsidP="00382F24">
            <w:pPr>
              <w:suppressAutoHyphens/>
              <w:rPr>
                <w:sz w:val="12"/>
                <w:szCs w:val="12"/>
              </w:rPr>
            </w:pPr>
          </w:p>
          <w:p w:rsidR="00B52865" w:rsidRPr="00E23B15" w:rsidRDefault="00B52865" w:rsidP="00AD56F0">
            <w:pPr>
              <w:suppressAutoHyphens/>
              <w:ind w:hanging="108"/>
              <w:rPr>
                <w:szCs w:val="28"/>
              </w:rPr>
            </w:pPr>
          </w:p>
          <w:p w:rsidR="00BB3924" w:rsidRPr="00E23B15" w:rsidRDefault="00BB3924" w:rsidP="00AD56F0">
            <w:pPr>
              <w:suppressAutoHyphens/>
              <w:ind w:hanging="108"/>
              <w:rPr>
                <w:szCs w:val="28"/>
              </w:rPr>
            </w:pPr>
            <w:r w:rsidRPr="00E23B15">
              <w:rPr>
                <w:szCs w:val="28"/>
              </w:rPr>
              <w:t>« ___ » ____________  20__г.</w:t>
            </w:r>
          </w:p>
        </w:tc>
        <w:tc>
          <w:tcPr>
            <w:tcW w:w="1495" w:type="dxa"/>
            <w:gridSpan w:val="2"/>
          </w:tcPr>
          <w:p w:rsidR="00BB3924" w:rsidRPr="00E23B15" w:rsidRDefault="00BB3924" w:rsidP="00382F24">
            <w:pPr>
              <w:suppressAutoHyphens/>
              <w:rPr>
                <w:sz w:val="24"/>
              </w:rPr>
            </w:pPr>
          </w:p>
        </w:tc>
        <w:tc>
          <w:tcPr>
            <w:tcW w:w="567" w:type="dxa"/>
            <w:gridSpan w:val="2"/>
            <w:vAlign w:val="bottom"/>
          </w:tcPr>
          <w:p w:rsidR="00BB3924" w:rsidRPr="00E23B15" w:rsidRDefault="00BB3924" w:rsidP="00382F24">
            <w:pPr>
              <w:suppressAutoHyphens/>
              <w:rPr>
                <w:sz w:val="24"/>
              </w:rPr>
            </w:pPr>
          </w:p>
        </w:tc>
        <w:tc>
          <w:tcPr>
            <w:tcW w:w="2268" w:type="dxa"/>
            <w:gridSpan w:val="2"/>
            <w:vAlign w:val="bottom"/>
          </w:tcPr>
          <w:p w:rsidR="00BB3924" w:rsidRPr="00E23B15" w:rsidRDefault="00BB3924" w:rsidP="00382F24">
            <w:pPr>
              <w:suppressAutoHyphens/>
              <w:rPr>
                <w:sz w:val="24"/>
              </w:rPr>
            </w:pPr>
          </w:p>
        </w:tc>
      </w:tr>
    </w:tbl>
    <w:p w:rsidR="00BB3924" w:rsidRPr="00E23B15" w:rsidRDefault="00BB3924" w:rsidP="00BB3924">
      <w:pPr>
        <w:spacing w:line="228" w:lineRule="auto"/>
        <w:jc w:val="both"/>
        <w:rPr>
          <w:szCs w:val="28"/>
        </w:rPr>
      </w:pPr>
    </w:p>
    <w:p w:rsidR="00B52865" w:rsidRPr="00E23B15" w:rsidRDefault="00B52865" w:rsidP="00BB3924">
      <w:pPr>
        <w:spacing w:line="228" w:lineRule="auto"/>
        <w:jc w:val="both"/>
        <w:rPr>
          <w:szCs w:val="28"/>
        </w:rPr>
      </w:pPr>
    </w:p>
    <w:p w:rsidR="00B52865" w:rsidRPr="00E23B15" w:rsidRDefault="00B52865" w:rsidP="00BB3924">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B3924" w:rsidRPr="00E23B15" w:rsidRDefault="00BB3924" w:rsidP="00AD56F0">
      <w:pPr>
        <w:ind w:left="7088" w:hanging="142"/>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FD3AB4">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1</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C0460C" w:rsidRPr="00E23B15" w:rsidRDefault="00C0460C" w:rsidP="00C0460C">
      <w:pPr>
        <w:rPr>
          <w:szCs w:val="28"/>
        </w:rPr>
      </w:pPr>
    </w:p>
    <w:p w:rsidR="00C0460C" w:rsidRPr="00E23B15" w:rsidRDefault="00C0460C" w:rsidP="00F01807">
      <w:pPr>
        <w:spacing w:line="218" w:lineRule="auto"/>
        <w:rPr>
          <w:szCs w:val="28"/>
        </w:rPr>
      </w:pPr>
    </w:p>
    <w:p w:rsidR="00C0460C" w:rsidRPr="00E23B15" w:rsidRDefault="00C0460C" w:rsidP="002125FD">
      <w:pPr>
        <w:spacing w:line="218" w:lineRule="auto"/>
        <w:rPr>
          <w:szCs w:val="28"/>
        </w:rPr>
      </w:pPr>
      <w:r w:rsidRPr="00E23B15">
        <w:rPr>
          <w:szCs w:val="28"/>
        </w:rPr>
        <w:t>ФОРМА</w:t>
      </w:r>
    </w:p>
    <w:p w:rsidR="00C0460C" w:rsidRPr="00E23B15" w:rsidRDefault="00C0460C" w:rsidP="002125FD">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w:t>
      </w:r>
    </w:p>
    <w:p w:rsidR="00C0460C" w:rsidRPr="00E23B15" w:rsidRDefault="00C0460C" w:rsidP="002125FD">
      <w:pPr>
        <w:spacing w:line="218" w:lineRule="auto"/>
        <w:rPr>
          <w:szCs w:val="28"/>
        </w:rPr>
      </w:pPr>
      <w:r w:rsidRPr="00E23B15">
        <w:rPr>
          <w:szCs w:val="28"/>
        </w:rPr>
        <w:t>части затрат по наращиванию поголовья коров</w:t>
      </w:r>
    </w:p>
    <w:p w:rsidR="00C0460C" w:rsidRPr="00E23B15" w:rsidRDefault="00C0460C" w:rsidP="00C0460C">
      <w:pPr>
        <w:spacing w:line="218" w:lineRule="auto"/>
        <w:jc w:val="center"/>
        <w:rPr>
          <w:sz w:val="26"/>
          <w:szCs w:val="26"/>
        </w:rPr>
      </w:pPr>
    </w:p>
    <w:p w:rsidR="00C0460C" w:rsidRPr="00E23B15" w:rsidRDefault="00C0460C" w:rsidP="00C0460C">
      <w:pPr>
        <w:rPr>
          <w:sz w:val="26"/>
          <w:szCs w:val="26"/>
        </w:rPr>
      </w:pPr>
    </w:p>
    <w:p w:rsidR="00C0460C" w:rsidRPr="00E23B15" w:rsidRDefault="00C0460C" w:rsidP="00C0460C">
      <w:pPr>
        <w:jc w:val="center"/>
        <w:rPr>
          <w:szCs w:val="28"/>
        </w:rPr>
      </w:pPr>
      <w:r w:rsidRPr="00E23B15">
        <w:rPr>
          <w:szCs w:val="28"/>
        </w:rPr>
        <w:t>СПРАВКА-РАСЧЕТ</w:t>
      </w:r>
    </w:p>
    <w:p w:rsidR="00C0460C" w:rsidRPr="00E23B15" w:rsidRDefault="00C0460C" w:rsidP="00C0460C">
      <w:pPr>
        <w:autoSpaceDE w:val="0"/>
        <w:autoSpaceDN w:val="0"/>
        <w:adjustRightInd w:val="0"/>
        <w:jc w:val="center"/>
        <w:rPr>
          <w:szCs w:val="28"/>
        </w:rPr>
      </w:pPr>
      <w:r w:rsidRPr="00E23B15">
        <w:rPr>
          <w:szCs w:val="28"/>
        </w:rPr>
        <w:lastRenderedPageBreak/>
        <w:t>суммы субсидии на возмещение части затрат</w:t>
      </w:r>
    </w:p>
    <w:p w:rsidR="00C0460C" w:rsidRPr="00E23B15" w:rsidRDefault="00C0460C" w:rsidP="00C0460C">
      <w:pPr>
        <w:autoSpaceDE w:val="0"/>
        <w:autoSpaceDN w:val="0"/>
        <w:adjustRightInd w:val="0"/>
        <w:jc w:val="center"/>
        <w:rPr>
          <w:color w:val="000000"/>
          <w:szCs w:val="28"/>
        </w:rPr>
      </w:pPr>
      <w:r w:rsidRPr="00E23B15">
        <w:rPr>
          <w:szCs w:val="28"/>
        </w:rPr>
        <w:t>по наращиванию поголовья коров</w:t>
      </w:r>
    </w:p>
    <w:p w:rsidR="00C0460C" w:rsidRPr="00E23B15" w:rsidRDefault="00C0460C" w:rsidP="00C0460C">
      <w:pPr>
        <w:autoSpaceDE w:val="0"/>
        <w:autoSpaceDN w:val="0"/>
        <w:adjustRightInd w:val="0"/>
        <w:jc w:val="center"/>
        <w:rPr>
          <w:color w:val="000000"/>
          <w:sz w:val="26"/>
          <w:szCs w:val="26"/>
        </w:rPr>
      </w:pPr>
    </w:p>
    <w:p w:rsidR="007A1425" w:rsidRPr="00E23B15" w:rsidRDefault="007A1425" w:rsidP="00C0460C">
      <w:pPr>
        <w:autoSpaceDE w:val="0"/>
        <w:autoSpaceDN w:val="0"/>
        <w:adjustRightInd w:val="0"/>
        <w:jc w:val="center"/>
        <w:rPr>
          <w:color w:val="000000"/>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C0460C" w:rsidRPr="00E23B15" w:rsidTr="00F01807">
        <w:trPr>
          <w:trHeight w:val="227"/>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170"/>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222"/>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ОКПО</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178"/>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ОКАТО</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485"/>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421"/>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210"/>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233"/>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96"/>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6"/>
        <w:gridCol w:w="1135"/>
        <w:gridCol w:w="989"/>
        <w:gridCol w:w="992"/>
        <w:gridCol w:w="1418"/>
        <w:gridCol w:w="992"/>
        <w:gridCol w:w="1134"/>
        <w:gridCol w:w="992"/>
      </w:tblGrid>
      <w:tr w:rsidR="00C0460C" w:rsidRPr="00E23B15" w:rsidTr="0015443C">
        <w:trPr>
          <w:trHeight w:val="1855"/>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18"/>
                <w:szCs w:val="18"/>
              </w:rPr>
            </w:pPr>
            <w:r w:rsidRPr="00E23B15">
              <w:rPr>
                <w:sz w:val="18"/>
                <w:szCs w:val="18"/>
              </w:rPr>
              <w:t>Вид</w:t>
            </w:r>
          </w:p>
          <w:p w:rsidR="00C0460C" w:rsidRPr="00E23B15" w:rsidRDefault="00C0460C" w:rsidP="00382F24">
            <w:pPr>
              <w:spacing w:line="218" w:lineRule="auto"/>
              <w:jc w:val="center"/>
              <w:rPr>
                <w:sz w:val="18"/>
                <w:szCs w:val="18"/>
              </w:rPr>
            </w:pPr>
            <w:r w:rsidRPr="00E23B15">
              <w:rPr>
                <w:sz w:val="18"/>
                <w:szCs w:val="18"/>
              </w:rPr>
              <w:t>животных</w:t>
            </w:r>
          </w:p>
        </w:tc>
        <w:tc>
          <w:tcPr>
            <w:tcW w:w="1136" w:type="dxa"/>
            <w:tcBorders>
              <w:top w:val="single" w:sz="4" w:space="0" w:color="auto"/>
              <w:left w:val="single" w:sz="4" w:space="0" w:color="auto"/>
              <w:bottom w:val="single" w:sz="4" w:space="0" w:color="auto"/>
              <w:right w:val="single" w:sz="4" w:space="0" w:color="auto"/>
            </w:tcBorders>
            <w:hideMark/>
          </w:tcPr>
          <w:p w:rsidR="006579E1" w:rsidRPr="00E23B15" w:rsidRDefault="00C0460C" w:rsidP="00382F24">
            <w:pPr>
              <w:spacing w:line="218" w:lineRule="auto"/>
              <w:jc w:val="center"/>
              <w:rPr>
                <w:sz w:val="18"/>
                <w:szCs w:val="18"/>
              </w:rPr>
            </w:pPr>
            <w:r w:rsidRPr="00E23B15">
              <w:rPr>
                <w:sz w:val="18"/>
                <w:szCs w:val="18"/>
              </w:rPr>
              <w:t xml:space="preserve">Количество коров на </w:t>
            </w:r>
          </w:p>
          <w:p w:rsidR="00C0460C" w:rsidRPr="00E23B15" w:rsidRDefault="00C0460C" w:rsidP="00382F24">
            <w:pPr>
              <w:spacing w:line="218" w:lineRule="auto"/>
              <w:jc w:val="center"/>
              <w:rPr>
                <w:sz w:val="18"/>
                <w:szCs w:val="18"/>
              </w:rPr>
            </w:pPr>
            <w:r w:rsidRPr="00E23B15">
              <w:rPr>
                <w:sz w:val="18"/>
                <w:szCs w:val="18"/>
              </w:rPr>
              <w:t>01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hideMark/>
          </w:tcPr>
          <w:p w:rsidR="006579E1" w:rsidRPr="00E23B15" w:rsidRDefault="00C0460C" w:rsidP="00382F24">
            <w:pPr>
              <w:spacing w:line="218" w:lineRule="auto"/>
              <w:jc w:val="center"/>
              <w:rPr>
                <w:sz w:val="18"/>
                <w:szCs w:val="18"/>
              </w:rPr>
            </w:pPr>
            <w:r w:rsidRPr="00E23B15">
              <w:rPr>
                <w:sz w:val="18"/>
                <w:szCs w:val="18"/>
              </w:rPr>
              <w:t xml:space="preserve">Количество коров на </w:t>
            </w:r>
          </w:p>
          <w:p w:rsidR="00C0460C" w:rsidRPr="00E23B15" w:rsidRDefault="00C0460C" w:rsidP="00382F24">
            <w:pPr>
              <w:spacing w:line="218" w:lineRule="auto"/>
              <w:jc w:val="center"/>
              <w:rPr>
                <w:sz w:val="18"/>
                <w:szCs w:val="18"/>
              </w:rPr>
            </w:pPr>
            <w:r w:rsidRPr="00E23B15">
              <w:rPr>
                <w:sz w:val="18"/>
                <w:szCs w:val="18"/>
              </w:rPr>
              <w:t>01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18"/>
                <w:szCs w:val="18"/>
              </w:rPr>
            </w:pPr>
            <w:r w:rsidRPr="00E23B15">
              <w:rPr>
                <w:sz w:val="18"/>
                <w:szCs w:val="18"/>
              </w:rPr>
              <w:t>Ставка субсидии, %</w:t>
            </w:r>
          </w:p>
          <w:p w:rsidR="00C0460C" w:rsidRPr="00E23B15" w:rsidRDefault="00C0460C" w:rsidP="00382F24">
            <w:pPr>
              <w:spacing w:line="218"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18"/>
                <w:szCs w:val="18"/>
              </w:rPr>
            </w:pPr>
            <w:r w:rsidRPr="00E23B15">
              <w:rPr>
                <w:sz w:val="18"/>
                <w:szCs w:val="18"/>
              </w:rPr>
              <w:t>Ставка</w:t>
            </w:r>
          </w:p>
          <w:p w:rsidR="00C0460C" w:rsidRPr="00E23B15" w:rsidRDefault="00C0460C" w:rsidP="00382F24">
            <w:pPr>
              <w:spacing w:line="218" w:lineRule="auto"/>
              <w:jc w:val="center"/>
              <w:rPr>
                <w:sz w:val="18"/>
                <w:szCs w:val="18"/>
              </w:rPr>
            </w:pPr>
            <w:r w:rsidRPr="00E23B15">
              <w:rPr>
                <w:sz w:val="18"/>
                <w:szCs w:val="18"/>
              </w:rPr>
              <w:t>субсидии</w:t>
            </w:r>
          </w:p>
          <w:p w:rsidR="00C0460C" w:rsidRPr="00E23B15" w:rsidRDefault="00C0460C" w:rsidP="00382F24">
            <w:pPr>
              <w:spacing w:line="218" w:lineRule="auto"/>
              <w:jc w:val="center"/>
              <w:rPr>
                <w:sz w:val="18"/>
                <w:szCs w:val="18"/>
              </w:rPr>
            </w:pPr>
            <w:r w:rsidRPr="00E23B15">
              <w:rPr>
                <w:sz w:val="18"/>
                <w:szCs w:val="18"/>
              </w:rPr>
              <w:t>на одну голову,</w:t>
            </w:r>
          </w:p>
          <w:p w:rsidR="00C0460C" w:rsidRPr="00E23B15" w:rsidRDefault="00C0460C" w:rsidP="00382F24">
            <w:pPr>
              <w:spacing w:line="218" w:lineRule="auto"/>
              <w:jc w:val="center"/>
              <w:rPr>
                <w:sz w:val="18"/>
                <w:szCs w:val="18"/>
              </w:rPr>
            </w:pPr>
            <w:r w:rsidRPr="00E23B15">
              <w:rPr>
                <w:sz w:val="18"/>
                <w:szCs w:val="18"/>
              </w:rPr>
              <w:t>(руб.)</w:t>
            </w: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uppressAutoHyphens/>
              <w:spacing w:line="216" w:lineRule="auto"/>
              <w:jc w:val="center"/>
              <w:rPr>
                <w:sz w:val="18"/>
                <w:szCs w:val="18"/>
              </w:rPr>
            </w:pPr>
            <w:r w:rsidRPr="00E23B15">
              <w:rPr>
                <w:sz w:val="18"/>
                <w:szCs w:val="18"/>
              </w:rPr>
              <w:t xml:space="preserve">Сумма фактически понесенных затрат на содержание </w:t>
            </w:r>
            <w:proofErr w:type="spellStart"/>
            <w:r w:rsidRPr="00E23B15">
              <w:rPr>
                <w:sz w:val="18"/>
                <w:szCs w:val="18"/>
              </w:rPr>
              <w:t>субсидируе</w:t>
            </w:r>
            <w:proofErr w:type="spellEnd"/>
          </w:p>
          <w:p w:rsidR="00C0460C" w:rsidRPr="00E23B15" w:rsidRDefault="00C0460C" w:rsidP="00382F24">
            <w:pPr>
              <w:suppressAutoHyphens/>
              <w:spacing w:line="216" w:lineRule="auto"/>
              <w:jc w:val="center"/>
              <w:rPr>
                <w:sz w:val="18"/>
                <w:szCs w:val="18"/>
              </w:rPr>
            </w:pPr>
            <w:proofErr w:type="spellStart"/>
            <w:r w:rsidRPr="00E23B15">
              <w:rPr>
                <w:sz w:val="18"/>
                <w:szCs w:val="18"/>
              </w:rPr>
              <w:t>мых</w:t>
            </w:r>
            <w:proofErr w:type="spellEnd"/>
            <w:r w:rsidRPr="00E23B15">
              <w:rPr>
                <w:sz w:val="18"/>
                <w:szCs w:val="18"/>
              </w:rPr>
              <w:t xml:space="preserve"> животных, заявленных</w:t>
            </w:r>
          </w:p>
          <w:p w:rsidR="00C0460C" w:rsidRPr="00E23B15" w:rsidRDefault="00C0460C" w:rsidP="00382F24">
            <w:pPr>
              <w:suppressAutoHyphens/>
              <w:spacing w:line="216" w:lineRule="auto"/>
              <w:jc w:val="center"/>
              <w:rPr>
                <w:sz w:val="18"/>
                <w:szCs w:val="18"/>
              </w:rPr>
            </w:pPr>
            <w:r w:rsidRPr="00E23B15">
              <w:rPr>
                <w:sz w:val="18"/>
                <w:szCs w:val="18"/>
              </w:rPr>
              <w:t xml:space="preserve">к </w:t>
            </w:r>
            <w:proofErr w:type="spellStart"/>
            <w:r w:rsidRPr="00E23B15">
              <w:rPr>
                <w:sz w:val="18"/>
                <w:szCs w:val="18"/>
              </w:rPr>
              <w:t>субсидирова</w:t>
            </w:r>
            <w:proofErr w:type="spellEnd"/>
          </w:p>
          <w:p w:rsidR="00C0460C" w:rsidRPr="00E23B15" w:rsidRDefault="00C0460C" w:rsidP="00382F24">
            <w:pPr>
              <w:suppressAutoHyphens/>
              <w:spacing w:line="216" w:lineRule="auto"/>
              <w:jc w:val="center"/>
              <w:rPr>
                <w:sz w:val="18"/>
                <w:szCs w:val="18"/>
              </w:rPr>
            </w:pPr>
            <w:proofErr w:type="spellStart"/>
            <w:r w:rsidRPr="00E23B15">
              <w:rPr>
                <w:sz w:val="18"/>
                <w:szCs w:val="18"/>
              </w:rPr>
              <w:t>нию</w:t>
            </w:r>
            <w:proofErr w:type="spellEnd"/>
            <w:r w:rsidRPr="00E23B15">
              <w:rPr>
                <w:sz w:val="18"/>
                <w:szCs w:val="18"/>
              </w:rPr>
              <w:t xml:space="preserve"> (руб.)</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ind w:left="-57" w:right="-57"/>
              <w:jc w:val="center"/>
              <w:rPr>
                <w:sz w:val="18"/>
                <w:szCs w:val="18"/>
              </w:rPr>
            </w:pPr>
            <w:r w:rsidRPr="00E23B15">
              <w:rPr>
                <w:sz w:val="18"/>
                <w:szCs w:val="18"/>
              </w:rPr>
              <w:t xml:space="preserve">Размер </w:t>
            </w:r>
            <w:r w:rsidRPr="00E23B15">
              <w:rPr>
                <w:sz w:val="18"/>
                <w:szCs w:val="18"/>
              </w:rPr>
              <w:br/>
              <w:t>целевых средств</w:t>
            </w:r>
          </w:p>
          <w:p w:rsidR="00C0460C" w:rsidRPr="00E23B15" w:rsidRDefault="00C0460C" w:rsidP="00382F24">
            <w:pPr>
              <w:ind w:left="-57" w:right="-57"/>
              <w:jc w:val="center"/>
              <w:rPr>
                <w:sz w:val="18"/>
                <w:szCs w:val="18"/>
              </w:rPr>
            </w:pPr>
            <w:r w:rsidRPr="00E23B15">
              <w:rPr>
                <w:sz w:val="18"/>
                <w:szCs w:val="18"/>
              </w:rPr>
              <w:t>гр.7 = гр.3- гр.2×гр.5,</w:t>
            </w:r>
          </w:p>
          <w:p w:rsidR="00C0460C" w:rsidRPr="00E23B15" w:rsidRDefault="005A3883" w:rsidP="00382F24">
            <w:pPr>
              <w:spacing w:after="200" w:line="276" w:lineRule="auto"/>
              <w:jc w:val="center"/>
              <w:rPr>
                <w:sz w:val="18"/>
                <w:szCs w:val="18"/>
              </w:rPr>
            </w:pPr>
            <w:r w:rsidRPr="00E23B15">
              <w:rPr>
                <w:sz w:val="18"/>
                <w:szCs w:val="18"/>
              </w:rPr>
              <w:t>(руб.)</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ind w:left="-57" w:right="-57"/>
              <w:jc w:val="center"/>
              <w:rPr>
                <w:sz w:val="18"/>
                <w:szCs w:val="18"/>
              </w:rPr>
            </w:pPr>
            <w:r w:rsidRPr="00E23B15">
              <w:rPr>
                <w:sz w:val="18"/>
                <w:szCs w:val="18"/>
              </w:rPr>
              <w:t xml:space="preserve">Размер </w:t>
            </w:r>
            <w:r w:rsidRPr="00E23B15">
              <w:rPr>
                <w:sz w:val="18"/>
                <w:szCs w:val="18"/>
              </w:rPr>
              <w:br/>
              <w:t>целевых средств</w:t>
            </w:r>
          </w:p>
          <w:p w:rsidR="00C0460C" w:rsidRPr="00E23B15" w:rsidRDefault="00C0460C" w:rsidP="00382F24">
            <w:pPr>
              <w:spacing w:line="218" w:lineRule="auto"/>
              <w:jc w:val="center"/>
              <w:rPr>
                <w:sz w:val="18"/>
                <w:szCs w:val="18"/>
              </w:rPr>
            </w:pPr>
            <w:r w:rsidRPr="00E23B15">
              <w:rPr>
                <w:sz w:val="18"/>
                <w:szCs w:val="18"/>
              </w:rPr>
              <w:t xml:space="preserve"> (гр.8=гр.6 ×гр.4/100),</w:t>
            </w:r>
          </w:p>
          <w:p w:rsidR="00C0460C" w:rsidRPr="00E23B15" w:rsidRDefault="00C0460C" w:rsidP="00382F24">
            <w:pPr>
              <w:spacing w:line="218" w:lineRule="auto"/>
              <w:jc w:val="center"/>
              <w:rPr>
                <w:sz w:val="18"/>
                <w:szCs w:val="18"/>
              </w:rPr>
            </w:pPr>
            <w:r w:rsidRPr="00E23B15">
              <w:rPr>
                <w:sz w:val="18"/>
                <w:szCs w:val="18"/>
              </w:rPr>
              <w:t xml:space="preserve">(руб.) </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6" w:lineRule="auto"/>
              <w:jc w:val="center"/>
              <w:rPr>
                <w:sz w:val="18"/>
                <w:szCs w:val="18"/>
              </w:rPr>
            </w:pPr>
            <w:r w:rsidRPr="00E23B15">
              <w:rPr>
                <w:sz w:val="18"/>
                <w:szCs w:val="18"/>
              </w:rPr>
              <w:t>Сумма</w:t>
            </w:r>
          </w:p>
          <w:p w:rsidR="00C0460C" w:rsidRPr="00E23B15" w:rsidRDefault="00C0460C" w:rsidP="00382F24">
            <w:pPr>
              <w:spacing w:line="216" w:lineRule="auto"/>
              <w:jc w:val="center"/>
              <w:rPr>
                <w:sz w:val="18"/>
                <w:szCs w:val="18"/>
              </w:rPr>
            </w:pPr>
            <w:r w:rsidRPr="00E23B15">
              <w:rPr>
                <w:sz w:val="18"/>
                <w:szCs w:val="18"/>
              </w:rPr>
              <w:t>субсидии</w:t>
            </w:r>
          </w:p>
          <w:p w:rsidR="000F348D" w:rsidRPr="00E23B15" w:rsidRDefault="00C0460C" w:rsidP="00382F24">
            <w:pPr>
              <w:ind w:left="-57" w:right="-57"/>
              <w:jc w:val="center"/>
              <w:rPr>
                <w:sz w:val="18"/>
                <w:szCs w:val="18"/>
              </w:rPr>
            </w:pPr>
            <w:r w:rsidRPr="00E23B15">
              <w:rPr>
                <w:sz w:val="18"/>
                <w:szCs w:val="18"/>
              </w:rPr>
              <w:t>(</w:t>
            </w:r>
            <w:proofErr w:type="spellStart"/>
            <w:r w:rsidRPr="00E23B15">
              <w:rPr>
                <w:sz w:val="18"/>
                <w:szCs w:val="18"/>
              </w:rPr>
              <w:t>минималь</w:t>
            </w:r>
            <w:proofErr w:type="spellEnd"/>
          </w:p>
          <w:p w:rsidR="00C0460C" w:rsidRPr="00E23B15" w:rsidRDefault="00C0460C" w:rsidP="00382F24">
            <w:pPr>
              <w:ind w:left="-57" w:right="-57"/>
              <w:jc w:val="center"/>
              <w:rPr>
                <w:sz w:val="18"/>
                <w:szCs w:val="18"/>
              </w:rPr>
            </w:pPr>
            <w:proofErr w:type="spellStart"/>
            <w:r w:rsidRPr="00E23B15">
              <w:rPr>
                <w:sz w:val="18"/>
                <w:szCs w:val="18"/>
              </w:rPr>
              <w:t>ная</w:t>
            </w:r>
            <w:proofErr w:type="spellEnd"/>
            <w:r w:rsidRPr="00E23B15">
              <w:rPr>
                <w:sz w:val="18"/>
                <w:szCs w:val="18"/>
              </w:rPr>
              <w:t xml:space="preserve"> величина из</w:t>
            </w:r>
          </w:p>
          <w:p w:rsidR="00C0460C" w:rsidRPr="00E23B15" w:rsidRDefault="00C0460C" w:rsidP="00382F24">
            <w:pPr>
              <w:ind w:left="-57" w:right="-57"/>
              <w:jc w:val="center"/>
              <w:rPr>
                <w:sz w:val="18"/>
                <w:szCs w:val="18"/>
              </w:rPr>
            </w:pPr>
            <w:r w:rsidRPr="00E23B15">
              <w:rPr>
                <w:sz w:val="18"/>
                <w:szCs w:val="18"/>
              </w:rPr>
              <w:t>гр.7 или гр.8)</w:t>
            </w:r>
          </w:p>
          <w:p w:rsidR="00C0460C" w:rsidRPr="00E23B15" w:rsidRDefault="00C0460C" w:rsidP="00382F24">
            <w:pPr>
              <w:jc w:val="center"/>
              <w:rPr>
                <w:sz w:val="18"/>
                <w:szCs w:val="18"/>
              </w:rPr>
            </w:pPr>
            <w:r w:rsidRPr="00E23B15">
              <w:rPr>
                <w:sz w:val="18"/>
                <w:szCs w:val="18"/>
              </w:rPr>
              <w:t>(руб.)</w:t>
            </w:r>
          </w:p>
        </w:tc>
      </w:tr>
      <w:tr w:rsidR="00C0460C" w:rsidRPr="00E23B15" w:rsidTr="0015443C">
        <w:trPr>
          <w:trHeight w:val="255"/>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1</w:t>
            </w:r>
          </w:p>
        </w:tc>
        <w:tc>
          <w:tcPr>
            <w:tcW w:w="1136"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2</w:t>
            </w:r>
          </w:p>
        </w:tc>
        <w:tc>
          <w:tcPr>
            <w:tcW w:w="113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3</w:t>
            </w:r>
          </w:p>
        </w:tc>
        <w:tc>
          <w:tcPr>
            <w:tcW w:w="989"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r w:rsidRPr="00E23B15">
              <w:rPr>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9</w:t>
            </w:r>
          </w:p>
        </w:tc>
      </w:tr>
      <w:tr w:rsidR="00C0460C" w:rsidRPr="00E23B15" w:rsidTr="002125FD">
        <w:trPr>
          <w:trHeight w:val="283"/>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2125FD" w:rsidP="00382F24">
            <w:pPr>
              <w:spacing w:line="218" w:lineRule="auto"/>
              <w:rPr>
                <w:sz w:val="20"/>
                <w:szCs w:val="20"/>
              </w:rPr>
            </w:pPr>
            <w:r>
              <w:rPr>
                <w:sz w:val="20"/>
                <w:szCs w:val="20"/>
              </w:rPr>
              <w:t>к</w:t>
            </w:r>
            <w:r w:rsidR="00C0460C" w:rsidRPr="00E23B15">
              <w:rPr>
                <w:sz w:val="20"/>
                <w:szCs w:val="20"/>
              </w:rPr>
              <w:t>оровы</w:t>
            </w:r>
          </w:p>
        </w:tc>
        <w:tc>
          <w:tcPr>
            <w:tcW w:w="1136"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C0460C" w:rsidRPr="00E23B15" w:rsidTr="002125FD">
        <w:trPr>
          <w:trHeight w:val="258"/>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rPr>
                <w:sz w:val="20"/>
                <w:szCs w:val="20"/>
              </w:rPr>
            </w:pPr>
            <w:r w:rsidRPr="00E23B15">
              <w:rPr>
                <w:sz w:val="20"/>
                <w:szCs w:val="20"/>
              </w:rPr>
              <w:t>Итого</w:t>
            </w:r>
          </w:p>
        </w:tc>
        <w:tc>
          <w:tcPr>
            <w:tcW w:w="1136"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х</w:t>
            </w: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r>
      <w:tr w:rsidR="00C0460C" w:rsidRPr="00E23B15" w:rsidTr="002125FD">
        <w:trPr>
          <w:trHeight w:val="697"/>
        </w:trPr>
        <w:tc>
          <w:tcPr>
            <w:tcW w:w="9889" w:type="dxa"/>
            <w:gridSpan w:val="9"/>
            <w:tcBorders>
              <w:top w:val="single" w:sz="4" w:space="0" w:color="auto"/>
              <w:left w:val="nil"/>
              <w:bottom w:val="nil"/>
              <w:right w:val="nil"/>
            </w:tcBorders>
            <w:hideMark/>
          </w:tcPr>
          <w:p w:rsidR="00FD3AB4" w:rsidRPr="00E23B15" w:rsidRDefault="00FD3AB4" w:rsidP="00FD3AB4">
            <w:pPr>
              <w:ind w:firstLine="709"/>
              <w:rPr>
                <w:sz w:val="20"/>
                <w:szCs w:val="20"/>
              </w:rPr>
            </w:pPr>
            <w:r w:rsidRPr="00E23B15">
              <w:rPr>
                <w:sz w:val="20"/>
                <w:szCs w:val="20"/>
              </w:rPr>
              <w:t>Примечание:</w:t>
            </w:r>
          </w:p>
          <w:p w:rsidR="00C0460C" w:rsidRPr="00E23B15" w:rsidRDefault="00FD3AB4" w:rsidP="00F30213">
            <w:pPr>
              <w:ind w:firstLine="709"/>
              <w:rPr>
                <w:sz w:val="20"/>
                <w:szCs w:val="20"/>
              </w:rPr>
            </w:pPr>
            <w:r w:rsidRPr="00E23B15">
              <w:rPr>
                <w:sz w:val="20"/>
                <w:szCs w:val="20"/>
              </w:rPr>
              <w:t>с</w:t>
            </w:r>
            <w:r w:rsidR="00C0460C" w:rsidRPr="00E23B15">
              <w:rPr>
                <w:sz w:val="20"/>
                <w:szCs w:val="20"/>
              </w:rPr>
              <w:t>убсидии предоставляются при условии прироста численности коров на 1 января текущего года и его сохранности на дату обращения.</w:t>
            </w:r>
            <w:r w:rsidR="0062670F" w:rsidRPr="00E23B15">
              <w:rPr>
                <w:sz w:val="20"/>
                <w:szCs w:val="20"/>
              </w:rPr>
              <w:t xml:space="preserve"> Не более чем за </w:t>
            </w:r>
            <w:r w:rsidR="00F30213" w:rsidRPr="00E23B15">
              <w:rPr>
                <w:sz w:val="20"/>
                <w:szCs w:val="20"/>
              </w:rPr>
              <w:t>пять голов</w:t>
            </w:r>
            <w:r w:rsidR="0062670F" w:rsidRPr="00E23B15">
              <w:rPr>
                <w:sz w:val="20"/>
                <w:szCs w:val="20"/>
              </w:rPr>
              <w:t xml:space="preserve"> в финансовом году.</w:t>
            </w:r>
          </w:p>
        </w:tc>
      </w:tr>
    </w:tbl>
    <w:p w:rsidR="00C0460C" w:rsidRPr="00E23B15" w:rsidRDefault="00C0460C" w:rsidP="00F01807">
      <w:pPr>
        <w:jc w:val="both"/>
        <w:rPr>
          <w:sz w:val="20"/>
          <w:szCs w:val="20"/>
        </w:rPr>
      </w:pPr>
    </w:p>
    <w:tbl>
      <w:tblPr>
        <w:tblW w:w="0" w:type="auto"/>
        <w:tblInd w:w="-34" w:type="dxa"/>
        <w:tblLook w:val="01E0" w:firstRow="1" w:lastRow="1" w:firstColumn="1" w:lastColumn="1" w:noHBand="0" w:noVBand="0"/>
      </w:tblPr>
      <w:tblGrid>
        <w:gridCol w:w="5309"/>
        <w:gridCol w:w="1495"/>
        <w:gridCol w:w="567"/>
        <w:gridCol w:w="2091"/>
      </w:tblGrid>
      <w:tr w:rsidR="00C0460C" w:rsidRPr="00E23B15" w:rsidTr="004C107C">
        <w:tc>
          <w:tcPr>
            <w:tcW w:w="5309" w:type="dxa"/>
          </w:tcPr>
          <w:p w:rsidR="00C0460C" w:rsidRPr="00E23B15" w:rsidRDefault="00C0460C" w:rsidP="00382F24">
            <w:pPr>
              <w:rPr>
                <w:sz w:val="12"/>
                <w:szCs w:val="12"/>
              </w:rPr>
            </w:pPr>
          </w:p>
          <w:p w:rsidR="00C0460C" w:rsidRPr="00E23B15" w:rsidRDefault="00C0460C" w:rsidP="004C107C">
            <w:pPr>
              <w:ind w:left="-108"/>
              <w:rPr>
                <w:szCs w:val="28"/>
              </w:rPr>
            </w:pPr>
            <w:r w:rsidRPr="00E23B15">
              <w:rPr>
                <w:szCs w:val="28"/>
              </w:rPr>
              <w:t>Глава КФХ (индивидуальный</w:t>
            </w:r>
          </w:p>
          <w:p w:rsidR="00C0460C" w:rsidRPr="00E23B15" w:rsidRDefault="00C0460C" w:rsidP="004C107C">
            <w:pPr>
              <w:ind w:left="-108"/>
              <w:rPr>
                <w:szCs w:val="28"/>
              </w:rPr>
            </w:pPr>
            <w:r w:rsidRPr="00E23B15">
              <w:rPr>
                <w:szCs w:val="28"/>
              </w:rPr>
              <w:t>предприниматель)</w:t>
            </w:r>
          </w:p>
        </w:tc>
        <w:tc>
          <w:tcPr>
            <w:tcW w:w="1495" w:type="dxa"/>
            <w:tcBorders>
              <w:top w:val="nil"/>
              <w:left w:val="nil"/>
              <w:bottom w:val="single" w:sz="4" w:space="0" w:color="auto"/>
              <w:right w:val="nil"/>
            </w:tcBorders>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tcBorders>
              <w:top w:val="nil"/>
              <w:left w:val="nil"/>
              <w:bottom w:val="single" w:sz="4" w:space="0" w:color="auto"/>
              <w:right w:val="nil"/>
            </w:tcBorders>
            <w:vAlign w:val="bottom"/>
          </w:tcPr>
          <w:p w:rsidR="00C0460C" w:rsidRPr="00E23B15" w:rsidRDefault="00C0460C" w:rsidP="00382F24">
            <w:pPr>
              <w:rPr>
                <w:sz w:val="24"/>
              </w:rPr>
            </w:pPr>
          </w:p>
        </w:tc>
      </w:tr>
      <w:tr w:rsidR="00C0460C" w:rsidRPr="00E23B15" w:rsidTr="004C107C">
        <w:tc>
          <w:tcPr>
            <w:tcW w:w="5309" w:type="dxa"/>
          </w:tcPr>
          <w:p w:rsidR="00C0460C" w:rsidRPr="00E23B15" w:rsidRDefault="00C0460C" w:rsidP="00382F24">
            <w:pPr>
              <w:rPr>
                <w:sz w:val="12"/>
                <w:szCs w:val="12"/>
              </w:rPr>
            </w:pPr>
          </w:p>
          <w:p w:rsidR="00C0460C" w:rsidRPr="00E23B15" w:rsidRDefault="00C0460C" w:rsidP="00DE61F3">
            <w:pPr>
              <w:ind w:left="-108"/>
              <w:rPr>
                <w:szCs w:val="28"/>
              </w:rPr>
            </w:pPr>
            <w:r w:rsidRPr="00E23B15">
              <w:rPr>
                <w:szCs w:val="28"/>
              </w:rPr>
              <w:t>МП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(подпись)</w:t>
            </w:r>
          </w:p>
        </w:tc>
        <w:tc>
          <w:tcPr>
            <w:tcW w:w="567" w:type="dxa"/>
          </w:tcPr>
          <w:p w:rsidR="00C0460C" w:rsidRPr="00E23B15" w:rsidRDefault="00C0460C" w:rsidP="00382F24">
            <w:pPr>
              <w:jc w:val="center"/>
              <w:rPr>
                <w:sz w:val="18"/>
                <w:szCs w:val="18"/>
              </w:rPr>
            </w:pPr>
          </w:p>
        </w:tc>
        <w:tc>
          <w:tcPr>
            <w:tcW w:w="2091"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(расшифровка подписи)</w:t>
            </w:r>
          </w:p>
        </w:tc>
      </w:tr>
      <w:tr w:rsidR="00C0460C" w:rsidRPr="00E23B15" w:rsidTr="004C107C">
        <w:tc>
          <w:tcPr>
            <w:tcW w:w="5309" w:type="dxa"/>
          </w:tcPr>
          <w:p w:rsidR="00C0460C" w:rsidRPr="00E23B15" w:rsidRDefault="00C0460C" w:rsidP="000F348D">
            <w:pPr>
              <w:ind w:left="-108"/>
              <w:rPr>
                <w:szCs w:val="28"/>
              </w:rPr>
            </w:pPr>
            <w:r w:rsidRPr="00E23B15">
              <w:rPr>
                <w:szCs w:val="28"/>
              </w:rPr>
              <w:t>« ___ » ____________ 20__г.</w:t>
            </w:r>
          </w:p>
        </w:tc>
        <w:tc>
          <w:tcPr>
            <w:tcW w:w="1495" w:type="dxa"/>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vAlign w:val="bottom"/>
          </w:tcPr>
          <w:p w:rsidR="00C0460C" w:rsidRPr="00E23B15" w:rsidRDefault="00C0460C" w:rsidP="00382F24">
            <w:pPr>
              <w:rPr>
                <w:sz w:val="24"/>
              </w:rPr>
            </w:pPr>
          </w:p>
        </w:tc>
      </w:tr>
    </w:tbl>
    <w:p w:rsidR="00C0460C" w:rsidRPr="00E23B15" w:rsidRDefault="00C0460C" w:rsidP="00C0460C">
      <w:pPr>
        <w:spacing w:line="228" w:lineRule="auto"/>
        <w:jc w:val="both"/>
        <w:rPr>
          <w:sz w:val="16"/>
          <w:szCs w:val="16"/>
        </w:rPr>
      </w:pPr>
    </w:p>
    <w:p w:rsidR="00183BBA" w:rsidRPr="00E23B15" w:rsidRDefault="00183BBA" w:rsidP="00C0460C">
      <w:pPr>
        <w:spacing w:line="228" w:lineRule="auto"/>
        <w:jc w:val="both"/>
        <w:rPr>
          <w:sz w:val="16"/>
          <w:szCs w:val="16"/>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Default="00C0460C" w:rsidP="00C0460C">
      <w:pPr>
        <w:spacing w:line="218" w:lineRule="auto"/>
        <w:rPr>
          <w:szCs w:val="28"/>
        </w:rPr>
      </w:pPr>
    </w:p>
    <w:p w:rsidR="00A65688" w:rsidRDefault="00A65688" w:rsidP="00C0460C">
      <w:pPr>
        <w:spacing w:line="218" w:lineRule="auto"/>
        <w:rPr>
          <w:szCs w:val="28"/>
        </w:rPr>
      </w:pPr>
    </w:p>
    <w:p w:rsidR="00A65688" w:rsidRDefault="00A65688" w:rsidP="00C0460C">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2</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C0460C">
      <w:pPr>
        <w:spacing w:line="218" w:lineRule="auto"/>
        <w:rPr>
          <w:szCs w:val="28"/>
        </w:rPr>
      </w:pPr>
    </w:p>
    <w:p w:rsidR="00C0460C" w:rsidRPr="00E23B15" w:rsidRDefault="00C0460C" w:rsidP="00E57B38">
      <w:pPr>
        <w:tabs>
          <w:tab w:val="left" w:pos="-5180"/>
        </w:tabs>
        <w:spacing w:line="218" w:lineRule="auto"/>
        <w:rPr>
          <w:szCs w:val="28"/>
        </w:rPr>
      </w:pPr>
    </w:p>
    <w:p w:rsidR="00C0460C" w:rsidRPr="00E23B15" w:rsidRDefault="00C0460C" w:rsidP="00291633">
      <w:pPr>
        <w:tabs>
          <w:tab w:val="left" w:pos="-5180"/>
        </w:tabs>
        <w:spacing w:line="218" w:lineRule="auto"/>
        <w:rPr>
          <w:szCs w:val="28"/>
        </w:rPr>
      </w:pPr>
      <w:r w:rsidRPr="00E23B15">
        <w:rPr>
          <w:szCs w:val="28"/>
        </w:rPr>
        <w:t>ФОРМА</w:t>
      </w:r>
    </w:p>
    <w:p w:rsidR="00C0460C" w:rsidRPr="00E23B15" w:rsidRDefault="00C0460C" w:rsidP="00291633">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C0460C" w:rsidRPr="00E23B15" w:rsidRDefault="00C0460C" w:rsidP="00291633">
      <w:pPr>
        <w:tabs>
          <w:tab w:val="left" w:pos="-5180"/>
        </w:tabs>
        <w:spacing w:line="218" w:lineRule="auto"/>
        <w:rPr>
          <w:szCs w:val="28"/>
        </w:rPr>
      </w:pPr>
      <w:r w:rsidRPr="00E23B15">
        <w:rPr>
          <w:szCs w:val="28"/>
        </w:rPr>
        <w:t>затрат, на приобретение технологического оборудования</w:t>
      </w:r>
    </w:p>
    <w:p w:rsidR="00C0460C" w:rsidRPr="00E23B15" w:rsidRDefault="00C0460C" w:rsidP="00291633">
      <w:pPr>
        <w:tabs>
          <w:tab w:val="left" w:pos="-5180"/>
        </w:tabs>
        <w:spacing w:line="218" w:lineRule="auto"/>
        <w:rPr>
          <w:szCs w:val="28"/>
        </w:rPr>
      </w:pPr>
      <w:r w:rsidRPr="00E23B15">
        <w:rPr>
          <w:szCs w:val="28"/>
        </w:rPr>
        <w:t>для животноводства, птицеводства крестьянскими</w:t>
      </w:r>
    </w:p>
    <w:p w:rsidR="00C0460C" w:rsidRPr="00E23B15" w:rsidRDefault="00C0460C" w:rsidP="00291633">
      <w:pPr>
        <w:tabs>
          <w:tab w:val="left" w:pos="-5180"/>
        </w:tabs>
        <w:spacing w:line="218" w:lineRule="auto"/>
        <w:rPr>
          <w:szCs w:val="28"/>
        </w:rPr>
      </w:pPr>
      <w:r w:rsidRPr="00E23B15">
        <w:rPr>
          <w:szCs w:val="28"/>
        </w:rPr>
        <w:t xml:space="preserve"> (фермерскими) хозяйствами и индивидуальными</w:t>
      </w:r>
    </w:p>
    <w:p w:rsidR="00C0460C" w:rsidRPr="00E23B15" w:rsidRDefault="00C0460C" w:rsidP="00291633">
      <w:pPr>
        <w:tabs>
          <w:tab w:val="left" w:pos="-5180"/>
        </w:tabs>
        <w:spacing w:line="218" w:lineRule="auto"/>
        <w:rPr>
          <w:szCs w:val="28"/>
        </w:rPr>
      </w:pPr>
      <w:r w:rsidRPr="00E23B15">
        <w:rPr>
          <w:szCs w:val="28"/>
        </w:rPr>
        <w:t>предпринимателями, осуществляющими деятельность</w:t>
      </w:r>
    </w:p>
    <w:p w:rsidR="00C0460C" w:rsidRPr="00E23B15" w:rsidRDefault="00C0460C" w:rsidP="00291633">
      <w:pPr>
        <w:tabs>
          <w:tab w:val="left" w:pos="-5180"/>
        </w:tabs>
        <w:spacing w:line="218" w:lineRule="auto"/>
        <w:rPr>
          <w:szCs w:val="28"/>
        </w:rPr>
      </w:pPr>
      <w:r w:rsidRPr="00E23B15">
        <w:rPr>
          <w:szCs w:val="28"/>
        </w:rPr>
        <w:t>в области сельскохозяйственного производства</w:t>
      </w:r>
    </w:p>
    <w:p w:rsidR="00C0460C" w:rsidRPr="00E23B15" w:rsidRDefault="00C0460C" w:rsidP="00C0460C">
      <w:pPr>
        <w:spacing w:line="218" w:lineRule="auto"/>
        <w:rPr>
          <w:szCs w:val="28"/>
        </w:rPr>
      </w:pPr>
    </w:p>
    <w:p w:rsidR="00E57B38" w:rsidRPr="00E23B15" w:rsidRDefault="00E57B38" w:rsidP="00C0460C">
      <w:pPr>
        <w:spacing w:line="218" w:lineRule="auto"/>
        <w:rPr>
          <w:szCs w:val="28"/>
        </w:rPr>
      </w:pPr>
    </w:p>
    <w:p w:rsidR="00C0460C" w:rsidRPr="00E23B15" w:rsidRDefault="00C0460C" w:rsidP="00C0460C">
      <w:pPr>
        <w:tabs>
          <w:tab w:val="left" w:pos="-5180"/>
        </w:tabs>
        <w:suppressAutoHyphens/>
        <w:spacing w:line="218" w:lineRule="auto"/>
        <w:jc w:val="center"/>
        <w:rPr>
          <w:szCs w:val="28"/>
        </w:rPr>
      </w:pPr>
      <w:r w:rsidRPr="00E23B15">
        <w:rPr>
          <w:szCs w:val="28"/>
        </w:rPr>
        <w:t xml:space="preserve">СПРАВКА-РАСЧЕТ </w:t>
      </w:r>
    </w:p>
    <w:p w:rsidR="00C0460C" w:rsidRPr="00E23B15" w:rsidRDefault="00C0460C" w:rsidP="00C0460C">
      <w:pPr>
        <w:suppressAutoHyphens/>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w:t>
      </w:r>
      <w:r w:rsidR="00B34A14" w:rsidRPr="00E23B15">
        <w:rPr>
          <w:color w:val="000000"/>
          <w:szCs w:val="28"/>
        </w:rPr>
        <w:t xml:space="preserve"> на приобретение</w:t>
      </w:r>
    </w:p>
    <w:p w:rsidR="00C0460C" w:rsidRPr="00E23B15" w:rsidRDefault="00C0460C" w:rsidP="00C0460C">
      <w:pPr>
        <w:suppressAutoHyphens/>
        <w:spacing w:line="218" w:lineRule="auto"/>
        <w:jc w:val="center"/>
        <w:rPr>
          <w:szCs w:val="28"/>
        </w:rPr>
      </w:pPr>
      <w:r w:rsidRPr="00E23B15">
        <w:rPr>
          <w:szCs w:val="28"/>
        </w:rPr>
        <w:t>технологического оборудования</w:t>
      </w:r>
      <w:r w:rsidR="00B34A14" w:rsidRPr="00E23B15">
        <w:rPr>
          <w:szCs w:val="28"/>
        </w:rPr>
        <w:t xml:space="preserve"> для животноводства,</w:t>
      </w:r>
    </w:p>
    <w:p w:rsidR="00C0460C" w:rsidRPr="00E23B15" w:rsidRDefault="00C0460C" w:rsidP="00C0460C">
      <w:pPr>
        <w:suppressAutoHyphens/>
        <w:spacing w:line="218" w:lineRule="auto"/>
        <w:jc w:val="center"/>
        <w:rPr>
          <w:color w:val="000000"/>
          <w:szCs w:val="28"/>
        </w:rPr>
      </w:pPr>
      <w:r w:rsidRPr="00E23B15">
        <w:rPr>
          <w:szCs w:val="28"/>
        </w:rPr>
        <w:t>птицеводства</w:t>
      </w:r>
      <w:r w:rsidRPr="00E23B15">
        <w:t xml:space="preserve"> </w:t>
      </w:r>
      <w:r w:rsidRPr="00E23B15">
        <w:rPr>
          <w:szCs w:val="28"/>
        </w:rPr>
        <w:t>крестьянскими</w:t>
      </w:r>
      <w:r w:rsidR="00B34A14" w:rsidRPr="00E23B15">
        <w:rPr>
          <w:szCs w:val="28"/>
        </w:rPr>
        <w:t xml:space="preserve"> (фермерскими) хозяйствами</w:t>
      </w:r>
    </w:p>
    <w:p w:rsidR="00C0460C" w:rsidRPr="00E23B15" w:rsidRDefault="00C0460C" w:rsidP="00C0460C">
      <w:pPr>
        <w:suppressAutoHyphens/>
        <w:spacing w:line="218" w:lineRule="auto"/>
        <w:jc w:val="center"/>
        <w:rPr>
          <w:szCs w:val="28"/>
        </w:rPr>
      </w:pPr>
      <w:r w:rsidRPr="00E23B15">
        <w:rPr>
          <w:szCs w:val="28"/>
        </w:rPr>
        <w:t>и индивидуальными</w:t>
      </w:r>
      <w:r w:rsidR="00B34A14" w:rsidRPr="00E23B15">
        <w:rPr>
          <w:szCs w:val="28"/>
        </w:rPr>
        <w:t xml:space="preserve"> предпринимателями, осуществляющими</w:t>
      </w:r>
    </w:p>
    <w:p w:rsidR="00B34A14" w:rsidRPr="00E23B15" w:rsidRDefault="00C0460C" w:rsidP="00B34A14">
      <w:pPr>
        <w:suppressAutoHyphens/>
        <w:spacing w:line="218" w:lineRule="auto"/>
        <w:jc w:val="center"/>
        <w:rPr>
          <w:color w:val="000000"/>
          <w:szCs w:val="28"/>
        </w:rPr>
      </w:pPr>
      <w:r w:rsidRPr="00E23B15">
        <w:rPr>
          <w:szCs w:val="28"/>
        </w:rPr>
        <w:t>деятельность</w:t>
      </w:r>
      <w:r w:rsidR="00B34A14" w:rsidRPr="00E23B15">
        <w:rPr>
          <w:szCs w:val="28"/>
        </w:rPr>
        <w:t xml:space="preserve"> в области сельскохозяйственного производства</w:t>
      </w:r>
    </w:p>
    <w:p w:rsidR="00B34A14" w:rsidRPr="00E23B15" w:rsidRDefault="00B34A14" w:rsidP="00B34A14">
      <w:pPr>
        <w:spacing w:line="218" w:lineRule="auto"/>
        <w:rPr>
          <w:color w:val="000000"/>
          <w:szCs w:val="28"/>
        </w:rPr>
      </w:pPr>
    </w:p>
    <w:p w:rsidR="00E57B38" w:rsidRPr="00E23B15" w:rsidRDefault="00E57B38" w:rsidP="00B34A14">
      <w:pPr>
        <w:spacing w:line="218" w:lineRule="auto"/>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C0460C" w:rsidRPr="00E23B15" w:rsidTr="00E57B38">
        <w:trPr>
          <w:trHeight w:val="364"/>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93"/>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26"/>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2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57B38">
        <w:trPr>
          <w:trHeight w:val="551"/>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34A14">
        <w:trPr>
          <w:trHeight w:val="547"/>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57B38">
        <w:trPr>
          <w:trHeight w:val="33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16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18"/>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C0460C" w:rsidRPr="00E23B15" w:rsidTr="004116A3">
        <w:trPr>
          <w:trHeight w:val="1521"/>
        </w:trPr>
        <w:tc>
          <w:tcPr>
            <w:tcW w:w="152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Количество оборудования</w:t>
            </w:r>
          </w:p>
          <w:p w:rsidR="00C0460C" w:rsidRPr="00E23B15" w:rsidRDefault="00C0460C" w:rsidP="004116A3">
            <w:pPr>
              <w:ind w:left="-57" w:right="-57"/>
              <w:jc w:val="center"/>
              <w:rPr>
                <w:sz w:val="20"/>
                <w:szCs w:val="20"/>
              </w:rPr>
            </w:pPr>
            <w:r w:rsidRPr="00E23B15">
              <w:rPr>
                <w:sz w:val="20"/>
                <w:szCs w:val="20"/>
              </w:rPr>
              <w:t>(ед.)</w:t>
            </w:r>
          </w:p>
        </w:tc>
        <w:tc>
          <w:tcPr>
            <w:tcW w:w="154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Фактические затраты</w:t>
            </w:r>
          </w:p>
          <w:p w:rsidR="00C0460C" w:rsidRPr="00E23B15" w:rsidRDefault="00C0460C" w:rsidP="004116A3">
            <w:pPr>
              <w:ind w:left="-57" w:right="-57"/>
              <w:jc w:val="center"/>
              <w:rPr>
                <w:sz w:val="20"/>
                <w:szCs w:val="20"/>
              </w:rPr>
            </w:pPr>
            <w:r w:rsidRPr="00E23B15">
              <w:rPr>
                <w:sz w:val="20"/>
                <w:szCs w:val="20"/>
              </w:rPr>
              <w:t>всего</w:t>
            </w:r>
          </w:p>
          <w:p w:rsidR="00C0460C" w:rsidRPr="00E23B15" w:rsidRDefault="00C0460C" w:rsidP="004116A3">
            <w:pPr>
              <w:ind w:left="-57" w:right="-57"/>
              <w:jc w:val="center"/>
              <w:rPr>
                <w:sz w:val="20"/>
                <w:szCs w:val="20"/>
              </w:rPr>
            </w:pPr>
            <w:r w:rsidRPr="00E23B15">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Ставка</w:t>
            </w:r>
          </w:p>
          <w:p w:rsidR="00C0460C" w:rsidRPr="00E23B15" w:rsidRDefault="00C0460C" w:rsidP="004116A3">
            <w:pPr>
              <w:ind w:left="-57" w:right="-57"/>
              <w:jc w:val="center"/>
              <w:rPr>
                <w:sz w:val="20"/>
                <w:szCs w:val="20"/>
              </w:rPr>
            </w:pPr>
            <w:r w:rsidRPr="00E23B15">
              <w:rPr>
                <w:sz w:val="20"/>
                <w:szCs w:val="20"/>
              </w:rPr>
              <w:t>субсидии</w:t>
            </w:r>
          </w:p>
          <w:p w:rsidR="00C0460C" w:rsidRPr="00E23B15" w:rsidRDefault="00C0460C" w:rsidP="004116A3">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C0460C" w:rsidRPr="00E23B15" w:rsidRDefault="00C0460C" w:rsidP="004116A3">
            <w:pPr>
              <w:ind w:left="-57" w:right="-57"/>
              <w:jc w:val="center"/>
              <w:rPr>
                <w:sz w:val="20"/>
                <w:szCs w:val="20"/>
              </w:rPr>
            </w:pPr>
            <w:r w:rsidRPr="00E23B15">
              <w:rPr>
                <w:sz w:val="20"/>
                <w:szCs w:val="20"/>
              </w:rPr>
              <w:t xml:space="preserve">гр.5 = </w:t>
            </w:r>
            <w:r w:rsidRPr="00E23B15">
              <w:rPr>
                <w:sz w:val="20"/>
                <w:szCs w:val="20"/>
              </w:rPr>
              <w:br/>
              <w:t>гр.3×гр.4/100</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proofErr w:type="gramStart"/>
            <w:r w:rsidRPr="00E23B15">
              <w:rPr>
                <w:sz w:val="20"/>
                <w:szCs w:val="20"/>
              </w:rPr>
              <w:t>Макси-</w:t>
            </w:r>
            <w:proofErr w:type="spellStart"/>
            <w:r w:rsidRPr="00E23B15">
              <w:rPr>
                <w:sz w:val="20"/>
                <w:szCs w:val="20"/>
              </w:rPr>
              <w:t>мальный</w:t>
            </w:r>
            <w:proofErr w:type="spellEnd"/>
            <w:proofErr w:type="gramEnd"/>
            <w:r w:rsidRPr="00E23B15">
              <w:rPr>
                <w:sz w:val="20"/>
                <w:szCs w:val="20"/>
              </w:rPr>
              <w:t xml:space="preserve"> размер</w:t>
            </w:r>
          </w:p>
          <w:p w:rsidR="00C0460C" w:rsidRPr="00E23B15" w:rsidRDefault="00C0460C" w:rsidP="004116A3">
            <w:pPr>
              <w:ind w:left="-57" w:right="-57"/>
              <w:jc w:val="center"/>
              <w:rPr>
                <w:sz w:val="20"/>
                <w:szCs w:val="20"/>
              </w:rPr>
            </w:pPr>
            <w:r w:rsidRPr="00E23B15">
              <w:rPr>
                <w:sz w:val="20"/>
                <w:szCs w:val="20"/>
              </w:rPr>
              <w:t>выплат</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Сумма субсидии (минимальная величина из</w:t>
            </w:r>
          </w:p>
          <w:p w:rsidR="00C0460C" w:rsidRPr="00E23B15" w:rsidRDefault="00C0460C" w:rsidP="004116A3">
            <w:pPr>
              <w:ind w:left="-57" w:right="-57"/>
              <w:jc w:val="center"/>
              <w:rPr>
                <w:sz w:val="20"/>
                <w:szCs w:val="20"/>
              </w:rPr>
            </w:pPr>
            <w:r w:rsidRPr="00E23B15">
              <w:rPr>
                <w:sz w:val="20"/>
                <w:szCs w:val="20"/>
              </w:rPr>
              <w:t>гр.5 или гр.6)</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r>
      <w:tr w:rsidR="00C0460C" w:rsidRPr="00E23B15" w:rsidTr="004116A3">
        <w:trPr>
          <w:trHeight w:val="294"/>
        </w:trPr>
        <w:tc>
          <w:tcPr>
            <w:tcW w:w="152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2</w:t>
            </w:r>
          </w:p>
        </w:tc>
        <w:tc>
          <w:tcPr>
            <w:tcW w:w="154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7</w:t>
            </w:r>
          </w:p>
        </w:tc>
      </w:tr>
      <w:tr w:rsidR="00C0460C"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563EC">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C0460C" w:rsidRPr="00E23B15" w:rsidTr="00F563EC">
        <w:trPr>
          <w:trHeight w:val="288"/>
        </w:trPr>
        <w:tc>
          <w:tcPr>
            <w:tcW w:w="1525" w:type="dxa"/>
            <w:tcBorders>
              <w:top w:val="single" w:sz="4" w:space="0" w:color="auto"/>
              <w:left w:val="single" w:sz="4" w:space="0" w:color="auto"/>
              <w:bottom w:val="single" w:sz="4" w:space="0" w:color="auto"/>
              <w:right w:val="nil"/>
            </w:tcBorders>
            <w:hideMark/>
          </w:tcPr>
          <w:p w:rsidR="00C0460C" w:rsidRPr="00E23B15" w:rsidRDefault="00C0460C" w:rsidP="00382F24">
            <w:pPr>
              <w:spacing w:line="218" w:lineRule="auto"/>
              <w:rPr>
                <w:sz w:val="20"/>
                <w:szCs w:val="20"/>
              </w:rPr>
            </w:pPr>
            <w:r w:rsidRPr="00E23B15">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F024E9" w:rsidRPr="00E23B15" w:rsidTr="00F563EC">
        <w:tc>
          <w:tcPr>
            <w:tcW w:w="9765" w:type="dxa"/>
            <w:gridSpan w:val="7"/>
            <w:tcBorders>
              <w:top w:val="single" w:sz="4" w:space="0" w:color="auto"/>
              <w:left w:val="nil"/>
              <w:bottom w:val="nil"/>
              <w:right w:val="nil"/>
            </w:tcBorders>
          </w:tcPr>
          <w:p w:rsidR="00F024E9" w:rsidRPr="00E23B15" w:rsidRDefault="00F024E9" w:rsidP="00F024E9">
            <w:pPr>
              <w:spacing w:line="218" w:lineRule="auto"/>
              <w:ind w:firstLine="709"/>
              <w:rPr>
                <w:sz w:val="20"/>
                <w:szCs w:val="20"/>
              </w:rPr>
            </w:pPr>
            <w:r w:rsidRPr="00E23B15">
              <w:rPr>
                <w:sz w:val="20"/>
                <w:szCs w:val="20"/>
              </w:rPr>
              <w:t>Примечание:</w:t>
            </w:r>
          </w:p>
          <w:p w:rsidR="00F024E9" w:rsidRPr="00E23B15" w:rsidRDefault="00F024E9" w:rsidP="002125FD">
            <w:pPr>
              <w:tabs>
                <w:tab w:val="left" w:pos="3408"/>
              </w:tabs>
              <w:ind w:firstLine="709"/>
              <w:rPr>
                <w:color w:val="000000"/>
                <w:sz w:val="20"/>
                <w:szCs w:val="20"/>
              </w:rPr>
            </w:pPr>
            <w:r w:rsidRPr="00E23B15">
              <w:rPr>
                <w:color w:val="000000"/>
                <w:sz w:val="20"/>
                <w:szCs w:val="20"/>
              </w:rPr>
              <w:t xml:space="preserve"> сумма субсидии не должн</w:t>
            </w:r>
            <w:r w:rsidR="000E32A0" w:rsidRPr="00E23B15">
              <w:rPr>
                <w:color w:val="000000"/>
                <w:sz w:val="20"/>
                <w:szCs w:val="20"/>
              </w:rPr>
              <w:t>а превышать 80</w:t>
            </w:r>
            <w:r w:rsidR="002125FD">
              <w:rPr>
                <w:color w:val="000000"/>
                <w:sz w:val="20"/>
                <w:szCs w:val="20"/>
              </w:rPr>
              <w:t xml:space="preserve"> </w:t>
            </w:r>
            <w:r w:rsidRPr="00E23B15">
              <w:rPr>
                <w:color w:val="000000"/>
                <w:sz w:val="20"/>
                <w:szCs w:val="20"/>
              </w:rPr>
              <w:t>00 рублей.</w:t>
            </w:r>
          </w:p>
        </w:tc>
      </w:tr>
    </w:tbl>
    <w:p w:rsidR="00C0460C" w:rsidRPr="00E23B15" w:rsidRDefault="00C0460C" w:rsidP="00E57B38">
      <w:pPr>
        <w:tabs>
          <w:tab w:val="left" w:pos="3408"/>
        </w:tabs>
        <w:rPr>
          <w:color w:val="000000"/>
          <w:szCs w:val="28"/>
        </w:rPr>
      </w:pPr>
    </w:p>
    <w:p w:rsidR="00183BBA" w:rsidRPr="00E23B15" w:rsidRDefault="00183BBA" w:rsidP="00E57B38">
      <w:pPr>
        <w:tabs>
          <w:tab w:val="left" w:pos="3408"/>
        </w:tabs>
        <w:rPr>
          <w:color w:val="000000"/>
          <w:szCs w:val="28"/>
        </w:rPr>
      </w:pPr>
    </w:p>
    <w:tbl>
      <w:tblPr>
        <w:tblW w:w="0" w:type="auto"/>
        <w:tblInd w:w="-176" w:type="dxa"/>
        <w:tblLook w:val="01E0" w:firstRow="1" w:lastRow="1" w:firstColumn="1" w:lastColumn="1" w:noHBand="0" w:noVBand="0"/>
      </w:tblPr>
      <w:tblGrid>
        <w:gridCol w:w="5309"/>
        <w:gridCol w:w="1495"/>
        <w:gridCol w:w="567"/>
        <w:gridCol w:w="2091"/>
      </w:tblGrid>
      <w:tr w:rsidR="00C0460C" w:rsidRPr="00E23B15" w:rsidTr="00E57B38">
        <w:tc>
          <w:tcPr>
            <w:tcW w:w="5309" w:type="dxa"/>
            <w:hideMark/>
          </w:tcPr>
          <w:p w:rsidR="005174C9" w:rsidRPr="00E23B15" w:rsidRDefault="00C0460C" w:rsidP="00E57B38">
            <w:pPr>
              <w:ind w:left="-108" w:firstLine="142"/>
              <w:rPr>
                <w:szCs w:val="28"/>
              </w:rPr>
            </w:pPr>
            <w:r w:rsidRPr="00E23B15">
              <w:rPr>
                <w:szCs w:val="28"/>
              </w:rPr>
              <w:t>Глава КФХ (индивидуальный</w:t>
            </w:r>
          </w:p>
          <w:p w:rsidR="00C0460C" w:rsidRPr="00E23B15" w:rsidRDefault="00C0460C" w:rsidP="00E57B38">
            <w:pPr>
              <w:ind w:left="-108" w:firstLine="142"/>
              <w:rPr>
                <w:szCs w:val="28"/>
              </w:rPr>
            </w:pPr>
            <w:r w:rsidRPr="00E23B15">
              <w:rPr>
                <w:szCs w:val="28"/>
              </w:rPr>
              <w:t>предприниматель)</w:t>
            </w:r>
          </w:p>
        </w:tc>
        <w:tc>
          <w:tcPr>
            <w:tcW w:w="1495" w:type="dxa"/>
            <w:tcBorders>
              <w:top w:val="nil"/>
              <w:left w:val="nil"/>
              <w:bottom w:val="single" w:sz="4" w:space="0" w:color="auto"/>
              <w:right w:val="nil"/>
            </w:tcBorders>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tcBorders>
              <w:top w:val="nil"/>
              <w:left w:val="nil"/>
              <w:bottom w:val="single" w:sz="4" w:space="0" w:color="auto"/>
              <w:right w:val="nil"/>
            </w:tcBorders>
            <w:vAlign w:val="bottom"/>
          </w:tcPr>
          <w:p w:rsidR="00C0460C" w:rsidRPr="00E23B15" w:rsidRDefault="00C0460C" w:rsidP="00382F24">
            <w:pPr>
              <w:rPr>
                <w:sz w:val="24"/>
              </w:rPr>
            </w:pPr>
          </w:p>
        </w:tc>
      </w:tr>
      <w:tr w:rsidR="00C0460C" w:rsidRPr="00E23B15" w:rsidTr="00E57B38">
        <w:tc>
          <w:tcPr>
            <w:tcW w:w="5309" w:type="dxa"/>
            <w:hideMark/>
          </w:tcPr>
          <w:p w:rsidR="00C0460C" w:rsidRPr="00E23B15" w:rsidRDefault="00C0460C" w:rsidP="00F563EC">
            <w:pPr>
              <w:rPr>
                <w:szCs w:val="28"/>
              </w:rPr>
            </w:pPr>
            <w:r w:rsidRPr="00E23B15">
              <w:rPr>
                <w:szCs w:val="28"/>
              </w:rPr>
              <w:t>МП</w:t>
            </w:r>
            <w:r w:rsidRPr="00E23B15">
              <w:rPr>
                <w:szCs w:val="28"/>
                <w:lang w:val="en-US"/>
              </w:rPr>
              <w:t xml:space="preserve">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(подпись)</w:t>
            </w:r>
          </w:p>
        </w:tc>
        <w:tc>
          <w:tcPr>
            <w:tcW w:w="567" w:type="dxa"/>
          </w:tcPr>
          <w:p w:rsidR="00C0460C" w:rsidRPr="00E23B15" w:rsidRDefault="00C0460C" w:rsidP="00382F24">
            <w:pPr>
              <w:jc w:val="center"/>
              <w:rPr>
                <w:sz w:val="18"/>
                <w:szCs w:val="18"/>
              </w:rPr>
            </w:pPr>
          </w:p>
        </w:tc>
        <w:tc>
          <w:tcPr>
            <w:tcW w:w="2091"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(расшифровка подписи)</w:t>
            </w:r>
          </w:p>
        </w:tc>
      </w:tr>
      <w:tr w:rsidR="00C0460C" w:rsidRPr="00E23B15" w:rsidTr="00E57B38">
        <w:tc>
          <w:tcPr>
            <w:tcW w:w="5309" w:type="dxa"/>
          </w:tcPr>
          <w:p w:rsidR="00C0460C" w:rsidRPr="00E23B15" w:rsidRDefault="00C0460C" w:rsidP="00382F24">
            <w:pPr>
              <w:rPr>
                <w:sz w:val="24"/>
              </w:rPr>
            </w:pPr>
          </w:p>
          <w:p w:rsidR="00C0460C" w:rsidRPr="00E23B15" w:rsidRDefault="00C0460C" w:rsidP="00E57B38">
            <w:pPr>
              <w:ind w:firstLine="34"/>
              <w:rPr>
                <w:szCs w:val="28"/>
              </w:rPr>
            </w:pPr>
            <w:r w:rsidRPr="00E23B15">
              <w:rPr>
                <w:szCs w:val="28"/>
              </w:rPr>
              <w:t>« ___ » ____________ 20__г.</w:t>
            </w:r>
          </w:p>
        </w:tc>
        <w:tc>
          <w:tcPr>
            <w:tcW w:w="1495" w:type="dxa"/>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vAlign w:val="bottom"/>
          </w:tcPr>
          <w:p w:rsidR="00C0460C" w:rsidRPr="00E23B15" w:rsidRDefault="00C0460C" w:rsidP="00382F24">
            <w:pPr>
              <w:rPr>
                <w:sz w:val="24"/>
              </w:rPr>
            </w:pPr>
          </w:p>
        </w:tc>
      </w:tr>
    </w:tbl>
    <w:p w:rsidR="00C0460C" w:rsidRPr="00E23B15" w:rsidRDefault="00C0460C" w:rsidP="00C0460C">
      <w:pPr>
        <w:jc w:val="both"/>
        <w:rPr>
          <w:szCs w:val="28"/>
        </w:rPr>
      </w:pPr>
    </w:p>
    <w:p w:rsidR="00183BBA" w:rsidRPr="00E23B15" w:rsidRDefault="00183BBA" w:rsidP="00C0460C">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Pr="00E23B15" w:rsidRDefault="00C0460C" w:rsidP="00E57B38">
      <w:pPr>
        <w:ind w:left="7088" w:hanging="142"/>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B03183" w:rsidRPr="00E23B15" w:rsidRDefault="00B03183" w:rsidP="00C0460C">
      <w:pPr>
        <w:ind w:firstLine="7230"/>
        <w:rPr>
          <w:szCs w:val="28"/>
        </w:rPr>
      </w:pPr>
    </w:p>
    <w:p w:rsidR="00183BBA" w:rsidRPr="00E23B15" w:rsidRDefault="00183BBA" w:rsidP="00C0460C">
      <w:pPr>
        <w:ind w:firstLine="7230"/>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3</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B03183" w:rsidRPr="00E23B15" w:rsidRDefault="00B03183" w:rsidP="00C0460C">
      <w:pPr>
        <w:spacing w:line="218" w:lineRule="auto"/>
        <w:jc w:val="center"/>
        <w:rPr>
          <w:szCs w:val="28"/>
        </w:rPr>
      </w:pPr>
    </w:p>
    <w:p w:rsidR="00B03183" w:rsidRPr="00E23B15" w:rsidRDefault="00B03183" w:rsidP="00C0460C">
      <w:pPr>
        <w:spacing w:line="218" w:lineRule="auto"/>
        <w:jc w:val="center"/>
        <w:rPr>
          <w:szCs w:val="28"/>
        </w:rPr>
      </w:pPr>
    </w:p>
    <w:p w:rsidR="00C0460C" w:rsidRPr="00E23B15" w:rsidRDefault="00C0460C" w:rsidP="00E00A45">
      <w:pPr>
        <w:spacing w:line="218" w:lineRule="auto"/>
        <w:rPr>
          <w:szCs w:val="28"/>
        </w:rPr>
      </w:pPr>
      <w:r w:rsidRPr="00E23B15">
        <w:rPr>
          <w:szCs w:val="28"/>
        </w:rPr>
        <w:t>ФОРМА</w:t>
      </w:r>
    </w:p>
    <w:p w:rsidR="00C0460C" w:rsidRPr="00E23B15" w:rsidRDefault="00C0460C" w:rsidP="00E00A45">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C0460C" w:rsidRPr="00E23B15" w:rsidRDefault="00C0460C" w:rsidP="00E00A45">
      <w:pPr>
        <w:spacing w:line="218" w:lineRule="auto"/>
        <w:rPr>
          <w:szCs w:val="28"/>
        </w:rPr>
      </w:pPr>
      <w:r w:rsidRPr="00E23B15">
        <w:rPr>
          <w:szCs w:val="28"/>
        </w:rPr>
        <w:t>затрат на приобретение товарных сельскохозяйственных</w:t>
      </w:r>
    </w:p>
    <w:p w:rsidR="00C0460C" w:rsidRPr="00E23B15" w:rsidRDefault="00C0460C" w:rsidP="00E00A45">
      <w:pPr>
        <w:spacing w:line="218" w:lineRule="auto"/>
        <w:rPr>
          <w:szCs w:val="28"/>
        </w:rPr>
      </w:pPr>
      <w:r w:rsidRPr="00E23B15">
        <w:rPr>
          <w:szCs w:val="28"/>
        </w:rPr>
        <w:t xml:space="preserve">животных (коров, нетелей, ремонтных телок), </w:t>
      </w:r>
    </w:p>
    <w:p w:rsidR="00C0460C" w:rsidRPr="00E23B15" w:rsidRDefault="00C0460C" w:rsidP="00E00A45">
      <w:pPr>
        <w:spacing w:line="218" w:lineRule="auto"/>
        <w:rPr>
          <w:szCs w:val="28"/>
        </w:rPr>
      </w:pPr>
      <w:r w:rsidRPr="00E23B15">
        <w:rPr>
          <w:szCs w:val="28"/>
        </w:rPr>
        <w:t xml:space="preserve">предназначенных для воспроизводства в целях </w:t>
      </w:r>
    </w:p>
    <w:p w:rsidR="00C0460C" w:rsidRPr="00E23B15" w:rsidRDefault="00C0460C" w:rsidP="00E00A45">
      <w:pPr>
        <w:spacing w:line="218" w:lineRule="auto"/>
        <w:rPr>
          <w:szCs w:val="28"/>
        </w:rPr>
      </w:pPr>
      <w:r w:rsidRPr="00E23B15">
        <w:rPr>
          <w:szCs w:val="28"/>
        </w:rPr>
        <w:t xml:space="preserve">замены поголовья крупного рогатого скота молочного </w:t>
      </w:r>
    </w:p>
    <w:p w:rsidR="00C0460C" w:rsidRPr="00E23B15" w:rsidRDefault="00C0460C" w:rsidP="00E00A45">
      <w:pPr>
        <w:spacing w:line="218" w:lineRule="auto"/>
        <w:rPr>
          <w:szCs w:val="28"/>
        </w:rPr>
      </w:pPr>
      <w:r w:rsidRPr="00E23B15">
        <w:rPr>
          <w:szCs w:val="28"/>
        </w:rPr>
        <w:t xml:space="preserve">направления, больного или инфицированного лейкозом, </w:t>
      </w:r>
    </w:p>
    <w:p w:rsidR="00C0460C" w:rsidRPr="00E23B15" w:rsidRDefault="00C0460C" w:rsidP="00E00A45">
      <w:pPr>
        <w:spacing w:line="218" w:lineRule="auto"/>
        <w:rPr>
          <w:szCs w:val="28"/>
        </w:rPr>
      </w:pPr>
      <w:r w:rsidRPr="00E23B15">
        <w:rPr>
          <w:szCs w:val="28"/>
        </w:rPr>
        <w:t>выбывшего в текущем или предыдущем годах</w:t>
      </w:r>
    </w:p>
    <w:p w:rsidR="00C0460C" w:rsidRPr="00E23B15" w:rsidRDefault="00C0460C" w:rsidP="00E00A45">
      <w:pPr>
        <w:spacing w:line="218" w:lineRule="auto"/>
        <w:rPr>
          <w:szCs w:val="28"/>
        </w:rPr>
      </w:pPr>
    </w:p>
    <w:p w:rsidR="00B03183" w:rsidRPr="00E23B15" w:rsidRDefault="00B03183" w:rsidP="00E00A45">
      <w:pPr>
        <w:spacing w:line="218" w:lineRule="auto"/>
        <w:rPr>
          <w:szCs w:val="28"/>
        </w:rPr>
      </w:pPr>
    </w:p>
    <w:p w:rsidR="00C0460C" w:rsidRPr="00E23B15" w:rsidRDefault="00C0460C" w:rsidP="00C0460C">
      <w:pPr>
        <w:tabs>
          <w:tab w:val="left" w:pos="-5180"/>
        </w:tabs>
        <w:spacing w:line="218" w:lineRule="auto"/>
        <w:jc w:val="center"/>
        <w:rPr>
          <w:szCs w:val="28"/>
        </w:rPr>
      </w:pPr>
      <w:r w:rsidRPr="00E23B15">
        <w:rPr>
          <w:szCs w:val="28"/>
        </w:rPr>
        <w:t xml:space="preserve">СПРАВКА-РАСЧЕТ </w:t>
      </w:r>
    </w:p>
    <w:p w:rsidR="00C0460C" w:rsidRPr="00E23B15" w:rsidRDefault="00C0460C" w:rsidP="00C0460C">
      <w:pPr>
        <w:spacing w:line="218" w:lineRule="auto"/>
        <w:jc w:val="center"/>
        <w:rPr>
          <w:szCs w:val="28"/>
        </w:rPr>
      </w:pPr>
      <w:r w:rsidRPr="00E23B15">
        <w:rPr>
          <w:szCs w:val="28"/>
        </w:rPr>
        <w:t>суммы субсидий на возмещение части затрат</w:t>
      </w:r>
    </w:p>
    <w:p w:rsidR="00C0460C" w:rsidRPr="00E23B15" w:rsidRDefault="00C0460C" w:rsidP="00C0460C">
      <w:pPr>
        <w:spacing w:line="218" w:lineRule="auto"/>
        <w:jc w:val="center"/>
        <w:rPr>
          <w:szCs w:val="28"/>
        </w:rPr>
      </w:pPr>
      <w:r w:rsidRPr="00E23B15">
        <w:rPr>
          <w:szCs w:val="28"/>
        </w:rPr>
        <w:t>на приобретение товарных сельскохозяйственных</w:t>
      </w:r>
    </w:p>
    <w:p w:rsidR="00C0460C" w:rsidRPr="00E23B15" w:rsidRDefault="00C0460C" w:rsidP="00C0460C">
      <w:pPr>
        <w:spacing w:line="218" w:lineRule="auto"/>
        <w:jc w:val="center"/>
        <w:rPr>
          <w:szCs w:val="28"/>
        </w:rPr>
      </w:pPr>
      <w:r w:rsidRPr="00E23B15">
        <w:rPr>
          <w:szCs w:val="28"/>
        </w:rPr>
        <w:t>животных (коров, нетелей, ремонтных телок),</w:t>
      </w:r>
    </w:p>
    <w:p w:rsidR="00C0460C" w:rsidRPr="00E23B15" w:rsidRDefault="00C0460C" w:rsidP="00C0460C">
      <w:pPr>
        <w:spacing w:line="218" w:lineRule="auto"/>
        <w:jc w:val="center"/>
        <w:rPr>
          <w:szCs w:val="28"/>
        </w:rPr>
      </w:pPr>
      <w:r w:rsidRPr="00E23B15">
        <w:rPr>
          <w:szCs w:val="28"/>
        </w:rPr>
        <w:t xml:space="preserve">предназначенных для воспроизводства в целях </w:t>
      </w:r>
    </w:p>
    <w:p w:rsidR="00C0460C" w:rsidRPr="00E23B15" w:rsidRDefault="00C0460C" w:rsidP="00C0460C">
      <w:pPr>
        <w:spacing w:line="218" w:lineRule="auto"/>
        <w:jc w:val="center"/>
        <w:rPr>
          <w:szCs w:val="28"/>
        </w:rPr>
      </w:pPr>
      <w:r w:rsidRPr="00E23B15">
        <w:rPr>
          <w:szCs w:val="28"/>
        </w:rPr>
        <w:t xml:space="preserve">замены поголовья крупного рогатого скота молочного </w:t>
      </w:r>
    </w:p>
    <w:p w:rsidR="00C0460C" w:rsidRPr="00E23B15" w:rsidRDefault="00C0460C" w:rsidP="00C0460C">
      <w:pPr>
        <w:spacing w:line="218" w:lineRule="auto"/>
        <w:jc w:val="center"/>
        <w:rPr>
          <w:szCs w:val="28"/>
        </w:rPr>
      </w:pPr>
      <w:r w:rsidRPr="00E23B15">
        <w:rPr>
          <w:szCs w:val="28"/>
        </w:rPr>
        <w:t xml:space="preserve">направления, больного или инфицированного лейкозом, </w:t>
      </w:r>
    </w:p>
    <w:p w:rsidR="00C0460C" w:rsidRPr="00E23B15" w:rsidRDefault="00C0460C" w:rsidP="00C0460C">
      <w:pPr>
        <w:spacing w:line="218" w:lineRule="auto"/>
        <w:jc w:val="center"/>
        <w:rPr>
          <w:szCs w:val="28"/>
        </w:rPr>
      </w:pPr>
      <w:r w:rsidRPr="00E23B15">
        <w:rPr>
          <w:szCs w:val="28"/>
        </w:rPr>
        <w:t>выбывшего в текущем или предыдущем годах</w:t>
      </w:r>
    </w:p>
    <w:p w:rsidR="00C0460C" w:rsidRPr="00E23B15" w:rsidRDefault="00C0460C" w:rsidP="00C0460C">
      <w:pPr>
        <w:spacing w:line="218" w:lineRule="auto"/>
        <w:jc w:val="center"/>
        <w:rPr>
          <w:color w:val="000000"/>
          <w:szCs w:val="28"/>
        </w:rPr>
      </w:pPr>
    </w:p>
    <w:p w:rsidR="00B03183" w:rsidRPr="00E23B15" w:rsidRDefault="00B03183" w:rsidP="00C0460C">
      <w:pPr>
        <w:spacing w:line="218" w:lineRule="auto"/>
        <w:jc w:val="center"/>
        <w:rPr>
          <w:color w:val="00000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298"/>
      </w:tblGrid>
      <w:tr w:rsidR="00C0460C" w:rsidRPr="00E23B15" w:rsidTr="00E00A45">
        <w:trPr>
          <w:trHeight w:val="256"/>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190"/>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321"/>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497"/>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432"/>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lastRenderedPageBreak/>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413"/>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399"/>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jc w:val="cente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17"/>
        <w:gridCol w:w="709"/>
        <w:gridCol w:w="992"/>
        <w:gridCol w:w="992"/>
        <w:gridCol w:w="1134"/>
        <w:gridCol w:w="993"/>
        <w:gridCol w:w="1275"/>
      </w:tblGrid>
      <w:tr w:rsidR="00C0460C" w:rsidRPr="00E23B15" w:rsidTr="00E00A45">
        <w:trPr>
          <w:trHeight w:val="1691"/>
        </w:trPr>
        <w:tc>
          <w:tcPr>
            <w:tcW w:w="993"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Виды</w:t>
            </w:r>
          </w:p>
          <w:p w:rsidR="00C0460C" w:rsidRPr="00E23B15" w:rsidRDefault="00C0460C" w:rsidP="00E00A45">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Количество</w:t>
            </w:r>
          </w:p>
          <w:p w:rsidR="00C0460C" w:rsidRPr="00E23B15" w:rsidRDefault="00C0460C" w:rsidP="00E00A45">
            <w:pPr>
              <w:spacing w:line="228" w:lineRule="auto"/>
              <w:ind w:left="-57" w:right="-57"/>
              <w:jc w:val="center"/>
              <w:rPr>
                <w:sz w:val="20"/>
                <w:szCs w:val="20"/>
              </w:rPr>
            </w:pPr>
            <w:r w:rsidRPr="00E23B15">
              <w:rPr>
                <w:sz w:val="20"/>
                <w:szCs w:val="20"/>
              </w:rPr>
              <w:t>животных</w:t>
            </w:r>
          </w:p>
          <w:p w:rsidR="00C0460C" w:rsidRPr="00E23B15" w:rsidRDefault="00C0460C" w:rsidP="00E00A45">
            <w:pPr>
              <w:spacing w:line="228" w:lineRule="auto"/>
              <w:ind w:left="-57" w:right="-57"/>
              <w:jc w:val="center"/>
              <w:rPr>
                <w:sz w:val="20"/>
                <w:szCs w:val="20"/>
              </w:rPr>
            </w:pPr>
            <w:r w:rsidRPr="00E23B15">
              <w:rPr>
                <w:sz w:val="20"/>
                <w:szCs w:val="20"/>
              </w:rPr>
              <w:t>(голов)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Стоимость одной головы приобретенных животных</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Живой вес</w:t>
            </w:r>
          </w:p>
          <w:p w:rsidR="00C0460C" w:rsidRPr="00E23B15" w:rsidRDefault="00C0460C" w:rsidP="00E00A45">
            <w:pPr>
              <w:spacing w:line="228" w:lineRule="auto"/>
              <w:ind w:left="-57" w:right="-57"/>
              <w:jc w:val="center"/>
              <w:rPr>
                <w:sz w:val="20"/>
                <w:szCs w:val="20"/>
              </w:rPr>
            </w:pPr>
            <w:r w:rsidRPr="00E23B15">
              <w:rPr>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C0460C" w:rsidRPr="00E23B15" w:rsidRDefault="00C0460C" w:rsidP="00E00A45">
            <w:pPr>
              <w:spacing w:line="228" w:lineRule="auto"/>
              <w:ind w:left="-57" w:right="-57"/>
              <w:jc w:val="center"/>
              <w:rPr>
                <w:sz w:val="20"/>
                <w:szCs w:val="20"/>
              </w:rPr>
            </w:pPr>
            <w:r w:rsidRPr="00E23B15">
              <w:rPr>
                <w:sz w:val="20"/>
                <w:szCs w:val="20"/>
              </w:rPr>
              <w:t>Ставка</w:t>
            </w:r>
          </w:p>
          <w:p w:rsidR="00C0460C" w:rsidRPr="00E23B15" w:rsidRDefault="00C0460C" w:rsidP="00E00A45">
            <w:pPr>
              <w:spacing w:line="228" w:lineRule="auto"/>
              <w:ind w:left="-57" w:right="-57"/>
              <w:jc w:val="center"/>
              <w:rPr>
                <w:sz w:val="20"/>
                <w:szCs w:val="20"/>
                <w:lang w:val="en-US"/>
              </w:rPr>
            </w:pPr>
            <w:r w:rsidRPr="00E23B15">
              <w:rPr>
                <w:sz w:val="20"/>
                <w:szCs w:val="20"/>
              </w:rPr>
              <w:t>субсидии</w:t>
            </w:r>
          </w:p>
          <w:p w:rsidR="00C0460C" w:rsidRPr="00E23B15" w:rsidRDefault="00C0460C" w:rsidP="00E00A45">
            <w:pPr>
              <w:spacing w:line="228" w:lineRule="auto"/>
              <w:ind w:left="-57" w:right="-57"/>
              <w:jc w:val="center"/>
              <w:rPr>
                <w:sz w:val="20"/>
                <w:szCs w:val="20"/>
              </w:rPr>
            </w:pPr>
            <w:r w:rsidRPr="00E23B15">
              <w:rPr>
                <w:sz w:val="20"/>
                <w:szCs w:val="20"/>
              </w:rPr>
              <w:t>(руб./кг)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Размер целевых средств</w:t>
            </w:r>
          </w:p>
          <w:p w:rsidR="0003650E" w:rsidRPr="00E23B15" w:rsidRDefault="00C0460C" w:rsidP="00E00A45">
            <w:pPr>
              <w:spacing w:line="228" w:lineRule="auto"/>
              <w:ind w:left="-57" w:right="-57"/>
              <w:jc w:val="center"/>
              <w:rPr>
                <w:sz w:val="20"/>
                <w:szCs w:val="20"/>
              </w:rPr>
            </w:pPr>
            <w:r w:rsidRPr="00E23B15">
              <w:rPr>
                <w:sz w:val="20"/>
                <w:szCs w:val="20"/>
              </w:rPr>
              <w:t>(гр.7= гр.2хгр.3х</w:t>
            </w:r>
          </w:p>
          <w:p w:rsidR="00C0460C" w:rsidRPr="00E23B15" w:rsidRDefault="00C0460C" w:rsidP="00E00A45">
            <w:pPr>
              <w:spacing w:line="228" w:lineRule="auto"/>
              <w:ind w:left="-57" w:right="-57"/>
              <w:jc w:val="center"/>
              <w:rPr>
                <w:sz w:val="20"/>
                <w:szCs w:val="20"/>
              </w:rPr>
            </w:pPr>
            <w:r w:rsidRPr="00E23B15">
              <w:rPr>
                <w:sz w:val="20"/>
                <w:szCs w:val="20"/>
              </w:rPr>
              <w:t>гр.5/100</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Размер целевых средств</w:t>
            </w:r>
          </w:p>
          <w:p w:rsidR="00C0460C" w:rsidRPr="00E23B15" w:rsidRDefault="00C0460C" w:rsidP="00E00A45">
            <w:pPr>
              <w:spacing w:line="228" w:lineRule="auto"/>
              <w:ind w:left="-57" w:right="-57"/>
              <w:jc w:val="center"/>
              <w:rPr>
                <w:sz w:val="20"/>
                <w:szCs w:val="20"/>
              </w:rPr>
            </w:pPr>
            <w:r w:rsidRPr="00E23B15">
              <w:rPr>
                <w:sz w:val="20"/>
                <w:szCs w:val="20"/>
              </w:rPr>
              <w:t>(гр.8= гр.4×гр.6)</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113" w:right="-113"/>
              <w:jc w:val="center"/>
              <w:rPr>
                <w:sz w:val="20"/>
                <w:szCs w:val="20"/>
              </w:rPr>
            </w:pPr>
            <w:r w:rsidRPr="00E23B15">
              <w:rPr>
                <w:sz w:val="20"/>
                <w:szCs w:val="20"/>
              </w:rPr>
              <w:t>Сумма</w:t>
            </w:r>
          </w:p>
          <w:p w:rsidR="0003650E" w:rsidRPr="00E23B15" w:rsidRDefault="00C0460C" w:rsidP="00E00A45">
            <w:pPr>
              <w:spacing w:line="228" w:lineRule="auto"/>
              <w:ind w:left="-113" w:right="-113"/>
              <w:jc w:val="center"/>
              <w:rPr>
                <w:sz w:val="20"/>
                <w:szCs w:val="20"/>
              </w:rPr>
            </w:pPr>
            <w:r w:rsidRPr="00E23B15">
              <w:rPr>
                <w:sz w:val="20"/>
                <w:szCs w:val="20"/>
              </w:rPr>
              <w:t>субсидии (минимальная величина из графы 7</w:t>
            </w:r>
          </w:p>
          <w:p w:rsidR="00C0460C" w:rsidRPr="00E23B15" w:rsidRDefault="00C0460C" w:rsidP="00E00A45">
            <w:pPr>
              <w:spacing w:line="228" w:lineRule="auto"/>
              <w:ind w:left="-113" w:right="-113"/>
              <w:jc w:val="center"/>
              <w:rPr>
                <w:sz w:val="20"/>
                <w:szCs w:val="20"/>
              </w:rPr>
            </w:pPr>
            <w:r w:rsidRPr="00E23B15">
              <w:rPr>
                <w:sz w:val="20"/>
                <w:szCs w:val="20"/>
              </w:rPr>
              <w:t>или 8)</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r>
      <w:tr w:rsidR="00C0460C" w:rsidRPr="00E23B15" w:rsidTr="00B03183">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r w:rsidRPr="00E23B15">
              <w:rPr>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9</w:t>
            </w:r>
          </w:p>
        </w:tc>
      </w:tr>
      <w:tr w:rsidR="00C0460C"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183BBA" w:rsidRPr="00E23B15" w:rsidTr="00E00A45">
        <w:trPr>
          <w:trHeight w:val="197"/>
        </w:trPr>
        <w:tc>
          <w:tcPr>
            <w:tcW w:w="993"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r>
      <w:tr w:rsidR="00C0460C" w:rsidRPr="00E23B15" w:rsidTr="00E00A45">
        <w:tc>
          <w:tcPr>
            <w:tcW w:w="993" w:type="dxa"/>
            <w:tcBorders>
              <w:top w:val="single" w:sz="4" w:space="0" w:color="auto"/>
              <w:left w:val="single" w:sz="4" w:space="0" w:color="auto"/>
              <w:bottom w:val="single" w:sz="4" w:space="0" w:color="auto"/>
              <w:right w:val="nil"/>
            </w:tcBorders>
            <w:hideMark/>
          </w:tcPr>
          <w:p w:rsidR="00C0460C" w:rsidRPr="00E23B15" w:rsidRDefault="00C0460C"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r>
      <w:tr w:rsidR="001A3657" w:rsidRPr="00E23B15" w:rsidTr="00E00A45">
        <w:tc>
          <w:tcPr>
            <w:tcW w:w="9639" w:type="dxa"/>
            <w:gridSpan w:val="9"/>
            <w:tcBorders>
              <w:top w:val="single" w:sz="4" w:space="0" w:color="auto"/>
              <w:left w:val="nil"/>
              <w:bottom w:val="nil"/>
              <w:right w:val="nil"/>
            </w:tcBorders>
          </w:tcPr>
          <w:p w:rsidR="001A3657" w:rsidRPr="00E23B15" w:rsidRDefault="001A3657" w:rsidP="001A3657">
            <w:pPr>
              <w:spacing w:line="218" w:lineRule="auto"/>
              <w:ind w:firstLine="709"/>
              <w:rPr>
                <w:sz w:val="20"/>
                <w:szCs w:val="20"/>
              </w:rPr>
            </w:pPr>
            <w:r w:rsidRPr="00E23B15">
              <w:rPr>
                <w:sz w:val="20"/>
                <w:szCs w:val="20"/>
              </w:rPr>
              <w:t>Примечание:</w:t>
            </w:r>
          </w:p>
          <w:p w:rsidR="001A3657" w:rsidRPr="00E23B15" w:rsidRDefault="00D63C88" w:rsidP="00F554C3">
            <w:pPr>
              <w:spacing w:line="228" w:lineRule="auto"/>
              <w:ind w:firstLine="743"/>
              <w:rPr>
                <w:sz w:val="20"/>
                <w:szCs w:val="20"/>
              </w:rPr>
            </w:pPr>
            <w:r w:rsidRPr="00E23B15">
              <w:rPr>
                <w:sz w:val="20"/>
                <w:szCs w:val="20"/>
              </w:rPr>
              <w:t>к</w:t>
            </w:r>
            <w:r w:rsidR="001A3657" w:rsidRPr="00E23B15">
              <w:rPr>
                <w:sz w:val="20"/>
                <w:szCs w:val="20"/>
              </w:rPr>
              <w:t xml:space="preserve"> субсидированию принимаются затраты, </w:t>
            </w:r>
            <w:r w:rsidR="001A3657" w:rsidRPr="00E23B15">
              <w:rPr>
                <w:rFonts w:eastAsia="Calibri"/>
                <w:kern w:val="2"/>
                <w:sz w:val="20"/>
                <w:szCs w:val="20"/>
                <w:lang w:eastAsia="en-US"/>
              </w:rPr>
              <w:t>непредставленные на возмещение части затрат по иным направлениям предоставления</w:t>
            </w:r>
            <w:r w:rsidR="00F554C3" w:rsidRPr="00E23B15">
              <w:rPr>
                <w:rFonts w:eastAsia="Calibri"/>
                <w:kern w:val="2"/>
                <w:sz w:val="20"/>
                <w:szCs w:val="20"/>
                <w:lang w:eastAsia="en-US"/>
              </w:rPr>
              <w:t xml:space="preserve"> субсидий</w:t>
            </w:r>
            <w:r w:rsidR="001A3657" w:rsidRPr="00E23B15">
              <w:rPr>
                <w:rFonts w:eastAsia="Calibri"/>
                <w:kern w:val="2"/>
                <w:sz w:val="20"/>
                <w:szCs w:val="20"/>
                <w:lang w:eastAsia="en-US"/>
              </w:rPr>
              <w:t>.</w:t>
            </w:r>
          </w:p>
        </w:tc>
      </w:tr>
    </w:tbl>
    <w:p w:rsidR="00C0460C" w:rsidRPr="00E23B15" w:rsidRDefault="00C0460C" w:rsidP="00C0460C">
      <w:pPr>
        <w:jc w:val="both"/>
        <w:rPr>
          <w:color w:val="000000"/>
          <w:szCs w:val="28"/>
        </w:rPr>
      </w:pPr>
    </w:p>
    <w:p w:rsidR="00183BBA" w:rsidRPr="00E23B15" w:rsidRDefault="00183BBA" w:rsidP="00C0460C">
      <w:pPr>
        <w:jc w:val="both"/>
        <w:rPr>
          <w:color w:val="000000"/>
          <w:szCs w:val="28"/>
        </w:rPr>
      </w:pPr>
    </w:p>
    <w:tbl>
      <w:tblPr>
        <w:tblW w:w="9498" w:type="dxa"/>
        <w:tblInd w:w="108" w:type="dxa"/>
        <w:tblLook w:val="01E0" w:firstRow="1" w:lastRow="1" w:firstColumn="1" w:lastColumn="1" w:noHBand="0" w:noVBand="0"/>
      </w:tblPr>
      <w:tblGrid>
        <w:gridCol w:w="3969"/>
        <w:gridCol w:w="478"/>
        <w:gridCol w:w="1668"/>
        <w:gridCol w:w="831"/>
        <w:gridCol w:w="2552"/>
      </w:tblGrid>
      <w:tr w:rsidR="00C0460C" w:rsidRPr="00E23B15" w:rsidTr="00382F24">
        <w:trPr>
          <w:trHeight w:val="647"/>
        </w:trPr>
        <w:tc>
          <w:tcPr>
            <w:tcW w:w="3969" w:type="dxa"/>
            <w:hideMark/>
          </w:tcPr>
          <w:p w:rsidR="00C0460C" w:rsidRPr="00E23B15" w:rsidRDefault="00C0460C" w:rsidP="0003650E">
            <w:pPr>
              <w:ind w:left="-108"/>
              <w:rPr>
                <w:color w:val="000000"/>
                <w:sz w:val="22"/>
                <w:szCs w:val="22"/>
              </w:rPr>
            </w:pPr>
            <w:r w:rsidRPr="00E23B15">
              <w:rPr>
                <w:color w:val="000000"/>
                <w:szCs w:val="28"/>
              </w:rPr>
              <w:t>Глава КФХ (индивидуальный предприниматель</w:t>
            </w:r>
            <w:r w:rsidRPr="00E23B15">
              <w:rPr>
                <w:color w:val="000000"/>
                <w:sz w:val="22"/>
                <w:szCs w:val="22"/>
              </w:rPr>
              <w:t>)</w:t>
            </w:r>
            <w:r w:rsidRPr="00E23B15">
              <w:rPr>
                <w:color w:val="000000"/>
                <w:szCs w:val="28"/>
              </w:rPr>
              <w:t xml:space="preserve">          </w:t>
            </w:r>
          </w:p>
        </w:tc>
        <w:tc>
          <w:tcPr>
            <w:tcW w:w="478" w:type="dxa"/>
          </w:tcPr>
          <w:p w:rsidR="00C0460C" w:rsidRPr="00E23B15" w:rsidRDefault="00C0460C" w:rsidP="0003650E">
            <w:pPr>
              <w:ind w:hanging="108"/>
              <w:jc w:val="center"/>
              <w:rPr>
                <w:color w:val="000000"/>
                <w:sz w:val="22"/>
                <w:szCs w:val="22"/>
              </w:rPr>
            </w:pPr>
          </w:p>
        </w:tc>
        <w:tc>
          <w:tcPr>
            <w:tcW w:w="1668" w:type="dxa"/>
          </w:tcPr>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r w:rsidRPr="00E23B15">
              <w:rPr>
                <w:color w:val="000000"/>
                <w:sz w:val="22"/>
                <w:szCs w:val="22"/>
              </w:rPr>
              <w:t>_____________</w:t>
            </w:r>
          </w:p>
        </w:tc>
        <w:tc>
          <w:tcPr>
            <w:tcW w:w="831" w:type="dxa"/>
          </w:tcPr>
          <w:p w:rsidR="00C0460C" w:rsidRPr="00E23B15" w:rsidRDefault="00C0460C" w:rsidP="0003650E">
            <w:pPr>
              <w:ind w:hanging="108"/>
              <w:jc w:val="center"/>
              <w:rPr>
                <w:color w:val="000000"/>
                <w:sz w:val="22"/>
                <w:szCs w:val="22"/>
              </w:rPr>
            </w:pPr>
          </w:p>
        </w:tc>
        <w:tc>
          <w:tcPr>
            <w:tcW w:w="2552" w:type="dxa"/>
          </w:tcPr>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r w:rsidRPr="00E23B15">
              <w:rPr>
                <w:color w:val="000000"/>
                <w:sz w:val="22"/>
                <w:szCs w:val="22"/>
              </w:rPr>
              <w:t>___________________</w:t>
            </w:r>
          </w:p>
        </w:tc>
      </w:tr>
      <w:tr w:rsidR="00C0460C" w:rsidRPr="00E23B15" w:rsidTr="00382F24">
        <w:trPr>
          <w:trHeight w:val="327"/>
        </w:trPr>
        <w:tc>
          <w:tcPr>
            <w:tcW w:w="3969" w:type="dxa"/>
          </w:tcPr>
          <w:p w:rsidR="00C0460C" w:rsidRPr="00E23B15" w:rsidRDefault="00C0460C" w:rsidP="0003650E">
            <w:pPr>
              <w:ind w:hanging="108"/>
              <w:rPr>
                <w:color w:val="000000"/>
                <w:sz w:val="16"/>
                <w:szCs w:val="16"/>
              </w:rPr>
            </w:pPr>
          </w:p>
        </w:tc>
        <w:tc>
          <w:tcPr>
            <w:tcW w:w="478" w:type="dxa"/>
          </w:tcPr>
          <w:p w:rsidR="00C0460C" w:rsidRPr="00E23B15" w:rsidRDefault="00C0460C" w:rsidP="0003650E">
            <w:pPr>
              <w:ind w:hanging="108"/>
              <w:jc w:val="both"/>
              <w:rPr>
                <w:color w:val="000000"/>
                <w:sz w:val="22"/>
                <w:szCs w:val="22"/>
              </w:rPr>
            </w:pPr>
          </w:p>
        </w:tc>
        <w:tc>
          <w:tcPr>
            <w:tcW w:w="1668" w:type="dxa"/>
            <w:hideMark/>
          </w:tcPr>
          <w:p w:rsidR="00C0460C" w:rsidRPr="00E23B15" w:rsidRDefault="00C0460C" w:rsidP="0003650E">
            <w:pPr>
              <w:ind w:hanging="108"/>
              <w:jc w:val="center"/>
              <w:rPr>
                <w:color w:val="000000"/>
                <w:sz w:val="18"/>
                <w:szCs w:val="18"/>
              </w:rPr>
            </w:pPr>
            <w:r w:rsidRPr="00E23B15">
              <w:rPr>
                <w:color w:val="000000"/>
                <w:sz w:val="18"/>
                <w:szCs w:val="18"/>
              </w:rPr>
              <w:t>(подпись)</w:t>
            </w:r>
          </w:p>
        </w:tc>
        <w:tc>
          <w:tcPr>
            <w:tcW w:w="831" w:type="dxa"/>
          </w:tcPr>
          <w:p w:rsidR="00C0460C" w:rsidRPr="00E23B15" w:rsidRDefault="00C0460C" w:rsidP="0003650E">
            <w:pPr>
              <w:ind w:hanging="108"/>
              <w:jc w:val="both"/>
              <w:rPr>
                <w:color w:val="000000"/>
                <w:sz w:val="18"/>
                <w:szCs w:val="18"/>
              </w:rPr>
            </w:pPr>
          </w:p>
        </w:tc>
        <w:tc>
          <w:tcPr>
            <w:tcW w:w="2552" w:type="dxa"/>
            <w:hideMark/>
          </w:tcPr>
          <w:p w:rsidR="00C0460C" w:rsidRPr="00E23B15" w:rsidRDefault="00C0460C" w:rsidP="0003650E">
            <w:pPr>
              <w:ind w:hanging="108"/>
              <w:rPr>
                <w:color w:val="000000"/>
                <w:sz w:val="18"/>
                <w:szCs w:val="18"/>
              </w:rPr>
            </w:pPr>
            <w:r w:rsidRPr="00E23B15">
              <w:rPr>
                <w:color w:val="000000"/>
                <w:sz w:val="18"/>
                <w:szCs w:val="18"/>
              </w:rPr>
              <w:t xml:space="preserve">      (расшифровка подписи)</w:t>
            </w:r>
          </w:p>
        </w:tc>
      </w:tr>
      <w:tr w:rsidR="00C0460C" w:rsidRPr="00E23B15" w:rsidTr="00382F24">
        <w:trPr>
          <w:trHeight w:val="433"/>
        </w:trPr>
        <w:tc>
          <w:tcPr>
            <w:tcW w:w="3969" w:type="dxa"/>
            <w:hideMark/>
          </w:tcPr>
          <w:p w:rsidR="00C0460C" w:rsidRPr="00E23B15" w:rsidRDefault="00C0460C" w:rsidP="0003650E">
            <w:pPr>
              <w:ind w:hanging="108"/>
              <w:rPr>
                <w:color w:val="000000"/>
                <w:sz w:val="22"/>
                <w:szCs w:val="22"/>
              </w:rPr>
            </w:pPr>
            <w:r w:rsidRPr="00E23B15">
              <w:rPr>
                <w:color w:val="000000"/>
                <w:szCs w:val="28"/>
              </w:rPr>
              <w:t>МП</w:t>
            </w:r>
            <w:r w:rsidRPr="00E23B15">
              <w:rPr>
                <w:color w:val="000000"/>
                <w:sz w:val="22"/>
                <w:szCs w:val="22"/>
              </w:rPr>
              <w:t xml:space="preserve"> (при наличии)</w:t>
            </w:r>
          </w:p>
        </w:tc>
        <w:tc>
          <w:tcPr>
            <w:tcW w:w="478" w:type="dxa"/>
          </w:tcPr>
          <w:p w:rsidR="00C0460C" w:rsidRPr="00E23B15" w:rsidRDefault="00C0460C" w:rsidP="0003650E">
            <w:pPr>
              <w:ind w:hanging="108"/>
              <w:jc w:val="both"/>
              <w:rPr>
                <w:color w:val="000000"/>
                <w:sz w:val="22"/>
                <w:szCs w:val="22"/>
              </w:rPr>
            </w:pPr>
          </w:p>
        </w:tc>
        <w:tc>
          <w:tcPr>
            <w:tcW w:w="1668" w:type="dxa"/>
          </w:tcPr>
          <w:p w:rsidR="00C0460C" w:rsidRPr="00E23B15" w:rsidRDefault="00C0460C" w:rsidP="0003650E">
            <w:pPr>
              <w:ind w:hanging="108"/>
              <w:jc w:val="center"/>
              <w:rPr>
                <w:color w:val="000000"/>
                <w:sz w:val="22"/>
                <w:szCs w:val="22"/>
              </w:rPr>
            </w:pPr>
          </w:p>
        </w:tc>
        <w:tc>
          <w:tcPr>
            <w:tcW w:w="831" w:type="dxa"/>
          </w:tcPr>
          <w:p w:rsidR="00C0460C" w:rsidRPr="00E23B15" w:rsidRDefault="00C0460C" w:rsidP="0003650E">
            <w:pPr>
              <w:ind w:hanging="108"/>
              <w:jc w:val="both"/>
              <w:rPr>
                <w:color w:val="000000"/>
                <w:sz w:val="22"/>
                <w:szCs w:val="22"/>
              </w:rPr>
            </w:pPr>
          </w:p>
        </w:tc>
        <w:tc>
          <w:tcPr>
            <w:tcW w:w="2552" w:type="dxa"/>
          </w:tcPr>
          <w:p w:rsidR="00C0460C" w:rsidRPr="00E23B15" w:rsidRDefault="00C0460C" w:rsidP="0003650E">
            <w:pPr>
              <w:ind w:hanging="108"/>
              <w:jc w:val="center"/>
              <w:rPr>
                <w:color w:val="000000"/>
                <w:sz w:val="22"/>
                <w:szCs w:val="22"/>
              </w:rPr>
            </w:pPr>
          </w:p>
        </w:tc>
      </w:tr>
      <w:tr w:rsidR="00C0460C" w:rsidRPr="00E23B15" w:rsidTr="00382F24">
        <w:tc>
          <w:tcPr>
            <w:tcW w:w="3969" w:type="dxa"/>
            <w:hideMark/>
          </w:tcPr>
          <w:p w:rsidR="00C0460C" w:rsidRPr="00E23B15" w:rsidRDefault="00C0460C" w:rsidP="0003650E">
            <w:pPr>
              <w:ind w:hanging="108"/>
              <w:jc w:val="center"/>
              <w:rPr>
                <w:color w:val="000000"/>
                <w:sz w:val="22"/>
                <w:szCs w:val="22"/>
              </w:rPr>
            </w:pPr>
            <w:r w:rsidRPr="00E23B15">
              <w:rPr>
                <w:szCs w:val="28"/>
              </w:rPr>
              <w:t>« ___ » ____________ 20__г.</w:t>
            </w:r>
          </w:p>
        </w:tc>
        <w:tc>
          <w:tcPr>
            <w:tcW w:w="478" w:type="dxa"/>
          </w:tcPr>
          <w:p w:rsidR="00C0460C" w:rsidRPr="00E23B15" w:rsidRDefault="00C0460C" w:rsidP="00382F24">
            <w:pPr>
              <w:jc w:val="both"/>
              <w:rPr>
                <w:color w:val="000000"/>
                <w:sz w:val="22"/>
                <w:szCs w:val="22"/>
              </w:rPr>
            </w:pPr>
          </w:p>
        </w:tc>
        <w:tc>
          <w:tcPr>
            <w:tcW w:w="1668" w:type="dxa"/>
          </w:tcPr>
          <w:p w:rsidR="00C0460C" w:rsidRPr="00E23B15" w:rsidRDefault="00C0460C" w:rsidP="00382F24">
            <w:pPr>
              <w:jc w:val="center"/>
              <w:rPr>
                <w:color w:val="000000"/>
                <w:sz w:val="22"/>
                <w:szCs w:val="22"/>
              </w:rPr>
            </w:pPr>
          </w:p>
        </w:tc>
        <w:tc>
          <w:tcPr>
            <w:tcW w:w="831" w:type="dxa"/>
          </w:tcPr>
          <w:p w:rsidR="00C0460C" w:rsidRPr="00E23B15" w:rsidRDefault="00C0460C" w:rsidP="00382F24">
            <w:pPr>
              <w:jc w:val="both"/>
              <w:rPr>
                <w:color w:val="000000"/>
                <w:sz w:val="22"/>
                <w:szCs w:val="22"/>
              </w:rPr>
            </w:pPr>
          </w:p>
        </w:tc>
        <w:tc>
          <w:tcPr>
            <w:tcW w:w="2552" w:type="dxa"/>
          </w:tcPr>
          <w:p w:rsidR="00C0460C" w:rsidRPr="00E23B15" w:rsidRDefault="00C0460C" w:rsidP="00382F24">
            <w:pPr>
              <w:jc w:val="center"/>
              <w:rPr>
                <w:color w:val="000000"/>
                <w:sz w:val="22"/>
                <w:szCs w:val="22"/>
              </w:rPr>
            </w:pPr>
          </w:p>
        </w:tc>
      </w:tr>
    </w:tbl>
    <w:p w:rsidR="00C0460C" w:rsidRPr="00E23B15" w:rsidRDefault="00C0460C" w:rsidP="00C0460C">
      <w:pPr>
        <w:jc w:val="both"/>
        <w:rPr>
          <w:szCs w:val="28"/>
        </w:rPr>
      </w:pPr>
    </w:p>
    <w:p w:rsidR="00183BBA" w:rsidRPr="00E23B15" w:rsidRDefault="00183BBA" w:rsidP="00C0460C">
      <w:pPr>
        <w:jc w:val="both"/>
        <w:rPr>
          <w:szCs w:val="28"/>
        </w:rPr>
      </w:pPr>
    </w:p>
    <w:p w:rsidR="00183BBA" w:rsidRPr="00E23B15" w:rsidRDefault="00183BBA" w:rsidP="00C0460C">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Pr="00E23B15" w:rsidRDefault="00C0460C"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183BBA">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4</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spacing w:line="218" w:lineRule="auto"/>
        <w:rPr>
          <w:szCs w:val="28"/>
        </w:rPr>
      </w:pPr>
    </w:p>
    <w:p w:rsidR="002D5D79" w:rsidRPr="00E23B15" w:rsidRDefault="002D5D79" w:rsidP="00492548">
      <w:pPr>
        <w:spacing w:line="218" w:lineRule="auto"/>
        <w:rPr>
          <w:szCs w:val="28"/>
        </w:rPr>
      </w:pPr>
    </w:p>
    <w:p w:rsidR="00492548" w:rsidRPr="00E23B15" w:rsidRDefault="00492548" w:rsidP="00492548">
      <w:pPr>
        <w:spacing w:line="218" w:lineRule="auto"/>
        <w:rPr>
          <w:sz w:val="16"/>
          <w:szCs w:val="16"/>
        </w:rPr>
      </w:pPr>
    </w:p>
    <w:p w:rsidR="00492548" w:rsidRPr="00E23B15" w:rsidRDefault="00492548" w:rsidP="00A12C1F">
      <w:pPr>
        <w:spacing w:line="218" w:lineRule="auto"/>
        <w:rPr>
          <w:szCs w:val="28"/>
        </w:rPr>
      </w:pPr>
      <w:r w:rsidRPr="00E23B15">
        <w:rPr>
          <w:szCs w:val="28"/>
        </w:rPr>
        <w:t>ФОРМА</w:t>
      </w:r>
    </w:p>
    <w:p w:rsidR="002D5D79" w:rsidRPr="00E23B15" w:rsidRDefault="002D5D79" w:rsidP="00A12C1F">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2D5D79" w:rsidRPr="00E23B15" w:rsidRDefault="002D5D79" w:rsidP="00A12C1F">
      <w:pPr>
        <w:spacing w:line="218" w:lineRule="auto"/>
        <w:rPr>
          <w:szCs w:val="28"/>
        </w:rPr>
      </w:pPr>
      <w:r w:rsidRPr="00E23B15">
        <w:rPr>
          <w:szCs w:val="28"/>
        </w:rPr>
        <w:t>затрат на приобретение племенных сельскохозяйственных</w:t>
      </w:r>
    </w:p>
    <w:p w:rsidR="002D5D79" w:rsidRPr="00E23B15" w:rsidRDefault="002D5D79" w:rsidP="00A12C1F">
      <w:pPr>
        <w:spacing w:line="218" w:lineRule="auto"/>
        <w:rPr>
          <w:szCs w:val="28"/>
        </w:rPr>
      </w:pPr>
      <w:r w:rsidRPr="00E23B15">
        <w:rPr>
          <w:szCs w:val="28"/>
        </w:rPr>
        <w:t>животных и товарных сельскохозяйственных животных</w:t>
      </w:r>
    </w:p>
    <w:p w:rsidR="002D5D79" w:rsidRPr="00E23B15" w:rsidRDefault="002D5D79" w:rsidP="00A12C1F">
      <w:pPr>
        <w:spacing w:line="218" w:lineRule="auto"/>
        <w:rPr>
          <w:szCs w:val="28"/>
        </w:rPr>
      </w:pPr>
      <w:r w:rsidRPr="00E23B15">
        <w:rPr>
          <w:szCs w:val="28"/>
        </w:rPr>
        <w:t>(коров, нетелей, ремонтных телок, овцематок, ярочек, козочек), предназначенных для воспроизводства</w:t>
      </w:r>
    </w:p>
    <w:p w:rsidR="00492548" w:rsidRPr="00E23B15" w:rsidRDefault="00492548" w:rsidP="00A12C1F">
      <w:pPr>
        <w:spacing w:line="218" w:lineRule="auto"/>
        <w:rPr>
          <w:szCs w:val="28"/>
        </w:rPr>
      </w:pPr>
    </w:p>
    <w:p w:rsidR="00492548" w:rsidRPr="00E23B15" w:rsidRDefault="00492548" w:rsidP="00492548">
      <w:pPr>
        <w:spacing w:line="218" w:lineRule="auto"/>
        <w:rPr>
          <w:szCs w:val="28"/>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2D5D79" w:rsidRPr="00E23B15" w:rsidRDefault="00492548" w:rsidP="00492548">
      <w:pPr>
        <w:suppressAutoHyphens/>
        <w:spacing w:line="218" w:lineRule="auto"/>
        <w:jc w:val="center"/>
        <w:rPr>
          <w:szCs w:val="28"/>
        </w:rPr>
      </w:pPr>
      <w:r w:rsidRPr="00E23B15">
        <w:rPr>
          <w:szCs w:val="28"/>
        </w:rPr>
        <w:t>суммы субсидий на возмещен</w:t>
      </w:r>
      <w:r w:rsidR="002D5D79" w:rsidRPr="00E23B15">
        <w:rPr>
          <w:szCs w:val="28"/>
        </w:rPr>
        <w:t>ие части затрат на приобретение</w:t>
      </w:r>
    </w:p>
    <w:p w:rsidR="002D5D79" w:rsidRPr="00E23B15" w:rsidRDefault="00492548" w:rsidP="00492548">
      <w:pPr>
        <w:suppressAutoHyphens/>
        <w:spacing w:line="218" w:lineRule="auto"/>
        <w:jc w:val="center"/>
        <w:rPr>
          <w:szCs w:val="28"/>
        </w:rPr>
      </w:pPr>
      <w:r w:rsidRPr="00E23B15">
        <w:rPr>
          <w:szCs w:val="28"/>
        </w:rPr>
        <w:t>племенных сельскохо</w:t>
      </w:r>
      <w:r w:rsidR="002D5D79" w:rsidRPr="00E23B15">
        <w:rPr>
          <w:szCs w:val="28"/>
        </w:rPr>
        <w:t>зяйственных животных и товарных</w:t>
      </w:r>
    </w:p>
    <w:p w:rsidR="002D5D79" w:rsidRPr="00E23B15" w:rsidRDefault="00492548" w:rsidP="00492548">
      <w:pPr>
        <w:suppressAutoHyphens/>
        <w:spacing w:line="218" w:lineRule="auto"/>
        <w:jc w:val="center"/>
        <w:rPr>
          <w:szCs w:val="28"/>
        </w:rPr>
      </w:pPr>
      <w:r w:rsidRPr="00E23B15">
        <w:rPr>
          <w:szCs w:val="28"/>
        </w:rPr>
        <w:t>сельскохозяйственных животных (к</w:t>
      </w:r>
      <w:r w:rsidR="002D5D79" w:rsidRPr="00E23B15">
        <w:rPr>
          <w:szCs w:val="28"/>
        </w:rPr>
        <w:t xml:space="preserve">оров, нетелей, </w:t>
      </w:r>
    </w:p>
    <w:p w:rsidR="002D5D79" w:rsidRPr="00E23B15" w:rsidRDefault="002D5D79" w:rsidP="00492548">
      <w:pPr>
        <w:suppressAutoHyphens/>
        <w:spacing w:line="218" w:lineRule="auto"/>
        <w:jc w:val="center"/>
        <w:rPr>
          <w:szCs w:val="28"/>
        </w:rPr>
      </w:pPr>
      <w:r w:rsidRPr="00E23B15">
        <w:rPr>
          <w:szCs w:val="28"/>
        </w:rPr>
        <w:t xml:space="preserve">ремонтных телок, овцематок, ярочек, козочек), </w:t>
      </w:r>
    </w:p>
    <w:p w:rsidR="00492548" w:rsidRPr="00E23B15" w:rsidRDefault="002D5D79" w:rsidP="00492548">
      <w:pPr>
        <w:suppressAutoHyphens/>
        <w:spacing w:line="218" w:lineRule="auto"/>
        <w:jc w:val="center"/>
        <w:rPr>
          <w:color w:val="000000"/>
          <w:szCs w:val="28"/>
        </w:rPr>
      </w:pPr>
      <w:r w:rsidRPr="00E23B15">
        <w:rPr>
          <w:szCs w:val="28"/>
        </w:rPr>
        <w:lastRenderedPageBreak/>
        <w:t>п</w:t>
      </w:r>
      <w:r w:rsidR="00492548" w:rsidRPr="00E23B15">
        <w:rPr>
          <w:szCs w:val="28"/>
        </w:rPr>
        <w:t>редназначенных для воспроизводства</w:t>
      </w:r>
    </w:p>
    <w:p w:rsidR="00492548" w:rsidRPr="00E23B15" w:rsidRDefault="00492548" w:rsidP="00492548">
      <w:pPr>
        <w:spacing w:line="218" w:lineRule="auto"/>
        <w:jc w:val="center"/>
        <w:rPr>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992"/>
        <w:gridCol w:w="1276"/>
        <w:gridCol w:w="992"/>
        <w:gridCol w:w="1386"/>
      </w:tblGrid>
      <w:tr w:rsidR="00773B23" w:rsidRPr="00E23B15" w:rsidTr="00B627E1">
        <w:trPr>
          <w:trHeight w:val="1703"/>
        </w:trPr>
        <w:tc>
          <w:tcPr>
            <w:tcW w:w="1101"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Виды</w:t>
            </w:r>
          </w:p>
          <w:p w:rsidR="00773B23" w:rsidRPr="00E23B15" w:rsidRDefault="00773B23" w:rsidP="00B627E1">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Количество</w:t>
            </w:r>
          </w:p>
          <w:p w:rsidR="00773B23" w:rsidRPr="00E23B15" w:rsidRDefault="00773B23" w:rsidP="00B627E1">
            <w:pPr>
              <w:spacing w:line="228" w:lineRule="auto"/>
              <w:ind w:left="-57" w:right="-57"/>
              <w:jc w:val="center"/>
              <w:rPr>
                <w:sz w:val="20"/>
                <w:szCs w:val="20"/>
              </w:rPr>
            </w:pPr>
            <w:r w:rsidRPr="00E23B15">
              <w:rPr>
                <w:sz w:val="20"/>
                <w:szCs w:val="20"/>
              </w:rPr>
              <w:t>животных</w:t>
            </w:r>
          </w:p>
          <w:p w:rsidR="00773B23" w:rsidRPr="00E23B15" w:rsidRDefault="00773B23" w:rsidP="00B627E1">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Ст</w:t>
            </w:r>
            <w:r w:rsidR="008330E2" w:rsidRPr="00E23B15">
              <w:rPr>
                <w:sz w:val="20"/>
                <w:szCs w:val="20"/>
              </w:rPr>
              <w:t>оимость одной головы приобретен</w:t>
            </w:r>
            <w:r w:rsidRPr="00E23B15">
              <w:rPr>
                <w:sz w:val="20"/>
                <w:szCs w:val="20"/>
              </w:rPr>
              <w:t>ных животных</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Живой вес</w:t>
            </w:r>
          </w:p>
          <w:p w:rsidR="00773B23" w:rsidRPr="00E23B15" w:rsidRDefault="00773B23" w:rsidP="00B627E1">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773B23" w:rsidRPr="00E23B15" w:rsidRDefault="00773B23" w:rsidP="00B627E1">
            <w:pPr>
              <w:spacing w:line="228" w:lineRule="auto"/>
              <w:ind w:left="-57" w:right="-57"/>
              <w:jc w:val="center"/>
              <w:rPr>
                <w:sz w:val="20"/>
                <w:szCs w:val="20"/>
              </w:rPr>
            </w:pPr>
            <w:r w:rsidRPr="00E23B15">
              <w:rPr>
                <w:sz w:val="20"/>
                <w:szCs w:val="20"/>
              </w:rPr>
              <w:t>Ставка</w:t>
            </w:r>
          </w:p>
          <w:p w:rsidR="00773B23" w:rsidRPr="00E23B15" w:rsidRDefault="00773B23" w:rsidP="00B627E1">
            <w:pPr>
              <w:spacing w:line="228" w:lineRule="auto"/>
              <w:ind w:left="-57" w:right="-57"/>
              <w:jc w:val="center"/>
              <w:rPr>
                <w:sz w:val="20"/>
                <w:szCs w:val="20"/>
                <w:lang w:val="en-US"/>
              </w:rPr>
            </w:pPr>
            <w:r w:rsidRPr="00E23B15">
              <w:rPr>
                <w:sz w:val="20"/>
                <w:szCs w:val="20"/>
              </w:rPr>
              <w:t>субсидии</w:t>
            </w:r>
          </w:p>
          <w:p w:rsidR="00773B23" w:rsidRPr="00E23B15" w:rsidRDefault="00773B23" w:rsidP="00B627E1">
            <w:pPr>
              <w:spacing w:line="228" w:lineRule="auto"/>
              <w:ind w:left="-57" w:right="-57"/>
              <w:jc w:val="center"/>
              <w:rPr>
                <w:sz w:val="20"/>
                <w:szCs w:val="20"/>
              </w:rPr>
            </w:pPr>
            <w:r w:rsidRPr="00E23B15">
              <w:rPr>
                <w:sz w:val="20"/>
                <w:szCs w:val="20"/>
              </w:rPr>
              <w:t>(руб./кг)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Размер целевых средств</w:t>
            </w:r>
          </w:p>
          <w:p w:rsidR="008330E2" w:rsidRPr="00E23B15" w:rsidRDefault="00773B23" w:rsidP="00B627E1">
            <w:pPr>
              <w:spacing w:line="228" w:lineRule="auto"/>
              <w:ind w:left="-57" w:right="-57"/>
              <w:jc w:val="center"/>
              <w:rPr>
                <w:sz w:val="20"/>
                <w:szCs w:val="20"/>
              </w:rPr>
            </w:pPr>
            <w:r w:rsidRPr="00E23B15">
              <w:rPr>
                <w:sz w:val="20"/>
                <w:szCs w:val="20"/>
              </w:rPr>
              <w:t>(гр.7= гр.2хгр.3х</w:t>
            </w:r>
          </w:p>
          <w:p w:rsidR="00773B23" w:rsidRPr="00E23B15" w:rsidRDefault="004E7D89" w:rsidP="00B627E1">
            <w:pPr>
              <w:spacing w:line="228" w:lineRule="auto"/>
              <w:ind w:left="-57" w:right="-57"/>
              <w:jc w:val="center"/>
              <w:rPr>
                <w:sz w:val="20"/>
                <w:szCs w:val="20"/>
              </w:rPr>
            </w:pPr>
            <w:r w:rsidRPr="00E23B15">
              <w:rPr>
                <w:sz w:val="20"/>
                <w:szCs w:val="20"/>
              </w:rPr>
              <w:t>гр.</w:t>
            </w:r>
            <w:r w:rsidR="00773B23" w:rsidRPr="00E23B15">
              <w:rPr>
                <w:sz w:val="20"/>
                <w:szCs w:val="20"/>
              </w:rPr>
              <w:t>5/100</w:t>
            </w:r>
          </w:p>
          <w:p w:rsidR="00773B23" w:rsidRPr="00E23B15" w:rsidRDefault="002C4864"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Размер целевых средств</w:t>
            </w:r>
          </w:p>
          <w:p w:rsidR="00773B23" w:rsidRPr="00E23B15" w:rsidRDefault="00773B23" w:rsidP="00B627E1">
            <w:pPr>
              <w:spacing w:line="228" w:lineRule="auto"/>
              <w:ind w:left="-57" w:right="-57"/>
              <w:jc w:val="center"/>
              <w:rPr>
                <w:sz w:val="20"/>
                <w:szCs w:val="20"/>
              </w:rPr>
            </w:pPr>
            <w:r w:rsidRPr="00E23B15">
              <w:rPr>
                <w:sz w:val="20"/>
                <w:szCs w:val="20"/>
              </w:rPr>
              <w:t>(гр.8= гр.4×гр.6)</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1386" w:type="dxa"/>
            <w:tcBorders>
              <w:top w:val="single" w:sz="4" w:space="0" w:color="auto"/>
              <w:left w:val="single" w:sz="4" w:space="0" w:color="auto"/>
              <w:bottom w:val="single" w:sz="4" w:space="0" w:color="auto"/>
              <w:right w:val="single" w:sz="4" w:space="0" w:color="auto"/>
            </w:tcBorders>
            <w:vAlign w:val="center"/>
            <w:hideMark/>
          </w:tcPr>
          <w:p w:rsidR="008330E2" w:rsidRPr="00E23B15" w:rsidRDefault="00773B23" w:rsidP="00B627E1">
            <w:pPr>
              <w:spacing w:line="228" w:lineRule="auto"/>
              <w:ind w:left="-113" w:right="-113"/>
              <w:jc w:val="center"/>
              <w:rPr>
                <w:sz w:val="20"/>
                <w:szCs w:val="20"/>
              </w:rPr>
            </w:pPr>
            <w:r w:rsidRPr="00E23B15">
              <w:rPr>
                <w:sz w:val="20"/>
                <w:szCs w:val="20"/>
              </w:rPr>
              <w:t xml:space="preserve">Сумма субсидии (минимальная величина из графы </w:t>
            </w:r>
            <w:r w:rsidR="007117F1" w:rsidRPr="00E23B15">
              <w:rPr>
                <w:sz w:val="20"/>
                <w:szCs w:val="20"/>
              </w:rPr>
              <w:t>7</w:t>
            </w:r>
          </w:p>
          <w:p w:rsidR="00773B23" w:rsidRPr="00E23B15" w:rsidRDefault="00773B23" w:rsidP="00B627E1">
            <w:pPr>
              <w:spacing w:line="228" w:lineRule="auto"/>
              <w:ind w:left="-113" w:right="-113"/>
              <w:jc w:val="center"/>
              <w:rPr>
                <w:sz w:val="20"/>
                <w:szCs w:val="20"/>
              </w:rPr>
            </w:pPr>
            <w:r w:rsidRPr="00E23B15">
              <w:rPr>
                <w:sz w:val="20"/>
                <w:szCs w:val="20"/>
              </w:rPr>
              <w:t xml:space="preserve">или </w:t>
            </w:r>
            <w:r w:rsidR="007117F1" w:rsidRPr="00E23B15">
              <w:rPr>
                <w:sz w:val="20"/>
                <w:szCs w:val="20"/>
              </w:rPr>
              <w:t>8</w:t>
            </w:r>
            <w:r w:rsidRPr="00E23B15">
              <w:rPr>
                <w:sz w:val="20"/>
                <w:szCs w:val="20"/>
              </w:rPr>
              <w:t>)</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r>
      <w:tr w:rsidR="00773B23" w:rsidRPr="00E23B15" w:rsidTr="008330E2">
        <w:tc>
          <w:tcPr>
            <w:tcW w:w="1101"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773B23" w:rsidRPr="00E23B15" w:rsidRDefault="00773B23" w:rsidP="00773B23">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r w:rsidRPr="00E23B15">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9</w:t>
            </w:r>
          </w:p>
        </w:tc>
      </w:tr>
      <w:tr w:rsidR="00773B23" w:rsidRPr="00E23B15" w:rsidTr="00A12C1F">
        <w:trPr>
          <w:trHeight w:val="109"/>
        </w:trPr>
        <w:tc>
          <w:tcPr>
            <w:tcW w:w="1101"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r>
      <w:tr w:rsidR="00773B23" w:rsidRPr="00E23B15" w:rsidTr="00A12C1F">
        <w:tc>
          <w:tcPr>
            <w:tcW w:w="1101" w:type="dxa"/>
            <w:tcBorders>
              <w:top w:val="single" w:sz="4" w:space="0" w:color="auto"/>
              <w:left w:val="single" w:sz="4" w:space="0" w:color="auto"/>
              <w:bottom w:val="single" w:sz="4" w:space="0" w:color="auto"/>
              <w:right w:val="nil"/>
            </w:tcBorders>
            <w:hideMark/>
          </w:tcPr>
          <w:p w:rsidR="00773B23" w:rsidRPr="00E23B15" w:rsidRDefault="00773B23" w:rsidP="00492548">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773B23" w:rsidRPr="00E23B15" w:rsidRDefault="007400B9" w:rsidP="00773B23">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r>
      <w:tr w:rsidR="008330E2" w:rsidRPr="00E23B15" w:rsidTr="00A12C1F">
        <w:tc>
          <w:tcPr>
            <w:tcW w:w="9716" w:type="dxa"/>
            <w:gridSpan w:val="9"/>
            <w:tcBorders>
              <w:top w:val="single" w:sz="4" w:space="0" w:color="auto"/>
              <w:left w:val="nil"/>
              <w:bottom w:val="nil"/>
              <w:right w:val="nil"/>
            </w:tcBorders>
          </w:tcPr>
          <w:p w:rsidR="008330E2" w:rsidRPr="00E23B15" w:rsidRDefault="008330E2" w:rsidP="008330E2">
            <w:pPr>
              <w:spacing w:line="228" w:lineRule="auto"/>
              <w:ind w:firstLine="709"/>
              <w:rPr>
                <w:sz w:val="20"/>
                <w:szCs w:val="20"/>
              </w:rPr>
            </w:pPr>
            <w:r w:rsidRPr="00E23B15">
              <w:rPr>
                <w:sz w:val="20"/>
                <w:szCs w:val="20"/>
              </w:rPr>
              <w:t>Примечание:</w:t>
            </w:r>
          </w:p>
          <w:p w:rsidR="008330E2" w:rsidRPr="00E23B15" w:rsidRDefault="008330E2" w:rsidP="008330E2">
            <w:pPr>
              <w:suppressAutoHyphens/>
              <w:ind w:firstLine="709"/>
              <w:jc w:val="both"/>
              <w:rPr>
                <w:sz w:val="20"/>
                <w:szCs w:val="20"/>
              </w:rPr>
            </w:pPr>
            <w:r w:rsidRPr="00E23B15">
              <w:rPr>
                <w:sz w:val="20"/>
                <w:szCs w:val="20"/>
              </w:rPr>
              <w:t xml:space="preserve"> для ЛПХ (кроме граждан, перешедших на специальный налоговый режим  «Налог на профессиональный доход») предельно допустимое приобретение поголовья:</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овцематок (ярочек) при наличии общего количества поголовья с учетом приобретаемого не более 20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козочек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FF5539" w:rsidP="008330E2">
            <w:pPr>
              <w:suppressAutoHyphens/>
              <w:ind w:firstLine="709"/>
              <w:jc w:val="both"/>
              <w:rPr>
                <w:sz w:val="20"/>
                <w:szCs w:val="20"/>
              </w:rPr>
            </w:pPr>
            <w:proofErr w:type="gramStart"/>
            <w:r w:rsidRPr="00E23B15">
              <w:rPr>
                <w:sz w:val="20"/>
                <w:szCs w:val="20"/>
              </w:rPr>
              <w:t>Д</w:t>
            </w:r>
            <w:r w:rsidR="008330E2" w:rsidRPr="00E23B15">
              <w:rPr>
                <w:sz w:val="20"/>
                <w:szCs w:val="20"/>
              </w:rPr>
              <w:t>ля ЛПХ, применяющих специальный налоговый режим  «Налог на профессиональный доход») предельно допустимое приобретение поголовья:</w:t>
            </w:r>
            <w:proofErr w:type="gramEnd"/>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10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овцематок (ярочек) при наличии общего количества поголовья с учетом приобретаемого не более 30 голов по </w:t>
            </w:r>
            <w:proofErr w:type="spellStart"/>
            <w:r w:rsidRPr="00E23B15">
              <w:rPr>
                <w:sz w:val="20"/>
                <w:szCs w:val="20"/>
              </w:rPr>
              <w:t>похозяйственному</w:t>
            </w:r>
            <w:proofErr w:type="spellEnd"/>
            <w:r w:rsidRPr="00E23B15">
              <w:rPr>
                <w:sz w:val="20"/>
                <w:szCs w:val="20"/>
              </w:rPr>
              <w:t xml:space="preserve"> учету;</w:t>
            </w:r>
          </w:p>
          <w:p w:rsidR="00182CDD" w:rsidRPr="00E23B15" w:rsidRDefault="008330E2" w:rsidP="00182CDD">
            <w:pPr>
              <w:numPr>
                <w:ilvl w:val="0"/>
                <w:numId w:val="36"/>
              </w:numPr>
              <w:suppressAutoHyphens/>
              <w:ind w:left="0" w:firstLine="426"/>
              <w:jc w:val="both"/>
              <w:rPr>
                <w:sz w:val="20"/>
                <w:szCs w:val="20"/>
              </w:rPr>
            </w:pPr>
            <w:r w:rsidRPr="00E23B15">
              <w:rPr>
                <w:sz w:val="20"/>
                <w:szCs w:val="20"/>
              </w:rPr>
              <w:t xml:space="preserve">козочек при наличии общего количества </w:t>
            </w:r>
            <w:proofErr w:type="gramStart"/>
            <w:r w:rsidRPr="00E23B15">
              <w:rPr>
                <w:sz w:val="20"/>
                <w:szCs w:val="20"/>
              </w:rPr>
              <w:t>поголовья</w:t>
            </w:r>
            <w:proofErr w:type="gramEnd"/>
            <w:r w:rsidRPr="00E23B15">
              <w:rPr>
                <w:sz w:val="20"/>
                <w:szCs w:val="20"/>
              </w:rPr>
              <w:t xml:space="preserve"> с учетом приобретаемого  не более 30 </w:t>
            </w:r>
            <w:r w:rsidR="00182CDD" w:rsidRPr="00E23B15">
              <w:rPr>
                <w:sz w:val="20"/>
                <w:szCs w:val="20"/>
              </w:rPr>
              <w:t xml:space="preserve">голов по </w:t>
            </w:r>
            <w:proofErr w:type="spellStart"/>
            <w:r w:rsidR="00182CDD" w:rsidRPr="00E23B15">
              <w:rPr>
                <w:sz w:val="20"/>
                <w:szCs w:val="20"/>
              </w:rPr>
              <w:t>похозяйственному</w:t>
            </w:r>
            <w:proofErr w:type="spellEnd"/>
            <w:r w:rsidR="00182CDD" w:rsidRPr="00E23B15">
              <w:rPr>
                <w:sz w:val="20"/>
                <w:szCs w:val="20"/>
              </w:rPr>
              <w:t xml:space="preserve"> учету</w:t>
            </w:r>
            <w:r w:rsidR="003979F5" w:rsidRPr="00E23B15">
              <w:rPr>
                <w:sz w:val="20"/>
                <w:szCs w:val="20"/>
              </w:rPr>
              <w:t>.</w:t>
            </w:r>
          </w:p>
          <w:p w:rsidR="00182CDD" w:rsidRPr="00E23B15" w:rsidRDefault="003979F5" w:rsidP="00182CDD">
            <w:pPr>
              <w:suppressAutoHyphens/>
              <w:ind w:firstLine="709"/>
              <w:jc w:val="both"/>
              <w:rPr>
                <w:sz w:val="20"/>
                <w:szCs w:val="20"/>
              </w:rPr>
            </w:pPr>
            <w:r w:rsidRPr="00E23B15">
              <w:rPr>
                <w:sz w:val="20"/>
                <w:szCs w:val="20"/>
              </w:rPr>
              <w:t>К</w:t>
            </w:r>
            <w:r w:rsidR="00182CDD" w:rsidRPr="00E23B15">
              <w:rPr>
                <w:sz w:val="20"/>
                <w:szCs w:val="20"/>
              </w:rPr>
              <w:t xml:space="preserve"> субсидированию принимаются затраты, за исключением затрат, представленных на возмещение части затрат на приобретение поголовья коров, нетелей, ремонтных телок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p>
        </w:tc>
      </w:tr>
    </w:tbl>
    <w:p w:rsidR="00492548" w:rsidRPr="00E23B15" w:rsidRDefault="00492548" w:rsidP="00492548">
      <w:pPr>
        <w:suppressAutoHyphens/>
        <w:ind w:firstLine="567"/>
        <w:jc w:val="both"/>
        <w:rPr>
          <w:sz w:val="12"/>
          <w:szCs w:val="12"/>
        </w:rPr>
      </w:pPr>
    </w:p>
    <w:p w:rsidR="00492548" w:rsidRPr="00E23B15" w:rsidRDefault="00492548" w:rsidP="00492548">
      <w:pPr>
        <w:jc w:val="both"/>
        <w:rPr>
          <w:color w:val="000000"/>
          <w:sz w:val="16"/>
          <w:szCs w:val="16"/>
        </w:rPr>
      </w:pPr>
    </w:p>
    <w:p w:rsidR="00637CBC" w:rsidRPr="00E23B15" w:rsidRDefault="00637CBC" w:rsidP="00492548">
      <w:pPr>
        <w:jc w:val="both"/>
        <w:rPr>
          <w:color w:val="000000"/>
          <w:sz w:val="16"/>
          <w:szCs w:val="16"/>
        </w:rPr>
      </w:pPr>
    </w:p>
    <w:tbl>
      <w:tblPr>
        <w:tblW w:w="9423" w:type="dxa"/>
        <w:tblInd w:w="-176" w:type="dxa"/>
        <w:tblLook w:val="01E0" w:firstRow="1" w:lastRow="1" w:firstColumn="1" w:lastColumn="1" w:noHBand="0" w:noVBand="0"/>
      </w:tblPr>
      <w:tblGrid>
        <w:gridCol w:w="4111"/>
        <w:gridCol w:w="389"/>
        <w:gridCol w:w="1683"/>
        <w:gridCol w:w="909"/>
        <w:gridCol w:w="2331"/>
      </w:tblGrid>
      <w:tr w:rsidR="00492548" w:rsidRPr="00E23B15" w:rsidTr="004A732D">
        <w:tc>
          <w:tcPr>
            <w:tcW w:w="4111" w:type="dxa"/>
            <w:hideMark/>
          </w:tcPr>
          <w:p w:rsidR="00492548" w:rsidRPr="00E23B15" w:rsidRDefault="00492548" w:rsidP="004A732D">
            <w:pPr>
              <w:ind w:left="34"/>
              <w:rPr>
                <w:color w:val="000000"/>
                <w:szCs w:val="28"/>
              </w:rPr>
            </w:pPr>
            <w:r w:rsidRPr="00E23B15">
              <w:rPr>
                <w:color w:val="000000"/>
                <w:szCs w:val="28"/>
              </w:rPr>
              <w:t xml:space="preserve">Гражданин, ведущий </w:t>
            </w:r>
          </w:p>
          <w:p w:rsidR="00492548" w:rsidRPr="00E23B15" w:rsidRDefault="00492548" w:rsidP="004A732D">
            <w:pPr>
              <w:rPr>
                <w:color w:val="000000"/>
                <w:sz w:val="22"/>
                <w:szCs w:val="22"/>
              </w:rPr>
            </w:pPr>
            <w:r w:rsidRPr="00E23B15">
              <w:rPr>
                <w:color w:val="000000"/>
                <w:szCs w:val="28"/>
              </w:rPr>
              <w:t>личное подсобное хозяйство</w:t>
            </w:r>
          </w:p>
        </w:tc>
        <w:tc>
          <w:tcPr>
            <w:tcW w:w="389" w:type="dxa"/>
          </w:tcPr>
          <w:p w:rsidR="00492548" w:rsidRPr="00E23B15" w:rsidRDefault="00492548" w:rsidP="004A732D">
            <w:pPr>
              <w:jc w:val="center"/>
              <w:rPr>
                <w:color w:val="000000"/>
                <w:sz w:val="22"/>
                <w:szCs w:val="22"/>
              </w:rPr>
            </w:pPr>
          </w:p>
        </w:tc>
        <w:tc>
          <w:tcPr>
            <w:tcW w:w="1683" w:type="dxa"/>
            <w:tcBorders>
              <w:top w:val="nil"/>
              <w:left w:val="nil"/>
              <w:bottom w:val="single" w:sz="4" w:space="0" w:color="auto"/>
              <w:right w:val="nil"/>
            </w:tcBorders>
          </w:tcPr>
          <w:p w:rsidR="00492548" w:rsidRPr="00E23B15" w:rsidRDefault="00492548" w:rsidP="004A732D">
            <w:pPr>
              <w:jc w:val="center"/>
              <w:rPr>
                <w:color w:val="000000"/>
                <w:sz w:val="22"/>
                <w:szCs w:val="22"/>
              </w:rPr>
            </w:pPr>
          </w:p>
        </w:tc>
        <w:tc>
          <w:tcPr>
            <w:tcW w:w="909" w:type="dxa"/>
          </w:tcPr>
          <w:p w:rsidR="00492548" w:rsidRPr="00E23B15" w:rsidRDefault="00492548" w:rsidP="004A732D">
            <w:pPr>
              <w:jc w:val="center"/>
              <w:rPr>
                <w:color w:val="000000"/>
                <w:sz w:val="22"/>
                <w:szCs w:val="22"/>
              </w:rPr>
            </w:pPr>
          </w:p>
        </w:tc>
        <w:tc>
          <w:tcPr>
            <w:tcW w:w="2331" w:type="dxa"/>
            <w:tcBorders>
              <w:top w:val="nil"/>
              <w:left w:val="nil"/>
              <w:bottom w:val="single" w:sz="4" w:space="0" w:color="auto"/>
              <w:right w:val="nil"/>
            </w:tcBorders>
          </w:tcPr>
          <w:p w:rsidR="00492548" w:rsidRPr="00E23B15" w:rsidRDefault="00492548" w:rsidP="004A732D">
            <w:pPr>
              <w:jc w:val="center"/>
              <w:rPr>
                <w:color w:val="000000"/>
                <w:sz w:val="22"/>
                <w:szCs w:val="22"/>
              </w:rPr>
            </w:pPr>
          </w:p>
        </w:tc>
      </w:tr>
      <w:tr w:rsidR="00492548" w:rsidRPr="00E23B15" w:rsidTr="004A732D">
        <w:trPr>
          <w:trHeight w:val="108"/>
        </w:trPr>
        <w:tc>
          <w:tcPr>
            <w:tcW w:w="4111" w:type="dxa"/>
          </w:tcPr>
          <w:p w:rsidR="00492548" w:rsidRPr="00E23B15" w:rsidRDefault="00492548" w:rsidP="004A732D">
            <w:pPr>
              <w:jc w:val="center"/>
              <w:rPr>
                <w:color w:val="000000"/>
                <w:sz w:val="22"/>
                <w:szCs w:val="22"/>
              </w:rPr>
            </w:pPr>
          </w:p>
        </w:tc>
        <w:tc>
          <w:tcPr>
            <w:tcW w:w="389" w:type="dxa"/>
          </w:tcPr>
          <w:p w:rsidR="00492548" w:rsidRPr="00E23B15" w:rsidRDefault="00492548" w:rsidP="004A732D">
            <w:pPr>
              <w:jc w:val="both"/>
              <w:rPr>
                <w:color w:val="000000"/>
                <w:sz w:val="22"/>
                <w:szCs w:val="22"/>
              </w:rPr>
            </w:pPr>
          </w:p>
        </w:tc>
        <w:tc>
          <w:tcPr>
            <w:tcW w:w="1683" w:type="dxa"/>
            <w:tcBorders>
              <w:top w:val="single" w:sz="4" w:space="0" w:color="auto"/>
              <w:left w:val="nil"/>
              <w:bottom w:val="nil"/>
              <w:right w:val="nil"/>
            </w:tcBorders>
            <w:hideMark/>
          </w:tcPr>
          <w:p w:rsidR="00492548" w:rsidRPr="00E23B15" w:rsidRDefault="00492548" w:rsidP="004A732D">
            <w:pPr>
              <w:jc w:val="center"/>
              <w:rPr>
                <w:color w:val="000000"/>
                <w:sz w:val="18"/>
                <w:szCs w:val="18"/>
              </w:rPr>
            </w:pPr>
            <w:r w:rsidRPr="00E23B15">
              <w:rPr>
                <w:color w:val="000000"/>
                <w:sz w:val="18"/>
                <w:szCs w:val="18"/>
              </w:rPr>
              <w:t>(подпись)</w:t>
            </w:r>
          </w:p>
        </w:tc>
        <w:tc>
          <w:tcPr>
            <w:tcW w:w="909" w:type="dxa"/>
          </w:tcPr>
          <w:p w:rsidR="00492548" w:rsidRPr="00E23B15" w:rsidRDefault="00492548" w:rsidP="004A732D">
            <w:pPr>
              <w:jc w:val="both"/>
              <w:rPr>
                <w:color w:val="000000"/>
                <w:sz w:val="18"/>
                <w:szCs w:val="18"/>
              </w:rPr>
            </w:pPr>
          </w:p>
        </w:tc>
        <w:tc>
          <w:tcPr>
            <w:tcW w:w="2331" w:type="dxa"/>
            <w:tcBorders>
              <w:top w:val="single" w:sz="4" w:space="0" w:color="auto"/>
              <w:left w:val="nil"/>
              <w:bottom w:val="nil"/>
              <w:right w:val="nil"/>
            </w:tcBorders>
            <w:hideMark/>
          </w:tcPr>
          <w:p w:rsidR="00492548" w:rsidRPr="00E23B15" w:rsidRDefault="00492548" w:rsidP="004A732D">
            <w:pPr>
              <w:jc w:val="center"/>
              <w:rPr>
                <w:color w:val="000000"/>
                <w:sz w:val="18"/>
                <w:szCs w:val="18"/>
              </w:rPr>
            </w:pPr>
            <w:r w:rsidRPr="00E23B15">
              <w:rPr>
                <w:color w:val="000000"/>
                <w:sz w:val="18"/>
                <w:szCs w:val="18"/>
              </w:rPr>
              <w:t>(расшифровка подписи)</w:t>
            </w:r>
          </w:p>
        </w:tc>
      </w:tr>
      <w:tr w:rsidR="00492548" w:rsidRPr="00E23B15" w:rsidTr="004A732D">
        <w:trPr>
          <w:trHeight w:val="149"/>
        </w:trPr>
        <w:tc>
          <w:tcPr>
            <w:tcW w:w="4111" w:type="dxa"/>
          </w:tcPr>
          <w:p w:rsidR="00492548" w:rsidRPr="00E23B15" w:rsidRDefault="00492548" w:rsidP="004A732D">
            <w:pPr>
              <w:rPr>
                <w:color w:val="000000"/>
                <w:sz w:val="16"/>
                <w:szCs w:val="16"/>
              </w:rPr>
            </w:pPr>
          </w:p>
        </w:tc>
        <w:tc>
          <w:tcPr>
            <w:tcW w:w="389" w:type="dxa"/>
          </w:tcPr>
          <w:p w:rsidR="00492548" w:rsidRPr="00E23B15" w:rsidRDefault="00492548" w:rsidP="004A732D">
            <w:pPr>
              <w:jc w:val="both"/>
              <w:rPr>
                <w:color w:val="000000"/>
                <w:sz w:val="22"/>
                <w:szCs w:val="22"/>
              </w:rPr>
            </w:pPr>
          </w:p>
        </w:tc>
        <w:tc>
          <w:tcPr>
            <w:tcW w:w="1683" w:type="dxa"/>
          </w:tcPr>
          <w:p w:rsidR="00492548" w:rsidRPr="00E23B15" w:rsidRDefault="00492548" w:rsidP="004A732D">
            <w:pPr>
              <w:jc w:val="center"/>
              <w:rPr>
                <w:color w:val="000000"/>
                <w:sz w:val="18"/>
                <w:szCs w:val="18"/>
              </w:rPr>
            </w:pPr>
          </w:p>
        </w:tc>
        <w:tc>
          <w:tcPr>
            <w:tcW w:w="909" w:type="dxa"/>
          </w:tcPr>
          <w:p w:rsidR="00492548" w:rsidRPr="00E23B15" w:rsidRDefault="00492548" w:rsidP="004A732D">
            <w:pPr>
              <w:jc w:val="both"/>
              <w:rPr>
                <w:color w:val="000000"/>
                <w:sz w:val="18"/>
                <w:szCs w:val="18"/>
              </w:rPr>
            </w:pPr>
          </w:p>
        </w:tc>
        <w:tc>
          <w:tcPr>
            <w:tcW w:w="2331" w:type="dxa"/>
          </w:tcPr>
          <w:p w:rsidR="00492548" w:rsidRPr="00E23B15" w:rsidRDefault="00492548" w:rsidP="004A732D">
            <w:pPr>
              <w:jc w:val="center"/>
              <w:rPr>
                <w:color w:val="000000"/>
                <w:sz w:val="18"/>
                <w:szCs w:val="18"/>
              </w:rPr>
            </w:pPr>
          </w:p>
        </w:tc>
      </w:tr>
      <w:tr w:rsidR="00492548" w:rsidRPr="00E23B15" w:rsidTr="004A732D">
        <w:tc>
          <w:tcPr>
            <w:tcW w:w="4111" w:type="dxa"/>
            <w:hideMark/>
          </w:tcPr>
          <w:p w:rsidR="00492548" w:rsidRPr="00E23B15" w:rsidRDefault="00492548" w:rsidP="004A732D">
            <w:pPr>
              <w:jc w:val="center"/>
              <w:rPr>
                <w:color w:val="000000"/>
                <w:sz w:val="22"/>
                <w:szCs w:val="22"/>
              </w:rPr>
            </w:pPr>
            <w:r w:rsidRPr="00E23B15">
              <w:rPr>
                <w:szCs w:val="28"/>
              </w:rPr>
              <w:t>« ___ » ____________ 20__г.</w:t>
            </w:r>
          </w:p>
        </w:tc>
        <w:tc>
          <w:tcPr>
            <w:tcW w:w="389" w:type="dxa"/>
          </w:tcPr>
          <w:p w:rsidR="00492548" w:rsidRPr="00E23B15" w:rsidRDefault="00492548" w:rsidP="004A732D">
            <w:pPr>
              <w:jc w:val="both"/>
              <w:rPr>
                <w:color w:val="000000"/>
                <w:sz w:val="22"/>
                <w:szCs w:val="22"/>
              </w:rPr>
            </w:pPr>
          </w:p>
        </w:tc>
        <w:tc>
          <w:tcPr>
            <w:tcW w:w="1683" w:type="dxa"/>
          </w:tcPr>
          <w:p w:rsidR="00492548" w:rsidRPr="00E23B15" w:rsidRDefault="00492548" w:rsidP="004A732D">
            <w:pPr>
              <w:jc w:val="center"/>
              <w:rPr>
                <w:color w:val="000000"/>
                <w:sz w:val="22"/>
                <w:szCs w:val="22"/>
              </w:rPr>
            </w:pPr>
          </w:p>
        </w:tc>
        <w:tc>
          <w:tcPr>
            <w:tcW w:w="909" w:type="dxa"/>
          </w:tcPr>
          <w:p w:rsidR="00492548" w:rsidRPr="00E23B15" w:rsidRDefault="00492548" w:rsidP="004A732D">
            <w:pPr>
              <w:jc w:val="both"/>
              <w:rPr>
                <w:color w:val="000000"/>
                <w:sz w:val="22"/>
                <w:szCs w:val="22"/>
              </w:rPr>
            </w:pPr>
          </w:p>
        </w:tc>
        <w:tc>
          <w:tcPr>
            <w:tcW w:w="2331" w:type="dxa"/>
          </w:tcPr>
          <w:p w:rsidR="00492548" w:rsidRPr="00E23B15" w:rsidRDefault="00492548" w:rsidP="004A732D">
            <w:pPr>
              <w:jc w:val="center"/>
              <w:rPr>
                <w:color w:val="000000"/>
                <w:sz w:val="22"/>
                <w:szCs w:val="22"/>
              </w:rPr>
            </w:pPr>
          </w:p>
        </w:tc>
      </w:tr>
    </w:tbl>
    <w:p w:rsidR="00492548" w:rsidRPr="00E23B15" w:rsidRDefault="00492548" w:rsidP="004A732D">
      <w:pPr>
        <w:jc w:val="both"/>
        <w:rPr>
          <w:color w:val="000000"/>
          <w:sz w:val="12"/>
          <w:szCs w:val="12"/>
        </w:rPr>
      </w:pPr>
    </w:p>
    <w:p w:rsidR="00492548" w:rsidRPr="00E23B15" w:rsidRDefault="00492548" w:rsidP="004A732D">
      <w:pPr>
        <w:jc w:val="both"/>
        <w:rPr>
          <w:sz w:val="20"/>
          <w:szCs w:val="20"/>
        </w:rPr>
      </w:pPr>
    </w:p>
    <w:p w:rsidR="00983747" w:rsidRPr="00E23B15" w:rsidRDefault="00983747" w:rsidP="00492548">
      <w:pPr>
        <w:jc w:val="both"/>
        <w:rPr>
          <w:sz w:val="20"/>
          <w:szCs w:val="20"/>
        </w:rPr>
      </w:pPr>
    </w:p>
    <w:p w:rsidR="00983747" w:rsidRPr="00E23B15" w:rsidRDefault="00983747" w:rsidP="00492548">
      <w:pPr>
        <w:jc w:val="both"/>
        <w:rPr>
          <w:sz w:val="20"/>
          <w:szCs w:val="20"/>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874E9" w:rsidRPr="00E23B15" w:rsidRDefault="00C874E9" w:rsidP="004A732D">
      <w:pPr>
        <w:ind w:hanging="142"/>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FA7C4D" w:rsidRPr="00E23B15" w:rsidRDefault="00FA7C4D" w:rsidP="009D2C08">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5</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tabs>
          <w:tab w:val="left" w:pos="-5180"/>
        </w:tabs>
        <w:spacing w:line="218" w:lineRule="auto"/>
        <w:ind w:left="6521"/>
        <w:rPr>
          <w:szCs w:val="28"/>
        </w:rPr>
      </w:pPr>
    </w:p>
    <w:p w:rsidR="00492548" w:rsidRPr="00E23B15" w:rsidRDefault="00492548" w:rsidP="00492548">
      <w:pPr>
        <w:tabs>
          <w:tab w:val="left" w:pos="-5180"/>
        </w:tabs>
        <w:spacing w:line="218" w:lineRule="auto"/>
        <w:rPr>
          <w:szCs w:val="28"/>
        </w:rPr>
      </w:pPr>
    </w:p>
    <w:p w:rsidR="00492548" w:rsidRPr="00E23B15" w:rsidRDefault="00492548" w:rsidP="003303AB">
      <w:pPr>
        <w:tabs>
          <w:tab w:val="left" w:pos="-5180"/>
        </w:tabs>
        <w:rPr>
          <w:szCs w:val="28"/>
        </w:rPr>
      </w:pPr>
      <w:r w:rsidRPr="00E23B15">
        <w:rPr>
          <w:szCs w:val="28"/>
        </w:rPr>
        <w:lastRenderedPageBreak/>
        <w:t>ФОРМА</w:t>
      </w:r>
    </w:p>
    <w:p w:rsidR="00F2157E" w:rsidRPr="00E23B15" w:rsidRDefault="009A26E0" w:rsidP="003303AB">
      <w:pPr>
        <w:tabs>
          <w:tab w:val="left" w:pos="-5180"/>
        </w:tabs>
        <w:rPr>
          <w:szCs w:val="28"/>
        </w:rPr>
      </w:pPr>
      <w:r w:rsidRPr="00E23B15">
        <w:rPr>
          <w:szCs w:val="28"/>
        </w:rPr>
        <w:t>справки-расчет</w:t>
      </w:r>
      <w:r w:rsidR="002B17B7" w:rsidRPr="00E23B15">
        <w:rPr>
          <w:szCs w:val="28"/>
        </w:rPr>
        <w:t>а</w:t>
      </w:r>
      <w:r w:rsidRPr="00E23B15">
        <w:rPr>
          <w:szCs w:val="28"/>
        </w:rPr>
        <w:t xml:space="preserve"> суммы субси</w:t>
      </w:r>
      <w:r w:rsidR="00F2157E" w:rsidRPr="00E23B15">
        <w:rPr>
          <w:szCs w:val="28"/>
        </w:rPr>
        <w:t>дии на возмещение</w:t>
      </w:r>
    </w:p>
    <w:p w:rsidR="00F2157E" w:rsidRPr="00E23B15" w:rsidRDefault="00F2157E" w:rsidP="003303AB">
      <w:pPr>
        <w:tabs>
          <w:tab w:val="left" w:pos="-5180"/>
        </w:tabs>
        <w:rPr>
          <w:szCs w:val="28"/>
        </w:rPr>
      </w:pPr>
      <w:r w:rsidRPr="00E23B15">
        <w:rPr>
          <w:szCs w:val="28"/>
        </w:rPr>
        <w:t>части затрат, понесенных на приобретение молодняка</w:t>
      </w:r>
    </w:p>
    <w:p w:rsidR="001A491B" w:rsidRPr="00E23B15" w:rsidRDefault="009A26E0" w:rsidP="003303AB">
      <w:pPr>
        <w:tabs>
          <w:tab w:val="left" w:pos="-5180"/>
        </w:tabs>
        <w:rPr>
          <w:szCs w:val="28"/>
        </w:rPr>
      </w:pPr>
      <w:r w:rsidRPr="00E23B15">
        <w:rPr>
          <w:szCs w:val="28"/>
        </w:rPr>
        <w:t>кроликов, гусей, индеек</w:t>
      </w:r>
      <w:r w:rsidR="001A491B" w:rsidRPr="00E23B15">
        <w:rPr>
          <w:szCs w:val="28"/>
        </w:rPr>
        <w:t>, нутрий, уток, кур-несушек,</w:t>
      </w:r>
    </w:p>
    <w:p w:rsidR="001A491B" w:rsidRPr="00E23B15" w:rsidRDefault="001A491B" w:rsidP="003303AB">
      <w:pPr>
        <w:tabs>
          <w:tab w:val="left" w:pos="-5180"/>
        </w:tabs>
        <w:rPr>
          <w:szCs w:val="28"/>
        </w:rPr>
      </w:pPr>
      <w:r w:rsidRPr="00E23B15">
        <w:rPr>
          <w:szCs w:val="28"/>
        </w:rPr>
        <w:t xml:space="preserve">перепелов, а также </w:t>
      </w:r>
      <w:proofErr w:type="spellStart"/>
      <w:r w:rsidRPr="00E23B15">
        <w:rPr>
          <w:szCs w:val="28"/>
        </w:rPr>
        <w:t>пчелопакетов</w:t>
      </w:r>
      <w:proofErr w:type="spellEnd"/>
    </w:p>
    <w:p w:rsidR="009A26E0" w:rsidRPr="00E23B15" w:rsidRDefault="009A26E0" w:rsidP="00955D70">
      <w:pPr>
        <w:tabs>
          <w:tab w:val="left" w:pos="-5180"/>
        </w:tabs>
        <w:jc w:val="center"/>
        <w:rPr>
          <w:szCs w:val="28"/>
        </w:rPr>
      </w:pPr>
    </w:p>
    <w:p w:rsidR="00492548" w:rsidRPr="00E23B15" w:rsidRDefault="00492548" w:rsidP="00F2157E">
      <w:pPr>
        <w:tabs>
          <w:tab w:val="left" w:pos="-5180"/>
        </w:tabs>
        <w:spacing w:line="218" w:lineRule="auto"/>
        <w:rPr>
          <w:szCs w:val="28"/>
        </w:rPr>
      </w:pPr>
    </w:p>
    <w:p w:rsidR="00492548" w:rsidRPr="00E23B15" w:rsidRDefault="00492548" w:rsidP="00492548">
      <w:pPr>
        <w:tabs>
          <w:tab w:val="left" w:pos="-5180"/>
        </w:tabs>
        <w:spacing w:line="218" w:lineRule="auto"/>
        <w:jc w:val="center"/>
        <w:rPr>
          <w:szCs w:val="28"/>
        </w:rPr>
      </w:pPr>
      <w:r w:rsidRPr="00E23B15">
        <w:rPr>
          <w:szCs w:val="28"/>
        </w:rPr>
        <w:t xml:space="preserve">СПРАВКА-РАСЧЕТ </w:t>
      </w:r>
    </w:p>
    <w:p w:rsidR="00E2187E" w:rsidRPr="00E23B15" w:rsidRDefault="00492548" w:rsidP="00492548">
      <w:pPr>
        <w:spacing w:line="218" w:lineRule="auto"/>
        <w:jc w:val="center"/>
        <w:rPr>
          <w:color w:val="000000"/>
          <w:szCs w:val="28"/>
        </w:rPr>
      </w:pPr>
      <w:r w:rsidRPr="00E23B15">
        <w:rPr>
          <w:szCs w:val="28"/>
        </w:rPr>
        <w:t xml:space="preserve">суммы субсидии на возмещение </w:t>
      </w:r>
      <w:bookmarkStart w:id="2" w:name="OLE_LINK1"/>
      <w:bookmarkStart w:id="3" w:name="OLE_LINK2"/>
      <w:r w:rsidRPr="00E23B15">
        <w:rPr>
          <w:szCs w:val="28"/>
        </w:rPr>
        <w:t xml:space="preserve">части </w:t>
      </w:r>
      <w:r w:rsidR="00E2187E" w:rsidRPr="00E23B15">
        <w:rPr>
          <w:color w:val="000000"/>
          <w:szCs w:val="28"/>
        </w:rPr>
        <w:t>затрат, понесенных</w:t>
      </w:r>
    </w:p>
    <w:p w:rsidR="001A491B" w:rsidRPr="00E23B15" w:rsidRDefault="00492548" w:rsidP="00492548">
      <w:pPr>
        <w:spacing w:line="218" w:lineRule="auto"/>
        <w:jc w:val="center"/>
        <w:rPr>
          <w:color w:val="000000"/>
          <w:szCs w:val="28"/>
        </w:rPr>
      </w:pPr>
      <w:r w:rsidRPr="00E23B15">
        <w:rPr>
          <w:color w:val="000000"/>
          <w:szCs w:val="28"/>
        </w:rPr>
        <w:t xml:space="preserve">на приобретение </w:t>
      </w:r>
      <w:bookmarkEnd w:id="2"/>
      <w:bookmarkEnd w:id="3"/>
      <w:r w:rsidRPr="00E23B15">
        <w:rPr>
          <w:szCs w:val="28"/>
        </w:rPr>
        <w:t>молодняка кроликов, гусей, индеек</w:t>
      </w:r>
      <w:r w:rsidR="001A491B" w:rsidRPr="00E23B15">
        <w:rPr>
          <w:color w:val="000000"/>
          <w:szCs w:val="28"/>
        </w:rPr>
        <w:t>, нутрий,</w:t>
      </w:r>
    </w:p>
    <w:p w:rsidR="00492548" w:rsidRPr="00E23B15" w:rsidRDefault="001A491B" w:rsidP="00492548">
      <w:pPr>
        <w:spacing w:line="218" w:lineRule="auto"/>
        <w:jc w:val="center"/>
        <w:rPr>
          <w:color w:val="000000"/>
          <w:szCs w:val="28"/>
        </w:rPr>
      </w:pPr>
      <w:r w:rsidRPr="00E23B15">
        <w:rPr>
          <w:color w:val="000000"/>
          <w:szCs w:val="28"/>
        </w:rPr>
        <w:t xml:space="preserve">уток, кур-несушек, перепелов, а также </w:t>
      </w:r>
      <w:proofErr w:type="spellStart"/>
      <w:r w:rsidRPr="00E23B15">
        <w:rPr>
          <w:color w:val="000000"/>
          <w:szCs w:val="28"/>
        </w:rPr>
        <w:t>пчелопакетов</w:t>
      </w:r>
      <w:proofErr w:type="spellEnd"/>
    </w:p>
    <w:p w:rsidR="00492548" w:rsidRPr="00E23B15" w:rsidRDefault="00492548" w:rsidP="00492548">
      <w:pPr>
        <w:spacing w:line="218" w:lineRule="auto"/>
        <w:jc w:val="center"/>
        <w:rPr>
          <w:color w:val="000000"/>
          <w:szCs w:val="28"/>
        </w:rPr>
      </w:pPr>
    </w:p>
    <w:p w:rsidR="00D327FD" w:rsidRPr="00E23B15" w:rsidRDefault="00D327FD" w:rsidP="00492548">
      <w:pPr>
        <w:spacing w:line="218" w:lineRule="auto"/>
        <w:jc w:val="center"/>
        <w:rPr>
          <w:color w:val="000000"/>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492548" w:rsidRPr="00E23B15" w:rsidTr="003303AB">
        <w:trPr>
          <w:trHeight w:val="1431"/>
        </w:trPr>
        <w:tc>
          <w:tcPr>
            <w:tcW w:w="1416"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Виды</w:t>
            </w:r>
          </w:p>
          <w:p w:rsidR="00492548" w:rsidRPr="00E23B15" w:rsidRDefault="00492548" w:rsidP="003303AB">
            <w:pPr>
              <w:spacing w:line="218" w:lineRule="auto"/>
              <w:ind w:left="-113" w:right="-113"/>
              <w:jc w:val="center"/>
              <w:rPr>
                <w:sz w:val="20"/>
                <w:szCs w:val="20"/>
              </w:rPr>
            </w:pPr>
            <w:r w:rsidRPr="00E23B15">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Количество</w:t>
            </w:r>
          </w:p>
          <w:p w:rsidR="00492548" w:rsidRPr="00E23B15" w:rsidRDefault="00492548" w:rsidP="003303AB">
            <w:pPr>
              <w:spacing w:line="218" w:lineRule="auto"/>
              <w:ind w:left="-113" w:right="-113"/>
              <w:jc w:val="center"/>
              <w:rPr>
                <w:sz w:val="20"/>
                <w:szCs w:val="20"/>
              </w:rPr>
            </w:pPr>
            <w:r w:rsidRPr="00E23B15">
              <w:rPr>
                <w:sz w:val="20"/>
                <w:szCs w:val="20"/>
              </w:rPr>
              <w:t>животных</w:t>
            </w:r>
          </w:p>
          <w:p w:rsidR="00492548" w:rsidRPr="00E23B15" w:rsidRDefault="00492548" w:rsidP="003303AB">
            <w:pPr>
              <w:spacing w:line="218" w:lineRule="auto"/>
              <w:ind w:left="-113" w:right="-113"/>
              <w:jc w:val="center"/>
              <w:rPr>
                <w:sz w:val="20"/>
                <w:szCs w:val="20"/>
              </w:rPr>
            </w:pPr>
            <w:r w:rsidRPr="00E23B15">
              <w:rPr>
                <w:sz w:val="20"/>
                <w:szCs w:val="20"/>
              </w:rPr>
              <w:t>(голов)</w:t>
            </w:r>
          </w:p>
        </w:tc>
        <w:tc>
          <w:tcPr>
            <w:tcW w:w="137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Стоимость одной головы приобретенных животных</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Ставка</w:t>
            </w:r>
          </w:p>
          <w:p w:rsidR="00492548" w:rsidRPr="00E23B15" w:rsidRDefault="00492548" w:rsidP="003303AB">
            <w:pPr>
              <w:spacing w:line="218" w:lineRule="auto"/>
              <w:ind w:left="-113" w:right="-113"/>
              <w:jc w:val="center"/>
              <w:rPr>
                <w:sz w:val="20"/>
                <w:szCs w:val="20"/>
              </w:rPr>
            </w:pPr>
            <w:proofErr w:type="spellStart"/>
            <w:proofErr w:type="gramStart"/>
            <w:r w:rsidRPr="00E23B15">
              <w:rPr>
                <w:sz w:val="20"/>
                <w:szCs w:val="20"/>
              </w:rPr>
              <w:t>субси-дии</w:t>
            </w:r>
            <w:proofErr w:type="spellEnd"/>
            <w:proofErr w:type="gramEnd"/>
          </w:p>
          <w:p w:rsidR="00492548" w:rsidRPr="00E23B15" w:rsidRDefault="00492548" w:rsidP="003303AB">
            <w:pPr>
              <w:spacing w:line="218" w:lineRule="auto"/>
              <w:ind w:left="-113" w:right="-113"/>
              <w:jc w:val="center"/>
              <w:rPr>
                <w:sz w:val="20"/>
                <w:szCs w:val="20"/>
              </w:rPr>
            </w:pPr>
            <w:r w:rsidRPr="00E23B15">
              <w:rPr>
                <w:sz w:val="20"/>
                <w:szCs w:val="20"/>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C92BC0" w:rsidRPr="00E23B15" w:rsidRDefault="00492548" w:rsidP="003303AB">
            <w:pPr>
              <w:spacing w:line="218" w:lineRule="auto"/>
              <w:ind w:left="-113" w:right="-113"/>
              <w:jc w:val="center"/>
              <w:rPr>
                <w:sz w:val="20"/>
                <w:szCs w:val="20"/>
              </w:rPr>
            </w:pPr>
            <w:proofErr w:type="spellStart"/>
            <w:r w:rsidRPr="00E23B15">
              <w:rPr>
                <w:sz w:val="20"/>
                <w:szCs w:val="20"/>
              </w:rPr>
              <w:t>Максималь</w:t>
            </w:r>
            <w:proofErr w:type="spellEnd"/>
          </w:p>
          <w:p w:rsidR="00492548" w:rsidRPr="00E23B15" w:rsidRDefault="00492548" w:rsidP="003303AB">
            <w:pPr>
              <w:spacing w:line="218" w:lineRule="auto"/>
              <w:ind w:left="-113" w:right="-113"/>
              <w:jc w:val="center"/>
              <w:rPr>
                <w:sz w:val="20"/>
                <w:szCs w:val="20"/>
              </w:rPr>
            </w:pPr>
            <w:proofErr w:type="spellStart"/>
            <w:r w:rsidRPr="00E23B15">
              <w:rPr>
                <w:sz w:val="20"/>
                <w:szCs w:val="20"/>
              </w:rPr>
              <w:t>ный</w:t>
            </w:r>
            <w:proofErr w:type="spellEnd"/>
            <w:r w:rsidRPr="00E23B15">
              <w:rPr>
                <w:sz w:val="20"/>
                <w:szCs w:val="20"/>
              </w:rPr>
              <w:t xml:space="preserve"> размер выплаты за одну голову</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1606"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3303AB">
            <w:pPr>
              <w:ind w:left="-113" w:right="-113"/>
              <w:jc w:val="center"/>
              <w:rPr>
                <w:sz w:val="20"/>
                <w:szCs w:val="20"/>
              </w:rPr>
            </w:pPr>
            <w:r w:rsidRPr="00E23B15">
              <w:rPr>
                <w:sz w:val="20"/>
                <w:szCs w:val="20"/>
              </w:rPr>
              <w:t>гр6= =гр2×гр3×гр4/100</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ind w:left="-113" w:right="-113"/>
              <w:jc w:val="center"/>
              <w:rPr>
                <w:sz w:val="20"/>
                <w:szCs w:val="20"/>
              </w:rPr>
            </w:pPr>
            <w:r w:rsidRPr="00E23B15">
              <w:rPr>
                <w:sz w:val="20"/>
                <w:szCs w:val="20"/>
              </w:rPr>
              <w:t>Размер целевых средств</w:t>
            </w:r>
          </w:p>
          <w:p w:rsidR="00492548" w:rsidRPr="00E23B15" w:rsidRDefault="00492548" w:rsidP="003303AB">
            <w:pPr>
              <w:ind w:left="-113" w:right="-113"/>
              <w:jc w:val="center"/>
              <w:rPr>
                <w:sz w:val="20"/>
                <w:szCs w:val="20"/>
              </w:rPr>
            </w:pPr>
            <w:r w:rsidRPr="00E23B15">
              <w:rPr>
                <w:sz w:val="20"/>
                <w:szCs w:val="20"/>
              </w:rPr>
              <w:t>гр7= =гр2×гр5</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37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332"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60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98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c>
          <w:tcPr>
            <w:tcW w:w="13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8</w:t>
            </w: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2548">
            <w:pPr>
              <w:spacing w:line="218" w:lineRule="auto"/>
              <w:rPr>
                <w:sz w:val="20"/>
                <w:szCs w:val="20"/>
              </w:rPr>
            </w:pPr>
            <w:r>
              <w:rPr>
                <w:sz w:val="20"/>
                <w:szCs w:val="20"/>
              </w:rPr>
              <w:t>м</w:t>
            </w:r>
            <w:r w:rsidR="00497CF3" w:rsidRPr="00E23B15">
              <w:rPr>
                <w:sz w:val="20"/>
                <w:szCs w:val="20"/>
              </w:rPr>
              <w:t>олодняк кроликов</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7CF3">
            <w:pPr>
              <w:spacing w:line="218" w:lineRule="auto"/>
              <w:rPr>
                <w:sz w:val="20"/>
                <w:szCs w:val="20"/>
              </w:rPr>
            </w:pPr>
            <w:r>
              <w:rPr>
                <w:sz w:val="20"/>
                <w:szCs w:val="20"/>
              </w:rPr>
              <w:t>м</w:t>
            </w:r>
            <w:r w:rsidR="00497CF3" w:rsidRPr="00E23B15">
              <w:rPr>
                <w:sz w:val="20"/>
                <w:szCs w:val="20"/>
              </w:rPr>
              <w:t>олодняк гусей</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2548">
            <w:pPr>
              <w:spacing w:line="218" w:lineRule="auto"/>
              <w:rPr>
                <w:sz w:val="20"/>
                <w:szCs w:val="20"/>
              </w:rPr>
            </w:pPr>
            <w:r>
              <w:rPr>
                <w:sz w:val="20"/>
                <w:szCs w:val="20"/>
              </w:rPr>
              <w:t>м</w:t>
            </w:r>
            <w:r w:rsidR="00497CF3" w:rsidRPr="00E23B15">
              <w:rPr>
                <w:sz w:val="20"/>
                <w:szCs w:val="20"/>
              </w:rPr>
              <w:t>олодняк индеек</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нутрий</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уток</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кур-несушек</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перепелов</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137305">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proofErr w:type="spellStart"/>
            <w:r>
              <w:rPr>
                <w:sz w:val="20"/>
                <w:szCs w:val="20"/>
              </w:rPr>
              <w:t>п</w:t>
            </w:r>
            <w:r w:rsidR="00587CFB" w:rsidRPr="00E23B15">
              <w:rPr>
                <w:sz w:val="20"/>
                <w:szCs w:val="20"/>
              </w:rPr>
              <w:t>челопакеты</w:t>
            </w:r>
            <w:proofErr w:type="spellEnd"/>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7400B9" w:rsidRPr="00E23B15" w:rsidTr="00137305">
        <w:tc>
          <w:tcPr>
            <w:tcW w:w="1416" w:type="dxa"/>
            <w:tcBorders>
              <w:top w:val="single" w:sz="4" w:space="0" w:color="auto"/>
              <w:left w:val="single" w:sz="4" w:space="0" w:color="auto"/>
              <w:bottom w:val="single" w:sz="4" w:space="0" w:color="auto"/>
              <w:right w:val="nil"/>
            </w:tcBorders>
            <w:hideMark/>
          </w:tcPr>
          <w:p w:rsidR="007400B9" w:rsidRPr="00E23B15" w:rsidRDefault="007400B9" w:rsidP="00492548">
            <w:pPr>
              <w:spacing w:line="218" w:lineRule="auto"/>
              <w:rPr>
                <w:sz w:val="20"/>
                <w:szCs w:val="20"/>
              </w:rPr>
            </w:pPr>
            <w:r w:rsidRPr="00E23B15">
              <w:rPr>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jc w:val="center"/>
              <w:rPr>
                <w:sz w:val="20"/>
                <w:szCs w:val="20"/>
              </w:rPr>
            </w:pPr>
            <w:r w:rsidRPr="00E23B15">
              <w:rPr>
                <w:sz w:val="20"/>
                <w:szCs w:val="20"/>
              </w:rPr>
              <w:t>х</w:t>
            </w:r>
          </w:p>
        </w:tc>
        <w:tc>
          <w:tcPr>
            <w:tcW w:w="1370"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jc w:val="center"/>
              <w:rPr>
                <w:sz w:val="20"/>
                <w:szCs w:val="20"/>
              </w:rPr>
            </w:pPr>
            <w:r w:rsidRPr="00E23B15">
              <w:rPr>
                <w:sz w:val="20"/>
                <w:szCs w:val="20"/>
              </w:rPr>
              <w:t>х</w:t>
            </w:r>
          </w:p>
        </w:tc>
        <w:tc>
          <w:tcPr>
            <w:tcW w:w="700"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33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606"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980"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399"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rPr>
                <w:sz w:val="20"/>
                <w:szCs w:val="20"/>
              </w:rPr>
            </w:pPr>
          </w:p>
        </w:tc>
      </w:tr>
      <w:tr w:rsidR="00C92BC0" w:rsidRPr="00E23B15" w:rsidTr="00137305">
        <w:tc>
          <w:tcPr>
            <w:tcW w:w="9795" w:type="dxa"/>
            <w:gridSpan w:val="8"/>
            <w:tcBorders>
              <w:top w:val="single" w:sz="4" w:space="0" w:color="auto"/>
              <w:left w:val="nil"/>
              <w:bottom w:val="nil"/>
              <w:right w:val="nil"/>
            </w:tcBorders>
          </w:tcPr>
          <w:p w:rsidR="00C92BC0" w:rsidRPr="00E23B15" w:rsidRDefault="00C92BC0" w:rsidP="00C92BC0">
            <w:pPr>
              <w:spacing w:line="218" w:lineRule="auto"/>
              <w:ind w:firstLine="741"/>
              <w:rPr>
                <w:sz w:val="20"/>
                <w:szCs w:val="20"/>
              </w:rPr>
            </w:pPr>
            <w:r w:rsidRPr="00E23B15">
              <w:rPr>
                <w:sz w:val="20"/>
                <w:szCs w:val="20"/>
              </w:rPr>
              <w:t>Примечание:</w:t>
            </w:r>
          </w:p>
          <w:p w:rsidR="00C92BC0" w:rsidRPr="00E23B15" w:rsidRDefault="00C92BC0" w:rsidP="00C92BC0">
            <w:pPr>
              <w:suppressAutoHyphens/>
              <w:ind w:firstLine="709"/>
              <w:jc w:val="both"/>
              <w:rPr>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к субсидированию допускается приобретение молодняка кроликов, гусей, индеек, предельно допустимое приобретение поголовья молодняка кроликов, гусей, индеек не более 50 голов.</w:t>
            </w:r>
          </w:p>
          <w:p w:rsidR="00C92BC0" w:rsidRPr="00E23B15" w:rsidRDefault="00C92BC0" w:rsidP="00C92BC0">
            <w:pPr>
              <w:suppressAutoHyphens/>
              <w:ind w:firstLine="709"/>
              <w:jc w:val="both"/>
              <w:rPr>
                <w:sz w:val="20"/>
                <w:szCs w:val="20"/>
              </w:rPr>
            </w:pPr>
            <w:r w:rsidRPr="00E23B15">
              <w:rPr>
                <w:color w:val="000000"/>
                <w:sz w:val="20"/>
                <w:szCs w:val="20"/>
              </w:rPr>
              <w:t>Д</w:t>
            </w:r>
            <w:r w:rsidRPr="00E23B15">
              <w:rPr>
                <w:sz w:val="20"/>
                <w:szCs w:val="20"/>
              </w:rPr>
              <w:t xml:space="preserve">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w:t>
            </w:r>
            <w:proofErr w:type="spellStart"/>
            <w:r w:rsidRPr="00E23B15">
              <w:rPr>
                <w:sz w:val="20"/>
                <w:szCs w:val="20"/>
              </w:rPr>
              <w:t>пчелопакетов</w:t>
            </w:r>
            <w:proofErr w:type="spellEnd"/>
            <w:r w:rsidRPr="00E23B15">
              <w:rPr>
                <w:sz w:val="20"/>
                <w:szCs w:val="20"/>
              </w:rPr>
              <w:t>, предельно допустимое приобретение поголовья:</w:t>
            </w:r>
          </w:p>
          <w:p w:rsidR="00C92BC0" w:rsidRPr="00E23B15" w:rsidRDefault="00C92BC0" w:rsidP="00C92BC0">
            <w:pPr>
              <w:suppressAutoHyphens/>
              <w:ind w:firstLine="709"/>
              <w:jc w:val="both"/>
              <w:rPr>
                <w:sz w:val="20"/>
                <w:szCs w:val="20"/>
              </w:rPr>
            </w:pPr>
            <w:r w:rsidRPr="00E23B15">
              <w:rPr>
                <w:sz w:val="20"/>
                <w:szCs w:val="20"/>
              </w:rPr>
              <w:t>молодняка кроликов, нутрий не более 200 голов;</w:t>
            </w:r>
          </w:p>
          <w:p w:rsidR="00C92BC0" w:rsidRPr="00E23B15" w:rsidRDefault="00C92BC0" w:rsidP="00C92BC0">
            <w:pPr>
              <w:suppressAutoHyphens/>
              <w:ind w:firstLine="709"/>
              <w:jc w:val="both"/>
              <w:rPr>
                <w:sz w:val="20"/>
                <w:szCs w:val="20"/>
              </w:rPr>
            </w:pPr>
            <w:r w:rsidRPr="00E23B15">
              <w:rPr>
                <w:sz w:val="20"/>
                <w:szCs w:val="20"/>
              </w:rPr>
              <w:t>молодняка гусей, индеек, уток</w:t>
            </w:r>
            <w:r w:rsidR="001902CD" w:rsidRPr="00E23B15">
              <w:rPr>
                <w:sz w:val="20"/>
                <w:szCs w:val="20"/>
              </w:rPr>
              <w:t xml:space="preserve"> не более 1</w:t>
            </w:r>
            <w:r w:rsidR="00137305">
              <w:rPr>
                <w:sz w:val="20"/>
                <w:szCs w:val="20"/>
              </w:rPr>
              <w:t xml:space="preserve"> </w:t>
            </w:r>
            <w:r w:rsidRPr="00E23B15">
              <w:rPr>
                <w:sz w:val="20"/>
                <w:szCs w:val="20"/>
              </w:rPr>
              <w:t>000 голов;</w:t>
            </w:r>
          </w:p>
          <w:p w:rsidR="00C92BC0" w:rsidRPr="00E23B15" w:rsidRDefault="00C92BC0" w:rsidP="00C92BC0">
            <w:pPr>
              <w:suppressAutoHyphens/>
              <w:ind w:firstLine="709"/>
              <w:jc w:val="both"/>
              <w:rPr>
                <w:sz w:val="20"/>
                <w:szCs w:val="20"/>
              </w:rPr>
            </w:pPr>
            <w:r w:rsidRPr="00E23B15">
              <w:rPr>
                <w:sz w:val="20"/>
                <w:szCs w:val="20"/>
              </w:rPr>
              <w:lastRenderedPageBreak/>
              <w:t>кур-несушек, перепелов не более 1</w:t>
            </w:r>
            <w:r w:rsidR="00137305">
              <w:rPr>
                <w:sz w:val="20"/>
                <w:szCs w:val="20"/>
              </w:rPr>
              <w:t xml:space="preserve"> </w:t>
            </w:r>
            <w:r w:rsidRPr="00E23B15">
              <w:rPr>
                <w:sz w:val="20"/>
                <w:szCs w:val="20"/>
              </w:rPr>
              <w:t>500 голов;</w:t>
            </w:r>
          </w:p>
          <w:p w:rsidR="00C92BC0" w:rsidRPr="00E23B15" w:rsidRDefault="00C92BC0" w:rsidP="0060515B">
            <w:pPr>
              <w:suppressAutoHyphens/>
              <w:ind w:firstLine="709"/>
              <w:jc w:val="both"/>
              <w:rPr>
                <w:sz w:val="20"/>
                <w:szCs w:val="20"/>
              </w:rPr>
            </w:pPr>
            <w:r w:rsidRPr="00E23B15">
              <w:rPr>
                <w:sz w:val="20"/>
                <w:szCs w:val="20"/>
              </w:rPr>
              <w:t xml:space="preserve">не более 30 </w:t>
            </w:r>
            <w:proofErr w:type="spellStart"/>
            <w:r w:rsidRPr="00E23B15">
              <w:rPr>
                <w:sz w:val="20"/>
                <w:szCs w:val="20"/>
              </w:rPr>
              <w:t>пчелопакетов</w:t>
            </w:r>
            <w:proofErr w:type="spellEnd"/>
            <w:r w:rsidRPr="00E23B15">
              <w:rPr>
                <w:sz w:val="20"/>
                <w:szCs w:val="20"/>
              </w:rPr>
              <w:t>.</w:t>
            </w:r>
          </w:p>
        </w:tc>
      </w:tr>
    </w:tbl>
    <w:p w:rsidR="00497CF3" w:rsidRPr="00E23B15" w:rsidRDefault="00497CF3" w:rsidP="00B76300">
      <w:pPr>
        <w:suppressAutoHyphens/>
        <w:ind w:firstLine="709"/>
        <w:jc w:val="both"/>
        <w:rPr>
          <w:color w:val="000000"/>
          <w:sz w:val="20"/>
          <w:szCs w:val="20"/>
        </w:rPr>
      </w:pPr>
    </w:p>
    <w:p w:rsidR="00795722" w:rsidRPr="00E23B15" w:rsidRDefault="00795722" w:rsidP="00492548">
      <w:pPr>
        <w:tabs>
          <w:tab w:val="left" w:pos="3408"/>
        </w:tabs>
        <w:suppressAutoHyphens/>
        <w:ind w:left="720"/>
        <w:rPr>
          <w:sz w:val="24"/>
        </w:rPr>
      </w:pPr>
    </w:p>
    <w:tbl>
      <w:tblPr>
        <w:tblW w:w="9565" w:type="dxa"/>
        <w:tblInd w:w="-176" w:type="dxa"/>
        <w:tblLook w:val="01E0" w:firstRow="1" w:lastRow="1" w:firstColumn="1" w:lastColumn="1" w:noHBand="0" w:noVBand="0"/>
      </w:tblPr>
      <w:tblGrid>
        <w:gridCol w:w="142"/>
        <w:gridCol w:w="3496"/>
        <w:gridCol w:w="284"/>
        <w:gridCol w:w="436"/>
        <w:gridCol w:w="284"/>
        <w:gridCol w:w="1399"/>
        <w:gridCol w:w="284"/>
        <w:gridCol w:w="625"/>
        <w:gridCol w:w="284"/>
        <w:gridCol w:w="2047"/>
        <w:gridCol w:w="284"/>
      </w:tblGrid>
      <w:tr w:rsidR="00492548" w:rsidRPr="00E23B15" w:rsidTr="0060515B">
        <w:trPr>
          <w:gridAfter w:val="1"/>
          <w:wAfter w:w="284" w:type="dxa"/>
        </w:trPr>
        <w:tc>
          <w:tcPr>
            <w:tcW w:w="3638" w:type="dxa"/>
            <w:gridSpan w:val="2"/>
            <w:hideMark/>
          </w:tcPr>
          <w:p w:rsidR="00492548" w:rsidRPr="00E23B15" w:rsidRDefault="00492548" w:rsidP="0060515B">
            <w:pPr>
              <w:suppressAutoHyphens/>
              <w:ind w:firstLine="34"/>
              <w:rPr>
                <w:color w:val="000000"/>
                <w:szCs w:val="28"/>
              </w:rPr>
            </w:pPr>
            <w:r w:rsidRPr="00E23B15">
              <w:rPr>
                <w:color w:val="000000"/>
                <w:szCs w:val="28"/>
              </w:rPr>
              <w:t xml:space="preserve">Гражданин, ведущий </w:t>
            </w:r>
          </w:p>
          <w:p w:rsidR="00492548" w:rsidRPr="00E23B15" w:rsidRDefault="00492548" w:rsidP="0060515B">
            <w:pPr>
              <w:suppressAutoHyphens/>
              <w:ind w:firstLine="34"/>
              <w:rPr>
                <w:color w:val="000000"/>
                <w:sz w:val="22"/>
                <w:szCs w:val="22"/>
              </w:rPr>
            </w:pPr>
            <w:r w:rsidRPr="00E23B15">
              <w:rPr>
                <w:color w:val="000000"/>
                <w:szCs w:val="28"/>
              </w:rPr>
              <w:t>личное подсобное хозяйство</w:t>
            </w:r>
          </w:p>
        </w:tc>
        <w:tc>
          <w:tcPr>
            <w:tcW w:w="720" w:type="dxa"/>
            <w:gridSpan w:val="2"/>
          </w:tcPr>
          <w:p w:rsidR="00492548" w:rsidRPr="00E23B15" w:rsidRDefault="00492548" w:rsidP="00492548">
            <w:pPr>
              <w:suppressAutoHyphens/>
              <w:jc w:val="center"/>
              <w:rPr>
                <w:color w:val="000000"/>
                <w:sz w:val="22"/>
                <w:szCs w:val="22"/>
              </w:rPr>
            </w:pPr>
          </w:p>
        </w:tc>
        <w:tc>
          <w:tcPr>
            <w:tcW w:w="1683" w:type="dxa"/>
            <w:gridSpan w:val="2"/>
            <w:tcBorders>
              <w:top w:val="nil"/>
              <w:left w:val="nil"/>
              <w:bottom w:val="single" w:sz="4" w:space="0" w:color="auto"/>
              <w:right w:val="nil"/>
            </w:tcBorders>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center"/>
              <w:rPr>
                <w:color w:val="000000"/>
                <w:sz w:val="22"/>
                <w:szCs w:val="22"/>
              </w:rPr>
            </w:pPr>
          </w:p>
        </w:tc>
        <w:tc>
          <w:tcPr>
            <w:tcW w:w="2331" w:type="dxa"/>
            <w:gridSpan w:val="2"/>
            <w:tcBorders>
              <w:top w:val="nil"/>
              <w:left w:val="nil"/>
              <w:bottom w:val="single" w:sz="4" w:space="0" w:color="auto"/>
              <w:right w:val="nil"/>
            </w:tcBorders>
          </w:tcPr>
          <w:p w:rsidR="00492548" w:rsidRPr="00E23B15" w:rsidRDefault="00492548" w:rsidP="00492548">
            <w:pPr>
              <w:suppressAutoHyphens/>
              <w:jc w:val="center"/>
              <w:rPr>
                <w:color w:val="000000"/>
                <w:sz w:val="22"/>
                <w:szCs w:val="22"/>
              </w:rPr>
            </w:pPr>
          </w:p>
        </w:tc>
      </w:tr>
      <w:tr w:rsidR="00492548" w:rsidRPr="00E23B15" w:rsidTr="0060515B">
        <w:trPr>
          <w:gridBefore w:val="1"/>
          <w:wBefore w:w="142" w:type="dxa"/>
          <w:trHeight w:val="108"/>
        </w:trPr>
        <w:tc>
          <w:tcPr>
            <w:tcW w:w="3780" w:type="dxa"/>
            <w:gridSpan w:val="2"/>
          </w:tcPr>
          <w:p w:rsidR="00492548" w:rsidRPr="00E23B15" w:rsidRDefault="00492548" w:rsidP="00492548">
            <w:pPr>
              <w:suppressAutoHyphens/>
              <w:jc w:val="center"/>
              <w:rPr>
                <w:color w:val="000000"/>
                <w:sz w:val="22"/>
                <w:szCs w:val="22"/>
              </w:rPr>
            </w:pP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Borders>
              <w:top w:val="single" w:sz="4" w:space="0" w:color="auto"/>
              <w:left w:val="nil"/>
              <w:bottom w:val="nil"/>
              <w:right w:val="nil"/>
            </w:tcBorders>
            <w:hideMark/>
          </w:tcPr>
          <w:p w:rsidR="00492548" w:rsidRPr="00E23B15" w:rsidRDefault="00492548" w:rsidP="00492548">
            <w:pPr>
              <w:suppressAutoHyphens/>
              <w:jc w:val="center"/>
              <w:rPr>
                <w:color w:val="000000"/>
                <w:sz w:val="18"/>
                <w:szCs w:val="18"/>
              </w:rPr>
            </w:pPr>
            <w:r w:rsidRPr="00E23B15">
              <w:rPr>
                <w:color w:val="000000"/>
                <w:sz w:val="18"/>
                <w:szCs w:val="18"/>
              </w:rPr>
              <w:t>(подпись)</w:t>
            </w: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Borders>
              <w:top w:val="single" w:sz="4" w:space="0" w:color="auto"/>
              <w:left w:val="nil"/>
              <w:bottom w:val="nil"/>
              <w:right w:val="nil"/>
            </w:tcBorders>
            <w:hideMark/>
          </w:tcPr>
          <w:p w:rsidR="00492548" w:rsidRPr="00E23B15" w:rsidRDefault="00492548" w:rsidP="00492548">
            <w:pPr>
              <w:suppressAutoHyphens/>
              <w:jc w:val="center"/>
              <w:rPr>
                <w:color w:val="000000"/>
                <w:sz w:val="18"/>
                <w:szCs w:val="18"/>
              </w:rPr>
            </w:pPr>
            <w:r w:rsidRPr="00E23B15">
              <w:rPr>
                <w:color w:val="000000"/>
                <w:sz w:val="18"/>
                <w:szCs w:val="18"/>
              </w:rPr>
              <w:t>(расшифровка подписи)</w:t>
            </w:r>
          </w:p>
        </w:tc>
      </w:tr>
      <w:tr w:rsidR="00492548" w:rsidRPr="00E23B15" w:rsidTr="0060515B">
        <w:trPr>
          <w:gridBefore w:val="1"/>
          <w:wBefore w:w="142" w:type="dxa"/>
          <w:trHeight w:val="149"/>
        </w:trPr>
        <w:tc>
          <w:tcPr>
            <w:tcW w:w="3780" w:type="dxa"/>
            <w:gridSpan w:val="2"/>
          </w:tcPr>
          <w:p w:rsidR="00492548" w:rsidRPr="00E23B15" w:rsidRDefault="00492548" w:rsidP="00492548">
            <w:pPr>
              <w:suppressAutoHyphens/>
              <w:rPr>
                <w:color w:val="000000"/>
                <w:sz w:val="16"/>
                <w:szCs w:val="16"/>
              </w:rPr>
            </w:pP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18"/>
                <w:szCs w:val="18"/>
              </w:rPr>
            </w:pP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Pr>
          <w:p w:rsidR="00492548" w:rsidRPr="00E23B15" w:rsidRDefault="00492548" w:rsidP="00492548">
            <w:pPr>
              <w:suppressAutoHyphens/>
              <w:jc w:val="center"/>
              <w:rPr>
                <w:color w:val="000000"/>
                <w:sz w:val="18"/>
                <w:szCs w:val="18"/>
              </w:rPr>
            </w:pPr>
          </w:p>
        </w:tc>
      </w:tr>
      <w:tr w:rsidR="00492548" w:rsidRPr="00E23B15" w:rsidTr="0060515B">
        <w:trPr>
          <w:gridBefore w:val="1"/>
          <w:wBefore w:w="142" w:type="dxa"/>
        </w:trPr>
        <w:tc>
          <w:tcPr>
            <w:tcW w:w="3780" w:type="dxa"/>
            <w:gridSpan w:val="2"/>
            <w:hideMark/>
          </w:tcPr>
          <w:p w:rsidR="00492548" w:rsidRPr="00E23B15" w:rsidRDefault="00492548" w:rsidP="0060515B">
            <w:pPr>
              <w:suppressAutoHyphens/>
              <w:ind w:left="-108"/>
              <w:jc w:val="center"/>
              <w:rPr>
                <w:color w:val="000000"/>
                <w:sz w:val="22"/>
                <w:szCs w:val="22"/>
              </w:rPr>
            </w:pPr>
            <w:r w:rsidRPr="00E23B15">
              <w:rPr>
                <w:szCs w:val="28"/>
              </w:rPr>
              <w:t>« ___ » ____________ 20__г.</w:t>
            </w: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both"/>
              <w:rPr>
                <w:color w:val="000000"/>
                <w:sz w:val="22"/>
                <w:szCs w:val="22"/>
              </w:rPr>
            </w:pPr>
          </w:p>
        </w:tc>
        <w:tc>
          <w:tcPr>
            <w:tcW w:w="2331" w:type="dxa"/>
            <w:gridSpan w:val="2"/>
          </w:tcPr>
          <w:p w:rsidR="00492548" w:rsidRPr="00E23B15" w:rsidRDefault="00492548" w:rsidP="00492548">
            <w:pPr>
              <w:suppressAutoHyphens/>
              <w:jc w:val="center"/>
              <w:rPr>
                <w:color w:val="000000"/>
                <w:sz w:val="22"/>
                <w:szCs w:val="22"/>
              </w:rPr>
            </w:pPr>
          </w:p>
        </w:tc>
      </w:tr>
    </w:tbl>
    <w:p w:rsidR="00492548" w:rsidRPr="00E23B15" w:rsidRDefault="00492548" w:rsidP="00492548">
      <w:pPr>
        <w:jc w:val="both"/>
        <w:rPr>
          <w:szCs w:val="28"/>
        </w:rPr>
      </w:pPr>
    </w:p>
    <w:p w:rsidR="00F5621E" w:rsidRPr="00E23B15" w:rsidRDefault="00F5621E" w:rsidP="00492548">
      <w:pPr>
        <w:jc w:val="both"/>
        <w:rPr>
          <w:szCs w:val="28"/>
        </w:rPr>
      </w:pPr>
    </w:p>
    <w:p w:rsidR="00F5621E" w:rsidRPr="00E23B15" w:rsidRDefault="00F5621E" w:rsidP="00492548">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6A6EFA" w:rsidRPr="00E23B15" w:rsidRDefault="006A6EFA" w:rsidP="0060515B">
      <w:pPr>
        <w:ind w:left="6946" w:hanging="142"/>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FA7C4D" w:rsidRPr="00E23B15" w:rsidRDefault="00FA7C4D" w:rsidP="00FA7C4D">
      <w:pPr>
        <w:rPr>
          <w:szCs w:val="28"/>
        </w:rPr>
      </w:pPr>
    </w:p>
    <w:p w:rsidR="00FA7C4D" w:rsidRPr="00E23B15" w:rsidRDefault="00FA7C4D" w:rsidP="00FA7C4D">
      <w:pPr>
        <w:rPr>
          <w:szCs w:val="28"/>
        </w:rPr>
      </w:pPr>
    </w:p>
    <w:p w:rsidR="00385857" w:rsidRPr="00E23B15" w:rsidRDefault="00385857" w:rsidP="00492548">
      <w:pPr>
        <w:ind w:left="6946"/>
        <w:rPr>
          <w:szCs w:val="28"/>
        </w:rPr>
      </w:pPr>
    </w:p>
    <w:p w:rsidR="00385857" w:rsidRPr="00E23B15" w:rsidRDefault="00385857" w:rsidP="00492548">
      <w:pPr>
        <w:ind w:left="6946"/>
        <w:rPr>
          <w:szCs w:val="28"/>
        </w:rPr>
      </w:pPr>
    </w:p>
    <w:p w:rsidR="00385857" w:rsidRPr="00E23B15" w:rsidRDefault="00385857"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6</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tabs>
          <w:tab w:val="left" w:pos="-5180"/>
        </w:tabs>
        <w:spacing w:line="216" w:lineRule="auto"/>
        <w:ind w:left="6521"/>
        <w:rPr>
          <w:szCs w:val="28"/>
        </w:rPr>
      </w:pPr>
    </w:p>
    <w:p w:rsidR="00492548" w:rsidRPr="00E23B15" w:rsidRDefault="00492548" w:rsidP="00492548">
      <w:pPr>
        <w:tabs>
          <w:tab w:val="left" w:pos="-5180"/>
        </w:tabs>
        <w:spacing w:line="216" w:lineRule="auto"/>
        <w:rPr>
          <w:szCs w:val="28"/>
        </w:rPr>
      </w:pPr>
    </w:p>
    <w:p w:rsidR="00AD7A28" w:rsidRPr="00E23B15" w:rsidRDefault="00AD7A28" w:rsidP="00492548">
      <w:pPr>
        <w:tabs>
          <w:tab w:val="left" w:pos="-5180"/>
        </w:tabs>
        <w:spacing w:line="216" w:lineRule="auto"/>
        <w:rPr>
          <w:szCs w:val="28"/>
        </w:rPr>
      </w:pPr>
    </w:p>
    <w:p w:rsidR="00492548" w:rsidRPr="00E23B15" w:rsidRDefault="00492548" w:rsidP="00137305">
      <w:pPr>
        <w:tabs>
          <w:tab w:val="left" w:pos="-5180"/>
        </w:tabs>
        <w:spacing w:line="216" w:lineRule="auto"/>
        <w:rPr>
          <w:szCs w:val="28"/>
        </w:rPr>
      </w:pPr>
      <w:r w:rsidRPr="00E23B15">
        <w:rPr>
          <w:szCs w:val="28"/>
        </w:rPr>
        <w:t>ФОРМА</w:t>
      </w:r>
    </w:p>
    <w:p w:rsidR="00A11B14" w:rsidRPr="00E23B15" w:rsidRDefault="00A11B14" w:rsidP="00137305">
      <w:pPr>
        <w:tabs>
          <w:tab w:val="left" w:pos="-5180"/>
        </w:tabs>
        <w:spacing w:line="216"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A11B14" w:rsidRPr="00E23B15" w:rsidRDefault="00A11B14" w:rsidP="00137305">
      <w:pPr>
        <w:tabs>
          <w:tab w:val="left" w:pos="-5180"/>
        </w:tabs>
        <w:spacing w:line="216" w:lineRule="auto"/>
        <w:rPr>
          <w:szCs w:val="28"/>
        </w:rPr>
      </w:pPr>
      <w:r w:rsidRPr="00E23B15">
        <w:rPr>
          <w:szCs w:val="28"/>
        </w:rPr>
        <w:t>затрат, понесенных на производство мяса крупного</w:t>
      </w:r>
    </w:p>
    <w:p w:rsidR="00A11B14" w:rsidRPr="00E23B15" w:rsidRDefault="00A11B14" w:rsidP="00137305">
      <w:pPr>
        <w:tabs>
          <w:tab w:val="left" w:pos="-5180"/>
        </w:tabs>
        <w:spacing w:line="216" w:lineRule="auto"/>
        <w:rPr>
          <w:szCs w:val="28"/>
        </w:rPr>
      </w:pPr>
      <w:r w:rsidRPr="00E23B15">
        <w:rPr>
          <w:szCs w:val="28"/>
        </w:rPr>
        <w:t>рогатого скота, реализованного в живом весе</w:t>
      </w:r>
    </w:p>
    <w:p w:rsidR="00A11B14" w:rsidRPr="00E23B15" w:rsidRDefault="00A11B14" w:rsidP="00137305">
      <w:pPr>
        <w:tabs>
          <w:tab w:val="left" w:pos="-5180"/>
        </w:tabs>
        <w:spacing w:line="216" w:lineRule="auto"/>
        <w:rPr>
          <w:szCs w:val="28"/>
        </w:rPr>
      </w:pPr>
      <w:r w:rsidRPr="00E23B15">
        <w:rPr>
          <w:szCs w:val="28"/>
        </w:rPr>
        <w:t>юридическим лицам независимо от организационно-правовой</w:t>
      </w:r>
    </w:p>
    <w:p w:rsidR="00A11B14" w:rsidRPr="00E23B15" w:rsidRDefault="00A11B14" w:rsidP="00137305">
      <w:pPr>
        <w:tabs>
          <w:tab w:val="left" w:pos="-5180"/>
        </w:tabs>
        <w:spacing w:line="216" w:lineRule="auto"/>
        <w:rPr>
          <w:szCs w:val="28"/>
        </w:rPr>
      </w:pPr>
      <w:r w:rsidRPr="00E23B15">
        <w:rPr>
          <w:szCs w:val="28"/>
        </w:rPr>
        <w:t>формы, а также предпринимателям, зарегистрированным</w:t>
      </w:r>
    </w:p>
    <w:p w:rsidR="00A11B14" w:rsidRPr="00E23B15" w:rsidRDefault="00A11B14" w:rsidP="00137305">
      <w:pPr>
        <w:tabs>
          <w:tab w:val="left" w:pos="-5180"/>
        </w:tabs>
        <w:spacing w:line="216" w:lineRule="auto"/>
        <w:rPr>
          <w:szCs w:val="28"/>
        </w:rPr>
      </w:pPr>
      <w:r w:rsidRPr="00E23B15">
        <w:rPr>
          <w:szCs w:val="28"/>
        </w:rPr>
        <w:t>на территории Краснодарского края</w:t>
      </w:r>
    </w:p>
    <w:p w:rsidR="00A11B14" w:rsidRPr="00E23B15" w:rsidRDefault="00A11B14" w:rsidP="00137305">
      <w:pPr>
        <w:tabs>
          <w:tab w:val="left" w:pos="-5180"/>
        </w:tabs>
        <w:spacing w:line="216" w:lineRule="auto"/>
        <w:rPr>
          <w:szCs w:val="28"/>
        </w:rPr>
      </w:pPr>
    </w:p>
    <w:p w:rsidR="00492548" w:rsidRPr="00E23B15" w:rsidRDefault="00492548" w:rsidP="00B31E8D">
      <w:pPr>
        <w:rPr>
          <w:szCs w:val="28"/>
        </w:rPr>
      </w:pPr>
    </w:p>
    <w:p w:rsidR="00492548" w:rsidRPr="00E23B15" w:rsidRDefault="00492548" w:rsidP="00492548">
      <w:pPr>
        <w:jc w:val="center"/>
        <w:rPr>
          <w:szCs w:val="28"/>
        </w:rPr>
      </w:pPr>
      <w:r w:rsidRPr="00E23B15">
        <w:rPr>
          <w:szCs w:val="28"/>
        </w:rPr>
        <w:t>СПРАВКА-РАСЧЕТ</w:t>
      </w:r>
    </w:p>
    <w:p w:rsidR="00A11B14" w:rsidRPr="00E23B15" w:rsidRDefault="00492548" w:rsidP="00492548">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w:t>
      </w:r>
      <w:r w:rsidR="00A11B14" w:rsidRPr="00E23B15">
        <w:rPr>
          <w:color w:val="000000"/>
          <w:szCs w:val="28"/>
        </w:rPr>
        <w:t>ещение части затрат, понесенных</w:t>
      </w:r>
    </w:p>
    <w:p w:rsidR="00A11B14" w:rsidRPr="00E23B15" w:rsidRDefault="00492548" w:rsidP="00492548">
      <w:pPr>
        <w:suppressAutoHyphens/>
        <w:autoSpaceDE w:val="0"/>
        <w:autoSpaceDN w:val="0"/>
        <w:adjustRightInd w:val="0"/>
        <w:jc w:val="center"/>
        <w:rPr>
          <w:color w:val="000000"/>
          <w:szCs w:val="28"/>
        </w:rPr>
      </w:pPr>
      <w:r w:rsidRPr="00E23B15">
        <w:rPr>
          <w:color w:val="000000"/>
          <w:szCs w:val="28"/>
        </w:rPr>
        <w:t>на производство мяса крупного</w:t>
      </w:r>
      <w:r w:rsidR="00A11B14" w:rsidRPr="00E23B15">
        <w:rPr>
          <w:color w:val="000000"/>
          <w:szCs w:val="28"/>
        </w:rPr>
        <w:t xml:space="preserve"> рогатого скота, реализованного</w:t>
      </w:r>
    </w:p>
    <w:p w:rsidR="00A11B14" w:rsidRPr="00E23B15" w:rsidRDefault="00492548" w:rsidP="00492548">
      <w:pPr>
        <w:suppressAutoHyphens/>
        <w:autoSpaceDE w:val="0"/>
        <w:autoSpaceDN w:val="0"/>
        <w:adjustRightInd w:val="0"/>
        <w:jc w:val="center"/>
        <w:rPr>
          <w:color w:val="000000"/>
          <w:szCs w:val="28"/>
        </w:rPr>
      </w:pPr>
      <w:r w:rsidRPr="00E23B15">
        <w:rPr>
          <w:color w:val="000000"/>
          <w:szCs w:val="28"/>
        </w:rPr>
        <w:t xml:space="preserve">в живом весе </w:t>
      </w:r>
      <w:r w:rsidR="00A11B14" w:rsidRPr="00E23B15">
        <w:rPr>
          <w:color w:val="000000"/>
          <w:szCs w:val="28"/>
        </w:rPr>
        <w:t>юридическим лицам независимо</w:t>
      </w:r>
    </w:p>
    <w:p w:rsidR="00A11B14" w:rsidRPr="00E23B15" w:rsidRDefault="00492548" w:rsidP="00A11B14">
      <w:pPr>
        <w:suppressAutoHyphens/>
        <w:autoSpaceDE w:val="0"/>
        <w:autoSpaceDN w:val="0"/>
        <w:adjustRightInd w:val="0"/>
        <w:jc w:val="center"/>
        <w:rPr>
          <w:color w:val="000000"/>
          <w:szCs w:val="28"/>
        </w:rPr>
      </w:pPr>
      <w:r w:rsidRPr="00E23B15">
        <w:rPr>
          <w:color w:val="000000"/>
          <w:szCs w:val="28"/>
        </w:rPr>
        <w:t>от организационно-правовой формы, а также предпринимателям, зарегистрированным на территории</w:t>
      </w:r>
      <w:r w:rsidR="00A11B14" w:rsidRPr="00E23B15">
        <w:rPr>
          <w:color w:val="000000"/>
          <w:szCs w:val="28"/>
        </w:rPr>
        <w:t xml:space="preserve"> Краснодарского края</w:t>
      </w:r>
    </w:p>
    <w:p w:rsidR="00492548" w:rsidRPr="00E23B15" w:rsidRDefault="00492548" w:rsidP="00A11B14">
      <w:pPr>
        <w:autoSpaceDE w:val="0"/>
        <w:autoSpaceDN w:val="0"/>
        <w:adjustRightInd w:val="0"/>
        <w:rPr>
          <w:szCs w:val="28"/>
        </w:rPr>
      </w:pPr>
    </w:p>
    <w:p w:rsidR="00FF5539" w:rsidRPr="00E23B15" w:rsidRDefault="00FF5539" w:rsidP="00A11B14">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C90D50">
        <w:trPr>
          <w:trHeight w:val="309"/>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137305">
        <w:trPr>
          <w:trHeight w:val="24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92548">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60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31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318"/>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284"/>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EE17F3" w:rsidRPr="00E23B15" w:rsidTr="00667AB7">
        <w:trPr>
          <w:trHeight w:val="1539"/>
        </w:trPr>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lastRenderedPageBreak/>
              <w:t>Наименование</w:t>
            </w:r>
          </w:p>
          <w:p w:rsidR="00EE17F3" w:rsidRPr="00E23B15" w:rsidRDefault="00EE17F3" w:rsidP="004869A0">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lang w:val="en-US"/>
              </w:rPr>
            </w:pPr>
            <w:r w:rsidRPr="00E23B15">
              <w:rPr>
                <w:sz w:val="20"/>
                <w:szCs w:val="20"/>
              </w:rPr>
              <w:t>Живая масса</w:t>
            </w:r>
            <w:r w:rsidRPr="00E23B15">
              <w:rPr>
                <w:sz w:val="20"/>
                <w:szCs w:val="20"/>
                <w:lang w:val="en-US"/>
              </w:rPr>
              <w:t>*</w:t>
            </w:r>
          </w:p>
          <w:p w:rsidR="00EE17F3" w:rsidRPr="00E23B15" w:rsidRDefault="00EE17F3" w:rsidP="004869A0">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Ставка</w:t>
            </w:r>
          </w:p>
          <w:p w:rsidR="00EE17F3" w:rsidRPr="00E23B15" w:rsidRDefault="00EE17F3" w:rsidP="004869A0">
            <w:pPr>
              <w:spacing w:line="216" w:lineRule="auto"/>
              <w:jc w:val="center"/>
              <w:rPr>
                <w:sz w:val="20"/>
                <w:szCs w:val="20"/>
              </w:rPr>
            </w:pPr>
            <w:r w:rsidRPr="00E23B15">
              <w:rPr>
                <w:sz w:val="20"/>
                <w:szCs w:val="20"/>
              </w:rPr>
              <w:t>субсидии</w:t>
            </w:r>
          </w:p>
          <w:p w:rsidR="00EE17F3" w:rsidRPr="00E23B15" w:rsidRDefault="00EE17F3" w:rsidP="004869A0">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uppressAutoHyphens/>
              <w:jc w:val="center"/>
              <w:rPr>
                <w:sz w:val="20"/>
                <w:szCs w:val="20"/>
              </w:rPr>
            </w:pPr>
            <w:r w:rsidRPr="00E23B15">
              <w:rPr>
                <w:sz w:val="20"/>
                <w:szCs w:val="20"/>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EE17F3" w:rsidRPr="00E23B15" w:rsidRDefault="00EE17F3" w:rsidP="00EE17F3">
            <w:pPr>
              <w:spacing w:line="216" w:lineRule="auto"/>
              <w:jc w:val="center"/>
              <w:rPr>
                <w:sz w:val="20"/>
                <w:szCs w:val="20"/>
              </w:rPr>
            </w:pPr>
            <w:r w:rsidRPr="00E23B15">
              <w:rPr>
                <w:sz w:val="20"/>
                <w:szCs w:val="20"/>
              </w:rPr>
              <w:t>Ставка субсидии, %</w:t>
            </w:r>
          </w:p>
          <w:p w:rsidR="00EE17F3" w:rsidRPr="00E23B15" w:rsidRDefault="00EE17F3" w:rsidP="00966329">
            <w:pPr>
              <w:suppressAutoHyphens/>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EE17F3" w:rsidRPr="00E23B15" w:rsidRDefault="00EE17F3" w:rsidP="00EE17F3">
            <w:pPr>
              <w:ind w:right="-57"/>
              <w:jc w:val="center"/>
              <w:rPr>
                <w:sz w:val="20"/>
                <w:szCs w:val="20"/>
              </w:rPr>
            </w:pPr>
            <w:r w:rsidRPr="00E23B15">
              <w:rPr>
                <w:sz w:val="20"/>
                <w:szCs w:val="20"/>
              </w:rPr>
              <w:t xml:space="preserve">Размер </w:t>
            </w:r>
            <w:r w:rsidRPr="00E23B15">
              <w:rPr>
                <w:sz w:val="20"/>
                <w:szCs w:val="20"/>
              </w:rPr>
              <w:br/>
              <w:t>целевых средств</w:t>
            </w:r>
          </w:p>
          <w:p w:rsidR="00EE17F3" w:rsidRPr="00E23B15" w:rsidRDefault="00EE17F3" w:rsidP="00EE17F3">
            <w:pPr>
              <w:ind w:left="-57" w:right="-57"/>
              <w:jc w:val="center"/>
              <w:rPr>
                <w:sz w:val="20"/>
                <w:szCs w:val="20"/>
              </w:rPr>
            </w:pPr>
            <w:r w:rsidRPr="00E23B15">
              <w:rPr>
                <w:sz w:val="20"/>
                <w:szCs w:val="20"/>
              </w:rPr>
              <w:t xml:space="preserve">гр.6 = </w:t>
            </w:r>
            <w:r w:rsidRPr="00E23B15">
              <w:rPr>
                <w:sz w:val="20"/>
                <w:szCs w:val="20"/>
              </w:rPr>
              <w:br/>
              <w:t>гр.2×гр.3</w:t>
            </w:r>
          </w:p>
          <w:p w:rsidR="00EE17F3" w:rsidRPr="00E23B15" w:rsidRDefault="00EE17F3" w:rsidP="00EE17F3">
            <w:pPr>
              <w:spacing w:line="216" w:lineRule="auto"/>
              <w:jc w:val="center"/>
              <w:rPr>
                <w:sz w:val="20"/>
                <w:szCs w:val="20"/>
              </w:rPr>
            </w:pPr>
            <w:r w:rsidRPr="00E23B15">
              <w:rPr>
                <w:sz w:val="20"/>
                <w:szCs w:val="20"/>
              </w:rPr>
              <w:t>(руб.)</w:t>
            </w:r>
          </w:p>
          <w:p w:rsidR="00EE17F3" w:rsidRPr="00E23B15" w:rsidRDefault="00EE17F3" w:rsidP="00667AB7">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EE17F3">
            <w:pPr>
              <w:ind w:right="-57"/>
              <w:jc w:val="center"/>
              <w:rPr>
                <w:sz w:val="20"/>
                <w:szCs w:val="20"/>
              </w:rPr>
            </w:pPr>
            <w:r w:rsidRPr="00E23B15">
              <w:rPr>
                <w:sz w:val="20"/>
                <w:szCs w:val="20"/>
              </w:rPr>
              <w:t xml:space="preserve">Размер </w:t>
            </w:r>
            <w:r w:rsidRPr="00E23B15">
              <w:rPr>
                <w:sz w:val="20"/>
                <w:szCs w:val="20"/>
              </w:rPr>
              <w:br/>
              <w:t>целевых средств</w:t>
            </w:r>
          </w:p>
          <w:p w:rsidR="00FF5539" w:rsidRPr="00E23B15" w:rsidRDefault="00EE17F3" w:rsidP="00EE17F3">
            <w:pPr>
              <w:ind w:left="-57" w:right="-57"/>
              <w:jc w:val="center"/>
              <w:rPr>
                <w:sz w:val="20"/>
                <w:szCs w:val="20"/>
              </w:rPr>
            </w:pPr>
            <w:r w:rsidRPr="00E23B15">
              <w:rPr>
                <w:sz w:val="20"/>
                <w:szCs w:val="20"/>
              </w:rPr>
              <w:t xml:space="preserve">гр.7 = </w:t>
            </w:r>
            <w:r w:rsidRPr="00E23B15">
              <w:rPr>
                <w:sz w:val="20"/>
                <w:szCs w:val="20"/>
              </w:rPr>
              <w:br/>
              <w:t>гр.4×</w:t>
            </w:r>
          </w:p>
          <w:p w:rsidR="00EE17F3" w:rsidRPr="00E23B15" w:rsidRDefault="00EE17F3" w:rsidP="00EE17F3">
            <w:pPr>
              <w:ind w:left="-57" w:right="-57"/>
              <w:jc w:val="center"/>
              <w:rPr>
                <w:sz w:val="20"/>
                <w:szCs w:val="20"/>
              </w:rPr>
            </w:pPr>
            <w:r w:rsidRPr="00E23B15">
              <w:rPr>
                <w:sz w:val="20"/>
                <w:szCs w:val="20"/>
              </w:rPr>
              <w:t>гр.5/100</w:t>
            </w:r>
          </w:p>
          <w:p w:rsidR="00EE17F3" w:rsidRPr="00E23B15" w:rsidRDefault="00EE17F3" w:rsidP="00667AB7">
            <w:pPr>
              <w:spacing w:line="216" w:lineRule="auto"/>
              <w:jc w:val="center"/>
              <w:rPr>
                <w:sz w:val="20"/>
                <w:szCs w:val="20"/>
              </w:rPr>
            </w:pPr>
            <w:r w:rsidRPr="00E23B15">
              <w:rPr>
                <w:sz w:val="20"/>
                <w:szCs w:val="20"/>
              </w:rPr>
              <w:t>(руб.)</w:t>
            </w: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r w:rsidRPr="00E23B15">
              <w:rPr>
                <w:sz w:val="20"/>
                <w:szCs w:val="20"/>
              </w:rPr>
              <w:t>Сумма</w:t>
            </w:r>
          </w:p>
          <w:p w:rsidR="00EE17F3" w:rsidRPr="00E23B15" w:rsidRDefault="00EE17F3" w:rsidP="004869A0">
            <w:pPr>
              <w:spacing w:line="216" w:lineRule="auto"/>
              <w:jc w:val="center"/>
              <w:rPr>
                <w:sz w:val="20"/>
                <w:szCs w:val="20"/>
              </w:rPr>
            </w:pPr>
            <w:r w:rsidRPr="00E23B15">
              <w:rPr>
                <w:sz w:val="20"/>
                <w:szCs w:val="20"/>
              </w:rPr>
              <w:t>субсидии</w:t>
            </w:r>
          </w:p>
          <w:p w:rsidR="00EE17F3" w:rsidRPr="00E23B15" w:rsidRDefault="00EE17F3" w:rsidP="004869A0">
            <w:pPr>
              <w:ind w:left="-57" w:right="-57"/>
              <w:jc w:val="center"/>
              <w:rPr>
                <w:sz w:val="20"/>
                <w:szCs w:val="20"/>
              </w:rPr>
            </w:pPr>
            <w:r w:rsidRPr="00E23B15">
              <w:rPr>
                <w:sz w:val="20"/>
                <w:szCs w:val="20"/>
              </w:rPr>
              <w:t>(минимальная величина из</w:t>
            </w:r>
          </w:p>
          <w:p w:rsidR="00EE17F3" w:rsidRPr="00E23B15" w:rsidRDefault="00EE17F3" w:rsidP="004869A0">
            <w:pPr>
              <w:ind w:left="-57" w:right="-57"/>
              <w:jc w:val="center"/>
              <w:rPr>
                <w:sz w:val="20"/>
                <w:szCs w:val="20"/>
              </w:rPr>
            </w:pPr>
            <w:r w:rsidRPr="00E23B15">
              <w:rPr>
                <w:sz w:val="20"/>
                <w:szCs w:val="20"/>
              </w:rPr>
              <w:t>гр.6 или гр.7)</w:t>
            </w:r>
          </w:p>
          <w:p w:rsidR="00EE17F3" w:rsidRPr="00E23B15" w:rsidRDefault="00EE17F3" w:rsidP="00667AB7">
            <w:pPr>
              <w:spacing w:line="216" w:lineRule="auto"/>
              <w:jc w:val="center"/>
              <w:rPr>
                <w:sz w:val="20"/>
                <w:szCs w:val="20"/>
              </w:rPr>
            </w:pPr>
            <w:r w:rsidRPr="00E23B15">
              <w:rPr>
                <w:sz w:val="20"/>
                <w:szCs w:val="20"/>
              </w:rPr>
              <w:t>(руб.)</w:t>
            </w:r>
          </w:p>
        </w:tc>
      </w:tr>
      <w:tr w:rsidR="00EE17F3" w:rsidRPr="00E23B15" w:rsidTr="008E42AE">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EE17F3" w:rsidRPr="00E23B15" w:rsidRDefault="00EE17F3" w:rsidP="00A6432C">
            <w:pPr>
              <w:spacing w:line="216" w:lineRule="auto"/>
              <w:jc w:val="center"/>
              <w:rPr>
                <w:sz w:val="20"/>
                <w:szCs w:val="20"/>
              </w:rPr>
            </w:pPr>
            <w:r w:rsidRPr="00E23B15">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EE17F3">
            <w:pPr>
              <w:spacing w:line="216" w:lineRule="auto"/>
              <w:jc w:val="center"/>
              <w:rPr>
                <w:sz w:val="20"/>
                <w:szCs w:val="20"/>
              </w:rPr>
            </w:pPr>
            <w:r w:rsidRPr="00E23B15">
              <w:rPr>
                <w:sz w:val="20"/>
                <w:szCs w:val="20"/>
              </w:rPr>
              <w:t>7</w:t>
            </w: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r w:rsidRPr="00E23B15">
              <w:rPr>
                <w:sz w:val="20"/>
                <w:szCs w:val="20"/>
              </w:rPr>
              <w:t>8</w:t>
            </w:r>
          </w:p>
        </w:tc>
      </w:tr>
      <w:tr w:rsidR="00EE17F3" w:rsidRPr="00E23B15" w:rsidTr="00EE17F3">
        <w:trPr>
          <w:trHeight w:val="567"/>
        </w:trPr>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8E42AE" w:rsidP="004869A0">
            <w:pPr>
              <w:spacing w:line="216" w:lineRule="auto"/>
              <w:rPr>
                <w:sz w:val="20"/>
                <w:szCs w:val="20"/>
              </w:rPr>
            </w:pPr>
            <w:r>
              <w:rPr>
                <w:sz w:val="20"/>
                <w:szCs w:val="20"/>
              </w:rPr>
              <w:t>к</w:t>
            </w:r>
            <w:r w:rsidR="00EE17F3" w:rsidRPr="00E23B15">
              <w:rPr>
                <w:sz w:val="20"/>
                <w:szCs w:val="20"/>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r>
      <w:tr w:rsidR="00EE17F3" w:rsidRPr="00E23B15" w:rsidTr="008E42AE">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7400B9" w:rsidP="004869A0">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E17F3" w:rsidRPr="00E23B15" w:rsidRDefault="007400B9" w:rsidP="004869A0">
            <w:pPr>
              <w:spacing w:line="216"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r>
      <w:tr w:rsidR="00FF5539" w:rsidRPr="00E23B15" w:rsidTr="008E42AE">
        <w:tc>
          <w:tcPr>
            <w:tcW w:w="9810" w:type="dxa"/>
            <w:gridSpan w:val="8"/>
            <w:tcBorders>
              <w:top w:val="single" w:sz="4" w:space="0" w:color="auto"/>
              <w:left w:val="nil"/>
              <w:bottom w:val="nil"/>
              <w:right w:val="nil"/>
            </w:tcBorders>
          </w:tcPr>
          <w:p w:rsidR="00FF5539" w:rsidRPr="00E23B15" w:rsidRDefault="00FF5539" w:rsidP="00FF5539">
            <w:pPr>
              <w:spacing w:line="216" w:lineRule="auto"/>
              <w:ind w:firstLine="709"/>
              <w:rPr>
                <w:sz w:val="20"/>
                <w:szCs w:val="20"/>
              </w:rPr>
            </w:pPr>
            <w:r w:rsidRPr="00E23B15">
              <w:rPr>
                <w:sz w:val="20"/>
                <w:szCs w:val="20"/>
              </w:rPr>
              <w:t>Примечание:</w:t>
            </w:r>
          </w:p>
          <w:p w:rsidR="00FF5539" w:rsidRPr="00E23B15" w:rsidRDefault="00FF5539" w:rsidP="00FF5539">
            <w:pPr>
              <w:suppressAutoHyphens/>
              <w:ind w:firstLine="709"/>
              <w:jc w:val="both"/>
              <w:rPr>
                <w:color w:val="000000"/>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мяса КРС (в живом весе) не должен превышать 1 000 кг в финансовом году.</w:t>
            </w:r>
          </w:p>
          <w:p w:rsidR="00FF5539" w:rsidRPr="00E23B15" w:rsidRDefault="00FF5539" w:rsidP="004025AF">
            <w:pPr>
              <w:suppressAutoHyphens/>
              <w:ind w:firstLine="567"/>
              <w:jc w:val="both"/>
              <w:rPr>
                <w:color w:val="000000"/>
                <w:sz w:val="20"/>
                <w:szCs w:val="20"/>
              </w:rPr>
            </w:pPr>
            <w:r w:rsidRPr="00E23B15">
              <w:rPr>
                <w:color w:val="000000"/>
                <w:sz w:val="20"/>
                <w:szCs w:val="20"/>
              </w:rPr>
              <w:t>Д</w:t>
            </w:r>
            <w:r w:rsidRPr="00E23B15">
              <w:rPr>
                <w:sz w:val="20"/>
                <w:szCs w:val="20"/>
              </w:rPr>
              <w:t>ля ЛПХ,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мяса КРС (в живом весе) не должен превышать 5</w:t>
            </w:r>
            <w:r w:rsidR="00137305">
              <w:rPr>
                <w:color w:val="000000"/>
                <w:sz w:val="20"/>
                <w:szCs w:val="20"/>
              </w:rPr>
              <w:t xml:space="preserve"> </w:t>
            </w:r>
            <w:r w:rsidRPr="00E23B15">
              <w:rPr>
                <w:color w:val="000000"/>
                <w:sz w:val="20"/>
                <w:szCs w:val="20"/>
              </w:rPr>
              <w:t>000 кг в финансовом году.</w:t>
            </w:r>
          </w:p>
        </w:tc>
      </w:tr>
    </w:tbl>
    <w:p w:rsidR="00D74017" w:rsidRPr="00E23B15" w:rsidRDefault="00D74017" w:rsidP="00B76300">
      <w:pPr>
        <w:suppressAutoHyphens/>
        <w:ind w:left="-142" w:firstLine="709"/>
        <w:jc w:val="both"/>
        <w:rPr>
          <w:color w:val="000000"/>
          <w:szCs w:val="28"/>
        </w:rPr>
      </w:pPr>
    </w:p>
    <w:p w:rsidR="001902CD" w:rsidRPr="00E23B15" w:rsidRDefault="001902CD" w:rsidP="00B76300">
      <w:pPr>
        <w:suppressAutoHyphens/>
        <w:ind w:left="-142" w:firstLine="709"/>
        <w:jc w:val="both"/>
        <w:rPr>
          <w:color w:val="000000"/>
          <w:szCs w:val="28"/>
        </w:rPr>
      </w:pPr>
    </w:p>
    <w:tbl>
      <w:tblPr>
        <w:tblW w:w="0" w:type="auto"/>
        <w:tblInd w:w="-176" w:type="dxa"/>
        <w:tblLook w:val="01E0" w:firstRow="1" w:lastRow="1" w:firstColumn="1" w:lastColumn="1" w:noHBand="0" w:noVBand="0"/>
      </w:tblPr>
      <w:tblGrid>
        <w:gridCol w:w="3780"/>
        <w:gridCol w:w="720"/>
        <w:gridCol w:w="809"/>
        <w:gridCol w:w="874"/>
        <w:gridCol w:w="621"/>
        <w:gridCol w:w="288"/>
        <w:gridCol w:w="279"/>
        <w:gridCol w:w="2052"/>
        <w:gridCol w:w="39"/>
      </w:tblGrid>
      <w:tr w:rsidR="00492548" w:rsidRPr="00E23B15" w:rsidTr="004025AF">
        <w:trPr>
          <w:trHeight w:val="678"/>
        </w:trPr>
        <w:tc>
          <w:tcPr>
            <w:tcW w:w="5309" w:type="dxa"/>
            <w:gridSpan w:val="3"/>
            <w:hideMark/>
          </w:tcPr>
          <w:p w:rsidR="00492548" w:rsidRPr="00E23B15" w:rsidRDefault="00492548" w:rsidP="004025AF">
            <w:pPr>
              <w:suppressAutoHyphens/>
              <w:spacing w:line="218" w:lineRule="auto"/>
              <w:ind w:left="34"/>
              <w:rPr>
                <w:szCs w:val="28"/>
              </w:rPr>
            </w:pPr>
            <w:r w:rsidRPr="00E23B15">
              <w:rPr>
                <w:szCs w:val="28"/>
              </w:rPr>
              <w:t xml:space="preserve">Гражданин, ведущий </w:t>
            </w:r>
          </w:p>
          <w:p w:rsidR="00492548" w:rsidRPr="00E23B15" w:rsidRDefault="00492548" w:rsidP="00492548">
            <w:pPr>
              <w:suppressAutoHyphens/>
              <w:spacing w:line="218" w:lineRule="auto"/>
              <w:rPr>
                <w:szCs w:val="28"/>
              </w:rPr>
            </w:pPr>
            <w:r w:rsidRPr="00E23B15">
              <w:rPr>
                <w:szCs w:val="28"/>
              </w:rPr>
              <w:t>личное подсобное хозяйство</w:t>
            </w:r>
          </w:p>
        </w:tc>
        <w:tc>
          <w:tcPr>
            <w:tcW w:w="1495" w:type="dxa"/>
            <w:gridSpan w:val="2"/>
            <w:tcBorders>
              <w:top w:val="nil"/>
              <w:left w:val="nil"/>
              <w:bottom w:val="single" w:sz="4" w:space="0" w:color="auto"/>
              <w:right w:val="nil"/>
            </w:tcBorders>
          </w:tcPr>
          <w:p w:rsidR="00492548" w:rsidRPr="00E23B15" w:rsidRDefault="00492548" w:rsidP="00492548">
            <w:pPr>
              <w:suppressAutoHyphens/>
              <w:rPr>
                <w:sz w:val="24"/>
              </w:rPr>
            </w:pPr>
          </w:p>
        </w:tc>
        <w:tc>
          <w:tcPr>
            <w:tcW w:w="567" w:type="dxa"/>
            <w:gridSpan w:val="2"/>
            <w:vAlign w:val="bottom"/>
          </w:tcPr>
          <w:p w:rsidR="00492548" w:rsidRPr="00E23B15" w:rsidRDefault="00492548" w:rsidP="00492548">
            <w:pPr>
              <w:suppressAutoHyphens/>
              <w:rPr>
                <w:sz w:val="24"/>
              </w:rPr>
            </w:pPr>
          </w:p>
        </w:tc>
        <w:tc>
          <w:tcPr>
            <w:tcW w:w="2091" w:type="dxa"/>
            <w:gridSpan w:val="2"/>
            <w:tcBorders>
              <w:top w:val="nil"/>
              <w:left w:val="nil"/>
              <w:bottom w:val="single" w:sz="4" w:space="0" w:color="auto"/>
              <w:right w:val="nil"/>
            </w:tcBorders>
            <w:vAlign w:val="bottom"/>
          </w:tcPr>
          <w:p w:rsidR="00492548" w:rsidRPr="00E23B15" w:rsidRDefault="00492548" w:rsidP="00492548">
            <w:pPr>
              <w:suppressAutoHyphens/>
              <w:rPr>
                <w:sz w:val="24"/>
              </w:rPr>
            </w:pPr>
          </w:p>
        </w:tc>
      </w:tr>
      <w:tr w:rsidR="00492548" w:rsidRPr="00E23B15" w:rsidTr="004025AF">
        <w:tc>
          <w:tcPr>
            <w:tcW w:w="5309" w:type="dxa"/>
            <w:gridSpan w:val="3"/>
          </w:tcPr>
          <w:p w:rsidR="00492548" w:rsidRPr="00E23B15" w:rsidRDefault="00492548" w:rsidP="00492548">
            <w:pPr>
              <w:suppressAutoHyphens/>
              <w:rPr>
                <w:sz w:val="24"/>
              </w:rPr>
            </w:pPr>
          </w:p>
        </w:tc>
        <w:tc>
          <w:tcPr>
            <w:tcW w:w="1495" w:type="dxa"/>
            <w:gridSpan w:val="2"/>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(подпись)</w:t>
            </w:r>
          </w:p>
        </w:tc>
        <w:tc>
          <w:tcPr>
            <w:tcW w:w="567" w:type="dxa"/>
            <w:gridSpan w:val="2"/>
          </w:tcPr>
          <w:p w:rsidR="00492548" w:rsidRPr="00E23B15" w:rsidRDefault="00492548" w:rsidP="00492548">
            <w:pPr>
              <w:suppressAutoHyphens/>
              <w:jc w:val="center"/>
              <w:rPr>
                <w:sz w:val="18"/>
                <w:szCs w:val="18"/>
              </w:rPr>
            </w:pPr>
          </w:p>
        </w:tc>
        <w:tc>
          <w:tcPr>
            <w:tcW w:w="2091" w:type="dxa"/>
            <w:gridSpan w:val="2"/>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(расшифровка подписи)</w:t>
            </w:r>
          </w:p>
        </w:tc>
      </w:tr>
      <w:tr w:rsidR="00492548" w:rsidRPr="00E23B15" w:rsidTr="004025AF">
        <w:tc>
          <w:tcPr>
            <w:tcW w:w="5309" w:type="dxa"/>
            <w:gridSpan w:val="3"/>
            <w:hideMark/>
          </w:tcPr>
          <w:p w:rsidR="00492548" w:rsidRPr="00E23B15" w:rsidRDefault="00492548" w:rsidP="004025AF">
            <w:pPr>
              <w:suppressAutoHyphens/>
              <w:ind w:firstLine="34"/>
              <w:rPr>
                <w:szCs w:val="28"/>
              </w:rPr>
            </w:pPr>
            <w:r w:rsidRPr="00E23B15">
              <w:rPr>
                <w:szCs w:val="28"/>
              </w:rPr>
              <w:t>« ___ » ____________ 20__г.</w:t>
            </w:r>
          </w:p>
        </w:tc>
        <w:tc>
          <w:tcPr>
            <w:tcW w:w="1495" w:type="dxa"/>
            <w:gridSpan w:val="2"/>
          </w:tcPr>
          <w:p w:rsidR="00492548" w:rsidRPr="00E23B15" w:rsidRDefault="00492548" w:rsidP="00492548">
            <w:pPr>
              <w:suppressAutoHyphens/>
              <w:rPr>
                <w:sz w:val="24"/>
              </w:rPr>
            </w:pPr>
          </w:p>
        </w:tc>
        <w:tc>
          <w:tcPr>
            <w:tcW w:w="567" w:type="dxa"/>
            <w:gridSpan w:val="2"/>
            <w:vAlign w:val="bottom"/>
          </w:tcPr>
          <w:p w:rsidR="00492548" w:rsidRPr="00E23B15" w:rsidRDefault="00492548" w:rsidP="00492548">
            <w:pPr>
              <w:suppressAutoHyphens/>
              <w:rPr>
                <w:sz w:val="24"/>
              </w:rPr>
            </w:pPr>
          </w:p>
        </w:tc>
        <w:tc>
          <w:tcPr>
            <w:tcW w:w="2091" w:type="dxa"/>
            <w:gridSpan w:val="2"/>
            <w:vAlign w:val="bottom"/>
          </w:tcPr>
          <w:p w:rsidR="00492548" w:rsidRPr="00E23B15" w:rsidRDefault="00492548" w:rsidP="00492548">
            <w:pPr>
              <w:suppressAutoHyphens/>
              <w:rPr>
                <w:sz w:val="24"/>
              </w:rPr>
            </w:pPr>
          </w:p>
        </w:tc>
      </w:tr>
      <w:tr w:rsidR="00492548" w:rsidRPr="00E23B15" w:rsidTr="004025AF">
        <w:trPr>
          <w:gridAfter w:val="1"/>
          <w:wAfter w:w="39" w:type="dxa"/>
          <w:trHeight w:val="149"/>
        </w:trPr>
        <w:tc>
          <w:tcPr>
            <w:tcW w:w="3780" w:type="dxa"/>
          </w:tcPr>
          <w:p w:rsidR="00492548" w:rsidRPr="00E23B15" w:rsidRDefault="00492548" w:rsidP="00492548">
            <w:pPr>
              <w:suppressAutoHyphens/>
              <w:rPr>
                <w:color w:val="000000"/>
                <w:sz w:val="16"/>
                <w:szCs w:val="16"/>
              </w:rPr>
            </w:pPr>
          </w:p>
        </w:tc>
        <w:tc>
          <w:tcPr>
            <w:tcW w:w="720" w:type="dxa"/>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18"/>
                <w:szCs w:val="18"/>
              </w:rPr>
            </w:pP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Pr>
          <w:p w:rsidR="00492548" w:rsidRPr="00E23B15" w:rsidRDefault="00492548" w:rsidP="00492548">
            <w:pPr>
              <w:suppressAutoHyphens/>
              <w:jc w:val="center"/>
              <w:rPr>
                <w:color w:val="000000"/>
                <w:sz w:val="18"/>
                <w:szCs w:val="18"/>
              </w:rPr>
            </w:pPr>
          </w:p>
        </w:tc>
      </w:tr>
      <w:tr w:rsidR="00492548" w:rsidRPr="00E23B15" w:rsidTr="004025AF">
        <w:trPr>
          <w:gridAfter w:val="1"/>
          <w:wAfter w:w="39" w:type="dxa"/>
        </w:trPr>
        <w:tc>
          <w:tcPr>
            <w:tcW w:w="3780" w:type="dxa"/>
            <w:hideMark/>
          </w:tcPr>
          <w:p w:rsidR="00492548" w:rsidRPr="00E23B15" w:rsidRDefault="00492548" w:rsidP="00492548">
            <w:pPr>
              <w:rPr>
                <w:szCs w:val="28"/>
              </w:rPr>
            </w:pPr>
          </w:p>
        </w:tc>
        <w:tc>
          <w:tcPr>
            <w:tcW w:w="720" w:type="dxa"/>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both"/>
              <w:rPr>
                <w:color w:val="000000"/>
                <w:sz w:val="22"/>
                <w:szCs w:val="22"/>
              </w:rPr>
            </w:pPr>
          </w:p>
        </w:tc>
        <w:tc>
          <w:tcPr>
            <w:tcW w:w="2331" w:type="dxa"/>
            <w:gridSpan w:val="2"/>
          </w:tcPr>
          <w:p w:rsidR="00492548" w:rsidRPr="00E23B15" w:rsidRDefault="00492548" w:rsidP="00492548">
            <w:pPr>
              <w:suppressAutoHyphens/>
              <w:jc w:val="center"/>
              <w:rPr>
                <w:color w:val="000000"/>
                <w:sz w:val="22"/>
                <w:szCs w:val="22"/>
              </w:rPr>
            </w:pPr>
          </w:p>
        </w:tc>
      </w:tr>
    </w:tbl>
    <w:p w:rsidR="00C90D50" w:rsidRPr="00E23B15" w:rsidRDefault="00C90D50" w:rsidP="00B31E8D">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6025E5" w:rsidRPr="00E23B15" w:rsidRDefault="006025E5" w:rsidP="00492548">
      <w:pPr>
        <w:ind w:left="6946"/>
        <w:rPr>
          <w:szCs w:val="28"/>
        </w:rPr>
      </w:pPr>
    </w:p>
    <w:p w:rsidR="00C0460C" w:rsidRPr="00E23B15" w:rsidRDefault="00C0460C" w:rsidP="001902CD">
      <w:pPr>
        <w:rPr>
          <w:szCs w:val="28"/>
        </w:rPr>
      </w:pPr>
    </w:p>
    <w:p w:rsidR="001902CD" w:rsidRPr="00E23B15" w:rsidRDefault="001902CD" w:rsidP="001902CD">
      <w:pPr>
        <w:rPr>
          <w:szCs w:val="28"/>
        </w:rPr>
      </w:pPr>
    </w:p>
    <w:p w:rsidR="00183BBA" w:rsidRPr="00E23B15" w:rsidRDefault="00183BBA"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7</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spacing w:line="218" w:lineRule="auto"/>
        <w:ind w:left="6521"/>
        <w:rPr>
          <w:szCs w:val="28"/>
        </w:rPr>
      </w:pPr>
    </w:p>
    <w:p w:rsidR="000B4288" w:rsidRPr="00E23B15" w:rsidRDefault="000B4288" w:rsidP="00CA52E8">
      <w:pPr>
        <w:spacing w:line="218" w:lineRule="auto"/>
        <w:rPr>
          <w:szCs w:val="28"/>
        </w:rPr>
      </w:pPr>
    </w:p>
    <w:p w:rsidR="00492548" w:rsidRPr="00E23B15" w:rsidRDefault="00492548" w:rsidP="008E42AE">
      <w:pPr>
        <w:spacing w:line="218" w:lineRule="auto"/>
        <w:rPr>
          <w:szCs w:val="28"/>
        </w:rPr>
      </w:pPr>
      <w:r w:rsidRPr="00E23B15">
        <w:rPr>
          <w:szCs w:val="28"/>
        </w:rPr>
        <w:t>ФОРМА</w:t>
      </w:r>
    </w:p>
    <w:p w:rsidR="00105071" w:rsidRPr="00E23B15" w:rsidRDefault="00105071" w:rsidP="008E42AE">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затрат,</w:t>
      </w:r>
    </w:p>
    <w:p w:rsidR="00105071" w:rsidRPr="00E23B15" w:rsidRDefault="00105071" w:rsidP="008E42AE">
      <w:pPr>
        <w:spacing w:line="218" w:lineRule="auto"/>
        <w:rPr>
          <w:szCs w:val="28"/>
        </w:rPr>
      </w:pPr>
      <w:r w:rsidRPr="00E23B15">
        <w:rPr>
          <w:szCs w:val="28"/>
        </w:rPr>
        <w:t>понесенных на производство молока (коров, коз),</w:t>
      </w:r>
    </w:p>
    <w:p w:rsidR="00105071" w:rsidRPr="00E23B15" w:rsidRDefault="00105071" w:rsidP="008E42AE">
      <w:pPr>
        <w:spacing w:line="218" w:lineRule="auto"/>
        <w:rPr>
          <w:szCs w:val="28"/>
        </w:rPr>
      </w:pPr>
      <w:r w:rsidRPr="00E23B15">
        <w:rPr>
          <w:szCs w:val="28"/>
        </w:rPr>
        <w:t>реализованного (в физическом весе) юридическим лицам</w:t>
      </w:r>
    </w:p>
    <w:p w:rsidR="00105071" w:rsidRPr="00E23B15" w:rsidRDefault="00105071" w:rsidP="008E42AE">
      <w:pPr>
        <w:spacing w:line="218" w:lineRule="auto"/>
        <w:rPr>
          <w:szCs w:val="28"/>
        </w:rPr>
      </w:pPr>
      <w:r w:rsidRPr="00E23B15">
        <w:rPr>
          <w:szCs w:val="28"/>
        </w:rPr>
        <w:t>независимо от организационно-правовой формы, а также предпринимателям, зарегистрированным</w:t>
      </w:r>
      <w:r w:rsidR="008E42AE">
        <w:rPr>
          <w:szCs w:val="28"/>
        </w:rPr>
        <w:t xml:space="preserve"> </w:t>
      </w:r>
      <w:r w:rsidRPr="00E23B15">
        <w:rPr>
          <w:szCs w:val="28"/>
        </w:rPr>
        <w:t>на территории Краснодарского края</w:t>
      </w:r>
    </w:p>
    <w:p w:rsidR="00492548" w:rsidRPr="00E23B15" w:rsidRDefault="00492548" w:rsidP="008E42AE">
      <w:pPr>
        <w:spacing w:line="218" w:lineRule="auto"/>
        <w:rPr>
          <w:szCs w:val="28"/>
        </w:rPr>
      </w:pPr>
    </w:p>
    <w:p w:rsidR="00492548" w:rsidRPr="00E23B15" w:rsidRDefault="00492548" w:rsidP="008E42AE">
      <w:pPr>
        <w:rPr>
          <w:szCs w:val="28"/>
        </w:rPr>
      </w:pPr>
    </w:p>
    <w:p w:rsidR="00492548" w:rsidRPr="00E23B15" w:rsidRDefault="00492548" w:rsidP="00492548">
      <w:pPr>
        <w:jc w:val="center"/>
        <w:rPr>
          <w:szCs w:val="28"/>
        </w:rPr>
      </w:pPr>
      <w:r w:rsidRPr="00E23B15">
        <w:rPr>
          <w:szCs w:val="28"/>
        </w:rPr>
        <w:t>СПРАВКА-РАСЧЕТ</w:t>
      </w:r>
    </w:p>
    <w:p w:rsidR="008768D6" w:rsidRPr="00E23B15" w:rsidRDefault="00492548" w:rsidP="00492548">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w:t>
      </w:r>
      <w:r w:rsidR="008768D6" w:rsidRPr="00E23B15">
        <w:rPr>
          <w:color w:val="000000"/>
          <w:szCs w:val="28"/>
        </w:rPr>
        <w:t>ещение части затрат, понесенных</w:t>
      </w:r>
    </w:p>
    <w:p w:rsidR="008768D6" w:rsidRPr="00E23B15" w:rsidRDefault="00492548" w:rsidP="00492548">
      <w:pPr>
        <w:suppressAutoHyphens/>
        <w:autoSpaceDE w:val="0"/>
        <w:autoSpaceDN w:val="0"/>
        <w:adjustRightInd w:val="0"/>
        <w:jc w:val="center"/>
        <w:rPr>
          <w:color w:val="000000"/>
          <w:szCs w:val="28"/>
        </w:rPr>
      </w:pPr>
      <w:r w:rsidRPr="00E23B15">
        <w:rPr>
          <w:color w:val="000000"/>
          <w:szCs w:val="28"/>
        </w:rPr>
        <w:t xml:space="preserve">на производство молока (коров, коз), реализованного </w:t>
      </w:r>
    </w:p>
    <w:p w:rsidR="008768D6" w:rsidRPr="00E23B15" w:rsidRDefault="00492548" w:rsidP="00492548">
      <w:pPr>
        <w:suppressAutoHyphens/>
        <w:autoSpaceDE w:val="0"/>
        <w:autoSpaceDN w:val="0"/>
        <w:adjustRightInd w:val="0"/>
        <w:jc w:val="center"/>
        <w:rPr>
          <w:color w:val="000000"/>
          <w:szCs w:val="28"/>
        </w:rPr>
      </w:pPr>
      <w:r w:rsidRPr="00E23B15">
        <w:rPr>
          <w:color w:val="000000"/>
          <w:szCs w:val="28"/>
        </w:rPr>
        <w:t>(в физическом вес</w:t>
      </w:r>
      <w:r w:rsidR="008768D6" w:rsidRPr="00E23B15">
        <w:rPr>
          <w:color w:val="000000"/>
          <w:szCs w:val="28"/>
        </w:rPr>
        <w:t>е) юридическим лицам независимо</w:t>
      </w:r>
    </w:p>
    <w:p w:rsidR="000B4288" w:rsidRPr="00E23B15" w:rsidRDefault="00492548" w:rsidP="008768D6">
      <w:pPr>
        <w:suppressAutoHyphens/>
        <w:autoSpaceDE w:val="0"/>
        <w:autoSpaceDN w:val="0"/>
        <w:adjustRightInd w:val="0"/>
        <w:jc w:val="center"/>
        <w:rPr>
          <w:color w:val="000000"/>
          <w:szCs w:val="28"/>
        </w:rPr>
      </w:pPr>
      <w:r w:rsidRPr="00E23B15">
        <w:rPr>
          <w:color w:val="000000"/>
          <w:szCs w:val="28"/>
        </w:rPr>
        <w:t xml:space="preserve">от организационно-правовой формы, а также </w:t>
      </w:r>
    </w:p>
    <w:p w:rsidR="000B4288" w:rsidRPr="00E23B15" w:rsidRDefault="00492548" w:rsidP="008768D6">
      <w:pPr>
        <w:suppressAutoHyphens/>
        <w:autoSpaceDE w:val="0"/>
        <w:autoSpaceDN w:val="0"/>
        <w:adjustRightInd w:val="0"/>
        <w:jc w:val="center"/>
        <w:rPr>
          <w:color w:val="000000"/>
          <w:szCs w:val="28"/>
        </w:rPr>
      </w:pPr>
      <w:r w:rsidRPr="00E23B15">
        <w:rPr>
          <w:color w:val="000000"/>
          <w:szCs w:val="28"/>
        </w:rPr>
        <w:t>предпринимателям, зарегистрированным</w:t>
      </w:r>
      <w:r w:rsidR="008768D6" w:rsidRPr="00E23B15">
        <w:rPr>
          <w:color w:val="000000"/>
          <w:szCs w:val="28"/>
        </w:rPr>
        <w:t xml:space="preserve"> </w:t>
      </w:r>
    </w:p>
    <w:p w:rsidR="008768D6" w:rsidRPr="00E23B15" w:rsidRDefault="008768D6" w:rsidP="008768D6">
      <w:pPr>
        <w:suppressAutoHyphens/>
        <w:autoSpaceDE w:val="0"/>
        <w:autoSpaceDN w:val="0"/>
        <w:adjustRightInd w:val="0"/>
        <w:jc w:val="center"/>
        <w:rPr>
          <w:color w:val="000000"/>
          <w:szCs w:val="28"/>
        </w:rPr>
      </w:pPr>
      <w:r w:rsidRPr="00E23B15">
        <w:rPr>
          <w:color w:val="000000"/>
          <w:szCs w:val="28"/>
        </w:rPr>
        <w:t>на территории Краснодарского края</w:t>
      </w:r>
    </w:p>
    <w:p w:rsidR="00492548" w:rsidRPr="00E23B15" w:rsidRDefault="00492548" w:rsidP="003D6AA6">
      <w:pPr>
        <w:autoSpaceDE w:val="0"/>
        <w:autoSpaceDN w:val="0"/>
        <w:adjustRightInd w:val="0"/>
        <w:rPr>
          <w:szCs w:val="28"/>
        </w:rPr>
      </w:pPr>
    </w:p>
    <w:p w:rsidR="00AC79A6" w:rsidRPr="00E23B15" w:rsidRDefault="00AC79A6" w:rsidP="003D6AA6">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FA6102">
        <w:trPr>
          <w:trHeight w:val="27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0"/>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D403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459"/>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4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20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6"/>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80"/>
      </w:tblGrid>
      <w:tr w:rsidR="006B0336" w:rsidRPr="00E23B15" w:rsidTr="00EC1D0B">
        <w:trPr>
          <w:trHeight w:val="2404"/>
        </w:trPr>
        <w:tc>
          <w:tcPr>
            <w:tcW w:w="1526"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Наименование</w:t>
            </w:r>
          </w:p>
          <w:p w:rsidR="006B0336" w:rsidRPr="00E23B15" w:rsidRDefault="006B0336" w:rsidP="00EC1D0B">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F34D71" w:rsidP="00EC1D0B">
            <w:pPr>
              <w:spacing w:line="216" w:lineRule="auto"/>
              <w:jc w:val="center"/>
              <w:rPr>
                <w:sz w:val="20"/>
                <w:szCs w:val="20"/>
                <w:lang w:val="en-US"/>
              </w:rPr>
            </w:pPr>
            <w:r w:rsidRPr="00E23B15">
              <w:rPr>
                <w:sz w:val="20"/>
                <w:szCs w:val="20"/>
              </w:rPr>
              <w:t>Количество</w:t>
            </w:r>
          </w:p>
          <w:p w:rsidR="006B0336" w:rsidRPr="00E23B15" w:rsidRDefault="006B0336" w:rsidP="00EC1D0B">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Ставка</w:t>
            </w:r>
          </w:p>
          <w:p w:rsidR="006B0336" w:rsidRPr="00E23B15" w:rsidRDefault="006B0336" w:rsidP="00EC1D0B">
            <w:pPr>
              <w:spacing w:line="216" w:lineRule="auto"/>
              <w:jc w:val="center"/>
              <w:rPr>
                <w:sz w:val="20"/>
                <w:szCs w:val="20"/>
              </w:rPr>
            </w:pPr>
            <w:r w:rsidRPr="00E23B15">
              <w:rPr>
                <w:sz w:val="20"/>
                <w:szCs w:val="20"/>
              </w:rPr>
              <w:t>субсидии</w:t>
            </w:r>
          </w:p>
          <w:p w:rsidR="006B0336" w:rsidRPr="00E23B15" w:rsidRDefault="006B0336" w:rsidP="00EC1D0B">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suppressAutoHyphens/>
              <w:jc w:val="center"/>
              <w:rPr>
                <w:sz w:val="20"/>
                <w:szCs w:val="20"/>
              </w:rPr>
            </w:pPr>
            <w:r w:rsidRPr="00E23B15">
              <w:rPr>
                <w:sz w:val="20"/>
                <w:szCs w:val="20"/>
              </w:rPr>
              <w:t>Сумма фактически понесенных затрат на производство молока (коров, коз),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Ставка субсидии, %</w:t>
            </w:r>
          </w:p>
          <w:p w:rsidR="006B0336" w:rsidRPr="00E23B15" w:rsidRDefault="006B0336" w:rsidP="00EC1D0B">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ind w:right="-57"/>
              <w:jc w:val="center"/>
              <w:rPr>
                <w:sz w:val="20"/>
                <w:szCs w:val="20"/>
              </w:rPr>
            </w:pPr>
            <w:r w:rsidRPr="00E23B15">
              <w:rPr>
                <w:sz w:val="20"/>
                <w:szCs w:val="20"/>
              </w:rPr>
              <w:t xml:space="preserve">Размер </w:t>
            </w:r>
            <w:r w:rsidRPr="00E23B15">
              <w:rPr>
                <w:sz w:val="20"/>
                <w:szCs w:val="20"/>
              </w:rPr>
              <w:br/>
              <w:t>целевых средств</w:t>
            </w:r>
          </w:p>
          <w:p w:rsidR="006B0336" w:rsidRPr="00E23B15" w:rsidRDefault="006B0336" w:rsidP="00EC1D0B">
            <w:pPr>
              <w:ind w:left="-57" w:right="-57"/>
              <w:jc w:val="center"/>
              <w:rPr>
                <w:sz w:val="20"/>
                <w:szCs w:val="20"/>
              </w:rPr>
            </w:pPr>
            <w:r w:rsidRPr="00E23B15">
              <w:rPr>
                <w:sz w:val="20"/>
                <w:szCs w:val="20"/>
              </w:rPr>
              <w:t xml:space="preserve">гр.6 = </w:t>
            </w:r>
            <w:r w:rsidRPr="00E23B15">
              <w:rPr>
                <w:sz w:val="20"/>
                <w:szCs w:val="20"/>
              </w:rPr>
              <w:br/>
              <w:t>гр.2×гр.3</w:t>
            </w:r>
          </w:p>
          <w:p w:rsidR="006B0336" w:rsidRPr="00E23B15" w:rsidRDefault="006B0336" w:rsidP="00EC1D0B">
            <w:pPr>
              <w:spacing w:line="216" w:lineRule="auto"/>
              <w:jc w:val="center"/>
              <w:rPr>
                <w:sz w:val="20"/>
                <w:szCs w:val="20"/>
              </w:rPr>
            </w:pPr>
            <w:r w:rsidRPr="00E23B15">
              <w:rPr>
                <w:sz w:val="20"/>
                <w:szCs w:val="20"/>
              </w:rPr>
              <w:t>(руб.)</w:t>
            </w:r>
          </w:p>
          <w:p w:rsidR="006B0336" w:rsidRPr="00E23B15" w:rsidRDefault="006B0336" w:rsidP="00EC1D0B">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ind w:right="-57"/>
              <w:jc w:val="center"/>
              <w:rPr>
                <w:sz w:val="20"/>
                <w:szCs w:val="20"/>
              </w:rPr>
            </w:pPr>
            <w:r w:rsidRPr="00E23B15">
              <w:rPr>
                <w:sz w:val="20"/>
                <w:szCs w:val="20"/>
              </w:rPr>
              <w:t xml:space="preserve">Размер </w:t>
            </w:r>
            <w:r w:rsidRPr="00E23B15">
              <w:rPr>
                <w:sz w:val="20"/>
                <w:szCs w:val="20"/>
              </w:rPr>
              <w:br/>
              <w:t>целевых средств</w:t>
            </w:r>
          </w:p>
          <w:p w:rsidR="0004078A" w:rsidRPr="00E23B15" w:rsidRDefault="006B0336" w:rsidP="00EC1D0B">
            <w:pPr>
              <w:ind w:left="-57" w:right="-57"/>
              <w:jc w:val="center"/>
              <w:rPr>
                <w:sz w:val="20"/>
                <w:szCs w:val="20"/>
              </w:rPr>
            </w:pPr>
            <w:r w:rsidRPr="00E23B15">
              <w:rPr>
                <w:sz w:val="20"/>
                <w:szCs w:val="20"/>
              </w:rPr>
              <w:t xml:space="preserve">гр.7 = </w:t>
            </w:r>
            <w:r w:rsidRPr="00E23B15">
              <w:rPr>
                <w:sz w:val="20"/>
                <w:szCs w:val="20"/>
              </w:rPr>
              <w:br/>
              <w:t>гр.4×</w:t>
            </w:r>
          </w:p>
          <w:p w:rsidR="006B0336" w:rsidRPr="00E23B15" w:rsidRDefault="006B0336" w:rsidP="00EC1D0B">
            <w:pPr>
              <w:ind w:left="-57" w:right="-57"/>
              <w:jc w:val="center"/>
              <w:rPr>
                <w:sz w:val="20"/>
                <w:szCs w:val="20"/>
              </w:rPr>
            </w:pPr>
            <w:r w:rsidRPr="00E23B15">
              <w:rPr>
                <w:sz w:val="20"/>
                <w:szCs w:val="20"/>
              </w:rPr>
              <w:t>гр.5/100</w:t>
            </w:r>
          </w:p>
          <w:p w:rsidR="006B0336" w:rsidRPr="00E23B15" w:rsidRDefault="006B0336" w:rsidP="00EC1D0B">
            <w:pPr>
              <w:spacing w:line="216" w:lineRule="auto"/>
              <w:jc w:val="center"/>
              <w:rPr>
                <w:sz w:val="20"/>
                <w:szCs w:val="20"/>
              </w:rPr>
            </w:pPr>
            <w:r w:rsidRPr="00E23B15">
              <w:rPr>
                <w:sz w:val="20"/>
                <w:szCs w:val="20"/>
              </w:rPr>
              <w:t>(руб.)</w:t>
            </w:r>
          </w:p>
        </w:tc>
        <w:tc>
          <w:tcPr>
            <w:tcW w:w="1480"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spacing w:line="216" w:lineRule="auto"/>
              <w:jc w:val="center"/>
              <w:rPr>
                <w:sz w:val="20"/>
                <w:szCs w:val="20"/>
              </w:rPr>
            </w:pPr>
            <w:r w:rsidRPr="00E23B15">
              <w:rPr>
                <w:sz w:val="20"/>
                <w:szCs w:val="20"/>
              </w:rPr>
              <w:t>Сумма</w:t>
            </w:r>
          </w:p>
          <w:p w:rsidR="006B0336" w:rsidRPr="00E23B15" w:rsidRDefault="006B0336" w:rsidP="00EC1D0B">
            <w:pPr>
              <w:spacing w:line="216" w:lineRule="auto"/>
              <w:jc w:val="center"/>
              <w:rPr>
                <w:sz w:val="20"/>
                <w:szCs w:val="20"/>
              </w:rPr>
            </w:pPr>
            <w:r w:rsidRPr="00E23B15">
              <w:rPr>
                <w:sz w:val="20"/>
                <w:szCs w:val="20"/>
              </w:rPr>
              <w:t>субсидии</w:t>
            </w:r>
          </w:p>
          <w:p w:rsidR="006B0336" w:rsidRPr="00E23B15" w:rsidRDefault="006B0336" w:rsidP="00EC1D0B">
            <w:pPr>
              <w:ind w:left="-57" w:right="-57"/>
              <w:jc w:val="center"/>
              <w:rPr>
                <w:sz w:val="20"/>
                <w:szCs w:val="20"/>
              </w:rPr>
            </w:pPr>
            <w:r w:rsidRPr="00E23B15">
              <w:rPr>
                <w:sz w:val="20"/>
                <w:szCs w:val="20"/>
              </w:rPr>
              <w:t>(минимальная величина из</w:t>
            </w:r>
          </w:p>
          <w:p w:rsidR="006B0336" w:rsidRPr="00E23B15" w:rsidRDefault="006B0336" w:rsidP="00EC1D0B">
            <w:pPr>
              <w:ind w:left="-57" w:right="-57"/>
              <w:jc w:val="center"/>
              <w:rPr>
                <w:sz w:val="20"/>
                <w:szCs w:val="20"/>
              </w:rPr>
            </w:pPr>
            <w:r w:rsidRPr="00E23B15">
              <w:rPr>
                <w:sz w:val="20"/>
                <w:szCs w:val="20"/>
              </w:rPr>
              <w:t>гр.6 или гр.7)</w:t>
            </w:r>
          </w:p>
          <w:p w:rsidR="006B0336" w:rsidRPr="00E23B15" w:rsidRDefault="006B0336" w:rsidP="00EC1D0B">
            <w:pPr>
              <w:spacing w:line="216" w:lineRule="auto"/>
              <w:jc w:val="center"/>
              <w:rPr>
                <w:sz w:val="20"/>
                <w:szCs w:val="20"/>
              </w:rPr>
            </w:pPr>
            <w:r w:rsidRPr="00E23B15">
              <w:rPr>
                <w:sz w:val="20"/>
                <w:szCs w:val="20"/>
              </w:rPr>
              <w:t>(руб.)</w:t>
            </w:r>
          </w:p>
        </w:tc>
      </w:tr>
      <w:tr w:rsidR="006B0336" w:rsidRPr="00E23B15" w:rsidTr="00850964">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r w:rsidRPr="00E23B15">
              <w:rPr>
                <w:sz w:val="20"/>
                <w:szCs w:val="20"/>
              </w:rPr>
              <w:t>7</w:t>
            </w: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r w:rsidRPr="00E23B15">
              <w:rPr>
                <w:sz w:val="20"/>
                <w:szCs w:val="20"/>
              </w:rPr>
              <w:t>8</w:t>
            </w:r>
          </w:p>
        </w:tc>
      </w:tr>
      <w:tr w:rsidR="006B0336" w:rsidRPr="00E23B15" w:rsidTr="00B86876">
        <w:trPr>
          <w:trHeight w:val="285"/>
        </w:trPr>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r>
      <w:tr w:rsidR="006B0336" w:rsidRPr="00E23B15" w:rsidTr="00B86876">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7400B9" w:rsidP="0076244A">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7400B9" w:rsidP="0076244A">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r>
      <w:tr w:rsidR="0004078A" w:rsidRPr="00E23B15" w:rsidTr="00B86876">
        <w:tc>
          <w:tcPr>
            <w:tcW w:w="9810" w:type="dxa"/>
            <w:gridSpan w:val="8"/>
            <w:tcBorders>
              <w:top w:val="single" w:sz="4" w:space="0" w:color="auto"/>
              <w:left w:val="nil"/>
              <w:bottom w:val="nil"/>
              <w:right w:val="nil"/>
            </w:tcBorders>
          </w:tcPr>
          <w:p w:rsidR="0004078A" w:rsidRPr="00E23B15" w:rsidRDefault="0004078A" w:rsidP="0004078A">
            <w:pPr>
              <w:spacing w:line="216" w:lineRule="auto"/>
              <w:ind w:firstLine="709"/>
              <w:rPr>
                <w:sz w:val="20"/>
                <w:szCs w:val="20"/>
              </w:rPr>
            </w:pPr>
            <w:r w:rsidRPr="00E23B15">
              <w:rPr>
                <w:sz w:val="20"/>
                <w:szCs w:val="20"/>
              </w:rPr>
              <w:t>Примечание:</w:t>
            </w:r>
          </w:p>
          <w:p w:rsidR="0004078A" w:rsidRPr="00E23B15" w:rsidRDefault="0004078A" w:rsidP="0004078A">
            <w:pPr>
              <w:suppressAutoHyphens/>
              <w:ind w:firstLine="709"/>
              <w:jc w:val="both"/>
              <w:rPr>
                <w:color w:val="000000"/>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молока (коров, коз) не должен превышать 10</w:t>
            </w:r>
            <w:r w:rsidR="00B86876">
              <w:rPr>
                <w:color w:val="000000"/>
                <w:sz w:val="20"/>
                <w:szCs w:val="20"/>
              </w:rPr>
              <w:t xml:space="preserve"> </w:t>
            </w:r>
            <w:r w:rsidRPr="00E23B15">
              <w:rPr>
                <w:color w:val="000000"/>
                <w:sz w:val="20"/>
                <w:szCs w:val="20"/>
              </w:rPr>
              <w:t>000 кг в финансовом году.</w:t>
            </w:r>
          </w:p>
          <w:p w:rsidR="0004078A" w:rsidRPr="00E23B15" w:rsidRDefault="0004078A" w:rsidP="0004078A">
            <w:pPr>
              <w:suppressAutoHyphens/>
              <w:ind w:firstLine="709"/>
              <w:jc w:val="both"/>
              <w:rPr>
                <w:color w:val="000000"/>
                <w:sz w:val="20"/>
                <w:szCs w:val="20"/>
              </w:rPr>
            </w:pPr>
            <w:r w:rsidRPr="00E23B15">
              <w:rPr>
                <w:color w:val="000000"/>
                <w:sz w:val="20"/>
                <w:szCs w:val="20"/>
              </w:rPr>
              <w:t>Д</w:t>
            </w:r>
            <w:r w:rsidRPr="00E23B15">
              <w:rPr>
                <w:sz w:val="20"/>
                <w:szCs w:val="20"/>
              </w:rPr>
              <w:t>ля ЛПХ,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молока (коров, коз) не должен превышать 25</w:t>
            </w:r>
            <w:r w:rsidR="00B86876">
              <w:rPr>
                <w:color w:val="000000"/>
                <w:sz w:val="20"/>
                <w:szCs w:val="20"/>
              </w:rPr>
              <w:t xml:space="preserve"> </w:t>
            </w:r>
            <w:r w:rsidRPr="00E23B15">
              <w:rPr>
                <w:color w:val="000000"/>
                <w:sz w:val="20"/>
                <w:szCs w:val="20"/>
              </w:rPr>
              <w:t>000 кг в финансовом году.</w:t>
            </w:r>
          </w:p>
        </w:tc>
      </w:tr>
    </w:tbl>
    <w:p w:rsidR="00FD4036" w:rsidRPr="00E23B15" w:rsidRDefault="00FD4036" w:rsidP="008768D6">
      <w:pPr>
        <w:suppressAutoHyphens/>
        <w:ind w:firstLine="567"/>
        <w:jc w:val="both"/>
        <w:rPr>
          <w:color w:val="000000"/>
          <w:sz w:val="24"/>
        </w:rPr>
      </w:pPr>
    </w:p>
    <w:p w:rsidR="00492548" w:rsidRPr="00E23B15" w:rsidRDefault="00492548" w:rsidP="00492548">
      <w:pPr>
        <w:suppressAutoHyphens/>
        <w:rPr>
          <w:sz w:val="20"/>
          <w:szCs w:val="20"/>
        </w:rPr>
      </w:pPr>
    </w:p>
    <w:p w:rsidR="00D74017" w:rsidRPr="00E23B15" w:rsidRDefault="00D74017" w:rsidP="00492548">
      <w:pPr>
        <w:suppressAutoHyphens/>
        <w:rPr>
          <w:sz w:val="12"/>
          <w:szCs w:val="12"/>
        </w:rPr>
      </w:pPr>
    </w:p>
    <w:tbl>
      <w:tblPr>
        <w:tblW w:w="0" w:type="auto"/>
        <w:tblInd w:w="-34" w:type="dxa"/>
        <w:tblLook w:val="01E0" w:firstRow="1" w:lastRow="1" w:firstColumn="1" w:lastColumn="1" w:noHBand="0" w:noVBand="0"/>
      </w:tblPr>
      <w:tblGrid>
        <w:gridCol w:w="5309"/>
        <w:gridCol w:w="1495"/>
        <w:gridCol w:w="567"/>
        <w:gridCol w:w="2091"/>
      </w:tblGrid>
      <w:tr w:rsidR="00492548" w:rsidRPr="00E23B15" w:rsidTr="00FC2B35">
        <w:tc>
          <w:tcPr>
            <w:tcW w:w="5309" w:type="dxa"/>
            <w:hideMark/>
          </w:tcPr>
          <w:p w:rsidR="00183BBA" w:rsidRPr="00E23B15" w:rsidRDefault="00183BBA" w:rsidP="00183BBA">
            <w:pPr>
              <w:suppressAutoHyphens/>
              <w:ind w:left="-108"/>
              <w:rPr>
                <w:szCs w:val="28"/>
              </w:rPr>
            </w:pPr>
            <w:r w:rsidRPr="00E23B15">
              <w:rPr>
                <w:szCs w:val="28"/>
              </w:rPr>
              <w:t>Гражданин, ведущий</w:t>
            </w:r>
          </w:p>
          <w:p w:rsidR="00492548" w:rsidRPr="00E23B15" w:rsidRDefault="00492548" w:rsidP="00183BBA">
            <w:pPr>
              <w:suppressAutoHyphens/>
              <w:ind w:left="-108"/>
              <w:rPr>
                <w:szCs w:val="28"/>
              </w:rPr>
            </w:pPr>
            <w:r w:rsidRPr="00E23B15">
              <w:rPr>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suppressAutoHyphens/>
              <w:rPr>
                <w:sz w:val="24"/>
              </w:rPr>
            </w:pPr>
          </w:p>
        </w:tc>
        <w:tc>
          <w:tcPr>
            <w:tcW w:w="567" w:type="dxa"/>
            <w:vAlign w:val="bottom"/>
          </w:tcPr>
          <w:p w:rsidR="00492548" w:rsidRPr="00E23B15" w:rsidRDefault="00492548" w:rsidP="00492548">
            <w:pPr>
              <w:suppressAutoHyphens/>
              <w:rPr>
                <w:sz w:val="24"/>
              </w:rPr>
            </w:pPr>
          </w:p>
        </w:tc>
        <w:tc>
          <w:tcPr>
            <w:tcW w:w="2091" w:type="dxa"/>
            <w:tcBorders>
              <w:top w:val="nil"/>
              <w:left w:val="nil"/>
              <w:bottom w:val="single" w:sz="4" w:space="0" w:color="auto"/>
              <w:right w:val="nil"/>
            </w:tcBorders>
            <w:vAlign w:val="bottom"/>
          </w:tcPr>
          <w:p w:rsidR="00492548" w:rsidRPr="00E23B15" w:rsidRDefault="00492548" w:rsidP="00492548">
            <w:pPr>
              <w:suppressAutoHyphens/>
              <w:rPr>
                <w:sz w:val="24"/>
              </w:rPr>
            </w:pPr>
          </w:p>
        </w:tc>
      </w:tr>
      <w:tr w:rsidR="00492548" w:rsidRPr="00E23B15" w:rsidTr="00FC2B35">
        <w:tc>
          <w:tcPr>
            <w:tcW w:w="5309" w:type="dxa"/>
          </w:tcPr>
          <w:p w:rsidR="00492548" w:rsidRPr="00E23B15" w:rsidRDefault="00492548" w:rsidP="00492548">
            <w:pPr>
              <w:suppressAutoHyphens/>
              <w:rPr>
                <w:sz w:val="24"/>
              </w:rPr>
            </w:pPr>
          </w:p>
        </w:tc>
        <w:tc>
          <w:tcPr>
            <w:tcW w:w="1495" w:type="dxa"/>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(подпись)</w:t>
            </w:r>
          </w:p>
        </w:tc>
        <w:tc>
          <w:tcPr>
            <w:tcW w:w="567" w:type="dxa"/>
          </w:tcPr>
          <w:p w:rsidR="00492548" w:rsidRPr="00E23B15" w:rsidRDefault="00492548" w:rsidP="00492548">
            <w:pPr>
              <w:suppressAutoHyphens/>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(расшифровка подписи)</w:t>
            </w:r>
          </w:p>
        </w:tc>
      </w:tr>
      <w:tr w:rsidR="00492548" w:rsidRPr="00E23B15" w:rsidTr="00FC2B35">
        <w:tc>
          <w:tcPr>
            <w:tcW w:w="5309" w:type="dxa"/>
          </w:tcPr>
          <w:p w:rsidR="00492548" w:rsidRPr="00E23B15" w:rsidRDefault="00492548" w:rsidP="00FC2B35">
            <w:pPr>
              <w:suppressAutoHyphens/>
              <w:ind w:hanging="108"/>
              <w:rPr>
                <w:szCs w:val="28"/>
              </w:rPr>
            </w:pPr>
            <w:r w:rsidRPr="00E23B15">
              <w:rPr>
                <w:szCs w:val="28"/>
              </w:rPr>
              <w:t>« ___ » ____________ 20__г.</w:t>
            </w:r>
          </w:p>
          <w:p w:rsidR="00492548" w:rsidRPr="00E23B15" w:rsidRDefault="00492548" w:rsidP="00492548">
            <w:pPr>
              <w:suppressAutoHyphens/>
              <w:rPr>
                <w:sz w:val="24"/>
              </w:rPr>
            </w:pPr>
          </w:p>
        </w:tc>
        <w:tc>
          <w:tcPr>
            <w:tcW w:w="1495" w:type="dxa"/>
          </w:tcPr>
          <w:p w:rsidR="00492548" w:rsidRPr="00E23B15" w:rsidRDefault="00492548" w:rsidP="00492548">
            <w:pPr>
              <w:suppressAutoHyphens/>
              <w:rPr>
                <w:sz w:val="24"/>
              </w:rPr>
            </w:pPr>
          </w:p>
        </w:tc>
        <w:tc>
          <w:tcPr>
            <w:tcW w:w="567" w:type="dxa"/>
            <w:vAlign w:val="bottom"/>
          </w:tcPr>
          <w:p w:rsidR="00492548" w:rsidRPr="00E23B15" w:rsidRDefault="00492548" w:rsidP="00492548">
            <w:pPr>
              <w:suppressAutoHyphens/>
              <w:rPr>
                <w:sz w:val="24"/>
              </w:rPr>
            </w:pPr>
          </w:p>
        </w:tc>
        <w:tc>
          <w:tcPr>
            <w:tcW w:w="2091" w:type="dxa"/>
            <w:vAlign w:val="bottom"/>
          </w:tcPr>
          <w:p w:rsidR="00492548" w:rsidRPr="00E23B15" w:rsidRDefault="00492548" w:rsidP="00492548">
            <w:pPr>
              <w:suppressAutoHyphens/>
              <w:rPr>
                <w:sz w:val="24"/>
              </w:rPr>
            </w:pPr>
          </w:p>
        </w:tc>
      </w:tr>
    </w:tbl>
    <w:p w:rsidR="00492548" w:rsidRPr="00E23B15" w:rsidRDefault="00492548" w:rsidP="003D6AA6">
      <w:pPr>
        <w:spacing w:line="228" w:lineRule="auto"/>
        <w:jc w:val="both"/>
        <w:rPr>
          <w:szCs w:val="28"/>
        </w:rPr>
      </w:pPr>
    </w:p>
    <w:p w:rsidR="008768D6" w:rsidRPr="00E23B15" w:rsidRDefault="008768D6" w:rsidP="003D6AA6">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C0460C" w:rsidRPr="00E23B15" w:rsidRDefault="00C0460C" w:rsidP="00FA7C4D">
      <w:pPr>
        <w:rPr>
          <w:szCs w:val="28"/>
        </w:rPr>
      </w:pPr>
    </w:p>
    <w:p w:rsidR="00183BBA" w:rsidRPr="00E23B15" w:rsidRDefault="00183BBA"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8</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spacing w:line="218" w:lineRule="auto"/>
        <w:rPr>
          <w:szCs w:val="28"/>
        </w:rPr>
      </w:pPr>
    </w:p>
    <w:p w:rsidR="00BC7DBA" w:rsidRPr="00E23B15" w:rsidRDefault="00BC7DBA" w:rsidP="00BC7DBA">
      <w:pPr>
        <w:spacing w:line="218" w:lineRule="auto"/>
        <w:jc w:val="center"/>
        <w:rPr>
          <w:szCs w:val="28"/>
        </w:rPr>
      </w:pPr>
    </w:p>
    <w:p w:rsidR="00BC7DBA" w:rsidRPr="00E23B15" w:rsidRDefault="00BC7DBA" w:rsidP="00BC7DBA">
      <w:pPr>
        <w:spacing w:line="218" w:lineRule="auto"/>
        <w:jc w:val="center"/>
        <w:rPr>
          <w:szCs w:val="28"/>
        </w:rPr>
      </w:pPr>
    </w:p>
    <w:p w:rsidR="00492548" w:rsidRPr="00E23B15" w:rsidRDefault="00492548" w:rsidP="00F6167C">
      <w:pPr>
        <w:spacing w:line="218" w:lineRule="auto"/>
        <w:rPr>
          <w:szCs w:val="28"/>
        </w:rPr>
      </w:pPr>
      <w:r w:rsidRPr="00E23B15">
        <w:rPr>
          <w:szCs w:val="28"/>
        </w:rPr>
        <w:t>ФОРМА</w:t>
      </w:r>
    </w:p>
    <w:p w:rsidR="00BC7DBA" w:rsidRPr="00E23B15" w:rsidRDefault="00BC7DBA" w:rsidP="00F6167C">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затрат,</w:t>
      </w:r>
    </w:p>
    <w:p w:rsidR="00BC7DBA" w:rsidRPr="00E23B15" w:rsidRDefault="00BC7DBA" w:rsidP="00F6167C">
      <w:pPr>
        <w:spacing w:line="218" w:lineRule="auto"/>
        <w:rPr>
          <w:szCs w:val="28"/>
        </w:rPr>
      </w:pPr>
      <w:r w:rsidRPr="00E23B15">
        <w:rPr>
          <w:szCs w:val="28"/>
        </w:rPr>
        <w:t>понесенных на оплату услуг по искусственному</w:t>
      </w:r>
    </w:p>
    <w:p w:rsidR="00BC7DBA" w:rsidRPr="00E23B15" w:rsidRDefault="00BC7DBA" w:rsidP="00F6167C">
      <w:pPr>
        <w:spacing w:line="218" w:lineRule="auto"/>
        <w:rPr>
          <w:szCs w:val="28"/>
        </w:rPr>
      </w:pPr>
      <w:r w:rsidRPr="00E23B15">
        <w:rPr>
          <w:szCs w:val="28"/>
        </w:rPr>
        <w:t>осеменению крупного рогатого скота, овец и коз</w:t>
      </w:r>
    </w:p>
    <w:p w:rsidR="00492548" w:rsidRPr="00E23B15" w:rsidRDefault="00492548" w:rsidP="00492548">
      <w:pPr>
        <w:spacing w:line="218" w:lineRule="auto"/>
        <w:jc w:val="center"/>
        <w:rPr>
          <w:szCs w:val="28"/>
        </w:rPr>
      </w:pPr>
    </w:p>
    <w:p w:rsidR="00BC7DBA" w:rsidRPr="00E23B15" w:rsidRDefault="00BC7DBA" w:rsidP="00BC7DBA">
      <w:pPr>
        <w:spacing w:line="218" w:lineRule="auto"/>
        <w:rPr>
          <w:szCs w:val="28"/>
        </w:rPr>
      </w:pPr>
    </w:p>
    <w:p w:rsidR="00492548" w:rsidRPr="00E23B15" w:rsidRDefault="00492548" w:rsidP="00492548">
      <w:pPr>
        <w:keepNext/>
        <w:spacing w:line="218" w:lineRule="auto"/>
        <w:jc w:val="center"/>
        <w:outlineLvl w:val="1"/>
        <w:rPr>
          <w:szCs w:val="28"/>
        </w:rPr>
      </w:pPr>
      <w:r w:rsidRPr="00E23B15">
        <w:rPr>
          <w:szCs w:val="28"/>
        </w:rPr>
        <w:lastRenderedPageBreak/>
        <w:t>СПРАВКА-РАСЧЕТ</w:t>
      </w:r>
    </w:p>
    <w:p w:rsidR="00BC7DBA" w:rsidRPr="00E23B15" w:rsidRDefault="00492548" w:rsidP="00492548">
      <w:pPr>
        <w:spacing w:line="218" w:lineRule="auto"/>
        <w:jc w:val="center"/>
        <w:rPr>
          <w:color w:val="000000"/>
          <w:szCs w:val="28"/>
        </w:rPr>
      </w:pPr>
      <w:r w:rsidRPr="00E23B15">
        <w:rPr>
          <w:szCs w:val="28"/>
        </w:rPr>
        <w:t xml:space="preserve">суммы субсидии на возмещение </w:t>
      </w:r>
      <w:r w:rsidR="00BC7DBA" w:rsidRPr="00E23B15">
        <w:rPr>
          <w:color w:val="000000"/>
          <w:szCs w:val="28"/>
        </w:rPr>
        <w:t>части затрат, понесенных</w:t>
      </w:r>
    </w:p>
    <w:p w:rsidR="00492548" w:rsidRPr="00E23B15" w:rsidRDefault="00492548" w:rsidP="00492548">
      <w:pPr>
        <w:spacing w:line="218" w:lineRule="auto"/>
        <w:jc w:val="center"/>
        <w:rPr>
          <w:color w:val="000000"/>
          <w:szCs w:val="28"/>
        </w:rPr>
      </w:pPr>
      <w:r w:rsidRPr="00E23B15">
        <w:rPr>
          <w:color w:val="000000"/>
          <w:szCs w:val="28"/>
        </w:rPr>
        <w:t xml:space="preserve">на оплату услуг </w:t>
      </w:r>
      <w:r w:rsidR="00BC7DBA" w:rsidRPr="00E23B15">
        <w:rPr>
          <w:color w:val="000000"/>
          <w:szCs w:val="28"/>
        </w:rPr>
        <w:t>по искусственному осеменению крупного</w:t>
      </w:r>
    </w:p>
    <w:p w:rsidR="00492548" w:rsidRPr="00E23B15" w:rsidRDefault="00492548" w:rsidP="00492548">
      <w:pPr>
        <w:spacing w:line="218" w:lineRule="auto"/>
        <w:jc w:val="center"/>
        <w:rPr>
          <w:szCs w:val="28"/>
        </w:rPr>
      </w:pPr>
      <w:r w:rsidRPr="00E23B15">
        <w:rPr>
          <w:color w:val="000000"/>
          <w:szCs w:val="28"/>
        </w:rPr>
        <w:t>рогатого скота, овец и коз</w:t>
      </w:r>
    </w:p>
    <w:p w:rsidR="00492548" w:rsidRPr="00E23B15" w:rsidRDefault="00492548" w:rsidP="00492548">
      <w:pPr>
        <w:spacing w:line="218" w:lineRule="auto"/>
        <w:rPr>
          <w:szCs w:val="28"/>
        </w:rPr>
      </w:pPr>
    </w:p>
    <w:p w:rsidR="002204D3" w:rsidRPr="00E23B15" w:rsidRDefault="002204D3"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9C7839" w:rsidRPr="00E23B15" w:rsidTr="00F6167C">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Виды</w:t>
            </w:r>
          </w:p>
          <w:p w:rsidR="009C7839" w:rsidRPr="00E23B15" w:rsidRDefault="009C7839" w:rsidP="00F6167C">
            <w:pPr>
              <w:spacing w:line="218" w:lineRule="auto"/>
              <w:ind w:left="-57" w:right="-57"/>
              <w:jc w:val="center"/>
              <w:rPr>
                <w:sz w:val="20"/>
                <w:szCs w:val="20"/>
              </w:rPr>
            </w:pPr>
            <w:r w:rsidRPr="00E23B15">
              <w:rPr>
                <w:sz w:val="20"/>
                <w:szCs w:val="20"/>
              </w:rPr>
              <w:t>осемененных</w:t>
            </w:r>
          </w:p>
          <w:p w:rsidR="009C7839" w:rsidRPr="00E23B15" w:rsidRDefault="009C7839" w:rsidP="00F6167C">
            <w:pPr>
              <w:spacing w:line="218" w:lineRule="auto"/>
              <w:ind w:left="-57" w:right="-57"/>
              <w:jc w:val="center"/>
              <w:rPr>
                <w:sz w:val="20"/>
                <w:szCs w:val="20"/>
              </w:rPr>
            </w:pPr>
            <w:r w:rsidRPr="00E23B15">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Количество осемененных</w:t>
            </w:r>
          </w:p>
          <w:p w:rsidR="009C7839" w:rsidRPr="00E23B15" w:rsidRDefault="009C7839" w:rsidP="00F6167C">
            <w:pPr>
              <w:spacing w:line="218" w:lineRule="auto"/>
              <w:ind w:left="-57" w:right="-57"/>
              <w:jc w:val="center"/>
              <w:rPr>
                <w:sz w:val="20"/>
                <w:szCs w:val="20"/>
              </w:rPr>
            </w:pPr>
            <w:r w:rsidRPr="00E23B15">
              <w:rPr>
                <w:sz w:val="20"/>
                <w:szCs w:val="20"/>
              </w:rPr>
              <w:t>животных</w:t>
            </w:r>
          </w:p>
          <w:p w:rsidR="009C7839" w:rsidRPr="00E23B15" w:rsidRDefault="009C7839" w:rsidP="00F6167C">
            <w:pPr>
              <w:spacing w:line="218" w:lineRule="auto"/>
              <w:ind w:left="-57" w:right="-57"/>
              <w:jc w:val="center"/>
              <w:rPr>
                <w:sz w:val="20"/>
                <w:szCs w:val="20"/>
              </w:rPr>
            </w:pPr>
            <w:r w:rsidRPr="00E23B15">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Стоимость осеменения одной головы</w:t>
            </w:r>
          </w:p>
          <w:p w:rsidR="009C7839" w:rsidRPr="00E23B15" w:rsidRDefault="009C7839" w:rsidP="00F6167C">
            <w:pPr>
              <w:spacing w:line="218" w:lineRule="auto"/>
              <w:ind w:right="-57"/>
              <w:jc w:val="center"/>
              <w:rPr>
                <w:sz w:val="20"/>
                <w:szCs w:val="20"/>
              </w:rPr>
            </w:pPr>
            <w:r w:rsidRPr="00E23B15">
              <w:rPr>
                <w:sz w:val="20"/>
                <w:szCs w:val="20"/>
              </w:rPr>
              <w:t>(руб</w:t>
            </w:r>
            <w:r w:rsidR="00F6167C">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Ставка</w:t>
            </w:r>
          </w:p>
          <w:p w:rsidR="009C7839" w:rsidRPr="00E23B15" w:rsidRDefault="009C7839" w:rsidP="00F6167C">
            <w:pPr>
              <w:spacing w:line="218" w:lineRule="auto"/>
              <w:ind w:left="-57" w:right="-57"/>
              <w:jc w:val="center"/>
              <w:rPr>
                <w:sz w:val="20"/>
                <w:szCs w:val="20"/>
              </w:rPr>
            </w:pPr>
            <w:r w:rsidRPr="00E23B15">
              <w:rPr>
                <w:sz w:val="20"/>
                <w:szCs w:val="20"/>
              </w:rPr>
              <w:t>субсидии за 1 голову</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F6167C">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CF160E" w:rsidRPr="00E23B15" w:rsidRDefault="000D18F9" w:rsidP="00F6167C">
            <w:pPr>
              <w:ind w:left="-57" w:right="-57"/>
              <w:jc w:val="center"/>
              <w:rPr>
                <w:sz w:val="20"/>
                <w:szCs w:val="20"/>
              </w:rPr>
            </w:pPr>
            <w:r w:rsidRPr="00E23B15">
              <w:rPr>
                <w:sz w:val="20"/>
                <w:szCs w:val="20"/>
              </w:rPr>
              <w:t>гр.6=</w:t>
            </w:r>
            <w:r w:rsidR="009C7839" w:rsidRPr="00E23B15">
              <w:rPr>
                <w:sz w:val="20"/>
                <w:szCs w:val="20"/>
              </w:rPr>
              <w:t>гр</w:t>
            </w:r>
            <w:r w:rsidRPr="00E23B15">
              <w:rPr>
                <w:sz w:val="20"/>
                <w:szCs w:val="20"/>
              </w:rPr>
              <w:t>.</w:t>
            </w:r>
            <w:r w:rsidR="009C7839" w:rsidRPr="00E23B15">
              <w:rPr>
                <w:sz w:val="20"/>
                <w:szCs w:val="20"/>
              </w:rPr>
              <w:t>2×</w:t>
            </w:r>
          </w:p>
          <w:p w:rsidR="009C7839" w:rsidRPr="00E23B15" w:rsidRDefault="009C7839" w:rsidP="00F6167C">
            <w:pPr>
              <w:ind w:left="-57" w:right="-57"/>
              <w:jc w:val="center"/>
              <w:rPr>
                <w:sz w:val="20"/>
                <w:szCs w:val="20"/>
              </w:rPr>
            </w:pPr>
            <w:r w:rsidRPr="00E23B15">
              <w:rPr>
                <w:sz w:val="20"/>
                <w:szCs w:val="20"/>
              </w:rPr>
              <w:t>гр</w:t>
            </w:r>
            <w:r w:rsidR="000D18F9" w:rsidRPr="00E23B15">
              <w:rPr>
                <w:sz w:val="20"/>
                <w:szCs w:val="20"/>
              </w:rPr>
              <w:t>.</w:t>
            </w:r>
            <w:r w:rsidRPr="00E23B15">
              <w:rPr>
                <w:sz w:val="20"/>
                <w:szCs w:val="20"/>
              </w:rPr>
              <w:t>5,</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CF160E" w:rsidRPr="00E23B15" w:rsidRDefault="000D18F9" w:rsidP="00F6167C">
            <w:pPr>
              <w:ind w:left="-57" w:right="-57"/>
              <w:jc w:val="center"/>
              <w:rPr>
                <w:sz w:val="20"/>
                <w:szCs w:val="20"/>
              </w:rPr>
            </w:pPr>
            <w:r w:rsidRPr="00E23B15">
              <w:rPr>
                <w:sz w:val="20"/>
                <w:szCs w:val="20"/>
              </w:rPr>
              <w:t>гр.7=</w:t>
            </w:r>
            <w:r w:rsidR="009C7839" w:rsidRPr="00E23B15">
              <w:rPr>
                <w:sz w:val="20"/>
                <w:szCs w:val="20"/>
              </w:rPr>
              <w:t>гр</w:t>
            </w:r>
            <w:r w:rsidRPr="00E23B15">
              <w:rPr>
                <w:sz w:val="20"/>
                <w:szCs w:val="20"/>
              </w:rPr>
              <w:t>.</w:t>
            </w:r>
            <w:r w:rsidR="009C7839" w:rsidRPr="00E23B15">
              <w:rPr>
                <w:sz w:val="20"/>
                <w:szCs w:val="20"/>
              </w:rPr>
              <w:t>2×</w:t>
            </w:r>
          </w:p>
          <w:p w:rsidR="009C7839" w:rsidRPr="00E23B15" w:rsidRDefault="009C7839" w:rsidP="00F6167C">
            <w:pPr>
              <w:ind w:left="-57" w:right="-57"/>
              <w:jc w:val="center"/>
              <w:rPr>
                <w:sz w:val="20"/>
                <w:szCs w:val="20"/>
              </w:rPr>
            </w:pPr>
            <w:r w:rsidRPr="00E23B15">
              <w:rPr>
                <w:sz w:val="20"/>
                <w:szCs w:val="20"/>
              </w:rPr>
              <w:t>гр</w:t>
            </w:r>
            <w:r w:rsidR="000D18F9" w:rsidRPr="00E23B15">
              <w:rPr>
                <w:sz w:val="20"/>
                <w:szCs w:val="20"/>
              </w:rPr>
              <w:t>.</w:t>
            </w:r>
            <w:r w:rsidRPr="00E23B15">
              <w:rPr>
                <w:sz w:val="20"/>
                <w:szCs w:val="20"/>
              </w:rPr>
              <w:t>3</w:t>
            </w:r>
            <w:r w:rsidR="000D18F9" w:rsidRPr="00E23B15">
              <w:rPr>
                <w:sz w:val="20"/>
                <w:szCs w:val="20"/>
              </w:rPr>
              <w:t>×гр.</w:t>
            </w:r>
            <w:r w:rsidRPr="00E23B15">
              <w:rPr>
                <w:sz w:val="20"/>
                <w:szCs w:val="20"/>
              </w:rPr>
              <w:t>4/100</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F6167C">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9C7839" w:rsidRPr="00E23B15" w:rsidRDefault="009C7839" w:rsidP="00F6167C">
            <w:pPr>
              <w:spacing w:line="218" w:lineRule="auto"/>
              <w:ind w:left="-57" w:right="-57"/>
              <w:jc w:val="center"/>
              <w:rPr>
                <w:sz w:val="20"/>
                <w:szCs w:val="20"/>
              </w:rPr>
            </w:pPr>
            <w:r w:rsidRPr="00E23B15">
              <w:rPr>
                <w:sz w:val="20"/>
                <w:szCs w:val="20"/>
              </w:rPr>
              <w:t>(руб</w:t>
            </w:r>
            <w:r w:rsidR="00F6167C">
              <w:rPr>
                <w:sz w:val="20"/>
                <w:szCs w:val="20"/>
              </w:rPr>
              <w:t>.</w:t>
            </w:r>
            <w:r w:rsidRPr="00E23B15">
              <w:rPr>
                <w:sz w:val="20"/>
                <w:szCs w:val="20"/>
              </w:rPr>
              <w:t>)</w:t>
            </w: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9C7839" w:rsidRPr="00E23B15" w:rsidRDefault="009C7839" w:rsidP="009C7839">
            <w:pPr>
              <w:spacing w:line="218"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8</w:t>
            </w: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492548">
            <w:pPr>
              <w:spacing w:line="218" w:lineRule="auto"/>
              <w:rPr>
                <w:sz w:val="20"/>
                <w:szCs w:val="20"/>
              </w:rPr>
            </w:pPr>
            <w:r w:rsidRPr="00E23B15">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E23B15"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F6167C" w:rsidP="00492548">
            <w:pPr>
              <w:spacing w:line="218" w:lineRule="auto"/>
              <w:rPr>
                <w:sz w:val="20"/>
                <w:szCs w:val="20"/>
              </w:rPr>
            </w:pPr>
            <w:r>
              <w:rPr>
                <w:sz w:val="20"/>
                <w:szCs w:val="20"/>
              </w:rPr>
              <w:t>о</w:t>
            </w:r>
            <w:r w:rsidR="009C7839" w:rsidRPr="00E23B15">
              <w:rPr>
                <w:sz w:val="20"/>
                <w:szCs w:val="20"/>
              </w:rPr>
              <w:t>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E23B15"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r>
      <w:tr w:rsidR="007400B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7400B9" w:rsidRPr="00E23B15" w:rsidRDefault="007400B9" w:rsidP="00492548">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7400B9" w:rsidRPr="00E23B15" w:rsidRDefault="007400B9" w:rsidP="00492548">
            <w:pPr>
              <w:spacing w:line="218" w:lineRule="auto"/>
              <w:jc w:val="center"/>
              <w:rPr>
                <w:sz w:val="20"/>
                <w:szCs w:val="20"/>
              </w:rPr>
            </w:pPr>
          </w:p>
        </w:tc>
      </w:tr>
    </w:tbl>
    <w:p w:rsidR="00492548" w:rsidRPr="00E23B15" w:rsidRDefault="00492548" w:rsidP="00BC7DBA">
      <w:pPr>
        <w:jc w:val="both"/>
        <w:rPr>
          <w:sz w:val="24"/>
        </w:rPr>
      </w:pPr>
    </w:p>
    <w:p w:rsidR="00CF160E" w:rsidRPr="00E23B15" w:rsidRDefault="00CF160E" w:rsidP="00BC7DBA">
      <w:pPr>
        <w:jc w:val="both"/>
        <w:rPr>
          <w:sz w:val="24"/>
        </w:rPr>
      </w:pPr>
    </w:p>
    <w:tbl>
      <w:tblPr>
        <w:tblW w:w="0" w:type="auto"/>
        <w:tblLook w:val="01E0" w:firstRow="1" w:lastRow="1" w:firstColumn="1" w:lastColumn="1" w:noHBand="0" w:noVBand="0"/>
      </w:tblPr>
      <w:tblGrid>
        <w:gridCol w:w="108"/>
        <w:gridCol w:w="3850"/>
        <w:gridCol w:w="969"/>
        <w:gridCol w:w="90"/>
        <w:gridCol w:w="567"/>
        <w:gridCol w:w="2152"/>
        <w:gridCol w:w="2118"/>
      </w:tblGrid>
      <w:tr w:rsidR="00492548" w:rsidRPr="00E23B15" w:rsidTr="00DE61F3">
        <w:trPr>
          <w:gridBefore w:val="1"/>
          <w:gridAfter w:val="1"/>
          <w:wBefore w:w="108" w:type="dxa"/>
          <w:wAfter w:w="2118" w:type="dxa"/>
          <w:trHeight w:val="541"/>
        </w:trPr>
        <w:tc>
          <w:tcPr>
            <w:tcW w:w="3850" w:type="dxa"/>
            <w:hideMark/>
          </w:tcPr>
          <w:p w:rsidR="00492548" w:rsidRPr="00E23B15" w:rsidRDefault="00492548" w:rsidP="00D134E1">
            <w:pPr>
              <w:ind w:left="-108"/>
              <w:rPr>
                <w:szCs w:val="28"/>
              </w:rPr>
            </w:pPr>
            <w:r w:rsidRPr="00E23B15">
              <w:rPr>
                <w:szCs w:val="28"/>
              </w:rPr>
              <w:t>Гражданин, ведущий</w:t>
            </w:r>
          </w:p>
          <w:p w:rsidR="00492548" w:rsidRPr="00E23B15" w:rsidRDefault="00492548" w:rsidP="00D134E1">
            <w:pPr>
              <w:ind w:left="-108"/>
              <w:rPr>
                <w:szCs w:val="28"/>
              </w:rPr>
            </w:pPr>
            <w:r w:rsidRPr="00E23B15">
              <w:rPr>
                <w:szCs w:val="28"/>
              </w:rPr>
              <w:t>личное подсобное хозяйство</w:t>
            </w:r>
          </w:p>
        </w:tc>
        <w:tc>
          <w:tcPr>
            <w:tcW w:w="1059" w:type="dxa"/>
            <w:gridSpan w:val="2"/>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DE61F3">
        <w:trPr>
          <w:gridBefore w:val="1"/>
          <w:gridAfter w:val="1"/>
          <w:wBefore w:w="108" w:type="dxa"/>
          <w:wAfter w:w="2118" w:type="dxa"/>
        </w:trPr>
        <w:tc>
          <w:tcPr>
            <w:tcW w:w="3850" w:type="dxa"/>
          </w:tcPr>
          <w:p w:rsidR="00492548" w:rsidRPr="00E23B15" w:rsidRDefault="00492548" w:rsidP="00CF160E">
            <w:pPr>
              <w:rPr>
                <w:sz w:val="24"/>
              </w:rPr>
            </w:pPr>
          </w:p>
        </w:tc>
        <w:tc>
          <w:tcPr>
            <w:tcW w:w="1059" w:type="dxa"/>
            <w:gridSpan w:val="2"/>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152"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DE61F3">
        <w:trPr>
          <w:gridBefore w:val="1"/>
          <w:gridAfter w:val="1"/>
          <w:wBefore w:w="108" w:type="dxa"/>
          <w:wAfter w:w="2118" w:type="dxa"/>
        </w:trPr>
        <w:tc>
          <w:tcPr>
            <w:tcW w:w="3850" w:type="dxa"/>
          </w:tcPr>
          <w:p w:rsidR="00CF160E" w:rsidRPr="00E23B15" w:rsidRDefault="00CF160E" w:rsidP="00CF160E">
            <w:pPr>
              <w:ind w:left="-108"/>
              <w:rPr>
                <w:szCs w:val="28"/>
              </w:rPr>
            </w:pPr>
            <w:r w:rsidRPr="00E23B15">
              <w:rPr>
                <w:szCs w:val="28"/>
              </w:rPr>
              <w:t>« ___ » ____________  20 __ г.</w:t>
            </w:r>
          </w:p>
          <w:p w:rsidR="00CF160E" w:rsidRPr="00E23B15" w:rsidRDefault="00CF160E" w:rsidP="00CF160E">
            <w:pPr>
              <w:rPr>
                <w:sz w:val="24"/>
              </w:rPr>
            </w:pPr>
          </w:p>
        </w:tc>
        <w:tc>
          <w:tcPr>
            <w:tcW w:w="1059" w:type="dxa"/>
            <w:gridSpan w:val="2"/>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vAlign w:val="bottom"/>
          </w:tcPr>
          <w:p w:rsidR="00492548" w:rsidRPr="00E23B15" w:rsidRDefault="00492548" w:rsidP="00492548">
            <w:pPr>
              <w:rPr>
                <w:sz w:val="24"/>
              </w:rPr>
            </w:pPr>
          </w:p>
        </w:tc>
      </w:tr>
      <w:tr w:rsidR="00492548" w:rsidRPr="00E23B15" w:rsidTr="00DE61F3">
        <w:trPr>
          <w:gridBefore w:val="1"/>
          <w:gridAfter w:val="1"/>
          <w:wBefore w:w="108" w:type="dxa"/>
          <w:wAfter w:w="2118" w:type="dxa"/>
        </w:trPr>
        <w:tc>
          <w:tcPr>
            <w:tcW w:w="3850" w:type="dxa"/>
          </w:tcPr>
          <w:p w:rsidR="00492548" w:rsidRPr="00E23B15" w:rsidRDefault="00492548" w:rsidP="00CF160E">
            <w:pPr>
              <w:ind w:left="-108"/>
              <w:rPr>
                <w:sz w:val="24"/>
              </w:rPr>
            </w:pPr>
          </w:p>
        </w:tc>
        <w:tc>
          <w:tcPr>
            <w:tcW w:w="1059" w:type="dxa"/>
            <w:gridSpan w:val="2"/>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vAlign w:val="bottom"/>
          </w:tcPr>
          <w:p w:rsidR="00492548" w:rsidRPr="00E23B15" w:rsidRDefault="00492548" w:rsidP="00492548">
            <w:pPr>
              <w:rPr>
                <w:sz w:val="24"/>
              </w:rPr>
            </w:pPr>
          </w:p>
        </w:tc>
      </w:tr>
      <w:tr w:rsidR="00DE61F3" w:rsidRPr="004D3851" w:rsidTr="00DE61F3">
        <w:tblPrEx>
          <w:tblLook w:val="04A0" w:firstRow="1" w:lastRow="0" w:firstColumn="1" w:lastColumn="0" w:noHBand="0" w:noVBand="1"/>
        </w:tblPrEx>
        <w:tc>
          <w:tcPr>
            <w:tcW w:w="4927" w:type="dxa"/>
            <w:gridSpan w:val="3"/>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gridSpan w:val="4"/>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492548" w:rsidRDefault="00492548" w:rsidP="00492548">
      <w:pPr>
        <w:rPr>
          <w:szCs w:val="28"/>
        </w:rPr>
      </w:pPr>
    </w:p>
    <w:p w:rsidR="00A65688" w:rsidRDefault="00A65688" w:rsidP="00492548">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9</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492548">
      <w:pPr>
        <w:rPr>
          <w:szCs w:val="28"/>
        </w:rPr>
      </w:pPr>
    </w:p>
    <w:p w:rsidR="007400B9" w:rsidRPr="00E23B15" w:rsidRDefault="007400B9" w:rsidP="00765D05">
      <w:pPr>
        <w:spacing w:line="218" w:lineRule="auto"/>
        <w:jc w:val="center"/>
        <w:rPr>
          <w:szCs w:val="28"/>
        </w:rPr>
      </w:pPr>
    </w:p>
    <w:p w:rsidR="00492548" w:rsidRPr="00E23B15" w:rsidRDefault="00492548" w:rsidP="00F6167C">
      <w:pPr>
        <w:spacing w:line="218" w:lineRule="auto"/>
        <w:rPr>
          <w:szCs w:val="28"/>
        </w:rPr>
      </w:pPr>
      <w:r w:rsidRPr="00E23B15">
        <w:rPr>
          <w:szCs w:val="28"/>
        </w:rPr>
        <w:t>ФОРМА</w:t>
      </w:r>
    </w:p>
    <w:p w:rsidR="00765D05" w:rsidRPr="00E23B15" w:rsidRDefault="00765D05" w:rsidP="00F6167C">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D04F6C" w:rsidRPr="00E23B15" w:rsidRDefault="00765D05" w:rsidP="00F6167C">
      <w:pPr>
        <w:spacing w:line="218" w:lineRule="auto"/>
        <w:rPr>
          <w:szCs w:val="28"/>
        </w:rPr>
      </w:pPr>
      <w:r w:rsidRPr="00E23B15">
        <w:rPr>
          <w:szCs w:val="28"/>
        </w:rPr>
        <w:t xml:space="preserve">затрат, понесенных  на </w:t>
      </w:r>
      <w:r w:rsidR="00D04F6C" w:rsidRPr="00E23B15">
        <w:rPr>
          <w:szCs w:val="28"/>
        </w:rPr>
        <w:t>строительство теплиц</w:t>
      </w:r>
    </w:p>
    <w:p w:rsidR="00765D05" w:rsidRPr="00E23B15" w:rsidRDefault="00765D05" w:rsidP="00F6167C">
      <w:pPr>
        <w:spacing w:line="218" w:lineRule="auto"/>
        <w:rPr>
          <w:szCs w:val="28"/>
        </w:rPr>
      </w:pPr>
      <w:r w:rsidRPr="00E23B15">
        <w:rPr>
          <w:szCs w:val="28"/>
        </w:rPr>
        <w:t>для выращивания</w:t>
      </w:r>
      <w:r w:rsidR="00D04F6C" w:rsidRPr="00E23B15">
        <w:rPr>
          <w:szCs w:val="28"/>
        </w:rPr>
        <w:t xml:space="preserve"> овощей и (или)</w:t>
      </w:r>
    </w:p>
    <w:p w:rsidR="00765D05" w:rsidRPr="00E23B15" w:rsidRDefault="00765D05" w:rsidP="00F6167C">
      <w:pPr>
        <w:spacing w:line="218" w:lineRule="auto"/>
        <w:rPr>
          <w:szCs w:val="28"/>
        </w:rPr>
      </w:pPr>
      <w:r w:rsidRPr="00E23B15">
        <w:rPr>
          <w:szCs w:val="28"/>
        </w:rPr>
        <w:t xml:space="preserve"> ягод в защищ</w:t>
      </w:r>
      <w:r w:rsidR="00D74017" w:rsidRPr="00E23B15">
        <w:rPr>
          <w:szCs w:val="28"/>
        </w:rPr>
        <w:t>е</w:t>
      </w:r>
      <w:r w:rsidRPr="00E23B15">
        <w:rPr>
          <w:szCs w:val="28"/>
        </w:rPr>
        <w:t>нном грунте</w:t>
      </w:r>
    </w:p>
    <w:p w:rsidR="00492548" w:rsidRPr="00E23B15" w:rsidRDefault="00492548" w:rsidP="00492548">
      <w:pPr>
        <w:spacing w:line="218" w:lineRule="auto"/>
        <w:rPr>
          <w:szCs w:val="28"/>
        </w:rPr>
      </w:pPr>
    </w:p>
    <w:p w:rsidR="00492548" w:rsidRPr="00E23B15" w:rsidRDefault="00492548" w:rsidP="00765D05">
      <w:pPr>
        <w:jc w:val="center"/>
        <w:rPr>
          <w:szCs w:val="28"/>
        </w:rPr>
      </w:pPr>
    </w:p>
    <w:p w:rsidR="00492548" w:rsidRPr="00E23B15" w:rsidRDefault="00492548" w:rsidP="00492548">
      <w:pPr>
        <w:jc w:val="center"/>
        <w:rPr>
          <w:szCs w:val="28"/>
        </w:rPr>
      </w:pPr>
      <w:r w:rsidRPr="00E23B15">
        <w:rPr>
          <w:szCs w:val="28"/>
        </w:rPr>
        <w:t>СПРАВКА-РАСЧЕТ</w:t>
      </w:r>
    </w:p>
    <w:p w:rsidR="00765D05" w:rsidRPr="00E23B15" w:rsidRDefault="00492548" w:rsidP="00492548">
      <w:pPr>
        <w:suppressAutoHyphens/>
        <w:jc w:val="center"/>
        <w:rPr>
          <w:color w:val="000000"/>
          <w:szCs w:val="28"/>
        </w:rPr>
      </w:pPr>
      <w:r w:rsidRPr="00E23B15">
        <w:rPr>
          <w:szCs w:val="28"/>
        </w:rPr>
        <w:t xml:space="preserve">суммы субсидии на возмещение </w:t>
      </w:r>
      <w:r w:rsidR="00765D05" w:rsidRPr="00E23B15">
        <w:rPr>
          <w:color w:val="000000"/>
          <w:szCs w:val="28"/>
        </w:rPr>
        <w:t xml:space="preserve">части затрат, понесенных </w:t>
      </w:r>
    </w:p>
    <w:p w:rsidR="00D04F6C" w:rsidRPr="00E23B15" w:rsidRDefault="00492548" w:rsidP="00492548">
      <w:pPr>
        <w:suppressAutoHyphens/>
        <w:jc w:val="center"/>
        <w:rPr>
          <w:color w:val="000000"/>
          <w:szCs w:val="28"/>
        </w:rPr>
      </w:pPr>
      <w:r w:rsidRPr="00E23B15">
        <w:rPr>
          <w:color w:val="000000"/>
          <w:szCs w:val="28"/>
        </w:rPr>
        <w:t>на строи</w:t>
      </w:r>
      <w:r w:rsidR="00D04F6C" w:rsidRPr="00E23B15">
        <w:rPr>
          <w:color w:val="000000"/>
          <w:szCs w:val="28"/>
        </w:rPr>
        <w:t>тельство теплиц для выращивания</w:t>
      </w:r>
    </w:p>
    <w:p w:rsidR="00D04F6C" w:rsidRPr="00E23B15" w:rsidRDefault="00492548" w:rsidP="00D04F6C">
      <w:pPr>
        <w:suppressAutoHyphens/>
        <w:jc w:val="center"/>
        <w:rPr>
          <w:color w:val="000000"/>
          <w:szCs w:val="28"/>
        </w:rPr>
      </w:pPr>
      <w:r w:rsidRPr="00E23B15">
        <w:rPr>
          <w:color w:val="000000"/>
          <w:szCs w:val="28"/>
        </w:rPr>
        <w:t>овощей и (или) ягод</w:t>
      </w:r>
      <w:r w:rsidR="00D04F6C" w:rsidRPr="00E23B15">
        <w:rPr>
          <w:color w:val="000000"/>
          <w:szCs w:val="28"/>
        </w:rPr>
        <w:t xml:space="preserve"> в защищенном грунте</w:t>
      </w:r>
    </w:p>
    <w:p w:rsidR="00765D05" w:rsidRPr="00E23B15" w:rsidRDefault="00765D05" w:rsidP="00492548">
      <w:pPr>
        <w:suppressAutoHyphens/>
        <w:jc w:val="center"/>
        <w:rPr>
          <w:color w:val="000000"/>
          <w:szCs w:val="28"/>
        </w:rPr>
      </w:pPr>
    </w:p>
    <w:p w:rsidR="00492548" w:rsidRPr="00E23B15" w:rsidRDefault="00492548" w:rsidP="00492548">
      <w:pPr>
        <w:jc w:val="cente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5B1D46">
        <w:trPr>
          <w:trHeight w:val="366"/>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85"/>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45"/>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5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7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54"/>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222904">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992"/>
        <w:gridCol w:w="992"/>
        <w:gridCol w:w="992"/>
        <w:gridCol w:w="993"/>
        <w:gridCol w:w="1275"/>
      </w:tblGrid>
      <w:tr w:rsidR="003B3F2B" w:rsidRPr="00E23B15" w:rsidTr="00096850">
        <w:tc>
          <w:tcPr>
            <w:tcW w:w="1951"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Площадь теплицы </w:t>
            </w:r>
            <w:r w:rsidRPr="00E23B15">
              <w:rPr>
                <w:color w:val="000000"/>
                <w:sz w:val="20"/>
                <w:szCs w:val="20"/>
              </w:rPr>
              <w:t>для выращивания овощей и (или) ягод в защищенном   грунте</w:t>
            </w:r>
            <w:r w:rsidRPr="00E23B15">
              <w:rPr>
                <w:sz w:val="20"/>
                <w:szCs w:val="20"/>
              </w:rPr>
              <w:t>, подлежащая субсидированию</w:t>
            </w:r>
          </w:p>
          <w:p w:rsidR="003B3F2B" w:rsidRPr="00E23B15" w:rsidRDefault="003B3F2B" w:rsidP="00096850">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B3F2B" w:rsidRPr="00E23B15" w:rsidRDefault="003B3F2B" w:rsidP="00096850">
            <w:pPr>
              <w:ind w:left="-57" w:right="-57"/>
              <w:jc w:val="center"/>
              <w:rPr>
                <w:sz w:val="20"/>
                <w:szCs w:val="20"/>
              </w:rPr>
            </w:pPr>
            <w:r w:rsidRPr="00E23B15">
              <w:rPr>
                <w:sz w:val="20"/>
                <w:szCs w:val="20"/>
              </w:rPr>
              <w:t>Фактические затраты,</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3B3F2B" w:rsidRPr="00E23B15" w:rsidRDefault="003B3F2B" w:rsidP="00096850">
            <w:pPr>
              <w:ind w:left="-57" w:right="-57"/>
              <w:jc w:val="center"/>
              <w:rPr>
                <w:sz w:val="20"/>
                <w:szCs w:val="20"/>
              </w:rPr>
            </w:pPr>
            <w:r w:rsidRPr="00E23B15">
              <w:rPr>
                <w:sz w:val="20"/>
                <w:szCs w:val="20"/>
              </w:rPr>
              <w:t>Ставка</w:t>
            </w:r>
          </w:p>
          <w:p w:rsidR="003B3F2B" w:rsidRPr="00E23B15" w:rsidRDefault="003B3F2B" w:rsidP="00096850">
            <w:pPr>
              <w:ind w:left="-57" w:right="-57"/>
              <w:jc w:val="center"/>
              <w:rPr>
                <w:sz w:val="20"/>
                <w:szCs w:val="20"/>
              </w:rPr>
            </w:pPr>
            <w:r w:rsidRPr="00E23B15">
              <w:rPr>
                <w:sz w:val="20"/>
                <w:szCs w:val="20"/>
              </w:rPr>
              <w:t xml:space="preserve">субсидии за 1 </w:t>
            </w:r>
            <w:proofErr w:type="spellStart"/>
            <w:r w:rsidRPr="00E23B15">
              <w:rPr>
                <w:sz w:val="20"/>
                <w:szCs w:val="20"/>
              </w:rPr>
              <w:t>кв.м</w:t>
            </w:r>
            <w:proofErr w:type="spellEnd"/>
            <w:r w:rsidRPr="00E23B15">
              <w:rPr>
                <w:sz w:val="20"/>
                <w:szCs w:val="20"/>
              </w:rPr>
              <w:t>.</w:t>
            </w:r>
          </w:p>
          <w:p w:rsidR="003B3F2B" w:rsidRPr="00E23B15" w:rsidRDefault="003B3F2B" w:rsidP="00096850">
            <w:pPr>
              <w:ind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B3F2B" w:rsidRPr="00E23B15" w:rsidRDefault="003B3F2B" w:rsidP="00096850">
            <w:pPr>
              <w:ind w:left="-57" w:right="-57"/>
              <w:jc w:val="center"/>
              <w:rPr>
                <w:sz w:val="20"/>
                <w:szCs w:val="20"/>
              </w:rPr>
            </w:pPr>
            <w:r w:rsidRPr="00E23B15">
              <w:rPr>
                <w:sz w:val="20"/>
                <w:szCs w:val="20"/>
              </w:rPr>
              <w:t>гр.6 = =гр.3×гр.4/100,</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B3F2B" w:rsidRPr="00E23B15" w:rsidRDefault="003B3F2B" w:rsidP="00096850">
            <w:pPr>
              <w:ind w:left="-57" w:right="-57"/>
              <w:jc w:val="center"/>
              <w:rPr>
                <w:sz w:val="20"/>
                <w:szCs w:val="20"/>
              </w:rPr>
            </w:pPr>
            <w:r w:rsidRPr="00E23B15">
              <w:rPr>
                <w:sz w:val="20"/>
                <w:szCs w:val="20"/>
              </w:rPr>
              <w:t>гр.7 = =гр.2×гр.5</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5A9A" w:rsidRPr="00E23B15" w:rsidRDefault="003B3F2B" w:rsidP="00096850">
            <w:pPr>
              <w:ind w:left="-57" w:right="-57"/>
              <w:jc w:val="center"/>
              <w:rPr>
                <w:sz w:val="20"/>
                <w:szCs w:val="20"/>
              </w:rPr>
            </w:pPr>
            <w:r w:rsidRPr="00E23B15">
              <w:rPr>
                <w:sz w:val="20"/>
                <w:szCs w:val="20"/>
              </w:rPr>
              <w:t>Сумма субсидии (минимальная величина из графы 6</w:t>
            </w:r>
          </w:p>
          <w:p w:rsidR="003B3F2B" w:rsidRPr="00E23B15" w:rsidRDefault="003B3F2B" w:rsidP="00096850">
            <w:pPr>
              <w:ind w:left="-57" w:right="-57"/>
              <w:jc w:val="center"/>
              <w:rPr>
                <w:sz w:val="20"/>
                <w:szCs w:val="20"/>
              </w:rPr>
            </w:pPr>
            <w:r w:rsidRPr="00E23B15">
              <w:rPr>
                <w:sz w:val="20"/>
                <w:szCs w:val="20"/>
              </w:rPr>
              <w:t>или 7),</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r>
      <w:tr w:rsidR="003B3F2B" w:rsidRPr="00E23B15" w:rsidTr="00985A9A">
        <w:tc>
          <w:tcPr>
            <w:tcW w:w="1951"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8</w:t>
            </w:r>
          </w:p>
        </w:tc>
      </w:tr>
      <w:tr w:rsidR="003B3F2B" w:rsidRPr="00E23B15" w:rsidTr="00985A9A">
        <w:trPr>
          <w:trHeight w:val="34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37311" w:rsidP="00F5621E">
            <w:pPr>
              <w:spacing w:line="218" w:lineRule="auto"/>
              <w:rPr>
                <w:sz w:val="20"/>
                <w:szCs w:val="20"/>
              </w:rPr>
            </w:pPr>
            <w:r>
              <w:rPr>
                <w:sz w:val="20"/>
                <w:szCs w:val="20"/>
              </w:rPr>
              <w:t>т</w:t>
            </w:r>
            <w:r w:rsidR="003B3F2B" w:rsidRPr="00E23B15">
              <w:rPr>
                <w:sz w:val="20"/>
                <w:szCs w:val="20"/>
              </w:rPr>
              <w:t>еплица на металлическом и</w:t>
            </w:r>
          </w:p>
          <w:p w:rsidR="003B3F2B" w:rsidRPr="00E23B15" w:rsidRDefault="003B3F2B" w:rsidP="00F5621E">
            <w:pPr>
              <w:spacing w:line="218" w:lineRule="auto"/>
              <w:rPr>
                <w:sz w:val="20"/>
                <w:szCs w:val="20"/>
              </w:rPr>
            </w:pPr>
            <w:r w:rsidRPr="00E23B15">
              <w:rPr>
                <w:sz w:val="20"/>
                <w:szCs w:val="20"/>
              </w:rPr>
              <w:t>стеклопластиковом каркасе</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3B3F2B" w:rsidRPr="00E23B15" w:rsidTr="00337311">
        <w:trPr>
          <w:trHeight w:val="34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37311" w:rsidP="00F5621E">
            <w:pPr>
              <w:spacing w:line="218" w:lineRule="auto"/>
              <w:rPr>
                <w:sz w:val="20"/>
                <w:szCs w:val="20"/>
              </w:rPr>
            </w:pPr>
            <w:r>
              <w:rPr>
                <w:sz w:val="20"/>
                <w:szCs w:val="20"/>
              </w:rPr>
              <w:t>т</w:t>
            </w:r>
            <w:r w:rsidR="003B3F2B" w:rsidRPr="00E23B15">
              <w:rPr>
                <w:sz w:val="20"/>
                <w:szCs w:val="20"/>
              </w:rPr>
              <w:t xml:space="preserve">еплица на </w:t>
            </w:r>
            <w:r w:rsidR="003B3F2B" w:rsidRPr="00E23B15">
              <w:rPr>
                <w:sz w:val="20"/>
                <w:szCs w:val="20"/>
              </w:rPr>
              <w:lastRenderedPageBreak/>
              <w:t>деревянном и</w:t>
            </w:r>
          </w:p>
          <w:p w:rsidR="003B3F2B" w:rsidRPr="00E23B15" w:rsidRDefault="003B3F2B" w:rsidP="00F5621E">
            <w:pPr>
              <w:spacing w:line="218" w:lineRule="auto"/>
              <w:rPr>
                <w:sz w:val="20"/>
                <w:szCs w:val="20"/>
              </w:rPr>
            </w:pPr>
            <w:r w:rsidRPr="00E23B15">
              <w:rPr>
                <w:sz w:val="20"/>
                <w:szCs w:val="20"/>
              </w:rPr>
              <w:t>комбинированном каркасе</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3B3F2B" w:rsidRPr="00E23B15" w:rsidTr="00337311">
        <w:trPr>
          <w:trHeight w:val="18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r w:rsidRPr="00E23B15">
              <w:rPr>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985A9A" w:rsidRPr="00E23B15" w:rsidTr="00337311">
        <w:trPr>
          <w:trHeight w:val="185"/>
        </w:trPr>
        <w:tc>
          <w:tcPr>
            <w:tcW w:w="9747" w:type="dxa"/>
            <w:gridSpan w:val="8"/>
            <w:tcBorders>
              <w:top w:val="single" w:sz="4" w:space="0" w:color="auto"/>
              <w:left w:val="nil"/>
              <w:bottom w:val="nil"/>
              <w:right w:val="nil"/>
            </w:tcBorders>
          </w:tcPr>
          <w:p w:rsidR="00985A9A" w:rsidRPr="00E23B15" w:rsidRDefault="00985A9A" w:rsidP="00985A9A">
            <w:pPr>
              <w:spacing w:line="218" w:lineRule="auto"/>
              <w:ind w:firstLine="709"/>
              <w:rPr>
                <w:sz w:val="20"/>
                <w:szCs w:val="20"/>
              </w:rPr>
            </w:pPr>
            <w:r w:rsidRPr="00E23B15">
              <w:rPr>
                <w:sz w:val="20"/>
                <w:szCs w:val="20"/>
              </w:rPr>
              <w:t>Примечание:</w:t>
            </w:r>
          </w:p>
          <w:p w:rsidR="00985A9A" w:rsidRPr="00E23B15" w:rsidRDefault="00985A9A" w:rsidP="00985A9A">
            <w:pPr>
              <w:suppressAutoHyphens/>
              <w:ind w:firstLine="709"/>
              <w:jc w:val="both"/>
              <w:rPr>
                <w:sz w:val="20"/>
                <w:szCs w:val="20"/>
              </w:rPr>
            </w:pPr>
            <w:r w:rsidRPr="00E23B15">
              <w:rPr>
                <w:color w:val="000000"/>
                <w:sz w:val="20"/>
                <w:szCs w:val="20"/>
              </w:rPr>
              <w:t>п</w:t>
            </w:r>
            <w:r w:rsidRPr="00E23B15">
              <w:rPr>
                <w:sz w:val="20"/>
                <w:szCs w:val="20"/>
              </w:rPr>
              <w:t>лощадь теплицы, подлежащая субсидированию, берется из акта обследования теплицы, при этом данная площадь не должна превышать:</w:t>
            </w:r>
          </w:p>
          <w:p w:rsidR="00985A9A" w:rsidRPr="00E23B15" w:rsidRDefault="00985A9A" w:rsidP="00985A9A">
            <w:pPr>
              <w:pStyle w:val="af2"/>
              <w:suppressAutoHyphens/>
              <w:ind w:left="0" w:firstLine="709"/>
              <w:jc w:val="both"/>
              <w:rPr>
                <w:rFonts w:ascii="Times New Roman" w:hAnsi="Times New Roman"/>
                <w:sz w:val="20"/>
                <w:szCs w:val="20"/>
              </w:rPr>
            </w:pPr>
            <w:r w:rsidRPr="00E23B15">
              <w:rPr>
                <w:rFonts w:ascii="Times New Roman" w:hAnsi="Times New Roman"/>
                <w:sz w:val="20"/>
                <w:szCs w:val="20"/>
              </w:rPr>
              <w:t xml:space="preserve">для ЛПХ (кроме граждан, перешедших на специальный налоговый режим  «Налог на профессиональный доход») 100 </w:t>
            </w:r>
            <w:proofErr w:type="spellStart"/>
            <w:r w:rsidRPr="00E23B15">
              <w:rPr>
                <w:rFonts w:ascii="Times New Roman" w:hAnsi="Times New Roman"/>
                <w:sz w:val="20"/>
                <w:szCs w:val="20"/>
              </w:rPr>
              <w:t>кв</w:t>
            </w:r>
            <w:proofErr w:type="gramStart"/>
            <w:r w:rsidRPr="00E23B15">
              <w:rPr>
                <w:rFonts w:ascii="Times New Roman" w:hAnsi="Times New Roman"/>
                <w:sz w:val="20"/>
                <w:szCs w:val="20"/>
              </w:rPr>
              <w:t>.м</w:t>
            </w:r>
            <w:proofErr w:type="spellEnd"/>
            <w:proofErr w:type="gramEnd"/>
            <w:r w:rsidRPr="00E23B15">
              <w:rPr>
                <w:rFonts w:ascii="Times New Roman" w:hAnsi="Times New Roman"/>
                <w:sz w:val="20"/>
                <w:szCs w:val="20"/>
              </w:rPr>
              <w:t xml:space="preserve"> в финансовом году и не менее 50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rPr>
              <w:t xml:space="preserve"> каждая;</w:t>
            </w:r>
          </w:p>
          <w:p w:rsidR="00985A9A" w:rsidRPr="00E23B15" w:rsidRDefault="00985A9A" w:rsidP="00985A9A">
            <w:pPr>
              <w:pStyle w:val="af2"/>
              <w:suppressAutoHyphens/>
              <w:ind w:left="0" w:firstLine="709"/>
              <w:jc w:val="both"/>
              <w:rPr>
                <w:rFonts w:ascii="Times New Roman" w:hAnsi="Times New Roman"/>
                <w:sz w:val="20"/>
                <w:szCs w:val="20"/>
              </w:rPr>
            </w:pPr>
            <w:r w:rsidRPr="00E23B15">
              <w:rPr>
                <w:rFonts w:ascii="Times New Roman" w:hAnsi="Times New Roman"/>
                <w:sz w:val="20"/>
                <w:szCs w:val="20"/>
              </w:rPr>
              <w:t xml:space="preserve">для граждан, перешедших на специальный налоговый режим  «Налог на профессиональный доход» </w:t>
            </w:r>
            <w:r w:rsidR="00096850">
              <w:rPr>
                <w:rFonts w:ascii="Times New Roman" w:hAnsi="Times New Roman"/>
                <w:sz w:val="20"/>
                <w:szCs w:val="20"/>
              </w:rPr>
              <w:t xml:space="preserve">               </w:t>
            </w:r>
            <w:r w:rsidRPr="00E23B15">
              <w:rPr>
                <w:rFonts w:ascii="Times New Roman" w:hAnsi="Times New Roman"/>
                <w:sz w:val="20"/>
                <w:szCs w:val="20"/>
              </w:rPr>
              <w:t>2</w:t>
            </w:r>
            <w:r w:rsidR="00096850">
              <w:rPr>
                <w:rFonts w:ascii="Times New Roman" w:hAnsi="Times New Roman"/>
                <w:sz w:val="20"/>
                <w:szCs w:val="20"/>
              </w:rPr>
              <w:t xml:space="preserve"> </w:t>
            </w:r>
            <w:r w:rsidRPr="00E23B15">
              <w:rPr>
                <w:rFonts w:ascii="Times New Roman" w:hAnsi="Times New Roman"/>
                <w:sz w:val="20"/>
                <w:szCs w:val="20"/>
              </w:rPr>
              <w:t xml:space="preserve">000 </w:t>
            </w:r>
            <w:proofErr w:type="spellStart"/>
            <w:r w:rsidRPr="00E23B15">
              <w:rPr>
                <w:rFonts w:ascii="Times New Roman" w:hAnsi="Times New Roman"/>
                <w:sz w:val="20"/>
                <w:szCs w:val="20"/>
              </w:rPr>
              <w:t>кв</w:t>
            </w:r>
            <w:proofErr w:type="gramStart"/>
            <w:r w:rsidRPr="00E23B15">
              <w:rPr>
                <w:rFonts w:ascii="Times New Roman" w:hAnsi="Times New Roman"/>
                <w:sz w:val="20"/>
                <w:szCs w:val="20"/>
              </w:rPr>
              <w:t>.м</w:t>
            </w:r>
            <w:proofErr w:type="spellEnd"/>
            <w:proofErr w:type="gramEnd"/>
            <w:r w:rsidRPr="00E23B15">
              <w:rPr>
                <w:rFonts w:ascii="Times New Roman" w:hAnsi="Times New Roman"/>
                <w:sz w:val="20"/>
                <w:szCs w:val="20"/>
                <w:vertAlign w:val="superscript"/>
              </w:rPr>
              <w:t xml:space="preserve"> </w:t>
            </w:r>
            <w:r w:rsidRPr="00E23B15">
              <w:rPr>
                <w:rFonts w:ascii="Times New Roman" w:hAnsi="Times New Roman"/>
                <w:sz w:val="20"/>
                <w:szCs w:val="20"/>
              </w:rPr>
              <w:t xml:space="preserve"> в финансовом году и не менее 50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vertAlign w:val="superscript"/>
              </w:rPr>
              <w:t xml:space="preserve"> </w:t>
            </w:r>
            <w:r w:rsidRPr="00E23B15">
              <w:rPr>
                <w:rFonts w:ascii="Times New Roman" w:hAnsi="Times New Roman"/>
                <w:sz w:val="20"/>
                <w:szCs w:val="20"/>
              </w:rPr>
              <w:t>каждая.</w:t>
            </w:r>
          </w:p>
        </w:tc>
      </w:tr>
    </w:tbl>
    <w:p w:rsidR="00492548" w:rsidRPr="00E23B15" w:rsidRDefault="00492548" w:rsidP="00985A9A">
      <w:pPr>
        <w:suppressAutoHyphens/>
        <w:jc w:val="both"/>
        <w:rPr>
          <w:sz w:val="24"/>
        </w:rPr>
      </w:pPr>
    </w:p>
    <w:tbl>
      <w:tblPr>
        <w:tblW w:w="0" w:type="auto"/>
        <w:tblInd w:w="-34" w:type="dxa"/>
        <w:tblLook w:val="01E0" w:firstRow="1" w:lastRow="1" w:firstColumn="1" w:lastColumn="1" w:noHBand="0" w:noVBand="0"/>
      </w:tblPr>
      <w:tblGrid>
        <w:gridCol w:w="5309"/>
        <w:gridCol w:w="1495"/>
        <w:gridCol w:w="567"/>
        <w:gridCol w:w="2268"/>
      </w:tblGrid>
      <w:tr w:rsidR="00492548" w:rsidRPr="00E23B15" w:rsidTr="00985A9A">
        <w:tc>
          <w:tcPr>
            <w:tcW w:w="5309" w:type="dxa"/>
            <w:hideMark/>
          </w:tcPr>
          <w:p w:rsidR="00D134E1" w:rsidRPr="00E23B15" w:rsidRDefault="00D134E1" w:rsidP="00985A9A">
            <w:pPr>
              <w:rPr>
                <w:szCs w:val="28"/>
              </w:rPr>
            </w:pPr>
          </w:p>
          <w:p w:rsidR="00492548" w:rsidRPr="00E23B15" w:rsidRDefault="00492548" w:rsidP="00D134E1">
            <w:pPr>
              <w:ind w:hanging="108"/>
              <w:rPr>
                <w:szCs w:val="28"/>
              </w:rPr>
            </w:pPr>
            <w:r w:rsidRPr="00E23B15">
              <w:rPr>
                <w:szCs w:val="28"/>
              </w:rPr>
              <w:t>Гражданин, ведущий</w:t>
            </w:r>
          </w:p>
          <w:p w:rsidR="00492548" w:rsidRPr="00E23B15" w:rsidRDefault="00492548" w:rsidP="00D134E1">
            <w:pPr>
              <w:ind w:hanging="108"/>
              <w:rPr>
                <w:szCs w:val="28"/>
              </w:rPr>
            </w:pPr>
            <w:r w:rsidRPr="00E23B15">
              <w:rPr>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268"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985A9A">
        <w:tc>
          <w:tcPr>
            <w:tcW w:w="5309" w:type="dxa"/>
          </w:tcPr>
          <w:p w:rsidR="00492548" w:rsidRPr="00E23B15" w:rsidRDefault="00492548" w:rsidP="00492548">
            <w:pPr>
              <w:rPr>
                <w:sz w:val="24"/>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268"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985A9A">
        <w:tc>
          <w:tcPr>
            <w:tcW w:w="5309" w:type="dxa"/>
          </w:tcPr>
          <w:p w:rsidR="00492548" w:rsidRPr="00E23B15" w:rsidRDefault="00F86FBA" w:rsidP="00D134E1">
            <w:pPr>
              <w:ind w:hanging="108"/>
              <w:rPr>
                <w:szCs w:val="28"/>
              </w:rPr>
            </w:pPr>
            <w:r w:rsidRPr="00E23B15">
              <w:rPr>
                <w:szCs w:val="28"/>
              </w:rPr>
              <w:t>« ___ » ____________  20__г.</w:t>
            </w:r>
          </w:p>
        </w:tc>
        <w:tc>
          <w:tcPr>
            <w:tcW w:w="1495" w:type="dxa"/>
          </w:tcPr>
          <w:p w:rsidR="00492548" w:rsidRPr="00E23B15" w:rsidRDefault="00492548" w:rsidP="00492548">
            <w:pPr>
              <w:rPr>
                <w:sz w:val="18"/>
                <w:szCs w:val="18"/>
              </w:rPr>
            </w:pPr>
          </w:p>
        </w:tc>
        <w:tc>
          <w:tcPr>
            <w:tcW w:w="567" w:type="dxa"/>
            <w:vAlign w:val="bottom"/>
          </w:tcPr>
          <w:p w:rsidR="00492548" w:rsidRPr="00E23B15" w:rsidRDefault="00492548" w:rsidP="00492548">
            <w:pPr>
              <w:rPr>
                <w:sz w:val="18"/>
                <w:szCs w:val="18"/>
              </w:rPr>
            </w:pPr>
          </w:p>
        </w:tc>
        <w:tc>
          <w:tcPr>
            <w:tcW w:w="2268" w:type="dxa"/>
            <w:vAlign w:val="bottom"/>
          </w:tcPr>
          <w:p w:rsidR="00492548" w:rsidRPr="00E23B15" w:rsidRDefault="00492548" w:rsidP="00492548">
            <w:pPr>
              <w:rPr>
                <w:sz w:val="18"/>
                <w:szCs w:val="18"/>
              </w:rPr>
            </w:pPr>
          </w:p>
        </w:tc>
      </w:tr>
    </w:tbl>
    <w:p w:rsidR="00492548" w:rsidRPr="00E23B15" w:rsidRDefault="00492548" w:rsidP="00492548">
      <w:pPr>
        <w:spacing w:line="228" w:lineRule="auto"/>
        <w:jc w:val="both"/>
        <w:rPr>
          <w:szCs w:val="28"/>
        </w:rPr>
      </w:pPr>
    </w:p>
    <w:p w:rsidR="00AA6EA5" w:rsidRPr="00E23B15" w:rsidRDefault="00AA6EA5" w:rsidP="00492548">
      <w:pPr>
        <w:spacing w:line="228" w:lineRule="auto"/>
        <w:jc w:val="both"/>
        <w:rPr>
          <w:szCs w:val="28"/>
        </w:rPr>
      </w:pPr>
    </w:p>
    <w:p w:rsidR="00AA6EA5" w:rsidRPr="00E23B15" w:rsidRDefault="00AA6EA5" w:rsidP="00492548">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FA7C4D" w:rsidRPr="00E23B15" w:rsidRDefault="00FA7C4D" w:rsidP="00FA7C4D">
      <w:pPr>
        <w:rPr>
          <w:szCs w:val="28"/>
        </w:rPr>
      </w:pPr>
    </w:p>
    <w:p w:rsidR="00964978" w:rsidRPr="00E23B15" w:rsidRDefault="00964978" w:rsidP="002204D3">
      <w:pPr>
        <w:rPr>
          <w:szCs w:val="28"/>
        </w:rPr>
      </w:pPr>
    </w:p>
    <w:p w:rsidR="00C16745" w:rsidRPr="00E23B15" w:rsidRDefault="00C16745" w:rsidP="00537843">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20</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537843" w:rsidRPr="00E23B15" w:rsidRDefault="00537843" w:rsidP="00537843">
      <w:pPr>
        <w:ind w:left="7088"/>
        <w:rPr>
          <w:szCs w:val="28"/>
        </w:rPr>
      </w:pPr>
    </w:p>
    <w:p w:rsidR="00537843" w:rsidRPr="00E23B15" w:rsidRDefault="00537843" w:rsidP="00537843">
      <w:pPr>
        <w:spacing w:line="218" w:lineRule="auto"/>
        <w:rPr>
          <w:szCs w:val="28"/>
        </w:rPr>
      </w:pPr>
    </w:p>
    <w:p w:rsidR="00537843" w:rsidRPr="00E23B15" w:rsidRDefault="00537843" w:rsidP="00537843">
      <w:pPr>
        <w:spacing w:line="218" w:lineRule="auto"/>
        <w:rPr>
          <w:szCs w:val="28"/>
        </w:rPr>
      </w:pPr>
    </w:p>
    <w:p w:rsidR="00537843" w:rsidRPr="00E23B15" w:rsidRDefault="00537843" w:rsidP="00537843">
      <w:pPr>
        <w:spacing w:line="218" w:lineRule="auto"/>
        <w:rPr>
          <w:sz w:val="16"/>
          <w:szCs w:val="16"/>
        </w:rPr>
      </w:pPr>
    </w:p>
    <w:p w:rsidR="00537843" w:rsidRPr="00E23B15" w:rsidRDefault="00537843" w:rsidP="00337311">
      <w:pPr>
        <w:spacing w:line="218" w:lineRule="auto"/>
        <w:rPr>
          <w:szCs w:val="28"/>
        </w:rPr>
      </w:pPr>
      <w:r w:rsidRPr="00E23B15">
        <w:rPr>
          <w:szCs w:val="28"/>
        </w:rPr>
        <w:t>ФОРМА</w:t>
      </w:r>
    </w:p>
    <w:p w:rsidR="00537843" w:rsidRPr="00E23B15" w:rsidRDefault="00537843" w:rsidP="00337311">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537843" w:rsidRPr="00E23B15" w:rsidRDefault="00537843" w:rsidP="00337311">
      <w:pPr>
        <w:spacing w:line="218" w:lineRule="auto"/>
        <w:rPr>
          <w:szCs w:val="28"/>
        </w:rPr>
      </w:pPr>
      <w:r w:rsidRPr="00E23B15">
        <w:rPr>
          <w:szCs w:val="28"/>
        </w:rPr>
        <w:t>затрат на приобретение товарных сельскохозяйственных</w:t>
      </w:r>
    </w:p>
    <w:p w:rsidR="00537843" w:rsidRPr="00E23B15" w:rsidRDefault="00537843" w:rsidP="00337311">
      <w:pPr>
        <w:spacing w:line="218" w:lineRule="auto"/>
        <w:rPr>
          <w:szCs w:val="28"/>
        </w:rPr>
      </w:pPr>
      <w:r w:rsidRPr="00E23B15">
        <w:rPr>
          <w:szCs w:val="28"/>
        </w:rPr>
        <w:t xml:space="preserve">животных (коров, нетелей, ремонтных телок), </w:t>
      </w:r>
    </w:p>
    <w:p w:rsidR="00537843" w:rsidRPr="00E23B15" w:rsidRDefault="00537843" w:rsidP="00337311">
      <w:pPr>
        <w:spacing w:line="218" w:lineRule="auto"/>
        <w:rPr>
          <w:szCs w:val="28"/>
        </w:rPr>
      </w:pPr>
      <w:r w:rsidRPr="00E23B15">
        <w:rPr>
          <w:szCs w:val="28"/>
        </w:rPr>
        <w:t xml:space="preserve">предназначенных для воспроизводства в целях </w:t>
      </w:r>
    </w:p>
    <w:p w:rsidR="00537843" w:rsidRPr="00E23B15" w:rsidRDefault="00537843" w:rsidP="00337311">
      <w:pPr>
        <w:spacing w:line="218" w:lineRule="auto"/>
        <w:rPr>
          <w:szCs w:val="28"/>
        </w:rPr>
      </w:pPr>
      <w:r w:rsidRPr="00E23B15">
        <w:rPr>
          <w:szCs w:val="28"/>
        </w:rPr>
        <w:t xml:space="preserve">замены поголовья крупного рогатого скота молочного </w:t>
      </w:r>
    </w:p>
    <w:p w:rsidR="00537843" w:rsidRPr="00E23B15" w:rsidRDefault="00537843" w:rsidP="00337311">
      <w:pPr>
        <w:spacing w:line="218" w:lineRule="auto"/>
        <w:rPr>
          <w:szCs w:val="28"/>
        </w:rPr>
      </w:pPr>
      <w:r w:rsidRPr="00E23B15">
        <w:rPr>
          <w:szCs w:val="28"/>
        </w:rPr>
        <w:t xml:space="preserve">направления, больного или инфицированного лейкозом, </w:t>
      </w:r>
    </w:p>
    <w:p w:rsidR="00537843" w:rsidRPr="00E23B15" w:rsidRDefault="00537843" w:rsidP="00337311">
      <w:pPr>
        <w:spacing w:line="218" w:lineRule="auto"/>
        <w:rPr>
          <w:szCs w:val="28"/>
        </w:rPr>
      </w:pPr>
      <w:r w:rsidRPr="00E23B15">
        <w:rPr>
          <w:szCs w:val="28"/>
        </w:rPr>
        <w:t>выбывшего в текущем или предыдущем годах</w:t>
      </w:r>
    </w:p>
    <w:p w:rsidR="00537843" w:rsidRPr="00E23B15" w:rsidRDefault="00537843" w:rsidP="00537843">
      <w:pPr>
        <w:spacing w:line="218" w:lineRule="auto"/>
        <w:rPr>
          <w:szCs w:val="28"/>
        </w:rPr>
      </w:pPr>
    </w:p>
    <w:p w:rsidR="00537843" w:rsidRPr="00E23B15" w:rsidRDefault="00537843" w:rsidP="00537843">
      <w:pPr>
        <w:spacing w:line="218" w:lineRule="auto"/>
        <w:rPr>
          <w:szCs w:val="28"/>
        </w:rPr>
      </w:pPr>
    </w:p>
    <w:p w:rsidR="00537843" w:rsidRPr="00E23B15" w:rsidRDefault="00537843" w:rsidP="00537843">
      <w:pPr>
        <w:tabs>
          <w:tab w:val="left" w:pos="-5180"/>
        </w:tabs>
        <w:suppressAutoHyphens/>
        <w:spacing w:line="218" w:lineRule="auto"/>
        <w:jc w:val="center"/>
        <w:rPr>
          <w:szCs w:val="28"/>
        </w:rPr>
      </w:pPr>
      <w:r w:rsidRPr="00E23B15">
        <w:rPr>
          <w:szCs w:val="28"/>
        </w:rPr>
        <w:t xml:space="preserve">СПРАВКА-РАСЧЕТ </w:t>
      </w:r>
    </w:p>
    <w:p w:rsidR="00537843" w:rsidRPr="00E23B15" w:rsidRDefault="00537843" w:rsidP="00537843">
      <w:pPr>
        <w:spacing w:line="218" w:lineRule="auto"/>
        <w:jc w:val="center"/>
        <w:rPr>
          <w:szCs w:val="28"/>
        </w:rPr>
      </w:pPr>
      <w:r w:rsidRPr="00E23B15">
        <w:rPr>
          <w:szCs w:val="28"/>
        </w:rPr>
        <w:t>суммы субсидий на возмещение части</w:t>
      </w:r>
    </w:p>
    <w:p w:rsidR="00537843" w:rsidRPr="00E23B15" w:rsidRDefault="00537843" w:rsidP="00537843">
      <w:pPr>
        <w:spacing w:line="218" w:lineRule="auto"/>
        <w:jc w:val="center"/>
        <w:rPr>
          <w:szCs w:val="28"/>
        </w:rPr>
      </w:pPr>
      <w:r w:rsidRPr="00E23B15">
        <w:rPr>
          <w:szCs w:val="28"/>
        </w:rPr>
        <w:t>затрат на приобретение товарных сельскохозяйственных</w:t>
      </w:r>
    </w:p>
    <w:p w:rsidR="00537843" w:rsidRPr="00E23B15" w:rsidRDefault="00537843" w:rsidP="00537843">
      <w:pPr>
        <w:spacing w:line="218" w:lineRule="auto"/>
        <w:jc w:val="center"/>
        <w:rPr>
          <w:szCs w:val="28"/>
        </w:rPr>
      </w:pPr>
      <w:r w:rsidRPr="00E23B15">
        <w:rPr>
          <w:szCs w:val="28"/>
        </w:rPr>
        <w:t xml:space="preserve">животных (коров, нетелей, ремонтных телок), </w:t>
      </w:r>
    </w:p>
    <w:p w:rsidR="00537843" w:rsidRPr="00E23B15" w:rsidRDefault="00537843" w:rsidP="00537843">
      <w:pPr>
        <w:spacing w:line="218" w:lineRule="auto"/>
        <w:jc w:val="center"/>
        <w:rPr>
          <w:szCs w:val="28"/>
        </w:rPr>
      </w:pPr>
      <w:r w:rsidRPr="00E23B15">
        <w:rPr>
          <w:szCs w:val="28"/>
        </w:rPr>
        <w:t xml:space="preserve">предназначенных для воспроизводства в целях </w:t>
      </w:r>
    </w:p>
    <w:p w:rsidR="00537843" w:rsidRPr="00E23B15" w:rsidRDefault="00537843" w:rsidP="00537843">
      <w:pPr>
        <w:spacing w:line="218" w:lineRule="auto"/>
        <w:jc w:val="center"/>
        <w:rPr>
          <w:szCs w:val="28"/>
        </w:rPr>
      </w:pPr>
      <w:r w:rsidRPr="00E23B15">
        <w:rPr>
          <w:szCs w:val="28"/>
        </w:rPr>
        <w:t xml:space="preserve">замены поголовья крупного рогатого скота молочного </w:t>
      </w:r>
    </w:p>
    <w:p w:rsidR="00537843" w:rsidRPr="00E23B15" w:rsidRDefault="00537843" w:rsidP="00537843">
      <w:pPr>
        <w:spacing w:line="218" w:lineRule="auto"/>
        <w:jc w:val="center"/>
        <w:rPr>
          <w:szCs w:val="28"/>
        </w:rPr>
      </w:pPr>
      <w:r w:rsidRPr="00E23B15">
        <w:rPr>
          <w:szCs w:val="28"/>
        </w:rPr>
        <w:t xml:space="preserve">направления, больного или инфицированного лейкозом, </w:t>
      </w:r>
    </w:p>
    <w:p w:rsidR="00537843" w:rsidRPr="00E23B15" w:rsidRDefault="00537843" w:rsidP="00537843">
      <w:pPr>
        <w:spacing w:line="218" w:lineRule="auto"/>
        <w:jc w:val="center"/>
        <w:rPr>
          <w:szCs w:val="28"/>
        </w:rPr>
      </w:pPr>
      <w:r w:rsidRPr="00E23B15">
        <w:rPr>
          <w:szCs w:val="28"/>
        </w:rPr>
        <w:t>выбывшего в текущем или предыдущем годах</w:t>
      </w:r>
    </w:p>
    <w:p w:rsidR="00537843" w:rsidRPr="00E23B15" w:rsidRDefault="00537843" w:rsidP="00537843">
      <w:pPr>
        <w:spacing w:line="218" w:lineRule="auto"/>
        <w:jc w:val="center"/>
        <w:rPr>
          <w:color w:val="000000"/>
          <w:szCs w:val="28"/>
        </w:rPr>
      </w:pPr>
    </w:p>
    <w:p w:rsidR="002204D3" w:rsidRPr="00E23B15" w:rsidRDefault="002204D3" w:rsidP="00537843">
      <w:pPr>
        <w:spacing w:line="218" w:lineRule="auto"/>
        <w:jc w:val="center"/>
        <w:rPr>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Почтовый адрес и телефон</w:t>
            </w:r>
          </w:p>
          <w:p w:rsidR="00537843" w:rsidRPr="00E23B15" w:rsidRDefault="00537843" w:rsidP="00382F24">
            <w:pPr>
              <w:rPr>
                <w:sz w:val="20"/>
                <w:szCs w:val="20"/>
              </w:rPr>
            </w:pPr>
            <w:r w:rsidRPr="00E23B15">
              <w:rPr>
                <w:sz w:val="20"/>
                <w:szCs w:val="20"/>
              </w:rPr>
              <w:lastRenderedPageBreak/>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lastRenderedPageBreak/>
              <w:t>Документ, удостоверяющий личность</w:t>
            </w:r>
          </w:p>
          <w:p w:rsidR="00537843" w:rsidRPr="00E23B15" w:rsidRDefault="00537843" w:rsidP="00382F24">
            <w:pPr>
              <w:rPr>
                <w:sz w:val="20"/>
                <w:szCs w:val="20"/>
              </w:rPr>
            </w:pPr>
            <w:r w:rsidRPr="00E23B15">
              <w:rPr>
                <w:sz w:val="20"/>
                <w:szCs w:val="20"/>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Банковские реквизиты</w:t>
            </w:r>
          </w:p>
          <w:p w:rsidR="00537843" w:rsidRPr="00E23B15" w:rsidRDefault="00537843" w:rsidP="00382F24">
            <w:pPr>
              <w:rPr>
                <w:sz w:val="20"/>
                <w:szCs w:val="20"/>
              </w:rPr>
            </w:pPr>
            <w:r w:rsidRPr="00E23B15">
              <w:rPr>
                <w:sz w:val="20"/>
                <w:szCs w:val="20"/>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bl>
    <w:p w:rsidR="00537843" w:rsidRPr="00E23B15" w:rsidRDefault="00537843" w:rsidP="00537843">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992"/>
        <w:gridCol w:w="1276"/>
        <w:gridCol w:w="992"/>
        <w:gridCol w:w="1386"/>
      </w:tblGrid>
      <w:tr w:rsidR="00537843" w:rsidRPr="00E23B15" w:rsidTr="004A7F9E">
        <w:trPr>
          <w:trHeight w:val="1711"/>
        </w:trPr>
        <w:tc>
          <w:tcPr>
            <w:tcW w:w="1101"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Виды</w:t>
            </w:r>
          </w:p>
          <w:p w:rsidR="00537843" w:rsidRPr="00E23B15" w:rsidRDefault="00537843" w:rsidP="00382F24">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Количество</w:t>
            </w:r>
          </w:p>
          <w:p w:rsidR="00537843" w:rsidRPr="00E23B15" w:rsidRDefault="00537843" w:rsidP="00382F24">
            <w:pPr>
              <w:spacing w:line="228" w:lineRule="auto"/>
              <w:ind w:left="-57" w:right="-57"/>
              <w:jc w:val="center"/>
              <w:rPr>
                <w:sz w:val="20"/>
                <w:szCs w:val="20"/>
              </w:rPr>
            </w:pPr>
            <w:r w:rsidRPr="00E23B15">
              <w:rPr>
                <w:sz w:val="20"/>
                <w:szCs w:val="20"/>
              </w:rPr>
              <w:t>животных</w:t>
            </w:r>
          </w:p>
          <w:p w:rsidR="00537843" w:rsidRPr="00E23B15" w:rsidRDefault="00537843" w:rsidP="00382F24">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Ст</w:t>
            </w:r>
            <w:r w:rsidR="00D6119F" w:rsidRPr="00E23B15">
              <w:rPr>
                <w:sz w:val="20"/>
                <w:szCs w:val="20"/>
              </w:rPr>
              <w:t>оимость одной головы приобретен</w:t>
            </w:r>
            <w:r w:rsidRPr="00E23B15">
              <w:rPr>
                <w:sz w:val="20"/>
                <w:szCs w:val="20"/>
              </w:rPr>
              <w:t>ных животных</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708"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Живой вес</w:t>
            </w:r>
          </w:p>
          <w:p w:rsidR="00537843" w:rsidRPr="00E23B15" w:rsidRDefault="00537843" w:rsidP="00382F24">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ind w:left="-57" w:right="-57"/>
              <w:jc w:val="center"/>
              <w:rPr>
                <w:sz w:val="20"/>
                <w:szCs w:val="20"/>
              </w:rPr>
            </w:pPr>
            <w:r w:rsidRPr="00E23B15">
              <w:rPr>
                <w:sz w:val="20"/>
                <w:szCs w:val="20"/>
              </w:rPr>
              <w:t>Ставка</w:t>
            </w:r>
          </w:p>
          <w:p w:rsidR="00537843" w:rsidRPr="00E23B15" w:rsidRDefault="00537843" w:rsidP="00382F24">
            <w:pPr>
              <w:spacing w:line="228" w:lineRule="auto"/>
              <w:ind w:left="-57" w:right="-57"/>
              <w:jc w:val="center"/>
              <w:rPr>
                <w:sz w:val="20"/>
                <w:szCs w:val="20"/>
                <w:lang w:val="en-US"/>
              </w:rPr>
            </w:pPr>
            <w:r w:rsidRPr="00E23B15">
              <w:rPr>
                <w:sz w:val="20"/>
                <w:szCs w:val="20"/>
              </w:rPr>
              <w:t>субсидии</w:t>
            </w:r>
          </w:p>
          <w:p w:rsidR="00537843" w:rsidRPr="00E23B15" w:rsidRDefault="00537843" w:rsidP="00382F24">
            <w:pPr>
              <w:spacing w:line="228" w:lineRule="auto"/>
              <w:ind w:left="-57" w:right="-57"/>
              <w:jc w:val="center"/>
              <w:rPr>
                <w:sz w:val="20"/>
                <w:szCs w:val="20"/>
              </w:rPr>
            </w:pPr>
            <w:r w:rsidRPr="00E23B15">
              <w:rPr>
                <w:sz w:val="20"/>
                <w:szCs w:val="20"/>
              </w:rPr>
              <w:t>(руб./кг)</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Размер целевых средств</w:t>
            </w:r>
          </w:p>
          <w:p w:rsidR="00D6119F" w:rsidRPr="00E23B15" w:rsidRDefault="00537843" w:rsidP="00382F24">
            <w:pPr>
              <w:spacing w:line="228" w:lineRule="auto"/>
              <w:ind w:left="-57" w:right="-57"/>
              <w:jc w:val="center"/>
              <w:rPr>
                <w:sz w:val="20"/>
                <w:szCs w:val="20"/>
              </w:rPr>
            </w:pPr>
            <w:r w:rsidRPr="00E23B15">
              <w:rPr>
                <w:sz w:val="20"/>
                <w:szCs w:val="20"/>
              </w:rPr>
              <w:t>(гр.7= гр.2хгр.3х</w:t>
            </w:r>
          </w:p>
          <w:p w:rsidR="00537843" w:rsidRPr="00E23B15" w:rsidRDefault="00537843" w:rsidP="00382F24">
            <w:pPr>
              <w:spacing w:line="228" w:lineRule="auto"/>
              <w:ind w:left="-57" w:right="-57"/>
              <w:jc w:val="center"/>
              <w:rPr>
                <w:sz w:val="20"/>
                <w:szCs w:val="20"/>
              </w:rPr>
            </w:pPr>
            <w:r w:rsidRPr="00E23B15">
              <w:rPr>
                <w:sz w:val="20"/>
                <w:szCs w:val="20"/>
              </w:rPr>
              <w:t>гр.5/100</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Размер целевых средств</w:t>
            </w:r>
          </w:p>
          <w:p w:rsidR="00537843" w:rsidRPr="00E23B15" w:rsidRDefault="00537843" w:rsidP="00382F24">
            <w:pPr>
              <w:spacing w:line="228" w:lineRule="auto"/>
              <w:ind w:left="-57" w:right="-57"/>
              <w:jc w:val="center"/>
              <w:rPr>
                <w:sz w:val="20"/>
                <w:szCs w:val="20"/>
              </w:rPr>
            </w:pPr>
            <w:r w:rsidRPr="00E23B15">
              <w:rPr>
                <w:sz w:val="20"/>
                <w:szCs w:val="20"/>
              </w:rPr>
              <w:t>(гр.8= гр.4×гр.6)</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1386" w:type="dxa"/>
            <w:tcBorders>
              <w:top w:val="single" w:sz="4" w:space="0" w:color="auto"/>
              <w:left w:val="single" w:sz="4" w:space="0" w:color="auto"/>
              <w:bottom w:val="single" w:sz="4" w:space="0" w:color="auto"/>
              <w:right w:val="single" w:sz="4" w:space="0" w:color="auto"/>
            </w:tcBorders>
            <w:hideMark/>
          </w:tcPr>
          <w:p w:rsidR="00D6119F" w:rsidRPr="00E23B15" w:rsidRDefault="00537843" w:rsidP="00382F24">
            <w:pPr>
              <w:spacing w:line="228" w:lineRule="auto"/>
              <w:ind w:left="-113" w:right="-113"/>
              <w:jc w:val="center"/>
              <w:rPr>
                <w:sz w:val="20"/>
                <w:szCs w:val="20"/>
              </w:rPr>
            </w:pPr>
            <w:r w:rsidRPr="00E23B15">
              <w:rPr>
                <w:sz w:val="20"/>
                <w:szCs w:val="20"/>
              </w:rPr>
              <w:t xml:space="preserve">Сумма субсидии (минимальная величина из графы 7 </w:t>
            </w:r>
          </w:p>
          <w:p w:rsidR="00537843" w:rsidRPr="00E23B15" w:rsidRDefault="00537843" w:rsidP="00382F24">
            <w:pPr>
              <w:spacing w:line="228" w:lineRule="auto"/>
              <w:ind w:left="-113" w:right="-113"/>
              <w:jc w:val="center"/>
              <w:rPr>
                <w:sz w:val="20"/>
                <w:szCs w:val="20"/>
              </w:rPr>
            </w:pPr>
            <w:r w:rsidRPr="00E23B15">
              <w:rPr>
                <w:sz w:val="20"/>
                <w:szCs w:val="20"/>
              </w:rPr>
              <w:t>или 8)</w:t>
            </w:r>
          </w:p>
          <w:p w:rsidR="00537843" w:rsidRPr="00E23B15" w:rsidRDefault="00537843" w:rsidP="00382F24">
            <w:pPr>
              <w:spacing w:line="228" w:lineRule="auto"/>
              <w:ind w:left="-57" w:right="-57"/>
              <w:jc w:val="center"/>
              <w:rPr>
                <w:sz w:val="20"/>
                <w:szCs w:val="20"/>
              </w:rPr>
            </w:pPr>
            <w:r w:rsidRPr="00E23B15">
              <w:rPr>
                <w:sz w:val="20"/>
                <w:szCs w:val="20"/>
              </w:rPr>
              <w:t>(рублей)</w:t>
            </w:r>
          </w:p>
        </w:tc>
      </w:tr>
      <w:tr w:rsidR="00537843" w:rsidRPr="00E23B15" w:rsidTr="00D6119F">
        <w:tc>
          <w:tcPr>
            <w:tcW w:w="1101"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r w:rsidRPr="00E23B15">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9</w:t>
            </w:r>
          </w:p>
        </w:tc>
      </w:tr>
      <w:tr w:rsidR="00537843" w:rsidRPr="00E23B15" w:rsidTr="001F3A28">
        <w:trPr>
          <w:trHeight w:val="109"/>
        </w:trPr>
        <w:tc>
          <w:tcPr>
            <w:tcW w:w="1101"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r>
      <w:tr w:rsidR="00537843" w:rsidRPr="00E23B15" w:rsidTr="001F3A28">
        <w:tc>
          <w:tcPr>
            <w:tcW w:w="1101" w:type="dxa"/>
            <w:tcBorders>
              <w:top w:val="single" w:sz="4" w:space="0" w:color="auto"/>
              <w:left w:val="single" w:sz="4" w:space="0" w:color="auto"/>
              <w:bottom w:val="single" w:sz="4" w:space="0" w:color="auto"/>
              <w:right w:val="nil"/>
            </w:tcBorders>
            <w:hideMark/>
          </w:tcPr>
          <w:p w:rsidR="00537843" w:rsidRPr="00E23B15" w:rsidRDefault="00537843"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r>
      <w:tr w:rsidR="004A7F9E" w:rsidRPr="00E23B15" w:rsidTr="001F3A28">
        <w:tc>
          <w:tcPr>
            <w:tcW w:w="9716" w:type="dxa"/>
            <w:gridSpan w:val="9"/>
            <w:tcBorders>
              <w:top w:val="single" w:sz="4" w:space="0" w:color="auto"/>
              <w:left w:val="nil"/>
              <w:bottom w:val="nil"/>
              <w:right w:val="nil"/>
            </w:tcBorders>
          </w:tcPr>
          <w:p w:rsidR="004A7F9E" w:rsidRPr="00E23B15" w:rsidRDefault="004A7F9E" w:rsidP="004A7F9E">
            <w:pPr>
              <w:spacing w:line="228" w:lineRule="auto"/>
              <w:ind w:firstLine="709"/>
              <w:rPr>
                <w:sz w:val="20"/>
                <w:szCs w:val="20"/>
              </w:rPr>
            </w:pPr>
            <w:r w:rsidRPr="00E23B15">
              <w:rPr>
                <w:sz w:val="20"/>
                <w:szCs w:val="20"/>
              </w:rPr>
              <w:t>Примечание:</w:t>
            </w:r>
          </w:p>
          <w:p w:rsidR="004A7F9E" w:rsidRPr="00E23B15" w:rsidRDefault="004A7F9E" w:rsidP="004A7F9E">
            <w:pPr>
              <w:suppressAutoHyphens/>
              <w:ind w:firstLine="709"/>
              <w:jc w:val="both"/>
              <w:rPr>
                <w:sz w:val="20"/>
                <w:szCs w:val="20"/>
              </w:rPr>
            </w:pPr>
            <w:r w:rsidRPr="00E23B15">
              <w:rPr>
                <w:sz w:val="20"/>
                <w:szCs w:val="20"/>
              </w:rPr>
              <w:t>для ЛПХ (кроме граждан, перешедших на специальный налоговый режим  «Налог на профессиональный доход») предельно допустимое приобретение поголовья:</w:t>
            </w:r>
          </w:p>
          <w:p w:rsidR="004A7F9E" w:rsidRPr="00E23B15" w:rsidRDefault="004A7F9E" w:rsidP="004A7F9E">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4A7F9E" w:rsidRPr="00E23B15" w:rsidRDefault="004A7F9E" w:rsidP="004A7F9E">
            <w:pPr>
              <w:suppressAutoHyphens/>
              <w:ind w:firstLine="709"/>
              <w:jc w:val="both"/>
              <w:rPr>
                <w:sz w:val="20"/>
                <w:szCs w:val="20"/>
              </w:rPr>
            </w:pPr>
            <w:r w:rsidRPr="00E23B15">
              <w:rPr>
                <w:sz w:val="20"/>
                <w:szCs w:val="20"/>
              </w:rPr>
              <w:t xml:space="preserve">для ЛПХ, </w:t>
            </w:r>
            <w:proofErr w:type="gramStart"/>
            <w:r w:rsidRPr="00E23B15">
              <w:rPr>
                <w:sz w:val="20"/>
                <w:szCs w:val="20"/>
              </w:rPr>
              <w:t>применяющих</w:t>
            </w:r>
            <w:proofErr w:type="gramEnd"/>
            <w:r w:rsidRPr="00E23B15">
              <w:rPr>
                <w:sz w:val="20"/>
                <w:szCs w:val="20"/>
              </w:rPr>
              <w:t xml:space="preserve"> специальный налоговый режим  «Налог на профессиональный доход») предельно допустимое приобретение поголовья:</w:t>
            </w:r>
          </w:p>
          <w:p w:rsidR="00A31554" w:rsidRPr="00E23B15" w:rsidRDefault="004A7F9E" w:rsidP="00E21539">
            <w:pPr>
              <w:numPr>
                <w:ilvl w:val="0"/>
                <w:numId w:val="36"/>
              </w:numPr>
              <w:suppressAutoHyphens/>
              <w:ind w:left="0" w:firstLine="426"/>
              <w:jc w:val="both"/>
              <w:rPr>
                <w:sz w:val="20"/>
                <w:szCs w:val="20"/>
              </w:rPr>
            </w:pPr>
            <w:r w:rsidRPr="00E23B15">
              <w:rPr>
                <w:sz w:val="20"/>
                <w:szCs w:val="20"/>
              </w:rPr>
              <w:t>коров, нетелей, ремонтных телок при наличии общего количества по</w:t>
            </w:r>
            <w:r w:rsidR="00490491" w:rsidRPr="00E23B15">
              <w:rPr>
                <w:sz w:val="20"/>
                <w:szCs w:val="20"/>
              </w:rPr>
              <w:t xml:space="preserve">головья с учетом приобретаемого </w:t>
            </w:r>
            <w:r w:rsidRPr="00E23B15">
              <w:rPr>
                <w:sz w:val="20"/>
                <w:szCs w:val="20"/>
              </w:rPr>
              <w:t xml:space="preserve">не более 10 голов по </w:t>
            </w:r>
            <w:proofErr w:type="spellStart"/>
            <w:r w:rsidRPr="00E23B15">
              <w:rPr>
                <w:sz w:val="20"/>
                <w:szCs w:val="20"/>
              </w:rPr>
              <w:t>похозяйственному</w:t>
            </w:r>
            <w:proofErr w:type="spellEnd"/>
            <w:r w:rsidR="00490491" w:rsidRPr="00E23B15">
              <w:rPr>
                <w:sz w:val="20"/>
                <w:szCs w:val="20"/>
              </w:rPr>
              <w:t xml:space="preserve"> учету.</w:t>
            </w:r>
          </w:p>
          <w:p w:rsidR="00A31554" w:rsidRPr="00E23B15" w:rsidRDefault="00E21539" w:rsidP="00A31554">
            <w:pPr>
              <w:suppressAutoHyphens/>
              <w:ind w:firstLine="426"/>
              <w:jc w:val="both"/>
              <w:rPr>
                <w:sz w:val="20"/>
                <w:szCs w:val="20"/>
              </w:rPr>
            </w:pPr>
            <w:r w:rsidRPr="00E23B15">
              <w:rPr>
                <w:sz w:val="20"/>
                <w:szCs w:val="20"/>
              </w:rPr>
              <w:t>К субсидированию принимаются затраты, непредставленные на возмещение части затрат по иным направлениям предоставления субсидий.</w:t>
            </w:r>
          </w:p>
        </w:tc>
      </w:tr>
    </w:tbl>
    <w:p w:rsidR="00537843" w:rsidRPr="00E23B15" w:rsidRDefault="00537843" w:rsidP="00537843">
      <w:pPr>
        <w:suppressAutoHyphens/>
        <w:ind w:firstLine="567"/>
        <w:jc w:val="both"/>
        <w:rPr>
          <w:sz w:val="12"/>
          <w:szCs w:val="12"/>
        </w:rPr>
      </w:pPr>
    </w:p>
    <w:p w:rsidR="00537843" w:rsidRPr="00E23B15" w:rsidRDefault="00537843" w:rsidP="00537843">
      <w:pPr>
        <w:jc w:val="both"/>
        <w:rPr>
          <w:color w:val="000000"/>
          <w:szCs w:val="28"/>
        </w:rPr>
      </w:pPr>
    </w:p>
    <w:tbl>
      <w:tblPr>
        <w:tblW w:w="9423" w:type="dxa"/>
        <w:tblInd w:w="-34" w:type="dxa"/>
        <w:tblLook w:val="01E0" w:firstRow="1" w:lastRow="1" w:firstColumn="1" w:lastColumn="1" w:noHBand="0" w:noVBand="0"/>
      </w:tblPr>
      <w:tblGrid>
        <w:gridCol w:w="4111"/>
        <w:gridCol w:w="389"/>
        <w:gridCol w:w="1683"/>
        <w:gridCol w:w="909"/>
        <w:gridCol w:w="2331"/>
      </w:tblGrid>
      <w:tr w:rsidR="00537843" w:rsidRPr="00E23B15" w:rsidTr="00490491">
        <w:tc>
          <w:tcPr>
            <w:tcW w:w="4111" w:type="dxa"/>
            <w:hideMark/>
          </w:tcPr>
          <w:p w:rsidR="00537843" w:rsidRPr="00E23B15" w:rsidRDefault="00537843" w:rsidP="00490491">
            <w:pPr>
              <w:ind w:hanging="108"/>
              <w:rPr>
                <w:color w:val="000000"/>
                <w:szCs w:val="28"/>
              </w:rPr>
            </w:pPr>
            <w:r w:rsidRPr="00E23B15">
              <w:rPr>
                <w:color w:val="000000"/>
                <w:szCs w:val="28"/>
              </w:rPr>
              <w:t xml:space="preserve">Гражданин, ведущий </w:t>
            </w:r>
          </w:p>
          <w:p w:rsidR="00537843" w:rsidRPr="00E23B15" w:rsidRDefault="00537843" w:rsidP="00490491">
            <w:pPr>
              <w:ind w:hanging="108"/>
              <w:rPr>
                <w:color w:val="000000"/>
                <w:sz w:val="22"/>
                <w:szCs w:val="22"/>
              </w:rPr>
            </w:pPr>
            <w:r w:rsidRPr="00E23B15">
              <w:rPr>
                <w:color w:val="000000"/>
                <w:szCs w:val="28"/>
              </w:rPr>
              <w:t>личное подсобное хозяйство</w:t>
            </w:r>
          </w:p>
        </w:tc>
        <w:tc>
          <w:tcPr>
            <w:tcW w:w="389" w:type="dxa"/>
          </w:tcPr>
          <w:p w:rsidR="00537843" w:rsidRPr="00E23B15" w:rsidRDefault="00537843" w:rsidP="00382F24">
            <w:pPr>
              <w:jc w:val="center"/>
              <w:rPr>
                <w:color w:val="000000"/>
                <w:sz w:val="22"/>
                <w:szCs w:val="22"/>
              </w:rPr>
            </w:pPr>
          </w:p>
        </w:tc>
        <w:tc>
          <w:tcPr>
            <w:tcW w:w="1683" w:type="dxa"/>
            <w:tcBorders>
              <w:top w:val="nil"/>
              <w:left w:val="nil"/>
              <w:bottom w:val="single" w:sz="4" w:space="0" w:color="auto"/>
              <w:right w:val="nil"/>
            </w:tcBorders>
          </w:tcPr>
          <w:p w:rsidR="00537843" w:rsidRPr="00E23B15" w:rsidRDefault="00537843" w:rsidP="00382F24">
            <w:pPr>
              <w:jc w:val="center"/>
              <w:rPr>
                <w:color w:val="000000"/>
                <w:sz w:val="22"/>
                <w:szCs w:val="22"/>
              </w:rPr>
            </w:pPr>
          </w:p>
        </w:tc>
        <w:tc>
          <w:tcPr>
            <w:tcW w:w="909" w:type="dxa"/>
          </w:tcPr>
          <w:p w:rsidR="00537843" w:rsidRPr="00E23B15" w:rsidRDefault="00537843" w:rsidP="00382F24">
            <w:pPr>
              <w:jc w:val="center"/>
              <w:rPr>
                <w:color w:val="000000"/>
                <w:sz w:val="22"/>
                <w:szCs w:val="22"/>
              </w:rPr>
            </w:pPr>
          </w:p>
        </w:tc>
        <w:tc>
          <w:tcPr>
            <w:tcW w:w="2331" w:type="dxa"/>
            <w:tcBorders>
              <w:top w:val="nil"/>
              <w:left w:val="nil"/>
              <w:bottom w:val="single" w:sz="4" w:space="0" w:color="auto"/>
              <w:right w:val="nil"/>
            </w:tcBorders>
          </w:tcPr>
          <w:p w:rsidR="00537843" w:rsidRPr="00E23B15" w:rsidRDefault="00537843" w:rsidP="00382F24">
            <w:pPr>
              <w:jc w:val="center"/>
              <w:rPr>
                <w:color w:val="000000"/>
                <w:sz w:val="22"/>
                <w:szCs w:val="22"/>
              </w:rPr>
            </w:pPr>
          </w:p>
        </w:tc>
      </w:tr>
      <w:tr w:rsidR="00537843" w:rsidRPr="00E23B15" w:rsidTr="00490491">
        <w:trPr>
          <w:trHeight w:val="108"/>
        </w:trPr>
        <w:tc>
          <w:tcPr>
            <w:tcW w:w="4111" w:type="dxa"/>
          </w:tcPr>
          <w:p w:rsidR="00537843" w:rsidRPr="00E23B15" w:rsidRDefault="00537843" w:rsidP="00382F24">
            <w:pPr>
              <w:jc w:val="center"/>
              <w:rPr>
                <w:color w:val="000000"/>
                <w:sz w:val="22"/>
                <w:szCs w:val="22"/>
              </w:rPr>
            </w:pPr>
          </w:p>
        </w:tc>
        <w:tc>
          <w:tcPr>
            <w:tcW w:w="389" w:type="dxa"/>
          </w:tcPr>
          <w:p w:rsidR="00537843" w:rsidRPr="00E23B15" w:rsidRDefault="00537843" w:rsidP="00382F24">
            <w:pPr>
              <w:jc w:val="both"/>
              <w:rPr>
                <w:color w:val="000000"/>
                <w:sz w:val="22"/>
                <w:szCs w:val="22"/>
              </w:rPr>
            </w:pPr>
          </w:p>
        </w:tc>
        <w:tc>
          <w:tcPr>
            <w:tcW w:w="1683" w:type="dxa"/>
            <w:tcBorders>
              <w:top w:val="single" w:sz="4" w:space="0" w:color="auto"/>
              <w:left w:val="nil"/>
              <w:bottom w:val="nil"/>
              <w:right w:val="nil"/>
            </w:tcBorders>
            <w:hideMark/>
          </w:tcPr>
          <w:p w:rsidR="00537843" w:rsidRPr="00E23B15" w:rsidRDefault="00537843" w:rsidP="00382F24">
            <w:pPr>
              <w:jc w:val="center"/>
              <w:rPr>
                <w:color w:val="000000"/>
                <w:sz w:val="18"/>
                <w:szCs w:val="18"/>
              </w:rPr>
            </w:pPr>
            <w:r w:rsidRPr="00E23B15">
              <w:rPr>
                <w:color w:val="000000"/>
                <w:sz w:val="18"/>
                <w:szCs w:val="18"/>
              </w:rPr>
              <w:t>(подпись)</w:t>
            </w:r>
          </w:p>
        </w:tc>
        <w:tc>
          <w:tcPr>
            <w:tcW w:w="909" w:type="dxa"/>
          </w:tcPr>
          <w:p w:rsidR="00537843" w:rsidRPr="00E23B15" w:rsidRDefault="00537843" w:rsidP="00382F24">
            <w:pPr>
              <w:jc w:val="both"/>
              <w:rPr>
                <w:color w:val="000000"/>
                <w:sz w:val="18"/>
                <w:szCs w:val="18"/>
              </w:rPr>
            </w:pPr>
          </w:p>
        </w:tc>
        <w:tc>
          <w:tcPr>
            <w:tcW w:w="2331" w:type="dxa"/>
            <w:tcBorders>
              <w:top w:val="single" w:sz="4" w:space="0" w:color="auto"/>
              <w:left w:val="nil"/>
              <w:bottom w:val="nil"/>
              <w:right w:val="nil"/>
            </w:tcBorders>
            <w:hideMark/>
          </w:tcPr>
          <w:p w:rsidR="00537843" w:rsidRPr="00E23B15" w:rsidRDefault="00537843" w:rsidP="00382F24">
            <w:pPr>
              <w:jc w:val="center"/>
              <w:rPr>
                <w:color w:val="000000"/>
                <w:sz w:val="18"/>
                <w:szCs w:val="18"/>
              </w:rPr>
            </w:pPr>
            <w:r w:rsidRPr="00E23B15">
              <w:rPr>
                <w:color w:val="000000"/>
                <w:sz w:val="18"/>
                <w:szCs w:val="18"/>
              </w:rPr>
              <w:t>(расшифровка подписи)</w:t>
            </w:r>
          </w:p>
        </w:tc>
      </w:tr>
      <w:tr w:rsidR="00537843" w:rsidRPr="00E23B15" w:rsidTr="00490491">
        <w:trPr>
          <w:trHeight w:val="149"/>
        </w:trPr>
        <w:tc>
          <w:tcPr>
            <w:tcW w:w="4111" w:type="dxa"/>
          </w:tcPr>
          <w:p w:rsidR="00537843" w:rsidRPr="00E23B15" w:rsidRDefault="00537843" w:rsidP="00382F24">
            <w:pPr>
              <w:rPr>
                <w:color w:val="000000"/>
                <w:sz w:val="16"/>
                <w:szCs w:val="16"/>
              </w:rPr>
            </w:pPr>
          </w:p>
        </w:tc>
        <w:tc>
          <w:tcPr>
            <w:tcW w:w="389" w:type="dxa"/>
          </w:tcPr>
          <w:p w:rsidR="00537843" w:rsidRPr="00E23B15" w:rsidRDefault="00537843" w:rsidP="00382F24">
            <w:pPr>
              <w:jc w:val="both"/>
              <w:rPr>
                <w:color w:val="000000"/>
                <w:sz w:val="22"/>
                <w:szCs w:val="22"/>
              </w:rPr>
            </w:pPr>
          </w:p>
        </w:tc>
        <w:tc>
          <w:tcPr>
            <w:tcW w:w="1683" w:type="dxa"/>
          </w:tcPr>
          <w:p w:rsidR="00537843" w:rsidRPr="00E23B15" w:rsidRDefault="00537843" w:rsidP="00382F24">
            <w:pPr>
              <w:jc w:val="center"/>
              <w:rPr>
                <w:color w:val="000000"/>
                <w:sz w:val="18"/>
                <w:szCs w:val="18"/>
              </w:rPr>
            </w:pPr>
          </w:p>
        </w:tc>
        <w:tc>
          <w:tcPr>
            <w:tcW w:w="909" w:type="dxa"/>
          </w:tcPr>
          <w:p w:rsidR="00537843" w:rsidRPr="00E23B15" w:rsidRDefault="00537843" w:rsidP="00382F24">
            <w:pPr>
              <w:jc w:val="both"/>
              <w:rPr>
                <w:color w:val="000000"/>
                <w:sz w:val="18"/>
                <w:szCs w:val="18"/>
              </w:rPr>
            </w:pPr>
          </w:p>
        </w:tc>
        <w:tc>
          <w:tcPr>
            <w:tcW w:w="2331" w:type="dxa"/>
          </w:tcPr>
          <w:p w:rsidR="00537843" w:rsidRPr="00E23B15" w:rsidRDefault="00537843" w:rsidP="00382F24">
            <w:pPr>
              <w:jc w:val="center"/>
              <w:rPr>
                <w:color w:val="000000"/>
                <w:sz w:val="18"/>
                <w:szCs w:val="18"/>
              </w:rPr>
            </w:pPr>
          </w:p>
        </w:tc>
      </w:tr>
      <w:tr w:rsidR="00537843" w:rsidRPr="00E23B15" w:rsidTr="00490491">
        <w:tc>
          <w:tcPr>
            <w:tcW w:w="4111" w:type="dxa"/>
            <w:hideMark/>
          </w:tcPr>
          <w:p w:rsidR="00537843" w:rsidRPr="00E23B15" w:rsidRDefault="00537843" w:rsidP="00490491">
            <w:pPr>
              <w:ind w:left="-108"/>
              <w:rPr>
                <w:color w:val="000000"/>
                <w:sz w:val="22"/>
                <w:szCs w:val="22"/>
              </w:rPr>
            </w:pPr>
            <w:r w:rsidRPr="00E23B15">
              <w:rPr>
                <w:szCs w:val="28"/>
              </w:rPr>
              <w:t>« ___ » ____________ 20__г.</w:t>
            </w:r>
          </w:p>
        </w:tc>
        <w:tc>
          <w:tcPr>
            <w:tcW w:w="389" w:type="dxa"/>
          </w:tcPr>
          <w:p w:rsidR="00537843" w:rsidRPr="00E23B15" w:rsidRDefault="00537843" w:rsidP="00382F24">
            <w:pPr>
              <w:jc w:val="both"/>
              <w:rPr>
                <w:color w:val="000000"/>
                <w:sz w:val="22"/>
                <w:szCs w:val="22"/>
              </w:rPr>
            </w:pPr>
          </w:p>
        </w:tc>
        <w:tc>
          <w:tcPr>
            <w:tcW w:w="1683" w:type="dxa"/>
          </w:tcPr>
          <w:p w:rsidR="00537843" w:rsidRPr="00E23B15" w:rsidRDefault="00537843" w:rsidP="00382F24">
            <w:pPr>
              <w:jc w:val="center"/>
              <w:rPr>
                <w:color w:val="000000"/>
                <w:sz w:val="22"/>
                <w:szCs w:val="22"/>
              </w:rPr>
            </w:pPr>
          </w:p>
        </w:tc>
        <w:tc>
          <w:tcPr>
            <w:tcW w:w="909" w:type="dxa"/>
          </w:tcPr>
          <w:p w:rsidR="00537843" w:rsidRPr="00E23B15" w:rsidRDefault="00537843" w:rsidP="00382F24">
            <w:pPr>
              <w:jc w:val="both"/>
              <w:rPr>
                <w:color w:val="000000"/>
                <w:sz w:val="22"/>
                <w:szCs w:val="22"/>
              </w:rPr>
            </w:pPr>
          </w:p>
        </w:tc>
        <w:tc>
          <w:tcPr>
            <w:tcW w:w="2331" w:type="dxa"/>
          </w:tcPr>
          <w:p w:rsidR="00537843" w:rsidRPr="00E23B15" w:rsidRDefault="00537843" w:rsidP="00382F24">
            <w:pPr>
              <w:jc w:val="center"/>
              <w:rPr>
                <w:color w:val="000000"/>
                <w:sz w:val="22"/>
                <w:szCs w:val="22"/>
              </w:rPr>
            </w:pPr>
          </w:p>
        </w:tc>
      </w:tr>
    </w:tbl>
    <w:p w:rsidR="00537843" w:rsidRPr="00E23B15" w:rsidRDefault="00537843" w:rsidP="00537843">
      <w:pPr>
        <w:jc w:val="both"/>
        <w:rPr>
          <w:color w:val="000000"/>
          <w:sz w:val="12"/>
          <w:szCs w:val="12"/>
        </w:rPr>
      </w:pPr>
    </w:p>
    <w:p w:rsidR="00537843" w:rsidRPr="00E23B15" w:rsidRDefault="00537843" w:rsidP="00537843">
      <w:pPr>
        <w:jc w:val="both"/>
        <w:rPr>
          <w:szCs w:val="28"/>
        </w:rPr>
      </w:pPr>
    </w:p>
    <w:p w:rsidR="00537843" w:rsidRPr="00E23B15" w:rsidRDefault="00537843" w:rsidP="00537843">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537843" w:rsidRPr="00E23B15" w:rsidRDefault="00537843" w:rsidP="00537843">
      <w:pPr>
        <w:ind w:firstLine="7230"/>
        <w:rPr>
          <w:szCs w:val="28"/>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746D3A">
      <w:pPr>
        <w:rPr>
          <w:rFonts w:eastAsia="Calibri"/>
          <w:szCs w:val="28"/>
          <w:lang w:eastAsia="en-US"/>
        </w:rPr>
      </w:pPr>
    </w:p>
    <w:p w:rsidR="004A64CD" w:rsidRPr="00E23B15" w:rsidRDefault="004A64CD" w:rsidP="00746D3A">
      <w:pPr>
        <w:rPr>
          <w:rFonts w:eastAsia="Calibri"/>
          <w:szCs w:val="28"/>
          <w:lang w:eastAsia="en-US"/>
        </w:rPr>
      </w:pPr>
    </w:p>
    <w:p w:rsidR="00CA291A" w:rsidRPr="00E23B15" w:rsidRDefault="00CA291A" w:rsidP="009768D8">
      <w:pPr>
        <w:ind w:firstLine="6946"/>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 xml:space="preserve">Приложение </w:t>
            </w:r>
            <w:r>
              <w:rPr>
                <w:szCs w:val="28"/>
              </w:rPr>
              <w:t>2</w:t>
            </w:r>
            <w:r w:rsidRPr="00E23B15">
              <w:rPr>
                <w:szCs w:val="28"/>
              </w:rPr>
              <w:t>1</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tabs>
          <w:tab w:val="left" w:pos="2460"/>
        </w:tabs>
        <w:ind w:left="6804"/>
        <w:rPr>
          <w:rFonts w:eastAsia="Calibri"/>
          <w:szCs w:val="28"/>
          <w:lang w:eastAsia="en-US"/>
        </w:rPr>
      </w:pPr>
    </w:p>
    <w:p w:rsidR="00492548" w:rsidRPr="00E23B15" w:rsidRDefault="00492548" w:rsidP="00492548">
      <w:pPr>
        <w:tabs>
          <w:tab w:val="left" w:pos="-5180"/>
        </w:tabs>
        <w:spacing w:line="218" w:lineRule="auto"/>
        <w:rPr>
          <w:szCs w:val="28"/>
        </w:rPr>
      </w:pPr>
    </w:p>
    <w:p w:rsidR="00492548" w:rsidRPr="00E23B15" w:rsidRDefault="00443EA3" w:rsidP="00CA0057">
      <w:pPr>
        <w:tabs>
          <w:tab w:val="left" w:pos="-5180"/>
        </w:tabs>
        <w:spacing w:line="218" w:lineRule="auto"/>
        <w:jc w:val="center"/>
        <w:rPr>
          <w:szCs w:val="28"/>
        </w:rPr>
      </w:pPr>
      <w:r w:rsidRPr="00E23B15">
        <w:rPr>
          <w:szCs w:val="28"/>
        </w:rPr>
        <w:t>ФОРМА</w:t>
      </w:r>
    </w:p>
    <w:p w:rsidR="00CA0057" w:rsidRPr="00E23B15" w:rsidRDefault="00CA0057" w:rsidP="00CA0057">
      <w:pPr>
        <w:tabs>
          <w:tab w:val="left" w:pos="-5180"/>
        </w:tabs>
        <w:spacing w:line="218" w:lineRule="auto"/>
        <w:jc w:val="center"/>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w:t>
      </w:r>
    </w:p>
    <w:p w:rsidR="00CA0057" w:rsidRPr="00E23B15" w:rsidRDefault="00CA0057" w:rsidP="00CA0057">
      <w:pPr>
        <w:tabs>
          <w:tab w:val="left" w:pos="-5180"/>
        </w:tabs>
        <w:spacing w:line="218" w:lineRule="auto"/>
        <w:jc w:val="center"/>
        <w:rPr>
          <w:szCs w:val="28"/>
        </w:rPr>
      </w:pPr>
      <w:r w:rsidRPr="00E23B15">
        <w:rPr>
          <w:szCs w:val="28"/>
        </w:rPr>
        <w:t>затрат, на приобретение систем капельного</w:t>
      </w:r>
    </w:p>
    <w:p w:rsidR="00CA0057" w:rsidRPr="00E23B15" w:rsidRDefault="00CA0057" w:rsidP="00CA0057">
      <w:pPr>
        <w:tabs>
          <w:tab w:val="left" w:pos="-5180"/>
        </w:tabs>
        <w:spacing w:line="218" w:lineRule="auto"/>
        <w:jc w:val="center"/>
        <w:rPr>
          <w:szCs w:val="28"/>
        </w:rPr>
      </w:pPr>
      <w:r w:rsidRPr="00E23B15">
        <w:rPr>
          <w:szCs w:val="28"/>
        </w:rPr>
        <w:t xml:space="preserve"> орошения для ведения овощеводства</w:t>
      </w:r>
    </w:p>
    <w:p w:rsidR="00492548" w:rsidRPr="00E23B15" w:rsidRDefault="00492548" w:rsidP="00443EA3">
      <w:pPr>
        <w:spacing w:line="218" w:lineRule="auto"/>
        <w:rPr>
          <w:szCs w:val="28"/>
        </w:rPr>
      </w:pPr>
    </w:p>
    <w:p w:rsidR="00CA0057" w:rsidRPr="00E23B15" w:rsidRDefault="00CA0057" w:rsidP="00443EA3">
      <w:pPr>
        <w:spacing w:line="218" w:lineRule="auto"/>
        <w:rPr>
          <w:szCs w:val="28"/>
        </w:rPr>
      </w:pPr>
    </w:p>
    <w:p w:rsidR="00492548" w:rsidRPr="00E23B15" w:rsidRDefault="00492548" w:rsidP="00492548">
      <w:pPr>
        <w:tabs>
          <w:tab w:val="left" w:pos="-5180"/>
        </w:tabs>
        <w:spacing w:line="218" w:lineRule="auto"/>
        <w:jc w:val="center"/>
        <w:rPr>
          <w:szCs w:val="28"/>
        </w:rPr>
      </w:pPr>
      <w:r w:rsidRPr="00E23B15">
        <w:rPr>
          <w:szCs w:val="28"/>
        </w:rPr>
        <w:t xml:space="preserve">СПРАВКА-РАСЧЕТ </w:t>
      </w:r>
    </w:p>
    <w:p w:rsidR="00492548" w:rsidRPr="00E23B15" w:rsidRDefault="00492548" w:rsidP="00492548">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492548" w:rsidRPr="00E23B15" w:rsidRDefault="00492548" w:rsidP="00492548">
      <w:pPr>
        <w:spacing w:line="218" w:lineRule="auto"/>
        <w:jc w:val="center"/>
        <w:rPr>
          <w:color w:val="000000"/>
          <w:szCs w:val="28"/>
        </w:rPr>
      </w:pPr>
      <w:r w:rsidRPr="00E23B15">
        <w:rPr>
          <w:color w:val="000000"/>
          <w:szCs w:val="28"/>
        </w:rPr>
        <w:lastRenderedPageBreak/>
        <w:t xml:space="preserve"> </w:t>
      </w:r>
      <w:r w:rsidRPr="00E23B15">
        <w:rPr>
          <w:szCs w:val="28"/>
        </w:rPr>
        <w:t>систем капельного орошения для ведения овощеводства</w:t>
      </w:r>
      <w:r w:rsidRPr="00E23B15">
        <w:rPr>
          <w:color w:val="000000"/>
          <w:szCs w:val="28"/>
        </w:rPr>
        <w:t xml:space="preserve"> </w:t>
      </w:r>
    </w:p>
    <w:p w:rsidR="00492548" w:rsidRPr="00E23B15" w:rsidRDefault="00492548" w:rsidP="00492548">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492548" w:rsidRPr="00E23B15" w:rsidTr="006D118E">
        <w:tc>
          <w:tcPr>
            <w:tcW w:w="153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Площадь охвата установленной системы капельного орошения</w:t>
            </w:r>
          </w:p>
          <w:p w:rsidR="00492548" w:rsidRPr="00E23B15" w:rsidRDefault="00492548" w:rsidP="00CA0057">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4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Фактические затраты</w:t>
            </w:r>
          </w:p>
          <w:p w:rsidR="00492548" w:rsidRPr="00E23B15" w:rsidRDefault="00492548" w:rsidP="00CA0057">
            <w:pPr>
              <w:ind w:left="-57" w:right="-57"/>
              <w:jc w:val="center"/>
              <w:rPr>
                <w:sz w:val="20"/>
                <w:szCs w:val="20"/>
              </w:rPr>
            </w:pPr>
            <w:r w:rsidRPr="00E23B15">
              <w:rPr>
                <w:sz w:val="20"/>
                <w:szCs w:val="20"/>
              </w:rPr>
              <w:t>(рублей)</w:t>
            </w:r>
          </w:p>
        </w:tc>
        <w:tc>
          <w:tcPr>
            <w:tcW w:w="1457" w:type="dxa"/>
            <w:tcBorders>
              <w:top w:val="single" w:sz="4" w:space="0" w:color="auto"/>
              <w:left w:val="single" w:sz="4" w:space="0" w:color="auto"/>
              <w:bottom w:val="single" w:sz="4" w:space="0" w:color="auto"/>
              <w:right w:val="single" w:sz="4" w:space="0" w:color="auto"/>
            </w:tcBorders>
          </w:tcPr>
          <w:p w:rsidR="00AF5C7B" w:rsidRPr="00E23B15" w:rsidRDefault="00492548" w:rsidP="00CA0057">
            <w:pPr>
              <w:ind w:left="-57" w:right="-57"/>
              <w:jc w:val="center"/>
              <w:rPr>
                <w:sz w:val="20"/>
                <w:szCs w:val="20"/>
              </w:rPr>
            </w:pPr>
            <w:r w:rsidRPr="00E23B15">
              <w:rPr>
                <w:sz w:val="20"/>
                <w:szCs w:val="20"/>
              </w:rPr>
              <w:t xml:space="preserve">Фактические затраты </w:t>
            </w:r>
          </w:p>
          <w:p w:rsidR="00492548" w:rsidRPr="00E23B15" w:rsidRDefault="00492548" w:rsidP="00CA0057">
            <w:pPr>
              <w:ind w:left="-57" w:right="-57"/>
              <w:jc w:val="center"/>
              <w:rPr>
                <w:sz w:val="20"/>
                <w:szCs w:val="20"/>
              </w:rPr>
            </w:pPr>
            <w:r w:rsidRPr="00E23B15">
              <w:rPr>
                <w:sz w:val="20"/>
                <w:szCs w:val="20"/>
              </w:rPr>
              <w:t xml:space="preserve">на 1 </w:t>
            </w:r>
            <w:proofErr w:type="spellStart"/>
            <w:r w:rsidRPr="00E23B15">
              <w:rPr>
                <w:sz w:val="20"/>
                <w:szCs w:val="20"/>
              </w:rPr>
              <w:t>кв.м</w:t>
            </w:r>
            <w:proofErr w:type="spellEnd"/>
            <w:r w:rsidRPr="00E23B15">
              <w:rPr>
                <w:sz w:val="20"/>
                <w:szCs w:val="20"/>
              </w:rPr>
              <w:t>.</w:t>
            </w:r>
          </w:p>
          <w:p w:rsidR="00492548" w:rsidRPr="00E23B15" w:rsidRDefault="00492548" w:rsidP="00AF5C7B">
            <w:pPr>
              <w:ind w:left="-57" w:right="-57"/>
              <w:jc w:val="center"/>
              <w:rPr>
                <w:sz w:val="20"/>
                <w:szCs w:val="20"/>
              </w:rPr>
            </w:pPr>
            <w:r w:rsidRPr="00E23B15">
              <w:rPr>
                <w:sz w:val="20"/>
                <w:szCs w:val="20"/>
              </w:rPr>
              <w:t>гр.3 = гр.2 / гр.1</w:t>
            </w:r>
            <w:r w:rsidR="00AF5C7B" w:rsidRPr="00E23B15">
              <w:rPr>
                <w:sz w:val="20"/>
                <w:szCs w:val="20"/>
              </w:rPr>
              <w:t>,</w:t>
            </w:r>
          </w:p>
          <w:p w:rsidR="00492548" w:rsidRPr="00E23B15" w:rsidRDefault="00492548" w:rsidP="00CA0057">
            <w:pPr>
              <w:ind w:left="-57" w:right="-57"/>
              <w:jc w:val="center"/>
              <w:rPr>
                <w:sz w:val="20"/>
                <w:szCs w:val="20"/>
              </w:rPr>
            </w:pPr>
            <w:r w:rsidRPr="00E23B15">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Ставка</w:t>
            </w:r>
          </w:p>
          <w:p w:rsidR="00492548" w:rsidRPr="00E23B15" w:rsidRDefault="00492548" w:rsidP="00CA0057">
            <w:pPr>
              <w:ind w:left="-57" w:right="-57"/>
              <w:jc w:val="center"/>
              <w:rPr>
                <w:sz w:val="20"/>
                <w:szCs w:val="20"/>
              </w:rPr>
            </w:pPr>
            <w:r w:rsidRPr="00E23B15">
              <w:rPr>
                <w:sz w:val="20"/>
                <w:szCs w:val="20"/>
              </w:rPr>
              <w:t>субсидии</w:t>
            </w:r>
          </w:p>
          <w:p w:rsidR="00492548" w:rsidRPr="00E23B15" w:rsidRDefault="00492548" w:rsidP="00CA0057">
            <w:pPr>
              <w:ind w:left="-57" w:right="-57"/>
              <w:jc w:val="center"/>
              <w:rPr>
                <w:sz w:val="20"/>
                <w:szCs w:val="20"/>
              </w:rPr>
            </w:pPr>
            <w:r w:rsidRPr="00E23B15">
              <w:rPr>
                <w:sz w:val="20"/>
                <w:szCs w:val="20"/>
              </w:rPr>
              <w:t>(%)</w:t>
            </w:r>
          </w:p>
        </w:tc>
        <w:tc>
          <w:tcPr>
            <w:tcW w:w="132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CA0057">
            <w:pPr>
              <w:ind w:left="-57" w:right="-57"/>
              <w:jc w:val="center"/>
              <w:rPr>
                <w:sz w:val="20"/>
                <w:szCs w:val="20"/>
              </w:rPr>
            </w:pPr>
            <w:r w:rsidRPr="00E23B15">
              <w:rPr>
                <w:sz w:val="20"/>
                <w:szCs w:val="20"/>
              </w:rPr>
              <w:t xml:space="preserve">гр.5 = </w:t>
            </w:r>
            <w:r w:rsidRPr="00E23B15">
              <w:rPr>
                <w:sz w:val="20"/>
                <w:szCs w:val="20"/>
              </w:rPr>
              <w:br/>
              <w:t>гр.2×гр.4/100</w:t>
            </w:r>
          </w:p>
          <w:p w:rsidR="00492548" w:rsidRPr="00E23B15" w:rsidRDefault="00492548" w:rsidP="00CA0057">
            <w:pPr>
              <w:ind w:left="-57" w:right="-57"/>
              <w:jc w:val="center"/>
              <w:rPr>
                <w:sz w:val="20"/>
                <w:szCs w:val="20"/>
              </w:rPr>
            </w:pPr>
            <w:r w:rsidRPr="00E23B15">
              <w:rPr>
                <w:sz w:val="20"/>
                <w:szCs w:val="20"/>
              </w:rPr>
              <w:t>(рублей)</w:t>
            </w:r>
          </w:p>
        </w:tc>
        <w:tc>
          <w:tcPr>
            <w:tcW w:w="1506" w:type="dxa"/>
            <w:tcBorders>
              <w:top w:val="single" w:sz="4" w:space="0" w:color="auto"/>
              <w:left w:val="single" w:sz="4" w:space="0" w:color="auto"/>
              <w:bottom w:val="single" w:sz="4" w:space="0" w:color="auto"/>
              <w:right w:val="single" w:sz="4" w:space="0" w:color="auto"/>
            </w:tcBorders>
          </w:tcPr>
          <w:p w:rsidR="00492548" w:rsidRPr="00E23B15" w:rsidRDefault="00AF5C7B" w:rsidP="00AF5C7B">
            <w:pPr>
              <w:ind w:left="-57" w:right="-57"/>
              <w:jc w:val="center"/>
              <w:rPr>
                <w:sz w:val="20"/>
                <w:szCs w:val="20"/>
              </w:rPr>
            </w:pPr>
            <w:r w:rsidRPr="00E23B15">
              <w:rPr>
                <w:sz w:val="20"/>
                <w:szCs w:val="20"/>
              </w:rPr>
              <w:t>Максимальный размер выплаты</w:t>
            </w:r>
          </w:p>
          <w:p w:rsidR="00492548" w:rsidRPr="00E23B15" w:rsidRDefault="00492548" w:rsidP="00CA0057">
            <w:pPr>
              <w:ind w:left="-57" w:right="-57"/>
              <w:jc w:val="center"/>
              <w:rPr>
                <w:sz w:val="20"/>
                <w:szCs w:val="20"/>
              </w:rPr>
            </w:pPr>
            <w:r w:rsidRPr="00E23B15">
              <w:rPr>
                <w:sz w:val="20"/>
                <w:szCs w:val="20"/>
              </w:rPr>
              <w:t>(рублей)</w:t>
            </w:r>
          </w:p>
        </w:tc>
        <w:tc>
          <w:tcPr>
            <w:tcW w:w="1293" w:type="dxa"/>
            <w:tcBorders>
              <w:top w:val="single" w:sz="4" w:space="0" w:color="auto"/>
              <w:left w:val="single" w:sz="4" w:space="0" w:color="auto"/>
              <w:bottom w:val="single" w:sz="4" w:space="0" w:color="auto"/>
              <w:right w:val="single" w:sz="4" w:space="0" w:color="auto"/>
            </w:tcBorders>
          </w:tcPr>
          <w:p w:rsidR="00492548" w:rsidRPr="00E23B15" w:rsidRDefault="00492548" w:rsidP="00CA0057">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AF5C7B">
            <w:pPr>
              <w:ind w:left="-57" w:right="-57"/>
              <w:jc w:val="center"/>
              <w:rPr>
                <w:sz w:val="20"/>
                <w:szCs w:val="20"/>
              </w:rPr>
            </w:pPr>
            <w:r w:rsidRPr="00E23B15">
              <w:rPr>
                <w:sz w:val="20"/>
                <w:szCs w:val="20"/>
              </w:rPr>
              <w:t>гр.5 или гр.6</w:t>
            </w:r>
            <w:r w:rsidR="00AF5C7B" w:rsidRPr="00E23B15">
              <w:rPr>
                <w:sz w:val="20"/>
                <w:szCs w:val="20"/>
              </w:rPr>
              <w:t>)</w:t>
            </w:r>
          </w:p>
          <w:p w:rsidR="00492548" w:rsidRPr="00E23B15" w:rsidRDefault="00492548" w:rsidP="00CA0057">
            <w:pPr>
              <w:ind w:left="-57" w:right="-57"/>
              <w:jc w:val="center"/>
              <w:rPr>
                <w:sz w:val="20"/>
                <w:szCs w:val="20"/>
              </w:rPr>
            </w:pPr>
            <w:r w:rsidRPr="00E23B15">
              <w:rPr>
                <w:sz w:val="20"/>
                <w:szCs w:val="20"/>
              </w:rPr>
              <w:t>(рублей)</w:t>
            </w:r>
          </w:p>
        </w:tc>
      </w:tr>
      <w:tr w:rsidR="00492548" w:rsidRPr="00E23B15" w:rsidTr="006D118E">
        <w:tc>
          <w:tcPr>
            <w:tcW w:w="153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457"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32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50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293"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C2700F">
        <w:tc>
          <w:tcPr>
            <w:tcW w:w="153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57"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5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C2700F">
        <w:tc>
          <w:tcPr>
            <w:tcW w:w="1538"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457"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506"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293"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9D5B70" w:rsidRPr="00E23B15" w:rsidTr="00C2700F">
        <w:tc>
          <w:tcPr>
            <w:tcW w:w="9657" w:type="dxa"/>
            <w:gridSpan w:val="7"/>
            <w:tcBorders>
              <w:top w:val="single" w:sz="4" w:space="0" w:color="auto"/>
              <w:left w:val="nil"/>
              <w:bottom w:val="nil"/>
              <w:right w:val="nil"/>
            </w:tcBorders>
          </w:tcPr>
          <w:p w:rsidR="009D5B70" w:rsidRPr="00E23B15" w:rsidRDefault="009D5B70" w:rsidP="009D5B70">
            <w:pPr>
              <w:spacing w:line="218" w:lineRule="auto"/>
              <w:ind w:firstLine="743"/>
              <w:rPr>
                <w:sz w:val="20"/>
                <w:szCs w:val="20"/>
              </w:rPr>
            </w:pPr>
            <w:r w:rsidRPr="00E23B15">
              <w:rPr>
                <w:sz w:val="20"/>
                <w:szCs w:val="20"/>
              </w:rPr>
              <w:t>Примечание:</w:t>
            </w:r>
          </w:p>
          <w:p w:rsidR="009D5B70" w:rsidRPr="00E23B15" w:rsidRDefault="009D5B70" w:rsidP="009D5B70">
            <w:pPr>
              <w:tabs>
                <w:tab w:val="left" w:pos="3408"/>
              </w:tabs>
              <w:ind w:firstLine="709"/>
              <w:jc w:val="both"/>
              <w:rPr>
                <w:color w:val="000000"/>
                <w:sz w:val="20"/>
                <w:szCs w:val="20"/>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Сумма субсидии не должна превышать 90</w:t>
            </w:r>
            <w:r w:rsidR="00C2700F">
              <w:rPr>
                <w:color w:val="000000"/>
                <w:sz w:val="20"/>
                <w:szCs w:val="20"/>
              </w:rPr>
              <w:t xml:space="preserve"> </w:t>
            </w:r>
            <w:r w:rsidRPr="00E23B15">
              <w:rPr>
                <w:color w:val="000000"/>
                <w:sz w:val="20"/>
                <w:szCs w:val="20"/>
              </w:rPr>
              <w:t>000 рублей.</w:t>
            </w:r>
          </w:p>
        </w:tc>
      </w:tr>
    </w:tbl>
    <w:p w:rsidR="00492548" w:rsidRPr="00E23B15" w:rsidRDefault="00492548" w:rsidP="00492548">
      <w:pPr>
        <w:tabs>
          <w:tab w:val="left" w:pos="3408"/>
        </w:tabs>
        <w:ind w:firstLine="709"/>
        <w:jc w:val="both"/>
        <w:rPr>
          <w:color w:val="000000"/>
          <w:sz w:val="20"/>
          <w:szCs w:val="20"/>
        </w:rPr>
      </w:pPr>
    </w:p>
    <w:p w:rsidR="00492548" w:rsidRPr="00E23B15" w:rsidRDefault="00492548" w:rsidP="00492548">
      <w:pPr>
        <w:tabs>
          <w:tab w:val="left" w:pos="3408"/>
        </w:tabs>
        <w:ind w:left="560"/>
        <w:rPr>
          <w:color w:val="000000"/>
          <w:sz w:val="26"/>
          <w:szCs w:val="26"/>
        </w:rPr>
      </w:pPr>
    </w:p>
    <w:tbl>
      <w:tblPr>
        <w:tblW w:w="0" w:type="auto"/>
        <w:tblInd w:w="108" w:type="dxa"/>
        <w:tblLook w:val="01E0" w:firstRow="1" w:lastRow="1" w:firstColumn="1" w:lastColumn="1" w:noHBand="0" w:noVBand="0"/>
      </w:tblPr>
      <w:tblGrid>
        <w:gridCol w:w="5309"/>
        <w:gridCol w:w="1495"/>
        <w:gridCol w:w="567"/>
        <w:gridCol w:w="2091"/>
      </w:tblGrid>
      <w:tr w:rsidR="00492548" w:rsidRPr="00E23B15" w:rsidTr="006D118E">
        <w:tc>
          <w:tcPr>
            <w:tcW w:w="5309" w:type="dxa"/>
            <w:hideMark/>
          </w:tcPr>
          <w:p w:rsidR="00492548" w:rsidRPr="00E23B15" w:rsidRDefault="00492548" w:rsidP="0065710F">
            <w:pPr>
              <w:suppressAutoHyphens/>
              <w:ind w:hanging="108"/>
              <w:rPr>
                <w:color w:val="000000"/>
                <w:szCs w:val="28"/>
              </w:rPr>
            </w:pPr>
            <w:r w:rsidRPr="00E23B15">
              <w:rPr>
                <w:color w:val="000000"/>
                <w:szCs w:val="28"/>
              </w:rPr>
              <w:t xml:space="preserve">Гражданин, ведущий </w:t>
            </w:r>
          </w:p>
          <w:p w:rsidR="00492548" w:rsidRPr="00E23B15" w:rsidRDefault="00492548" w:rsidP="0065710F">
            <w:pPr>
              <w:ind w:hanging="108"/>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6D118E">
        <w:tc>
          <w:tcPr>
            <w:tcW w:w="5309" w:type="dxa"/>
          </w:tcPr>
          <w:p w:rsidR="00492548" w:rsidRPr="00E23B15" w:rsidRDefault="00492548" w:rsidP="00443EA3">
            <w:pPr>
              <w:rPr>
                <w:szCs w:val="28"/>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6D118E">
        <w:tc>
          <w:tcPr>
            <w:tcW w:w="5309" w:type="dxa"/>
          </w:tcPr>
          <w:p w:rsidR="00492548" w:rsidRPr="00E23B15" w:rsidRDefault="00492548" w:rsidP="00492548">
            <w:pPr>
              <w:rPr>
                <w:sz w:val="24"/>
              </w:rPr>
            </w:pPr>
          </w:p>
          <w:p w:rsidR="00492548" w:rsidRPr="00E23B15" w:rsidRDefault="00CA0057" w:rsidP="0065710F">
            <w:pPr>
              <w:ind w:hanging="108"/>
              <w:rPr>
                <w:szCs w:val="28"/>
              </w:rPr>
            </w:pPr>
            <w:r w:rsidRPr="00E23B15">
              <w:rPr>
                <w:szCs w:val="28"/>
              </w:rPr>
              <w:t>« ___ » ____________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CA0057" w:rsidRPr="00E23B15" w:rsidRDefault="00CA0057" w:rsidP="00FA2BEC">
      <w:pPr>
        <w:spacing w:line="228" w:lineRule="auto"/>
        <w:jc w:val="both"/>
        <w:rPr>
          <w:szCs w:val="28"/>
        </w:rPr>
      </w:pPr>
    </w:p>
    <w:p w:rsidR="00A3289F" w:rsidRPr="00E23B15" w:rsidRDefault="00A3289F" w:rsidP="00FA2BEC">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2BEC" w:rsidRDefault="00FA2BEC" w:rsidP="00C4482F">
      <w:pPr>
        <w:tabs>
          <w:tab w:val="left" w:pos="-5180"/>
        </w:tabs>
        <w:spacing w:line="218" w:lineRule="auto"/>
        <w:rPr>
          <w:rFonts w:eastAsia="Calibri"/>
          <w:szCs w:val="28"/>
          <w:lang w:eastAsia="en-US"/>
        </w:rPr>
      </w:pPr>
    </w:p>
    <w:p w:rsidR="00A65688" w:rsidRDefault="00A65688" w:rsidP="00C4482F">
      <w:pPr>
        <w:tabs>
          <w:tab w:val="left" w:pos="-5180"/>
        </w:tabs>
        <w:spacing w:line="218" w:lineRule="auto"/>
        <w:rPr>
          <w:rFonts w:eastAsia="Calibri"/>
          <w:szCs w:val="28"/>
          <w:lang w:eastAsia="en-US"/>
        </w:rPr>
      </w:pPr>
    </w:p>
    <w:p w:rsidR="00A65688" w:rsidRDefault="00A65688" w:rsidP="00C4482F">
      <w:pPr>
        <w:tabs>
          <w:tab w:val="left" w:pos="-5180"/>
        </w:tabs>
        <w:spacing w:line="218" w:lineRule="auto"/>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22</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C4482F">
      <w:pPr>
        <w:tabs>
          <w:tab w:val="left" w:pos="-5180"/>
        </w:tabs>
        <w:spacing w:line="218" w:lineRule="auto"/>
        <w:rPr>
          <w:sz w:val="20"/>
          <w:szCs w:val="20"/>
        </w:rPr>
      </w:pPr>
    </w:p>
    <w:p w:rsidR="00492548" w:rsidRPr="00E23B15" w:rsidRDefault="00492548" w:rsidP="00577AE2">
      <w:pPr>
        <w:tabs>
          <w:tab w:val="left" w:pos="-5180"/>
        </w:tabs>
        <w:spacing w:line="218" w:lineRule="auto"/>
        <w:rPr>
          <w:szCs w:val="28"/>
        </w:rPr>
      </w:pPr>
      <w:r w:rsidRPr="00E23B15">
        <w:rPr>
          <w:szCs w:val="28"/>
        </w:rPr>
        <w:t>ФОРМА</w:t>
      </w:r>
    </w:p>
    <w:p w:rsidR="00FA2BEC" w:rsidRPr="00E23B15" w:rsidRDefault="00FA2BEC" w:rsidP="00577AE2">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FA2BEC" w:rsidRPr="00E23B15" w:rsidRDefault="00FA2BEC" w:rsidP="00577AE2">
      <w:pPr>
        <w:tabs>
          <w:tab w:val="left" w:pos="-5180"/>
        </w:tabs>
        <w:spacing w:line="218" w:lineRule="auto"/>
        <w:rPr>
          <w:szCs w:val="28"/>
        </w:rPr>
      </w:pPr>
      <w:r w:rsidRPr="00E23B15">
        <w:rPr>
          <w:szCs w:val="28"/>
        </w:rPr>
        <w:t>затрат, на приобретение технологического оборудования</w:t>
      </w:r>
    </w:p>
    <w:p w:rsidR="00577AE2" w:rsidRDefault="00FA2BEC" w:rsidP="00577AE2">
      <w:pPr>
        <w:tabs>
          <w:tab w:val="left" w:pos="-5180"/>
        </w:tabs>
        <w:spacing w:line="218" w:lineRule="auto"/>
        <w:rPr>
          <w:szCs w:val="28"/>
        </w:rPr>
      </w:pPr>
      <w:r w:rsidRPr="00E23B15">
        <w:rPr>
          <w:szCs w:val="28"/>
        </w:rPr>
        <w:t>для животноводства, птицеводства, а также переработки</w:t>
      </w:r>
    </w:p>
    <w:p w:rsidR="00FA2BEC" w:rsidRPr="00E23B15" w:rsidRDefault="00FA2BEC" w:rsidP="00577AE2">
      <w:pPr>
        <w:tabs>
          <w:tab w:val="left" w:pos="-5180"/>
        </w:tabs>
        <w:spacing w:line="218" w:lineRule="auto"/>
        <w:rPr>
          <w:szCs w:val="28"/>
        </w:rPr>
      </w:pPr>
      <w:r w:rsidRPr="00E23B15">
        <w:rPr>
          <w:szCs w:val="28"/>
        </w:rPr>
        <w:t xml:space="preserve">животноводческой продукции </w:t>
      </w:r>
    </w:p>
    <w:p w:rsidR="00492548" w:rsidRPr="00E23B15" w:rsidRDefault="00492548" w:rsidP="00492548">
      <w:pPr>
        <w:tabs>
          <w:tab w:val="left" w:pos="-5180"/>
        </w:tabs>
        <w:spacing w:line="218" w:lineRule="auto"/>
        <w:rPr>
          <w:sz w:val="24"/>
        </w:rPr>
      </w:pPr>
    </w:p>
    <w:p w:rsidR="00492548" w:rsidRPr="00E23B15" w:rsidRDefault="00492548" w:rsidP="00492548">
      <w:pPr>
        <w:spacing w:line="218" w:lineRule="auto"/>
        <w:jc w:val="center"/>
        <w:rPr>
          <w:sz w:val="24"/>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492548" w:rsidRPr="00E23B15" w:rsidRDefault="00492548" w:rsidP="00492548">
      <w:pPr>
        <w:suppressAutoHyphens/>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FA2BEC" w:rsidRPr="00E23B15" w:rsidRDefault="00492548" w:rsidP="00492548">
      <w:pPr>
        <w:suppressAutoHyphens/>
        <w:spacing w:line="218" w:lineRule="auto"/>
        <w:jc w:val="center"/>
        <w:rPr>
          <w:szCs w:val="28"/>
        </w:rPr>
      </w:pPr>
      <w:r w:rsidRPr="00E23B15">
        <w:rPr>
          <w:szCs w:val="28"/>
        </w:rPr>
        <w:t>технологического оборудования дл</w:t>
      </w:r>
      <w:r w:rsidR="00FA2BEC" w:rsidRPr="00E23B15">
        <w:rPr>
          <w:szCs w:val="28"/>
        </w:rPr>
        <w:t>я животноводства,</w:t>
      </w:r>
    </w:p>
    <w:p w:rsidR="00114FAC" w:rsidRPr="00E23B15" w:rsidRDefault="00FA2BEC" w:rsidP="00492548">
      <w:pPr>
        <w:suppressAutoHyphens/>
        <w:spacing w:line="218" w:lineRule="auto"/>
        <w:jc w:val="center"/>
        <w:rPr>
          <w:szCs w:val="28"/>
        </w:rPr>
      </w:pPr>
      <w:r w:rsidRPr="00E23B15">
        <w:rPr>
          <w:szCs w:val="28"/>
        </w:rPr>
        <w:t>птицеводства,</w:t>
      </w:r>
      <w:r w:rsidR="00114FAC" w:rsidRPr="00E23B15">
        <w:rPr>
          <w:szCs w:val="28"/>
        </w:rPr>
        <w:t xml:space="preserve"> а также переработки</w:t>
      </w:r>
    </w:p>
    <w:p w:rsidR="00FA2BEC" w:rsidRPr="00E23B15" w:rsidRDefault="00FA2BEC" w:rsidP="00492548">
      <w:pPr>
        <w:suppressAutoHyphens/>
        <w:spacing w:line="218" w:lineRule="auto"/>
        <w:jc w:val="center"/>
        <w:rPr>
          <w:szCs w:val="28"/>
        </w:rPr>
      </w:pPr>
      <w:r w:rsidRPr="00E23B15">
        <w:rPr>
          <w:szCs w:val="28"/>
        </w:rPr>
        <w:t>животноводческой продукции</w:t>
      </w:r>
    </w:p>
    <w:p w:rsidR="00492548" w:rsidRPr="00E23B15" w:rsidRDefault="00492548" w:rsidP="00492548">
      <w:pPr>
        <w:spacing w:line="218" w:lineRule="auto"/>
        <w:rPr>
          <w:szCs w:val="28"/>
        </w:rPr>
      </w:pPr>
    </w:p>
    <w:p w:rsidR="005C3AB9" w:rsidRPr="00E23B15" w:rsidRDefault="005C3AB9" w:rsidP="00492548">
      <w:pPr>
        <w:spacing w:line="218" w:lineRule="auto"/>
        <w:rPr>
          <w:sz w:val="24"/>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E23B15" w:rsidTr="004102E7">
        <w:trPr>
          <w:trHeight w:val="236"/>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C370B">
        <w:trPr>
          <w:trHeight w:val="276"/>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 (город)</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471"/>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463"/>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tc>
      </w:tr>
      <w:tr w:rsidR="00492548" w:rsidRPr="00E23B15" w:rsidTr="004102E7">
        <w:trPr>
          <w:trHeight w:val="485"/>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C370B">
        <w:trPr>
          <w:trHeight w:val="269"/>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212"/>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74"/>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2"/>
          <w:szCs w:val="12"/>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315"/>
        <w:gridCol w:w="1134"/>
        <w:gridCol w:w="1471"/>
        <w:gridCol w:w="1120"/>
        <w:gridCol w:w="1679"/>
      </w:tblGrid>
      <w:tr w:rsidR="00492548" w:rsidRPr="00E23B15" w:rsidTr="005A3CAC">
        <w:trPr>
          <w:trHeight w:val="1419"/>
        </w:trPr>
        <w:tc>
          <w:tcPr>
            <w:tcW w:w="1417"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Количество оборудования</w:t>
            </w:r>
          </w:p>
          <w:p w:rsidR="00492548" w:rsidRPr="00E23B15" w:rsidRDefault="00492548" w:rsidP="005A3CAC">
            <w:pPr>
              <w:ind w:left="-57" w:right="-57"/>
              <w:jc w:val="center"/>
              <w:rPr>
                <w:sz w:val="20"/>
                <w:szCs w:val="20"/>
              </w:rPr>
            </w:pPr>
            <w:r w:rsidRPr="00E23B15">
              <w:rPr>
                <w:sz w:val="20"/>
                <w:szCs w:val="20"/>
              </w:rPr>
              <w:t>(ед.)</w:t>
            </w:r>
          </w:p>
        </w:tc>
        <w:tc>
          <w:tcPr>
            <w:tcW w:w="1315"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Фактические затраты</w:t>
            </w:r>
          </w:p>
          <w:p w:rsidR="00492548" w:rsidRPr="00E23B15" w:rsidRDefault="00492548" w:rsidP="005A3CAC">
            <w:pPr>
              <w:ind w:left="-57" w:right="-57"/>
              <w:jc w:val="center"/>
              <w:rPr>
                <w:sz w:val="20"/>
                <w:szCs w:val="20"/>
              </w:rPr>
            </w:pPr>
            <w:r w:rsidRPr="00E23B15">
              <w:rPr>
                <w:sz w:val="20"/>
                <w:szCs w:val="20"/>
              </w:rPr>
              <w:t>всего</w:t>
            </w:r>
          </w:p>
          <w:p w:rsidR="00492548" w:rsidRPr="00E23B15" w:rsidRDefault="00492548" w:rsidP="005A3CAC">
            <w:pPr>
              <w:ind w:left="-57" w:right="-57"/>
              <w:jc w:val="center"/>
              <w:rPr>
                <w:sz w:val="20"/>
                <w:szCs w:val="20"/>
              </w:rPr>
            </w:pPr>
            <w:r w:rsidRPr="00E23B15">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Ставка</w:t>
            </w:r>
          </w:p>
          <w:p w:rsidR="00492548" w:rsidRPr="00E23B15" w:rsidRDefault="00492548" w:rsidP="005A3CAC">
            <w:pPr>
              <w:ind w:left="-57" w:right="-57"/>
              <w:jc w:val="center"/>
              <w:rPr>
                <w:sz w:val="20"/>
                <w:szCs w:val="20"/>
              </w:rPr>
            </w:pPr>
            <w:r w:rsidRPr="00E23B15">
              <w:rPr>
                <w:sz w:val="20"/>
                <w:szCs w:val="20"/>
              </w:rPr>
              <w:t>субсидии</w:t>
            </w:r>
          </w:p>
          <w:p w:rsidR="00492548" w:rsidRPr="00E23B15" w:rsidRDefault="00492548" w:rsidP="005A3CAC">
            <w:pPr>
              <w:ind w:left="-57" w:right="-57"/>
              <w:jc w:val="center"/>
              <w:rPr>
                <w:sz w:val="20"/>
                <w:szCs w:val="20"/>
              </w:rPr>
            </w:pPr>
            <w:r w:rsidRPr="00E23B15">
              <w:rPr>
                <w:sz w:val="20"/>
                <w:szCs w:val="20"/>
              </w:rPr>
              <w:t>(%)</w:t>
            </w:r>
          </w:p>
        </w:tc>
        <w:tc>
          <w:tcPr>
            <w:tcW w:w="1471"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5A3CAC">
            <w:pPr>
              <w:ind w:left="-57" w:right="-57"/>
              <w:jc w:val="center"/>
              <w:rPr>
                <w:sz w:val="20"/>
                <w:szCs w:val="20"/>
              </w:rPr>
            </w:pPr>
            <w:r w:rsidRPr="00E23B15">
              <w:rPr>
                <w:sz w:val="20"/>
                <w:szCs w:val="20"/>
              </w:rPr>
              <w:t xml:space="preserve">гр.5 = </w:t>
            </w:r>
            <w:r w:rsidRPr="00E23B15">
              <w:rPr>
                <w:sz w:val="20"/>
                <w:szCs w:val="20"/>
              </w:rPr>
              <w:br/>
              <w:t>гр.3×гр.4/100</w:t>
            </w:r>
          </w:p>
          <w:p w:rsidR="00492548" w:rsidRPr="00E23B15" w:rsidRDefault="00492548" w:rsidP="005A3CAC">
            <w:pPr>
              <w:ind w:left="-57" w:right="-57"/>
              <w:jc w:val="center"/>
              <w:rPr>
                <w:sz w:val="20"/>
                <w:szCs w:val="20"/>
              </w:rPr>
            </w:pPr>
            <w:r w:rsidRPr="00E23B15">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proofErr w:type="gramStart"/>
            <w:r w:rsidRPr="00E23B15">
              <w:rPr>
                <w:sz w:val="20"/>
                <w:szCs w:val="20"/>
              </w:rPr>
              <w:t>Макси-</w:t>
            </w:r>
            <w:proofErr w:type="spellStart"/>
            <w:r w:rsidRPr="00E23B15">
              <w:rPr>
                <w:sz w:val="20"/>
                <w:szCs w:val="20"/>
              </w:rPr>
              <w:t>мальный</w:t>
            </w:r>
            <w:proofErr w:type="spellEnd"/>
            <w:proofErr w:type="gramEnd"/>
            <w:r w:rsidRPr="00E23B15">
              <w:rPr>
                <w:sz w:val="20"/>
                <w:szCs w:val="20"/>
              </w:rPr>
              <w:t xml:space="preserve"> размер</w:t>
            </w:r>
          </w:p>
          <w:p w:rsidR="00492548" w:rsidRPr="00E23B15" w:rsidRDefault="00492548" w:rsidP="005A3CAC">
            <w:pPr>
              <w:ind w:left="-57" w:right="-57"/>
              <w:jc w:val="center"/>
              <w:rPr>
                <w:sz w:val="20"/>
                <w:szCs w:val="20"/>
              </w:rPr>
            </w:pPr>
            <w:r w:rsidRPr="00E23B15">
              <w:rPr>
                <w:sz w:val="20"/>
                <w:szCs w:val="20"/>
              </w:rPr>
              <w:t>выплат</w:t>
            </w:r>
            <w:r w:rsidR="00AF5C7B" w:rsidRPr="00E23B15">
              <w:rPr>
                <w:sz w:val="20"/>
                <w:szCs w:val="20"/>
              </w:rPr>
              <w:t>ы</w:t>
            </w:r>
          </w:p>
          <w:p w:rsidR="00492548" w:rsidRPr="00E23B15" w:rsidRDefault="00492548" w:rsidP="005A3CAC">
            <w:pPr>
              <w:ind w:left="-57" w:right="-57"/>
              <w:jc w:val="center"/>
              <w:rPr>
                <w:sz w:val="20"/>
                <w:szCs w:val="20"/>
              </w:rPr>
            </w:pPr>
            <w:r w:rsidRPr="00E23B15">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5A3CAC">
            <w:pPr>
              <w:ind w:left="-57" w:right="-57"/>
              <w:jc w:val="center"/>
              <w:rPr>
                <w:sz w:val="20"/>
                <w:szCs w:val="20"/>
              </w:rPr>
            </w:pPr>
            <w:r w:rsidRPr="00E23B15">
              <w:rPr>
                <w:sz w:val="20"/>
                <w:szCs w:val="20"/>
              </w:rPr>
              <w:t>гр.5 или гр.6)</w:t>
            </w:r>
          </w:p>
          <w:p w:rsidR="00492548" w:rsidRPr="00E23B15" w:rsidRDefault="00492548" w:rsidP="005A3CAC">
            <w:pPr>
              <w:ind w:left="-57" w:right="-57"/>
              <w:jc w:val="center"/>
              <w:rPr>
                <w:sz w:val="20"/>
                <w:szCs w:val="20"/>
              </w:rPr>
            </w:pPr>
            <w:r w:rsidRPr="00E23B15">
              <w:rPr>
                <w:sz w:val="20"/>
                <w:szCs w:val="20"/>
              </w:rPr>
              <w:t>(рублей)</w:t>
            </w:r>
          </w:p>
        </w:tc>
      </w:tr>
      <w:tr w:rsidR="00492548" w:rsidRPr="00E23B15" w:rsidTr="00E1072D">
        <w:tc>
          <w:tcPr>
            <w:tcW w:w="1417"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52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315"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47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4820AD">
        <w:tc>
          <w:tcPr>
            <w:tcW w:w="1417"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471"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4820AD">
        <w:tc>
          <w:tcPr>
            <w:tcW w:w="1417"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315"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471"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5C3AB9" w:rsidRPr="00E23B15" w:rsidTr="004820AD">
        <w:tc>
          <w:tcPr>
            <w:tcW w:w="9657" w:type="dxa"/>
            <w:gridSpan w:val="7"/>
            <w:tcBorders>
              <w:top w:val="single" w:sz="4" w:space="0" w:color="auto"/>
              <w:left w:val="nil"/>
              <w:bottom w:val="nil"/>
              <w:right w:val="nil"/>
            </w:tcBorders>
          </w:tcPr>
          <w:p w:rsidR="005C3AB9" w:rsidRPr="00E23B15" w:rsidRDefault="005C3AB9" w:rsidP="005C3AB9">
            <w:pPr>
              <w:spacing w:line="218" w:lineRule="auto"/>
              <w:ind w:firstLine="743"/>
              <w:rPr>
                <w:sz w:val="20"/>
                <w:szCs w:val="20"/>
              </w:rPr>
            </w:pPr>
            <w:r w:rsidRPr="00E23B15">
              <w:rPr>
                <w:sz w:val="20"/>
                <w:szCs w:val="20"/>
              </w:rPr>
              <w:t>Примечание:</w:t>
            </w:r>
          </w:p>
          <w:p w:rsidR="005C3AB9" w:rsidRPr="00E23B15" w:rsidRDefault="005C3AB9" w:rsidP="005C3AB9">
            <w:pPr>
              <w:tabs>
                <w:tab w:val="left" w:pos="3408"/>
              </w:tabs>
              <w:ind w:firstLine="709"/>
              <w:jc w:val="both"/>
              <w:rPr>
                <w:color w:val="000000"/>
                <w:sz w:val="20"/>
                <w:szCs w:val="20"/>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Сумма субсидии не должна превышать 10</w:t>
            </w:r>
            <w:r w:rsidR="00D81A94" w:rsidRPr="00E23B15">
              <w:rPr>
                <w:color w:val="000000"/>
                <w:sz w:val="20"/>
                <w:szCs w:val="20"/>
              </w:rPr>
              <w:t>0</w:t>
            </w:r>
            <w:r w:rsidRPr="00E23B15">
              <w:rPr>
                <w:color w:val="000000"/>
                <w:sz w:val="20"/>
                <w:szCs w:val="20"/>
              </w:rPr>
              <w:t>000 рублей.</w:t>
            </w:r>
          </w:p>
        </w:tc>
      </w:tr>
    </w:tbl>
    <w:p w:rsidR="00492548" w:rsidRPr="00E23B15" w:rsidRDefault="00492548" w:rsidP="00492548">
      <w:pPr>
        <w:tabs>
          <w:tab w:val="left" w:pos="3408"/>
        </w:tabs>
        <w:ind w:firstLine="567"/>
        <w:rPr>
          <w:color w:val="000000"/>
          <w:sz w:val="16"/>
          <w:szCs w:val="16"/>
        </w:rPr>
      </w:pPr>
    </w:p>
    <w:p w:rsidR="00492548" w:rsidRPr="00E23B15" w:rsidRDefault="00492548" w:rsidP="00492548">
      <w:pPr>
        <w:tabs>
          <w:tab w:val="left" w:pos="3408"/>
        </w:tabs>
        <w:ind w:firstLine="567"/>
        <w:rPr>
          <w:color w:val="000000"/>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E23B15" w:rsidTr="004C370B">
        <w:tc>
          <w:tcPr>
            <w:tcW w:w="5309" w:type="dxa"/>
            <w:hideMark/>
          </w:tcPr>
          <w:p w:rsidR="00492548" w:rsidRPr="00E23B15" w:rsidRDefault="00492548" w:rsidP="004102E7">
            <w:pPr>
              <w:suppressAutoHyphens/>
              <w:ind w:hanging="108"/>
              <w:rPr>
                <w:color w:val="000000"/>
                <w:szCs w:val="28"/>
              </w:rPr>
            </w:pPr>
            <w:r w:rsidRPr="00E23B15">
              <w:rPr>
                <w:color w:val="000000"/>
                <w:szCs w:val="28"/>
              </w:rPr>
              <w:t xml:space="preserve">Гражданин, ведущий </w:t>
            </w:r>
          </w:p>
          <w:p w:rsidR="00492548" w:rsidRPr="00E23B15" w:rsidRDefault="00492548" w:rsidP="004102E7">
            <w:pPr>
              <w:ind w:hanging="108"/>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4C370B">
        <w:tc>
          <w:tcPr>
            <w:tcW w:w="5309" w:type="dxa"/>
            <w:hideMark/>
          </w:tcPr>
          <w:p w:rsidR="00492548" w:rsidRPr="00E23B15" w:rsidRDefault="00492548" w:rsidP="00C4482F">
            <w:pPr>
              <w:rPr>
                <w:sz w:val="20"/>
                <w:szCs w:val="20"/>
              </w:rPr>
            </w:pPr>
            <w:r w:rsidRPr="00E23B15">
              <w:rPr>
                <w:sz w:val="20"/>
                <w:szCs w:val="20"/>
              </w:rPr>
              <w:t xml:space="preserve">                            </w:t>
            </w: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4C370B">
        <w:tc>
          <w:tcPr>
            <w:tcW w:w="5309" w:type="dxa"/>
          </w:tcPr>
          <w:p w:rsidR="00492548" w:rsidRPr="00E23B15" w:rsidRDefault="00492548" w:rsidP="004102E7">
            <w:pPr>
              <w:ind w:hanging="108"/>
              <w:rPr>
                <w:szCs w:val="28"/>
              </w:rPr>
            </w:pPr>
            <w:r w:rsidRPr="00E23B15">
              <w:rPr>
                <w:szCs w:val="28"/>
              </w:rPr>
              <w:t>« ___ » ____</w:t>
            </w:r>
            <w:r w:rsidR="00114FAC" w:rsidRPr="00E23B15">
              <w:rPr>
                <w:szCs w:val="28"/>
              </w:rPr>
              <w:t>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492548" w:rsidRPr="00E23B15" w:rsidRDefault="00492548" w:rsidP="003F55E9">
      <w:pPr>
        <w:spacing w:line="228" w:lineRule="auto"/>
        <w:jc w:val="both"/>
        <w:rPr>
          <w:sz w:val="48"/>
          <w:szCs w:val="4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lastRenderedPageBreak/>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3B388A" w:rsidRDefault="003B388A" w:rsidP="003D2D2F">
      <w:pPr>
        <w:tabs>
          <w:tab w:val="left" w:pos="-5180"/>
        </w:tabs>
        <w:spacing w:line="218" w:lineRule="auto"/>
        <w:rPr>
          <w:rFonts w:eastAsia="Calibri"/>
          <w:szCs w:val="28"/>
          <w:lang w:eastAsia="en-US"/>
        </w:rPr>
      </w:pPr>
    </w:p>
    <w:p w:rsidR="00A65688" w:rsidRDefault="00A65688" w:rsidP="003D2D2F">
      <w:pPr>
        <w:tabs>
          <w:tab w:val="left" w:pos="-5180"/>
        </w:tabs>
        <w:spacing w:line="218" w:lineRule="auto"/>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23</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3D2D2F">
      <w:pPr>
        <w:tabs>
          <w:tab w:val="left" w:pos="-5180"/>
        </w:tabs>
        <w:spacing w:line="218" w:lineRule="auto"/>
        <w:rPr>
          <w:szCs w:val="28"/>
        </w:rPr>
      </w:pPr>
    </w:p>
    <w:p w:rsidR="00492548" w:rsidRPr="00E23B15" w:rsidRDefault="00492548" w:rsidP="00C11A9A">
      <w:pPr>
        <w:tabs>
          <w:tab w:val="left" w:pos="-5180"/>
        </w:tabs>
        <w:spacing w:line="218" w:lineRule="auto"/>
        <w:rPr>
          <w:szCs w:val="28"/>
        </w:rPr>
      </w:pPr>
      <w:r w:rsidRPr="00E23B15">
        <w:rPr>
          <w:szCs w:val="28"/>
        </w:rPr>
        <w:t>ФОРМА</w:t>
      </w:r>
    </w:p>
    <w:p w:rsidR="003B388A" w:rsidRPr="00E23B15" w:rsidRDefault="003B388A" w:rsidP="00C11A9A">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3B388A" w:rsidRPr="00E23B15" w:rsidRDefault="003B388A" w:rsidP="00C11A9A">
      <w:pPr>
        <w:tabs>
          <w:tab w:val="left" w:pos="-5180"/>
        </w:tabs>
        <w:spacing w:line="218" w:lineRule="auto"/>
        <w:rPr>
          <w:szCs w:val="28"/>
        </w:rPr>
      </w:pPr>
      <w:r w:rsidRPr="00E23B15">
        <w:rPr>
          <w:szCs w:val="28"/>
        </w:rPr>
        <w:t>затрат, на приобретение саженцев плодово-ягодных культур,</w:t>
      </w:r>
    </w:p>
    <w:p w:rsidR="003B388A" w:rsidRPr="00E23B15" w:rsidRDefault="003B388A" w:rsidP="00C11A9A">
      <w:pPr>
        <w:tabs>
          <w:tab w:val="left" w:pos="-5180"/>
        </w:tabs>
        <w:spacing w:line="218" w:lineRule="auto"/>
        <w:rPr>
          <w:szCs w:val="28"/>
        </w:rPr>
      </w:pPr>
      <w:r w:rsidRPr="00E23B15">
        <w:rPr>
          <w:szCs w:val="28"/>
        </w:rPr>
        <w:t xml:space="preserve">рассады и семян овощных и цветочных культур </w:t>
      </w:r>
    </w:p>
    <w:p w:rsidR="00492548" w:rsidRPr="00E23B15" w:rsidRDefault="00492548" w:rsidP="00FA7C4D">
      <w:pPr>
        <w:spacing w:line="218" w:lineRule="auto"/>
        <w:rPr>
          <w:sz w:val="24"/>
        </w:rPr>
      </w:pPr>
    </w:p>
    <w:p w:rsidR="00E0136F" w:rsidRPr="00E23B15" w:rsidRDefault="00E0136F" w:rsidP="00FA7C4D">
      <w:pPr>
        <w:spacing w:line="218" w:lineRule="auto"/>
        <w:rPr>
          <w:sz w:val="24"/>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3B388A" w:rsidRPr="00E23B15" w:rsidRDefault="00492548" w:rsidP="00492548">
      <w:pPr>
        <w:suppressAutoHyphens/>
        <w:spacing w:line="218" w:lineRule="auto"/>
        <w:jc w:val="center"/>
        <w:rPr>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492548" w:rsidRPr="00E23B15" w:rsidRDefault="000F5D97" w:rsidP="00492548">
      <w:pPr>
        <w:suppressAutoHyphens/>
        <w:spacing w:line="218" w:lineRule="auto"/>
        <w:jc w:val="center"/>
        <w:rPr>
          <w:color w:val="000000"/>
          <w:szCs w:val="28"/>
        </w:rPr>
      </w:pPr>
      <w:r w:rsidRPr="00E23B15">
        <w:rPr>
          <w:szCs w:val="28"/>
        </w:rPr>
        <w:t>саженцев</w:t>
      </w:r>
      <w:r w:rsidR="003B388A" w:rsidRPr="00E23B15">
        <w:rPr>
          <w:szCs w:val="28"/>
        </w:rPr>
        <w:t xml:space="preserve"> плодово-ягодных культур, рассады и семян овощных</w:t>
      </w:r>
    </w:p>
    <w:p w:rsidR="00492548" w:rsidRPr="00E23B15" w:rsidRDefault="00492548" w:rsidP="003B388A">
      <w:pPr>
        <w:suppressAutoHyphens/>
        <w:spacing w:line="218" w:lineRule="auto"/>
        <w:jc w:val="center"/>
        <w:rPr>
          <w:color w:val="000000"/>
          <w:szCs w:val="28"/>
        </w:rPr>
      </w:pPr>
      <w:r w:rsidRPr="00E23B15">
        <w:rPr>
          <w:szCs w:val="28"/>
        </w:rPr>
        <w:t xml:space="preserve">и цветочных культур </w:t>
      </w:r>
    </w:p>
    <w:p w:rsidR="00492548" w:rsidRPr="00E23B15" w:rsidRDefault="00492548" w:rsidP="00492548">
      <w:pPr>
        <w:spacing w:line="218" w:lineRule="auto"/>
        <w:jc w:val="center"/>
        <w:rPr>
          <w:color w:val="000000"/>
          <w:sz w:val="24"/>
        </w:rPr>
      </w:pPr>
    </w:p>
    <w:p w:rsidR="00E0136F" w:rsidRPr="00E23B15" w:rsidRDefault="00E0136F" w:rsidP="00492548">
      <w:pPr>
        <w:spacing w:line="218" w:lineRule="auto"/>
        <w:jc w:val="center"/>
        <w:rPr>
          <w:color w:val="000000"/>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E23B15" w:rsidTr="003D2D2F">
        <w:trPr>
          <w:trHeight w:val="185"/>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76"/>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 (город)</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463"/>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457"/>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tc>
      </w:tr>
      <w:tr w:rsidR="00492548" w:rsidRPr="00E23B15" w:rsidTr="003D2D2F">
        <w:trPr>
          <w:trHeight w:val="465"/>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9"/>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0"/>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4"/>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6"/>
          <w:szCs w:val="16"/>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492548" w:rsidRPr="00E23B15" w:rsidTr="00832186">
        <w:trPr>
          <w:trHeight w:val="1917"/>
        </w:trPr>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lastRenderedPageBreak/>
              <w:t>Наименование (саженцев, рассады,</w:t>
            </w:r>
          </w:p>
          <w:p w:rsidR="00492548" w:rsidRPr="00E23B15" w:rsidRDefault="00492548" w:rsidP="00832186">
            <w:pPr>
              <w:ind w:left="-57" w:right="-57"/>
              <w:jc w:val="center"/>
              <w:rPr>
                <w:sz w:val="20"/>
                <w:szCs w:val="20"/>
              </w:rPr>
            </w:pPr>
            <w:r w:rsidRPr="00E23B15">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Фактическое</w:t>
            </w:r>
          </w:p>
          <w:p w:rsidR="00492548" w:rsidRPr="00E23B15" w:rsidRDefault="00492548" w:rsidP="00832186">
            <w:pPr>
              <w:ind w:left="-57" w:right="-57"/>
              <w:jc w:val="center"/>
              <w:rPr>
                <w:sz w:val="20"/>
                <w:szCs w:val="20"/>
              </w:rPr>
            </w:pPr>
            <w:r w:rsidRPr="00E23B15">
              <w:rPr>
                <w:sz w:val="20"/>
                <w:szCs w:val="20"/>
              </w:rPr>
              <w:t>количество</w:t>
            </w:r>
          </w:p>
          <w:p w:rsidR="00492548" w:rsidRPr="00E23B15" w:rsidRDefault="00492548" w:rsidP="00832186">
            <w:pPr>
              <w:ind w:left="-57" w:right="-57"/>
              <w:jc w:val="center"/>
              <w:rPr>
                <w:sz w:val="20"/>
                <w:szCs w:val="20"/>
              </w:rPr>
            </w:pPr>
            <w:r w:rsidRPr="00E23B15">
              <w:rPr>
                <w:sz w:val="20"/>
                <w:szCs w:val="20"/>
              </w:rPr>
              <w:t>высаженных (высеянных)</w:t>
            </w:r>
          </w:p>
          <w:p w:rsidR="00492548" w:rsidRPr="00E23B15" w:rsidRDefault="00492548" w:rsidP="00832186">
            <w:pPr>
              <w:ind w:left="-57" w:right="-57"/>
              <w:jc w:val="center"/>
              <w:rPr>
                <w:sz w:val="20"/>
                <w:szCs w:val="20"/>
              </w:rPr>
            </w:pPr>
            <w:r w:rsidRPr="00E23B15">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Фактические затраты, понесенные на высадку саженцев, рассады и (или) высев семян</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Ставка</w:t>
            </w:r>
          </w:p>
          <w:p w:rsidR="00492548" w:rsidRPr="00E23B15" w:rsidRDefault="00492548" w:rsidP="00832186">
            <w:pPr>
              <w:ind w:left="-57" w:right="-57"/>
              <w:jc w:val="center"/>
              <w:rPr>
                <w:sz w:val="20"/>
                <w:szCs w:val="20"/>
              </w:rPr>
            </w:pPr>
            <w:r w:rsidRPr="00E23B15">
              <w:rPr>
                <w:sz w:val="20"/>
                <w:szCs w:val="20"/>
              </w:rPr>
              <w:t>субсидии</w:t>
            </w:r>
          </w:p>
          <w:p w:rsidR="00492548" w:rsidRPr="00E23B15" w:rsidRDefault="00492548" w:rsidP="00832186">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832186">
            <w:pPr>
              <w:ind w:left="-57" w:right="-57"/>
              <w:jc w:val="center"/>
              <w:rPr>
                <w:sz w:val="20"/>
                <w:szCs w:val="20"/>
              </w:rPr>
            </w:pPr>
            <w:r w:rsidRPr="00E23B15">
              <w:rPr>
                <w:sz w:val="20"/>
                <w:szCs w:val="20"/>
              </w:rPr>
              <w:t xml:space="preserve">гр.5 = </w:t>
            </w:r>
            <w:r w:rsidRPr="00E23B15">
              <w:rPr>
                <w:sz w:val="20"/>
                <w:szCs w:val="20"/>
              </w:rPr>
              <w:br/>
              <w:t>гр.3×гр.4/100</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proofErr w:type="gramStart"/>
            <w:r w:rsidRPr="00E23B15">
              <w:rPr>
                <w:sz w:val="20"/>
                <w:szCs w:val="20"/>
              </w:rPr>
              <w:t>Макси-</w:t>
            </w:r>
            <w:proofErr w:type="spellStart"/>
            <w:r w:rsidRPr="00E23B15">
              <w:rPr>
                <w:sz w:val="20"/>
                <w:szCs w:val="20"/>
              </w:rPr>
              <w:t>мальный</w:t>
            </w:r>
            <w:proofErr w:type="spellEnd"/>
            <w:proofErr w:type="gramEnd"/>
            <w:r w:rsidRPr="00E23B15">
              <w:rPr>
                <w:sz w:val="20"/>
                <w:szCs w:val="20"/>
              </w:rPr>
              <w:t xml:space="preserve"> размер</w:t>
            </w:r>
          </w:p>
          <w:p w:rsidR="00492548" w:rsidRPr="00E23B15" w:rsidRDefault="00492548" w:rsidP="00832186">
            <w:pPr>
              <w:ind w:left="-57" w:right="-57"/>
              <w:jc w:val="center"/>
              <w:rPr>
                <w:sz w:val="20"/>
                <w:szCs w:val="20"/>
              </w:rPr>
            </w:pPr>
            <w:r w:rsidRPr="00E23B15">
              <w:rPr>
                <w:sz w:val="20"/>
                <w:szCs w:val="20"/>
              </w:rPr>
              <w:t>выплат</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832186">
            <w:pPr>
              <w:ind w:left="-57" w:right="-57"/>
              <w:jc w:val="center"/>
              <w:rPr>
                <w:sz w:val="20"/>
                <w:szCs w:val="20"/>
              </w:rPr>
            </w:pPr>
            <w:r w:rsidRPr="00E23B15">
              <w:rPr>
                <w:sz w:val="20"/>
                <w:szCs w:val="20"/>
              </w:rPr>
              <w:t>гр.5 или гр.6)</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r>
      <w:tr w:rsidR="00492548" w:rsidRPr="00E23B15" w:rsidTr="00AB3D83">
        <w:trPr>
          <w:trHeight w:val="108"/>
        </w:trPr>
        <w:tc>
          <w:tcPr>
            <w:tcW w:w="1525"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643"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36570E">
        <w:trPr>
          <w:trHeight w:val="153"/>
        </w:trPr>
        <w:tc>
          <w:tcPr>
            <w:tcW w:w="1525"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643"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36570E">
        <w:trPr>
          <w:trHeight w:val="200"/>
        </w:trPr>
        <w:tc>
          <w:tcPr>
            <w:tcW w:w="1525"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643"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E0136F" w:rsidRPr="00E23B15" w:rsidTr="0036570E">
        <w:trPr>
          <w:trHeight w:val="200"/>
        </w:trPr>
        <w:tc>
          <w:tcPr>
            <w:tcW w:w="9765" w:type="dxa"/>
            <w:gridSpan w:val="7"/>
            <w:tcBorders>
              <w:top w:val="single" w:sz="4" w:space="0" w:color="auto"/>
              <w:left w:val="nil"/>
              <w:bottom w:val="nil"/>
              <w:right w:val="nil"/>
            </w:tcBorders>
          </w:tcPr>
          <w:p w:rsidR="00E0136F" w:rsidRPr="00E23B15" w:rsidRDefault="00E0136F" w:rsidP="00E0136F">
            <w:pPr>
              <w:spacing w:line="218" w:lineRule="auto"/>
              <w:ind w:firstLine="709"/>
              <w:rPr>
                <w:sz w:val="20"/>
                <w:szCs w:val="20"/>
              </w:rPr>
            </w:pPr>
            <w:r w:rsidRPr="00E23B15">
              <w:rPr>
                <w:sz w:val="20"/>
                <w:szCs w:val="20"/>
              </w:rPr>
              <w:t>Примечание:</w:t>
            </w:r>
          </w:p>
          <w:p w:rsidR="00E0136F" w:rsidRPr="00E23B15" w:rsidRDefault="00E0136F" w:rsidP="00E0136F">
            <w:pPr>
              <w:tabs>
                <w:tab w:val="left" w:pos="3408"/>
              </w:tabs>
              <w:ind w:firstLine="709"/>
              <w:jc w:val="both"/>
              <w:rPr>
                <w:color w:val="000000"/>
                <w:sz w:val="24"/>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 xml:space="preserve">Сумма </w:t>
            </w:r>
            <w:r w:rsidR="00B04A39" w:rsidRPr="00E23B15">
              <w:rPr>
                <w:color w:val="000000"/>
                <w:sz w:val="20"/>
                <w:szCs w:val="20"/>
              </w:rPr>
              <w:t>субсидии не должна превышать 50</w:t>
            </w:r>
            <w:r w:rsidR="00721CFD">
              <w:rPr>
                <w:color w:val="000000"/>
                <w:sz w:val="20"/>
                <w:szCs w:val="20"/>
              </w:rPr>
              <w:t xml:space="preserve"> </w:t>
            </w:r>
            <w:r w:rsidRPr="00E23B15">
              <w:rPr>
                <w:color w:val="000000"/>
                <w:sz w:val="20"/>
                <w:szCs w:val="20"/>
              </w:rPr>
              <w:t>000 рублей.</w:t>
            </w:r>
          </w:p>
        </w:tc>
      </w:tr>
    </w:tbl>
    <w:p w:rsidR="003B388A" w:rsidRPr="00E23B15" w:rsidRDefault="003B388A" w:rsidP="007F093A">
      <w:pPr>
        <w:tabs>
          <w:tab w:val="left" w:pos="3408"/>
        </w:tabs>
        <w:rPr>
          <w:color w:val="000000"/>
          <w:sz w:val="32"/>
          <w:szCs w:val="32"/>
        </w:rPr>
      </w:pPr>
    </w:p>
    <w:p w:rsidR="00492548" w:rsidRPr="00E23B15" w:rsidRDefault="00492548" w:rsidP="00492548">
      <w:pPr>
        <w:tabs>
          <w:tab w:val="left" w:pos="3408"/>
        </w:tabs>
        <w:ind w:left="560"/>
        <w:rPr>
          <w:color w:val="000000"/>
          <w:sz w:val="8"/>
          <w:szCs w:val="8"/>
        </w:rPr>
      </w:pPr>
    </w:p>
    <w:tbl>
      <w:tblPr>
        <w:tblW w:w="0" w:type="auto"/>
        <w:tblInd w:w="-176" w:type="dxa"/>
        <w:tblLook w:val="01E0" w:firstRow="1" w:lastRow="1" w:firstColumn="1" w:lastColumn="1" w:noHBand="0" w:noVBand="0"/>
      </w:tblPr>
      <w:tblGrid>
        <w:gridCol w:w="5309"/>
        <w:gridCol w:w="1495"/>
        <w:gridCol w:w="567"/>
        <w:gridCol w:w="2091"/>
      </w:tblGrid>
      <w:tr w:rsidR="00492548" w:rsidRPr="00E23B15" w:rsidTr="007F093A">
        <w:tc>
          <w:tcPr>
            <w:tcW w:w="5309" w:type="dxa"/>
            <w:hideMark/>
          </w:tcPr>
          <w:p w:rsidR="00492548" w:rsidRPr="00E23B15" w:rsidRDefault="00492548" w:rsidP="007F093A">
            <w:pPr>
              <w:suppressAutoHyphens/>
              <w:ind w:firstLine="34"/>
              <w:rPr>
                <w:color w:val="000000"/>
                <w:szCs w:val="28"/>
              </w:rPr>
            </w:pPr>
            <w:r w:rsidRPr="00E23B15">
              <w:rPr>
                <w:color w:val="000000"/>
                <w:szCs w:val="28"/>
              </w:rPr>
              <w:t xml:space="preserve">Гражданин, ведущий </w:t>
            </w:r>
          </w:p>
          <w:p w:rsidR="00492548" w:rsidRPr="00E23B15" w:rsidRDefault="00492548" w:rsidP="007F093A">
            <w:pPr>
              <w:ind w:firstLine="34"/>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7F093A">
        <w:tc>
          <w:tcPr>
            <w:tcW w:w="5309" w:type="dxa"/>
            <w:hideMark/>
          </w:tcPr>
          <w:p w:rsidR="00492548" w:rsidRPr="00E23B15" w:rsidRDefault="00492548" w:rsidP="007F093A">
            <w:pPr>
              <w:ind w:firstLine="34"/>
              <w:rPr>
                <w:szCs w:val="28"/>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7F093A">
        <w:tc>
          <w:tcPr>
            <w:tcW w:w="5309" w:type="dxa"/>
          </w:tcPr>
          <w:p w:rsidR="00492548" w:rsidRPr="00E23B15" w:rsidRDefault="000F5D97" w:rsidP="007F093A">
            <w:pPr>
              <w:ind w:firstLine="34"/>
              <w:rPr>
                <w:szCs w:val="28"/>
              </w:rPr>
            </w:pPr>
            <w:r w:rsidRPr="00E23B15">
              <w:rPr>
                <w:szCs w:val="28"/>
              </w:rPr>
              <w:t>« ___ » ____________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66076C" w:rsidRPr="00E23B15" w:rsidRDefault="0066076C" w:rsidP="000F5D97">
      <w:pPr>
        <w:spacing w:line="228" w:lineRule="auto"/>
        <w:jc w:val="both"/>
        <w:rPr>
          <w:sz w:val="52"/>
          <w:szCs w:val="52"/>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7C4D" w:rsidRDefault="00FA7C4D" w:rsidP="00FA7C4D">
      <w:pPr>
        <w:jc w:val="center"/>
        <w:rPr>
          <w:szCs w:val="28"/>
        </w:rPr>
      </w:pPr>
    </w:p>
    <w:p w:rsidR="00A65688" w:rsidRDefault="00A65688" w:rsidP="00FA7C4D">
      <w:pPr>
        <w:jc w:val="center"/>
        <w:rPr>
          <w:szCs w:val="28"/>
        </w:rPr>
      </w:pPr>
    </w:p>
    <w:p w:rsidR="00A65688" w:rsidRDefault="00A65688" w:rsidP="00FA7C4D">
      <w:pPr>
        <w:jc w:val="cente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24</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36570E">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A65688" w:rsidRPr="00E23B15" w:rsidRDefault="00A65688" w:rsidP="00FA7C4D">
      <w:pPr>
        <w:jc w:val="center"/>
        <w:rPr>
          <w:szCs w:val="28"/>
        </w:rPr>
      </w:pPr>
    </w:p>
    <w:p w:rsidR="00FA7C4D" w:rsidRPr="00E23B15" w:rsidRDefault="00FA7C4D" w:rsidP="00FA7C4D">
      <w:pPr>
        <w:rPr>
          <w:szCs w:val="28"/>
        </w:rPr>
      </w:pPr>
    </w:p>
    <w:p w:rsidR="00FA7C4D" w:rsidRPr="00E23B15" w:rsidRDefault="00FA7C4D" w:rsidP="00C11A9A">
      <w:pPr>
        <w:spacing w:line="218" w:lineRule="auto"/>
        <w:rPr>
          <w:szCs w:val="28"/>
        </w:rPr>
      </w:pPr>
      <w:r w:rsidRPr="00E23B15">
        <w:rPr>
          <w:szCs w:val="28"/>
        </w:rPr>
        <w:t>ФОРМА</w:t>
      </w:r>
    </w:p>
    <w:p w:rsidR="00C11A9A" w:rsidRDefault="00FA7C4D" w:rsidP="00C11A9A">
      <w:pPr>
        <w:spacing w:line="218" w:lineRule="auto"/>
        <w:rPr>
          <w:szCs w:val="28"/>
        </w:rPr>
      </w:pPr>
      <w:r w:rsidRPr="00E23B15">
        <w:rPr>
          <w:szCs w:val="28"/>
        </w:rPr>
        <w:t>информации о поголовье</w:t>
      </w:r>
    </w:p>
    <w:p w:rsidR="00FA7C4D" w:rsidRPr="00E23B15" w:rsidRDefault="00FA7C4D" w:rsidP="00C11A9A">
      <w:pPr>
        <w:spacing w:line="218" w:lineRule="auto"/>
        <w:rPr>
          <w:szCs w:val="28"/>
        </w:rPr>
      </w:pPr>
      <w:r w:rsidRPr="00E23B15">
        <w:rPr>
          <w:szCs w:val="28"/>
        </w:rPr>
        <w:t>сельскохозяйственных</w:t>
      </w:r>
    </w:p>
    <w:p w:rsidR="00FA7C4D" w:rsidRPr="00E23B15" w:rsidRDefault="00FA7C4D" w:rsidP="00C11A9A">
      <w:pPr>
        <w:spacing w:line="218" w:lineRule="auto"/>
        <w:rPr>
          <w:szCs w:val="28"/>
        </w:rPr>
      </w:pPr>
      <w:r w:rsidRPr="00E23B15">
        <w:rPr>
          <w:szCs w:val="28"/>
        </w:rPr>
        <w:t>животных</w:t>
      </w:r>
    </w:p>
    <w:p w:rsidR="00FA7C4D" w:rsidRPr="00E23B15" w:rsidRDefault="00FA7C4D" w:rsidP="00FA7C4D">
      <w:pPr>
        <w:spacing w:line="218" w:lineRule="auto"/>
        <w:jc w:val="center"/>
        <w:rPr>
          <w:szCs w:val="28"/>
        </w:rPr>
      </w:pPr>
    </w:p>
    <w:p w:rsidR="00FA7C4D" w:rsidRPr="00E23B15" w:rsidRDefault="00FA7C4D" w:rsidP="00FA7C4D">
      <w:pPr>
        <w:spacing w:line="218" w:lineRule="auto"/>
        <w:jc w:val="center"/>
        <w:rPr>
          <w:szCs w:val="28"/>
        </w:rPr>
      </w:pPr>
    </w:p>
    <w:p w:rsidR="00FA7C4D" w:rsidRPr="00E23B15" w:rsidRDefault="00FA7C4D" w:rsidP="00FA7C4D">
      <w:pPr>
        <w:jc w:val="center"/>
        <w:rPr>
          <w:szCs w:val="28"/>
        </w:rPr>
      </w:pPr>
      <w:r w:rsidRPr="00E23B15">
        <w:rPr>
          <w:szCs w:val="28"/>
        </w:rPr>
        <w:t>ИНФОРМАЦИЯ</w:t>
      </w:r>
    </w:p>
    <w:p w:rsidR="00FA7C4D" w:rsidRPr="00E23B15" w:rsidRDefault="00FA7C4D" w:rsidP="00FA7C4D">
      <w:pPr>
        <w:jc w:val="center"/>
        <w:rPr>
          <w:szCs w:val="28"/>
        </w:rPr>
      </w:pPr>
      <w:r w:rsidRPr="00E23B15">
        <w:rPr>
          <w:szCs w:val="28"/>
        </w:rPr>
        <w:t>о поголовье сельскохозяйственных животных</w:t>
      </w:r>
    </w:p>
    <w:p w:rsidR="007C795D" w:rsidRPr="00E23B15" w:rsidRDefault="007C795D" w:rsidP="00FA7C4D">
      <w:pPr>
        <w:rPr>
          <w:szCs w:val="28"/>
        </w:rPr>
      </w:pPr>
    </w:p>
    <w:p w:rsidR="003C01AB" w:rsidRPr="00E23B15" w:rsidRDefault="00FA7C4D" w:rsidP="00FA7C4D">
      <w:pPr>
        <w:jc w:val="both"/>
        <w:rPr>
          <w:szCs w:val="28"/>
        </w:rPr>
      </w:pPr>
      <w:r w:rsidRPr="00E23B15">
        <w:rPr>
          <w:szCs w:val="28"/>
        </w:rPr>
        <w:t>Наименование получателя субсидии (полностью)</w:t>
      </w:r>
      <w:r w:rsidR="00716F53">
        <w:rPr>
          <w:szCs w:val="28"/>
        </w:rPr>
        <w:t>:</w:t>
      </w:r>
      <w:r w:rsidRPr="00E23B15">
        <w:rPr>
          <w:szCs w:val="28"/>
        </w:rPr>
        <w:t xml:space="preserve"> ________________________</w:t>
      </w:r>
    </w:p>
    <w:p w:rsidR="003C01AB" w:rsidRPr="00E23B15" w:rsidRDefault="00FA7C4D" w:rsidP="00FA7C4D">
      <w:pPr>
        <w:jc w:val="both"/>
        <w:rPr>
          <w:szCs w:val="28"/>
        </w:rPr>
      </w:pPr>
      <w:r w:rsidRPr="00E23B15">
        <w:rPr>
          <w:szCs w:val="28"/>
        </w:rPr>
        <w:t>Адрес получателя субсидии</w:t>
      </w:r>
      <w:r w:rsidR="00716F53">
        <w:rPr>
          <w:szCs w:val="28"/>
        </w:rPr>
        <w:t>:</w:t>
      </w:r>
      <w:r w:rsidRPr="00E23B15">
        <w:rPr>
          <w:szCs w:val="28"/>
        </w:rPr>
        <w:t xml:space="preserve"> __________________________________________</w:t>
      </w:r>
    </w:p>
    <w:p w:rsidR="00FA7C4D" w:rsidRDefault="00FA7C4D" w:rsidP="00FA7C4D">
      <w:pPr>
        <w:jc w:val="both"/>
        <w:rPr>
          <w:szCs w:val="28"/>
        </w:rPr>
      </w:pPr>
      <w:r w:rsidRPr="00E23B15">
        <w:rPr>
          <w:szCs w:val="28"/>
        </w:rPr>
        <w:t>Телефон</w:t>
      </w:r>
      <w:r w:rsidR="00716F53">
        <w:rPr>
          <w:szCs w:val="28"/>
        </w:rPr>
        <w:t>:</w:t>
      </w:r>
      <w:r w:rsidRPr="00E23B15">
        <w:rPr>
          <w:szCs w:val="28"/>
        </w:rPr>
        <w:t xml:space="preserve"> ___________________________________________________________</w:t>
      </w:r>
    </w:p>
    <w:p w:rsidR="00B830CF" w:rsidRPr="00E23B15" w:rsidRDefault="00B830CF" w:rsidP="00FA7C4D">
      <w:pPr>
        <w:jc w:val="both"/>
        <w:rPr>
          <w:szCs w:val="28"/>
        </w:rPr>
      </w:pP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1842"/>
        <w:gridCol w:w="1560"/>
        <w:gridCol w:w="1701"/>
        <w:gridCol w:w="2409"/>
      </w:tblGrid>
      <w:tr w:rsidR="00FA7C4D" w:rsidRPr="00E23B15" w:rsidTr="00A73521">
        <w:trPr>
          <w:cantSplit/>
          <w:trHeight w:val="1240"/>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82F24" w:rsidRPr="00E23B15" w:rsidRDefault="00FA7C4D" w:rsidP="00A73521">
            <w:pPr>
              <w:jc w:val="center"/>
              <w:rPr>
                <w:sz w:val="20"/>
                <w:szCs w:val="20"/>
              </w:rPr>
            </w:pPr>
            <w:r w:rsidRPr="00E23B15">
              <w:rPr>
                <w:sz w:val="20"/>
                <w:szCs w:val="20"/>
              </w:rPr>
              <w:t>На</w:t>
            </w:r>
          </w:p>
          <w:p w:rsidR="00FA7C4D" w:rsidRPr="00E23B15" w:rsidRDefault="00382F24" w:rsidP="00A73521">
            <w:pPr>
              <w:jc w:val="center"/>
              <w:rPr>
                <w:sz w:val="20"/>
                <w:szCs w:val="20"/>
              </w:rPr>
            </w:pPr>
            <w:r w:rsidRPr="00E23B15">
              <w:rPr>
                <w:sz w:val="20"/>
                <w:szCs w:val="20"/>
              </w:rPr>
              <w:t>1 января ____</w:t>
            </w:r>
            <w:r w:rsidR="00FA7C4D" w:rsidRPr="00E23B15">
              <w:rPr>
                <w:sz w:val="20"/>
                <w:szCs w:val="20"/>
              </w:rPr>
              <w:t xml:space="preserve"> года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Количество</w:t>
            </w:r>
          </w:p>
          <w:p w:rsidR="00FA7C4D" w:rsidRPr="00E23B15" w:rsidRDefault="00FA7C4D" w:rsidP="00A73521">
            <w:pPr>
              <w:jc w:val="center"/>
              <w:rPr>
                <w:sz w:val="20"/>
                <w:szCs w:val="20"/>
              </w:rPr>
            </w:pPr>
            <w:r w:rsidRPr="00E23B15">
              <w:rPr>
                <w:sz w:val="20"/>
                <w:szCs w:val="20"/>
              </w:rPr>
              <w:t>на</w:t>
            </w:r>
          </w:p>
          <w:p w:rsidR="00FA7C4D" w:rsidRPr="00E23B15" w:rsidRDefault="00FA7C4D" w:rsidP="00A73521">
            <w:pPr>
              <w:jc w:val="center"/>
              <w:rPr>
                <w:sz w:val="20"/>
                <w:szCs w:val="20"/>
              </w:rPr>
            </w:pPr>
            <w:r w:rsidRPr="00E23B15">
              <w:rPr>
                <w:sz w:val="20"/>
                <w:szCs w:val="20"/>
              </w:rPr>
              <w:t>01 января</w:t>
            </w:r>
          </w:p>
          <w:p w:rsidR="00FA7C4D" w:rsidRPr="00E23B15" w:rsidRDefault="00FA7C4D" w:rsidP="00A73521">
            <w:pPr>
              <w:jc w:val="center"/>
              <w:rPr>
                <w:sz w:val="20"/>
                <w:szCs w:val="20"/>
              </w:rPr>
            </w:pPr>
            <w:r w:rsidRPr="00E23B15">
              <w:rPr>
                <w:sz w:val="20"/>
                <w:szCs w:val="20"/>
              </w:rPr>
              <w:t>текущего года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Количество</w:t>
            </w:r>
          </w:p>
          <w:p w:rsidR="00FA7C4D" w:rsidRPr="00E23B15" w:rsidRDefault="00FA7C4D" w:rsidP="00A73521">
            <w:pPr>
              <w:jc w:val="center"/>
              <w:rPr>
                <w:sz w:val="20"/>
                <w:szCs w:val="20"/>
              </w:rPr>
            </w:pPr>
            <w:r w:rsidRPr="00E23B15">
              <w:rPr>
                <w:sz w:val="20"/>
                <w:szCs w:val="20"/>
              </w:rPr>
              <w:t>на дату подачи          заявки на получение</w:t>
            </w:r>
          </w:p>
          <w:p w:rsidR="00FA7C4D" w:rsidRPr="00E23B15" w:rsidRDefault="00FA7C4D" w:rsidP="00A73521">
            <w:pPr>
              <w:jc w:val="center"/>
              <w:rPr>
                <w:sz w:val="20"/>
                <w:szCs w:val="20"/>
              </w:rPr>
            </w:pPr>
            <w:r w:rsidRPr="00E23B15">
              <w:rPr>
                <w:sz w:val="20"/>
                <w:szCs w:val="20"/>
              </w:rPr>
              <w:t>субсидий</w:t>
            </w:r>
          </w:p>
        </w:tc>
      </w:tr>
      <w:tr w:rsidR="00FA7C4D" w:rsidRPr="00E23B15" w:rsidTr="006346EF">
        <w:trPr>
          <w:trHeight w:val="261"/>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5</w:t>
            </w:r>
          </w:p>
        </w:tc>
      </w:tr>
      <w:tr w:rsidR="00FA7C4D" w:rsidRPr="00E23B15" w:rsidTr="004B0DE7">
        <w:trPr>
          <w:trHeight w:val="366"/>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к</w:t>
            </w:r>
            <w:r w:rsidR="00FA7C4D" w:rsidRPr="00E23B15">
              <w:rPr>
                <w:sz w:val="20"/>
                <w:szCs w:val="20"/>
              </w:rPr>
              <w:t>рупный рогатый скот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329"/>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4B0DE7">
            <w:pPr>
              <w:ind w:firstLineChars="78" w:firstLine="156"/>
              <w:rPr>
                <w:sz w:val="20"/>
                <w:szCs w:val="20"/>
              </w:rPr>
            </w:pPr>
            <w:r w:rsidRPr="00E23B15">
              <w:rPr>
                <w:sz w:val="20"/>
                <w:szCs w:val="20"/>
              </w:rPr>
              <w:t>в том числе коровы</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416"/>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ind w:firstLineChars="78" w:firstLine="156"/>
              <w:rPr>
                <w:sz w:val="20"/>
                <w:szCs w:val="20"/>
              </w:rPr>
            </w:pPr>
            <w:r>
              <w:rPr>
                <w:sz w:val="20"/>
                <w:szCs w:val="20"/>
              </w:rPr>
              <w:t>с</w:t>
            </w:r>
            <w:r w:rsidR="00FA7C4D" w:rsidRPr="00E23B15">
              <w:rPr>
                <w:sz w:val="20"/>
                <w:szCs w:val="20"/>
              </w:rPr>
              <w:t>виньи</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408"/>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о</w:t>
            </w:r>
            <w:r w:rsidR="00FA7C4D" w:rsidRPr="00E23B15">
              <w:rPr>
                <w:sz w:val="20"/>
                <w:szCs w:val="20"/>
              </w:rPr>
              <w:t>вцы (козы)</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792"/>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4B0DE7">
            <w:pPr>
              <w:ind w:left="46"/>
              <w:rPr>
                <w:sz w:val="20"/>
                <w:szCs w:val="20"/>
              </w:rPr>
            </w:pPr>
            <w:r w:rsidRPr="00E23B15">
              <w:rPr>
                <w:sz w:val="20"/>
                <w:szCs w:val="20"/>
              </w:rPr>
              <w:t>в т. ч.</w:t>
            </w:r>
          </w:p>
          <w:p w:rsidR="00FA7C4D" w:rsidRPr="00E23B15" w:rsidRDefault="00FA7C4D" w:rsidP="004B0DE7">
            <w:pPr>
              <w:ind w:left="46"/>
              <w:rPr>
                <w:sz w:val="20"/>
                <w:szCs w:val="20"/>
              </w:rPr>
            </w:pPr>
            <w:r w:rsidRPr="00E23B15">
              <w:rPr>
                <w:sz w:val="20"/>
                <w:szCs w:val="20"/>
              </w:rPr>
              <w:t>овцематки (козы) и ярки (козочки) старше 1 года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203"/>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п</w:t>
            </w:r>
            <w:r w:rsidR="00FA7C4D" w:rsidRPr="00E23B15">
              <w:rPr>
                <w:sz w:val="20"/>
                <w:szCs w:val="20"/>
              </w:rPr>
              <w:t>тица</w:t>
            </w:r>
            <w:r w:rsidR="00E44F83" w:rsidRPr="00E23B15">
              <w:rPr>
                <w:sz w:val="20"/>
                <w:szCs w:val="20"/>
              </w:rPr>
              <w:t xml:space="preserve">, в </w:t>
            </w:r>
            <w:proofErr w:type="spellStart"/>
            <w:r w:rsidR="00E44F83" w:rsidRPr="00E23B15">
              <w:rPr>
                <w:sz w:val="20"/>
                <w:szCs w:val="20"/>
              </w:rPr>
              <w:t>т.ч</w:t>
            </w:r>
            <w:proofErr w:type="spellEnd"/>
            <w:r w:rsidR="00E44F83" w:rsidRPr="00E23B15">
              <w:rPr>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296"/>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гуси</w:t>
            </w:r>
          </w:p>
        </w:tc>
        <w:tc>
          <w:tcPr>
            <w:tcW w:w="1842" w:type="dxa"/>
            <w:tcBorders>
              <w:top w:val="single" w:sz="4" w:space="0" w:color="auto"/>
              <w:left w:val="single" w:sz="4" w:space="0" w:color="auto"/>
              <w:bottom w:val="single" w:sz="4" w:space="0" w:color="auto"/>
              <w:right w:val="single" w:sz="4" w:space="0" w:color="auto"/>
            </w:tcBorders>
            <w:noWrap/>
            <w:vAlign w:val="center"/>
          </w:tcPr>
          <w:p w:rsidR="002334CE" w:rsidRPr="00E23B15" w:rsidRDefault="002334CE" w:rsidP="004B0DE7">
            <w:pPr>
              <w:jc w:val="center"/>
              <w:rPr>
                <w:sz w:val="20"/>
                <w:szCs w:val="20"/>
              </w:rPr>
            </w:pPr>
          </w:p>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40"/>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индейки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29"/>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утки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293"/>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куры-несушки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86"/>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перепела</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50"/>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4B0DE7" w:rsidP="004B0DE7">
            <w:pPr>
              <w:rPr>
                <w:sz w:val="20"/>
                <w:szCs w:val="20"/>
              </w:rPr>
            </w:pPr>
            <w:r>
              <w:rPr>
                <w:sz w:val="20"/>
                <w:szCs w:val="20"/>
              </w:rPr>
              <w:t>к</w:t>
            </w:r>
            <w:r w:rsidR="00FA7C4D" w:rsidRPr="00E23B15">
              <w:rPr>
                <w:sz w:val="20"/>
                <w:szCs w:val="20"/>
              </w:rPr>
              <w:t>ролики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41"/>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B02C33" w:rsidP="004B0DE7">
            <w:pPr>
              <w:rPr>
                <w:sz w:val="20"/>
                <w:szCs w:val="20"/>
              </w:rPr>
            </w:pPr>
            <w:r>
              <w:rPr>
                <w:sz w:val="20"/>
                <w:szCs w:val="20"/>
              </w:rPr>
              <w:t>н</w:t>
            </w:r>
            <w:r w:rsidR="00FA7C4D" w:rsidRPr="00E23B15">
              <w:rPr>
                <w:sz w:val="20"/>
                <w:szCs w:val="20"/>
              </w:rPr>
              <w:t>утрии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604"/>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B02C33" w:rsidP="004B0DE7">
            <w:pPr>
              <w:rPr>
                <w:sz w:val="20"/>
                <w:szCs w:val="20"/>
              </w:rPr>
            </w:pPr>
            <w:r>
              <w:rPr>
                <w:sz w:val="20"/>
                <w:szCs w:val="20"/>
              </w:rPr>
              <w:t>п</w:t>
            </w:r>
            <w:r w:rsidR="00FA7C4D" w:rsidRPr="00E23B15">
              <w:rPr>
                <w:sz w:val="20"/>
                <w:szCs w:val="20"/>
              </w:rPr>
              <w:t>челы медоносные (семьи)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ед.</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bl>
    <w:p w:rsidR="00FA7C4D" w:rsidRPr="00E23B15" w:rsidRDefault="00FA7C4D" w:rsidP="00FA7C4D">
      <w:pPr>
        <w:jc w:val="center"/>
        <w:rPr>
          <w:sz w:val="20"/>
          <w:szCs w:val="20"/>
        </w:rPr>
      </w:pPr>
    </w:p>
    <w:p w:rsidR="00FA7C4D" w:rsidRPr="00E23B15" w:rsidRDefault="00FA7C4D" w:rsidP="00E97440">
      <w:pPr>
        <w:tabs>
          <w:tab w:val="left" w:pos="4428"/>
          <w:tab w:val="left" w:pos="6948"/>
        </w:tabs>
        <w:rPr>
          <w:color w:val="000000"/>
          <w:szCs w:val="28"/>
        </w:rPr>
      </w:pPr>
      <w:r w:rsidRPr="00E23B15">
        <w:rPr>
          <w:color w:val="000000"/>
          <w:szCs w:val="28"/>
        </w:rPr>
        <w:t>Об ответственности за предоставление недостоверных данных предупрежден.</w:t>
      </w:r>
    </w:p>
    <w:p w:rsidR="00FA7C4D" w:rsidRPr="00E23B15" w:rsidRDefault="00FA7C4D" w:rsidP="00E97440">
      <w:pPr>
        <w:tabs>
          <w:tab w:val="left" w:pos="4428"/>
          <w:tab w:val="left" w:pos="6948"/>
        </w:tabs>
        <w:rPr>
          <w:color w:val="000000"/>
          <w:szCs w:val="28"/>
        </w:rPr>
      </w:pPr>
      <w:r w:rsidRPr="00E23B15">
        <w:rPr>
          <w:color w:val="000000"/>
          <w:szCs w:val="28"/>
        </w:rPr>
        <w:t>Достоверность представленной информации подтверждаю.</w:t>
      </w:r>
    </w:p>
    <w:p w:rsidR="00FA7C4D" w:rsidRPr="00E23B15" w:rsidRDefault="00FA7C4D" w:rsidP="00FA7C4D">
      <w:pPr>
        <w:tabs>
          <w:tab w:val="left" w:pos="4428"/>
          <w:tab w:val="left" w:pos="6948"/>
        </w:tabs>
        <w:ind w:left="96"/>
        <w:jc w:val="center"/>
        <w:rPr>
          <w:color w:val="000000"/>
          <w:szCs w:val="28"/>
        </w:rPr>
      </w:pPr>
    </w:p>
    <w:p w:rsidR="00FA7C4D" w:rsidRPr="00E23B15" w:rsidRDefault="00FA7C4D" w:rsidP="00FA7C4D">
      <w:pPr>
        <w:tabs>
          <w:tab w:val="left" w:pos="4428"/>
          <w:tab w:val="left" w:pos="6948"/>
        </w:tabs>
        <w:ind w:left="96"/>
        <w:jc w:val="center"/>
        <w:rPr>
          <w:color w:val="000000"/>
          <w:szCs w:val="28"/>
        </w:rPr>
      </w:pPr>
    </w:p>
    <w:tbl>
      <w:tblPr>
        <w:tblW w:w="0" w:type="auto"/>
        <w:tblLook w:val="01E0" w:firstRow="1" w:lastRow="1" w:firstColumn="1" w:lastColumn="1" w:noHBand="0" w:noVBand="0"/>
      </w:tblPr>
      <w:tblGrid>
        <w:gridCol w:w="5417"/>
        <w:gridCol w:w="1495"/>
        <w:gridCol w:w="567"/>
        <w:gridCol w:w="2091"/>
      </w:tblGrid>
      <w:tr w:rsidR="00FA7C4D" w:rsidRPr="00E23B15" w:rsidTr="00382F24">
        <w:trPr>
          <w:trHeight w:val="342"/>
        </w:trPr>
        <w:tc>
          <w:tcPr>
            <w:tcW w:w="5417" w:type="dxa"/>
            <w:hideMark/>
          </w:tcPr>
          <w:p w:rsidR="00FA7C4D" w:rsidRPr="00E23B15" w:rsidRDefault="00FA7C4D" w:rsidP="00382F24">
            <w:pPr>
              <w:rPr>
                <w:szCs w:val="28"/>
              </w:rPr>
            </w:pPr>
            <w:r w:rsidRPr="00E23B15">
              <w:rPr>
                <w:szCs w:val="28"/>
              </w:rPr>
              <w:t>Заявитель: ______________</w:t>
            </w:r>
          </w:p>
        </w:tc>
        <w:tc>
          <w:tcPr>
            <w:tcW w:w="1495" w:type="dxa"/>
            <w:tcBorders>
              <w:top w:val="nil"/>
              <w:left w:val="nil"/>
              <w:bottom w:val="single" w:sz="4" w:space="0" w:color="auto"/>
              <w:right w:val="nil"/>
            </w:tcBorders>
          </w:tcPr>
          <w:p w:rsidR="00FA7C4D" w:rsidRPr="00E23B15" w:rsidRDefault="00FA7C4D" w:rsidP="00382F24">
            <w:pPr>
              <w:rPr>
                <w:szCs w:val="28"/>
              </w:rPr>
            </w:pPr>
          </w:p>
        </w:tc>
        <w:tc>
          <w:tcPr>
            <w:tcW w:w="567" w:type="dxa"/>
            <w:vAlign w:val="bottom"/>
          </w:tcPr>
          <w:p w:rsidR="00FA7C4D" w:rsidRPr="00E23B15" w:rsidRDefault="00FA7C4D" w:rsidP="00382F24">
            <w:pPr>
              <w:rPr>
                <w:szCs w:val="28"/>
              </w:rPr>
            </w:pPr>
          </w:p>
        </w:tc>
        <w:tc>
          <w:tcPr>
            <w:tcW w:w="2091" w:type="dxa"/>
            <w:tcBorders>
              <w:top w:val="nil"/>
              <w:left w:val="nil"/>
              <w:bottom w:val="single" w:sz="4" w:space="0" w:color="auto"/>
              <w:right w:val="nil"/>
            </w:tcBorders>
            <w:vAlign w:val="bottom"/>
          </w:tcPr>
          <w:p w:rsidR="00FA7C4D" w:rsidRPr="00E23B15" w:rsidRDefault="00FA7C4D" w:rsidP="00382F24">
            <w:pPr>
              <w:rPr>
                <w:szCs w:val="28"/>
              </w:rPr>
            </w:pPr>
          </w:p>
        </w:tc>
      </w:tr>
      <w:tr w:rsidR="00FA7C4D" w:rsidRPr="00E23B15" w:rsidTr="00382F24">
        <w:tc>
          <w:tcPr>
            <w:tcW w:w="5417" w:type="dxa"/>
          </w:tcPr>
          <w:p w:rsidR="00FA7C4D" w:rsidRPr="00E23B15" w:rsidRDefault="00FA7C4D" w:rsidP="00382F24">
            <w:pPr>
              <w:jc w:val="center"/>
              <w:rPr>
                <w:szCs w:val="28"/>
              </w:rPr>
            </w:pPr>
          </w:p>
        </w:tc>
        <w:tc>
          <w:tcPr>
            <w:tcW w:w="1495" w:type="dxa"/>
            <w:tcBorders>
              <w:top w:val="single" w:sz="4" w:space="0" w:color="auto"/>
              <w:left w:val="nil"/>
              <w:bottom w:val="nil"/>
              <w:right w:val="nil"/>
            </w:tcBorders>
            <w:hideMark/>
          </w:tcPr>
          <w:p w:rsidR="00FA7C4D" w:rsidRPr="00E23B15" w:rsidRDefault="00FA7C4D" w:rsidP="00382F24">
            <w:pPr>
              <w:jc w:val="center"/>
              <w:rPr>
                <w:sz w:val="18"/>
                <w:szCs w:val="18"/>
              </w:rPr>
            </w:pPr>
            <w:r w:rsidRPr="00E23B15">
              <w:rPr>
                <w:sz w:val="18"/>
                <w:szCs w:val="18"/>
              </w:rPr>
              <w:t>(подпись)</w:t>
            </w:r>
          </w:p>
        </w:tc>
        <w:tc>
          <w:tcPr>
            <w:tcW w:w="567" w:type="dxa"/>
          </w:tcPr>
          <w:p w:rsidR="00FA7C4D" w:rsidRPr="00E23B15" w:rsidRDefault="00FA7C4D" w:rsidP="00382F24">
            <w:pPr>
              <w:jc w:val="center"/>
              <w:rPr>
                <w:sz w:val="18"/>
                <w:szCs w:val="18"/>
              </w:rPr>
            </w:pPr>
          </w:p>
        </w:tc>
        <w:tc>
          <w:tcPr>
            <w:tcW w:w="2091" w:type="dxa"/>
            <w:tcBorders>
              <w:top w:val="single" w:sz="4" w:space="0" w:color="auto"/>
              <w:left w:val="nil"/>
              <w:bottom w:val="nil"/>
              <w:right w:val="nil"/>
            </w:tcBorders>
            <w:hideMark/>
          </w:tcPr>
          <w:p w:rsidR="00FA7C4D" w:rsidRPr="00E23B15" w:rsidRDefault="00FA7C4D" w:rsidP="006346EF">
            <w:pPr>
              <w:jc w:val="center"/>
              <w:rPr>
                <w:sz w:val="18"/>
                <w:szCs w:val="18"/>
              </w:rPr>
            </w:pPr>
            <w:r w:rsidRPr="00E23B15">
              <w:rPr>
                <w:sz w:val="18"/>
                <w:szCs w:val="18"/>
              </w:rPr>
              <w:t>(</w:t>
            </w:r>
            <w:r w:rsidR="006346EF" w:rsidRPr="00E23B15">
              <w:rPr>
                <w:rFonts w:eastAsia="Calibri"/>
                <w:sz w:val="18"/>
                <w:szCs w:val="18"/>
              </w:rPr>
              <w:t>Ф</w:t>
            </w:r>
            <w:r w:rsidR="00B830CF">
              <w:rPr>
                <w:rFonts w:eastAsia="Calibri"/>
                <w:sz w:val="18"/>
                <w:szCs w:val="18"/>
              </w:rPr>
              <w:t>.</w:t>
            </w:r>
            <w:r w:rsidR="006346EF" w:rsidRPr="00E23B15">
              <w:rPr>
                <w:rFonts w:eastAsia="Calibri"/>
                <w:sz w:val="18"/>
                <w:szCs w:val="18"/>
              </w:rPr>
              <w:t>И</w:t>
            </w:r>
            <w:r w:rsidR="00B830CF">
              <w:rPr>
                <w:rFonts w:eastAsia="Calibri"/>
                <w:sz w:val="18"/>
                <w:szCs w:val="18"/>
              </w:rPr>
              <w:t>.</w:t>
            </w:r>
            <w:r w:rsidR="006346EF" w:rsidRPr="00E23B15">
              <w:rPr>
                <w:rFonts w:eastAsia="Calibri"/>
                <w:sz w:val="18"/>
                <w:szCs w:val="18"/>
              </w:rPr>
              <w:t>О</w:t>
            </w:r>
            <w:r w:rsidR="00B830CF">
              <w:rPr>
                <w:rFonts w:eastAsia="Calibri"/>
                <w:sz w:val="18"/>
                <w:szCs w:val="18"/>
              </w:rPr>
              <w:t>.</w:t>
            </w:r>
            <w:r w:rsidRPr="00E23B15">
              <w:rPr>
                <w:sz w:val="18"/>
                <w:szCs w:val="18"/>
              </w:rPr>
              <w:t>)</w:t>
            </w:r>
          </w:p>
        </w:tc>
      </w:tr>
    </w:tbl>
    <w:p w:rsidR="00FA7C4D" w:rsidRPr="00E23B15" w:rsidRDefault="00FA7C4D" w:rsidP="00FA7C4D">
      <w:pPr>
        <w:rPr>
          <w:sz w:val="24"/>
        </w:rPr>
      </w:pPr>
      <w:r w:rsidRPr="00E23B15">
        <w:rPr>
          <w:sz w:val="24"/>
        </w:rPr>
        <w:t>МП (</w:t>
      </w:r>
      <w:r w:rsidRPr="00E23B15">
        <w:rPr>
          <w:sz w:val="20"/>
          <w:szCs w:val="20"/>
        </w:rPr>
        <w:t>при наличии</w:t>
      </w:r>
      <w:r w:rsidRPr="00E23B15">
        <w:rPr>
          <w:sz w:val="24"/>
        </w:rPr>
        <w:t>)</w:t>
      </w:r>
    </w:p>
    <w:p w:rsidR="00FA7C4D" w:rsidRPr="00E23B15" w:rsidRDefault="00FA7C4D" w:rsidP="00FA7C4D">
      <w:pPr>
        <w:jc w:val="both"/>
        <w:rPr>
          <w:sz w:val="16"/>
          <w:szCs w:val="16"/>
        </w:rPr>
      </w:pPr>
    </w:p>
    <w:p w:rsidR="00FA7C4D" w:rsidRPr="00E23B15" w:rsidRDefault="00FA7C4D" w:rsidP="00FA7C4D">
      <w:pPr>
        <w:jc w:val="both"/>
        <w:rPr>
          <w:szCs w:val="28"/>
        </w:rPr>
      </w:pPr>
      <w:r w:rsidRPr="00E23B15">
        <w:rPr>
          <w:szCs w:val="28"/>
        </w:rPr>
        <w:t>«___» ____________ 20__ г.</w:t>
      </w:r>
    </w:p>
    <w:p w:rsidR="00FA7C4D" w:rsidRPr="00E23B15" w:rsidRDefault="00FA7C4D" w:rsidP="00FA7C4D">
      <w:pPr>
        <w:jc w:val="both"/>
        <w:rPr>
          <w:szCs w:val="28"/>
        </w:rPr>
      </w:pPr>
      <w:r w:rsidRPr="00E23B15">
        <w:rPr>
          <w:szCs w:val="28"/>
        </w:rPr>
        <w:tab/>
      </w:r>
    </w:p>
    <w:p w:rsidR="00FA7C4D" w:rsidRPr="00E23B15" w:rsidRDefault="00FA7C4D" w:rsidP="00FA7C4D">
      <w:pPr>
        <w:jc w:val="both"/>
        <w:rPr>
          <w:szCs w:val="28"/>
        </w:rPr>
      </w:pPr>
    </w:p>
    <w:p w:rsidR="00FA7C4D" w:rsidRPr="00E23B15" w:rsidRDefault="00FA7C4D" w:rsidP="00FA7C4D">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lastRenderedPageBreak/>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690141" w:rsidRPr="00E23B15" w:rsidRDefault="00690141" w:rsidP="00FA7C4D">
      <w:pPr>
        <w:jc w:val="both"/>
        <w:rPr>
          <w:szCs w:val="28"/>
        </w:rPr>
      </w:pPr>
    </w:p>
    <w:tbl>
      <w:tblPr>
        <w:tblW w:w="9570" w:type="dxa"/>
        <w:tblInd w:w="93" w:type="dxa"/>
        <w:tblLayout w:type="fixed"/>
        <w:tblCellMar>
          <w:left w:w="28" w:type="dxa"/>
          <w:right w:w="28" w:type="dxa"/>
        </w:tblCellMar>
        <w:tblLook w:val="04A0" w:firstRow="1" w:lastRow="0" w:firstColumn="1" w:lastColumn="0" w:noHBand="0" w:noVBand="1"/>
      </w:tblPr>
      <w:tblGrid>
        <w:gridCol w:w="9570"/>
      </w:tblGrid>
      <w:tr w:rsidR="00FA7C4D" w:rsidRPr="00E23B15" w:rsidTr="00382F24">
        <w:trPr>
          <w:trHeight w:val="709"/>
        </w:trPr>
        <w:tc>
          <w:tcPr>
            <w:tcW w:w="9574" w:type="dxa"/>
            <w:vAlign w:val="bottom"/>
            <w:hideMark/>
          </w:tcPr>
          <w:p w:rsidR="0014159F" w:rsidRPr="00E23B15" w:rsidRDefault="0014159F" w:rsidP="004412D6">
            <w:pPr>
              <w:widowControl w:val="0"/>
              <w:autoSpaceDE w:val="0"/>
              <w:autoSpaceDN w:val="0"/>
              <w:spacing w:line="228" w:lineRule="auto"/>
              <w:ind w:firstLine="6711"/>
              <w:rPr>
                <w:szCs w:val="28"/>
              </w:rPr>
            </w:pPr>
          </w:p>
          <w:p w:rsidR="0014159F" w:rsidRPr="00E23B15" w:rsidRDefault="0014159F" w:rsidP="004412D6">
            <w:pPr>
              <w:widowControl w:val="0"/>
              <w:autoSpaceDE w:val="0"/>
              <w:autoSpaceDN w:val="0"/>
              <w:spacing w:line="228" w:lineRule="auto"/>
              <w:ind w:firstLine="6711"/>
              <w:rPr>
                <w:szCs w:val="28"/>
              </w:rPr>
            </w:pPr>
          </w:p>
          <w:tbl>
            <w:tblPr>
              <w:tblW w:w="0" w:type="auto"/>
              <w:tblLayout w:type="fixed"/>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25</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B02C33">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FA7C4D" w:rsidRPr="00E23B15" w:rsidRDefault="00FA7C4D" w:rsidP="00382F24">
            <w:pPr>
              <w:widowControl w:val="0"/>
              <w:autoSpaceDE w:val="0"/>
              <w:autoSpaceDN w:val="0"/>
              <w:spacing w:line="228" w:lineRule="auto"/>
              <w:ind w:left="6711"/>
              <w:rPr>
                <w:szCs w:val="28"/>
              </w:rPr>
            </w:pPr>
          </w:p>
        </w:tc>
      </w:tr>
    </w:tbl>
    <w:p w:rsidR="00FA7C4D" w:rsidRPr="00E23B15" w:rsidRDefault="00FA7C4D" w:rsidP="00FA7C4D">
      <w:pPr>
        <w:widowControl w:val="0"/>
        <w:rPr>
          <w:szCs w:val="28"/>
        </w:rPr>
      </w:pPr>
    </w:p>
    <w:p w:rsidR="00FA7C4D" w:rsidRPr="00E23B15" w:rsidRDefault="00FA7C4D" w:rsidP="00FA7C4D">
      <w:pPr>
        <w:widowControl w:val="0"/>
        <w:rPr>
          <w:szCs w:val="28"/>
        </w:rPr>
      </w:pPr>
    </w:p>
    <w:p w:rsidR="00FA7C4D" w:rsidRPr="00E23B15" w:rsidRDefault="00FA7C4D" w:rsidP="00B02C33">
      <w:pPr>
        <w:rPr>
          <w:szCs w:val="20"/>
        </w:rPr>
      </w:pPr>
      <w:r w:rsidRPr="00E23B15">
        <w:rPr>
          <w:szCs w:val="20"/>
        </w:rPr>
        <w:t>ФОРМА</w:t>
      </w:r>
    </w:p>
    <w:p w:rsidR="00FA7C4D" w:rsidRPr="00E23B15" w:rsidRDefault="00FA7C4D" w:rsidP="00B02C33">
      <w:pPr>
        <w:rPr>
          <w:szCs w:val="20"/>
        </w:rPr>
      </w:pPr>
      <w:r w:rsidRPr="00E23B15">
        <w:rPr>
          <w:szCs w:val="20"/>
        </w:rPr>
        <w:t>сведений об объеме производства</w:t>
      </w:r>
    </w:p>
    <w:p w:rsidR="00FA7C4D" w:rsidRPr="00E23B15" w:rsidRDefault="00FA7C4D" w:rsidP="00B02C33">
      <w:pPr>
        <w:rPr>
          <w:szCs w:val="20"/>
        </w:rPr>
      </w:pPr>
      <w:r w:rsidRPr="00E23B15">
        <w:rPr>
          <w:szCs w:val="20"/>
        </w:rPr>
        <w:t>молока (коров, коз)</w:t>
      </w:r>
    </w:p>
    <w:p w:rsidR="00FA7C4D" w:rsidRPr="00E23B15" w:rsidRDefault="00FA7C4D" w:rsidP="00B02C33">
      <w:pPr>
        <w:tabs>
          <w:tab w:val="left" w:pos="-5180"/>
        </w:tabs>
        <w:rPr>
          <w:szCs w:val="28"/>
        </w:rPr>
      </w:pPr>
    </w:p>
    <w:p w:rsidR="00FA7C4D" w:rsidRPr="00E23B15" w:rsidRDefault="00FA7C4D" w:rsidP="00FA7C4D">
      <w:pPr>
        <w:tabs>
          <w:tab w:val="left" w:pos="-5180"/>
        </w:tabs>
        <w:rPr>
          <w:szCs w:val="28"/>
        </w:rPr>
      </w:pPr>
    </w:p>
    <w:p w:rsidR="00FA7C4D" w:rsidRPr="00E23B15" w:rsidRDefault="00FA7C4D" w:rsidP="00FA7C4D">
      <w:pPr>
        <w:widowControl w:val="0"/>
        <w:spacing w:line="252" w:lineRule="auto"/>
        <w:jc w:val="center"/>
        <w:rPr>
          <w:szCs w:val="28"/>
        </w:rPr>
      </w:pPr>
      <w:r w:rsidRPr="00E23B15">
        <w:rPr>
          <w:szCs w:val="28"/>
        </w:rPr>
        <w:t>СВЕДЕНИЯ</w:t>
      </w:r>
    </w:p>
    <w:p w:rsidR="00FA7C4D" w:rsidRPr="00E23B15" w:rsidRDefault="00FA7C4D" w:rsidP="00FA7C4D">
      <w:pPr>
        <w:widowControl w:val="0"/>
        <w:spacing w:line="252" w:lineRule="auto"/>
        <w:jc w:val="center"/>
        <w:rPr>
          <w:szCs w:val="28"/>
        </w:rPr>
      </w:pPr>
      <w:r w:rsidRPr="00E23B15">
        <w:rPr>
          <w:szCs w:val="28"/>
        </w:rPr>
        <w:t>об объеме производства молока</w:t>
      </w:r>
    </w:p>
    <w:p w:rsidR="00FA7C4D" w:rsidRPr="00E23B15" w:rsidRDefault="00FA7C4D" w:rsidP="00FA7C4D">
      <w:pPr>
        <w:widowControl w:val="0"/>
        <w:spacing w:line="252" w:lineRule="auto"/>
        <w:jc w:val="center"/>
        <w:rPr>
          <w:szCs w:val="28"/>
        </w:rPr>
      </w:pPr>
      <w:r w:rsidRPr="00E23B15">
        <w:rPr>
          <w:szCs w:val="28"/>
        </w:rPr>
        <w:t>(коров, коз)</w:t>
      </w:r>
    </w:p>
    <w:p w:rsidR="00FA7C4D" w:rsidRPr="00E23B15" w:rsidRDefault="00FA7C4D" w:rsidP="00FA7C4D">
      <w:pPr>
        <w:widowControl w:val="0"/>
        <w:jc w:val="center"/>
        <w:rPr>
          <w:rFonts w:ascii="Calibri" w:hAnsi="Calibri"/>
          <w:szCs w:val="28"/>
        </w:rPr>
      </w:pPr>
    </w:p>
    <w:p w:rsidR="00FA7C4D" w:rsidRPr="00E23B15" w:rsidRDefault="00FA7C4D" w:rsidP="00FA7C4D">
      <w:pPr>
        <w:jc w:val="right"/>
        <w:rPr>
          <w:rFonts w:eastAsia="Calibri"/>
          <w:szCs w:val="28"/>
          <w:lang w:eastAsia="en-US"/>
        </w:rPr>
      </w:pPr>
    </w:p>
    <w:p w:rsidR="0078505D" w:rsidRPr="00E23B15" w:rsidRDefault="0078505D" w:rsidP="000849AD">
      <w:pPr>
        <w:widowControl w:val="0"/>
        <w:spacing w:line="252" w:lineRule="auto"/>
        <w:jc w:val="both"/>
        <w:rPr>
          <w:szCs w:val="28"/>
        </w:rPr>
      </w:pPr>
      <w:r w:rsidRPr="00E23B15">
        <w:rPr>
          <w:szCs w:val="28"/>
        </w:rPr>
        <w:t>Наименование заявителя _____________________________________________</w:t>
      </w:r>
    </w:p>
    <w:p w:rsidR="0078505D" w:rsidRPr="00E23B15" w:rsidRDefault="0078505D" w:rsidP="000849AD">
      <w:pPr>
        <w:widowControl w:val="0"/>
        <w:spacing w:line="252" w:lineRule="auto"/>
        <w:jc w:val="both"/>
        <w:rPr>
          <w:szCs w:val="28"/>
        </w:rPr>
      </w:pPr>
      <w:r w:rsidRPr="00E23B15">
        <w:rPr>
          <w:szCs w:val="28"/>
        </w:rPr>
        <w:t>ИНН______________________________________________________________</w:t>
      </w:r>
    </w:p>
    <w:p w:rsidR="0078505D" w:rsidRPr="00E23B15" w:rsidRDefault="0078505D" w:rsidP="0078505D">
      <w:pPr>
        <w:widowControl w:val="0"/>
        <w:spacing w:line="252" w:lineRule="auto"/>
        <w:ind w:hanging="142"/>
        <w:jc w:val="both"/>
        <w:rPr>
          <w:szCs w:val="28"/>
        </w:rPr>
      </w:pPr>
    </w:p>
    <w:tbl>
      <w:tblPr>
        <w:tblStyle w:val="700"/>
        <w:tblW w:w="0" w:type="auto"/>
        <w:tblInd w:w="108" w:type="dxa"/>
        <w:tblLook w:val="04A0" w:firstRow="1" w:lastRow="0" w:firstColumn="1" w:lastColumn="0" w:noHBand="0" w:noVBand="1"/>
      </w:tblPr>
      <w:tblGrid>
        <w:gridCol w:w="1806"/>
        <w:gridCol w:w="1914"/>
        <w:gridCol w:w="1914"/>
        <w:gridCol w:w="1914"/>
        <w:gridCol w:w="2091"/>
      </w:tblGrid>
      <w:tr w:rsidR="0078505D" w:rsidRPr="00E23B15" w:rsidTr="000849AD">
        <w:tc>
          <w:tcPr>
            <w:tcW w:w="1806" w:type="dxa"/>
          </w:tcPr>
          <w:p w:rsidR="0078505D" w:rsidRPr="00E23B15" w:rsidRDefault="0078505D" w:rsidP="0078505D">
            <w:pPr>
              <w:suppressAutoHyphens/>
              <w:ind w:hanging="142"/>
              <w:jc w:val="center"/>
              <w:rPr>
                <w:sz w:val="20"/>
                <w:szCs w:val="20"/>
              </w:rPr>
            </w:pPr>
            <w:r w:rsidRPr="00E23B15">
              <w:rPr>
                <w:sz w:val="20"/>
                <w:szCs w:val="20"/>
              </w:rPr>
              <w:t>Наименование</w:t>
            </w:r>
          </w:p>
          <w:p w:rsidR="0078505D" w:rsidRPr="00E23B15" w:rsidRDefault="0078505D" w:rsidP="0078505D">
            <w:pPr>
              <w:suppressAutoHyphens/>
              <w:jc w:val="center"/>
              <w:rPr>
                <w:sz w:val="20"/>
                <w:szCs w:val="20"/>
              </w:rPr>
            </w:pPr>
            <w:r w:rsidRPr="00E23B15">
              <w:rPr>
                <w:sz w:val="20"/>
                <w:szCs w:val="20"/>
              </w:rPr>
              <w:t>показателя</w:t>
            </w:r>
          </w:p>
        </w:tc>
        <w:tc>
          <w:tcPr>
            <w:tcW w:w="1914" w:type="dxa"/>
          </w:tcPr>
          <w:p w:rsidR="0078505D" w:rsidRPr="00E23B15" w:rsidRDefault="0078505D" w:rsidP="0078505D">
            <w:pPr>
              <w:suppressAutoHyphens/>
              <w:jc w:val="center"/>
              <w:rPr>
                <w:sz w:val="20"/>
                <w:szCs w:val="20"/>
              </w:rPr>
            </w:pPr>
            <w:r w:rsidRPr="00E23B15">
              <w:rPr>
                <w:sz w:val="20"/>
                <w:szCs w:val="20"/>
              </w:rPr>
              <w:t>Единица измерения</w:t>
            </w:r>
          </w:p>
        </w:tc>
        <w:tc>
          <w:tcPr>
            <w:tcW w:w="1914" w:type="dxa"/>
          </w:tcPr>
          <w:p w:rsidR="0078505D" w:rsidRPr="00E23B15" w:rsidRDefault="0078505D" w:rsidP="0078505D">
            <w:pPr>
              <w:suppressAutoHyphens/>
              <w:jc w:val="center"/>
              <w:rPr>
                <w:sz w:val="20"/>
                <w:szCs w:val="20"/>
              </w:rPr>
            </w:pPr>
            <w:r w:rsidRPr="00E23B15">
              <w:rPr>
                <w:sz w:val="20"/>
                <w:szCs w:val="20"/>
              </w:rPr>
              <w:t>Год получения субсидии</w:t>
            </w:r>
          </w:p>
        </w:tc>
        <w:tc>
          <w:tcPr>
            <w:tcW w:w="1914" w:type="dxa"/>
          </w:tcPr>
          <w:p w:rsidR="0078505D" w:rsidRPr="00E23B15" w:rsidRDefault="0078505D" w:rsidP="0078505D">
            <w:pPr>
              <w:suppressAutoHyphens/>
              <w:jc w:val="center"/>
              <w:rPr>
                <w:sz w:val="20"/>
                <w:szCs w:val="20"/>
              </w:rPr>
            </w:pPr>
            <w:r w:rsidRPr="00E23B15">
              <w:rPr>
                <w:sz w:val="20"/>
                <w:szCs w:val="20"/>
              </w:rPr>
              <w:t>Год, предшествующий году получения субсидий</w:t>
            </w:r>
          </w:p>
        </w:tc>
        <w:tc>
          <w:tcPr>
            <w:tcW w:w="2091" w:type="dxa"/>
          </w:tcPr>
          <w:p w:rsidR="0078505D" w:rsidRPr="00E23B15" w:rsidRDefault="0078505D" w:rsidP="0078505D">
            <w:pPr>
              <w:suppressAutoHyphens/>
              <w:jc w:val="center"/>
              <w:rPr>
                <w:sz w:val="20"/>
                <w:szCs w:val="20"/>
              </w:rPr>
            </w:pPr>
            <w:r w:rsidRPr="00E23B15">
              <w:rPr>
                <w:sz w:val="20"/>
                <w:szCs w:val="20"/>
              </w:rPr>
              <w:t>Год получения субсидии к году, предшествующему году получения субсидии</w:t>
            </w:r>
            <w:proofErr w:type="gramStart"/>
            <w:r w:rsidRPr="00E23B15">
              <w:rPr>
                <w:sz w:val="20"/>
                <w:szCs w:val="20"/>
              </w:rPr>
              <w:t>,  (+, -)</w:t>
            </w:r>
            <w:proofErr w:type="gramEnd"/>
          </w:p>
        </w:tc>
      </w:tr>
      <w:tr w:rsidR="0078505D" w:rsidRPr="00E23B15" w:rsidTr="000849AD">
        <w:tc>
          <w:tcPr>
            <w:tcW w:w="1806" w:type="dxa"/>
          </w:tcPr>
          <w:p w:rsidR="0078505D" w:rsidRPr="00E23B15" w:rsidRDefault="0078505D" w:rsidP="0078505D">
            <w:pPr>
              <w:jc w:val="center"/>
              <w:rPr>
                <w:sz w:val="20"/>
                <w:szCs w:val="20"/>
              </w:rPr>
            </w:pPr>
            <w:r w:rsidRPr="00E23B15">
              <w:rPr>
                <w:sz w:val="20"/>
                <w:szCs w:val="20"/>
              </w:rPr>
              <w:t>1</w:t>
            </w:r>
          </w:p>
        </w:tc>
        <w:tc>
          <w:tcPr>
            <w:tcW w:w="1914" w:type="dxa"/>
          </w:tcPr>
          <w:p w:rsidR="0078505D" w:rsidRPr="00E23B15" w:rsidRDefault="0078505D" w:rsidP="0078505D">
            <w:pPr>
              <w:jc w:val="center"/>
              <w:rPr>
                <w:sz w:val="20"/>
                <w:szCs w:val="20"/>
              </w:rPr>
            </w:pPr>
            <w:r w:rsidRPr="00E23B15">
              <w:rPr>
                <w:sz w:val="20"/>
                <w:szCs w:val="20"/>
              </w:rPr>
              <w:t>2</w:t>
            </w:r>
          </w:p>
        </w:tc>
        <w:tc>
          <w:tcPr>
            <w:tcW w:w="1914" w:type="dxa"/>
          </w:tcPr>
          <w:p w:rsidR="0078505D" w:rsidRPr="00E23B15" w:rsidRDefault="0078505D" w:rsidP="0078505D">
            <w:pPr>
              <w:jc w:val="center"/>
              <w:rPr>
                <w:sz w:val="20"/>
                <w:szCs w:val="20"/>
              </w:rPr>
            </w:pPr>
            <w:r w:rsidRPr="00E23B15">
              <w:rPr>
                <w:sz w:val="20"/>
                <w:szCs w:val="20"/>
              </w:rPr>
              <w:t>3</w:t>
            </w:r>
          </w:p>
        </w:tc>
        <w:tc>
          <w:tcPr>
            <w:tcW w:w="1914" w:type="dxa"/>
          </w:tcPr>
          <w:p w:rsidR="0078505D" w:rsidRPr="00E23B15" w:rsidRDefault="0078505D" w:rsidP="0078505D">
            <w:pPr>
              <w:jc w:val="center"/>
              <w:rPr>
                <w:sz w:val="20"/>
                <w:szCs w:val="20"/>
              </w:rPr>
            </w:pPr>
            <w:r w:rsidRPr="00E23B15">
              <w:rPr>
                <w:sz w:val="20"/>
                <w:szCs w:val="20"/>
              </w:rPr>
              <w:t>4</w:t>
            </w:r>
          </w:p>
        </w:tc>
        <w:tc>
          <w:tcPr>
            <w:tcW w:w="2091" w:type="dxa"/>
          </w:tcPr>
          <w:p w:rsidR="0078505D" w:rsidRPr="00E23B15" w:rsidRDefault="0078505D" w:rsidP="0078505D">
            <w:pPr>
              <w:jc w:val="center"/>
              <w:rPr>
                <w:sz w:val="20"/>
                <w:szCs w:val="20"/>
              </w:rPr>
            </w:pPr>
            <w:r w:rsidRPr="00E23B15">
              <w:rPr>
                <w:sz w:val="20"/>
                <w:szCs w:val="20"/>
              </w:rPr>
              <w:t>5</w:t>
            </w:r>
          </w:p>
        </w:tc>
      </w:tr>
      <w:tr w:rsidR="0078505D" w:rsidRPr="00E23B15" w:rsidTr="000849AD">
        <w:tc>
          <w:tcPr>
            <w:tcW w:w="1806" w:type="dxa"/>
          </w:tcPr>
          <w:p w:rsidR="0078505D" w:rsidRPr="00E23B15" w:rsidRDefault="0078505D" w:rsidP="0078505D">
            <w:pPr>
              <w:suppressAutoHyphens/>
              <w:rPr>
                <w:sz w:val="20"/>
                <w:szCs w:val="20"/>
              </w:rPr>
            </w:pPr>
            <w:r w:rsidRPr="00E23B15">
              <w:rPr>
                <w:sz w:val="20"/>
                <w:szCs w:val="20"/>
              </w:rPr>
              <w:t>Объем производства молока, всего</w:t>
            </w:r>
          </w:p>
        </w:tc>
        <w:tc>
          <w:tcPr>
            <w:tcW w:w="1914" w:type="dxa"/>
          </w:tcPr>
          <w:p w:rsidR="0078505D" w:rsidRPr="00E23B15" w:rsidRDefault="0078505D" w:rsidP="0078505D">
            <w:pPr>
              <w:jc w:val="center"/>
              <w:rPr>
                <w:sz w:val="20"/>
                <w:szCs w:val="20"/>
              </w:rPr>
            </w:pPr>
            <w:r w:rsidRPr="00E23B15">
              <w:rPr>
                <w:sz w:val="20"/>
                <w:szCs w:val="20"/>
              </w:rPr>
              <w:t>тыс. кг</w:t>
            </w:r>
          </w:p>
        </w:tc>
        <w:tc>
          <w:tcPr>
            <w:tcW w:w="1914" w:type="dxa"/>
          </w:tcPr>
          <w:p w:rsidR="0078505D" w:rsidRPr="00E23B15" w:rsidRDefault="0078505D" w:rsidP="0078505D">
            <w:pPr>
              <w:rPr>
                <w:szCs w:val="28"/>
              </w:rPr>
            </w:pPr>
          </w:p>
        </w:tc>
        <w:tc>
          <w:tcPr>
            <w:tcW w:w="1914" w:type="dxa"/>
          </w:tcPr>
          <w:p w:rsidR="0078505D" w:rsidRPr="00E23B15" w:rsidRDefault="0078505D" w:rsidP="0078505D">
            <w:pPr>
              <w:rPr>
                <w:szCs w:val="28"/>
              </w:rPr>
            </w:pPr>
          </w:p>
        </w:tc>
        <w:tc>
          <w:tcPr>
            <w:tcW w:w="2091" w:type="dxa"/>
          </w:tcPr>
          <w:p w:rsidR="0078505D" w:rsidRPr="00E23B15" w:rsidRDefault="0078505D" w:rsidP="0078505D">
            <w:pPr>
              <w:rPr>
                <w:szCs w:val="28"/>
              </w:rPr>
            </w:pPr>
          </w:p>
        </w:tc>
      </w:tr>
      <w:tr w:rsidR="0078505D" w:rsidRPr="00E23B15" w:rsidTr="000849AD">
        <w:tc>
          <w:tcPr>
            <w:tcW w:w="1806" w:type="dxa"/>
          </w:tcPr>
          <w:p w:rsidR="0078505D" w:rsidRPr="00E23B15" w:rsidRDefault="0078505D" w:rsidP="0078505D">
            <w:pPr>
              <w:suppressAutoHyphens/>
              <w:rPr>
                <w:sz w:val="20"/>
                <w:szCs w:val="20"/>
              </w:rPr>
            </w:pPr>
            <w:r w:rsidRPr="00E23B15">
              <w:rPr>
                <w:sz w:val="20"/>
                <w:szCs w:val="20"/>
              </w:rPr>
              <w:t>в том числе:</w:t>
            </w:r>
          </w:p>
          <w:p w:rsidR="0078505D" w:rsidRPr="00E23B15" w:rsidRDefault="0078505D" w:rsidP="0078505D">
            <w:pPr>
              <w:suppressAutoHyphens/>
              <w:rPr>
                <w:sz w:val="20"/>
                <w:szCs w:val="20"/>
              </w:rPr>
            </w:pPr>
            <w:r w:rsidRPr="00E23B15">
              <w:rPr>
                <w:sz w:val="20"/>
                <w:szCs w:val="20"/>
              </w:rPr>
              <w:t xml:space="preserve"> коровьего </w:t>
            </w:r>
          </w:p>
        </w:tc>
        <w:tc>
          <w:tcPr>
            <w:tcW w:w="1914" w:type="dxa"/>
          </w:tcPr>
          <w:p w:rsidR="0078505D" w:rsidRPr="00E23B15" w:rsidRDefault="0078505D" w:rsidP="0078505D">
            <w:pPr>
              <w:jc w:val="center"/>
              <w:rPr>
                <w:sz w:val="20"/>
                <w:szCs w:val="20"/>
              </w:rPr>
            </w:pPr>
            <w:r w:rsidRPr="00E23B15">
              <w:rPr>
                <w:sz w:val="20"/>
                <w:szCs w:val="20"/>
              </w:rPr>
              <w:t>тыс. кг</w:t>
            </w:r>
          </w:p>
        </w:tc>
        <w:tc>
          <w:tcPr>
            <w:tcW w:w="1914" w:type="dxa"/>
          </w:tcPr>
          <w:p w:rsidR="0078505D" w:rsidRPr="00E23B15" w:rsidRDefault="0078505D" w:rsidP="0078505D">
            <w:pPr>
              <w:rPr>
                <w:szCs w:val="28"/>
              </w:rPr>
            </w:pPr>
          </w:p>
        </w:tc>
        <w:tc>
          <w:tcPr>
            <w:tcW w:w="1914" w:type="dxa"/>
          </w:tcPr>
          <w:p w:rsidR="0078505D" w:rsidRPr="00E23B15" w:rsidRDefault="0078505D" w:rsidP="0078505D">
            <w:pPr>
              <w:rPr>
                <w:szCs w:val="28"/>
              </w:rPr>
            </w:pPr>
          </w:p>
        </w:tc>
        <w:tc>
          <w:tcPr>
            <w:tcW w:w="2091" w:type="dxa"/>
          </w:tcPr>
          <w:p w:rsidR="0078505D" w:rsidRPr="00E23B15" w:rsidRDefault="0078505D" w:rsidP="0078505D">
            <w:pPr>
              <w:rPr>
                <w:szCs w:val="28"/>
              </w:rPr>
            </w:pPr>
          </w:p>
        </w:tc>
      </w:tr>
    </w:tbl>
    <w:p w:rsidR="0078505D" w:rsidRPr="00E23B15" w:rsidRDefault="0078505D" w:rsidP="0078505D">
      <w:pPr>
        <w:ind w:left="-142"/>
        <w:rPr>
          <w:szCs w:val="28"/>
        </w:rPr>
      </w:pPr>
    </w:p>
    <w:p w:rsidR="0078505D" w:rsidRPr="00E23B15" w:rsidRDefault="0078505D" w:rsidP="000849AD">
      <w:pPr>
        <w:rPr>
          <w:szCs w:val="28"/>
        </w:rPr>
      </w:pPr>
      <w:r w:rsidRPr="00E23B15">
        <w:rPr>
          <w:szCs w:val="28"/>
        </w:rPr>
        <w:t>Об ответственности за предоставление недостоверных данных предупрежден.</w:t>
      </w:r>
    </w:p>
    <w:p w:rsidR="0078505D" w:rsidRPr="00E23B15" w:rsidRDefault="0078505D" w:rsidP="000849AD">
      <w:pPr>
        <w:rPr>
          <w:szCs w:val="28"/>
        </w:rPr>
      </w:pPr>
      <w:r w:rsidRPr="00E23B15">
        <w:rPr>
          <w:szCs w:val="28"/>
        </w:rPr>
        <w:t>Достоверность предоставленной информации подтверждаю.</w:t>
      </w:r>
    </w:p>
    <w:p w:rsidR="0078505D" w:rsidRPr="00E23B15" w:rsidRDefault="0078505D" w:rsidP="0078505D">
      <w:pPr>
        <w:ind w:left="-142"/>
        <w:rPr>
          <w:szCs w:val="28"/>
        </w:rPr>
      </w:pPr>
    </w:p>
    <w:p w:rsidR="0078505D" w:rsidRPr="00E23B15" w:rsidRDefault="0078505D" w:rsidP="000849AD">
      <w:pPr>
        <w:rPr>
          <w:szCs w:val="28"/>
        </w:rPr>
      </w:pPr>
      <w:r w:rsidRPr="00E23B15">
        <w:rPr>
          <w:szCs w:val="28"/>
        </w:rPr>
        <w:t>Заявитель: ___________      ______________            _________________</w:t>
      </w:r>
    </w:p>
    <w:p w:rsidR="0078505D" w:rsidRPr="00E23B15" w:rsidRDefault="0078505D" w:rsidP="0078505D">
      <w:pPr>
        <w:ind w:left="-142"/>
        <w:rPr>
          <w:sz w:val="18"/>
          <w:szCs w:val="18"/>
        </w:rPr>
      </w:pPr>
      <w:r w:rsidRPr="00E23B15">
        <w:rPr>
          <w:sz w:val="18"/>
          <w:szCs w:val="18"/>
        </w:rPr>
        <w:t xml:space="preserve">                                                      </w:t>
      </w:r>
      <w:r w:rsidR="0014159F" w:rsidRPr="00E23B15">
        <w:rPr>
          <w:sz w:val="18"/>
          <w:szCs w:val="18"/>
        </w:rPr>
        <w:t xml:space="preserve">                                    </w:t>
      </w:r>
      <w:r w:rsidRPr="00E23B15">
        <w:rPr>
          <w:sz w:val="18"/>
          <w:szCs w:val="18"/>
        </w:rPr>
        <w:t>(подпись)</w:t>
      </w:r>
      <w:r w:rsidRPr="00E23B15">
        <w:rPr>
          <w:sz w:val="18"/>
          <w:szCs w:val="18"/>
        </w:rPr>
        <w:tab/>
        <w:t xml:space="preserve">                                     </w:t>
      </w:r>
      <w:r w:rsidR="0014159F" w:rsidRPr="00E23B15">
        <w:rPr>
          <w:sz w:val="18"/>
          <w:szCs w:val="18"/>
        </w:rPr>
        <w:t xml:space="preserve">        </w:t>
      </w:r>
      <w:r w:rsidRPr="00E23B15">
        <w:rPr>
          <w:sz w:val="18"/>
          <w:szCs w:val="18"/>
        </w:rPr>
        <w:t xml:space="preserve"> (ФИО)</w:t>
      </w:r>
    </w:p>
    <w:p w:rsidR="0078505D" w:rsidRPr="00E23B15" w:rsidRDefault="0078505D" w:rsidP="0078505D">
      <w:pPr>
        <w:rPr>
          <w:szCs w:val="28"/>
        </w:rPr>
      </w:pPr>
    </w:p>
    <w:p w:rsidR="0078505D" w:rsidRPr="00E23B15" w:rsidRDefault="0078505D" w:rsidP="000849AD">
      <w:pPr>
        <w:rPr>
          <w:szCs w:val="28"/>
        </w:rPr>
      </w:pPr>
      <w:r w:rsidRPr="00E23B15">
        <w:rPr>
          <w:szCs w:val="28"/>
        </w:rPr>
        <w:t xml:space="preserve">МП </w:t>
      </w:r>
      <w:r w:rsidRPr="00E23B15">
        <w:rPr>
          <w:sz w:val="24"/>
        </w:rPr>
        <w:t>(</w:t>
      </w:r>
      <w:r w:rsidRPr="00E23B15">
        <w:rPr>
          <w:sz w:val="20"/>
          <w:szCs w:val="20"/>
        </w:rPr>
        <w:t>при наличии</w:t>
      </w:r>
      <w:r w:rsidRPr="00E23B15">
        <w:rPr>
          <w:sz w:val="24"/>
        </w:rPr>
        <w:t>)</w:t>
      </w:r>
    </w:p>
    <w:p w:rsidR="0078505D" w:rsidRPr="00E23B15" w:rsidRDefault="0078505D" w:rsidP="0078505D">
      <w:pPr>
        <w:rPr>
          <w:szCs w:val="28"/>
        </w:rPr>
      </w:pPr>
    </w:p>
    <w:p w:rsidR="0078505D" w:rsidRPr="00E23B15" w:rsidRDefault="0078505D" w:rsidP="000849AD">
      <w:pPr>
        <w:rPr>
          <w:szCs w:val="28"/>
        </w:rPr>
      </w:pPr>
      <w:r w:rsidRPr="00E23B15">
        <w:rPr>
          <w:szCs w:val="28"/>
        </w:rPr>
        <w:t>«___» ___________ 20__ г.</w:t>
      </w:r>
    </w:p>
    <w:p w:rsidR="0078505D" w:rsidRPr="00E23B15" w:rsidRDefault="0078505D" w:rsidP="0078505D">
      <w:pPr>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78505D" w:rsidRPr="00E23B15" w:rsidRDefault="0078505D" w:rsidP="000849AD">
      <w:pPr>
        <w:rPr>
          <w:szCs w:val="28"/>
        </w:rPr>
      </w:pPr>
    </w:p>
    <w:p w:rsidR="00FA7C4D" w:rsidRPr="00E23B15" w:rsidRDefault="00FA7C4D" w:rsidP="00FA7C4D">
      <w:pPr>
        <w:jc w:val="right"/>
        <w:rPr>
          <w:rFonts w:eastAsia="Calibri"/>
          <w:szCs w:val="28"/>
          <w:lang w:eastAsia="en-US"/>
        </w:rPr>
      </w:pPr>
    </w:p>
    <w:p w:rsidR="00FA7C4D" w:rsidRPr="00E23B15" w:rsidRDefault="00FA7C4D" w:rsidP="0078505D">
      <w:pPr>
        <w:rPr>
          <w:rFonts w:eastAsia="Calibri"/>
          <w:szCs w:val="28"/>
          <w:lang w:eastAsia="en-US"/>
        </w:rPr>
        <w:sectPr w:rsidR="00FA7C4D" w:rsidRPr="00E23B15" w:rsidSect="00E23B15">
          <w:headerReference w:type="default" r:id="rId15"/>
          <w:headerReference w:type="first" r:id="rId16"/>
          <w:pgSz w:w="11906" w:h="16838"/>
          <w:pgMar w:top="1134" w:right="567" w:bottom="1134" w:left="1701" w:header="709" w:footer="709" w:gutter="0"/>
          <w:cols w:space="708"/>
          <w:titlePg/>
          <w:docGrid w:linePitch="381"/>
        </w:sectPr>
      </w:pPr>
    </w:p>
    <w:tbl>
      <w:tblPr>
        <w:tblW w:w="15735" w:type="dxa"/>
        <w:tblInd w:w="-459" w:type="dxa"/>
        <w:tblLook w:val="04A0" w:firstRow="1" w:lastRow="0" w:firstColumn="1" w:lastColumn="0" w:noHBand="0" w:noVBand="1"/>
      </w:tblPr>
      <w:tblGrid>
        <w:gridCol w:w="9923"/>
        <w:gridCol w:w="5812"/>
      </w:tblGrid>
      <w:tr w:rsidR="00A65688" w:rsidRPr="00E23B15" w:rsidTr="00B02C33">
        <w:tc>
          <w:tcPr>
            <w:tcW w:w="9923"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5812"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26</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B02C33">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FA7C4D" w:rsidRPr="00E23B15" w:rsidRDefault="00FA7C4D" w:rsidP="00FA7C4D">
      <w:pPr>
        <w:spacing w:after="200" w:line="276" w:lineRule="auto"/>
        <w:rPr>
          <w:rFonts w:eastAsia="Calibri"/>
          <w:szCs w:val="28"/>
          <w:lang w:eastAsia="en-US"/>
        </w:rPr>
      </w:pPr>
    </w:p>
    <w:p w:rsidR="00FA7C4D" w:rsidRPr="00E23B15" w:rsidRDefault="00FA7C4D" w:rsidP="001E3046">
      <w:pPr>
        <w:rPr>
          <w:rFonts w:eastAsia="Calibri"/>
          <w:szCs w:val="28"/>
          <w:lang w:eastAsia="en-US"/>
        </w:rPr>
      </w:pPr>
      <w:r w:rsidRPr="00E23B15">
        <w:rPr>
          <w:rFonts w:eastAsia="Calibri"/>
          <w:szCs w:val="28"/>
          <w:lang w:eastAsia="en-US"/>
        </w:rPr>
        <w:t>ФОРМА</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Calibri"/>
          <w:szCs w:val="28"/>
          <w:lang w:eastAsia="en-US"/>
        </w:rPr>
        <w:t xml:space="preserve">сводного реестра документов, подтверждающих </w:t>
      </w:r>
      <w:r w:rsidRPr="00E23B15">
        <w:rPr>
          <w:rFonts w:eastAsia="Lucida Sans Unicode"/>
          <w:kern w:val="1"/>
          <w:szCs w:val="28"/>
          <w:lang w:eastAsia="en-US"/>
        </w:rPr>
        <w:t>часть</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 xml:space="preserve">фактически </w:t>
      </w:r>
      <w:r w:rsidRPr="00E23B15">
        <w:rPr>
          <w:rFonts w:eastAsia="Calibri"/>
          <w:kern w:val="1"/>
          <w:szCs w:val="28"/>
          <w:lang w:eastAsia="en-US"/>
        </w:rPr>
        <w:t>понесенных</w:t>
      </w:r>
      <w:r w:rsidRPr="00E23B15">
        <w:rPr>
          <w:rFonts w:eastAsia="Lucida Sans Unicode"/>
          <w:kern w:val="1"/>
          <w:szCs w:val="28"/>
          <w:lang w:eastAsia="en-US"/>
        </w:rPr>
        <w:t xml:space="preserve"> заявителем затрат при</w:t>
      </w:r>
      <w:r w:rsidR="001E3046">
        <w:rPr>
          <w:rFonts w:eastAsia="Lucida Sans Unicode"/>
          <w:kern w:val="1"/>
          <w:szCs w:val="28"/>
          <w:lang w:eastAsia="en-US"/>
        </w:rPr>
        <w:t xml:space="preserve"> </w:t>
      </w:r>
      <w:r w:rsidRPr="00E23B15">
        <w:rPr>
          <w:rFonts w:eastAsia="Lucida Sans Unicode"/>
          <w:kern w:val="1"/>
          <w:szCs w:val="28"/>
          <w:lang w:eastAsia="en-US"/>
        </w:rPr>
        <w:t>предоставлении государственной поддержки,</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связанной __________________________________</w:t>
      </w:r>
    </w:p>
    <w:p w:rsidR="00FA7C4D" w:rsidRPr="00E23B15" w:rsidRDefault="00FA7C4D" w:rsidP="001E3046">
      <w:pPr>
        <w:widowControl w:val="0"/>
        <w:suppressAutoHyphens/>
        <w:ind w:right="3655"/>
        <w:rPr>
          <w:rFonts w:eastAsia="Lucida Sans Unicode"/>
          <w:kern w:val="1"/>
          <w:sz w:val="20"/>
          <w:szCs w:val="20"/>
          <w:lang w:eastAsia="en-US"/>
        </w:rPr>
      </w:pPr>
      <w:r w:rsidRPr="00E23B15">
        <w:rPr>
          <w:rFonts w:eastAsia="Lucida Sans Unicode"/>
          <w:kern w:val="1"/>
          <w:sz w:val="20"/>
          <w:szCs w:val="20"/>
          <w:lang w:eastAsia="en-US"/>
        </w:rPr>
        <w:t>(цель субсидирования)</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за _____________________</w:t>
      </w:r>
    </w:p>
    <w:p w:rsidR="00FA7C4D" w:rsidRPr="00E23B15" w:rsidRDefault="00FA7C4D" w:rsidP="001E3046">
      <w:pPr>
        <w:widowControl w:val="0"/>
        <w:suppressAutoHyphens/>
        <w:ind w:right="2946"/>
        <w:rPr>
          <w:rFonts w:eastAsia="Lucida Sans Unicode"/>
          <w:kern w:val="1"/>
          <w:sz w:val="20"/>
          <w:szCs w:val="20"/>
          <w:lang w:eastAsia="en-US"/>
        </w:rPr>
      </w:pPr>
      <w:r w:rsidRPr="00E23B15">
        <w:rPr>
          <w:rFonts w:eastAsia="Lucida Sans Unicode"/>
          <w:kern w:val="1"/>
          <w:sz w:val="20"/>
          <w:szCs w:val="20"/>
          <w:lang w:eastAsia="en-US"/>
        </w:rPr>
        <w:t>(субсидируемый период)</w:t>
      </w:r>
    </w:p>
    <w:p w:rsidR="00FA7C4D" w:rsidRPr="00E23B15" w:rsidRDefault="00FA7C4D" w:rsidP="001E3046">
      <w:pPr>
        <w:rPr>
          <w:rFonts w:eastAsia="Calibri"/>
          <w:szCs w:val="28"/>
          <w:lang w:eastAsia="en-US"/>
        </w:rPr>
      </w:pPr>
    </w:p>
    <w:p w:rsidR="00FA7C4D" w:rsidRPr="00E23B15" w:rsidRDefault="00FA7C4D" w:rsidP="00FA7C4D">
      <w:pPr>
        <w:jc w:val="center"/>
        <w:rPr>
          <w:rFonts w:eastAsia="Calibri"/>
          <w:szCs w:val="28"/>
          <w:lang w:eastAsia="en-US"/>
        </w:rPr>
      </w:pPr>
    </w:p>
    <w:p w:rsidR="002179AB" w:rsidRPr="00E23B15" w:rsidRDefault="002179AB"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СВОДНЫЙ РЕЕСТР</w:t>
      </w:r>
    </w:p>
    <w:p w:rsidR="00FA7C4D" w:rsidRPr="00E23B15" w:rsidRDefault="002179AB"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документов, подтверждающих часть фактически</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Calibri"/>
          <w:kern w:val="1"/>
          <w:szCs w:val="28"/>
          <w:lang w:eastAsia="en-US"/>
        </w:rPr>
        <w:t>понесенных</w:t>
      </w:r>
      <w:r w:rsidRPr="00E23B15">
        <w:rPr>
          <w:rFonts w:eastAsia="Lucida Sans Unicode"/>
          <w:kern w:val="1"/>
          <w:szCs w:val="28"/>
          <w:lang w:eastAsia="en-US"/>
        </w:rPr>
        <w:t xml:space="preserve"> заявителем</w:t>
      </w:r>
      <w:r w:rsidR="002179AB" w:rsidRPr="00E23B15">
        <w:rPr>
          <w:rFonts w:eastAsia="Lucida Sans Unicode"/>
          <w:kern w:val="1"/>
          <w:szCs w:val="28"/>
          <w:lang w:eastAsia="en-US"/>
        </w:rPr>
        <w:t xml:space="preserve"> затрат при</w:t>
      </w:r>
      <w:r w:rsidRPr="00E23B15">
        <w:rPr>
          <w:rFonts w:eastAsia="Lucida Sans Unicode"/>
          <w:kern w:val="1"/>
          <w:szCs w:val="28"/>
          <w:lang w:eastAsia="en-US"/>
        </w:rPr>
        <w:br/>
        <w:t>предоставлении государственной поддержки,</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связанной _________________________________</w:t>
      </w:r>
      <w:r w:rsidR="002179AB" w:rsidRPr="00E23B15">
        <w:rPr>
          <w:rFonts w:eastAsia="Lucida Sans Unicode"/>
          <w:kern w:val="1"/>
          <w:szCs w:val="28"/>
          <w:lang w:eastAsia="en-US"/>
        </w:rPr>
        <w:t>_</w:t>
      </w:r>
    </w:p>
    <w:p w:rsidR="00FA7C4D" w:rsidRPr="00E23B15" w:rsidRDefault="00FA7C4D" w:rsidP="00FA7C4D">
      <w:pPr>
        <w:widowControl w:val="0"/>
        <w:suppressAutoHyphens/>
        <w:ind w:left="4962" w:right="3655"/>
        <w:jc w:val="center"/>
        <w:rPr>
          <w:rFonts w:eastAsia="Lucida Sans Unicode"/>
          <w:kern w:val="1"/>
          <w:sz w:val="20"/>
          <w:szCs w:val="20"/>
          <w:lang w:eastAsia="en-US"/>
        </w:rPr>
      </w:pPr>
      <w:r w:rsidRPr="00E23B15">
        <w:rPr>
          <w:rFonts w:eastAsia="Lucida Sans Unicode"/>
          <w:kern w:val="1"/>
          <w:sz w:val="20"/>
          <w:szCs w:val="20"/>
          <w:lang w:eastAsia="en-US"/>
        </w:rPr>
        <w:t>(цель субсидирования)</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за ________________________</w:t>
      </w:r>
    </w:p>
    <w:p w:rsidR="00FA7C4D" w:rsidRPr="00E23B15" w:rsidRDefault="00FA7C4D" w:rsidP="00FA7C4D">
      <w:pPr>
        <w:widowControl w:val="0"/>
        <w:suppressAutoHyphens/>
        <w:ind w:left="2977" w:right="2946"/>
        <w:jc w:val="center"/>
        <w:rPr>
          <w:rFonts w:eastAsia="Lucida Sans Unicode"/>
          <w:kern w:val="1"/>
          <w:sz w:val="20"/>
          <w:szCs w:val="20"/>
          <w:lang w:eastAsia="en-US"/>
        </w:rPr>
      </w:pPr>
      <w:r w:rsidRPr="00E23B15">
        <w:rPr>
          <w:rFonts w:eastAsia="Lucida Sans Unicode"/>
          <w:kern w:val="1"/>
          <w:sz w:val="20"/>
          <w:szCs w:val="20"/>
          <w:lang w:eastAsia="en-US"/>
        </w:rPr>
        <w:lastRenderedPageBreak/>
        <w:t>(субсидируемый период)</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r w:rsidRPr="00E23B15">
        <w:rPr>
          <w:rFonts w:eastAsia="Lucida Sans Unicode"/>
          <w:kern w:val="1"/>
          <w:szCs w:val="28"/>
          <w:lang w:eastAsia="en-US"/>
        </w:rPr>
        <w:t>Заявитель _______________________________________________________________________________________________</w:t>
      </w:r>
    </w:p>
    <w:p w:rsidR="00FA7C4D" w:rsidRPr="00E23B15" w:rsidRDefault="00FA7C4D" w:rsidP="00FA7C4D">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(наименование)</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r w:rsidRPr="00E23B15">
        <w:rPr>
          <w:rFonts w:eastAsia="Lucida Sans Unicode"/>
          <w:kern w:val="1"/>
          <w:szCs w:val="28"/>
          <w:lang w:eastAsia="en-US"/>
        </w:rPr>
        <w:t>ИНН заявителя __________________________________________________________________________________________</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p>
    <w:tbl>
      <w:tblPr>
        <w:tblStyle w:val="a8"/>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FA7C4D" w:rsidRPr="00E23B15" w:rsidTr="00816A9A">
        <w:trPr>
          <w:trHeight w:val="561"/>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 xml:space="preserve">Документы, подтверждающие часть фактически </w:t>
            </w:r>
            <w:r w:rsidRPr="00E23B15">
              <w:rPr>
                <w:rFonts w:eastAsia="Calibri"/>
                <w:kern w:val="1"/>
                <w:sz w:val="20"/>
                <w:szCs w:val="20"/>
                <w:lang w:eastAsia="en-US"/>
              </w:rPr>
              <w:t>понесенных</w:t>
            </w:r>
            <w:r w:rsidRPr="00E23B15">
              <w:rPr>
                <w:rFonts w:eastAsia="Lucida Sans Unicode"/>
                <w:kern w:val="1"/>
                <w:sz w:val="20"/>
                <w:szCs w:val="20"/>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Сумма фактически </w:t>
            </w:r>
            <w:r w:rsidRPr="00E23B15">
              <w:rPr>
                <w:rFonts w:eastAsia="Calibri"/>
                <w:kern w:val="1"/>
                <w:sz w:val="20"/>
                <w:szCs w:val="20"/>
                <w:lang w:eastAsia="en-US"/>
              </w:rPr>
              <w:t>понесенных</w:t>
            </w:r>
            <w:r w:rsidRPr="00E23B15">
              <w:rPr>
                <w:rFonts w:eastAsia="Lucida Sans Unicode"/>
                <w:kern w:val="1"/>
                <w:sz w:val="20"/>
                <w:szCs w:val="20"/>
                <w:lang w:eastAsia="en-US"/>
              </w:rPr>
              <w:t xml:space="preserve"> затрат*,</w:t>
            </w:r>
          </w:p>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рублей</w:t>
            </w:r>
          </w:p>
        </w:tc>
      </w:tr>
      <w:tr w:rsidR="00FA7C4D" w:rsidRPr="00E23B15" w:rsidTr="00816A9A">
        <w:trPr>
          <w:trHeight w:val="1264"/>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договор</w:t>
            </w:r>
          </w:p>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r>
      <w:tr w:rsidR="00FA7C4D" w:rsidRPr="00E23B15" w:rsidTr="00816A9A">
        <w:trPr>
          <w:trHeight w:val="1126"/>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номер</w:t>
            </w:r>
          </w:p>
        </w:tc>
        <w:tc>
          <w:tcPr>
            <w:tcW w:w="83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71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в том числе затраты на объем, заявленный к субсидированию</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w:t>
            </w: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w:t>
            </w: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7</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12</w:t>
            </w:r>
          </w:p>
        </w:tc>
        <w:tc>
          <w:tcPr>
            <w:tcW w:w="71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13</w:t>
            </w:r>
          </w:p>
        </w:tc>
        <w:tc>
          <w:tcPr>
            <w:tcW w:w="1797"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14</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Приобретение сельскохозяйственных животных</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Приобретение кормов (в том числе премиксов, витаминов, белково-витаминно-минеральных добавок (БВМД) </w:t>
            </w:r>
          </w:p>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и прочих составляющих комбикормов)</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41"/>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Средства защиты животных (биопрепараты, медикаменты, дезинфицирующие средства)</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26"/>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Топливо и энергия на технологические цели, водоснабжение</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607"/>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lastRenderedPageBreak/>
              <w:t>5</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Оплата труда, страховые взносы на обязательное пенсионное страхование, обязательное медицинское страхование, </w:t>
            </w:r>
          </w:p>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обязательное социальное страхование</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39"/>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Содержание основных средств (запасные части и расходные материалы, текущий ремонт)</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2</w:t>
            </w: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3</w:t>
            </w: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7</w:t>
            </w: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12</w:t>
            </w: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13</w:t>
            </w: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14</w:t>
            </w:r>
          </w:p>
        </w:tc>
      </w:tr>
      <w:tr w:rsidR="00FA7C4D" w:rsidRPr="00E23B15" w:rsidTr="00382F24">
        <w:trPr>
          <w:trHeight w:val="310"/>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both"/>
              <w:rPr>
                <w:rFonts w:eastAsia="Lucida Sans Unicode"/>
                <w:kern w:val="2"/>
                <w:sz w:val="20"/>
                <w:szCs w:val="20"/>
                <w:lang w:eastAsia="en-US"/>
              </w:rPr>
            </w:pPr>
            <w:r w:rsidRPr="00E23B15">
              <w:rPr>
                <w:rFonts w:eastAsia="Lucida Sans Unicode"/>
                <w:kern w:val="1"/>
                <w:sz w:val="20"/>
                <w:szCs w:val="20"/>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Горючие, смазочные материалы, газообразное и другие виды топлива</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7.1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both"/>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Оплата услуг и работ сторонних организаций</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8.1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both"/>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2B10CB" w:rsidRPr="00E23B15" w:rsidTr="0051157C">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Автотранспортные расходы</w:t>
            </w: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9.1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51157C">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10</w:t>
            </w:r>
          </w:p>
        </w:tc>
        <w:tc>
          <w:tcPr>
            <w:tcW w:w="14131" w:type="dxa"/>
            <w:gridSpan w:val="15"/>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Прочие затраты, связанные с производством реализованного молока, мяса и наращивания поголовья коров</w:t>
            </w: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10.1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7C3A3D">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7C3A3D">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Всего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630B76" w:rsidRPr="00E23B15" w:rsidTr="007C3A3D">
        <w:trPr>
          <w:trHeight w:val="2552"/>
        </w:trPr>
        <w:tc>
          <w:tcPr>
            <w:tcW w:w="14805" w:type="dxa"/>
            <w:gridSpan w:val="16"/>
            <w:tcBorders>
              <w:top w:val="single" w:sz="4" w:space="0" w:color="auto"/>
              <w:left w:val="nil"/>
              <w:bottom w:val="nil"/>
              <w:right w:val="nil"/>
            </w:tcBorders>
          </w:tcPr>
          <w:p w:rsidR="00630B76" w:rsidRPr="00E23B15" w:rsidRDefault="00630B76" w:rsidP="00630B76">
            <w:pPr>
              <w:widowControl w:val="0"/>
              <w:suppressAutoHyphens/>
              <w:ind w:right="-2" w:firstLine="709"/>
              <w:jc w:val="both"/>
              <w:rPr>
                <w:rFonts w:eastAsia="Lucida Sans Unicode"/>
                <w:kern w:val="1"/>
                <w:sz w:val="20"/>
                <w:szCs w:val="20"/>
                <w:lang w:eastAsia="en-US"/>
              </w:rPr>
            </w:pPr>
            <w:r w:rsidRPr="00E23B15">
              <w:rPr>
                <w:rFonts w:eastAsia="Lucida Sans Unicode"/>
                <w:kern w:val="1"/>
                <w:sz w:val="20"/>
                <w:szCs w:val="20"/>
                <w:lang w:eastAsia="en-US"/>
              </w:rPr>
              <w:t>Примечания:</w:t>
            </w:r>
          </w:p>
          <w:p w:rsidR="00630B76" w:rsidRPr="00E23B15" w:rsidRDefault="00630B76" w:rsidP="00630B76">
            <w:pPr>
              <w:widowControl w:val="0"/>
              <w:suppressAutoHyphens/>
              <w:ind w:right="-2" w:firstLine="709"/>
              <w:jc w:val="both"/>
              <w:rPr>
                <w:rFonts w:eastAsia="Lucida Sans Unicode"/>
                <w:kern w:val="1"/>
                <w:sz w:val="20"/>
                <w:szCs w:val="20"/>
                <w:lang w:eastAsia="en-US"/>
              </w:rPr>
            </w:pPr>
            <w:r w:rsidRPr="00E23B15">
              <w:rPr>
                <w:rFonts w:eastAsia="Lucida Sans Unicode"/>
                <w:kern w:val="1"/>
                <w:sz w:val="20"/>
                <w:szCs w:val="20"/>
                <w:lang w:eastAsia="en-US"/>
              </w:rPr>
              <w:t>* Фактические затрат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rsidR="00630B76" w:rsidRPr="00E23B15" w:rsidRDefault="00630B76" w:rsidP="00630B76">
            <w:pPr>
              <w:widowControl w:val="0"/>
              <w:suppressAutoHyphens/>
              <w:ind w:right="-2" w:firstLine="709"/>
              <w:jc w:val="both"/>
              <w:rPr>
                <w:rFonts w:eastAsia="Calibri"/>
                <w:kern w:val="1"/>
                <w:sz w:val="20"/>
                <w:szCs w:val="20"/>
                <w:lang w:eastAsia="en-US"/>
              </w:rPr>
            </w:pPr>
            <w:r w:rsidRPr="00E23B15">
              <w:rPr>
                <w:rFonts w:eastAsia="Calibri"/>
                <w:kern w:val="1"/>
                <w:sz w:val="20"/>
                <w:szCs w:val="20"/>
                <w:lang w:eastAsia="en-US"/>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rsidR="00630B76" w:rsidRPr="00E23B15" w:rsidRDefault="00630B76" w:rsidP="00630B76">
            <w:pPr>
              <w:shd w:val="clear" w:color="auto" w:fill="FFFFFF"/>
              <w:ind w:firstLine="709"/>
              <w:jc w:val="both"/>
              <w:rPr>
                <w:rFonts w:eastAsia="Calibri"/>
                <w:kern w:val="1"/>
                <w:sz w:val="20"/>
                <w:szCs w:val="20"/>
                <w:lang w:eastAsia="en-US"/>
              </w:rPr>
            </w:pPr>
            <w:r w:rsidRPr="00E23B15">
              <w:rPr>
                <w:rFonts w:eastAsia="Calibri"/>
                <w:kern w:val="1"/>
                <w:sz w:val="20"/>
                <w:szCs w:val="20"/>
                <w:lang w:eastAsia="en-US"/>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rsidR="00630B76" w:rsidRPr="00E23B15" w:rsidRDefault="00630B76" w:rsidP="007F60CE">
            <w:pPr>
              <w:widowControl w:val="0"/>
              <w:suppressAutoHyphens/>
              <w:ind w:right="-2" w:firstLine="709"/>
              <w:jc w:val="both"/>
              <w:rPr>
                <w:rFonts w:eastAsia="Lucida Sans Unicode"/>
                <w:kern w:val="2"/>
                <w:sz w:val="20"/>
                <w:szCs w:val="20"/>
                <w:lang w:eastAsia="en-US"/>
              </w:rPr>
            </w:pPr>
            <w:r w:rsidRPr="00E23B15">
              <w:rPr>
                <w:rFonts w:eastAsia="Lucida Sans Unicode"/>
                <w:kern w:val="1"/>
                <w:sz w:val="20"/>
                <w:szCs w:val="20"/>
                <w:lang w:eastAsia="en-US"/>
              </w:rPr>
              <w:t>К сводному реестру прилагаются указанные в реестре копии документов, заверенных заявителем, которые не могут являться подтверждающими затраты документами по иным видам субсидий.</w:t>
            </w:r>
          </w:p>
        </w:tc>
      </w:tr>
    </w:tbl>
    <w:p w:rsidR="00FA7C4D" w:rsidRPr="00E23B15" w:rsidRDefault="00FA7C4D" w:rsidP="00FA7C4D">
      <w:pPr>
        <w:widowControl w:val="0"/>
        <w:suppressAutoHyphens/>
        <w:ind w:right="-2"/>
        <w:jc w:val="both"/>
        <w:rPr>
          <w:rFonts w:eastAsia="Lucida Sans Unicode"/>
          <w:kern w:val="1"/>
          <w:sz w:val="24"/>
          <w:lang w:eastAsia="en-US"/>
        </w:rPr>
      </w:pPr>
    </w:p>
    <w:tbl>
      <w:tblPr>
        <w:tblW w:w="10647" w:type="dxa"/>
        <w:tblInd w:w="-34" w:type="dxa"/>
        <w:tblLayout w:type="fixed"/>
        <w:tblLook w:val="04A0" w:firstRow="1" w:lastRow="0" w:firstColumn="1" w:lastColumn="0" w:noHBand="0" w:noVBand="1"/>
      </w:tblPr>
      <w:tblGrid>
        <w:gridCol w:w="4268"/>
        <w:gridCol w:w="2693"/>
        <w:gridCol w:w="736"/>
        <w:gridCol w:w="698"/>
        <w:gridCol w:w="2252"/>
      </w:tblGrid>
      <w:tr w:rsidR="00FA7C4D" w:rsidRPr="00E23B15" w:rsidTr="00685751">
        <w:trPr>
          <w:trHeight w:val="375"/>
        </w:trPr>
        <w:tc>
          <w:tcPr>
            <w:tcW w:w="4268" w:type="dxa"/>
            <w:noWrap/>
            <w:vAlign w:val="bottom"/>
            <w:hideMark/>
          </w:tcPr>
          <w:p w:rsidR="00FA7C4D" w:rsidRPr="00E23B15" w:rsidRDefault="00FA7C4D" w:rsidP="00685751">
            <w:pPr>
              <w:ind w:left="-108"/>
              <w:rPr>
                <w:szCs w:val="28"/>
              </w:rPr>
            </w:pPr>
            <w:r w:rsidRPr="00E23B15">
              <w:rPr>
                <w:szCs w:val="28"/>
              </w:rPr>
              <w:t>Заявитель: ___________</w:t>
            </w:r>
          </w:p>
        </w:tc>
        <w:tc>
          <w:tcPr>
            <w:tcW w:w="2693" w:type="dxa"/>
            <w:tcBorders>
              <w:top w:val="nil"/>
              <w:left w:val="nil"/>
              <w:bottom w:val="single" w:sz="4" w:space="0" w:color="auto"/>
              <w:right w:val="nil"/>
            </w:tcBorders>
            <w:noWrap/>
            <w:vAlign w:val="bottom"/>
            <w:hideMark/>
          </w:tcPr>
          <w:p w:rsidR="00FA7C4D" w:rsidRPr="00E23B15" w:rsidRDefault="00FA7C4D" w:rsidP="00382F24">
            <w:pPr>
              <w:rPr>
                <w:sz w:val="24"/>
              </w:rPr>
            </w:pPr>
            <w:r w:rsidRPr="00E23B15">
              <w:rPr>
                <w:sz w:val="24"/>
              </w:rPr>
              <w:t> </w:t>
            </w:r>
          </w:p>
        </w:tc>
        <w:tc>
          <w:tcPr>
            <w:tcW w:w="736" w:type="dxa"/>
            <w:noWrap/>
            <w:vAlign w:val="bottom"/>
            <w:hideMark/>
          </w:tcPr>
          <w:p w:rsidR="00FA7C4D" w:rsidRPr="00E23B15" w:rsidRDefault="00FA7C4D" w:rsidP="00382F24">
            <w:pPr>
              <w:rPr>
                <w:sz w:val="20"/>
                <w:szCs w:val="20"/>
              </w:rPr>
            </w:pPr>
          </w:p>
        </w:tc>
        <w:tc>
          <w:tcPr>
            <w:tcW w:w="2950" w:type="dxa"/>
            <w:gridSpan w:val="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685751">
        <w:trPr>
          <w:trHeight w:val="300"/>
        </w:trPr>
        <w:tc>
          <w:tcPr>
            <w:tcW w:w="4268" w:type="dxa"/>
            <w:noWrap/>
            <w:vAlign w:val="bottom"/>
            <w:hideMark/>
          </w:tcPr>
          <w:p w:rsidR="00FA7C4D" w:rsidRPr="00E23B15" w:rsidRDefault="00FA7C4D" w:rsidP="00382F24">
            <w:pPr>
              <w:rPr>
                <w:sz w:val="20"/>
                <w:szCs w:val="20"/>
              </w:rPr>
            </w:pPr>
          </w:p>
        </w:tc>
        <w:tc>
          <w:tcPr>
            <w:tcW w:w="2693" w:type="dxa"/>
            <w:noWrap/>
            <w:hideMark/>
          </w:tcPr>
          <w:p w:rsidR="00FA7C4D" w:rsidRPr="00E23B15" w:rsidRDefault="00FA7C4D" w:rsidP="00382F24">
            <w:pPr>
              <w:jc w:val="center"/>
              <w:rPr>
                <w:sz w:val="18"/>
                <w:szCs w:val="18"/>
              </w:rPr>
            </w:pPr>
            <w:r w:rsidRPr="00E23B15">
              <w:rPr>
                <w:sz w:val="18"/>
                <w:szCs w:val="18"/>
              </w:rPr>
              <w:t>(подпись)</w:t>
            </w:r>
          </w:p>
        </w:tc>
        <w:tc>
          <w:tcPr>
            <w:tcW w:w="736" w:type="dxa"/>
            <w:noWrap/>
            <w:hideMark/>
          </w:tcPr>
          <w:p w:rsidR="00FA7C4D" w:rsidRPr="00E23B15" w:rsidRDefault="00FA7C4D" w:rsidP="00382F24">
            <w:pPr>
              <w:rPr>
                <w:sz w:val="18"/>
                <w:szCs w:val="18"/>
              </w:rPr>
            </w:pPr>
          </w:p>
        </w:tc>
        <w:tc>
          <w:tcPr>
            <w:tcW w:w="2950" w:type="dxa"/>
            <w:gridSpan w:val="2"/>
            <w:noWrap/>
            <w:hideMark/>
          </w:tcPr>
          <w:p w:rsidR="00FA7C4D" w:rsidRPr="00E23B15" w:rsidRDefault="00FA7C4D" w:rsidP="002A2B74">
            <w:pPr>
              <w:jc w:val="center"/>
              <w:rPr>
                <w:sz w:val="18"/>
                <w:szCs w:val="18"/>
              </w:rPr>
            </w:pPr>
            <w:r w:rsidRPr="00E23B15">
              <w:rPr>
                <w:sz w:val="18"/>
                <w:szCs w:val="18"/>
              </w:rPr>
              <w:t>(</w:t>
            </w:r>
            <w:r w:rsidR="002A2B74" w:rsidRPr="00E23B15">
              <w:rPr>
                <w:sz w:val="18"/>
                <w:szCs w:val="18"/>
              </w:rPr>
              <w:t>ФИО</w:t>
            </w:r>
            <w:r w:rsidRPr="00E23B15">
              <w:rPr>
                <w:sz w:val="18"/>
                <w:szCs w:val="18"/>
              </w:rPr>
              <w:t>)</w:t>
            </w:r>
          </w:p>
        </w:tc>
      </w:tr>
      <w:tr w:rsidR="00FA7C4D" w:rsidRPr="00E23B15" w:rsidTr="00685751">
        <w:trPr>
          <w:trHeight w:val="280"/>
        </w:trPr>
        <w:tc>
          <w:tcPr>
            <w:tcW w:w="4268" w:type="dxa"/>
            <w:noWrap/>
            <w:vAlign w:val="bottom"/>
            <w:hideMark/>
          </w:tcPr>
          <w:p w:rsidR="00FA7C4D" w:rsidRPr="00E23B15" w:rsidRDefault="00FA7C4D" w:rsidP="00685751">
            <w:pPr>
              <w:ind w:left="-108"/>
              <w:rPr>
                <w:sz w:val="22"/>
                <w:szCs w:val="22"/>
              </w:rPr>
            </w:pPr>
            <w:r w:rsidRPr="00E23B15">
              <w:rPr>
                <w:sz w:val="24"/>
              </w:rPr>
              <w:t>МП</w:t>
            </w:r>
            <w:r w:rsidRPr="00E23B15">
              <w:rPr>
                <w:sz w:val="22"/>
                <w:szCs w:val="22"/>
              </w:rPr>
              <w:t xml:space="preserve">     </w:t>
            </w:r>
            <w:r w:rsidRPr="00E23B15">
              <w:rPr>
                <w:sz w:val="24"/>
              </w:rPr>
              <w:t>(</w:t>
            </w:r>
            <w:r w:rsidRPr="00E23B15">
              <w:rPr>
                <w:sz w:val="20"/>
                <w:szCs w:val="20"/>
              </w:rPr>
              <w:t>при наличии</w:t>
            </w:r>
            <w:r w:rsidRPr="00E23B15">
              <w:rPr>
                <w:sz w:val="24"/>
              </w:rPr>
              <w:t>)</w:t>
            </w:r>
          </w:p>
        </w:tc>
        <w:tc>
          <w:tcPr>
            <w:tcW w:w="2693" w:type="dxa"/>
            <w:noWrap/>
            <w:hideMark/>
          </w:tcPr>
          <w:p w:rsidR="00FA7C4D" w:rsidRPr="00E23B15" w:rsidRDefault="00FA7C4D" w:rsidP="00382F24">
            <w:pPr>
              <w:rPr>
                <w:sz w:val="20"/>
                <w:szCs w:val="20"/>
              </w:rPr>
            </w:pPr>
          </w:p>
        </w:tc>
        <w:tc>
          <w:tcPr>
            <w:tcW w:w="736" w:type="dxa"/>
            <w:noWrap/>
            <w:hideMark/>
          </w:tcPr>
          <w:p w:rsidR="00FA7C4D" w:rsidRPr="00E23B15" w:rsidRDefault="00FA7C4D" w:rsidP="00382F24">
            <w:pPr>
              <w:rPr>
                <w:sz w:val="20"/>
                <w:szCs w:val="20"/>
              </w:rPr>
            </w:pPr>
          </w:p>
        </w:tc>
        <w:tc>
          <w:tcPr>
            <w:tcW w:w="698" w:type="dxa"/>
            <w:noWrap/>
            <w:hideMark/>
          </w:tcPr>
          <w:p w:rsidR="00FA7C4D" w:rsidRPr="00E23B15" w:rsidRDefault="00FA7C4D" w:rsidP="00382F24">
            <w:pPr>
              <w:rPr>
                <w:sz w:val="20"/>
                <w:szCs w:val="20"/>
              </w:rPr>
            </w:pPr>
          </w:p>
        </w:tc>
        <w:tc>
          <w:tcPr>
            <w:tcW w:w="2252" w:type="dxa"/>
            <w:noWrap/>
            <w:hideMark/>
          </w:tcPr>
          <w:p w:rsidR="00FA7C4D" w:rsidRPr="00E23B15" w:rsidRDefault="00FA7C4D" w:rsidP="00382F24">
            <w:pPr>
              <w:rPr>
                <w:sz w:val="20"/>
                <w:szCs w:val="20"/>
              </w:rPr>
            </w:pPr>
          </w:p>
        </w:tc>
      </w:tr>
    </w:tbl>
    <w:p w:rsidR="00FA7C4D" w:rsidRPr="00E23B15" w:rsidRDefault="00FA7C4D" w:rsidP="00830AA6">
      <w:pPr>
        <w:rPr>
          <w:rFonts w:eastAsia="Calibri"/>
          <w:szCs w:val="28"/>
          <w:lang w:eastAsia="en-US"/>
        </w:rPr>
      </w:pPr>
    </w:p>
    <w:tbl>
      <w:tblPr>
        <w:tblW w:w="0" w:type="auto"/>
        <w:tblInd w:w="-176" w:type="dxa"/>
        <w:tblLook w:val="04A0" w:firstRow="1" w:lastRow="0" w:firstColumn="1" w:lastColumn="0" w:noHBand="0" w:noVBand="1"/>
      </w:tblPr>
      <w:tblGrid>
        <w:gridCol w:w="4077"/>
        <w:gridCol w:w="284"/>
        <w:gridCol w:w="283"/>
        <w:gridCol w:w="2410"/>
        <w:gridCol w:w="709"/>
        <w:gridCol w:w="2977"/>
      </w:tblGrid>
      <w:tr w:rsidR="00FA7C4D" w:rsidRPr="00E23B15" w:rsidTr="00773C9D">
        <w:tc>
          <w:tcPr>
            <w:tcW w:w="4361" w:type="dxa"/>
            <w:gridSpan w:val="2"/>
            <w:hideMark/>
          </w:tcPr>
          <w:p w:rsidR="00FA7C4D" w:rsidRPr="00E23B15" w:rsidRDefault="00775C62" w:rsidP="00773C9D">
            <w:pPr>
              <w:spacing w:line="276" w:lineRule="auto"/>
              <w:ind w:firstLine="34"/>
              <w:rPr>
                <w:kern w:val="2"/>
                <w:szCs w:val="28"/>
              </w:rPr>
            </w:pPr>
            <w:r w:rsidRPr="00E23B15">
              <w:rPr>
                <w:szCs w:val="28"/>
              </w:rPr>
              <w:lastRenderedPageBreak/>
              <w:t>Г</w:t>
            </w:r>
            <w:r w:rsidR="00FA7C4D" w:rsidRPr="00E23B15">
              <w:rPr>
                <w:szCs w:val="28"/>
              </w:rPr>
              <w:t>лавный бухгалтер</w:t>
            </w:r>
          </w:p>
        </w:tc>
        <w:tc>
          <w:tcPr>
            <w:tcW w:w="283" w:type="dxa"/>
          </w:tcPr>
          <w:p w:rsidR="00FA7C4D" w:rsidRPr="00E23B15" w:rsidRDefault="00FA7C4D" w:rsidP="00382F24">
            <w:pPr>
              <w:tabs>
                <w:tab w:val="right" w:pos="9639"/>
              </w:tabs>
              <w:spacing w:line="276" w:lineRule="auto"/>
              <w:rPr>
                <w:kern w:val="2"/>
                <w:szCs w:val="28"/>
              </w:rPr>
            </w:pPr>
          </w:p>
        </w:tc>
        <w:tc>
          <w:tcPr>
            <w:tcW w:w="2410" w:type="dxa"/>
            <w:tcBorders>
              <w:top w:val="nil"/>
              <w:left w:val="nil"/>
              <w:bottom w:val="single" w:sz="4" w:space="0" w:color="auto"/>
              <w:right w:val="nil"/>
            </w:tcBorders>
          </w:tcPr>
          <w:p w:rsidR="00FA7C4D" w:rsidRPr="00E23B15" w:rsidRDefault="00FA7C4D" w:rsidP="00382F24">
            <w:pPr>
              <w:tabs>
                <w:tab w:val="right" w:pos="9639"/>
              </w:tabs>
              <w:spacing w:line="276" w:lineRule="auto"/>
              <w:jc w:val="center"/>
              <w:rPr>
                <w:kern w:val="2"/>
                <w:szCs w:val="28"/>
              </w:rPr>
            </w:pPr>
          </w:p>
        </w:tc>
        <w:tc>
          <w:tcPr>
            <w:tcW w:w="709" w:type="dxa"/>
          </w:tcPr>
          <w:p w:rsidR="00FA7C4D" w:rsidRPr="00E23B15" w:rsidRDefault="00FA7C4D" w:rsidP="00382F24">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rsidR="00FA7C4D" w:rsidRPr="00E23B15" w:rsidRDefault="00FA7C4D" w:rsidP="00382F24">
            <w:pPr>
              <w:tabs>
                <w:tab w:val="right" w:pos="9639"/>
              </w:tabs>
              <w:spacing w:line="276" w:lineRule="auto"/>
              <w:jc w:val="center"/>
              <w:rPr>
                <w:kern w:val="2"/>
                <w:szCs w:val="28"/>
              </w:rPr>
            </w:pPr>
          </w:p>
        </w:tc>
      </w:tr>
      <w:tr w:rsidR="00FA7C4D" w:rsidRPr="00E23B15" w:rsidTr="00773C9D">
        <w:tc>
          <w:tcPr>
            <w:tcW w:w="4077" w:type="dxa"/>
          </w:tcPr>
          <w:p w:rsidR="00C0335A" w:rsidRPr="00E23B15" w:rsidRDefault="00C0335A" w:rsidP="00382F24">
            <w:pPr>
              <w:tabs>
                <w:tab w:val="right" w:pos="9639"/>
              </w:tabs>
              <w:spacing w:line="276" w:lineRule="auto"/>
              <w:rPr>
                <w:kern w:val="2"/>
                <w:sz w:val="12"/>
                <w:szCs w:val="12"/>
              </w:rPr>
            </w:pPr>
          </w:p>
        </w:tc>
        <w:tc>
          <w:tcPr>
            <w:tcW w:w="567" w:type="dxa"/>
            <w:gridSpan w:val="2"/>
          </w:tcPr>
          <w:p w:rsidR="00FA7C4D" w:rsidRPr="00E23B15" w:rsidRDefault="00FA7C4D" w:rsidP="00382F24">
            <w:pPr>
              <w:tabs>
                <w:tab w:val="right" w:pos="9639"/>
              </w:tabs>
              <w:spacing w:line="276" w:lineRule="auto"/>
              <w:rPr>
                <w:kern w:val="2"/>
                <w:sz w:val="16"/>
                <w:szCs w:val="16"/>
              </w:rPr>
            </w:pPr>
          </w:p>
        </w:tc>
        <w:tc>
          <w:tcPr>
            <w:tcW w:w="2410" w:type="dxa"/>
            <w:tcBorders>
              <w:top w:val="single" w:sz="4" w:space="0" w:color="auto"/>
              <w:left w:val="nil"/>
              <w:bottom w:val="nil"/>
              <w:right w:val="nil"/>
            </w:tcBorders>
            <w:hideMark/>
          </w:tcPr>
          <w:p w:rsidR="00FA7C4D" w:rsidRPr="00E23B15" w:rsidRDefault="00FA7C4D" w:rsidP="00382F24">
            <w:pPr>
              <w:tabs>
                <w:tab w:val="right" w:pos="9639"/>
              </w:tabs>
              <w:spacing w:line="276" w:lineRule="auto"/>
              <w:jc w:val="center"/>
              <w:rPr>
                <w:kern w:val="2"/>
                <w:sz w:val="18"/>
                <w:szCs w:val="18"/>
              </w:rPr>
            </w:pPr>
            <w:r w:rsidRPr="00E23B15">
              <w:rPr>
                <w:sz w:val="18"/>
                <w:szCs w:val="18"/>
              </w:rPr>
              <w:t>(подпись)</w:t>
            </w:r>
          </w:p>
        </w:tc>
        <w:tc>
          <w:tcPr>
            <w:tcW w:w="709" w:type="dxa"/>
          </w:tcPr>
          <w:p w:rsidR="00FA7C4D" w:rsidRPr="00E23B15" w:rsidRDefault="00FA7C4D" w:rsidP="00382F24">
            <w:pPr>
              <w:tabs>
                <w:tab w:val="right" w:pos="9639"/>
              </w:tabs>
              <w:spacing w:line="276" w:lineRule="auto"/>
              <w:rPr>
                <w:kern w:val="2"/>
                <w:sz w:val="18"/>
                <w:szCs w:val="18"/>
              </w:rPr>
            </w:pPr>
          </w:p>
        </w:tc>
        <w:tc>
          <w:tcPr>
            <w:tcW w:w="2977" w:type="dxa"/>
            <w:tcBorders>
              <w:top w:val="single" w:sz="4" w:space="0" w:color="auto"/>
              <w:left w:val="nil"/>
              <w:bottom w:val="nil"/>
              <w:right w:val="nil"/>
            </w:tcBorders>
            <w:hideMark/>
          </w:tcPr>
          <w:p w:rsidR="00FA7C4D" w:rsidRPr="00E23B15" w:rsidRDefault="00FA7C4D" w:rsidP="002A2B74">
            <w:pPr>
              <w:tabs>
                <w:tab w:val="right" w:pos="9639"/>
              </w:tabs>
              <w:spacing w:line="276" w:lineRule="auto"/>
              <w:jc w:val="center"/>
              <w:rPr>
                <w:kern w:val="2"/>
                <w:sz w:val="18"/>
                <w:szCs w:val="18"/>
              </w:rPr>
            </w:pPr>
            <w:r w:rsidRPr="00E23B15">
              <w:rPr>
                <w:sz w:val="18"/>
                <w:szCs w:val="18"/>
              </w:rPr>
              <w:t>(</w:t>
            </w:r>
            <w:r w:rsidR="002A2B74" w:rsidRPr="00E23B15">
              <w:rPr>
                <w:sz w:val="18"/>
                <w:szCs w:val="18"/>
              </w:rPr>
              <w:t>ФИО</w:t>
            </w:r>
            <w:r w:rsidRPr="00E23B15">
              <w:rPr>
                <w:sz w:val="18"/>
                <w:szCs w:val="18"/>
              </w:rPr>
              <w:t>)</w:t>
            </w:r>
          </w:p>
        </w:tc>
      </w:tr>
    </w:tbl>
    <w:p w:rsidR="00FA7C4D" w:rsidRPr="00E23B15" w:rsidRDefault="00FA7C4D" w:rsidP="00FA7C4D">
      <w:pPr>
        <w:ind w:left="6946"/>
        <w:rPr>
          <w:rFonts w:eastAsia="Calibri"/>
          <w:sz w:val="16"/>
          <w:szCs w:val="16"/>
          <w:lang w:eastAsia="en-US"/>
        </w:rPr>
      </w:pPr>
    </w:p>
    <w:tbl>
      <w:tblPr>
        <w:tblW w:w="0" w:type="auto"/>
        <w:tblInd w:w="-176" w:type="dxa"/>
        <w:tblLayout w:type="fixed"/>
        <w:tblLook w:val="01E0" w:firstRow="1" w:lastRow="1" w:firstColumn="1" w:lastColumn="1" w:noHBand="0" w:noVBand="0"/>
      </w:tblPr>
      <w:tblGrid>
        <w:gridCol w:w="5309"/>
      </w:tblGrid>
      <w:tr w:rsidR="00FA7C4D" w:rsidRPr="00E23B15" w:rsidTr="00F74EF4">
        <w:tc>
          <w:tcPr>
            <w:tcW w:w="5309" w:type="dxa"/>
          </w:tcPr>
          <w:p w:rsidR="00FA7C4D" w:rsidRDefault="00FA7C4D" w:rsidP="00F74EF4">
            <w:pPr>
              <w:spacing w:line="252" w:lineRule="auto"/>
              <w:rPr>
                <w:szCs w:val="28"/>
              </w:rPr>
            </w:pPr>
            <w:r w:rsidRPr="00E23B15">
              <w:rPr>
                <w:szCs w:val="28"/>
              </w:rPr>
              <w:t>« ___ » ____________20__г.</w:t>
            </w:r>
          </w:p>
          <w:p w:rsidR="00F23F51" w:rsidRDefault="00F23F51" w:rsidP="00F74EF4">
            <w:pPr>
              <w:spacing w:line="252" w:lineRule="auto"/>
              <w:rPr>
                <w:szCs w:val="28"/>
              </w:rPr>
            </w:pPr>
          </w:p>
          <w:p w:rsidR="00F23F51" w:rsidRPr="00E23B15" w:rsidRDefault="00F23F51" w:rsidP="00F74EF4">
            <w:pPr>
              <w:spacing w:line="252" w:lineRule="auto"/>
              <w:rPr>
                <w:szCs w:val="28"/>
              </w:rPr>
            </w:pPr>
          </w:p>
        </w:tc>
      </w:tr>
    </w:tbl>
    <w:p w:rsidR="00FA7C4D" w:rsidRPr="00E23B15" w:rsidRDefault="00FA7C4D" w:rsidP="00FA7C4D">
      <w:pPr>
        <w:rPr>
          <w:rFonts w:eastAsia="Calibri"/>
          <w:szCs w:val="28"/>
          <w:lang w:eastAsia="en-US"/>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7812"/>
      </w:tblGrid>
      <w:tr w:rsidR="00F23F51" w:rsidTr="00A71588">
        <w:tc>
          <w:tcPr>
            <w:tcW w:w="7464" w:type="dxa"/>
          </w:tcPr>
          <w:p w:rsidR="00F23F51" w:rsidRDefault="00F23F51" w:rsidP="00F23F51">
            <w:pPr>
              <w:suppressAutoHyphens/>
              <w:jc w:val="both"/>
              <w:rPr>
                <w:szCs w:val="28"/>
              </w:rPr>
            </w:pPr>
            <w:r w:rsidRPr="004D3851">
              <w:rPr>
                <w:szCs w:val="28"/>
              </w:rPr>
              <w:t>Заместитель главы</w:t>
            </w:r>
          </w:p>
          <w:p w:rsidR="00F23F51" w:rsidRDefault="009F7A9E" w:rsidP="009F7A9E">
            <w:pPr>
              <w:suppressAutoHyphens/>
              <w:rPr>
                <w:rFonts w:eastAsia="Calibri"/>
                <w:szCs w:val="28"/>
                <w:lang w:eastAsia="en-US"/>
              </w:rPr>
            </w:pPr>
            <w:r>
              <w:rPr>
                <w:szCs w:val="28"/>
              </w:rPr>
              <w:t>м</w:t>
            </w:r>
            <w:r w:rsidR="00F23F51" w:rsidRPr="004D3851">
              <w:rPr>
                <w:szCs w:val="28"/>
              </w:rPr>
              <w:t>униципального</w:t>
            </w:r>
            <w:r>
              <w:rPr>
                <w:szCs w:val="28"/>
              </w:rPr>
              <w:t xml:space="preserve"> </w:t>
            </w:r>
            <w:r w:rsidR="00F23F51" w:rsidRPr="004D3851">
              <w:rPr>
                <w:szCs w:val="28"/>
              </w:rPr>
              <w:t xml:space="preserve">образования Выселковский </w:t>
            </w:r>
            <w:r w:rsidR="00F23F51">
              <w:rPr>
                <w:szCs w:val="28"/>
              </w:rPr>
              <w:t xml:space="preserve">муниципальный </w:t>
            </w:r>
            <w:r w:rsidR="00F23F51" w:rsidRPr="004D3851">
              <w:rPr>
                <w:szCs w:val="28"/>
              </w:rPr>
              <w:t>район</w:t>
            </w:r>
            <w:r w:rsidR="00F23F51">
              <w:rPr>
                <w:szCs w:val="28"/>
              </w:rPr>
              <w:t xml:space="preserve"> Краснодарского края</w:t>
            </w:r>
          </w:p>
        </w:tc>
        <w:tc>
          <w:tcPr>
            <w:tcW w:w="7812" w:type="dxa"/>
          </w:tcPr>
          <w:p w:rsidR="00F23F51" w:rsidRDefault="00F23F51" w:rsidP="00FA7C4D">
            <w:pPr>
              <w:rPr>
                <w:rFonts w:eastAsia="Calibri"/>
                <w:szCs w:val="28"/>
                <w:lang w:eastAsia="en-US"/>
              </w:rPr>
            </w:pPr>
          </w:p>
          <w:p w:rsidR="00F23F51" w:rsidRDefault="00F23F51" w:rsidP="00FA7C4D">
            <w:pPr>
              <w:rPr>
                <w:rFonts w:eastAsia="Calibri"/>
                <w:szCs w:val="28"/>
                <w:lang w:eastAsia="en-US"/>
              </w:rPr>
            </w:pPr>
          </w:p>
          <w:p w:rsidR="00F23F51" w:rsidRDefault="00F23F51" w:rsidP="00FA7C4D">
            <w:pPr>
              <w:rPr>
                <w:rFonts w:eastAsia="Calibri"/>
                <w:szCs w:val="28"/>
                <w:lang w:eastAsia="en-US"/>
              </w:rPr>
            </w:pPr>
          </w:p>
          <w:p w:rsidR="00F23F51" w:rsidRDefault="00F23F51" w:rsidP="00F23F51">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rPr>
          <w:rFonts w:eastAsia="Calibri"/>
          <w:szCs w:val="28"/>
          <w:lang w:eastAsia="en-US"/>
        </w:rPr>
      </w:pPr>
    </w:p>
    <w:p w:rsidR="00FA7C4D" w:rsidRPr="00E23B15" w:rsidRDefault="00FA7C4D" w:rsidP="00775C62">
      <w:pPr>
        <w:ind w:hanging="142"/>
        <w:rPr>
          <w:rFonts w:eastAsia="Lucida Sans Unicode"/>
          <w:sz w:val="24"/>
          <w:lang w:eastAsia="en-US"/>
        </w:rPr>
        <w:sectPr w:rsidR="00FA7C4D" w:rsidRPr="00E23B15" w:rsidSect="006F4894">
          <w:headerReference w:type="first" r:id="rId17"/>
          <w:pgSz w:w="16838" w:h="11906" w:orient="landscape"/>
          <w:pgMar w:top="1701" w:right="1134" w:bottom="567" w:left="992" w:header="709" w:footer="709" w:gutter="0"/>
          <w:cols w:space="708"/>
          <w:docGrid w:linePitch="381"/>
        </w:sectPr>
      </w:pPr>
      <w:r w:rsidRPr="00E23B15">
        <w:rPr>
          <w:rFonts w:eastAsia="Calibri"/>
          <w:szCs w:val="28"/>
          <w:lang w:eastAsia="en-US"/>
        </w:rPr>
        <w:t xml:space="preserve"> </w:t>
      </w: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27</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FA7C4D" w:rsidRPr="00E23B15" w:rsidRDefault="00FA7C4D" w:rsidP="00FA7C4D">
      <w:pPr>
        <w:widowControl w:val="0"/>
        <w:tabs>
          <w:tab w:val="left" w:pos="4608"/>
        </w:tabs>
        <w:autoSpaceDE w:val="0"/>
        <w:autoSpaceDN w:val="0"/>
        <w:adjustRightInd w:val="0"/>
        <w:spacing w:before="108" w:after="108"/>
        <w:outlineLvl w:val="0"/>
        <w:rPr>
          <w:bCs/>
          <w:szCs w:val="28"/>
        </w:rPr>
      </w:pPr>
    </w:p>
    <w:p w:rsidR="00FA7C4D" w:rsidRPr="00E23B15" w:rsidRDefault="00FA7C4D" w:rsidP="00FA7C4D">
      <w:pPr>
        <w:tabs>
          <w:tab w:val="left" w:pos="-5940"/>
        </w:tabs>
        <w:jc w:val="both"/>
        <w:rPr>
          <w:sz w:val="16"/>
          <w:szCs w:val="16"/>
        </w:rPr>
      </w:pPr>
    </w:p>
    <w:p w:rsidR="00FA7C4D" w:rsidRPr="00E23B15" w:rsidRDefault="00FA7C4D" w:rsidP="005C0BEE">
      <w:pPr>
        <w:spacing w:line="218" w:lineRule="auto"/>
        <w:rPr>
          <w:szCs w:val="28"/>
        </w:rPr>
      </w:pPr>
      <w:r w:rsidRPr="00E23B15">
        <w:rPr>
          <w:szCs w:val="28"/>
        </w:rPr>
        <w:t>ФОРМА</w:t>
      </w:r>
    </w:p>
    <w:p w:rsidR="00FA7C4D" w:rsidRPr="00E23B15" w:rsidRDefault="00FA7C4D" w:rsidP="005C0BEE">
      <w:pPr>
        <w:spacing w:line="218" w:lineRule="auto"/>
        <w:rPr>
          <w:szCs w:val="28"/>
        </w:rPr>
      </w:pPr>
      <w:r w:rsidRPr="00E23B15">
        <w:rPr>
          <w:szCs w:val="28"/>
        </w:rPr>
        <w:t>сводки (сметы) фактических затрат на строительство</w:t>
      </w:r>
    </w:p>
    <w:p w:rsidR="00FA7C4D" w:rsidRPr="00E23B15" w:rsidRDefault="00FA7C4D" w:rsidP="005C0BEE">
      <w:pPr>
        <w:tabs>
          <w:tab w:val="left" w:pos="-5940"/>
        </w:tabs>
        <w:rPr>
          <w:szCs w:val="28"/>
        </w:rPr>
      </w:pPr>
      <w:r w:rsidRPr="00E23B15">
        <w:rPr>
          <w:szCs w:val="28"/>
        </w:rPr>
        <w:t>теплицы (</w:t>
      </w:r>
      <w:proofErr w:type="spellStart"/>
      <w:r w:rsidRPr="00E23B15">
        <w:rPr>
          <w:szCs w:val="28"/>
        </w:rPr>
        <w:t>хозспособом</w:t>
      </w:r>
      <w:proofErr w:type="spellEnd"/>
      <w:r w:rsidRPr="00E23B15">
        <w:rPr>
          <w:szCs w:val="28"/>
        </w:rPr>
        <w:t xml:space="preserve">) </w:t>
      </w:r>
      <w:r w:rsidRPr="00E23B15">
        <w:rPr>
          <w:color w:val="000000"/>
          <w:szCs w:val="28"/>
        </w:rPr>
        <w:t>для выращивания</w:t>
      </w:r>
      <w:r w:rsidRPr="00E23B15">
        <w:rPr>
          <w:szCs w:val="28"/>
        </w:rPr>
        <w:t xml:space="preserve"> </w:t>
      </w:r>
    </w:p>
    <w:p w:rsidR="00FA7C4D" w:rsidRPr="00E23B15" w:rsidRDefault="00FA7C4D" w:rsidP="005C0BEE">
      <w:pPr>
        <w:rPr>
          <w:szCs w:val="28"/>
        </w:rPr>
      </w:pPr>
      <w:r w:rsidRPr="00E23B15">
        <w:rPr>
          <w:color w:val="000000"/>
          <w:szCs w:val="28"/>
        </w:rPr>
        <w:t>овощей и (или) ягод в защищенном грунте</w:t>
      </w:r>
    </w:p>
    <w:p w:rsidR="00FA7C4D" w:rsidRPr="00E23B15" w:rsidRDefault="00FA7C4D" w:rsidP="00FA7C4D">
      <w:pPr>
        <w:spacing w:line="218" w:lineRule="auto"/>
        <w:rPr>
          <w:szCs w:val="28"/>
        </w:rPr>
      </w:pPr>
    </w:p>
    <w:p w:rsidR="00FA7C4D" w:rsidRPr="00E23B15" w:rsidRDefault="00FA7C4D" w:rsidP="00FA7C4D">
      <w:pPr>
        <w:tabs>
          <w:tab w:val="left" w:pos="-5940"/>
        </w:tabs>
        <w:rPr>
          <w:szCs w:val="28"/>
        </w:rPr>
      </w:pPr>
    </w:p>
    <w:p w:rsidR="00FA7C4D" w:rsidRPr="00E23B15" w:rsidRDefault="00FA7C4D" w:rsidP="00FA7C4D">
      <w:pPr>
        <w:tabs>
          <w:tab w:val="left" w:pos="-5940"/>
        </w:tabs>
        <w:jc w:val="center"/>
        <w:rPr>
          <w:szCs w:val="28"/>
        </w:rPr>
      </w:pPr>
      <w:r w:rsidRPr="00E23B15">
        <w:rPr>
          <w:szCs w:val="28"/>
        </w:rPr>
        <w:t>СВОДКА (СМЕТА)</w:t>
      </w:r>
    </w:p>
    <w:p w:rsidR="00FA7C4D" w:rsidRPr="00E23B15" w:rsidRDefault="00FA7C4D" w:rsidP="00FA7C4D">
      <w:pPr>
        <w:tabs>
          <w:tab w:val="left" w:pos="-5940"/>
        </w:tabs>
        <w:jc w:val="center"/>
        <w:rPr>
          <w:szCs w:val="28"/>
        </w:rPr>
      </w:pPr>
      <w:r w:rsidRPr="00E23B15">
        <w:rPr>
          <w:szCs w:val="28"/>
        </w:rPr>
        <w:t>фактических затрат на строительство теплицы</w:t>
      </w:r>
    </w:p>
    <w:p w:rsidR="00FA7C4D" w:rsidRPr="00E23B15" w:rsidRDefault="00FA7C4D" w:rsidP="00FA7C4D">
      <w:pPr>
        <w:jc w:val="center"/>
        <w:rPr>
          <w:color w:val="000000"/>
          <w:szCs w:val="28"/>
        </w:rPr>
      </w:pPr>
      <w:r w:rsidRPr="00E23B15">
        <w:rPr>
          <w:szCs w:val="28"/>
        </w:rPr>
        <w:t xml:space="preserve"> (</w:t>
      </w:r>
      <w:proofErr w:type="spellStart"/>
      <w:r w:rsidRPr="00E23B15">
        <w:rPr>
          <w:szCs w:val="28"/>
        </w:rPr>
        <w:t>хозспособом</w:t>
      </w:r>
      <w:proofErr w:type="spellEnd"/>
      <w:r w:rsidRPr="00E23B15">
        <w:rPr>
          <w:szCs w:val="28"/>
        </w:rPr>
        <w:t xml:space="preserve">) </w:t>
      </w:r>
      <w:r w:rsidRPr="00E23B15">
        <w:rPr>
          <w:color w:val="000000"/>
          <w:szCs w:val="28"/>
        </w:rPr>
        <w:t xml:space="preserve">для выращивания </w:t>
      </w:r>
    </w:p>
    <w:p w:rsidR="00FA7C4D" w:rsidRPr="00E23B15" w:rsidRDefault="00FA7C4D" w:rsidP="00FA7C4D">
      <w:pPr>
        <w:jc w:val="center"/>
        <w:rPr>
          <w:szCs w:val="28"/>
        </w:rPr>
      </w:pPr>
      <w:r w:rsidRPr="00E23B15">
        <w:rPr>
          <w:color w:val="000000"/>
          <w:szCs w:val="28"/>
        </w:rPr>
        <w:t>овощей и (или) ягод в защищенном грунте</w:t>
      </w:r>
    </w:p>
    <w:p w:rsidR="00FA7C4D" w:rsidRPr="00E23B15" w:rsidRDefault="00FA7C4D" w:rsidP="00FA7C4D">
      <w:pPr>
        <w:tabs>
          <w:tab w:val="left" w:pos="-5940"/>
        </w:tabs>
        <w:jc w:val="center"/>
        <w:rPr>
          <w:szCs w:val="28"/>
        </w:rPr>
      </w:pPr>
      <w:r w:rsidRPr="00E23B15">
        <w:rPr>
          <w:szCs w:val="28"/>
        </w:rPr>
        <w:t>в __________________________________________________________________</w:t>
      </w:r>
    </w:p>
    <w:p w:rsidR="00FA7C4D" w:rsidRPr="00E23B15" w:rsidRDefault="00FA7C4D" w:rsidP="00FA7C4D">
      <w:pPr>
        <w:tabs>
          <w:tab w:val="left" w:pos="1260"/>
        </w:tabs>
        <w:jc w:val="center"/>
        <w:rPr>
          <w:sz w:val="20"/>
          <w:szCs w:val="20"/>
          <w:vertAlign w:val="superscript"/>
        </w:rPr>
      </w:pPr>
      <w:r w:rsidRPr="00E23B15">
        <w:rPr>
          <w:sz w:val="20"/>
          <w:szCs w:val="20"/>
          <w:vertAlign w:val="superscript"/>
        </w:rPr>
        <w:t>наименование получателя субсидии (полностью)</w:t>
      </w:r>
    </w:p>
    <w:p w:rsidR="00FA7C4D" w:rsidRPr="00E23B15" w:rsidRDefault="00FA7C4D" w:rsidP="00FA7C4D">
      <w:pPr>
        <w:tabs>
          <w:tab w:val="left" w:pos="1260"/>
        </w:tabs>
        <w:spacing w:line="288" w:lineRule="auto"/>
        <w:jc w:val="both"/>
        <w:rPr>
          <w:sz w:val="16"/>
          <w:szCs w:val="16"/>
        </w:rPr>
      </w:pPr>
      <w:r w:rsidRPr="00E23B15">
        <w:rPr>
          <w:szCs w:val="28"/>
        </w:rPr>
        <w:t xml:space="preserve"> Адрес места нахождения и  площадь (</w:t>
      </w:r>
      <w:proofErr w:type="spellStart"/>
      <w:r w:rsidRPr="00E23B15">
        <w:rPr>
          <w:szCs w:val="28"/>
        </w:rPr>
        <w:t>кв.м</w:t>
      </w:r>
      <w:proofErr w:type="spellEnd"/>
      <w:r w:rsidRPr="00E23B15">
        <w:rPr>
          <w:szCs w:val="28"/>
        </w:rPr>
        <w:t>.) теплицы, ______________________</w:t>
      </w:r>
      <w:r w:rsidRPr="00E23B15">
        <w:rPr>
          <w:szCs w:val="28"/>
        </w:rPr>
        <w:br/>
        <w:t>____________________________________________________________________</w:t>
      </w:r>
      <w:r w:rsidRPr="00E23B15">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99"/>
        <w:gridCol w:w="1276"/>
        <w:gridCol w:w="1276"/>
        <w:gridCol w:w="1275"/>
        <w:gridCol w:w="1842"/>
      </w:tblGrid>
      <w:tr w:rsidR="00FA7C4D" w:rsidRPr="00E23B15" w:rsidTr="00382F24">
        <w:trPr>
          <w:trHeight w:val="550"/>
        </w:trPr>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 п/п</w:t>
            </w:r>
          </w:p>
        </w:tc>
        <w:tc>
          <w:tcPr>
            <w:tcW w:w="339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Цена за единицу, (рублей)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Сумма</w:t>
            </w:r>
          </w:p>
          <w:p w:rsidR="00FA7C4D" w:rsidRPr="00E23B15" w:rsidRDefault="00FA7C4D" w:rsidP="00382F24">
            <w:pPr>
              <w:tabs>
                <w:tab w:val="left" w:pos="-5940"/>
              </w:tabs>
              <w:ind w:left="-57" w:right="-57"/>
              <w:jc w:val="center"/>
              <w:rPr>
                <w:sz w:val="20"/>
                <w:szCs w:val="20"/>
              </w:rPr>
            </w:pPr>
            <w:r w:rsidRPr="00E23B15">
              <w:rPr>
                <w:sz w:val="20"/>
                <w:szCs w:val="20"/>
              </w:rPr>
              <w:t>(гр.6=гр.4×гр.5), (рублей)</w:t>
            </w: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1</w:t>
            </w:r>
          </w:p>
        </w:tc>
        <w:tc>
          <w:tcPr>
            <w:tcW w:w="339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6</w:t>
            </w: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ind w:hanging="108"/>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ind w:hanging="108"/>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ind w:hanging="108"/>
              <w:jc w:val="center"/>
              <w:rPr>
                <w:sz w:val="24"/>
              </w:rPr>
            </w:pP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r w:rsidR="00FA7C4D" w:rsidRPr="00E23B15" w:rsidTr="00382F24">
        <w:tc>
          <w:tcPr>
            <w:tcW w:w="7935" w:type="dxa"/>
            <w:gridSpan w:val="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rPr>
                <w:sz w:val="20"/>
                <w:szCs w:val="20"/>
              </w:rPr>
            </w:pPr>
            <w:r w:rsidRPr="00E23B15">
              <w:rPr>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bl>
    <w:p w:rsidR="00FA7C4D" w:rsidRPr="00E23B15" w:rsidRDefault="00FA7C4D" w:rsidP="00FA7C4D">
      <w:pPr>
        <w:tabs>
          <w:tab w:val="left" w:pos="-5940"/>
        </w:tabs>
        <w:jc w:val="both"/>
        <w:rPr>
          <w:szCs w:val="28"/>
        </w:rPr>
      </w:pPr>
    </w:p>
    <w:p w:rsidR="002A2B74" w:rsidRPr="00E23B15" w:rsidRDefault="002A2B74" w:rsidP="00FA7C4D">
      <w:pPr>
        <w:tabs>
          <w:tab w:val="left" w:pos="-5940"/>
        </w:tabs>
        <w:jc w:val="both"/>
        <w:rPr>
          <w:szCs w:val="28"/>
        </w:rPr>
      </w:pPr>
    </w:p>
    <w:p w:rsidR="002A2B74" w:rsidRPr="00E23B15" w:rsidRDefault="002A2B74" w:rsidP="002A2B74">
      <w:pPr>
        <w:tabs>
          <w:tab w:val="left" w:pos="-5940"/>
        </w:tabs>
        <w:jc w:val="both"/>
        <w:rPr>
          <w:sz w:val="20"/>
          <w:szCs w:val="20"/>
        </w:rPr>
      </w:pPr>
      <w:r w:rsidRPr="00E23B15">
        <w:rPr>
          <w:szCs w:val="28"/>
        </w:rPr>
        <w:t>Заявитель</w:t>
      </w:r>
      <w:r w:rsidRPr="00E23B15">
        <w:rPr>
          <w:sz w:val="24"/>
        </w:rPr>
        <w:t xml:space="preserve">  </w:t>
      </w:r>
      <w:r w:rsidRPr="00E23B15">
        <w:rPr>
          <w:sz w:val="24"/>
        </w:rPr>
        <w:tab/>
      </w:r>
      <w:r w:rsidRPr="00E23B15">
        <w:rPr>
          <w:sz w:val="24"/>
        </w:rPr>
        <w:tab/>
      </w:r>
      <w:r w:rsidRPr="00E23B15">
        <w:rPr>
          <w:sz w:val="24"/>
        </w:rPr>
        <w:tab/>
        <w:t xml:space="preserve">                        _______________</w:t>
      </w:r>
      <w:r w:rsidRPr="00E23B15">
        <w:rPr>
          <w:sz w:val="24"/>
        </w:rPr>
        <w:tab/>
        <w:t xml:space="preserve">                        ______________</w:t>
      </w:r>
      <w:r w:rsidRPr="00E23B15">
        <w:rPr>
          <w:sz w:val="24"/>
        </w:rPr>
        <w:tab/>
      </w:r>
      <w:r w:rsidRPr="00E23B15">
        <w:rPr>
          <w:sz w:val="24"/>
        </w:rPr>
        <w:tab/>
      </w:r>
      <w:r w:rsidRPr="00E23B15">
        <w:rPr>
          <w:sz w:val="20"/>
          <w:szCs w:val="20"/>
        </w:rPr>
        <w:t xml:space="preserve">                                                             </w:t>
      </w:r>
      <w:r w:rsidR="0035072B" w:rsidRPr="00E23B15">
        <w:rPr>
          <w:sz w:val="20"/>
          <w:szCs w:val="20"/>
        </w:rPr>
        <w:t xml:space="preserve">  </w:t>
      </w:r>
      <w:r w:rsidRPr="00E23B15">
        <w:rPr>
          <w:sz w:val="20"/>
          <w:szCs w:val="20"/>
        </w:rPr>
        <w:t xml:space="preserve"> (подпись)                                                </w:t>
      </w:r>
      <w:r w:rsidR="0035072B" w:rsidRPr="00E23B15">
        <w:rPr>
          <w:sz w:val="20"/>
          <w:szCs w:val="20"/>
        </w:rPr>
        <w:t xml:space="preserve">         </w:t>
      </w:r>
      <w:r w:rsidRPr="00E23B15">
        <w:rPr>
          <w:sz w:val="20"/>
          <w:szCs w:val="20"/>
        </w:rPr>
        <w:t>(</w:t>
      </w:r>
      <w:r w:rsidR="0035072B" w:rsidRPr="00E23B15">
        <w:rPr>
          <w:bCs/>
          <w:sz w:val="20"/>
          <w:szCs w:val="20"/>
        </w:rPr>
        <w:t>ФИО</w:t>
      </w:r>
      <w:r w:rsidRPr="00E23B15">
        <w:rPr>
          <w:bCs/>
          <w:sz w:val="20"/>
          <w:szCs w:val="20"/>
        </w:rPr>
        <w:t>)</w:t>
      </w:r>
    </w:p>
    <w:p w:rsidR="002A2B74" w:rsidRPr="00E23B15" w:rsidRDefault="002A2B74" w:rsidP="002A2B74">
      <w:pPr>
        <w:rPr>
          <w:szCs w:val="28"/>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Cs w:val="28"/>
        </w:rPr>
        <w:tab/>
      </w:r>
    </w:p>
    <w:p w:rsidR="0035072B" w:rsidRPr="00E23B15" w:rsidRDefault="0035072B" w:rsidP="002A2B74">
      <w:pPr>
        <w:rPr>
          <w:szCs w:val="28"/>
        </w:rPr>
      </w:pPr>
    </w:p>
    <w:p w:rsidR="002A2B74" w:rsidRPr="00E23B15" w:rsidRDefault="002A2B74" w:rsidP="002A2B74">
      <w:pPr>
        <w:rPr>
          <w:szCs w:val="28"/>
        </w:rPr>
      </w:pPr>
      <w:r w:rsidRPr="00E23B15">
        <w:rPr>
          <w:szCs w:val="28"/>
        </w:rPr>
        <w:t>« ___ »  __________________ 20 __ г.</w:t>
      </w:r>
    </w:p>
    <w:p w:rsidR="005C0BEE" w:rsidRDefault="00227EA0" w:rsidP="00FA7C4D">
      <w:pPr>
        <w:tabs>
          <w:tab w:val="left" w:pos="-5940"/>
        </w:tabs>
        <w:jc w:val="both"/>
        <w:rPr>
          <w:szCs w:val="28"/>
        </w:rPr>
      </w:pPr>
      <w:r w:rsidRPr="00E23B15">
        <w:rPr>
          <w:szCs w:val="28"/>
        </w:rPr>
        <w:t xml:space="preserve">  </w:t>
      </w:r>
      <w:r w:rsidR="00FA7C4D" w:rsidRPr="00E23B15">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5C0BEE" w:rsidTr="00CA5DDC">
        <w:tc>
          <w:tcPr>
            <w:tcW w:w="7464" w:type="dxa"/>
          </w:tcPr>
          <w:p w:rsidR="005C0BEE" w:rsidRDefault="005C0BEE" w:rsidP="00CA5DDC">
            <w:pPr>
              <w:suppressAutoHyphens/>
              <w:jc w:val="both"/>
              <w:rPr>
                <w:szCs w:val="28"/>
              </w:rPr>
            </w:pPr>
            <w:r w:rsidRPr="004D3851">
              <w:rPr>
                <w:szCs w:val="28"/>
              </w:rPr>
              <w:lastRenderedPageBreak/>
              <w:t>Заместитель главы</w:t>
            </w:r>
          </w:p>
          <w:p w:rsidR="005C0BEE" w:rsidRDefault="005C0BEE"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5C0BEE" w:rsidRDefault="005C0BEE" w:rsidP="00CA5DDC">
            <w:pPr>
              <w:rPr>
                <w:rFonts w:eastAsia="Calibri"/>
                <w:szCs w:val="28"/>
                <w:lang w:eastAsia="en-US"/>
              </w:rPr>
            </w:pPr>
          </w:p>
          <w:p w:rsidR="005C0BEE" w:rsidRDefault="005C0BEE" w:rsidP="00CA5DDC">
            <w:pPr>
              <w:rPr>
                <w:rFonts w:eastAsia="Calibri"/>
                <w:szCs w:val="28"/>
                <w:lang w:eastAsia="en-US"/>
              </w:rPr>
            </w:pPr>
          </w:p>
          <w:p w:rsidR="005C0BEE" w:rsidRDefault="005C0BEE" w:rsidP="00CA5DDC">
            <w:pPr>
              <w:rPr>
                <w:rFonts w:eastAsia="Calibri"/>
                <w:szCs w:val="28"/>
                <w:lang w:eastAsia="en-US"/>
              </w:rPr>
            </w:pPr>
          </w:p>
          <w:p w:rsidR="005C0BEE" w:rsidRDefault="005C0BEE"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tabs>
          <w:tab w:val="left" w:pos="-5940"/>
        </w:tabs>
        <w:jc w:val="both"/>
        <w:rPr>
          <w:szCs w:val="28"/>
        </w:rPr>
      </w:pPr>
      <w:r w:rsidRPr="00E23B15">
        <w:rPr>
          <w:szCs w:val="28"/>
        </w:rPr>
        <w:t xml:space="preserve">                                    </w:t>
      </w:r>
    </w:p>
    <w:p w:rsidR="00FA7C4D" w:rsidRPr="00E23B15" w:rsidRDefault="00FA7C4D" w:rsidP="00FA7C4D">
      <w:pPr>
        <w:ind w:firstLine="851"/>
        <w:jc w:val="both"/>
        <w:rPr>
          <w:color w:val="000000"/>
          <w:szCs w:val="28"/>
        </w:rPr>
      </w:pPr>
    </w:p>
    <w:p w:rsidR="00913B65" w:rsidRPr="00E23B15" w:rsidRDefault="00913B65" w:rsidP="00227EA0">
      <w:pPr>
        <w:jc w:val="both"/>
        <w:rPr>
          <w:color w:val="000000"/>
          <w:szCs w:val="28"/>
        </w:rPr>
      </w:pPr>
    </w:p>
    <w:p w:rsidR="00FA7C4D" w:rsidRPr="00E23B15" w:rsidRDefault="00FA7C4D" w:rsidP="00FA7C4D">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t xml:space="preserve">                                                                                    </w:t>
      </w: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spacing w:line="218" w:lineRule="auto"/>
        <w:ind w:firstLine="6946"/>
        <w:rPr>
          <w:szCs w:val="28"/>
        </w:rPr>
      </w:pPr>
    </w:p>
    <w:p w:rsidR="002D2132" w:rsidRPr="00E23B15" w:rsidRDefault="002D2132" w:rsidP="00FA7C4D">
      <w:pPr>
        <w:spacing w:line="218" w:lineRule="auto"/>
        <w:ind w:firstLine="6946"/>
        <w:rPr>
          <w:szCs w:val="28"/>
        </w:rPr>
      </w:pPr>
    </w:p>
    <w:p w:rsidR="00913B65" w:rsidRPr="00E23B15" w:rsidRDefault="00913B65" w:rsidP="00FA7C4D">
      <w:pPr>
        <w:spacing w:line="218" w:lineRule="auto"/>
        <w:ind w:firstLine="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28</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FA7C4D" w:rsidRPr="00E23B15" w:rsidRDefault="00FA7C4D" w:rsidP="00FA7C4D">
      <w:pPr>
        <w:spacing w:line="218" w:lineRule="auto"/>
        <w:ind w:left="12758"/>
        <w:jc w:val="center"/>
        <w:rPr>
          <w:szCs w:val="28"/>
        </w:rPr>
      </w:pPr>
      <w:r w:rsidRPr="00E23B15">
        <w:rPr>
          <w:szCs w:val="28"/>
        </w:rPr>
        <w:t xml:space="preserve">     </w:t>
      </w:r>
    </w:p>
    <w:p w:rsidR="00FA7C4D" w:rsidRPr="00E23B15" w:rsidRDefault="00FA7C4D" w:rsidP="00FA7C4D">
      <w:pPr>
        <w:spacing w:line="218" w:lineRule="auto"/>
        <w:jc w:val="center"/>
        <w:rPr>
          <w:szCs w:val="28"/>
        </w:rPr>
      </w:pPr>
    </w:p>
    <w:p w:rsidR="00FA7C4D" w:rsidRPr="00E23B15" w:rsidRDefault="00FA7C4D" w:rsidP="00FA7C4D">
      <w:pPr>
        <w:spacing w:line="218" w:lineRule="auto"/>
        <w:jc w:val="center"/>
        <w:rPr>
          <w:szCs w:val="28"/>
        </w:rPr>
      </w:pPr>
    </w:p>
    <w:p w:rsidR="00FA7C4D" w:rsidRPr="00E23B15" w:rsidRDefault="00FA7C4D" w:rsidP="005C0BEE">
      <w:pPr>
        <w:spacing w:line="218" w:lineRule="auto"/>
        <w:rPr>
          <w:szCs w:val="28"/>
        </w:rPr>
      </w:pPr>
      <w:r w:rsidRPr="00E23B15">
        <w:rPr>
          <w:szCs w:val="28"/>
        </w:rPr>
        <w:t xml:space="preserve">ФОРМА </w:t>
      </w:r>
    </w:p>
    <w:p w:rsidR="00FA7C4D" w:rsidRPr="00E23B15" w:rsidRDefault="00FA7C4D" w:rsidP="005C0BEE">
      <w:pPr>
        <w:spacing w:line="218" w:lineRule="auto"/>
        <w:rPr>
          <w:szCs w:val="28"/>
        </w:rPr>
      </w:pPr>
      <w:r w:rsidRPr="00E23B15">
        <w:rPr>
          <w:szCs w:val="28"/>
        </w:rPr>
        <w:t xml:space="preserve">сводки (сметы) фактических затрат на строительство  </w:t>
      </w:r>
    </w:p>
    <w:p w:rsidR="00FA7C4D" w:rsidRPr="00E23B15" w:rsidRDefault="00FA7C4D" w:rsidP="005C0BEE">
      <w:pPr>
        <w:tabs>
          <w:tab w:val="left" w:pos="-5940"/>
        </w:tabs>
        <w:rPr>
          <w:szCs w:val="28"/>
        </w:rPr>
      </w:pPr>
      <w:r w:rsidRPr="00E23B15">
        <w:rPr>
          <w:szCs w:val="28"/>
        </w:rPr>
        <w:t>теплицы</w:t>
      </w:r>
      <w:r w:rsidRPr="00E23B15">
        <w:rPr>
          <w:color w:val="000000"/>
          <w:szCs w:val="28"/>
        </w:rPr>
        <w:t xml:space="preserve"> для выращивания овощей</w:t>
      </w:r>
    </w:p>
    <w:p w:rsidR="00FA7C4D" w:rsidRPr="00E23B15" w:rsidRDefault="00FA7C4D" w:rsidP="005C0BEE">
      <w:pPr>
        <w:rPr>
          <w:szCs w:val="28"/>
        </w:rPr>
      </w:pPr>
      <w:r w:rsidRPr="00E23B15">
        <w:rPr>
          <w:color w:val="000000"/>
          <w:szCs w:val="28"/>
        </w:rPr>
        <w:t>и (или) ягод в защищ</w:t>
      </w:r>
      <w:r w:rsidR="002F4155" w:rsidRPr="00E23B15">
        <w:rPr>
          <w:color w:val="000000"/>
          <w:szCs w:val="28"/>
        </w:rPr>
        <w:t>е</w:t>
      </w:r>
      <w:r w:rsidRPr="00E23B15">
        <w:rPr>
          <w:color w:val="000000"/>
          <w:szCs w:val="28"/>
        </w:rPr>
        <w:t>нном грунте</w:t>
      </w:r>
    </w:p>
    <w:p w:rsidR="00FA7C4D" w:rsidRPr="00E23B15" w:rsidRDefault="00FA7C4D" w:rsidP="00FA7C4D">
      <w:pPr>
        <w:jc w:val="center"/>
        <w:rPr>
          <w:color w:val="000000"/>
          <w:szCs w:val="28"/>
        </w:rPr>
      </w:pPr>
    </w:p>
    <w:p w:rsidR="00FA7C4D" w:rsidRPr="00E23B15" w:rsidRDefault="00FA7C4D" w:rsidP="00FA7C4D">
      <w:pPr>
        <w:spacing w:line="218" w:lineRule="auto"/>
        <w:rPr>
          <w:szCs w:val="28"/>
        </w:rPr>
      </w:pPr>
    </w:p>
    <w:p w:rsidR="00FA7C4D" w:rsidRPr="00E23B15" w:rsidRDefault="00FA7C4D" w:rsidP="00FA7C4D">
      <w:pPr>
        <w:tabs>
          <w:tab w:val="left" w:pos="-5940"/>
        </w:tabs>
        <w:jc w:val="center"/>
        <w:rPr>
          <w:szCs w:val="28"/>
        </w:rPr>
      </w:pPr>
      <w:r w:rsidRPr="00E23B15">
        <w:rPr>
          <w:szCs w:val="28"/>
        </w:rPr>
        <w:t>СВОДКА (СМЕТА)</w:t>
      </w:r>
    </w:p>
    <w:p w:rsidR="00FA7C4D" w:rsidRPr="00E23B15" w:rsidRDefault="00FA7C4D" w:rsidP="00FA7C4D">
      <w:pPr>
        <w:tabs>
          <w:tab w:val="left" w:pos="-5940"/>
        </w:tabs>
        <w:jc w:val="center"/>
        <w:rPr>
          <w:szCs w:val="28"/>
        </w:rPr>
      </w:pPr>
      <w:r w:rsidRPr="00E23B15">
        <w:rPr>
          <w:szCs w:val="28"/>
        </w:rPr>
        <w:t xml:space="preserve">фактических затрат на строительство  </w:t>
      </w:r>
    </w:p>
    <w:p w:rsidR="00FA7C4D" w:rsidRPr="00E23B15" w:rsidRDefault="00FA7C4D" w:rsidP="00FA7C4D">
      <w:pPr>
        <w:jc w:val="center"/>
        <w:rPr>
          <w:color w:val="000000"/>
          <w:szCs w:val="28"/>
        </w:rPr>
      </w:pPr>
      <w:r w:rsidRPr="00E23B15">
        <w:rPr>
          <w:szCs w:val="28"/>
        </w:rPr>
        <w:t xml:space="preserve">теплицы </w:t>
      </w:r>
      <w:r w:rsidRPr="00E23B15">
        <w:rPr>
          <w:color w:val="000000"/>
          <w:szCs w:val="28"/>
        </w:rPr>
        <w:t xml:space="preserve">для выращивания овощей и (или) ягод </w:t>
      </w:r>
    </w:p>
    <w:p w:rsidR="00FA7C4D" w:rsidRPr="00E23B15" w:rsidRDefault="00FA7C4D" w:rsidP="00FA7C4D">
      <w:pPr>
        <w:jc w:val="center"/>
        <w:rPr>
          <w:szCs w:val="28"/>
        </w:rPr>
      </w:pPr>
      <w:r w:rsidRPr="00E23B15">
        <w:rPr>
          <w:color w:val="000000"/>
          <w:szCs w:val="28"/>
        </w:rPr>
        <w:t>в защищ</w:t>
      </w:r>
      <w:r w:rsidR="0035072B" w:rsidRPr="00E23B15">
        <w:rPr>
          <w:color w:val="000000"/>
          <w:szCs w:val="28"/>
        </w:rPr>
        <w:t>е</w:t>
      </w:r>
      <w:r w:rsidRPr="00E23B15">
        <w:rPr>
          <w:color w:val="000000"/>
          <w:szCs w:val="28"/>
        </w:rPr>
        <w:t>нном грунте</w:t>
      </w:r>
      <w:r w:rsidRPr="00E23B15">
        <w:rPr>
          <w:sz w:val="24"/>
        </w:rPr>
        <w:t xml:space="preserve">  </w:t>
      </w:r>
      <w:r w:rsidRPr="00E23B15">
        <w:rPr>
          <w:szCs w:val="28"/>
        </w:rPr>
        <w:t>____________________________________________________________________</w:t>
      </w:r>
    </w:p>
    <w:p w:rsidR="00FA7C4D" w:rsidRPr="00E23B15" w:rsidRDefault="00FA7C4D" w:rsidP="00FA7C4D">
      <w:pPr>
        <w:tabs>
          <w:tab w:val="left" w:pos="1260"/>
        </w:tabs>
        <w:jc w:val="center"/>
        <w:rPr>
          <w:sz w:val="20"/>
          <w:szCs w:val="20"/>
          <w:vertAlign w:val="superscript"/>
        </w:rPr>
      </w:pPr>
      <w:r w:rsidRPr="00E23B15">
        <w:rPr>
          <w:sz w:val="20"/>
          <w:szCs w:val="20"/>
          <w:vertAlign w:val="superscript"/>
        </w:rPr>
        <w:t>наименование  получателя субсидии (полностью)</w:t>
      </w:r>
    </w:p>
    <w:p w:rsidR="00FA7C4D" w:rsidRPr="00E23B15" w:rsidRDefault="00FA7C4D" w:rsidP="00FA7C4D">
      <w:pPr>
        <w:rPr>
          <w:sz w:val="24"/>
        </w:rPr>
      </w:pPr>
      <w:r w:rsidRPr="00E23B15">
        <w:rPr>
          <w:szCs w:val="28"/>
        </w:rPr>
        <w:t>Адрес места нахождения и  площадь (</w:t>
      </w:r>
      <w:proofErr w:type="spellStart"/>
      <w:r w:rsidRPr="00E23B15">
        <w:rPr>
          <w:szCs w:val="28"/>
        </w:rPr>
        <w:t>кв.м</w:t>
      </w:r>
      <w:proofErr w:type="spellEnd"/>
      <w:r w:rsidRPr="00E23B15">
        <w:rPr>
          <w:szCs w:val="28"/>
        </w:rPr>
        <w:t xml:space="preserve">.) теплицы </w:t>
      </w:r>
      <w:r w:rsidRPr="00E23B15">
        <w:rPr>
          <w:sz w:val="24"/>
        </w:rPr>
        <w:t>___________________________</w:t>
      </w:r>
    </w:p>
    <w:p w:rsidR="00FA7C4D" w:rsidRPr="00E23B15" w:rsidRDefault="00FA7C4D" w:rsidP="00FA7C4D">
      <w:pPr>
        <w:rPr>
          <w:sz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134"/>
        <w:gridCol w:w="709"/>
        <w:gridCol w:w="992"/>
        <w:gridCol w:w="709"/>
        <w:gridCol w:w="850"/>
        <w:gridCol w:w="709"/>
        <w:gridCol w:w="709"/>
        <w:gridCol w:w="708"/>
        <w:gridCol w:w="851"/>
        <w:gridCol w:w="850"/>
      </w:tblGrid>
      <w:tr w:rsidR="00FA7C4D" w:rsidRPr="00E23B15" w:rsidTr="005C0BEE">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right="-57"/>
              <w:jc w:val="center"/>
              <w:rPr>
                <w:sz w:val="20"/>
                <w:szCs w:val="20"/>
              </w:rPr>
            </w:pPr>
            <w:r w:rsidRPr="00E23B15">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Наименование работ</w:t>
            </w:r>
          </w:p>
          <w:p w:rsidR="00FA7C4D" w:rsidRPr="00E23B15" w:rsidRDefault="00FA7C4D" w:rsidP="005C0BEE">
            <w:pPr>
              <w:tabs>
                <w:tab w:val="left" w:pos="1260"/>
              </w:tabs>
              <w:ind w:left="-57" w:right="-57"/>
              <w:jc w:val="center"/>
              <w:rPr>
                <w:sz w:val="20"/>
                <w:szCs w:val="20"/>
              </w:rPr>
            </w:pPr>
            <w:r w:rsidRPr="00E23B15">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Единица измере</w:t>
            </w:r>
            <w:r w:rsidRPr="00E23B15">
              <w:rPr>
                <w:sz w:val="20"/>
                <w:szCs w:val="20"/>
              </w:rPr>
              <w:lastRenderedPageBreak/>
              <w:t>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lastRenderedPageBreak/>
              <w:t>Количество</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Общая стоимость</w:t>
            </w:r>
          </w:p>
        </w:tc>
      </w:tr>
      <w:tr w:rsidR="00FA7C4D" w:rsidRPr="00E23B15" w:rsidTr="005C0BEE">
        <w:tc>
          <w:tcPr>
            <w:tcW w:w="5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в</w:t>
            </w:r>
            <w:r w:rsidR="00FA7C4D" w:rsidRPr="00E23B15">
              <w:rPr>
                <w:sz w:val="20"/>
                <w:szCs w:val="20"/>
              </w:rPr>
              <w:t>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proofErr w:type="spellStart"/>
            <w:r w:rsidRPr="00E23B15">
              <w:rPr>
                <w:sz w:val="20"/>
                <w:szCs w:val="20"/>
              </w:rPr>
              <w:t>э</w:t>
            </w:r>
            <w:r w:rsidR="00FA7C4D" w:rsidRPr="00E23B15">
              <w:rPr>
                <w:sz w:val="20"/>
                <w:szCs w:val="20"/>
              </w:rPr>
              <w:t>кспл</w:t>
            </w:r>
            <w:proofErr w:type="spellEnd"/>
            <w:r w:rsidR="00FA7C4D" w:rsidRPr="00E23B15">
              <w:rPr>
                <w:sz w:val="20"/>
                <w:szCs w:val="20"/>
              </w:rPr>
              <w:t>. машин</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м</w:t>
            </w:r>
            <w:r w:rsidR="00FA7C4D" w:rsidRPr="00E23B15">
              <w:rPr>
                <w:sz w:val="20"/>
                <w:szCs w:val="20"/>
              </w:rPr>
              <w:t>атериалы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в</w:t>
            </w:r>
            <w:r w:rsidR="00FA7C4D" w:rsidRPr="00E23B15">
              <w:rPr>
                <w:sz w:val="20"/>
                <w:szCs w:val="20"/>
              </w:rPr>
              <w:t>сего</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xml:space="preserve">. оплата </w:t>
            </w:r>
            <w:r w:rsidRPr="00E23B15">
              <w:rPr>
                <w:sz w:val="20"/>
                <w:szCs w:val="20"/>
              </w:rPr>
              <w:lastRenderedPageBreak/>
              <w:t>труда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lastRenderedPageBreak/>
              <w:t>э</w:t>
            </w:r>
            <w:r w:rsidR="00FA7C4D" w:rsidRPr="00E23B15">
              <w:rPr>
                <w:sz w:val="20"/>
                <w:szCs w:val="20"/>
              </w:rPr>
              <w:t xml:space="preserve">ксплуатация </w:t>
            </w:r>
            <w:r w:rsidR="00FA7C4D" w:rsidRPr="00E23B15">
              <w:rPr>
                <w:sz w:val="20"/>
                <w:szCs w:val="20"/>
              </w:rPr>
              <w:lastRenderedPageBreak/>
              <w:t>машин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lastRenderedPageBreak/>
              <w:t>м</w:t>
            </w:r>
            <w:r w:rsidR="00FA7C4D" w:rsidRPr="00E23B15">
              <w:rPr>
                <w:sz w:val="20"/>
                <w:szCs w:val="20"/>
              </w:rPr>
              <w:t>атериалы</w:t>
            </w:r>
          </w:p>
        </w:tc>
      </w:tr>
      <w:tr w:rsidR="00FA7C4D" w:rsidRPr="00E23B15" w:rsidTr="005C0BEE">
        <w:trPr>
          <w:cantSplit/>
          <w:trHeight w:val="1037"/>
        </w:trPr>
        <w:tc>
          <w:tcPr>
            <w:tcW w:w="534"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0"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r>
      <w:tr w:rsidR="00FA7C4D" w:rsidRPr="00E23B15" w:rsidTr="00382F24">
        <w:tc>
          <w:tcPr>
            <w:tcW w:w="5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6</w:t>
            </w:r>
          </w:p>
        </w:tc>
        <w:tc>
          <w:tcPr>
            <w:tcW w:w="85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12</w:t>
            </w:r>
          </w:p>
        </w:tc>
      </w:tr>
      <w:tr w:rsidR="00FA7C4D" w:rsidRPr="00E23B15" w:rsidTr="00382F24">
        <w:tc>
          <w:tcPr>
            <w:tcW w:w="5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r>
    </w:tbl>
    <w:p w:rsidR="00FA7C4D" w:rsidRPr="00E23B15" w:rsidRDefault="00FA7C4D" w:rsidP="00FA7C4D">
      <w:pPr>
        <w:tabs>
          <w:tab w:val="left" w:pos="-5940"/>
        </w:tabs>
        <w:jc w:val="both"/>
        <w:rPr>
          <w:szCs w:val="28"/>
        </w:rPr>
      </w:pPr>
    </w:p>
    <w:p w:rsidR="00FA7C4D" w:rsidRPr="00E23B15" w:rsidRDefault="00FA7C4D" w:rsidP="00FA7C4D">
      <w:pPr>
        <w:tabs>
          <w:tab w:val="left" w:pos="-5940"/>
        </w:tabs>
        <w:jc w:val="both"/>
        <w:rPr>
          <w:szCs w:val="28"/>
        </w:rPr>
      </w:pPr>
    </w:p>
    <w:p w:rsidR="00FA7C4D" w:rsidRPr="00E23B15" w:rsidRDefault="00FA7C4D" w:rsidP="00D176F4">
      <w:pPr>
        <w:tabs>
          <w:tab w:val="left" w:pos="-5940"/>
        </w:tabs>
        <w:ind w:left="-142"/>
        <w:jc w:val="both"/>
        <w:rPr>
          <w:szCs w:val="28"/>
        </w:rPr>
      </w:pPr>
      <w:r w:rsidRPr="00E23B15">
        <w:rPr>
          <w:szCs w:val="28"/>
        </w:rPr>
        <w:t>Руководитель</w:t>
      </w:r>
    </w:p>
    <w:p w:rsidR="00FA7C4D" w:rsidRPr="00E23B15" w:rsidRDefault="00FA7C4D" w:rsidP="00D176F4">
      <w:pPr>
        <w:tabs>
          <w:tab w:val="left" w:pos="-5940"/>
        </w:tabs>
        <w:ind w:left="-142"/>
        <w:jc w:val="both"/>
        <w:rPr>
          <w:sz w:val="24"/>
        </w:rPr>
      </w:pPr>
      <w:r w:rsidRPr="00E23B15">
        <w:rPr>
          <w:szCs w:val="28"/>
        </w:rPr>
        <w:t>подрядной организации</w:t>
      </w:r>
      <w:r w:rsidRPr="00E23B15">
        <w:rPr>
          <w:sz w:val="24"/>
        </w:rPr>
        <w:tab/>
      </w:r>
      <w:r w:rsidRPr="00E23B15">
        <w:rPr>
          <w:sz w:val="24"/>
        </w:rPr>
        <w:tab/>
        <w:t>_______________</w:t>
      </w:r>
      <w:r w:rsidRPr="00E23B15">
        <w:rPr>
          <w:sz w:val="24"/>
        </w:rPr>
        <w:tab/>
        <w:t xml:space="preserve">                       _______________</w:t>
      </w:r>
    </w:p>
    <w:p w:rsidR="00FA7C4D" w:rsidRPr="00E23B15" w:rsidRDefault="00FA7C4D" w:rsidP="00FA7C4D">
      <w:pPr>
        <w:tabs>
          <w:tab w:val="left" w:pos="-5940"/>
        </w:tabs>
        <w:jc w:val="both"/>
        <w:rPr>
          <w:sz w:val="18"/>
          <w:szCs w:val="18"/>
        </w:rPr>
      </w:pPr>
      <w:r w:rsidRPr="00E23B15">
        <w:rPr>
          <w:sz w:val="18"/>
          <w:szCs w:val="18"/>
        </w:rPr>
        <w:t xml:space="preserve">                                                                             </w:t>
      </w:r>
      <w:r w:rsidR="00227EA0" w:rsidRPr="00E23B15">
        <w:rPr>
          <w:sz w:val="18"/>
          <w:szCs w:val="18"/>
        </w:rPr>
        <w:t xml:space="preserve">              </w:t>
      </w:r>
      <w:r w:rsidRPr="00E23B15">
        <w:rPr>
          <w:sz w:val="18"/>
          <w:szCs w:val="18"/>
        </w:rPr>
        <w:t>(подпись)</w:t>
      </w:r>
      <w:r w:rsidRPr="00E23B15">
        <w:rPr>
          <w:sz w:val="18"/>
          <w:szCs w:val="18"/>
        </w:rPr>
        <w:tab/>
      </w:r>
      <w:r w:rsidRPr="00E23B15">
        <w:rPr>
          <w:sz w:val="18"/>
          <w:szCs w:val="18"/>
        </w:rPr>
        <w:tab/>
      </w:r>
      <w:r w:rsidRPr="00E23B15">
        <w:rPr>
          <w:sz w:val="18"/>
          <w:szCs w:val="18"/>
        </w:rPr>
        <w:tab/>
        <w:t xml:space="preserve">               </w:t>
      </w:r>
      <w:r w:rsidR="00126AFD" w:rsidRPr="00E23B15">
        <w:rPr>
          <w:sz w:val="18"/>
          <w:szCs w:val="18"/>
        </w:rPr>
        <w:t xml:space="preserve">           </w:t>
      </w:r>
      <w:r w:rsidR="00227EA0" w:rsidRPr="00E23B15">
        <w:rPr>
          <w:sz w:val="18"/>
          <w:szCs w:val="18"/>
        </w:rPr>
        <w:t xml:space="preserve">   </w:t>
      </w:r>
      <w:r w:rsidR="0002773A" w:rsidRPr="00E23B15">
        <w:rPr>
          <w:sz w:val="18"/>
          <w:szCs w:val="18"/>
        </w:rPr>
        <w:t xml:space="preserve"> </w:t>
      </w:r>
      <w:r w:rsidRPr="00E23B15">
        <w:rPr>
          <w:sz w:val="18"/>
          <w:szCs w:val="18"/>
        </w:rPr>
        <w:t>(</w:t>
      </w:r>
      <w:r w:rsidR="0035072B" w:rsidRPr="00E23B15">
        <w:rPr>
          <w:bCs/>
          <w:sz w:val="18"/>
          <w:szCs w:val="18"/>
        </w:rPr>
        <w:t>Ф</w:t>
      </w:r>
      <w:r w:rsidR="006F0266">
        <w:rPr>
          <w:bCs/>
          <w:sz w:val="18"/>
          <w:szCs w:val="18"/>
        </w:rPr>
        <w:t>.</w:t>
      </w:r>
      <w:r w:rsidR="0035072B" w:rsidRPr="00E23B15">
        <w:rPr>
          <w:bCs/>
          <w:sz w:val="18"/>
          <w:szCs w:val="18"/>
        </w:rPr>
        <w:t>И</w:t>
      </w:r>
      <w:r w:rsidR="006F0266">
        <w:rPr>
          <w:bCs/>
          <w:sz w:val="18"/>
          <w:szCs w:val="18"/>
        </w:rPr>
        <w:t>.</w:t>
      </w:r>
      <w:r w:rsidR="0035072B" w:rsidRPr="00E23B15">
        <w:rPr>
          <w:bCs/>
          <w:sz w:val="18"/>
          <w:szCs w:val="18"/>
        </w:rPr>
        <w:t>О</w:t>
      </w:r>
      <w:r w:rsidR="006F0266">
        <w:rPr>
          <w:bCs/>
          <w:sz w:val="18"/>
          <w:szCs w:val="18"/>
        </w:rPr>
        <w:t>.</w:t>
      </w:r>
      <w:r w:rsidRPr="00E23B15">
        <w:rPr>
          <w:bCs/>
          <w:sz w:val="18"/>
          <w:szCs w:val="18"/>
        </w:rPr>
        <w:t>)</w:t>
      </w:r>
    </w:p>
    <w:p w:rsidR="00FA7C4D" w:rsidRPr="00E23B15" w:rsidRDefault="00FA7C4D" w:rsidP="00227EA0">
      <w:pPr>
        <w:tabs>
          <w:tab w:val="left" w:pos="-5940"/>
        </w:tabs>
        <w:ind w:hanging="142"/>
        <w:rPr>
          <w:sz w:val="24"/>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 w:val="24"/>
        </w:rPr>
        <w:tab/>
      </w:r>
    </w:p>
    <w:p w:rsidR="00227EA0" w:rsidRPr="00E23B15" w:rsidRDefault="00227EA0" w:rsidP="00D176F4">
      <w:pPr>
        <w:tabs>
          <w:tab w:val="left" w:pos="-5940"/>
        </w:tabs>
        <w:ind w:hanging="142"/>
        <w:rPr>
          <w:szCs w:val="28"/>
        </w:rPr>
      </w:pPr>
    </w:p>
    <w:p w:rsidR="00FA7C4D" w:rsidRPr="00E23B15" w:rsidRDefault="0002773A" w:rsidP="00D176F4">
      <w:pPr>
        <w:tabs>
          <w:tab w:val="left" w:pos="-5940"/>
        </w:tabs>
        <w:ind w:hanging="142"/>
        <w:rPr>
          <w:szCs w:val="28"/>
        </w:rPr>
      </w:pPr>
      <w:r w:rsidRPr="00E23B15">
        <w:rPr>
          <w:szCs w:val="28"/>
        </w:rPr>
        <w:t>« ___ »  _____________</w:t>
      </w:r>
      <w:r w:rsidR="00FA7C4D" w:rsidRPr="00E23B15">
        <w:rPr>
          <w:szCs w:val="28"/>
        </w:rPr>
        <w:t xml:space="preserve"> 20 __ г.</w:t>
      </w:r>
    </w:p>
    <w:p w:rsidR="00FA7C4D" w:rsidRPr="00E23B15" w:rsidRDefault="00FA7C4D" w:rsidP="00FA7C4D">
      <w:pPr>
        <w:tabs>
          <w:tab w:val="left" w:pos="-5940"/>
        </w:tabs>
        <w:rPr>
          <w:szCs w:val="28"/>
        </w:rPr>
      </w:pPr>
    </w:p>
    <w:p w:rsidR="0035072B" w:rsidRPr="00E23B15" w:rsidRDefault="0035072B" w:rsidP="00FA7C4D">
      <w:pPr>
        <w:tabs>
          <w:tab w:val="left" w:pos="-5940"/>
        </w:tabs>
        <w:rPr>
          <w:szCs w:val="28"/>
        </w:rPr>
      </w:pPr>
    </w:p>
    <w:p w:rsidR="00FA7C4D" w:rsidRPr="00E23B15" w:rsidRDefault="00FA7C4D" w:rsidP="00D176F4">
      <w:pPr>
        <w:tabs>
          <w:tab w:val="left" w:pos="-5940"/>
        </w:tabs>
        <w:ind w:hanging="142"/>
        <w:jc w:val="both"/>
        <w:rPr>
          <w:sz w:val="18"/>
          <w:szCs w:val="18"/>
        </w:rPr>
      </w:pPr>
      <w:r w:rsidRPr="00E23B15">
        <w:rPr>
          <w:szCs w:val="28"/>
        </w:rPr>
        <w:t>Заявитель</w:t>
      </w:r>
      <w:r w:rsidRPr="00E23B15">
        <w:rPr>
          <w:sz w:val="24"/>
        </w:rPr>
        <w:t xml:space="preserve">  </w:t>
      </w:r>
      <w:r w:rsidRPr="00E23B15">
        <w:rPr>
          <w:sz w:val="24"/>
        </w:rPr>
        <w:tab/>
      </w:r>
      <w:r w:rsidRPr="00E23B15">
        <w:rPr>
          <w:sz w:val="24"/>
        </w:rPr>
        <w:tab/>
      </w:r>
      <w:r w:rsidRPr="00E23B15">
        <w:rPr>
          <w:sz w:val="24"/>
        </w:rPr>
        <w:tab/>
        <w:t xml:space="preserve">                        _______________</w:t>
      </w:r>
      <w:r w:rsidRPr="00E23B15">
        <w:rPr>
          <w:sz w:val="24"/>
        </w:rPr>
        <w:tab/>
        <w:t xml:space="preserve">                        ______________</w:t>
      </w:r>
      <w:r w:rsidRPr="00E23B15">
        <w:rPr>
          <w:sz w:val="24"/>
        </w:rPr>
        <w:tab/>
      </w:r>
      <w:r w:rsidRPr="00E23B15">
        <w:rPr>
          <w:sz w:val="24"/>
        </w:rPr>
        <w:tab/>
      </w:r>
      <w:r w:rsidRPr="00E23B15">
        <w:rPr>
          <w:sz w:val="20"/>
          <w:szCs w:val="20"/>
        </w:rPr>
        <w:t xml:space="preserve">                                                              </w:t>
      </w:r>
      <w:r w:rsidR="00126AFD" w:rsidRPr="00E23B15">
        <w:rPr>
          <w:sz w:val="20"/>
          <w:szCs w:val="20"/>
        </w:rPr>
        <w:t xml:space="preserve">      </w:t>
      </w:r>
      <w:r w:rsidRPr="00E23B15">
        <w:rPr>
          <w:sz w:val="20"/>
          <w:szCs w:val="20"/>
        </w:rPr>
        <w:t xml:space="preserve">(подпись)                                              </w:t>
      </w:r>
      <w:r w:rsidR="0002773A" w:rsidRPr="00E23B15">
        <w:rPr>
          <w:sz w:val="20"/>
          <w:szCs w:val="20"/>
        </w:rPr>
        <w:t xml:space="preserve">          </w:t>
      </w:r>
      <w:r w:rsidRPr="00E23B15">
        <w:rPr>
          <w:sz w:val="20"/>
          <w:szCs w:val="20"/>
        </w:rPr>
        <w:t>(</w:t>
      </w:r>
      <w:r w:rsidR="0035072B" w:rsidRPr="00E23B15">
        <w:rPr>
          <w:bCs/>
          <w:sz w:val="20"/>
          <w:szCs w:val="20"/>
        </w:rPr>
        <w:t>Ф</w:t>
      </w:r>
      <w:r w:rsidR="006F0266">
        <w:rPr>
          <w:bCs/>
          <w:sz w:val="20"/>
          <w:szCs w:val="20"/>
        </w:rPr>
        <w:t>.</w:t>
      </w:r>
      <w:r w:rsidR="0035072B" w:rsidRPr="00E23B15">
        <w:rPr>
          <w:bCs/>
          <w:sz w:val="20"/>
          <w:szCs w:val="20"/>
        </w:rPr>
        <w:t>И</w:t>
      </w:r>
      <w:r w:rsidR="006F0266">
        <w:rPr>
          <w:bCs/>
          <w:sz w:val="20"/>
          <w:szCs w:val="20"/>
        </w:rPr>
        <w:t>.</w:t>
      </w:r>
      <w:r w:rsidR="0035072B" w:rsidRPr="00E23B15">
        <w:rPr>
          <w:bCs/>
          <w:sz w:val="20"/>
          <w:szCs w:val="20"/>
        </w:rPr>
        <w:t>О</w:t>
      </w:r>
      <w:r w:rsidR="006F0266">
        <w:rPr>
          <w:bCs/>
          <w:sz w:val="20"/>
          <w:szCs w:val="20"/>
        </w:rPr>
        <w:t>.</w:t>
      </w:r>
      <w:r w:rsidRPr="00E23B15">
        <w:rPr>
          <w:bCs/>
          <w:sz w:val="20"/>
          <w:szCs w:val="20"/>
        </w:rPr>
        <w:t>)</w:t>
      </w:r>
    </w:p>
    <w:p w:rsidR="00FA7C4D" w:rsidRPr="00E23B15" w:rsidRDefault="00FA7C4D" w:rsidP="00D176F4">
      <w:pPr>
        <w:ind w:hanging="142"/>
        <w:rPr>
          <w:szCs w:val="28"/>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Cs w:val="28"/>
        </w:rPr>
        <w:tab/>
      </w:r>
    </w:p>
    <w:p w:rsidR="00FA7C4D" w:rsidRPr="00E23B15" w:rsidRDefault="0002773A" w:rsidP="00D176F4">
      <w:pPr>
        <w:ind w:hanging="142"/>
        <w:rPr>
          <w:szCs w:val="28"/>
        </w:rPr>
      </w:pPr>
      <w:r w:rsidRPr="00E23B15">
        <w:rPr>
          <w:szCs w:val="28"/>
        </w:rPr>
        <w:t>« ___ »  _____________</w:t>
      </w:r>
      <w:r w:rsidR="00FA7C4D" w:rsidRPr="00E23B15">
        <w:rPr>
          <w:szCs w:val="28"/>
        </w:rPr>
        <w:t xml:space="preserve"> 20 __ г.</w:t>
      </w:r>
    </w:p>
    <w:p w:rsidR="00FA7C4D" w:rsidRPr="00E23B15" w:rsidRDefault="00FA7C4D" w:rsidP="00D176F4">
      <w:pPr>
        <w:ind w:hanging="142"/>
        <w:rPr>
          <w:sz w:val="22"/>
          <w:szCs w:val="22"/>
        </w:rPr>
      </w:pPr>
    </w:p>
    <w:p w:rsidR="00FA7C4D" w:rsidRPr="00E23B15" w:rsidRDefault="00FA7C4D" w:rsidP="00227EA0">
      <w:pPr>
        <w:ind w:hanging="142"/>
        <w:rPr>
          <w:szCs w:val="28"/>
        </w:rPr>
      </w:pPr>
      <w:r w:rsidRPr="00E23B15">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Default="00FA7C4D" w:rsidP="00FA7C4D">
      <w:pPr>
        <w:jc w:val="both"/>
        <w:rPr>
          <w:szCs w:val="28"/>
        </w:rPr>
      </w:pPr>
    </w:p>
    <w:p w:rsidR="00A65688" w:rsidRDefault="00A65688" w:rsidP="00FA7C4D">
      <w:pPr>
        <w:jc w:val="both"/>
        <w:rPr>
          <w:szCs w:val="28"/>
        </w:rPr>
      </w:pPr>
    </w:p>
    <w:p w:rsidR="00A65688" w:rsidRDefault="00A65688" w:rsidP="00FA7C4D">
      <w:pPr>
        <w:jc w:val="both"/>
        <w:rPr>
          <w:szCs w:val="28"/>
        </w:rPr>
      </w:pPr>
    </w:p>
    <w:p w:rsidR="00A65688" w:rsidRDefault="00A65688" w:rsidP="00FA7C4D">
      <w:pPr>
        <w:jc w:val="both"/>
        <w:rPr>
          <w:szCs w:val="28"/>
        </w:rPr>
      </w:pPr>
    </w:p>
    <w:p w:rsidR="00A65688" w:rsidRDefault="00A65688" w:rsidP="00FA7C4D">
      <w:pPr>
        <w:jc w:val="both"/>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29</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Default="00A65688" w:rsidP="00FA7C4D">
      <w:pPr>
        <w:jc w:val="both"/>
        <w:rPr>
          <w:szCs w:val="28"/>
        </w:rPr>
      </w:pPr>
    </w:p>
    <w:p w:rsidR="00A65688" w:rsidRPr="00E23B15" w:rsidRDefault="00A65688" w:rsidP="00FA7C4D">
      <w:pPr>
        <w:jc w:val="both"/>
        <w:rPr>
          <w:szCs w:val="28"/>
        </w:rPr>
      </w:pPr>
    </w:p>
    <w:p w:rsidR="00FA7C4D" w:rsidRPr="00E23B15" w:rsidRDefault="00FA7C4D" w:rsidP="003807AF">
      <w:pPr>
        <w:rPr>
          <w:rFonts w:eastAsia="Calibri"/>
          <w:szCs w:val="28"/>
          <w:lang w:eastAsia="en-US"/>
        </w:rPr>
      </w:pPr>
    </w:p>
    <w:p w:rsidR="00FA7C4D" w:rsidRPr="00E23B15" w:rsidRDefault="00FA7C4D" w:rsidP="005C0BEE">
      <w:pPr>
        <w:rPr>
          <w:rFonts w:eastAsia="Calibri"/>
          <w:sz w:val="16"/>
          <w:szCs w:val="16"/>
          <w:lang w:eastAsia="en-US"/>
        </w:rPr>
      </w:pPr>
      <w:r w:rsidRPr="00E23B15">
        <w:rPr>
          <w:rFonts w:eastAsia="Calibri"/>
          <w:szCs w:val="28"/>
          <w:lang w:eastAsia="en-US"/>
        </w:rPr>
        <w:t>ФОРМА</w:t>
      </w:r>
    </w:p>
    <w:p w:rsidR="00FA7C4D" w:rsidRPr="00E23B15" w:rsidRDefault="00FA7C4D" w:rsidP="005C0BEE">
      <w:pPr>
        <w:rPr>
          <w:rFonts w:eastAsia="Calibri"/>
          <w:szCs w:val="28"/>
          <w:lang w:eastAsia="en-US"/>
        </w:rPr>
      </w:pPr>
      <w:r w:rsidRPr="00E23B15">
        <w:rPr>
          <w:rFonts w:eastAsia="Calibri"/>
          <w:szCs w:val="28"/>
          <w:lang w:eastAsia="en-US"/>
        </w:rPr>
        <w:t>акта расхода саженцев</w:t>
      </w:r>
      <w:r w:rsidR="002F4155" w:rsidRPr="00E23B15">
        <w:rPr>
          <w:rFonts w:eastAsia="Calibri"/>
          <w:szCs w:val="28"/>
          <w:lang w:eastAsia="en-US"/>
        </w:rPr>
        <w:t xml:space="preserve"> плодово-ягодных культур, рассады</w:t>
      </w:r>
    </w:p>
    <w:p w:rsidR="002F4155" w:rsidRPr="00E23B15" w:rsidRDefault="00FA7C4D" w:rsidP="005C0BEE">
      <w:pPr>
        <w:rPr>
          <w:rFonts w:eastAsia="Calibri"/>
          <w:szCs w:val="28"/>
          <w:lang w:eastAsia="en-US"/>
        </w:rPr>
      </w:pPr>
      <w:r w:rsidRPr="00E23B15">
        <w:rPr>
          <w:rFonts w:eastAsia="Calibri"/>
          <w:szCs w:val="28"/>
          <w:lang w:eastAsia="en-US"/>
        </w:rPr>
        <w:t xml:space="preserve">и семян </w:t>
      </w:r>
      <w:r w:rsidR="002F4155" w:rsidRPr="00E23B15">
        <w:rPr>
          <w:rFonts w:eastAsia="Calibri"/>
          <w:szCs w:val="28"/>
          <w:lang w:eastAsia="en-US"/>
        </w:rPr>
        <w:t>овощных и цветочных культур</w:t>
      </w:r>
    </w:p>
    <w:p w:rsidR="00FA7C4D" w:rsidRPr="00E23B15" w:rsidRDefault="00FA7C4D" w:rsidP="00FA7C4D">
      <w:pPr>
        <w:jc w:val="center"/>
        <w:rPr>
          <w:rFonts w:eastAsia="Calibri"/>
          <w:szCs w:val="28"/>
          <w:lang w:eastAsia="en-US"/>
        </w:rPr>
      </w:pPr>
    </w:p>
    <w:p w:rsidR="00FA7C4D" w:rsidRPr="00E23B15" w:rsidRDefault="00FA7C4D" w:rsidP="00FA7C4D">
      <w:pPr>
        <w:rPr>
          <w:rFonts w:eastAsia="Calibri"/>
          <w:szCs w:val="28"/>
          <w:lang w:eastAsia="en-US"/>
        </w:rPr>
      </w:pPr>
    </w:p>
    <w:p w:rsidR="00FA7C4D" w:rsidRPr="00E23B15" w:rsidRDefault="002F4155" w:rsidP="00FA7C4D">
      <w:pPr>
        <w:jc w:val="center"/>
        <w:rPr>
          <w:rFonts w:eastAsia="Calibri"/>
          <w:szCs w:val="28"/>
          <w:lang w:eastAsia="en-US"/>
        </w:rPr>
      </w:pPr>
      <w:r w:rsidRPr="00E23B15">
        <w:rPr>
          <w:rFonts w:eastAsia="Calibri"/>
          <w:szCs w:val="28"/>
          <w:lang w:eastAsia="en-US"/>
        </w:rPr>
        <w:t>АКТ</w:t>
      </w:r>
      <w:r w:rsidR="00FA7C4D" w:rsidRPr="00E23B15">
        <w:rPr>
          <w:rFonts w:eastAsia="Calibri"/>
          <w:szCs w:val="28"/>
          <w:lang w:eastAsia="en-US"/>
        </w:rPr>
        <w:t xml:space="preserve"> ____</w:t>
      </w:r>
    </w:p>
    <w:p w:rsidR="00AC73CC" w:rsidRPr="00E23B15" w:rsidRDefault="00FA7C4D" w:rsidP="00FA7C4D">
      <w:pPr>
        <w:jc w:val="center"/>
        <w:rPr>
          <w:rFonts w:eastAsia="Calibri"/>
          <w:szCs w:val="28"/>
          <w:lang w:eastAsia="en-US"/>
        </w:rPr>
      </w:pPr>
      <w:r w:rsidRPr="00E23B15">
        <w:rPr>
          <w:rFonts w:eastAsia="Calibri"/>
          <w:szCs w:val="28"/>
          <w:lang w:eastAsia="en-US"/>
        </w:rPr>
        <w:t>расхода саженцев плодо</w:t>
      </w:r>
      <w:r w:rsidR="00AC73CC" w:rsidRPr="00E23B15">
        <w:rPr>
          <w:rFonts w:eastAsia="Calibri"/>
          <w:szCs w:val="28"/>
          <w:lang w:eastAsia="en-US"/>
        </w:rPr>
        <w:t>во-ягодных культур, рассады</w:t>
      </w:r>
    </w:p>
    <w:p w:rsidR="00AC73CC" w:rsidRPr="00E23B15" w:rsidRDefault="00FA7C4D" w:rsidP="00AC73CC">
      <w:pPr>
        <w:jc w:val="center"/>
        <w:rPr>
          <w:rFonts w:eastAsia="Calibri"/>
          <w:szCs w:val="28"/>
          <w:lang w:eastAsia="en-US"/>
        </w:rPr>
      </w:pPr>
      <w:r w:rsidRPr="00E23B15">
        <w:rPr>
          <w:rFonts w:eastAsia="Calibri"/>
          <w:szCs w:val="28"/>
          <w:lang w:eastAsia="en-US"/>
        </w:rPr>
        <w:t xml:space="preserve">и семян </w:t>
      </w:r>
      <w:r w:rsidR="00AC73CC" w:rsidRPr="00E23B15">
        <w:rPr>
          <w:rFonts w:eastAsia="Calibri"/>
          <w:szCs w:val="28"/>
          <w:lang w:eastAsia="en-US"/>
        </w:rPr>
        <w:t>овощных и цветочных культур</w:t>
      </w:r>
    </w:p>
    <w:p w:rsidR="00FA7C4D" w:rsidRPr="00E23B15" w:rsidRDefault="00FA7C4D" w:rsidP="00AC73CC">
      <w:pPr>
        <w:rPr>
          <w:rFonts w:eastAsia="Calibri"/>
          <w:szCs w:val="28"/>
          <w:lang w:eastAsia="en-US"/>
        </w:rPr>
      </w:pPr>
    </w:p>
    <w:tbl>
      <w:tblPr>
        <w:tblW w:w="9639" w:type="dxa"/>
        <w:tblInd w:w="108" w:type="dxa"/>
        <w:tblLook w:val="04A0" w:firstRow="1" w:lastRow="0" w:firstColumn="1" w:lastColumn="0" w:noHBand="0" w:noVBand="1"/>
      </w:tblPr>
      <w:tblGrid>
        <w:gridCol w:w="5529"/>
        <w:gridCol w:w="4110"/>
      </w:tblGrid>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p>
        </w:tc>
        <w:tc>
          <w:tcPr>
            <w:tcW w:w="4110" w:type="dxa"/>
            <w:tcBorders>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tcPr>
          <w:p w:rsidR="00FA7C4D" w:rsidRPr="00E23B15" w:rsidRDefault="00FA7C4D" w:rsidP="00382F24">
            <w:pPr>
              <w:suppressAutoHyphens/>
              <w:rPr>
                <w:rFonts w:ascii="Calibri" w:eastAsia="Calibri" w:hAnsi="Calibri"/>
                <w:sz w:val="22"/>
                <w:szCs w:val="22"/>
              </w:rPr>
            </w:pPr>
          </w:p>
        </w:tc>
        <w:tc>
          <w:tcPr>
            <w:tcW w:w="4110" w:type="dxa"/>
            <w:tcBorders>
              <w:top w:val="single" w:sz="4" w:space="0" w:color="auto"/>
            </w:tcBorders>
            <w:hideMark/>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(Ф.И.О.)</w:t>
            </w: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Адрес местонахождение участка</w:t>
            </w:r>
          </w:p>
        </w:tc>
        <w:tc>
          <w:tcPr>
            <w:tcW w:w="4110" w:type="dxa"/>
            <w:tcBorders>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rPr>
            </w:pPr>
            <w:r w:rsidRPr="00E23B15">
              <w:rPr>
                <w:rFonts w:eastAsia="Calibri"/>
                <w:szCs w:val="28"/>
              </w:rPr>
              <w:t>Площадь земельного участка</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Способ высадки саженцев и (или) высева семян и (или) высадки рассады</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Вид разрешенного использования земельного участка</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Право пользования (аренда/собственность)</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bl>
    <w:p w:rsidR="00FA7C4D" w:rsidRPr="00E23B15" w:rsidRDefault="00FA7C4D" w:rsidP="00FA7C4D">
      <w:pPr>
        <w:spacing w:after="200" w:line="276" w:lineRule="auto"/>
        <w:jc w:val="center"/>
        <w:rPr>
          <w:rFonts w:eastAsia="Calibri"/>
          <w:sz w:val="16"/>
          <w:szCs w:val="16"/>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2126"/>
        <w:gridCol w:w="1134"/>
        <w:gridCol w:w="1565"/>
      </w:tblGrid>
      <w:tr w:rsidR="00FA7C4D" w:rsidRPr="00E23B15" w:rsidTr="00A71588">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suppressAutoHyphens/>
              <w:jc w:val="center"/>
              <w:rPr>
                <w:rFonts w:eastAsia="Calibri"/>
                <w:sz w:val="20"/>
                <w:szCs w:val="20"/>
              </w:rPr>
            </w:pPr>
            <w:r w:rsidRPr="00E23B15">
              <w:rPr>
                <w:rFonts w:eastAsia="Calibri"/>
                <w:sz w:val="20"/>
                <w:szCs w:val="20"/>
              </w:rPr>
              <w:t>Площадь, использованная под высадку саженцев и (или) рассаду и (или) высев семян, м</w:t>
            </w:r>
            <w:r w:rsidRPr="00E23B15">
              <w:rPr>
                <w:rFonts w:eastAsia="Calibri"/>
                <w:sz w:val="20"/>
                <w:szCs w:val="20"/>
                <w:vertAlign w:val="superscript"/>
              </w:rPr>
              <w:t>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Расход саженцев (шт.)</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 рассады, (шт.)</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 семян, (кг)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tabs>
                <w:tab w:val="left" w:pos="884"/>
              </w:tabs>
              <w:ind w:left="-108" w:right="34"/>
              <w:jc w:val="center"/>
              <w:rPr>
                <w:rFonts w:eastAsia="Calibri"/>
                <w:sz w:val="20"/>
                <w:szCs w:val="20"/>
                <w:lang w:eastAsia="en-US"/>
              </w:rPr>
            </w:pPr>
            <w:r w:rsidRPr="00E23B15">
              <w:rPr>
                <w:rFonts w:eastAsia="Calibri"/>
                <w:sz w:val="20"/>
                <w:szCs w:val="20"/>
                <w:lang w:eastAsia="en-US"/>
              </w:rPr>
              <w:t>Цена</w:t>
            </w:r>
          </w:p>
          <w:p w:rsidR="00FA7C4D" w:rsidRPr="00E23B15" w:rsidRDefault="00FA7C4D" w:rsidP="00A71588">
            <w:pPr>
              <w:tabs>
                <w:tab w:val="left" w:pos="884"/>
              </w:tabs>
              <w:ind w:left="-108" w:right="34"/>
              <w:jc w:val="center"/>
              <w:rPr>
                <w:rFonts w:eastAsia="Calibri"/>
                <w:sz w:val="20"/>
                <w:szCs w:val="20"/>
                <w:lang w:eastAsia="en-US"/>
              </w:rPr>
            </w:pPr>
            <w:r w:rsidRPr="00E23B15">
              <w:rPr>
                <w:rFonts w:eastAsia="Calibri"/>
                <w:sz w:val="20"/>
                <w:szCs w:val="20"/>
                <w:lang w:eastAsia="en-US"/>
              </w:rPr>
              <w:t>за</w:t>
            </w:r>
          </w:p>
          <w:p w:rsidR="00FA7C4D" w:rsidRPr="00E23B15" w:rsidRDefault="00FA7C4D" w:rsidP="00A71588">
            <w:pPr>
              <w:tabs>
                <w:tab w:val="left" w:pos="884"/>
              </w:tabs>
              <w:ind w:left="-108" w:right="113"/>
              <w:jc w:val="center"/>
              <w:rPr>
                <w:rFonts w:eastAsia="Calibri"/>
                <w:sz w:val="20"/>
                <w:szCs w:val="20"/>
                <w:lang w:eastAsia="en-US"/>
              </w:rPr>
            </w:pPr>
            <w:r w:rsidRPr="00E23B15">
              <w:rPr>
                <w:rFonts w:eastAsia="Calibri"/>
                <w:sz w:val="20"/>
                <w:szCs w:val="20"/>
                <w:lang w:eastAsia="en-US"/>
              </w:rPr>
              <w:t>единицу,         руб. коп.</w:t>
            </w:r>
          </w:p>
        </w:tc>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D512A6" w:rsidP="00A71588">
            <w:pPr>
              <w:ind w:left="113" w:right="113"/>
              <w:jc w:val="center"/>
              <w:rPr>
                <w:rFonts w:eastAsia="Calibri"/>
                <w:sz w:val="20"/>
                <w:szCs w:val="20"/>
                <w:lang w:eastAsia="en-US"/>
              </w:rPr>
            </w:pPr>
            <w:r w:rsidRPr="00E23B15">
              <w:rPr>
                <w:rFonts w:eastAsia="Calibri"/>
                <w:sz w:val="20"/>
                <w:szCs w:val="20"/>
                <w:lang w:eastAsia="en-US"/>
              </w:rPr>
              <w:t>С</w:t>
            </w:r>
            <w:r w:rsidR="00FA7C4D" w:rsidRPr="00E23B15">
              <w:rPr>
                <w:rFonts w:eastAsia="Calibri"/>
                <w:sz w:val="20"/>
                <w:szCs w:val="20"/>
                <w:lang w:eastAsia="en-US"/>
              </w:rPr>
              <w:t>умма,</w:t>
            </w:r>
          </w:p>
          <w:p w:rsidR="00FA7C4D" w:rsidRPr="00E23B15" w:rsidRDefault="00FA7C4D" w:rsidP="00A71588">
            <w:pPr>
              <w:tabs>
                <w:tab w:val="right" w:pos="14570"/>
              </w:tabs>
              <w:autoSpaceDE w:val="0"/>
              <w:autoSpaceDN w:val="0"/>
              <w:jc w:val="center"/>
              <w:rPr>
                <w:rFonts w:eastAsia="Lucida Sans Unicode"/>
                <w:kern w:val="1"/>
                <w:sz w:val="20"/>
                <w:szCs w:val="20"/>
                <w:lang w:eastAsia="en-US"/>
              </w:rPr>
            </w:pPr>
            <w:r w:rsidRPr="00E23B15">
              <w:rPr>
                <w:rFonts w:eastAsia="Lucida Sans Unicode"/>
                <w:kern w:val="1"/>
                <w:sz w:val="20"/>
                <w:szCs w:val="20"/>
                <w:lang w:eastAsia="en-US"/>
              </w:rPr>
              <w:t>гр.6=гр.4 ×гр.5,</w:t>
            </w:r>
          </w:p>
          <w:p w:rsidR="00FA7C4D" w:rsidRPr="00E23B15" w:rsidRDefault="00FA7C4D" w:rsidP="00A71588">
            <w:pPr>
              <w:tabs>
                <w:tab w:val="right" w:pos="14570"/>
              </w:tabs>
              <w:autoSpaceDE w:val="0"/>
              <w:autoSpaceDN w:val="0"/>
              <w:jc w:val="center"/>
              <w:rPr>
                <w:rFonts w:eastAsia="Lucida Sans Unicode"/>
                <w:kern w:val="1"/>
                <w:sz w:val="24"/>
                <w:lang w:eastAsia="en-US"/>
              </w:rPr>
            </w:pPr>
            <w:r w:rsidRPr="00E23B15">
              <w:rPr>
                <w:rFonts w:eastAsia="Calibri"/>
                <w:sz w:val="20"/>
                <w:szCs w:val="20"/>
                <w:lang w:eastAsia="en-US"/>
              </w:rPr>
              <w:t>руб. коп.</w:t>
            </w:r>
          </w:p>
          <w:p w:rsidR="00FA7C4D" w:rsidRPr="00E23B15" w:rsidRDefault="00FA7C4D" w:rsidP="00A71588">
            <w:pPr>
              <w:tabs>
                <w:tab w:val="left" w:pos="1065"/>
              </w:tabs>
              <w:ind w:left="113" w:right="39"/>
              <w:jc w:val="center"/>
              <w:rPr>
                <w:rFonts w:eastAsia="Calibri"/>
                <w:sz w:val="20"/>
                <w:szCs w:val="20"/>
                <w:lang w:eastAsia="en-US"/>
              </w:rPr>
            </w:pPr>
          </w:p>
        </w:tc>
      </w:tr>
      <w:tr w:rsidR="00FA7C4D" w:rsidRPr="00E23B15" w:rsidTr="00A71588">
        <w:trPr>
          <w:cantSplit/>
          <w:trHeight w:val="1066"/>
        </w:trPr>
        <w:tc>
          <w:tcPr>
            <w:tcW w:w="156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807AF" w:rsidP="00A71588">
            <w:pPr>
              <w:jc w:val="center"/>
              <w:rPr>
                <w:rFonts w:eastAsia="Calibri"/>
                <w:sz w:val="20"/>
                <w:szCs w:val="20"/>
                <w:lang w:eastAsia="en-US"/>
              </w:rPr>
            </w:pPr>
            <w:r w:rsidRPr="00E23B15">
              <w:rPr>
                <w:rFonts w:eastAsia="Calibri"/>
                <w:sz w:val="20"/>
                <w:szCs w:val="20"/>
                <w:lang w:eastAsia="en-US"/>
              </w:rPr>
              <w:t>с</w:t>
            </w:r>
            <w:r w:rsidR="00FA7C4D" w:rsidRPr="00E23B15">
              <w:rPr>
                <w:rFonts w:eastAsia="Calibri"/>
                <w:sz w:val="20"/>
                <w:szCs w:val="20"/>
                <w:lang w:eastAsia="en-US"/>
              </w:rPr>
              <w:t>аженцев и (или) семян</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рассады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культуры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r>
      <w:tr w:rsidR="00FA7C4D" w:rsidRPr="00E23B15" w:rsidTr="009658D8">
        <w:trPr>
          <w:trHeight w:val="198"/>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3</w:t>
            </w: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5</w:t>
            </w: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6</w:t>
            </w:r>
          </w:p>
        </w:tc>
      </w:tr>
      <w:tr w:rsidR="00FA7C4D" w:rsidRPr="00E23B15" w:rsidTr="009658D8">
        <w:trPr>
          <w:trHeight w:val="161"/>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r>
      <w:tr w:rsidR="00FA7C4D" w:rsidRPr="00E23B15" w:rsidTr="009658D8">
        <w:trPr>
          <w:trHeight w:val="161"/>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r>
    </w:tbl>
    <w:p w:rsidR="009658D8" w:rsidRPr="00E23B15" w:rsidRDefault="009658D8" w:rsidP="009658D8">
      <w:pPr>
        <w:tabs>
          <w:tab w:val="left" w:pos="-5940"/>
        </w:tabs>
        <w:jc w:val="both"/>
        <w:rPr>
          <w:szCs w:val="28"/>
        </w:rPr>
      </w:pPr>
    </w:p>
    <w:p w:rsidR="009658D8" w:rsidRPr="00E23B15" w:rsidRDefault="009658D8" w:rsidP="009658D8">
      <w:pPr>
        <w:tabs>
          <w:tab w:val="left" w:pos="-5940"/>
        </w:tabs>
        <w:jc w:val="both"/>
        <w:rPr>
          <w:szCs w:val="28"/>
        </w:rPr>
      </w:pPr>
    </w:p>
    <w:p w:rsidR="00EA257F" w:rsidRPr="00E23B15" w:rsidRDefault="00EA257F" w:rsidP="009658D8">
      <w:pPr>
        <w:tabs>
          <w:tab w:val="left" w:pos="-5940"/>
        </w:tabs>
        <w:jc w:val="both"/>
        <w:rPr>
          <w:sz w:val="20"/>
          <w:szCs w:val="20"/>
        </w:rPr>
      </w:pPr>
      <w:r w:rsidRPr="00E23B15">
        <w:rPr>
          <w:szCs w:val="28"/>
        </w:rPr>
        <w:t>Заявитель</w:t>
      </w:r>
      <w:r w:rsidRPr="00E23B15">
        <w:rPr>
          <w:sz w:val="24"/>
        </w:rPr>
        <w:t>: ЛПХСЗ</w:t>
      </w:r>
      <w:r w:rsidR="009658D8" w:rsidRPr="00E23B15">
        <w:rPr>
          <w:sz w:val="24"/>
        </w:rPr>
        <w:t xml:space="preserve"> </w:t>
      </w:r>
      <w:r w:rsidR="009658D8" w:rsidRPr="00E23B15">
        <w:rPr>
          <w:sz w:val="24"/>
        </w:rPr>
        <w:tab/>
      </w:r>
      <w:r w:rsidR="009658D8" w:rsidRPr="00E23B15">
        <w:rPr>
          <w:sz w:val="24"/>
        </w:rPr>
        <w:tab/>
      </w:r>
      <w:r w:rsidR="009658D8" w:rsidRPr="00E23B15">
        <w:rPr>
          <w:sz w:val="24"/>
        </w:rPr>
        <w:tab/>
        <w:t xml:space="preserve">  </w:t>
      </w:r>
      <w:r w:rsidRPr="00E23B15">
        <w:rPr>
          <w:sz w:val="24"/>
        </w:rPr>
        <w:t xml:space="preserve"> _______________</w:t>
      </w:r>
      <w:r w:rsidRPr="00E23B15">
        <w:rPr>
          <w:sz w:val="24"/>
        </w:rPr>
        <w:tab/>
        <w:t xml:space="preserve">                        ______________</w:t>
      </w:r>
      <w:r w:rsidRPr="00E23B15">
        <w:rPr>
          <w:sz w:val="24"/>
        </w:rPr>
        <w:tab/>
      </w:r>
      <w:r w:rsidRPr="00E23B15">
        <w:rPr>
          <w:sz w:val="24"/>
        </w:rPr>
        <w:tab/>
      </w:r>
      <w:r w:rsidRPr="00E23B15">
        <w:rPr>
          <w:sz w:val="18"/>
          <w:szCs w:val="18"/>
        </w:rPr>
        <w:t xml:space="preserve">                                                             </w:t>
      </w:r>
      <w:r w:rsidR="002D2132" w:rsidRPr="00E23B15">
        <w:rPr>
          <w:sz w:val="18"/>
          <w:szCs w:val="18"/>
        </w:rPr>
        <w:t xml:space="preserve">   </w:t>
      </w:r>
      <w:r w:rsidR="004771B9" w:rsidRPr="00E23B15">
        <w:rPr>
          <w:sz w:val="18"/>
          <w:szCs w:val="18"/>
        </w:rPr>
        <w:t xml:space="preserve">            </w:t>
      </w:r>
      <w:r w:rsidR="002D2132" w:rsidRPr="00E23B15">
        <w:rPr>
          <w:sz w:val="18"/>
          <w:szCs w:val="18"/>
        </w:rPr>
        <w:t xml:space="preserve"> </w:t>
      </w:r>
      <w:r w:rsidRPr="00E23B15">
        <w:rPr>
          <w:sz w:val="18"/>
          <w:szCs w:val="18"/>
        </w:rPr>
        <w:t xml:space="preserve"> (подпись)                                              </w:t>
      </w:r>
      <w:r w:rsidR="002D2132" w:rsidRPr="00E23B15">
        <w:rPr>
          <w:sz w:val="18"/>
          <w:szCs w:val="18"/>
        </w:rPr>
        <w:t xml:space="preserve">          </w:t>
      </w:r>
      <w:r w:rsidR="004771B9" w:rsidRPr="00E23B15">
        <w:rPr>
          <w:sz w:val="18"/>
          <w:szCs w:val="18"/>
        </w:rPr>
        <w:t xml:space="preserve">    </w:t>
      </w:r>
      <w:r w:rsidR="002D2132" w:rsidRPr="00E23B15">
        <w:rPr>
          <w:sz w:val="18"/>
          <w:szCs w:val="18"/>
        </w:rPr>
        <w:t xml:space="preserve"> </w:t>
      </w:r>
      <w:r w:rsidRPr="00E23B15">
        <w:rPr>
          <w:sz w:val="18"/>
          <w:szCs w:val="18"/>
        </w:rPr>
        <w:t>(</w:t>
      </w:r>
      <w:r w:rsidRPr="00E23B15">
        <w:rPr>
          <w:bCs/>
          <w:sz w:val="18"/>
          <w:szCs w:val="18"/>
        </w:rPr>
        <w:t>Ф</w:t>
      </w:r>
      <w:r w:rsidR="000F1897">
        <w:rPr>
          <w:bCs/>
          <w:sz w:val="18"/>
          <w:szCs w:val="18"/>
        </w:rPr>
        <w:t>.</w:t>
      </w:r>
      <w:r w:rsidRPr="00E23B15">
        <w:rPr>
          <w:bCs/>
          <w:sz w:val="18"/>
          <w:szCs w:val="18"/>
        </w:rPr>
        <w:t>И</w:t>
      </w:r>
      <w:r w:rsidR="000F1897">
        <w:rPr>
          <w:bCs/>
          <w:sz w:val="18"/>
          <w:szCs w:val="18"/>
        </w:rPr>
        <w:t>.</w:t>
      </w:r>
      <w:r w:rsidRPr="00E23B15">
        <w:rPr>
          <w:bCs/>
          <w:sz w:val="18"/>
          <w:szCs w:val="18"/>
        </w:rPr>
        <w:t>О</w:t>
      </w:r>
      <w:r w:rsidR="000F1897">
        <w:rPr>
          <w:bCs/>
          <w:sz w:val="18"/>
          <w:szCs w:val="18"/>
        </w:rPr>
        <w:t>.</w:t>
      </w:r>
      <w:r w:rsidRPr="00E23B15">
        <w:rPr>
          <w:bCs/>
          <w:sz w:val="18"/>
          <w:szCs w:val="18"/>
        </w:rPr>
        <w:t>)</w:t>
      </w:r>
      <w:r w:rsidRPr="00E23B15">
        <w:rPr>
          <w:sz w:val="20"/>
          <w:szCs w:val="20"/>
        </w:rPr>
        <w:tab/>
      </w:r>
    </w:p>
    <w:p w:rsidR="00EA257F" w:rsidRPr="00E23B15" w:rsidRDefault="00EA257F" w:rsidP="00EA257F">
      <w:pPr>
        <w:rPr>
          <w:szCs w:val="28"/>
        </w:rPr>
      </w:pPr>
      <w:r w:rsidRPr="00E23B15">
        <w:rPr>
          <w:szCs w:val="28"/>
        </w:rPr>
        <w:t>« ___ »  _____________ 20 __ г.</w:t>
      </w:r>
    </w:p>
    <w:p w:rsidR="00FA7C4D" w:rsidRPr="00E23B15" w:rsidRDefault="00FA7C4D" w:rsidP="00FA7C4D">
      <w:pPr>
        <w:tabs>
          <w:tab w:val="left" w:pos="-5940"/>
        </w:tabs>
        <w:jc w:val="both"/>
        <w:rPr>
          <w:rFonts w:eastAsia="Calibri"/>
          <w:szCs w:val="28"/>
          <w:lang w:eastAsia="en-US"/>
        </w:rPr>
      </w:pPr>
    </w:p>
    <w:p w:rsidR="009658D8" w:rsidRPr="00E23B15" w:rsidRDefault="009658D8" w:rsidP="00FA7C4D">
      <w:pPr>
        <w:tabs>
          <w:tab w:val="left" w:pos="-5940"/>
        </w:tabs>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A65688" w:rsidRDefault="00A65688" w:rsidP="00702EAD">
      <w:pPr>
        <w:jc w:val="both"/>
        <w:rPr>
          <w:szCs w:val="28"/>
        </w:rPr>
      </w:pPr>
    </w:p>
    <w:p w:rsidR="00A65688" w:rsidRDefault="00A65688" w:rsidP="00702EAD">
      <w:pPr>
        <w:jc w:val="both"/>
        <w:rPr>
          <w:szCs w:val="28"/>
        </w:rPr>
      </w:pPr>
    </w:p>
    <w:p w:rsidR="00A65688" w:rsidRDefault="00A65688" w:rsidP="00702EAD">
      <w:pPr>
        <w:jc w:val="both"/>
        <w:rPr>
          <w:szCs w:val="28"/>
        </w:rPr>
      </w:pPr>
    </w:p>
    <w:p w:rsidR="00A65688" w:rsidRPr="00E23B15" w:rsidRDefault="00A65688" w:rsidP="00702EAD">
      <w:pPr>
        <w:jc w:val="both"/>
        <w:rPr>
          <w:szCs w:val="28"/>
        </w:rPr>
      </w:pPr>
    </w:p>
    <w:tbl>
      <w:tblPr>
        <w:tblW w:w="10650" w:type="dxa"/>
        <w:tblInd w:w="93" w:type="dxa"/>
        <w:tblLayout w:type="fixed"/>
        <w:tblLook w:val="04A0" w:firstRow="1" w:lastRow="0" w:firstColumn="1" w:lastColumn="0" w:noHBand="0" w:noVBand="1"/>
      </w:tblPr>
      <w:tblGrid>
        <w:gridCol w:w="444"/>
        <w:gridCol w:w="1839"/>
        <w:gridCol w:w="145"/>
        <w:gridCol w:w="565"/>
        <w:gridCol w:w="286"/>
        <w:gridCol w:w="706"/>
        <w:gridCol w:w="568"/>
        <w:gridCol w:w="803"/>
        <w:gridCol w:w="188"/>
        <w:gridCol w:w="48"/>
        <w:gridCol w:w="662"/>
        <w:gridCol w:w="140"/>
        <w:gridCol w:w="286"/>
        <w:gridCol w:w="1415"/>
        <w:gridCol w:w="1563"/>
        <w:gridCol w:w="423"/>
        <w:gridCol w:w="236"/>
        <w:gridCol w:w="236"/>
        <w:gridCol w:w="97"/>
      </w:tblGrid>
      <w:tr w:rsidR="00FA7C4D" w:rsidRPr="00E23B15" w:rsidTr="00382F24">
        <w:trPr>
          <w:trHeight w:val="708"/>
        </w:trPr>
        <w:tc>
          <w:tcPr>
            <w:tcW w:w="444" w:type="dxa"/>
            <w:noWrap/>
            <w:vAlign w:val="bottom"/>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382F24">
            <w:pPr>
              <w:rPr>
                <w:sz w:val="20"/>
                <w:szCs w:val="20"/>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4396" w:type="dxa"/>
            <w:gridSpan w:val="8"/>
            <w:noWrap/>
            <w:vAlign w:val="bottom"/>
            <w:hideMark/>
          </w:tcPr>
          <w:p w:rsidR="00A65688" w:rsidRPr="00E23B15" w:rsidRDefault="00A65688" w:rsidP="00A65688">
            <w:pPr>
              <w:widowControl w:val="0"/>
              <w:autoSpaceDE w:val="0"/>
              <w:autoSpaceDN w:val="0"/>
              <w:adjustRightInd w:val="0"/>
              <w:rPr>
                <w:szCs w:val="28"/>
              </w:rPr>
            </w:pPr>
            <w:r>
              <w:rPr>
                <w:szCs w:val="28"/>
              </w:rPr>
              <w:t>Приложение 30</w:t>
            </w:r>
          </w:p>
          <w:p w:rsidR="00A65688" w:rsidRPr="00E23B15" w:rsidRDefault="00A65688" w:rsidP="00A65688">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A65688">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A65688">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A65688">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A65688">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A65688">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A65688">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A65688">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A65688">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A65688">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A65688">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FA7C4D" w:rsidRPr="00E23B15" w:rsidRDefault="00FA7C4D" w:rsidP="00A65688">
            <w:pPr>
              <w:ind w:left="-1101" w:right="664"/>
              <w:rPr>
                <w:szCs w:val="28"/>
              </w:rPr>
            </w:pPr>
            <w:r w:rsidRPr="00E23B15">
              <w:rPr>
                <w:szCs w:val="28"/>
              </w:rPr>
              <w:t xml:space="preserve">    </w:t>
            </w:r>
          </w:p>
        </w:tc>
      </w:tr>
      <w:tr w:rsidR="00FA7C4D" w:rsidRPr="00E23B15" w:rsidTr="00382F24">
        <w:trPr>
          <w:gridAfter w:val="1"/>
          <w:wAfter w:w="97" w:type="dxa"/>
          <w:trHeight w:val="480"/>
        </w:trPr>
        <w:tc>
          <w:tcPr>
            <w:tcW w:w="444" w:type="dxa"/>
            <w:noWrap/>
            <w:vAlign w:val="bottom"/>
            <w:hideMark/>
          </w:tcPr>
          <w:p w:rsidR="00FA7C4D" w:rsidRPr="00E23B15" w:rsidRDefault="00FA7C4D" w:rsidP="00382F24">
            <w:pPr>
              <w:rPr>
                <w:sz w:val="20"/>
                <w:szCs w:val="20"/>
              </w:rPr>
            </w:pPr>
          </w:p>
        </w:tc>
        <w:tc>
          <w:tcPr>
            <w:tcW w:w="1984" w:type="dxa"/>
            <w:gridSpan w:val="2"/>
            <w:noWrap/>
            <w:hideMark/>
          </w:tcPr>
          <w:p w:rsidR="00FA7C4D" w:rsidRPr="00E23B15" w:rsidRDefault="00FA7C4D" w:rsidP="00382F24">
            <w:pPr>
              <w:rPr>
                <w:szCs w:val="28"/>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3827" w:type="dxa"/>
            <w:gridSpan w:val="5"/>
            <w:noWrap/>
            <w:vAlign w:val="bottom"/>
            <w:hideMark/>
          </w:tcPr>
          <w:p w:rsidR="00FA7C4D" w:rsidRPr="00E23B15" w:rsidRDefault="00FA7C4D" w:rsidP="00382F24">
            <w:pPr>
              <w:rPr>
                <w:szCs w:val="28"/>
              </w:rPr>
            </w:pPr>
          </w:p>
          <w:p w:rsidR="00FA7C4D" w:rsidRPr="00E23B15" w:rsidRDefault="00FA7C4D" w:rsidP="00382F24">
            <w:pPr>
              <w:rPr>
                <w:szCs w:val="28"/>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r>
      <w:tr w:rsidR="00FA7C4D" w:rsidRPr="00E23B15" w:rsidTr="00382F24">
        <w:trPr>
          <w:gridAfter w:val="4"/>
          <w:wAfter w:w="992" w:type="dxa"/>
          <w:trHeight w:val="525"/>
        </w:trPr>
        <w:tc>
          <w:tcPr>
            <w:tcW w:w="9658" w:type="dxa"/>
            <w:gridSpan w:val="15"/>
            <w:noWrap/>
            <w:vAlign w:val="center"/>
            <w:hideMark/>
          </w:tcPr>
          <w:p w:rsidR="00FA7C4D" w:rsidRPr="00E23B15" w:rsidRDefault="00FA7C4D" w:rsidP="000F1897">
            <w:pPr>
              <w:rPr>
                <w:bCs/>
                <w:szCs w:val="28"/>
              </w:rPr>
            </w:pPr>
            <w:r w:rsidRPr="00E23B15">
              <w:rPr>
                <w:bCs/>
                <w:szCs w:val="28"/>
              </w:rPr>
              <w:t>ФОРМА</w:t>
            </w:r>
          </w:p>
          <w:p w:rsidR="00FA7C4D" w:rsidRPr="00E23B15" w:rsidRDefault="00FA7C4D" w:rsidP="000F1897">
            <w:pPr>
              <w:rPr>
                <w:bCs/>
                <w:szCs w:val="28"/>
              </w:rPr>
            </w:pPr>
            <w:r w:rsidRPr="00E23B15">
              <w:rPr>
                <w:bCs/>
                <w:szCs w:val="28"/>
              </w:rPr>
              <w:t>сводного реестра получателей субсидий</w:t>
            </w:r>
            <w:r w:rsidR="00D0008C" w:rsidRPr="00E23B15">
              <w:rPr>
                <w:bCs/>
                <w:szCs w:val="28"/>
              </w:rPr>
              <w:t xml:space="preserve"> (крестьянских</w:t>
            </w:r>
          </w:p>
          <w:p w:rsidR="00FA7C4D" w:rsidRPr="00E23B15" w:rsidRDefault="00FA7C4D" w:rsidP="000F1897">
            <w:pPr>
              <w:rPr>
                <w:bCs/>
                <w:szCs w:val="28"/>
              </w:rPr>
            </w:pPr>
            <w:r w:rsidRPr="00E23B15">
              <w:rPr>
                <w:bCs/>
                <w:szCs w:val="28"/>
              </w:rPr>
              <w:t>(фермерских) хозяйств</w:t>
            </w:r>
            <w:r w:rsidR="00D0008C" w:rsidRPr="00E23B15">
              <w:rPr>
                <w:bCs/>
                <w:szCs w:val="28"/>
              </w:rPr>
              <w:t xml:space="preserve"> и индивидуальных</w:t>
            </w:r>
          </w:p>
          <w:p w:rsidR="00FA7C4D" w:rsidRPr="00E23B15" w:rsidRDefault="00FA7C4D" w:rsidP="000F1897">
            <w:pPr>
              <w:rPr>
                <w:bCs/>
                <w:szCs w:val="28"/>
              </w:rPr>
            </w:pPr>
            <w:r w:rsidRPr="00E23B15">
              <w:rPr>
                <w:bCs/>
                <w:szCs w:val="28"/>
              </w:rPr>
              <w:t>предпринимателей)</w:t>
            </w:r>
          </w:p>
          <w:p w:rsidR="00FA7C4D" w:rsidRPr="00E23B15" w:rsidRDefault="00FA7C4D" w:rsidP="00382F24">
            <w:pPr>
              <w:jc w:val="center"/>
              <w:rPr>
                <w:bCs/>
                <w:szCs w:val="28"/>
              </w:rPr>
            </w:pPr>
          </w:p>
          <w:p w:rsidR="00FA7C4D" w:rsidRPr="00E23B15" w:rsidRDefault="00FA7C4D" w:rsidP="00382F24">
            <w:pPr>
              <w:rPr>
                <w:bCs/>
                <w:sz w:val="24"/>
              </w:rPr>
            </w:pPr>
          </w:p>
          <w:p w:rsidR="00FA7C4D" w:rsidRPr="00E23B15" w:rsidRDefault="00D0008C" w:rsidP="00382F24">
            <w:pPr>
              <w:jc w:val="center"/>
              <w:rPr>
                <w:bCs/>
                <w:szCs w:val="28"/>
              </w:rPr>
            </w:pPr>
            <w:r w:rsidRPr="00E23B15">
              <w:rPr>
                <w:bCs/>
                <w:szCs w:val="28"/>
              </w:rPr>
              <w:t xml:space="preserve">СВОДНЫЙ РЕЕСТР </w:t>
            </w:r>
            <w:r w:rsidR="00FA7C4D" w:rsidRPr="00E23B15">
              <w:rPr>
                <w:bCs/>
                <w:szCs w:val="28"/>
              </w:rPr>
              <w:t>___</w:t>
            </w:r>
          </w:p>
        </w:tc>
      </w:tr>
      <w:tr w:rsidR="00FA7C4D" w:rsidRPr="00E23B15" w:rsidTr="00382F24">
        <w:trPr>
          <w:gridAfter w:val="4"/>
          <w:wAfter w:w="992" w:type="dxa"/>
          <w:trHeight w:val="825"/>
        </w:trPr>
        <w:tc>
          <w:tcPr>
            <w:tcW w:w="444" w:type="dxa"/>
            <w:noWrap/>
            <w:vAlign w:val="bottom"/>
            <w:hideMark/>
          </w:tcPr>
          <w:p w:rsidR="00FA7C4D" w:rsidRPr="00E23B15" w:rsidRDefault="00FA7C4D" w:rsidP="00382F24">
            <w:pPr>
              <w:rPr>
                <w:sz w:val="20"/>
                <w:szCs w:val="20"/>
              </w:rPr>
            </w:pPr>
          </w:p>
        </w:tc>
        <w:tc>
          <w:tcPr>
            <w:tcW w:w="9214" w:type="dxa"/>
            <w:gridSpan w:val="14"/>
            <w:tcBorders>
              <w:top w:val="nil"/>
              <w:left w:val="nil"/>
              <w:bottom w:val="single" w:sz="4" w:space="0" w:color="auto"/>
              <w:right w:val="nil"/>
            </w:tcBorders>
            <w:hideMark/>
          </w:tcPr>
          <w:p w:rsidR="00482C9D" w:rsidRPr="00E23B15" w:rsidRDefault="00FA7C4D" w:rsidP="00382F24">
            <w:pPr>
              <w:jc w:val="center"/>
              <w:rPr>
                <w:szCs w:val="28"/>
              </w:rPr>
            </w:pPr>
            <w:r w:rsidRPr="00E23B15">
              <w:rPr>
                <w:szCs w:val="28"/>
              </w:rPr>
              <w:t>получателей субс</w:t>
            </w:r>
            <w:r w:rsidR="00482C9D" w:rsidRPr="00E23B15">
              <w:rPr>
                <w:szCs w:val="28"/>
              </w:rPr>
              <w:t>идий (крестьянских (фермерских)</w:t>
            </w:r>
          </w:p>
          <w:p w:rsidR="00482C9D" w:rsidRPr="00E23B15" w:rsidRDefault="00FA7C4D" w:rsidP="00382F24">
            <w:pPr>
              <w:jc w:val="center"/>
              <w:rPr>
                <w:szCs w:val="28"/>
              </w:rPr>
            </w:pPr>
            <w:r w:rsidRPr="00E23B15">
              <w:rPr>
                <w:szCs w:val="28"/>
              </w:rPr>
              <w:t>хозяйств</w:t>
            </w:r>
            <w:r w:rsidR="00482C9D" w:rsidRPr="00E23B15">
              <w:rPr>
                <w:szCs w:val="28"/>
              </w:rPr>
              <w:t xml:space="preserve"> и индивидуальных предпринимателей),</w:t>
            </w:r>
          </w:p>
          <w:p w:rsidR="00FA7C4D" w:rsidRPr="00E23B15" w:rsidRDefault="00FA7C4D" w:rsidP="00903BF6">
            <w:pPr>
              <w:ind w:left="-537"/>
              <w:jc w:val="center"/>
              <w:rPr>
                <w:sz w:val="24"/>
              </w:rPr>
            </w:pPr>
            <w:r w:rsidRPr="00E23B15">
              <w:rPr>
                <w:szCs w:val="28"/>
              </w:rPr>
              <w:t xml:space="preserve"> на возмещение части затрат на</w:t>
            </w:r>
            <w:r w:rsidRPr="00E23B15">
              <w:rPr>
                <w:sz w:val="24"/>
              </w:rPr>
              <w:br/>
            </w:r>
          </w:p>
        </w:tc>
      </w:tr>
      <w:tr w:rsidR="00FA7C4D" w:rsidRPr="00E23B15" w:rsidTr="00382F24">
        <w:trPr>
          <w:gridAfter w:val="4"/>
          <w:wAfter w:w="992" w:type="dxa"/>
          <w:trHeight w:val="263"/>
        </w:trPr>
        <w:tc>
          <w:tcPr>
            <w:tcW w:w="444" w:type="dxa"/>
            <w:noWrap/>
            <w:vAlign w:val="bottom"/>
            <w:hideMark/>
          </w:tcPr>
          <w:p w:rsidR="00FA7C4D" w:rsidRPr="00E23B15" w:rsidRDefault="00FA7C4D" w:rsidP="00382F24">
            <w:pPr>
              <w:rPr>
                <w:sz w:val="20"/>
                <w:szCs w:val="20"/>
              </w:rPr>
            </w:pPr>
          </w:p>
        </w:tc>
        <w:tc>
          <w:tcPr>
            <w:tcW w:w="9214" w:type="dxa"/>
            <w:gridSpan w:val="14"/>
            <w:tcBorders>
              <w:top w:val="single" w:sz="4" w:space="0" w:color="auto"/>
              <w:left w:val="nil"/>
              <w:bottom w:val="nil"/>
              <w:right w:val="nil"/>
            </w:tcBorders>
            <w:hideMark/>
          </w:tcPr>
          <w:p w:rsidR="00FA7C4D" w:rsidRPr="00E23B15" w:rsidRDefault="00FA7C4D" w:rsidP="00382F24">
            <w:pPr>
              <w:jc w:val="center"/>
              <w:rPr>
                <w:sz w:val="20"/>
                <w:szCs w:val="20"/>
              </w:rPr>
            </w:pPr>
            <w:r w:rsidRPr="00E23B15">
              <w:rPr>
                <w:sz w:val="20"/>
                <w:szCs w:val="20"/>
              </w:rPr>
              <w:t>(вид субсидии)</w:t>
            </w:r>
          </w:p>
        </w:tc>
      </w:tr>
      <w:tr w:rsidR="00FA7C4D" w:rsidRPr="00E23B15" w:rsidTr="00382F24">
        <w:trPr>
          <w:gridAfter w:val="4"/>
          <w:wAfter w:w="992" w:type="dxa"/>
          <w:trHeight w:val="285"/>
        </w:trPr>
        <w:tc>
          <w:tcPr>
            <w:tcW w:w="444" w:type="dxa"/>
            <w:vAlign w:val="center"/>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903BF6">
            <w:pPr>
              <w:ind w:left="-537"/>
              <w:jc w:val="right"/>
              <w:rPr>
                <w:szCs w:val="28"/>
              </w:rPr>
            </w:pPr>
            <w:r w:rsidRPr="00E23B15">
              <w:rPr>
                <w:szCs w:val="28"/>
              </w:rPr>
              <w:t xml:space="preserve">в соответствии </w:t>
            </w:r>
          </w:p>
        </w:tc>
        <w:tc>
          <w:tcPr>
            <w:tcW w:w="7230" w:type="dxa"/>
            <w:gridSpan w:val="1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382F24">
        <w:trPr>
          <w:gridAfter w:val="4"/>
          <w:wAfter w:w="992" w:type="dxa"/>
          <w:trHeight w:val="315"/>
        </w:trPr>
        <w:tc>
          <w:tcPr>
            <w:tcW w:w="444" w:type="dxa"/>
            <w:noWrap/>
            <w:vAlign w:val="bottom"/>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382F24">
            <w:pPr>
              <w:rPr>
                <w:sz w:val="20"/>
                <w:szCs w:val="20"/>
              </w:rPr>
            </w:pPr>
          </w:p>
        </w:tc>
        <w:tc>
          <w:tcPr>
            <w:tcW w:w="7230" w:type="dxa"/>
            <w:gridSpan w:val="12"/>
            <w:tcBorders>
              <w:top w:val="single" w:sz="4" w:space="0" w:color="auto"/>
              <w:left w:val="nil"/>
              <w:bottom w:val="nil"/>
              <w:right w:val="nil"/>
            </w:tcBorders>
            <w:noWrap/>
            <w:vAlign w:val="bottom"/>
            <w:hideMark/>
          </w:tcPr>
          <w:p w:rsidR="00FA7C4D" w:rsidRPr="00E23B15" w:rsidRDefault="00CF65E6" w:rsidP="00382F24">
            <w:pPr>
              <w:jc w:val="center"/>
              <w:rPr>
                <w:sz w:val="20"/>
                <w:szCs w:val="20"/>
              </w:rPr>
            </w:pPr>
            <w:r w:rsidRPr="00E23B15">
              <w:rPr>
                <w:sz w:val="20"/>
                <w:szCs w:val="20"/>
              </w:rPr>
              <w:t xml:space="preserve">(наименование нормативного </w:t>
            </w:r>
            <w:r w:rsidR="00FA7C4D" w:rsidRPr="00E23B15">
              <w:rPr>
                <w:sz w:val="20"/>
                <w:szCs w:val="20"/>
              </w:rPr>
              <w:t xml:space="preserve">правового </w:t>
            </w:r>
            <w:r w:rsidRPr="00E23B15">
              <w:rPr>
                <w:sz w:val="20"/>
                <w:szCs w:val="20"/>
              </w:rPr>
              <w:t>акта</w:t>
            </w:r>
          </w:p>
          <w:p w:rsidR="00FA7C4D" w:rsidRPr="00E23B15" w:rsidRDefault="00FA7C4D" w:rsidP="00382F24">
            <w:pPr>
              <w:jc w:val="center"/>
              <w:rPr>
                <w:sz w:val="20"/>
                <w:szCs w:val="20"/>
              </w:rPr>
            </w:pPr>
            <w:r w:rsidRPr="00E23B15">
              <w:rPr>
                <w:sz w:val="20"/>
                <w:szCs w:val="20"/>
              </w:rPr>
              <w:t xml:space="preserve">муниципального образования, дата и номер) </w:t>
            </w:r>
          </w:p>
        </w:tc>
      </w:tr>
      <w:tr w:rsidR="00FA7C4D" w:rsidRPr="00E23B15" w:rsidTr="00382F24">
        <w:trPr>
          <w:gridAfter w:val="4"/>
          <w:wAfter w:w="992" w:type="dxa"/>
          <w:trHeight w:val="210"/>
        </w:trPr>
        <w:tc>
          <w:tcPr>
            <w:tcW w:w="444" w:type="dxa"/>
            <w:noWrap/>
            <w:vAlign w:val="bottom"/>
            <w:hideMark/>
          </w:tcPr>
          <w:p w:rsidR="00FA7C4D" w:rsidRPr="00E23B15" w:rsidRDefault="00FA7C4D" w:rsidP="00382F24">
            <w:pPr>
              <w:rPr>
                <w:sz w:val="20"/>
                <w:szCs w:val="20"/>
              </w:rPr>
            </w:pPr>
          </w:p>
        </w:tc>
        <w:tc>
          <w:tcPr>
            <w:tcW w:w="9214" w:type="dxa"/>
            <w:gridSpan w:val="14"/>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382F24">
        <w:trPr>
          <w:gridAfter w:val="4"/>
          <w:wAfter w:w="992" w:type="dxa"/>
          <w:trHeight w:val="525"/>
        </w:trPr>
        <w:tc>
          <w:tcPr>
            <w:tcW w:w="444" w:type="dxa"/>
            <w:noWrap/>
            <w:vAlign w:val="bottom"/>
            <w:hideMark/>
          </w:tcPr>
          <w:p w:rsidR="00FA7C4D" w:rsidRPr="00E23B15" w:rsidRDefault="00FA7C4D" w:rsidP="00382F24">
            <w:pPr>
              <w:rPr>
                <w:sz w:val="20"/>
                <w:szCs w:val="20"/>
              </w:rPr>
            </w:pPr>
          </w:p>
        </w:tc>
        <w:tc>
          <w:tcPr>
            <w:tcW w:w="1839" w:type="dxa"/>
            <w:noWrap/>
            <w:vAlign w:val="bottom"/>
            <w:hideMark/>
          </w:tcPr>
          <w:p w:rsidR="00FA7C4D" w:rsidRPr="00E23B15" w:rsidRDefault="00FA7C4D" w:rsidP="00382F24">
            <w:pPr>
              <w:rPr>
                <w:sz w:val="20"/>
                <w:szCs w:val="20"/>
              </w:rPr>
            </w:pPr>
          </w:p>
        </w:tc>
        <w:tc>
          <w:tcPr>
            <w:tcW w:w="710" w:type="dxa"/>
            <w:gridSpan w:val="2"/>
            <w:noWrap/>
            <w:vAlign w:val="bottom"/>
            <w:hideMark/>
          </w:tcPr>
          <w:p w:rsidR="00FA7C4D" w:rsidRPr="00E23B15" w:rsidRDefault="00FA7C4D" w:rsidP="00382F24">
            <w:pPr>
              <w:rPr>
                <w:sz w:val="20"/>
                <w:szCs w:val="20"/>
              </w:rPr>
            </w:pPr>
          </w:p>
        </w:tc>
        <w:tc>
          <w:tcPr>
            <w:tcW w:w="1560" w:type="dxa"/>
            <w:gridSpan w:val="3"/>
            <w:noWrap/>
            <w:vAlign w:val="bottom"/>
            <w:hideMark/>
          </w:tcPr>
          <w:p w:rsidR="00FA7C4D" w:rsidRPr="00E23B15" w:rsidRDefault="00FA7C4D" w:rsidP="00382F24">
            <w:pPr>
              <w:rPr>
                <w:sz w:val="20"/>
                <w:szCs w:val="20"/>
              </w:rPr>
            </w:pPr>
          </w:p>
        </w:tc>
        <w:tc>
          <w:tcPr>
            <w:tcW w:w="803" w:type="dxa"/>
            <w:noWrap/>
            <w:vAlign w:val="bottom"/>
            <w:hideMark/>
          </w:tcPr>
          <w:p w:rsidR="00FA7C4D" w:rsidRPr="00E23B15" w:rsidRDefault="00FA7C4D" w:rsidP="00382F24">
            <w:pPr>
              <w:rPr>
                <w:sz w:val="20"/>
                <w:szCs w:val="20"/>
              </w:rPr>
            </w:pPr>
          </w:p>
        </w:tc>
        <w:tc>
          <w:tcPr>
            <w:tcW w:w="236" w:type="dxa"/>
            <w:gridSpan w:val="2"/>
            <w:noWrap/>
            <w:vAlign w:val="bottom"/>
            <w:hideMark/>
          </w:tcPr>
          <w:p w:rsidR="00FA7C4D" w:rsidRPr="00E23B15" w:rsidRDefault="00FA7C4D" w:rsidP="00382F24">
            <w:pPr>
              <w:rPr>
                <w:sz w:val="20"/>
                <w:szCs w:val="20"/>
              </w:rPr>
            </w:pPr>
          </w:p>
        </w:tc>
        <w:tc>
          <w:tcPr>
            <w:tcW w:w="1088" w:type="dxa"/>
            <w:gridSpan w:val="3"/>
            <w:noWrap/>
            <w:vAlign w:val="bottom"/>
            <w:hideMark/>
          </w:tcPr>
          <w:p w:rsidR="00FA7C4D" w:rsidRPr="00E23B15" w:rsidRDefault="00FA7C4D" w:rsidP="00382F24">
            <w:pPr>
              <w:rPr>
                <w:sz w:val="20"/>
                <w:szCs w:val="20"/>
              </w:rPr>
            </w:pPr>
          </w:p>
        </w:tc>
        <w:tc>
          <w:tcPr>
            <w:tcW w:w="2978" w:type="dxa"/>
            <w:gridSpan w:val="2"/>
            <w:noWrap/>
            <w:vAlign w:val="bottom"/>
            <w:hideMark/>
          </w:tcPr>
          <w:p w:rsidR="00FA7C4D" w:rsidRPr="00E23B15" w:rsidRDefault="00FA7C4D" w:rsidP="00CB4AB9">
            <w:pPr>
              <w:jc w:val="center"/>
              <w:rPr>
                <w:sz w:val="20"/>
                <w:szCs w:val="20"/>
              </w:rPr>
            </w:pPr>
            <w:r w:rsidRPr="00E23B15">
              <w:rPr>
                <w:sz w:val="20"/>
                <w:szCs w:val="20"/>
              </w:rPr>
              <w:t xml:space="preserve">                                   </w:t>
            </w:r>
          </w:p>
        </w:tc>
      </w:tr>
      <w:tr w:rsidR="00FA7C4D" w:rsidRPr="00E23B15" w:rsidTr="00EB0D33">
        <w:trPr>
          <w:gridAfter w:val="4"/>
          <w:wAfter w:w="992"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w:t>
            </w:r>
          </w:p>
        </w:tc>
        <w:tc>
          <w:tcPr>
            <w:tcW w:w="1839" w:type="dxa"/>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Наименование хозяйства</w:t>
            </w:r>
          </w:p>
          <w:p w:rsidR="00FA7C4D" w:rsidRPr="00E23B15" w:rsidRDefault="00FA7C4D" w:rsidP="00EB0D33">
            <w:pPr>
              <w:jc w:val="center"/>
              <w:rPr>
                <w:sz w:val="20"/>
                <w:szCs w:val="20"/>
              </w:rPr>
            </w:pPr>
            <w:r w:rsidRPr="00E23B15">
              <w:rPr>
                <w:sz w:val="20"/>
                <w:szCs w:val="20"/>
              </w:rPr>
              <w:t>(КФХ и ИП)</w:t>
            </w:r>
          </w:p>
        </w:tc>
        <w:tc>
          <w:tcPr>
            <w:tcW w:w="71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ИНН</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КПП</w:t>
            </w:r>
          </w:p>
        </w:tc>
        <w:tc>
          <w:tcPr>
            <w:tcW w:w="1559" w:type="dxa"/>
            <w:gridSpan w:val="3"/>
            <w:tcBorders>
              <w:top w:val="single" w:sz="4" w:space="0" w:color="auto"/>
              <w:left w:val="single" w:sz="4" w:space="0" w:color="auto"/>
              <w:bottom w:val="single" w:sz="4" w:space="0" w:color="auto"/>
              <w:right w:val="single" w:sz="4" w:space="0" w:color="000000"/>
            </w:tcBorders>
            <w:vAlign w:val="center"/>
            <w:hideMark/>
          </w:tcPr>
          <w:p w:rsidR="00FA7C4D" w:rsidRPr="00E23B15" w:rsidRDefault="00FA7C4D" w:rsidP="00EB0D33">
            <w:pPr>
              <w:jc w:val="center"/>
              <w:rPr>
                <w:sz w:val="20"/>
                <w:szCs w:val="20"/>
              </w:rPr>
            </w:pPr>
            <w:r w:rsidRPr="00E23B15">
              <w:rPr>
                <w:sz w:val="20"/>
                <w:szCs w:val="20"/>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БИК</w:t>
            </w:r>
          </w:p>
        </w:tc>
        <w:tc>
          <w:tcPr>
            <w:tcW w:w="1701"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Банковский счет</w:t>
            </w:r>
          </w:p>
        </w:tc>
        <w:tc>
          <w:tcPr>
            <w:tcW w:w="1563" w:type="dxa"/>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Сумма</w:t>
            </w:r>
          </w:p>
          <w:p w:rsidR="00FA7C4D" w:rsidRPr="00E23B15" w:rsidRDefault="00710316" w:rsidP="00EB0D33">
            <w:pPr>
              <w:jc w:val="center"/>
              <w:rPr>
                <w:sz w:val="20"/>
                <w:szCs w:val="20"/>
              </w:rPr>
            </w:pPr>
            <w:r>
              <w:rPr>
                <w:sz w:val="20"/>
                <w:szCs w:val="20"/>
              </w:rPr>
              <w:t>с</w:t>
            </w:r>
            <w:r w:rsidR="00FA7C4D" w:rsidRPr="00E23B15">
              <w:rPr>
                <w:sz w:val="20"/>
                <w:szCs w:val="20"/>
              </w:rPr>
              <w:t>убсидий</w:t>
            </w:r>
            <w:r>
              <w:rPr>
                <w:sz w:val="20"/>
                <w:szCs w:val="20"/>
              </w:rPr>
              <w:t>, руб.</w:t>
            </w:r>
          </w:p>
        </w:tc>
      </w:tr>
      <w:tr w:rsidR="00FA7C4D" w:rsidRPr="00E23B15" w:rsidTr="009716A9">
        <w:trPr>
          <w:gridAfter w:val="4"/>
          <w:wAfter w:w="992" w:type="dxa"/>
          <w:trHeight w:val="255"/>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1</w:t>
            </w:r>
          </w:p>
        </w:tc>
        <w:tc>
          <w:tcPr>
            <w:tcW w:w="1839"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71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3</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4</w:t>
            </w:r>
          </w:p>
        </w:tc>
        <w:tc>
          <w:tcPr>
            <w:tcW w:w="1559" w:type="dxa"/>
            <w:gridSpan w:val="3"/>
            <w:tcBorders>
              <w:top w:val="single" w:sz="4" w:space="0" w:color="auto"/>
              <w:left w:val="single" w:sz="4" w:space="0" w:color="auto"/>
              <w:bottom w:val="single" w:sz="4" w:space="0" w:color="auto"/>
              <w:right w:val="single" w:sz="4" w:space="0" w:color="000000"/>
            </w:tcBorders>
            <w:vAlign w:val="center"/>
            <w:hideMark/>
          </w:tcPr>
          <w:p w:rsidR="00FA7C4D" w:rsidRPr="00E23B15" w:rsidRDefault="00FA7C4D" w:rsidP="00382F24">
            <w:pPr>
              <w:jc w:val="center"/>
              <w:rPr>
                <w:sz w:val="20"/>
                <w:szCs w:val="20"/>
              </w:rPr>
            </w:pPr>
            <w:r w:rsidRPr="00E23B15">
              <w:rPr>
                <w:sz w:val="20"/>
                <w:szCs w:val="20"/>
              </w:rPr>
              <w:t>5</w:t>
            </w:r>
          </w:p>
        </w:tc>
        <w:tc>
          <w:tcPr>
            <w:tcW w:w="850" w:type="dxa"/>
            <w:gridSpan w:val="3"/>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6</w:t>
            </w:r>
          </w:p>
        </w:tc>
        <w:tc>
          <w:tcPr>
            <w:tcW w:w="1701"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7</w:t>
            </w:r>
          </w:p>
        </w:tc>
        <w:tc>
          <w:tcPr>
            <w:tcW w:w="156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8</w:t>
            </w:r>
          </w:p>
        </w:tc>
      </w:tr>
      <w:tr w:rsidR="00FA7C4D" w:rsidRPr="00E23B15" w:rsidTr="009716A9">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rPr>
                <w:sz w:val="20"/>
                <w:szCs w:val="20"/>
              </w:rPr>
            </w:pPr>
          </w:p>
        </w:tc>
        <w:tc>
          <w:tcPr>
            <w:tcW w:w="1559" w:type="dxa"/>
            <w:gridSpan w:val="3"/>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r>
      <w:tr w:rsidR="00FA7C4D" w:rsidRPr="00E23B15" w:rsidTr="009716A9">
        <w:trPr>
          <w:gridAfter w:val="4"/>
          <w:wAfter w:w="992" w:type="dxa"/>
          <w:trHeight w:val="285"/>
        </w:trPr>
        <w:tc>
          <w:tcPr>
            <w:tcW w:w="8095" w:type="dxa"/>
            <w:gridSpan w:val="14"/>
            <w:tcBorders>
              <w:top w:val="single" w:sz="4" w:space="0" w:color="auto"/>
              <w:left w:val="single" w:sz="4" w:space="0" w:color="auto"/>
              <w:bottom w:val="single" w:sz="4" w:space="0" w:color="auto"/>
            </w:tcBorders>
            <w:noWrap/>
            <w:vAlign w:val="bottom"/>
            <w:hideMark/>
          </w:tcPr>
          <w:p w:rsidR="00FA7C4D" w:rsidRPr="00E23B15" w:rsidRDefault="00EB0D33" w:rsidP="00382F24">
            <w:pPr>
              <w:rPr>
                <w:sz w:val="24"/>
              </w:rPr>
            </w:pPr>
            <w:r>
              <w:rPr>
                <w:sz w:val="24"/>
              </w:rPr>
              <w:t>Итого</w:t>
            </w:r>
            <w:r w:rsidR="00FA7C4D" w:rsidRPr="00E23B15">
              <w:rPr>
                <w:sz w:val="24"/>
              </w:rPr>
              <w:t>:</w:t>
            </w:r>
          </w:p>
        </w:tc>
        <w:tc>
          <w:tcPr>
            <w:tcW w:w="1563" w:type="dxa"/>
            <w:tcBorders>
              <w:top w:val="nil"/>
              <w:left w:val="single" w:sz="4" w:space="0" w:color="auto"/>
              <w:bottom w:val="single" w:sz="4" w:space="0" w:color="auto"/>
              <w:right w:val="single" w:sz="4" w:space="0" w:color="auto"/>
            </w:tcBorders>
            <w:noWrap/>
            <w:vAlign w:val="bottom"/>
            <w:hideMark/>
          </w:tcPr>
          <w:p w:rsidR="00FA7C4D" w:rsidRPr="00E23B15" w:rsidRDefault="00FA7C4D" w:rsidP="00382F24">
            <w:pPr>
              <w:jc w:val="right"/>
              <w:rPr>
                <w:sz w:val="24"/>
              </w:rPr>
            </w:pPr>
            <w:r w:rsidRPr="00E23B15">
              <w:rPr>
                <w:sz w:val="24"/>
              </w:rPr>
              <w:t> </w:t>
            </w:r>
          </w:p>
        </w:tc>
      </w:tr>
    </w:tbl>
    <w:p w:rsidR="00FA7C4D" w:rsidRPr="00E23B15" w:rsidRDefault="00FA7C4D" w:rsidP="00FA7C4D">
      <w:pPr>
        <w:tabs>
          <w:tab w:val="left" w:pos="1890"/>
        </w:tabs>
        <w:rPr>
          <w:lang w:eastAsia="x-none"/>
        </w:rPr>
      </w:pPr>
    </w:p>
    <w:p w:rsidR="00FA7C4D" w:rsidRPr="00E23B15" w:rsidRDefault="00FA7C4D" w:rsidP="00FA7C4D">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FA7C4D" w:rsidRPr="00E23B15" w:rsidTr="00382F24">
        <w:tc>
          <w:tcPr>
            <w:tcW w:w="4962" w:type="dxa"/>
            <w:hideMark/>
          </w:tcPr>
          <w:p w:rsidR="00FA7C4D" w:rsidRPr="00E23B15" w:rsidRDefault="00FA7C4D" w:rsidP="004771B9">
            <w:pPr>
              <w:ind w:left="-108"/>
              <w:rPr>
                <w:szCs w:val="28"/>
                <w:lang w:eastAsia="x-none"/>
              </w:rPr>
            </w:pPr>
            <w:r w:rsidRPr="00E23B15">
              <w:rPr>
                <w:szCs w:val="28"/>
                <w:lang w:eastAsia="x-none"/>
              </w:rPr>
              <w:t>Заместитель главы муниципального</w:t>
            </w:r>
          </w:p>
          <w:p w:rsidR="00FA7C4D" w:rsidRPr="00E23B15" w:rsidRDefault="00FA7C4D" w:rsidP="008D4E18">
            <w:pPr>
              <w:ind w:left="-108"/>
              <w:rPr>
                <w:lang w:eastAsia="x-none"/>
              </w:rPr>
            </w:pPr>
            <w:r w:rsidRPr="00E23B15">
              <w:rPr>
                <w:szCs w:val="28"/>
                <w:lang w:eastAsia="x-none"/>
              </w:rPr>
              <w:t xml:space="preserve">образования </w:t>
            </w:r>
            <w:r w:rsidR="00EB0D33">
              <w:rPr>
                <w:szCs w:val="28"/>
                <w:lang w:eastAsia="x-none"/>
              </w:rPr>
              <w:t xml:space="preserve">Выселковский </w:t>
            </w:r>
            <w:r w:rsidR="008D4E18">
              <w:rPr>
                <w:szCs w:val="28"/>
                <w:lang w:eastAsia="x-none"/>
              </w:rPr>
              <w:t>м</w:t>
            </w:r>
            <w:r w:rsidR="00EB0D33">
              <w:rPr>
                <w:szCs w:val="28"/>
                <w:lang w:eastAsia="x-none"/>
              </w:rPr>
              <w:t>униципальный</w:t>
            </w:r>
            <w:r w:rsidRPr="00E23B15">
              <w:rPr>
                <w:szCs w:val="28"/>
                <w:lang w:eastAsia="x-none"/>
              </w:rPr>
              <w:t xml:space="preserve"> район</w:t>
            </w:r>
            <w:r w:rsidR="00EB0D33">
              <w:rPr>
                <w:szCs w:val="28"/>
                <w:lang w:eastAsia="x-none"/>
              </w:rPr>
              <w:t xml:space="preserve"> Краснодарского </w:t>
            </w:r>
            <w:r w:rsidR="00EB0D33">
              <w:rPr>
                <w:szCs w:val="28"/>
                <w:lang w:eastAsia="x-none"/>
              </w:rPr>
              <w:lastRenderedPageBreak/>
              <w:t>края</w:t>
            </w:r>
            <w:r w:rsidRPr="00E23B15">
              <w:rPr>
                <w:szCs w:val="28"/>
                <w:lang w:eastAsia="x-none"/>
              </w:rPr>
              <w:t xml:space="preserve">                                                                          </w:t>
            </w:r>
          </w:p>
        </w:tc>
        <w:tc>
          <w:tcPr>
            <w:tcW w:w="1842" w:type="dxa"/>
          </w:tcPr>
          <w:p w:rsidR="00FA7C4D" w:rsidRPr="00E23B15" w:rsidRDefault="00FA7C4D" w:rsidP="00382F24">
            <w:pPr>
              <w:tabs>
                <w:tab w:val="left" w:pos="1890"/>
              </w:tabs>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r w:rsidRPr="00E23B15">
              <w:rPr>
                <w:lang w:eastAsia="x-none"/>
              </w:rPr>
              <w:lastRenderedPageBreak/>
              <w:t>___________</w:t>
            </w:r>
          </w:p>
        </w:tc>
        <w:tc>
          <w:tcPr>
            <w:tcW w:w="2873" w:type="dxa"/>
          </w:tcPr>
          <w:p w:rsidR="00FA7C4D" w:rsidRPr="00E23B15" w:rsidRDefault="00FA7C4D" w:rsidP="00382F24">
            <w:pPr>
              <w:tabs>
                <w:tab w:val="left" w:pos="1890"/>
              </w:tabs>
              <w:rPr>
                <w:lang w:eastAsia="x-none"/>
              </w:rPr>
            </w:pPr>
          </w:p>
          <w:p w:rsidR="00FA7C4D" w:rsidRPr="00E23B15" w:rsidRDefault="00FA7C4D" w:rsidP="00382F24">
            <w:pPr>
              <w:rPr>
                <w:lang w:eastAsia="x-none"/>
              </w:rPr>
            </w:pPr>
          </w:p>
          <w:p w:rsidR="00FA7C4D" w:rsidRPr="00E23B15" w:rsidRDefault="00FA7C4D" w:rsidP="00382F24">
            <w:pPr>
              <w:rPr>
                <w:lang w:eastAsia="x-none"/>
              </w:rPr>
            </w:pPr>
          </w:p>
          <w:p w:rsidR="00FA7C4D" w:rsidRPr="00E23B15" w:rsidRDefault="00FA7C4D" w:rsidP="00382F24">
            <w:pPr>
              <w:rPr>
                <w:lang w:eastAsia="x-none"/>
              </w:rPr>
            </w:pPr>
            <w:r w:rsidRPr="00E23B15">
              <w:rPr>
                <w:lang w:eastAsia="x-none"/>
              </w:rPr>
              <w:lastRenderedPageBreak/>
              <w:t>__________________</w:t>
            </w:r>
          </w:p>
        </w:tc>
      </w:tr>
    </w:tbl>
    <w:p w:rsidR="00FA7C4D" w:rsidRPr="00E23B15" w:rsidRDefault="00FA7C4D" w:rsidP="00FA7C4D">
      <w:pPr>
        <w:tabs>
          <w:tab w:val="left" w:pos="1890"/>
          <w:tab w:val="center" w:pos="4819"/>
          <w:tab w:val="left" w:pos="7560"/>
        </w:tabs>
        <w:rPr>
          <w:sz w:val="18"/>
          <w:szCs w:val="18"/>
          <w:lang w:eastAsia="x-none"/>
        </w:rPr>
      </w:pPr>
      <w:r w:rsidRPr="00E23B15">
        <w:rPr>
          <w:lang w:eastAsia="x-none"/>
        </w:rPr>
        <w:lastRenderedPageBreak/>
        <w:tab/>
      </w:r>
      <w:r w:rsidRPr="00E23B15">
        <w:rPr>
          <w:lang w:eastAsia="x-none"/>
        </w:rPr>
        <w:tab/>
      </w:r>
      <w:r w:rsidRPr="00E23B15">
        <w:rPr>
          <w:sz w:val="18"/>
          <w:szCs w:val="18"/>
          <w:lang w:eastAsia="x-none"/>
        </w:rPr>
        <w:t xml:space="preserve">                                                  </w:t>
      </w:r>
      <w:r w:rsidR="00996BD1" w:rsidRPr="00E23B15">
        <w:rPr>
          <w:sz w:val="18"/>
          <w:szCs w:val="18"/>
          <w:lang w:eastAsia="x-none"/>
        </w:rPr>
        <w:t xml:space="preserve"> </w:t>
      </w:r>
      <w:r w:rsidR="004771B9" w:rsidRPr="00E23B15">
        <w:rPr>
          <w:sz w:val="18"/>
          <w:szCs w:val="18"/>
          <w:lang w:eastAsia="x-none"/>
        </w:rPr>
        <w:t xml:space="preserve">                             </w:t>
      </w:r>
      <w:r w:rsidRPr="00E23B15">
        <w:rPr>
          <w:sz w:val="18"/>
          <w:szCs w:val="18"/>
          <w:lang w:eastAsia="x-none"/>
        </w:rPr>
        <w:t xml:space="preserve">  (подпись)                            </w:t>
      </w:r>
      <w:r w:rsidR="004771B9" w:rsidRPr="00E23B15">
        <w:rPr>
          <w:sz w:val="18"/>
          <w:szCs w:val="18"/>
          <w:lang w:eastAsia="x-none"/>
        </w:rPr>
        <w:t xml:space="preserve">         </w:t>
      </w:r>
      <w:r w:rsidRPr="00E23B15">
        <w:rPr>
          <w:sz w:val="18"/>
          <w:szCs w:val="18"/>
          <w:lang w:eastAsia="x-none"/>
        </w:rPr>
        <w:t xml:space="preserve"> </w:t>
      </w:r>
      <w:r w:rsidR="00996BD1" w:rsidRPr="00E23B15">
        <w:rPr>
          <w:sz w:val="18"/>
          <w:szCs w:val="18"/>
          <w:lang w:eastAsia="x-none"/>
        </w:rPr>
        <w:t>(Ф</w:t>
      </w:r>
      <w:r w:rsidR="00EB0D33">
        <w:rPr>
          <w:sz w:val="18"/>
          <w:szCs w:val="18"/>
          <w:lang w:eastAsia="x-none"/>
        </w:rPr>
        <w:t>.</w:t>
      </w:r>
      <w:r w:rsidR="00996BD1" w:rsidRPr="00E23B15">
        <w:rPr>
          <w:sz w:val="18"/>
          <w:szCs w:val="18"/>
          <w:lang w:eastAsia="x-none"/>
        </w:rPr>
        <w:t>И</w:t>
      </w:r>
      <w:r w:rsidR="00EB0D33">
        <w:rPr>
          <w:sz w:val="18"/>
          <w:szCs w:val="18"/>
          <w:lang w:eastAsia="x-none"/>
        </w:rPr>
        <w:t>.</w:t>
      </w:r>
      <w:r w:rsidR="00996BD1" w:rsidRPr="00E23B15">
        <w:rPr>
          <w:sz w:val="18"/>
          <w:szCs w:val="18"/>
          <w:lang w:eastAsia="x-none"/>
        </w:rPr>
        <w:t>О</w:t>
      </w:r>
      <w:r w:rsidR="00EB0D33">
        <w:rPr>
          <w:sz w:val="18"/>
          <w:szCs w:val="18"/>
          <w:lang w:eastAsia="x-none"/>
        </w:rPr>
        <w:t>.</w:t>
      </w:r>
      <w:r w:rsidRPr="00E23B15">
        <w:rPr>
          <w:sz w:val="18"/>
          <w:szCs w:val="18"/>
          <w:lang w:eastAsia="x-none"/>
        </w:rPr>
        <w:t>)</w:t>
      </w:r>
    </w:p>
    <w:p w:rsidR="00FA7C4D" w:rsidRPr="00E23B15" w:rsidRDefault="00FA7C4D" w:rsidP="00FA7C4D">
      <w:pPr>
        <w:tabs>
          <w:tab w:val="left" w:pos="1890"/>
          <w:tab w:val="center" w:pos="4819"/>
          <w:tab w:val="left" w:pos="7560"/>
        </w:tabs>
        <w:rPr>
          <w:sz w:val="24"/>
          <w:lang w:eastAsia="x-none"/>
        </w:rPr>
      </w:pPr>
      <w:r w:rsidRPr="00E23B15">
        <w:rPr>
          <w:sz w:val="24"/>
          <w:lang w:eastAsia="x-none"/>
        </w:rPr>
        <w:t>МП</w:t>
      </w:r>
    </w:p>
    <w:p w:rsidR="00FA7C4D" w:rsidRPr="00E23B15" w:rsidRDefault="00FA7C4D" w:rsidP="00FA7C4D">
      <w:pPr>
        <w:tabs>
          <w:tab w:val="left" w:pos="1890"/>
          <w:tab w:val="center" w:pos="4819"/>
          <w:tab w:val="left" w:pos="7560"/>
        </w:tabs>
        <w:rPr>
          <w:szCs w:val="28"/>
          <w:lang w:eastAsia="x-none"/>
        </w:rPr>
      </w:pPr>
    </w:p>
    <w:p w:rsidR="00FA7C4D" w:rsidRPr="00E23B15" w:rsidRDefault="00FA7C4D" w:rsidP="00FA7C4D">
      <w:pPr>
        <w:rPr>
          <w:szCs w:val="28"/>
          <w:lang w:eastAsia="x-none"/>
        </w:rPr>
      </w:pPr>
      <w:r w:rsidRPr="00E23B15">
        <w:rPr>
          <w:szCs w:val="28"/>
          <w:lang w:eastAsia="x-none"/>
        </w:rPr>
        <w:t xml:space="preserve"> «___» ______________ 20__ г.</w:t>
      </w:r>
    </w:p>
    <w:p w:rsidR="00FA7C4D" w:rsidRPr="00E23B15" w:rsidRDefault="00FA7C4D" w:rsidP="00FA7C4D">
      <w:pPr>
        <w:rPr>
          <w:szCs w:val="28"/>
          <w:lang w:eastAsia="x-none"/>
        </w:rPr>
      </w:pPr>
    </w:p>
    <w:p w:rsidR="00FA7C4D" w:rsidRPr="00E23B15" w:rsidRDefault="00FA7C4D" w:rsidP="00FA7C4D">
      <w:pPr>
        <w:rPr>
          <w:szCs w:val="28"/>
          <w:lang w:eastAsia="x-none"/>
        </w:rPr>
      </w:pPr>
    </w:p>
    <w:p w:rsidR="00960F98" w:rsidRPr="00E23B15" w:rsidRDefault="00960F98" w:rsidP="00FA7C4D">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Default="00FA7C4D" w:rsidP="00FA7C4D">
      <w:pPr>
        <w:rPr>
          <w:szCs w:val="28"/>
          <w:lang w:eastAsia="x-none"/>
        </w:rPr>
      </w:pPr>
    </w:p>
    <w:p w:rsidR="000F1897" w:rsidRDefault="000F1897" w:rsidP="00FA7C4D">
      <w:pPr>
        <w:rPr>
          <w:szCs w:val="28"/>
          <w:lang w:eastAsia="x-none"/>
        </w:rPr>
      </w:pPr>
    </w:p>
    <w:p w:rsidR="000F1897" w:rsidRDefault="000F1897" w:rsidP="00FA7C4D">
      <w:pPr>
        <w:rPr>
          <w:szCs w:val="28"/>
          <w:lang w:eastAsia="x-none"/>
        </w:rPr>
      </w:pPr>
    </w:p>
    <w:p w:rsidR="000F1897" w:rsidRPr="00E23B15" w:rsidRDefault="000F1897" w:rsidP="00FA7C4D">
      <w:pPr>
        <w:rPr>
          <w:szCs w:val="28"/>
          <w:lang w:eastAsia="x-none"/>
        </w:rPr>
      </w:pPr>
    </w:p>
    <w:tbl>
      <w:tblPr>
        <w:tblW w:w="0" w:type="auto"/>
        <w:tblInd w:w="-459" w:type="dxa"/>
        <w:tblLook w:val="04A0" w:firstRow="1" w:lastRow="0" w:firstColumn="1" w:lastColumn="0" w:noHBand="0" w:noVBand="1"/>
      </w:tblPr>
      <w:tblGrid>
        <w:gridCol w:w="5529"/>
        <w:gridCol w:w="4546"/>
      </w:tblGrid>
      <w:tr w:rsidR="00EF2172" w:rsidRPr="00E23B15" w:rsidTr="00CA5DDC">
        <w:tc>
          <w:tcPr>
            <w:tcW w:w="5529" w:type="dxa"/>
            <w:shd w:val="clear" w:color="auto" w:fill="auto"/>
          </w:tcPr>
          <w:p w:rsidR="00EF2172" w:rsidRPr="00E23B15" w:rsidRDefault="00EF2172" w:rsidP="00CA5DDC">
            <w:pPr>
              <w:widowControl w:val="0"/>
              <w:tabs>
                <w:tab w:val="left" w:pos="5178"/>
              </w:tabs>
              <w:autoSpaceDE w:val="0"/>
              <w:autoSpaceDN w:val="0"/>
              <w:adjustRightInd w:val="0"/>
              <w:rPr>
                <w:szCs w:val="28"/>
              </w:rPr>
            </w:pPr>
          </w:p>
        </w:tc>
        <w:tc>
          <w:tcPr>
            <w:tcW w:w="4546" w:type="dxa"/>
            <w:shd w:val="clear" w:color="auto" w:fill="auto"/>
          </w:tcPr>
          <w:p w:rsidR="00EF2172" w:rsidRPr="00E23B15" w:rsidRDefault="00EF2172" w:rsidP="00CA5DDC">
            <w:pPr>
              <w:widowControl w:val="0"/>
              <w:autoSpaceDE w:val="0"/>
              <w:autoSpaceDN w:val="0"/>
              <w:adjustRightInd w:val="0"/>
              <w:rPr>
                <w:szCs w:val="28"/>
              </w:rPr>
            </w:pPr>
            <w:r>
              <w:rPr>
                <w:szCs w:val="28"/>
              </w:rPr>
              <w:t>Приложение 31</w:t>
            </w:r>
          </w:p>
          <w:p w:rsidR="00EF2172" w:rsidRPr="00E23B15" w:rsidRDefault="00EF2172"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F2172" w:rsidRPr="00E23B15" w:rsidRDefault="00EF2172"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EF2172" w:rsidRPr="00E23B15" w:rsidRDefault="00EF2172"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EF2172" w:rsidRPr="00E23B15" w:rsidRDefault="00EF2172" w:rsidP="00CA5DDC">
            <w:pPr>
              <w:widowControl w:val="0"/>
              <w:autoSpaceDE w:val="0"/>
              <w:autoSpaceDN w:val="0"/>
              <w:adjustRightInd w:val="0"/>
              <w:rPr>
                <w:color w:val="000000"/>
                <w:szCs w:val="28"/>
              </w:rPr>
            </w:pPr>
            <w:r w:rsidRPr="00E23B15">
              <w:rPr>
                <w:color w:val="000000"/>
                <w:szCs w:val="28"/>
              </w:rPr>
              <w:t>крестьянским (фермерским)</w:t>
            </w:r>
          </w:p>
          <w:p w:rsidR="00EF2172" w:rsidRPr="00E23B15" w:rsidRDefault="00EF2172" w:rsidP="00CA5DDC">
            <w:pPr>
              <w:widowControl w:val="0"/>
              <w:autoSpaceDE w:val="0"/>
              <w:autoSpaceDN w:val="0"/>
              <w:adjustRightInd w:val="0"/>
              <w:rPr>
                <w:color w:val="000000"/>
                <w:szCs w:val="28"/>
              </w:rPr>
            </w:pPr>
            <w:r w:rsidRPr="00E23B15">
              <w:rPr>
                <w:color w:val="000000"/>
                <w:szCs w:val="28"/>
              </w:rPr>
              <w:t>хозяйствам, индивидуальным</w:t>
            </w:r>
          </w:p>
          <w:p w:rsidR="00EF2172" w:rsidRPr="00E23B15" w:rsidRDefault="00EF2172" w:rsidP="00CA5DDC">
            <w:pPr>
              <w:widowControl w:val="0"/>
              <w:autoSpaceDE w:val="0"/>
              <w:autoSpaceDN w:val="0"/>
              <w:adjustRightInd w:val="0"/>
              <w:rPr>
                <w:color w:val="000000"/>
                <w:szCs w:val="28"/>
              </w:rPr>
            </w:pPr>
            <w:r w:rsidRPr="00E23B15">
              <w:rPr>
                <w:color w:val="000000"/>
                <w:szCs w:val="28"/>
              </w:rPr>
              <w:t>предпринимателям,</w:t>
            </w:r>
          </w:p>
          <w:p w:rsidR="00EF2172" w:rsidRPr="00E23B15" w:rsidRDefault="00EF2172"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EF2172" w:rsidRPr="00E23B15" w:rsidRDefault="00EF2172"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EF2172" w:rsidRPr="00E23B15" w:rsidRDefault="00EF2172"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F2172" w:rsidRPr="00E23B15" w:rsidRDefault="00EF2172"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EF2172" w:rsidRPr="00E23B15" w:rsidRDefault="00EF2172"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EF2172" w:rsidRPr="00E23B15" w:rsidRDefault="00EF2172" w:rsidP="00CA5DDC">
            <w:pPr>
              <w:widowControl w:val="0"/>
              <w:tabs>
                <w:tab w:val="left" w:pos="5178"/>
              </w:tabs>
              <w:autoSpaceDE w:val="0"/>
              <w:autoSpaceDN w:val="0"/>
              <w:adjustRightInd w:val="0"/>
              <w:rPr>
                <w:szCs w:val="28"/>
              </w:rPr>
            </w:pPr>
          </w:p>
        </w:tc>
      </w:tr>
    </w:tbl>
    <w:p w:rsidR="00FA7C4D" w:rsidRPr="00E23B15" w:rsidRDefault="00FA7C4D" w:rsidP="00FA7C4D">
      <w:pPr>
        <w:rPr>
          <w:szCs w:val="28"/>
          <w:lang w:eastAsia="x-none"/>
        </w:rPr>
      </w:pPr>
    </w:p>
    <w:tbl>
      <w:tblPr>
        <w:tblW w:w="10555" w:type="dxa"/>
        <w:tblInd w:w="93" w:type="dxa"/>
        <w:tblLayout w:type="fixed"/>
        <w:tblLook w:val="04A0" w:firstRow="1" w:lastRow="0" w:firstColumn="1" w:lastColumn="0" w:noHBand="0" w:noVBand="1"/>
      </w:tblPr>
      <w:tblGrid>
        <w:gridCol w:w="444"/>
        <w:gridCol w:w="1985"/>
        <w:gridCol w:w="140"/>
        <w:gridCol w:w="711"/>
        <w:gridCol w:w="281"/>
        <w:gridCol w:w="993"/>
        <w:gridCol w:w="851"/>
        <w:gridCol w:w="236"/>
        <w:gridCol w:w="236"/>
        <w:gridCol w:w="378"/>
        <w:gridCol w:w="710"/>
        <w:gridCol w:w="850"/>
        <w:gridCol w:w="1843"/>
        <w:gridCol w:w="284"/>
        <w:gridCol w:w="141"/>
        <w:gridCol w:w="236"/>
        <w:gridCol w:w="236"/>
      </w:tblGrid>
      <w:tr w:rsidR="00FA7C4D" w:rsidRPr="00E23B15" w:rsidTr="00EF2172">
        <w:trPr>
          <w:trHeight w:val="480"/>
        </w:trPr>
        <w:tc>
          <w:tcPr>
            <w:tcW w:w="444" w:type="dxa"/>
            <w:noWrap/>
            <w:vAlign w:val="bottom"/>
          </w:tcPr>
          <w:p w:rsidR="00EF2172" w:rsidRPr="00E23B15" w:rsidRDefault="00EF2172" w:rsidP="00382F24">
            <w:pPr>
              <w:rPr>
                <w:sz w:val="20"/>
                <w:szCs w:val="20"/>
              </w:rPr>
            </w:pPr>
          </w:p>
        </w:tc>
        <w:tc>
          <w:tcPr>
            <w:tcW w:w="1985" w:type="dxa"/>
            <w:noWrap/>
            <w:hideMark/>
          </w:tcPr>
          <w:p w:rsidR="00FA7C4D" w:rsidRPr="00E23B15" w:rsidRDefault="00FA7C4D" w:rsidP="00382F24">
            <w:pPr>
              <w:rPr>
                <w:szCs w:val="28"/>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3828" w:type="dxa"/>
            <w:gridSpan w:val="5"/>
            <w:noWrap/>
            <w:vAlign w:val="bottom"/>
            <w:hideMark/>
          </w:tcPr>
          <w:p w:rsidR="00FA7C4D" w:rsidRPr="00E23B15" w:rsidRDefault="00FA7C4D" w:rsidP="00382F24">
            <w:pPr>
              <w:rPr>
                <w:szCs w:val="28"/>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r>
      <w:tr w:rsidR="00FA7C4D" w:rsidRPr="00E23B15" w:rsidTr="00EF2172">
        <w:trPr>
          <w:gridAfter w:val="4"/>
          <w:wAfter w:w="897" w:type="dxa"/>
          <w:trHeight w:val="525"/>
        </w:trPr>
        <w:tc>
          <w:tcPr>
            <w:tcW w:w="9658" w:type="dxa"/>
            <w:gridSpan w:val="13"/>
            <w:noWrap/>
            <w:vAlign w:val="center"/>
            <w:hideMark/>
          </w:tcPr>
          <w:p w:rsidR="00FA7C4D" w:rsidRPr="00E23B15" w:rsidRDefault="00FA7C4D" w:rsidP="00382F24">
            <w:pPr>
              <w:jc w:val="center"/>
              <w:rPr>
                <w:bCs/>
                <w:szCs w:val="28"/>
              </w:rPr>
            </w:pPr>
          </w:p>
          <w:p w:rsidR="00FA7C4D" w:rsidRPr="00E23B15" w:rsidRDefault="00FA7C4D" w:rsidP="000F1897">
            <w:pPr>
              <w:rPr>
                <w:bCs/>
                <w:szCs w:val="28"/>
              </w:rPr>
            </w:pPr>
            <w:r w:rsidRPr="00E23B15">
              <w:rPr>
                <w:bCs/>
                <w:szCs w:val="28"/>
              </w:rPr>
              <w:t>ФОРМА</w:t>
            </w:r>
          </w:p>
          <w:p w:rsidR="00FA7C4D" w:rsidRPr="00E23B15" w:rsidRDefault="00FA7C4D" w:rsidP="000F1897">
            <w:pPr>
              <w:rPr>
                <w:bCs/>
                <w:szCs w:val="28"/>
              </w:rPr>
            </w:pPr>
            <w:r w:rsidRPr="00E23B15">
              <w:rPr>
                <w:bCs/>
                <w:szCs w:val="28"/>
              </w:rPr>
              <w:t>сводного реестра получателей субсидий (граждан,</w:t>
            </w:r>
          </w:p>
          <w:p w:rsidR="00FA7C4D" w:rsidRPr="00E23B15" w:rsidRDefault="00FA7C4D" w:rsidP="000F1897">
            <w:pPr>
              <w:rPr>
                <w:bCs/>
                <w:szCs w:val="28"/>
              </w:rPr>
            </w:pPr>
            <w:r w:rsidRPr="00E23B15">
              <w:rPr>
                <w:bCs/>
                <w:szCs w:val="28"/>
              </w:rPr>
              <w:t>ведущих личное подсобное хозяйство)</w:t>
            </w:r>
          </w:p>
          <w:p w:rsidR="00FA7C4D" w:rsidRPr="00E23B15" w:rsidRDefault="00FA7C4D" w:rsidP="00382F24">
            <w:pPr>
              <w:jc w:val="center"/>
              <w:rPr>
                <w:bCs/>
                <w:szCs w:val="28"/>
              </w:rPr>
            </w:pPr>
          </w:p>
          <w:p w:rsidR="00FA7C4D" w:rsidRPr="00E23B15" w:rsidRDefault="00FA7C4D" w:rsidP="00382F24">
            <w:pPr>
              <w:jc w:val="center"/>
              <w:rPr>
                <w:bCs/>
                <w:szCs w:val="28"/>
              </w:rPr>
            </w:pPr>
          </w:p>
          <w:p w:rsidR="00FA7C4D" w:rsidRPr="00E23B15" w:rsidRDefault="00492E08" w:rsidP="00382F24">
            <w:pPr>
              <w:jc w:val="center"/>
              <w:rPr>
                <w:bCs/>
                <w:szCs w:val="28"/>
              </w:rPr>
            </w:pPr>
            <w:r w:rsidRPr="00E23B15">
              <w:rPr>
                <w:bCs/>
                <w:szCs w:val="28"/>
              </w:rPr>
              <w:t xml:space="preserve">СВОДНЫЙ РЕЕСТР </w:t>
            </w:r>
            <w:r w:rsidR="00FA7C4D" w:rsidRPr="00E23B15">
              <w:rPr>
                <w:bCs/>
                <w:szCs w:val="28"/>
              </w:rPr>
              <w:t>___</w:t>
            </w:r>
          </w:p>
        </w:tc>
      </w:tr>
      <w:tr w:rsidR="00FA7C4D" w:rsidRPr="00E23B15" w:rsidTr="00EF2172">
        <w:trPr>
          <w:gridAfter w:val="4"/>
          <w:wAfter w:w="897" w:type="dxa"/>
          <w:trHeight w:val="825"/>
        </w:trPr>
        <w:tc>
          <w:tcPr>
            <w:tcW w:w="444" w:type="dxa"/>
            <w:noWrap/>
            <w:vAlign w:val="bottom"/>
            <w:hideMark/>
          </w:tcPr>
          <w:p w:rsidR="00FA7C4D" w:rsidRPr="00E23B15" w:rsidRDefault="00FA7C4D" w:rsidP="00382F24">
            <w:pPr>
              <w:rPr>
                <w:sz w:val="20"/>
                <w:szCs w:val="20"/>
              </w:rPr>
            </w:pPr>
          </w:p>
        </w:tc>
        <w:tc>
          <w:tcPr>
            <w:tcW w:w="9214" w:type="dxa"/>
            <w:gridSpan w:val="12"/>
            <w:tcBorders>
              <w:top w:val="nil"/>
              <w:left w:val="nil"/>
              <w:bottom w:val="single" w:sz="4" w:space="0" w:color="auto"/>
              <w:right w:val="nil"/>
            </w:tcBorders>
            <w:hideMark/>
          </w:tcPr>
          <w:p w:rsidR="00492E08" w:rsidRPr="00E23B15" w:rsidRDefault="00FA7C4D" w:rsidP="00382F24">
            <w:pPr>
              <w:jc w:val="center"/>
              <w:rPr>
                <w:szCs w:val="28"/>
              </w:rPr>
            </w:pPr>
            <w:r w:rsidRPr="00E23B15">
              <w:rPr>
                <w:szCs w:val="28"/>
              </w:rPr>
              <w:t>получателей су</w:t>
            </w:r>
            <w:r w:rsidR="00492E08" w:rsidRPr="00E23B15">
              <w:rPr>
                <w:szCs w:val="28"/>
              </w:rPr>
              <w:t>бсидий (граждан, ведущих личное</w:t>
            </w:r>
          </w:p>
          <w:p w:rsidR="00FA7C4D" w:rsidRPr="00E23B15" w:rsidRDefault="00FA7C4D" w:rsidP="00492E08">
            <w:pPr>
              <w:jc w:val="center"/>
              <w:rPr>
                <w:szCs w:val="28"/>
              </w:rPr>
            </w:pPr>
            <w:r w:rsidRPr="00E23B15">
              <w:rPr>
                <w:szCs w:val="28"/>
              </w:rPr>
              <w:t xml:space="preserve">подсобное хозяйство), </w:t>
            </w:r>
            <w:r w:rsidR="00492E08" w:rsidRPr="00E23B15">
              <w:rPr>
                <w:szCs w:val="28"/>
              </w:rPr>
              <w:t>на возмещение части затрат на</w:t>
            </w:r>
            <w:r w:rsidRPr="00E23B15">
              <w:rPr>
                <w:szCs w:val="28"/>
              </w:rPr>
              <w:br/>
            </w:r>
          </w:p>
        </w:tc>
      </w:tr>
      <w:tr w:rsidR="00FA7C4D" w:rsidRPr="00E23B15" w:rsidTr="00EF2172">
        <w:trPr>
          <w:gridAfter w:val="4"/>
          <w:wAfter w:w="897" w:type="dxa"/>
          <w:trHeight w:val="263"/>
        </w:trPr>
        <w:tc>
          <w:tcPr>
            <w:tcW w:w="444" w:type="dxa"/>
            <w:noWrap/>
            <w:vAlign w:val="bottom"/>
            <w:hideMark/>
          </w:tcPr>
          <w:p w:rsidR="00FA7C4D" w:rsidRPr="00E23B15" w:rsidRDefault="00FA7C4D" w:rsidP="00382F24">
            <w:pPr>
              <w:rPr>
                <w:sz w:val="20"/>
                <w:szCs w:val="20"/>
              </w:rPr>
            </w:pPr>
          </w:p>
        </w:tc>
        <w:tc>
          <w:tcPr>
            <w:tcW w:w="9214" w:type="dxa"/>
            <w:gridSpan w:val="12"/>
            <w:tcBorders>
              <w:top w:val="single" w:sz="4" w:space="0" w:color="auto"/>
              <w:left w:val="nil"/>
              <w:bottom w:val="nil"/>
              <w:right w:val="nil"/>
            </w:tcBorders>
            <w:hideMark/>
          </w:tcPr>
          <w:p w:rsidR="00FA7C4D" w:rsidRPr="00E23B15" w:rsidRDefault="00FA7C4D" w:rsidP="00382F24">
            <w:pPr>
              <w:jc w:val="center"/>
              <w:rPr>
                <w:sz w:val="20"/>
                <w:szCs w:val="20"/>
              </w:rPr>
            </w:pPr>
            <w:r w:rsidRPr="00E23B15">
              <w:rPr>
                <w:sz w:val="20"/>
                <w:szCs w:val="20"/>
              </w:rPr>
              <w:t>(вид субсидии)</w:t>
            </w:r>
          </w:p>
        </w:tc>
      </w:tr>
      <w:tr w:rsidR="00FA7C4D" w:rsidRPr="00E23B15" w:rsidTr="00EF2172">
        <w:trPr>
          <w:gridAfter w:val="4"/>
          <w:wAfter w:w="897" w:type="dxa"/>
          <w:trHeight w:val="285"/>
        </w:trPr>
        <w:tc>
          <w:tcPr>
            <w:tcW w:w="444" w:type="dxa"/>
            <w:vAlign w:val="center"/>
            <w:hideMark/>
          </w:tcPr>
          <w:p w:rsidR="00FA7C4D" w:rsidRPr="00E23B15" w:rsidRDefault="00FA7C4D" w:rsidP="00382F24">
            <w:pPr>
              <w:rPr>
                <w:sz w:val="20"/>
                <w:szCs w:val="20"/>
              </w:rPr>
            </w:pPr>
          </w:p>
        </w:tc>
        <w:tc>
          <w:tcPr>
            <w:tcW w:w="1985" w:type="dxa"/>
            <w:noWrap/>
            <w:vAlign w:val="bottom"/>
            <w:hideMark/>
          </w:tcPr>
          <w:p w:rsidR="00FA7C4D" w:rsidRPr="00E23B15" w:rsidRDefault="00FA7C4D" w:rsidP="00302C03">
            <w:pPr>
              <w:ind w:left="-395"/>
              <w:jc w:val="right"/>
              <w:rPr>
                <w:szCs w:val="28"/>
              </w:rPr>
            </w:pPr>
            <w:r w:rsidRPr="00E23B15">
              <w:rPr>
                <w:szCs w:val="28"/>
              </w:rPr>
              <w:t xml:space="preserve">в соответствии </w:t>
            </w:r>
          </w:p>
        </w:tc>
        <w:tc>
          <w:tcPr>
            <w:tcW w:w="7229" w:type="dxa"/>
            <w:gridSpan w:val="11"/>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EF2172">
        <w:trPr>
          <w:gridAfter w:val="4"/>
          <w:wAfter w:w="897" w:type="dxa"/>
          <w:trHeight w:val="315"/>
        </w:trPr>
        <w:tc>
          <w:tcPr>
            <w:tcW w:w="444" w:type="dxa"/>
            <w:noWrap/>
            <w:vAlign w:val="bottom"/>
            <w:hideMark/>
          </w:tcPr>
          <w:p w:rsidR="00FA7C4D" w:rsidRPr="00E23B15" w:rsidRDefault="00FA7C4D" w:rsidP="00382F24">
            <w:pPr>
              <w:rPr>
                <w:sz w:val="20"/>
                <w:szCs w:val="20"/>
              </w:rPr>
            </w:pPr>
          </w:p>
        </w:tc>
        <w:tc>
          <w:tcPr>
            <w:tcW w:w="1985" w:type="dxa"/>
            <w:noWrap/>
            <w:vAlign w:val="bottom"/>
            <w:hideMark/>
          </w:tcPr>
          <w:p w:rsidR="00FA7C4D" w:rsidRPr="00E23B15" w:rsidRDefault="00FA7C4D" w:rsidP="00382F24">
            <w:pPr>
              <w:rPr>
                <w:sz w:val="20"/>
                <w:szCs w:val="20"/>
              </w:rPr>
            </w:pPr>
          </w:p>
        </w:tc>
        <w:tc>
          <w:tcPr>
            <w:tcW w:w="7229" w:type="dxa"/>
            <w:gridSpan w:val="11"/>
            <w:tcBorders>
              <w:top w:val="single" w:sz="4" w:space="0" w:color="auto"/>
              <w:left w:val="nil"/>
              <w:bottom w:val="nil"/>
              <w:right w:val="nil"/>
            </w:tcBorders>
            <w:noWrap/>
            <w:vAlign w:val="bottom"/>
            <w:hideMark/>
          </w:tcPr>
          <w:p w:rsidR="00FA7C4D" w:rsidRPr="00E23B15" w:rsidRDefault="00CF65E6" w:rsidP="00382F24">
            <w:pPr>
              <w:jc w:val="center"/>
              <w:rPr>
                <w:sz w:val="20"/>
                <w:szCs w:val="20"/>
              </w:rPr>
            </w:pPr>
            <w:r w:rsidRPr="00E23B15">
              <w:rPr>
                <w:sz w:val="20"/>
                <w:szCs w:val="20"/>
              </w:rPr>
              <w:t xml:space="preserve">(наименование нормативного </w:t>
            </w:r>
            <w:r w:rsidR="00FA7C4D" w:rsidRPr="00E23B15">
              <w:rPr>
                <w:sz w:val="20"/>
                <w:szCs w:val="20"/>
              </w:rPr>
              <w:t xml:space="preserve">правового </w:t>
            </w:r>
            <w:r w:rsidRPr="00E23B15">
              <w:rPr>
                <w:sz w:val="20"/>
                <w:szCs w:val="20"/>
              </w:rPr>
              <w:t>акта</w:t>
            </w:r>
          </w:p>
          <w:p w:rsidR="00FA7C4D" w:rsidRPr="00E23B15" w:rsidRDefault="00FA7C4D" w:rsidP="00382F24">
            <w:pPr>
              <w:jc w:val="center"/>
              <w:rPr>
                <w:sz w:val="20"/>
                <w:szCs w:val="20"/>
              </w:rPr>
            </w:pPr>
            <w:r w:rsidRPr="00E23B15">
              <w:rPr>
                <w:sz w:val="20"/>
                <w:szCs w:val="20"/>
              </w:rPr>
              <w:lastRenderedPageBreak/>
              <w:t xml:space="preserve">муниципального образования, дата и номер) </w:t>
            </w:r>
          </w:p>
        </w:tc>
      </w:tr>
      <w:tr w:rsidR="00FA7C4D" w:rsidRPr="00E23B15" w:rsidTr="00EF2172">
        <w:trPr>
          <w:gridAfter w:val="4"/>
          <w:wAfter w:w="897" w:type="dxa"/>
          <w:trHeight w:val="210"/>
        </w:trPr>
        <w:tc>
          <w:tcPr>
            <w:tcW w:w="444" w:type="dxa"/>
            <w:noWrap/>
            <w:vAlign w:val="bottom"/>
            <w:hideMark/>
          </w:tcPr>
          <w:p w:rsidR="00FA7C4D" w:rsidRPr="00E23B15" w:rsidRDefault="00FA7C4D" w:rsidP="00382F24">
            <w:pPr>
              <w:rPr>
                <w:sz w:val="20"/>
                <w:szCs w:val="20"/>
              </w:rPr>
            </w:pPr>
          </w:p>
        </w:tc>
        <w:tc>
          <w:tcPr>
            <w:tcW w:w="9214" w:type="dxa"/>
            <w:gridSpan w:val="1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EF2172">
        <w:trPr>
          <w:gridAfter w:val="3"/>
          <w:wAfter w:w="613" w:type="dxa"/>
          <w:trHeight w:val="525"/>
        </w:trPr>
        <w:tc>
          <w:tcPr>
            <w:tcW w:w="444" w:type="dxa"/>
            <w:noWrap/>
            <w:vAlign w:val="bottom"/>
            <w:hideMark/>
          </w:tcPr>
          <w:p w:rsidR="00FA7C4D" w:rsidRPr="00E23B15" w:rsidRDefault="00FA7C4D" w:rsidP="00382F24">
            <w:pPr>
              <w:rPr>
                <w:sz w:val="20"/>
                <w:szCs w:val="20"/>
              </w:rPr>
            </w:pPr>
          </w:p>
        </w:tc>
        <w:tc>
          <w:tcPr>
            <w:tcW w:w="2125" w:type="dxa"/>
            <w:gridSpan w:val="2"/>
            <w:noWrap/>
            <w:vAlign w:val="bottom"/>
            <w:hideMark/>
          </w:tcPr>
          <w:p w:rsidR="00FA7C4D" w:rsidRPr="00E23B15" w:rsidRDefault="00FA7C4D" w:rsidP="00382F24">
            <w:pPr>
              <w:rPr>
                <w:sz w:val="20"/>
                <w:szCs w:val="20"/>
              </w:rPr>
            </w:pPr>
          </w:p>
        </w:tc>
        <w:tc>
          <w:tcPr>
            <w:tcW w:w="992" w:type="dxa"/>
            <w:gridSpan w:val="2"/>
            <w:noWrap/>
            <w:vAlign w:val="bottom"/>
            <w:hideMark/>
          </w:tcPr>
          <w:p w:rsidR="00FA7C4D" w:rsidRPr="00E23B15" w:rsidRDefault="00FA7C4D" w:rsidP="00382F24">
            <w:pPr>
              <w:rPr>
                <w:sz w:val="20"/>
                <w:szCs w:val="20"/>
              </w:rPr>
            </w:pPr>
          </w:p>
        </w:tc>
        <w:tc>
          <w:tcPr>
            <w:tcW w:w="1844" w:type="dxa"/>
            <w:gridSpan w:val="2"/>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c>
          <w:tcPr>
            <w:tcW w:w="1088" w:type="dxa"/>
            <w:gridSpan w:val="2"/>
            <w:noWrap/>
            <w:vAlign w:val="bottom"/>
            <w:hideMark/>
          </w:tcPr>
          <w:p w:rsidR="00FA7C4D" w:rsidRPr="00E23B15" w:rsidRDefault="00FA7C4D" w:rsidP="00382F24">
            <w:pPr>
              <w:rPr>
                <w:sz w:val="20"/>
                <w:szCs w:val="20"/>
              </w:rPr>
            </w:pPr>
          </w:p>
        </w:tc>
        <w:tc>
          <w:tcPr>
            <w:tcW w:w="2977" w:type="dxa"/>
            <w:gridSpan w:val="3"/>
            <w:noWrap/>
            <w:vAlign w:val="bottom"/>
            <w:hideMark/>
          </w:tcPr>
          <w:p w:rsidR="00FA7C4D" w:rsidRPr="00E23B15" w:rsidRDefault="00FA7C4D" w:rsidP="00CB4AB9">
            <w:pPr>
              <w:jc w:val="right"/>
              <w:rPr>
                <w:sz w:val="20"/>
                <w:szCs w:val="20"/>
              </w:rPr>
            </w:pPr>
            <w:r w:rsidRPr="00E23B15">
              <w:rPr>
                <w:sz w:val="20"/>
                <w:szCs w:val="20"/>
              </w:rPr>
              <w:t xml:space="preserve">                        </w:t>
            </w:r>
          </w:p>
        </w:tc>
      </w:tr>
      <w:tr w:rsidR="00FA7C4D" w:rsidRPr="00E23B15" w:rsidTr="00CF45E5">
        <w:trPr>
          <w:gridAfter w:val="4"/>
          <w:wAfter w:w="897"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w:t>
            </w:r>
          </w:p>
        </w:tc>
        <w:tc>
          <w:tcPr>
            <w:tcW w:w="2125"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CF45E5">
            <w:pPr>
              <w:jc w:val="center"/>
              <w:rPr>
                <w:sz w:val="20"/>
                <w:szCs w:val="20"/>
              </w:rPr>
            </w:pPr>
            <w:r w:rsidRPr="00E23B15">
              <w:rPr>
                <w:sz w:val="20"/>
                <w:szCs w:val="20"/>
              </w:rPr>
              <w:t>Ф</w:t>
            </w:r>
            <w:r w:rsidR="00CF45E5">
              <w:rPr>
                <w:sz w:val="20"/>
                <w:szCs w:val="20"/>
              </w:rPr>
              <w:t>.</w:t>
            </w:r>
            <w:r w:rsidRPr="00E23B15">
              <w:rPr>
                <w:sz w:val="20"/>
                <w:szCs w:val="20"/>
              </w:rPr>
              <w:t>И</w:t>
            </w:r>
            <w:r w:rsidR="00CF45E5">
              <w:rPr>
                <w:sz w:val="20"/>
                <w:szCs w:val="20"/>
              </w:rPr>
              <w:t>.</w:t>
            </w:r>
            <w:r w:rsidRPr="00E23B15">
              <w:rPr>
                <w:sz w:val="20"/>
                <w:szCs w:val="20"/>
              </w:rPr>
              <w:t>О</w:t>
            </w:r>
            <w:r w:rsidR="00CF45E5">
              <w:rPr>
                <w:sz w:val="20"/>
                <w:szCs w:val="20"/>
              </w:rPr>
              <w:t>.</w:t>
            </w:r>
            <w:r w:rsidRPr="00E23B15">
              <w:rPr>
                <w:sz w:val="20"/>
                <w:szCs w:val="20"/>
              </w:rPr>
              <w:t xml:space="preserve"> гражданина, ведущего ЛПХ</w:t>
            </w:r>
          </w:p>
        </w:tc>
        <w:tc>
          <w:tcPr>
            <w:tcW w:w="992"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ИНН</w:t>
            </w:r>
          </w:p>
        </w:tc>
        <w:tc>
          <w:tcPr>
            <w:tcW w:w="1844" w:type="dxa"/>
            <w:gridSpan w:val="2"/>
            <w:tcBorders>
              <w:top w:val="single" w:sz="4" w:space="0" w:color="auto"/>
              <w:left w:val="nil"/>
              <w:bottom w:val="single" w:sz="4" w:space="0" w:color="auto"/>
              <w:right w:val="single" w:sz="4" w:space="0" w:color="000000"/>
            </w:tcBorders>
            <w:vAlign w:val="center"/>
            <w:hideMark/>
          </w:tcPr>
          <w:p w:rsidR="00FA7C4D" w:rsidRPr="00E23B15" w:rsidRDefault="00FA7C4D" w:rsidP="00CF45E5">
            <w:pPr>
              <w:jc w:val="center"/>
              <w:rPr>
                <w:sz w:val="20"/>
                <w:szCs w:val="20"/>
              </w:rPr>
            </w:pPr>
            <w:r w:rsidRPr="00E23B15">
              <w:rPr>
                <w:sz w:val="20"/>
                <w:szCs w:val="20"/>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БИК</w:t>
            </w:r>
          </w:p>
        </w:tc>
        <w:tc>
          <w:tcPr>
            <w:tcW w:w="156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Банковский счет</w:t>
            </w:r>
          </w:p>
        </w:tc>
        <w:tc>
          <w:tcPr>
            <w:tcW w:w="1843" w:type="dxa"/>
            <w:tcBorders>
              <w:top w:val="single" w:sz="4" w:space="0" w:color="auto"/>
              <w:left w:val="nil"/>
              <w:bottom w:val="single" w:sz="4" w:space="0" w:color="auto"/>
              <w:right w:val="single" w:sz="4" w:space="0" w:color="auto"/>
            </w:tcBorders>
            <w:vAlign w:val="center"/>
            <w:hideMark/>
          </w:tcPr>
          <w:p w:rsidR="00FA7C4D" w:rsidRPr="00E23B15" w:rsidRDefault="00FA7C4D" w:rsidP="00CF45E5">
            <w:pPr>
              <w:jc w:val="center"/>
              <w:rPr>
                <w:sz w:val="20"/>
                <w:szCs w:val="20"/>
              </w:rPr>
            </w:pPr>
            <w:r w:rsidRPr="00E23B15">
              <w:rPr>
                <w:sz w:val="20"/>
                <w:szCs w:val="20"/>
              </w:rPr>
              <w:t>Сумма</w:t>
            </w:r>
          </w:p>
          <w:p w:rsidR="00FA7C4D" w:rsidRPr="00E23B15" w:rsidRDefault="00CB4AB9" w:rsidP="00CF45E5">
            <w:pPr>
              <w:jc w:val="center"/>
              <w:rPr>
                <w:sz w:val="20"/>
                <w:szCs w:val="20"/>
              </w:rPr>
            </w:pPr>
            <w:r w:rsidRPr="00E23B15">
              <w:rPr>
                <w:sz w:val="20"/>
                <w:szCs w:val="20"/>
              </w:rPr>
              <w:t>С</w:t>
            </w:r>
            <w:r w:rsidR="00FA7C4D" w:rsidRPr="00E23B15">
              <w:rPr>
                <w:sz w:val="20"/>
                <w:szCs w:val="20"/>
              </w:rPr>
              <w:t>убсидий</w:t>
            </w:r>
            <w:r>
              <w:rPr>
                <w:sz w:val="20"/>
                <w:szCs w:val="20"/>
              </w:rPr>
              <w:t>, руб.</w:t>
            </w:r>
          </w:p>
        </w:tc>
      </w:tr>
      <w:tr w:rsidR="00FA7C4D" w:rsidRPr="00E23B15" w:rsidTr="00EF2172">
        <w:trPr>
          <w:gridAfter w:val="4"/>
          <w:wAfter w:w="897" w:type="dxa"/>
          <w:trHeight w:val="255"/>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1</w:t>
            </w:r>
          </w:p>
        </w:tc>
        <w:tc>
          <w:tcPr>
            <w:tcW w:w="2125" w:type="dxa"/>
            <w:gridSpan w:val="2"/>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992"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3</w:t>
            </w:r>
          </w:p>
        </w:tc>
        <w:tc>
          <w:tcPr>
            <w:tcW w:w="1844" w:type="dxa"/>
            <w:gridSpan w:val="2"/>
            <w:tcBorders>
              <w:top w:val="single" w:sz="4" w:space="0" w:color="auto"/>
              <w:left w:val="nil"/>
              <w:bottom w:val="single" w:sz="4" w:space="0" w:color="auto"/>
              <w:right w:val="single" w:sz="4" w:space="0" w:color="000000"/>
            </w:tcBorders>
            <w:vAlign w:val="center"/>
            <w:hideMark/>
          </w:tcPr>
          <w:p w:rsidR="00FA7C4D" w:rsidRPr="00E23B15" w:rsidRDefault="00FA7C4D" w:rsidP="00382F24">
            <w:pPr>
              <w:jc w:val="center"/>
              <w:rPr>
                <w:sz w:val="20"/>
                <w:szCs w:val="20"/>
              </w:rPr>
            </w:pPr>
            <w:r w:rsidRPr="00E23B15">
              <w:rPr>
                <w:sz w:val="20"/>
                <w:szCs w:val="20"/>
              </w:rPr>
              <w:t>4</w:t>
            </w:r>
          </w:p>
        </w:tc>
        <w:tc>
          <w:tcPr>
            <w:tcW w:w="850" w:type="dxa"/>
            <w:gridSpan w:val="3"/>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5</w:t>
            </w:r>
          </w:p>
        </w:tc>
        <w:tc>
          <w:tcPr>
            <w:tcW w:w="156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6</w:t>
            </w:r>
          </w:p>
        </w:tc>
        <w:tc>
          <w:tcPr>
            <w:tcW w:w="184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7</w:t>
            </w:r>
          </w:p>
        </w:tc>
      </w:tr>
      <w:tr w:rsidR="00FA7C4D" w:rsidRPr="00E23B15" w:rsidTr="00EF2172">
        <w:trPr>
          <w:gridAfter w:val="4"/>
          <w:wAfter w:w="897" w:type="dxa"/>
          <w:trHeight w:val="369"/>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2125" w:type="dxa"/>
            <w:gridSpan w:val="2"/>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992"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44"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156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4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r>
      <w:tr w:rsidR="00FA7C4D" w:rsidRPr="00E23B15" w:rsidTr="00EF2172">
        <w:trPr>
          <w:gridAfter w:val="4"/>
          <w:wAfter w:w="897" w:type="dxa"/>
          <w:trHeight w:val="285"/>
        </w:trPr>
        <w:tc>
          <w:tcPr>
            <w:tcW w:w="7815" w:type="dxa"/>
            <w:gridSpan w:val="12"/>
            <w:tcBorders>
              <w:top w:val="single" w:sz="4" w:space="0" w:color="auto"/>
              <w:left w:val="single" w:sz="4" w:space="0" w:color="auto"/>
              <w:bottom w:val="single" w:sz="4" w:space="0" w:color="auto"/>
            </w:tcBorders>
            <w:noWrap/>
            <w:vAlign w:val="bottom"/>
            <w:hideMark/>
          </w:tcPr>
          <w:p w:rsidR="00FA7C4D" w:rsidRPr="00E23B15" w:rsidRDefault="00FA7C4D" w:rsidP="00A64EF9">
            <w:pPr>
              <w:rPr>
                <w:sz w:val="24"/>
              </w:rPr>
            </w:pPr>
            <w:r w:rsidRPr="00E23B15">
              <w:rPr>
                <w:sz w:val="24"/>
              </w:rPr>
              <w:t>И</w:t>
            </w:r>
            <w:r w:rsidR="00A64EF9">
              <w:rPr>
                <w:sz w:val="24"/>
              </w:rPr>
              <w:t>того</w:t>
            </w:r>
            <w:r w:rsidRPr="00E23B15">
              <w:rPr>
                <w:sz w:val="24"/>
              </w:rPr>
              <w:t>:</w:t>
            </w:r>
          </w:p>
        </w:tc>
        <w:tc>
          <w:tcPr>
            <w:tcW w:w="1843" w:type="dxa"/>
            <w:tcBorders>
              <w:top w:val="nil"/>
              <w:left w:val="single" w:sz="4" w:space="0" w:color="auto"/>
              <w:bottom w:val="single" w:sz="4" w:space="0" w:color="auto"/>
              <w:right w:val="single" w:sz="4" w:space="0" w:color="auto"/>
            </w:tcBorders>
            <w:noWrap/>
            <w:vAlign w:val="bottom"/>
            <w:hideMark/>
          </w:tcPr>
          <w:p w:rsidR="00FA7C4D" w:rsidRPr="00E23B15" w:rsidRDefault="00FA7C4D" w:rsidP="00382F24">
            <w:pPr>
              <w:jc w:val="right"/>
              <w:rPr>
                <w:sz w:val="24"/>
              </w:rPr>
            </w:pPr>
            <w:r w:rsidRPr="00E23B15">
              <w:rPr>
                <w:sz w:val="24"/>
              </w:rPr>
              <w:t> </w:t>
            </w:r>
          </w:p>
        </w:tc>
      </w:tr>
    </w:tbl>
    <w:p w:rsidR="00FA7C4D" w:rsidRPr="00E23B15" w:rsidRDefault="00FA7C4D" w:rsidP="00FA7C4D">
      <w:pPr>
        <w:tabs>
          <w:tab w:val="left" w:pos="1890"/>
        </w:tabs>
        <w:rPr>
          <w:lang w:eastAsia="x-none"/>
        </w:rPr>
      </w:pPr>
    </w:p>
    <w:p w:rsidR="00FA7C4D" w:rsidRPr="00E23B15" w:rsidRDefault="00FA7C4D" w:rsidP="00FA7C4D">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FA7C4D" w:rsidRPr="00E23B15" w:rsidTr="00382F24">
        <w:tc>
          <w:tcPr>
            <w:tcW w:w="4962" w:type="dxa"/>
            <w:hideMark/>
          </w:tcPr>
          <w:p w:rsidR="000F1897" w:rsidRDefault="000F1897" w:rsidP="000F1897">
            <w:pPr>
              <w:suppressAutoHyphens/>
              <w:ind w:left="-108"/>
              <w:jc w:val="both"/>
              <w:rPr>
                <w:szCs w:val="28"/>
              </w:rPr>
            </w:pPr>
            <w:r w:rsidRPr="004D3851">
              <w:rPr>
                <w:szCs w:val="28"/>
              </w:rPr>
              <w:t>Заместитель главы</w:t>
            </w:r>
          </w:p>
          <w:p w:rsidR="00FA7C4D" w:rsidRPr="00E23B15" w:rsidRDefault="000F1897" w:rsidP="000F1897">
            <w:pPr>
              <w:tabs>
                <w:tab w:val="left" w:pos="1890"/>
              </w:tabs>
              <w:ind w:left="-108"/>
              <w:rPr>
                <w:lang w:eastAsia="x-none"/>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1842" w:type="dxa"/>
          </w:tcPr>
          <w:p w:rsidR="00FA7C4D" w:rsidRPr="00E23B15" w:rsidRDefault="00FA7C4D" w:rsidP="00382F24">
            <w:pPr>
              <w:tabs>
                <w:tab w:val="left" w:pos="1890"/>
              </w:tabs>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r w:rsidRPr="00E23B15">
              <w:rPr>
                <w:lang w:eastAsia="x-none"/>
              </w:rPr>
              <w:t>___________</w:t>
            </w:r>
          </w:p>
        </w:tc>
        <w:tc>
          <w:tcPr>
            <w:tcW w:w="2873" w:type="dxa"/>
          </w:tcPr>
          <w:p w:rsidR="00FA7C4D" w:rsidRPr="00E23B15" w:rsidRDefault="00FA7C4D" w:rsidP="00382F24">
            <w:pPr>
              <w:tabs>
                <w:tab w:val="left" w:pos="1890"/>
              </w:tabs>
              <w:rPr>
                <w:lang w:eastAsia="x-none"/>
              </w:rPr>
            </w:pPr>
          </w:p>
          <w:p w:rsidR="00FA7C4D" w:rsidRPr="00E23B15" w:rsidRDefault="00FA7C4D" w:rsidP="00382F24">
            <w:pPr>
              <w:rPr>
                <w:lang w:eastAsia="x-none"/>
              </w:rPr>
            </w:pPr>
          </w:p>
          <w:p w:rsidR="00FA7C4D" w:rsidRPr="00E23B15" w:rsidRDefault="00FA7C4D" w:rsidP="00382F24">
            <w:pPr>
              <w:rPr>
                <w:lang w:eastAsia="x-none"/>
              </w:rPr>
            </w:pPr>
          </w:p>
          <w:p w:rsidR="00FA7C4D" w:rsidRPr="00E23B15" w:rsidRDefault="00FA7C4D" w:rsidP="00382F24">
            <w:pPr>
              <w:rPr>
                <w:lang w:eastAsia="x-none"/>
              </w:rPr>
            </w:pPr>
            <w:r w:rsidRPr="00E23B15">
              <w:rPr>
                <w:lang w:eastAsia="x-none"/>
              </w:rPr>
              <w:t>__________________</w:t>
            </w:r>
          </w:p>
        </w:tc>
      </w:tr>
    </w:tbl>
    <w:p w:rsidR="00FA7C4D" w:rsidRPr="00E23B15" w:rsidRDefault="00FA7C4D" w:rsidP="00FA7C4D">
      <w:pPr>
        <w:tabs>
          <w:tab w:val="left" w:pos="1890"/>
          <w:tab w:val="center" w:pos="4819"/>
          <w:tab w:val="left" w:pos="7560"/>
        </w:tabs>
        <w:rPr>
          <w:sz w:val="18"/>
          <w:szCs w:val="18"/>
          <w:lang w:eastAsia="x-none"/>
        </w:rPr>
      </w:pPr>
      <w:r w:rsidRPr="00E23B15">
        <w:rPr>
          <w:lang w:eastAsia="x-none"/>
        </w:rPr>
        <w:tab/>
      </w:r>
      <w:r w:rsidRPr="00E23B15">
        <w:rPr>
          <w:lang w:eastAsia="x-none"/>
        </w:rPr>
        <w:tab/>
      </w:r>
      <w:r w:rsidRPr="00E23B15">
        <w:rPr>
          <w:sz w:val="18"/>
          <w:szCs w:val="18"/>
          <w:lang w:eastAsia="x-none"/>
        </w:rPr>
        <w:t xml:space="preserve">                                                    </w:t>
      </w:r>
      <w:r w:rsidR="00DD31B4" w:rsidRPr="00E23B15">
        <w:rPr>
          <w:sz w:val="18"/>
          <w:szCs w:val="18"/>
          <w:lang w:eastAsia="x-none"/>
        </w:rPr>
        <w:t xml:space="preserve">                </w:t>
      </w:r>
      <w:r w:rsidR="005D47CE" w:rsidRPr="00E23B15">
        <w:rPr>
          <w:sz w:val="18"/>
          <w:szCs w:val="18"/>
          <w:lang w:eastAsia="x-none"/>
        </w:rPr>
        <w:t xml:space="preserve">           </w:t>
      </w:r>
      <w:r w:rsidR="00DD31B4" w:rsidRPr="00E23B15">
        <w:rPr>
          <w:sz w:val="18"/>
          <w:szCs w:val="18"/>
          <w:lang w:eastAsia="x-none"/>
        </w:rPr>
        <w:t xml:space="preserve">  </w:t>
      </w:r>
      <w:r w:rsidRPr="00E23B15">
        <w:rPr>
          <w:sz w:val="18"/>
          <w:szCs w:val="18"/>
          <w:lang w:eastAsia="x-none"/>
        </w:rPr>
        <w:t xml:space="preserve">(подпись)                            </w:t>
      </w:r>
      <w:r w:rsidR="00DD31B4" w:rsidRPr="00E23B15">
        <w:rPr>
          <w:sz w:val="18"/>
          <w:szCs w:val="18"/>
          <w:lang w:eastAsia="x-none"/>
        </w:rPr>
        <w:t xml:space="preserve">     </w:t>
      </w:r>
      <w:r w:rsidRPr="00E23B15">
        <w:rPr>
          <w:sz w:val="18"/>
          <w:szCs w:val="18"/>
          <w:lang w:eastAsia="x-none"/>
        </w:rPr>
        <w:t xml:space="preserve"> (</w:t>
      </w:r>
      <w:r w:rsidR="00DD31B4" w:rsidRPr="00E23B15">
        <w:rPr>
          <w:sz w:val="18"/>
          <w:szCs w:val="18"/>
          <w:lang w:eastAsia="x-none"/>
        </w:rPr>
        <w:t>Ф</w:t>
      </w:r>
      <w:r w:rsidR="000F1897">
        <w:rPr>
          <w:sz w:val="18"/>
          <w:szCs w:val="18"/>
          <w:lang w:eastAsia="x-none"/>
        </w:rPr>
        <w:t>.</w:t>
      </w:r>
      <w:r w:rsidR="00DD31B4" w:rsidRPr="00E23B15">
        <w:rPr>
          <w:sz w:val="18"/>
          <w:szCs w:val="18"/>
          <w:lang w:eastAsia="x-none"/>
        </w:rPr>
        <w:t>И</w:t>
      </w:r>
      <w:r w:rsidR="000F1897">
        <w:rPr>
          <w:sz w:val="18"/>
          <w:szCs w:val="18"/>
          <w:lang w:eastAsia="x-none"/>
        </w:rPr>
        <w:t>.</w:t>
      </w:r>
      <w:r w:rsidR="00DD31B4" w:rsidRPr="00E23B15">
        <w:rPr>
          <w:sz w:val="18"/>
          <w:szCs w:val="18"/>
          <w:lang w:eastAsia="x-none"/>
        </w:rPr>
        <w:t>О</w:t>
      </w:r>
      <w:r w:rsidR="000F1897">
        <w:rPr>
          <w:sz w:val="18"/>
          <w:szCs w:val="18"/>
          <w:lang w:eastAsia="x-none"/>
        </w:rPr>
        <w:t>.</w:t>
      </w:r>
      <w:r w:rsidRPr="00E23B15">
        <w:rPr>
          <w:sz w:val="18"/>
          <w:szCs w:val="18"/>
          <w:lang w:eastAsia="x-none"/>
        </w:rPr>
        <w:t>)</w:t>
      </w:r>
    </w:p>
    <w:p w:rsidR="00FA7C4D" w:rsidRPr="00E23B15" w:rsidRDefault="00FA7C4D" w:rsidP="00FA7C4D">
      <w:pPr>
        <w:tabs>
          <w:tab w:val="left" w:pos="1890"/>
          <w:tab w:val="center" w:pos="4819"/>
          <w:tab w:val="left" w:pos="7560"/>
        </w:tabs>
        <w:rPr>
          <w:sz w:val="24"/>
          <w:lang w:eastAsia="x-none"/>
        </w:rPr>
      </w:pPr>
      <w:r w:rsidRPr="00E23B15">
        <w:rPr>
          <w:sz w:val="24"/>
          <w:lang w:eastAsia="x-none"/>
        </w:rPr>
        <w:t>МП</w:t>
      </w:r>
    </w:p>
    <w:p w:rsidR="00FA7C4D" w:rsidRPr="00E23B15" w:rsidRDefault="00FA7C4D" w:rsidP="00FA7C4D">
      <w:pPr>
        <w:tabs>
          <w:tab w:val="left" w:pos="1890"/>
          <w:tab w:val="center" w:pos="4819"/>
          <w:tab w:val="left" w:pos="7560"/>
        </w:tabs>
        <w:rPr>
          <w:szCs w:val="28"/>
          <w:lang w:eastAsia="x-none"/>
        </w:rPr>
      </w:pPr>
    </w:p>
    <w:p w:rsidR="00FA7C4D" w:rsidRPr="00E23B15" w:rsidRDefault="00FA7C4D" w:rsidP="00FA7C4D">
      <w:pPr>
        <w:rPr>
          <w:szCs w:val="28"/>
          <w:lang w:eastAsia="x-none"/>
        </w:rPr>
      </w:pPr>
      <w:r w:rsidRPr="00E23B15">
        <w:rPr>
          <w:szCs w:val="28"/>
          <w:lang w:eastAsia="x-none"/>
        </w:rPr>
        <w:t xml:space="preserve"> «___» ______________ 20__ г.</w:t>
      </w:r>
    </w:p>
    <w:p w:rsidR="00FA7C4D" w:rsidRPr="00E23B15" w:rsidRDefault="00FA7C4D" w:rsidP="00FA7C4D">
      <w:pPr>
        <w:rPr>
          <w:szCs w:val="28"/>
          <w:lang w:eastAsia="x-none"/>
        </w:rPr>
      </w:pPr>
    </w:p>
    <w:p w:rsidR="00FA7C4D" w:rsidRPr="00E23B15" w:rsidRDefault="00FA7C4D" w:rsidP="00FA7C4D">
      <w:pPr>
        <w:rPr>
          <w:szCs w:val="28"/>
          <w:lang w:eastAsia="x-none"/>
        </w:rPr>
      </w:pPr>
    </w:p>
    <w:p w:rsidR="00FA7C4D" w:rsidRDefault="00FA7C4D" w:rsidP="00FA7C4D">
      <w:pPr>
        <w:rPr>
          <w:szCs w:val="28"/>
          <w:lang w:eastAsia="x-none"/>
        </w:rPr>
      </w:pPr>
    </w:p>
    <w:p w:rsidR="000F1897" w:rsidRDefault="000F1897" w:rsidP="00FA7C4D">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0F1897" w:rsidRPr="00E23B15" w:rsidRDefault="000F1897" w:rsidP="00FA7C4D">
      <w:pPr>
        <w:rPr>
          <w:szCs w:val="28"/>
          <w:lang w:eastAsia="x-none"/>
        </w:rPr>
      </w:pPr>
    </w:p>
    <w:p w:rsidR="00FA7C4D" w:rsidRPr="00E23B15" w:rsidRDefault="00FA7C4D" w:rsidP="00FA7C4D">
      <w:pPr>
        <w:rPr>
          <w:szCs w:val="28"/>
          <w:lang w:eastAsia="x-none"/>
        </w:rPr>
      </w:pPr>
    </w:p>
    <w:p w:rsidR="00FA7C4D" w:rsidRPr="00E23B15" w:rsidRDefault="00FA7C4D" w:rsidP="00FA7C4D">
      <w:pPr>
        <w:rPr>
          <w:szCs w:val="28"/>
          <w:lang w:eastAsia="x-none"/>
        </w:rPr>
      </w:pPr>
    </w:p>
    <w:p w:rsidR="00FA7C4D" w:rsidRPr="00E23B15" w:rsidRDefault="00FA7C4D" w:rsidP="00FA7C4D">
      <w:pPr>
        <w:rPr>
          <w:szCs w:val="28"/>
          <w:lang w:eastAsia="x-none"/>
        </w:rPr>
      </w:pPr>
    </w:p>
    <w:tbl>
      <w:tblPr>
        <w:tblW w:w="0" w:type="auto"/>
        <w:tblInd w:w="-459" w:type="dxa"/>
        <w:tblLook w:val="04A0" w:firstRow="1" w:lastRow="0" w:firstColumn="1" w:lastColumn="0" w:noHBand="0" w:noVBand="1"/>
      </w:tblPr>
      <w:tblGrid>
        <w:gridCol w:w="5529"/>
        <w:gridCol w:w="4546"/>
      </w:tblGrid>
      <w:tr w:rsidR="00EF2172" w:rsidRPr="00E23B15" w:rsidTr="00EF2172">
        <w:tc>
          <w:tcPr>
            <w:tcW w:w="5529" w:type="dxa"/>
            <w:shd w:val="clear" w:color="auto" w:fill="auto"/>
          </w:tcPr>
          <w:p w:rsidR="00EF2172" w:rsidRPr="00E23B15" w:rsidRDefault="00EF2172" w:rsidP="00CA5DDC">
            <w:pPr>
              <w:widowControl w:val="0"/>
              <w:tabs>
                <w:tab w:val="left" w:pos="5178"/>
              </w:tabs>
              <w:autoSpaceDE w:val="0"/>
              <w:autoSpaceDN w:val="0"/>
              <w:adjustRightInd w:val="0"/>
              <w:rPr>
                <w:szCs w:val="28"/>
              </w:rPr>
            </w:pPr>
          </w:p>
        </w:tc>
        <w:tc>
          <w:tcPr>
            <w:tcW w:w="4546" w:type="dxa"/>
            <w:shd w:val="clear" w:color="auto" w:fill="auto"/>
          </w:tcPr>
          <w:p w:rsidR="00EF2172" w:rsidRPr="00E23B15" w:rsidRDefault="00EF2172" w:rsidP="00CA5DDC">
            <w:pPr>
              <w:widowControl w:val="0"/>
              <w:autoSpaceDE w:val="0"/>
              <w:autoSpaceDN w:val="0"/>
              <w:adjustRightInd w:val="0"/>
              <w:rPr>
                <w:szCs w:val="28"/>
              </w:rPr>
            </w:pPr>
            <w:r>
              <w:rPr>
                <w:szCs w:val="28"/>
              </w:rPr>
              <w:t>Приложение 32</w:t>
            </w:r>
          </w:p>
          <w:p w:rsidR="00EF2172" w:rsidRPr="00E23B15" w:rsidRDefault="00EF2172"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F2172" w:rsidRPr="00E23B15" w:rsidRDefault="00EF2172"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EF2172" w:rsidRPr="00E23B15" w:rsidRDefault="00EF2172"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EF2172" w:rsidRPr="00E23B15" w:rsidRDefault="00EF2172" w:rsidP="00CA5DDC">
            <w:pPr>
              <w:widowControl w:val="0"/>
              <w:autoSpaceDE w:val="0"/>
              <w:autoSpaceDN w:val="0"/>
              <w:adjustRightInd w:val="0"/>
              <w:rPr>
                <w:color w:val="000000"/>
                <w:szCs w:val="28"/>
              </w:rPr>
            </w:pPr>
            <w:r w:rsidRPr="00E23B15">
              <w:rPr>
                <w:color w:val="000000"/>
                <w:szCs w:val="28"/>
              </w:rPr>
              <w:t>крестьянским (фермерским)</w:t>
            </w:r>
          </w:p>
          <w:p w:rsidR="00EF2172" w:rsidRPr="00E23B15" w:rsidRDefault="00EF2172" w:rsidP="00CA5DDC">
            <w:pPr>
              <w:widowControl w:val="0"/>
              <w:autoSpaceDE w:val="0"/>
              <w:autoSpaceDN w:val="0"/>
              <w:adjustRightInd w:val="0"/>
              <w:rPr>
                <w:color w:val="000000"/>
                <w:szCs w:val="28"/>
              </w:rPr>
            </w:pPr>
            <w:r w:rsidRPr="00E23B15">
              <w:rPr>
                <w:color w:val="000000"/>
                <w:szCs w:val="28"/>
              </w:rPr>
              <w:t>хозяйствам, индивидуальным</w:t>
            </w:r>
          </w:p>
          <w:p w:rsidR="00EF2172" w:rsidRPr="00E23B15" w:rsidRDefault="00EF2172" w:rsidP="00CA5DDC">
            <w:pPr>
              <w:widowControl w:val="0"/>
              <w:autoSpaceDE w:val="0"/>
              <w:autoSpaceDN w:val="0"/>
              <w:adjustRightInd w:val="0"/>
              <w:rPr>
                <w:color w:val="000000"/>
                <w:szCs w:val="28"/>
              </w:rPr>
            </w:pPr>
            <w:r w:rsidRPr="00E23B15">
              <w:rPr>
                <w:color w:val="000000"/>
                <w:szCs w:val="28"/>
              </w:rPr>
              <w:t>предпринимателям,</w:t>
            </w:r>
          </w:p>
          <w:p w:rsidR="00EF2172" w:rsidRPr="00E23B15" w:rsidRDefault="00EF2172"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EF2172" w:rsidRPr="00E23B15" w:rsidRDefault="00EF2172"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EF2172" w:rsidRPr="00E23B15" w:rsidRDefault="00EF2172"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F2172" w:rsidRPr="00E23B15" w:rsidRDefault="00EF2172"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EF2172" w:rsidRPr="00E23B15" w:rsidRDefault="00EF2172"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EF2172" w:rsidRPr="00E23B15" w:rsidRDefault="00EF2172" w:rsidP="00CA5DDC">
            <w:pPr>
              <w:widowControl w:val="0"/>
              <w:tabs>
                <w:tab w:val="left" w:pos="5178"/>
              </w:tabs>
              <w:autoSpaceDE w:val="0"/>
              <w:autoSpaceDN w:val="0"/>
              <w:adjustRightInd w:val="0"/>
              <w:rPr>
                <w:szCs w:val="28"/>
              </w:rPr>
            </w:pPr>
          </w:p>
        </w:tc>
      </w:tr>
    </w:tbl>
    <w:p w:rsidR="00FA7C4D" w:rsidRPr="00E23B15" w:rsidRDefault="00FA7C4D" w:rsidP="00FA7C4D">
      <w:pPr>
        <w:widowControl w:val="0"/>
        <w:spacing w:line="252" w:lineRule="auto"/>
        <w:rPr>
          <w:szCs w:val="28"/>
        </w:rPr>
      </w:pPr>
    </w:p>
    <w:p w:rsidR="00FA7C4D" w:rsidRPr="00E23B15" w:rsidRDefault="00FA7C4D" w:rsidP="00FA7C4D">
      <w:pPr>
        <w:widowControl w:val="0"/>
        <w:spacing w:line="252" w:lineRule="auto"/>
        <w:rPr>
          <w:szCs w:val="28"/>
        </w:rPr>
      </w:pPr>
    </w:p>
    <w:p w:rsidR="00FA7C4D" w:rsidRPr="00E23B15" w:rsidRDefault="00FA7C4D" w:rsidP="000F1897">
      <w:pPr>
        <w:rPr>
          <w:szCs w:val="20"/>
        </w:rPr>
      </w:pPr>
      <w:r w:rsidRPr="00E23B15">
        <w:rPr>
          <w:szCs w:val="20"/>
        </w:rPr>
        <w:t>ФОРМА</w:t>
      </w:r>
    </w:p>
    <w:p w:rsidR="00FA7C4D" w:rsidRPr="00E23B15" w:rsidRDefault="00FA7C4D" w:rsidP="000F1897">
      <w:pPr>
        <w:rPr>
          <w:szCs w:val="28"/>
        </w:rPr>
      </w:pPr>
      <w:r w:rsidRPr="00E23B15">
        <w:rPr>
          <w:szCs w:val="28"/>
        </w:rPr>
        <w:t>отчета о производстве продукции</w:t>
      </w:r>
    </w:p>
    <w:p w:rsidR="00FA7C4D" w:rsidRPr="00E23B15" w:rsidRDefault="00FA7C4D" w:rsidP="00FA7C4D">
      <w:pPr>
        <w:rPr>
          <w:szCs w:val="28"/>
        </w:rPr>
      </w:pPr>
    </w:p>
    <w:p w:rsidR="00FA7C4D" w:rsidRPr="00E23B15" w:rsidRDefault="00FA7C4D" w:rsidP="00FA7C4D">
      <w:pPr>
        <w:rPr>
          <w:szCs w:val="28"/>
          <w:lang w:eastAsia="zh-CN"/>
        </w:rPr>
      </w:pPr>
    </w:p>
    <w:p w:rsidR="00FA7C4D" w:rsidRPr="00E23B15" w:rsidRDefault="00FA7C4D" w:rsidP="00FA7C4D">
      <w:pPr>
        <w:jc w:val="center"/>
        <w:rPr>
          <w:szCs w:val="28"/>
          <w:lang w:eastAsia="zh-CN"/>
        </w:rPr>
      </w:pPr>
      <w:r w:rsidRPr="00E23B15">
        <w:rPr>
          <w:szCs w:val="28"/>
          <w:lang w:eastAsia="zh-CN"/>
        </w:rPr>
        <w:t>ОТЧЕТ</w:t>
      </w:r>
    </w:p>
    <w:p w:rsidR="006A4D94" w:rsidRPr="00E23B15" w:rsidRDefault="00FA7C4D" w:rsidP="006A4D94">
      <w:pPr>
        <w:jc w:val="center"/>
        <w:rPr>
          <w:szCs w:val="28"/>
          <w:lang w:eastAsia="zh-CN"/>
        </w:rPr>
      </w:pPr>
      <w:r w:rsidRPr="00E23B15">
        <w:rPr>
          <w:szCs w:val="28"/>
          <w:lang w:eastAsia="zh-CN"/>
        </w:rPr>
        <w:t xml:space="preserve">о производстве продукции </w:t>
      </w:r>
      <w:r w:rsidR="006A4D94" w:rsidRPr="00E23B15">
        <w:rPr>
          <w:szCs w:val="28"/>
          <w:lang w:eastAsia="zh-CN"/>
        </w:rPr>
        <w:t>за 20__ год</w:t>
      </w:r>
    </w:p>
    <w:p w:rsidR="00FA7C4D" w:rsidRPr="00E23B15" w:rsidRDefault="00FA7C4D" w:rsidP="00FA7C4D">
      <w:pPr>
        <w:jc w:val="center"/>
        <w:rPr>
          <w:szCs w:val="28"/>
          <w:lang w:eastAsia="zh-CN"/>
        </w:rPr>
      </w:pPr>
    </w:p>
    <w:p w:rsidR="00FA7C4D" w:rsidRPr="00E23B15" w:rsidRDefault="00FA7C4D" w:rsidP="00FA7C4D">
      <w:pPr>
        <w:jc w:val="center"/>
        <w:rPr>
          <w:szCs w:val="28"/>
          <w:lang w:eastAsia="zh-CN"/>
        </w:rPr>
      </w:pPr>
    </w:p>
    <w:p w:rsidR="00FA7C4D" w:rsidRPr="00E23B15" w:rsidRDefault="00FA7C4D" w:rsidP="00FA7C4D">
      <w:pPr>
        <w:ind w:right="141"/>
        <w:jc w:val="both"/>
        <w:rPr>
          <w:szCs w:val="28"/>
          <w:lang w:eastAsia="zh-CN"/>
        </w:rPr>
      </w:pPr>
      <w:r w:rsidRPr="00E23B15">
        <w:rPr>
          <w:szCs w:val="28"/>
          <w:lang w:eastAsia="zh-CN"/>
        </w:rPr>
        <w:t>Гражданин, ведущий личное подсобное хозяйство</w:t>
      </w:r>
      <w:r w:rsidR="00B31BFB">
        <w:rPr>
          <w:szCs w:val="28"/>
          <w:lang w:eastAsia="zh-CN"/>
        </w:rPr>
        <w:t xml:space="preserve">: </w:t>
      </w:r>
      <w:r w:rsidRPr="00E23B15">
        <w:rPr>
          <w:szCs w:val="28"/>
          <w:lang w:eastAsia="zh-CN"/>
        </w:rPr>
        <w:t>_______________________</w:t>
      </w:r>
    </w:p>
    <w:p w:rsidR="00FA7C4D" w:rsidRPr="00E23B15" w:rsidRDefault="00FA7C4D" w:rsidP="00FA7C4D">
      <w:pPr>
        <w:ind w:right="142"/>
        <w:jc w:val="both"/>
        <w:rPr>
          <w:szCs w:val="28"/>
          <w:lang w:eastAsia="zh-CN"/>
        </w:rPr>
      </w:pPr>
      <w:r w:rsidRPr="00E23B15">
        <w:rPr>
          <w:szCs w:val="28"/>
          <w:lang w:eastAsia="zh-CN"/>
        </w:rPr>
        <w:t>ИНН ____________________________________________________________</w:t>
      </w:r>
    </w:p>
    <w:p w:rsidR="00FA7C4D" w:rsidRPr="00E23B15" w:rsidRDefault="00FA7C4D" w:rsidP="00FA7C4D">
      <w:pPr>
        <w:ind w:right="142"/>
        <w:jc w:val="both"/>
        <w:rPr>
          <w:szCs w:val="28"/>
          <w:lang w:eastAsia="zh-CN"/>
        </w:rPr>
      </w:pPr>
      <w:r w:rsidRPr="00E23B15">
        <w:rPr>
          <w:szCs w:val="28"/>
          <w:lang w:eastAsia="zh-CN"/>
        </w:rPr>
        <w:t xml:space="preserve">_____________________________ </w:t>
      </w:r>
      <w:r w:rsidR="0087566A">
        <w:rPr>
          <w:szCs w:val="28"/>
          <w:lang w:eastAsia="zh-CN"/>
        </w:rPr>
        <w:t>С</w:t>
      </w:r>
      <w:r w:rsidRPr="00E23B15">
        <w:rPr>
          <w:szCs w:val="28"/>
          <w:lang w:eastAsia="zh-CN"/>
        </w:rPr>
        <w:t xml:space="preserve">оглашение о предоставлении субсидий на </w:t>
      </w:r>
    </w:p>
    <w:p w:rsidR="00FA7C4D" w:rsidRPr="00E23B15" w:rsidRDefault="00FA7C4D" w:rsidP="00FA7C4D">
      <w:pPr>
        <w:ind w:right="142"/>
        <w:jc w:val="both"/>
        <w:rPr>
          <w:sz w:val="20"/>
          <w:szCs w:val="20"/>
          <w:lang w:eastAsia="zh-CN"/>
        </w:rPr>
      </w:pPr>
      <w:r w:rsidRPr="00E23B15">
        <w:rPr>
          <w:sz w:val="20"/>
          <w:szCs w:val="20"/>
          <w:lang w:eastAsia="zh-CN"/>
        </w:rPr>
        <w:t xml:space="preserve">         (номер и дата заключенного </w:t>
      </w:r>
      <w:r w:rsidR="00E62519">
        <w:rPr>
          <w:sz w:val="20"/>
          <w:szCs w:val="20"/>
          <w:lang w:eastAsia="zh-CN"/>
        </w:rPr>
        <w:t>С</w:t>
      </w:r>
      <w:r w:rsidRPr="00E23B15">
        <w:rPr>
          <w:sz w:val="20"/>
          <w:szCs w:val="20"/>
          <w:lang w:eastAsia="zh-CN"/>
        </w:rPr>
        <w:t>оглашения)</w:t>
      </w:r>
    </w:p>
    <w:p w:rsidR="00FA7C4D" w:rsidRPr="00E23B15" w:rsidRDefault="00FA7C4D" w:rsidP="00FA7C4D">
      <w:pPr>
        <w:ind w:right="142"/>
        <w:jc w:val="both"/>
        <w:rPr>
          <w:szCs w:val="20"/>
          <w:lang w:eastAsia="zh-CN"/>
        </w:rPr>
      </w:pPr>
      <w:r w:rsidRPr="00E23B15">
        <w:rPr>
          <w:szCs w:val="28"/>
          <w:lang w:eastAsia="zh-CN"/>
        </w:rPr>
        <w:t>возмещение части затрат на</w:t>
      </w:r>
      <w:r w:rsidRPr="00E23B15">
        <w:rPr>
          <w:szCs w:val="20"/>
          <w:lang w:eastAsia="zh-CN"/>
        </w:rPr>
        <w:t xml:space="preserve"> ___________________________________________</w:t>
      </w:r>
    </w:p>
    <w:p w:rsidR="00FA7C4D" w:rsidRPr="00E23B15" w:rsidRDefault="00FA7C4D" w:rsidP="00FA7C4D">
      <w:pPr>
        <w:ind w:right="142"/>
        <w:jc w:val="both"/>
        <w:rPr>
          <w:sz w:val="20"/>
          <w:szCs w:val="20"/>
          <w:lang w:eastAsia="zh-CN"/>
        </w:rPr>
      </w:pPr>
      <w:r w:rsidRPr="00E23B15">
        <w:rPr>
          <w:sz w:val="20"/>
          <w:szCs w:val="20"/>
          <w:lang w:eastAsia="zh-CN"/>
        </w:rPr>
        <w:t xml:space="preserve">                                                                                                      (вид субсидии)</w:t>
      </w:r>
    </w:p>
    <w:p w:rsidR="00FA7C4D" w:rsidRPr="00E23B15" w:rsidRDefault="00FA7C4D" w:rsidP="00FA7C4D">
      <w:pPr>
        <w:ind w:right="140"/>
        <w:rPr>
          <w:szCs w:val="28"/>
          <w:lang w:eastAsia="zh-CN"/>
        </w:rPr>
      </w:pPr>
      <w:r w:rsidRPr="00E23B15">
        <w:rPr>
          <w:szCs w:val="28"/>
          <w:lang w:eastAsia="zh-CN"/>
        </w:rPr>
        <w:t>Адрес получателя субсидии</w:t>
      </w:r>
      <w:r w:rsidR="00A64EF9">
        <w:rPr>
          <w:szCs w:val="28"/>
          <w:lang w:eastAsia="zh-CN"/>
        </w:rPr>
        <w:t xml:space="preserve">: </w:t>
      </w:r>
      <w:r w:rsidRPr="00E23B15">
        <w:rPr>
          <w:szCs w:val="28"/>
          <w:lang w:eastAsia="zh-CN"/>
        </w:rPr>
        <w:t>__________________________________________</w:t>
      </w:r>
    </w:p>
    <w:p w:rsidR="00FA7C4D" w:rsidRPr="00E23B15" w:rsidRDefault="00FA7C4D" w:rsidP="00FA7C4D">
      <w:pPr>
        <w:tabs>
          <w:tab w:val="left" w:pos="9356"/>
        </w:tabs>
        <w:ind w:right="142"/>
        <w:jc w:val="both"/>
        <w:rPr>
          <w:szCs w:val="28"/>
          <w:lang w:eastAsia="zh-CN"/>
        </w:rPr>
      </w:pPr>
      <w:r w:rsidRPr="00E23B15">
        <w:rPr>
          <w:szCs w:val="28"/>
          <w:lang w:eastAsia="zh-CN"/>
        </w:rPr>
        <w:t>Телефон</w:t>
      </w:r>
      <w:r w:rsidR="00A64EF9">
        <w:rPr>
          <w:szCs w:val="28"/>
          <w:lang w:eastAsia="zh-CN"/>
        </w:rPr>
        <w:t xml:space="preserve">: </w:t>
      </w:r>
      <w:r w:rsidRPr="00E23B15">
        <w:rPr>
          <w:szCs w:val="28"/>
          <w:lang w:eastAsia="zh-CN"/>
        </w:rPr>
        <w:t>___________________________________________________________</w:t>
      </w:r>
    </w:p>
    <w:p w:rsidR="00FA7C4D" w:rsidRPr="00E23B15" w:rsidRDefault="00FA7C4D" w:rsidP="00FA7C4D">
      <w:pPr>
        <w:ind w:firstLine="709"/>
        <w:rPr>
          <w:sz w:val="20"/>
          <w:szCs w:val="20"/>
          <w:lang w:eastAsia="zh-CN"/>
        </w:rPr>
      </w:pPr>
      <w:r w:rsidRPr="00E23B15">
        <w:rPr>
          <w:sz w:val="20"/>
          <w:szCs w:val="20"/>
          <w:lang w:eastAsia="zh-CN"/>
        </w:rPr>
        <w:t xml:space="preserve">                                         </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2268"/>
        <w:gridCol w:w="1842"/>
        <w:gridCol w:w="1418"/>
        <w:gridCol w:w="1420"/>
      </w:tblGrid>
      <w:tr w:rsidR="00FA7C4D" w:rsidRPr="00E23B15" w:rsidTr="00A64EF9">
        <w:trPr>
          <w:trHeight w:val="2230"/>
        </w:trPr>
        <w:tc>
          <w:tcPr>
            <w:tcW w:w="141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highlight w:val="yellow"/>
                <w:lang w:eastAsia="zh-CN"/>
              </w:rPr>
            </w:pPr>
            <w:r w:rsidRPr="00E23B15">
              <w:rPr>
                <w:sz w:val="20"/>
                <w:szCs w:val="20"/>
                <w:lang w:eastAsia="zh-CN"/>
              </w:rPr>
              <w:t>Количество поголовья, голов, ед., (площадь теплиц м</w:t>
            </w:r>
            <w:r w:rsidRPr="00E23B15">
              <w:rPr>
                <w:sz w:val="20"/>
                <w:szCs w:val="20"/>
                <w:vertAlign w:val="superscript"/>
                <w:lang w:eastAsia="zh-CN"/>
              </w:rPr>
              <w:t>2</w:t>
            </w:r>
            <w:r w:rsidRPr="00E23B15">
              <w:rPr>
                <w:sz w:val="20"/>
                <w:szCs w:val="20"/>
                <w:lang w:eastAsia="zh-CN"/>
              </w:rPr>
              <w:t>), семена (м</w:t>
            </w:r>
            <w:r w:rsidRPr="00E23B15">
              <w:rPr>
                <w:sz w:val="20"/>
                <w:szCs w:val="20"/>
                <w:vertAlign w:val="superscript"/>
                <w:lang w:eastAsia="zh-CN"/>
              </w:rPr>
              <w:t>2</w:t>
            </w:r>
            <w:r w:rsidRPr="00E23B15">
              <w:rPr>
                <w:sz w:val="20"/>
                <w:szCs w:val="20"/>
                <w:lang w:eastAsia="zh-CN"/>
              </w:rPr>
              <w:t>), рассада и саженцы, (м</w:t>
            </w:r>
            <w:r w:rsidRPr="00E23B15">
              <w:rPr>
                <w:sz w:val="20"/>
                <w:szCs w:val="20"/>
                <w:vertAlign w:val="superscript"/>
                <w:lang w:eastAsia="zh-CN"/>
              </w:rPr>
              <w:t>2</w:t>
            </w:r>
            <w:r w:rsidRPr="00E23B15">
              <w:rPr>
                <w:sz w:val="20"/>
                <w:szCs w:val="20"/>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Произведено</w:t>
            </w:r>
          </w:p>
          <w:p w:rsidR="00FA7C4D" w:rsidRPr="00E23B15" w:rsidRDefault="00FA7C4D" w:rsidP="00A64EF9">
            <w:pPr>
              <w:jc w:val="center"/>
              <w:rPr>
                <w:sz w:val="20"/>
                <w:szCs w:val="20"/>
                <w:lang w:eastAsia="zh-CN"/>
              </w:rPr>
            </w:pPr>
            <w:r w:rsidRPr="00E23B15">
              <w:rPr>
                <w:sz w:val="20"/>
                <w:szCs w:val="20"/>
                <w:lang w:eastAsia="zh-CN"/>
              </w:rPr>
              <w:t>сельскохозяйственной продукции за год, кг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Реализовано</w:t>
            </w:r>
          </w:p>
          <w:p w:rsidR="00FA7C4D" w:rsidRPr="00E23B15" w:rsidRDefault="00FA7C4D" w:rsidP="00A64EF9">
            <w:pPr>
              <w:jc w:val="center"/>
              <w:rPr>
                <w:sz w:val="20"/>
                <w:szCs w:val="20"/>
                <w:lang w:eastAsia="zh-CN"/>
              </w:rPr>
            </w:pPr>
            <w:r w:rsidRPr="00E23B15">
              <w:rPr>
                <w:sz w:val="20"/>
                <w:szCs w:val="20"/>
                <w:lang w:eastAsia="zh-CN"/>
              </w:rPr>
              <w:t>сельскохозяйственной продукции за год, 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Средняя цена реализации, руб.</w:t>
            </w:r>
          </w:p>
        </w:tc>
        <w:tc>
          <w:tcPr>
            <w:tcW w:w="142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Сумма</w:t>
            </w:r>
          </w:p>
          <w:p w:rsidR="00FA7C4D" w:rsidRPr="00E23B15" w:rsidRDefault="00FA7C4D" w:rsidP="00A64EF9">
            <w:pPr>
              <w:jc w:val="center"/>
              <w:rPr>
                <w:sz w:val="20"/>
                <w:szCs w:val="20"/>
                <w:lang w:eastAsia="zh-CN"/>
              </w:rPr>
            </w:pPr>
            <w:r w:rsidRPr="00E23B15">
              <w:rPr>
                <w:sz w:val="20"/>
                <w:szCs w:val="20"/>
                <w:lang w:eastAsia="zh-CN"/>
              </w:rPr>
              <w:t>уплаченного</w:t>
            </w:r>
          </w:p>
          <w:p w:rsidR="00FA7C4D" w:rsidRPr="00E23B15" w:rsidRDefault="00FA7C4D" w:rsidP="00A64EF9">
            <w:pPr>
              <w:jc w:val="center"/>
              <w:rPr>
                <w:sz w:val="20"/>
                <w:szCs w:val="20"/>
                <w:lang w:eastAsia="zh-CN"/>
              </w:rPr>
            </w:pPr>
            <w:r w:rsidRPr="00E23B15">
              <w:rPr>
                <w:sz w:val="20"/>
                <w:szCs w:val="20"/>
                <w:lang w:eastAsia="zh-CN"/>
              </w:rPr>
              <w:t>налога</w:t>
            </w:r>
            <w:r w:rsidRPr="00E23B15">
              <w:rPr>
                <w:sz w:val="20"/>
                <w:szCs w:val="20"/>
                <w:vertAlign w:val="superscript"/>
                <w:lang w:eastAsia="zh-CN"/>
              </w:rPr>
              <w:t>*</w:t>
            </w:r>
          </w:p>
          <w:p w:rsidR="00FA7C4D" w:rsidRPr="00E23B15" w:rsidRDefault="00FA7C4D" w:rsidP="00A64EF9">
            <w:pPr>
              <w:jc w:val="center"/>
              <w:rPr>
                <w:sz w:val="20"/>
                <w:szCs w:val="20"/>
                <w:lang w:eastAsia="zh-CN"/>
              </w:rPr>
            </w:pPr>
            <w:r w:rsidRPr="00E23B15">
              <w:rPr>
                <w:sz w:val="20"/>
                <w:szCs w:val="20"/>
                <w:lang w:eastAsia="zh-CN"/>
              </w:rPr>
              <w:t>(руб.)</w:t>
            </w:r>
          </w:p>
        </w:tc>
      </w:tr>
      <w:tr w:rsidR="00FA7C4D" w:rsidRPr="00E23B15" w:rsidTr="00E30D12">
        <w:trPr>
          <w:trHeight w:val="324"/>
        </w:trPr>
        <w:tc>
          <w:tcPr>
            <w:tcW w:w="141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1</w:t>
            </w:r>
          </w:p>
        </w:tc>
        <w:tc>
          <w:tcPr>
            <w:tcW w:w="1275"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2</w:t>
            </w:r>
          </w:p>
        </w:tc>
        <w:tc>
          <w:tcPr>
            <w:tcW w:w="2268"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3</w:t>
            </w:r>
          </w:p>
        </w:tc>
        <w:tc>
          <w:tcPr>
            <w:tcW w:w="1842"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4</w:t>
            </w:r>
          </w:p>
        </w:tc>
        <w:tc>
          <w:tcPr>
            <w:tcW w:w="1418"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5</w:t>
            </w:r>
          </w:p>
        </w:tc>
        <w:tc>
          <w:tcPr>
            <w:tcW w:w="1420"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6</w:t>
            </w:r>
          </w:p>
        </w:tc>
      </w:tr>
      <w:tr w:rsidR="00FA7C4D" w:rsidRPr="00E23B15" w:rsidTr="00E30D12">
        <w:trPr>
          <w:trHeight w:val="803"/>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м</w:t>
            </w:r>
            <w:r w:rsidR="00FA7C4D" w:rsidRPr="00E23B15">
              <w:rPr>
                <w:sz w:val="20"/>
                <w:szCs w:val="20"/>
                <w:lang w:eastAsia="zh-CN"/>
              </w:rPr>
              <w:t>ясо крупного рогатого скота в живом весе</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rPr>
          <w:trHeight w:val="560"/>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м</w:t>
            </w:r>
            <w:r w:rsidR="00FA7C4D" w:rsidRPr="00E23B15">
              <w:rPr>
                <w:sz w:val="20"/>
                <w:szCs w:val="20"/>
                <w:lang w:eastAsia="zh-CN"/>
              </w:rPr>
              <w:t>олоко</w:t>
            </w:r>
          </w:p>
          <w:p w:rsidR="00FA7C4D" w:rsidRPr="00E23B15" w:rsidRDefault="00FA7C4D" w:rsidP="00382F24">
            <w:pPr>
              <w:rPr>
                <w:sz w:val="20"/>
                <w:szCs w:val="20"/>
                <w:lang w:eastAsia="zh-CN"/>
              </w:rPr>
            </w:pPr>
            <w:r w:rsidRPr="00E23B15">
              <w:rPr>
                <w:sz w:val="20"/>
                <w:szCs w:val="20"/>
                <w:lang w:eastAsia="zh-CN"/>
              </w:rPr>
              <w:t>(коров, коз)</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rPr>
          <w:trHeight w:val="979"/>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о</w:t>
            </w:r>
            <w:r w:rsidR="00FA7C4D" w:rsidRPr="00E23B15">
              <w:rPr>
                <w:sz w:val="20"/>
                <w:szCs w:val="20"/>
                <w:lang w:eastAsia="zh-CN"/>
              </w:rPr>
              <w:t xml:space="preserve">вощи и (или) ягоды защищенного </w:t>
            </w:r>
          </w:p>
          <w:p w:rsidR="00FA7C4D" w:rsidRPr="00E23B15" w:rsidRDefault="00FA7C4D" w:rsidP="00382F24">
            <w:pPr>
              <w:rPr>
                <w:sz w:val="20"/>
                <w:szCs w:val="20"/>
                <w:lang w:eastAsia="zh-CN"/>
              </w:rPr>
            </w:pPr>
            <w:r w:rsidRPr="00E23B15">
              <w:rPr>
                <w:sz w:val="20"/>
                <w:szCs w:val="20"/>
                <w:lang w:eastAsia="zh-CN"/>
              </w:rPr>
              <w:t>грунта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к</w:t>
            </w:r>
            <w:r w:rsidR="00FA7C4D" w:rsidRPr="00E23B15">
              <w:rPr>
                <w:sz w:val="20"/>
                <w:szCs w:val="20"/>
                <w:lang w:eastAsia="zh-CN"/>
              </w:rPr>
              <w:t>ролики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г</w:t>
            </w:r>
            <w:r w:rsidR="00FA7C4D" w:rsidRPr="00E23B15">
              <w:rPr>
                <w:sz w:val="20"/>
                <w:szCs w:val="20"/>
                <w:lang w:eastAsia="zh-CN"/>
              </w:rPr>
              <w:t>уси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и</w:t>
            </w:r>
            <w:r w:rsidR="00FA7C4D" w:rsidRPr="00E23B15">
              <w:rPr>
                <w:sz w:val="20"/>
                <w:szCs w:val="20"/>
                <w:lang w:eastAsia="zh-CN"/>
              </w:rPr>
              <w:t>ндейки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н</w:t>
            </w:r>
            <w:r w:rsidR="00FA7C4D" w:rsidRPr="00E23B15">
              <w:rPr>
                <w:sz w:val="20"/>
                <w:szCs w:val="20"/>
                <w:lang w:eastAsia="zh-CN"/>
              </w:rPr>
              <w:t>утрии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к</w:t>
            </w:r>
            <w:r w:rsidR="00FA7C4D" w:rsidRPr="00E23B15">
              <w:rPr>
                <w:sz w:val="20"/>
                <w:szCs w:val="20"/>
                <w:lang w:eastAsia="zh-CN"/>
              </w:rPr>
              <w:t>уры-несушки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п</w:t>
            </w:r>
            <w:r w:rsidR="00FA7C4D" w:rsidRPr="00E23B15">
              <w:rPr>
                <w:sz w:val="20"/>
                <w:szCs w:val="20"/>
                <w:lang w:eastAsia="zh-CN"/>
              </w:rPr>
              <w:t>ерепелов</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proofErr w:type="spellStart"/>
            <w:r>
              <w:rPr>
                <w:sz w:val="20"/>
                <w:szCs w:val="20"/>
                <w:lang w:eastAsia="zh-CN"/>
              </w:rPr>
              <w:t>п</w:t>
            </w:r>
            <w:r w:rsidR="00FA7C4D" w:rsidRPr="00E23B15">
              <w:rPr>
                <w:sz w:val="20"/>
                <w:szCs w:val="20"/>
                <w:lang w:eastAsia="zh-CN"/>
              </w:rPr>
              <w:t>челопакеты</w:t>
            </w:r>
            <w:proofErr w:type="spellEnd"/>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у</w:t>
            </w:r>
            <w:r w:rsidR="00FA7C4D" w:rsidRPr="00E23B15">
              <w:rPr>
                <w:sz w:val="20"/>
                <w:szCs w:val="20"/>
                <w:lang w:eastAsia="zh-CN"/>
              </w:rPr>
              <w:t>тки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с</w:t>
            </w:r>
            <w:r w:rsidR="00FA7C4D" w:rsidRPr="00E23B15">
              <w:rPr>
                <w:sz w:val="20"/>
                <w:szCs w:val="20"/>
                <w:lang w:eastAsia="zh-CN"/>
              </w:rPr>
              <w:t xml:space="preserve">аженцы </w:t>
            </w:r>
          </w:p>
          <w:p w:rsidR="00FA7C4D" w:rsidRPr="00E23B15" w:rsidRDefault="00FA7C4D" w:rsidP="00382F24">
            <w:pPr>
              <w:rPr>
                <w:sz w:val="20"/>
                <w:szCs w:val="20"/>
                <w:lang w:eastAsia="zh-CN"/>
              </w:rPr>
            </w:pPr>
            <w:r w:rsidRPr="00E23B15">
              <w:rPr>
                <w:sz w:val="20"/>
                <w:szCs w:val="20"/>
                <w:lang w:eastAsia="zh-CN"/>
              </w:rPr>
              <w:t>плодово-ягодных</w:t>
            </w:r>
          </w:p>
          <w:p w:rsidR="00FA7C4D" w:rsidRPr="00E23B15" w:rsidRDefault="00FA7C4D" w:rsidP="00382F24">
            <w:pPr>
              <w:rPr>
                <w:sz w:val="20"/>
                <w:szCs w:val="20"/>
                <w:lang w:eastAsia="zh-CN"/>
              </w:rPr>
            </w:pPr>
            <w:r w:rsidRPr="00E23B15">
              <w:rPr>
                <w:sz w:val="20"/>
                <w:szCs w:val="20"/>
                <w:lang w:eastAsia="zh-CN"/>
              </w:rPr>
              <w:t>культур</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2409C1">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2409C1" w:rsidP="00382F24">
            <w:pPr>
              <w:rPr>
                <w:sz w:val="20"/>
                <w:szCs w:val="20"/>
                <w:lang w:eastAsia="zh-CN"/>
              </w:rPr>
            </w:pPr>
            <w:r>
              <w:rPr>
                <w:sz w:val="20"/>
                <w:szCs w:val="20"/>
                <w:lang w:eastAsia="zh-CN"/>
              </w:rPr>
              <w:lastRenderedPageBreak/>
              <w:t>р</w:t>
            </w:r>
            <w:r w:rsidR="00FA7C4D" w:rsidRPr="00E23B15">
              <w:rPr>
                <w:sz w:val="20"/>
                <w:szCs w:val="20"/>
                <w:lang w:eastAsia="zh-CN"/>
              </w:rPr>
              <w:t>ассада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2409C1">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2409C1" w:rsidP="00382F24">
            <w:pPr>
              <w:rPr>
                <w:sz w:val="20"/>
                <w:szCs w:val="20"/>
                <w:lang w:eastAsia="zh-CN"/>
              </w:rPr>
            </w:pPr>
            <w:r>
              <w:rPr>
                <w:sz w:val="20"/>
                <w:szCs w:val="20"/>
                <w:lang w:eastAsia="zh-CN"/>
              </w:rPr>
              <w:t>с</w:t>
            </w:r>
            <w:r w:rsidR="00FA7C4D" w:rsidRPr="00E23B15">
              <w:rPr>
                <w:sz w:val="20"/>
                <w:szCs w:val="20"/>
                <w:lang w:eastAsia="zh-CN"/>
              </w:rPr>
              <w:t>емена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6D6EB2" w:rsidRPr="00E23B15" w:rsidTr="002409C1">
        <w:tc>
          <w:tcPr>
            <w:tcW w:w="9642" w:type="dxa"/>
            <w:gridSpan w:val="6"/>
            <w:tcBorders>
              <w:top w:val="single" w:sz="4" w:space="0" w:color="auto"/>
              <w:left w:val="nil"/>
              <w:bottom w:val="nil"/>
              <w:right w:val="nil"/>
            </w:tcBorders>
          </w:tcPr>
          <w:p w:rsidR="006D6EB2" w:rsidRPr="00E23B15" w:rsidRDefault="006D6EB2" w:rsidP="006D6EB2">
            <w:pPr>
              <w:ind w:firstLine="709"/>
              <w:rPr>
                <w:sz w:val="20"/>
                <w:szCs w:val="20"/>
                <w:lang w:eastAsia="zh-CN"/>
              </w:rPr>
            </w:pPr>
            <w:r w:rsidRPr="00E23B15">
              <w:rPr>
                <w:sz w:val="20"/>
                <w:szCs w:val="20"/>
                <w:lang w:eastAsia="zh-CN"/>
              </w:rPr>
              <w:t>Примечание:</w:t>
            </w:r>
          </w:p>
          <w:p w:rsidR="006D6EB2" w:rsidRPr="00E23B15" w:rsidRDefault="006D6EB2" w:rsidP="005174C9">
            <w:pPr>
              <w:ind w:firstLine="709"/>
              <w:jc w:val="both"/>
              <w:rPr>
                <w:rFonts w:eastAsia="Calibri"/>
                <w:sz w:val="20"/>
                <w:szCs w:val="20"/>
                <w:lang w:eastAsia="en-US"/>
              </w:rPr>
            </w:pPr>
            <w:r w:rsidRPr="00E23B15">
              <w:rPr>
                <w:rFonts w:eastAsia="Calibri"/>
                <w:sz w:val="20"/>
                <w:szCs w:val="20"/>
                <w:lang w:eastAsia="en-US"/>
              </w:rPr>
              <w:t>* Заполняет гражданин, ведущий личное подсобное хозяйство, перешедший на       специальный налоговый режим «На</w:t>
            </w:r>
            <w:r w:rsidR="005174C9" w:rsidRPr="00E23B15">
              <w:rPr>
                <w:rFonts w:eastAsia="Calibri"/>
                <w:sz w:val="20"/>
                <w:szCs w:val="20"/>
                <w:lang w:eastAsia="en-US"/>
              </w:rPr>
              <w:t>лог на профессиональный доход».</w:t>
            </w:r>
          </w:p>
        </w:tc>
      </w:tr>
    </w:tbl>
    <w:p w:rsidR="00FA7C4D" w:rsidRPr="00E23B15" w:rsidRDefault="00FA7C4D" w:rsidP="00FA7C4D">
      <w:pPr>
        <w:ind w:firstLine="709"/>
        <w:jc w:val="both"/>
        <w:rPr>
          <w:rFonts w:eastAsia="Calibri"/>
          <w:sz w:val="24"/>
          <w:lang w:eastAsia="en-US"/>
        </w:rPr>
      </w:pPr>
    </w:p>
    <w:p w:rsidR="00FA7C4D" w:rsidRPr="00E23B15" w:rsidRDefault="00FA7C4D" w:rsidP="00FA7C4D">
      <w:pPr>
        <w:rPr>
          <w:sz w:val="20"/>
          <w:szCs w:val="20"/>
          <w:lang w:eastAsia="zh-CN"/>
        </w:rPr>
      </w:pPr>
    </w:p>
    <w:p w:rsidR="00FA7C4D" w:rsidRPr="00E23B15" w:rsidRDefault="00FA7C4D" w:rsidP="00E30D12">
      <w:pPr>
        <w:tabs>
          <w:tab w:val="left" w:pos="4428"/>
          <w:tab w:val="left" w:pos="6948"/>
        </w:tabs>
        <w:jc w:val="both"/>
        <w:rPr>
          <w:color w:val="000000"/>
          <w:szCs w:val="28"/>
        </w:rPr>
      </w:pPr>
      <w:r w:rsidRPr="00E23B15">
        <w:rPr>
          <w:color w:val="000000"/>
          <w:szCs w:val="28"/>
        </w:rPr>
        <w:t>Об ответственности за предоставление недостоверных данных предупрежден.</w:t>
      </w:r>
    </w:p>
    <w:p w:rsidR="00FA7C4D" w:rsidRDefault="00FA7C4D" w:rsidP="00E30D12">
      <w:pPr>
        <w:tabs>
          <w:tab w:val="left" w:pos="4428"/>
          <w:tab w:val="left" w:pos="6948"/>
        </w:tabs>
        <w:jc w:val="both"/>
        <w:rPr>
          <w:color w:val="000000"/>
          <w:szCs w:val="28"/>
        </w:rPr>
      </w:pPr>
      <w:r w:rsidRPr="00E23B15">
        <w:rPr>
          <w:color w:val="000000"/>
          <w:szCs w:val="28"/>
        </w:rPr>
        <w:t>Достоверность представленной информации подтверждаю.</w:t>
      </w:r>
    </w:p>
    <w:p w:rsidR="00F4113E" w:rsidRPr="00E23B15" w:rsidRDefault="00F4113E" w:rsidP="00E30D12">
      <w:pPr>
        <w:tabs>
          <w:tab w:val="left" w:pos="4428"/>
          <w:tab w:val="left" w:pos="6948"/>
        </w:tabs>
        <w:jc w:val="both"/>
        <w:rPr>
          <w:color w:val="000000"/>
          <w:szCs w:val="28"/>
        </w:rPr>
      </w:pPr>
    </w:p>
    <w:p w:rsidR="00FA7C4D" w:rsidRPr="00E23B15" w:rsidRDefault="00FA7C4D" w:rsidP="00FA7C4D">
      <w:pPr>
        <w:jc w:val="both"/>
        <w:rPr>
          <w:sz w:val="18"/>
          <w:szCs w:val="18"/>
        </w:rPr>
      </w:pPr>
    </w:p>
    <w:tbl>
      <w:tblPr>
        <w:tblpPr w:leftFromText="180" w:rightFromText="180" w:bottomFromText="160" w:vertAnchor="text" w:tblpX="-43" w:tblpY="1"/>
        <w:tblOverlap w:val="never"/>
        <w:tblW w:w="9615" w:type="dxa"/>
        <w:tblLayout w:type="fixed"/>
        <w:tblLook w:val="04A0" w:firstRow="1" w:lastRow="0" w:firstColumn="1" w:lastColumn="0" w:noHBand="0" w:noVBand="1"/>
      </w:tblPr>
      <w:tblGrid>
        <w:gridCol w:w="3371"/>
        <w:gridCol w:w="283"/>
        <w:gridCol w:w="1419"/>
        <w:gridCol w:w="1845"/>
        <w:gridCol w:w="1862"/>
        <w:gridCol w:w="835"/>
      </w:tblGrid>
      <w:tr w:rsidR="00FA7C4D" w:rsidRPr="00E23B15" w:rsidTr="00791B9F">
        <w:trPr>
          <w:trHeight w:val="375"/>
        </w:trPr>
        <w:tc>
          <w:tcPr>
            <w:tcW w:w="3371" w:type="dxa"/>
            <w:noWrap/>
            <w:vAlign w:val="bottom"/>
            <w:hideMark/>
          </w:tcPr>
          <w:p w:rsidR="00FA7C4D" w:rsidRPr="00E23B15" w:rsidRDefault="00FA7C4D" w:rsidP="00791B9F">
            <w:pPr>
              <w:rPr>
                <w:szCs w:val="28"/>
              </w:rPr>
            </w:pPr>
            <w:r w:rsidRPr="00E23B15">
              <w:rPr>
                <w:szCs w:val="28"/>
              </w:rPr>
              <w:t>Гражданин, ведущий личное подсобное</w:t>
            </w:r>
          </w:p>
          <w:p w:rsidR="00FA7C4D" w:rsidRPr="00E23B15" w:rsidRDefault="00FA7C4D" w:rsidP="00791B9F">
            <w:pPr>
              <w:rPr>
                <w:sz w:val="24"/>
              </w:rPr>
            </w:pPr>
            <w:r w:rsidRPr="00E23B15">
              <w:rPr>
                <w:szCs w:val="28"/>
              </w:rPr>
              <w:t>хозяйство</w:t>
            </w:r>
          </w:p>
        </w:tc>
        <w:tc>
          <w:tcPr>
            <w:tcW w:w="283" w:type="dxa"/>
            <w:noWrap/>
            <w:vAlign w:val="bottom"/>
            <w:hideMark/>
          </w:tcPr>
          <w:p w:rsidR="00FA7C4D" w:rsidRPr="00E23B15" w:rsidRDefault="00FA7C4D" w:rsidP="00791B9F">
            <w:pPr>
              <w:rPr>
                <w:sz w:val="20"/>
                <w:szCs w:val="20"/>
              </w:rPr>
            </w:pPr>
          </w:p>
        </w:tc>
        <w:tc>
          <w:tcPr>
            <w:tcW w:w="1419" w:type="dxa"/>
            <w:tcBorders>
              <w:top w:val="nil"/>
              <w:left w:val="nil"/>
              <w:bottom w:val="single" w:sz="4" w:space="0" w:color="auto"/>
              <w:right w:val="nil"/>
            </w:tcBorders>
            <w:noWrap/>
            <w:vAlign w:val="bottom"/>
            <w:hideMark/>
          </w:tcPr>
          <w:p w:rsidR="00FA7C4D" w:rsidRPr="00E23B15" w:rsidRDefault="00FA7C4D" w:rsidP="00791B9F">
            <w:pPr>
              <w:rPr>
                <w:szCs w:val="28"/>
              </w:rPr>
            </w:pPr>
            <w:r w:rsidRPr="00E23B15">
              <w:rPr>
                <w:szCs w:val="28"/>
              </w:rPr>
              <w:t> </w:t>
            </w:r>
          </w:p>
        </w:tc>
        <w:tc>
          <w:tcPr>
            <w:tcW w:w="1845" w:type="dxa"/>
            <w:noWrap/>
            <w:vAlign w:val="bottom"/>
            <w:hideMark/>
          </w:tcPr>
          <w:p w:rsidR="00FA7C4D" w:rsidRPr="00E23B15" w:rsidRDefault="00FA7C4D" w:rsidP="00791B9F">
            <w:pPr>
              <w:rPr>
                <w:sz w:val="20"/>
                <w:szCs w:val="20"/>
              </w:rPr>
            </w:pPr>
          </w:p>
        </w:tc>
        <w:tc>
          <w:tcPr>
            <w:tcW w:w="1862" w:type="dxa"/>
            <w:tcBorders>
              <w:top w:val="nil"/>
              <w:left w:val="nil"/>
              <w:bottom w:val="single" w:sz="4" w:space="0" w:color="auto"/>
              <w:right w:val="nil"/>
            </w:tcBorders>
            <w:noWrap/>
            <w:vAlign w:val="bottom"/>
            <w:hideMark/>
          </w:tcPr>
          <w:p w:rsidR="00FA7C4D" w:rsidRPr="00E23B15" w:rsidRDefault="00FA7C4D" w:rsidP="00791B9F">
            <w:pPr>
              <w:jc w:val="center"/>
              <w:rPr>
                <w:szCs w:val="28"/>
              </w:rPr>
            </w:pPr>
            <w:r w:rsidRPr="00E23B15">
              <w:rPr>
                <w:szCs w:val="28"/>
              </w:rPr>
              <w:t> </w:t>
            </w:r>
          </w:p>
        </w:tc>
        <w:tc>
          <w:tcPr>
            <w:tcW w:w="835" w:type="dxa"/>
            <w:tcBorders>
              <w:top w:val="nil"/>
              <w:left w:val="nil"/>
              <w:bottom w:val="single" w:sz="4" w:space="0" w:color="auto"/>
              <w:right w:val="nil"/>
            </w:tcBorders>
            <w:noWrap/>
            <w:vAlign w:val="bottom"/>
            <w:hideMark/>
          </w:tcPr>
          <w:p w:rsidR="00FA7C4D" w:rsidRPr="00E23B15" w:rsidRDefault="00FA7C4D" w:rsidP="00791B9F">
            <w:pPr>
              <w:jc w:val="center"/>
              <w:rPr>
                <w:sz w:val="22"/>
                <w:szCs w:val="22"/>
              </w:rPr>
            </w:pPr>
            <w:r w:rsidRPr="00E23B15">
              <w:rPr>
                <w:sz w:val="22"/>
                <w:szCs w:val="22"/>
              </w:rPr>
              <w:t> </w:t>
            </w:r>
          </w:p>
        </w:tc>
      </w:tr>
      <w:tr w:rsidR="00FA7C4D" w:rsidRPr="00E23B15" w:rsidTr="00791B9F">
        <w:trPr>
          <w:trHeight w:val="300"/>
        </w:trPr>
        <w:tc>
          <w:tcPr>
            <w:tcW w:w="3371" w:type="dxa"/>
            <w:noWrap/>
            <w:vAlign w:val="bottom"/>
            <w:hideMark/>
          </w:tcPr>
          <w:p w:rsidR="00FA7C4D" w:rsidRPr="00E23B15" w:rsidRDefault="00FA7C4D" w:rsidP="00791B9F">
            <w:pPr>
              <w:rPr>
                <w:sz w:val="20"/>
                <w:szCs w:val="20"/>
              </w:rPr>
            </w:pPr>
          </w:p>
        </w:tc>
        <w:tc>
          <w:tcPr>
            <w:tcW w:w="283" w:type="dxa"/>
            <w:noWrap/>
            <w:vAlign w:val="bottom"/>
            <w:hideMark/>
          </w:tcPr>
          <w:p w:rsidR="00FA7C4D" w:rsidRPr="00E23B15" w:rsidRDefault="00FA7C4D" w:rsidP="00791B9F">
            <w:pPr>
              <w:rPr>
                <w:sz w:val="20"/>
                <w:szCs w:val="20"/>
              </w:rPr>
            </w:pPr>
          </w:p>
        </w:tc>
        <w:tc>
          <w:tcPr>
            <w:tcW w:w="1419" w:type="dxa"/>
            <w:noWrap/>
            <w:hideMark/>
          </w:tcPr>
          <w:p w:rsidR="00FA7C4D" w:rsidRPr="00E23B15" w:rsidRDefault="00FA7C4D" w:rsidP="00791B9F">
            <w:pPr>
              <w:jc w:val="center"/>
              <w:rPr>
                <w:sz w:val="18"/>
                <w:szCs w:val="18"/>
              </w:rPr>
            </w:pPr>
            <w:r w:rsidRPr="00E23B15">
              <w:rPr>
                <w:sz w:val="18"/>
                <w:szCs w:val="18"/>
              </w:rPr>
              <w:t>(подпись)</w:t>
            </w:r>
          </w:p>
        </w:tc>
        <w:tc>
          <w:tcPr>
            <w:tcW w:w="1845" w:type="dxa"/>
            <w:noWrap/>
            <w:hideMark/>
          </w:tcPr>
          <w:p w:rsidR="00FA7C4D" w:rsidRPr="00E23B15" w:rsidRDefault="00FA7C4D" w:rsidP="00791B9F">
            <w:pPr>
              <w:rPr>
                <w:sz w:val="18"/>
                <w:szCs w:val="18"/>
              </w:rPr>
            </w:pPr>
          </w:p>
        </w:tc>
        <w:tc>
          <w:tcPr>
            <w:tcW w:w="2697" w:type="dxa"/>
            <w:gridSpan w:val="2"/>
            <w:noWrap/>
            <w:hideMark/>
          </w:tcPr>
          <w:p w:rsidR="00FA7C4D" w:rsidRPr="00E23B15" w:rsidRDefault="00FA7C4D" w:rsidP="00791B9F">
            <w:pPr>
              <w:rPr>
                <w:sz w:val="18"/>
                <w:szCs w:val="18"/>
              </w:rPr>
            </w:pPr>
            <w:r w:rsidRPr="00E23B15">
              <w:rPr>
                <w:sz w:val="18"/>
                <w:szCs w:val="18"/>
              </w:rPr>
              <w:t xml:space="preserve">  </w:t>
            </w:r>
            <w:r w:rsidR="00577034" w:rsidRPr="00E23B15">
              <w:rPr>
                <w:sz w:val="18"/>
                <w:szCs w:val="18"/>
              </w:rPr>
              <w:t xml:space="preserve">            </w:t>
            </w:r>
            <w:r w:rsidR="005D47CE" w:rsidRPr="00E23B15">
              <w:rPr>
                <w:sz w:val="18"/>
                <w:szCs w:val="18"/>
              </w:rPr>
              <w:t xml:space="preserve">       </w:t>
            </w:r>
            <w:r w:rsidR="00577034" w:rsidRPr="00E23B15">
              <w:rPr>
                <w:sz w:val="18"/>
                <w:szCs w:val="18"/>
              </w:rPr>
              <w:t xml:space="preserve"> </w:t>
            </w:r>
            <w:r w:rsidRPr="00E23B15">
              <w:rPr>
                <w:sz w:val="18"/>
                <w:szCs w:val="18"/>
              </w:rPr>
              <w:t xml:space="preserve">  (</w:t>
            </w:r>
            <w:r w:rsidR="00577034" w:rsidRPr="00E23B15">
              <w:rPr>
                <w:sz w:val="18"/>
                <w:szCs w:val="18"/>
              </w:rPr>
              <w:t>Ф</w:t>
            </w:r>
            <w:r w:rsidR="00F4113E">
              <w:rPr>
                <w:sz w:val="18"/>
                <w:szCs w:val="18"/>
              </w:rPr>
              <w:t>.</w:t>
            </w:r>
            <w:r w:rsidR="00577034" w:rsidRPr="00E23B15">
              <w:rPr>
                <w:sz w:val="18"/>
                <w:szCs w:val="18"/>
              </w:rPr>
              <w:t>И</w:t>
            </w:r>
            <w:r w:rsidR="00F4113E">
              <w:rPr>
                <w:sz w:val="18"/>
                <w:szCs w:val="18"/>
              </w:rPr>
              <w:t>.</w:t>
            </w:r>
            <w:r w:rsidR="00577034" w:rsidRPr="00E23B15">
              <w:rPr>
                <w:sz w:val="18"/>
                <w:szCs w:val="18"/>
              </w:rPr>
              <w:t>О</w:t>
            </w:r>
            <w:r w:rsidR="00F4113E">
              <w:rPr>
                <w:sz w:val="18"/>
                <w:szCs w:val="18"/>
              </w:rPr>
              <w:t>.</w:t>
            </w:r>
            <w:r w:rsidRPr="00E23B15">
              <w:rPr>
                <w:sz w:val="18"/>
                <w:szCs w:val="18"/>
              </w:rPr>
              <w:t>)</w:t>
            </w:r>
          </w:p>
        </w:tc>
      </w:tr>
    </w:tbl>
    <w:p w:rsidR="00FA7C4D" w:rsidRPr="00E23B15" w:rsidRDefault="00FA7C4D" w:rsidP="00FA7C4D">
      <w:pPr>
        <w:rPr>
          <w:vanish/>
        </w:rPr>
      </w:pPr>
    </w:p>
    <w:tbl>
      <w:tblPr>
        <w:tblW w:w="0" w:type="auto"/>
        <w:tblInd w:w="108" w:type="dxa"/>
        <w:tblLook w:val="01E0" w:firstRow="1" w:lastRow="1" w:firstColumn="1" w:lastColumn="1" w:noHBand="0" w:noVBand="0"/>
      </w:tblPr>
      <w:tblGrid>
        <w:gridCol w:w="5309"/>
      </w:tblGrid>
      <w:tr w:rsidR="00FA7C4D" w:rsidRPr="00E23B15" w:rsidTr="00382F24">
        <w:tc>
          <w:tcPr>
            <w:tcW w:w="5309" w:type="dxa"/>
            <w:hideMark/>
          </w:tcPr>
          <w:p w:rsidR="00FA7C4D" w:rsidRPr="00E23B15" w:rsidRDefault="00FA7C4D" w:rsidP="00D176F4">
            <w:pPr>
              <w:ind w:hanging="108"/>
              <w:rPr>
                <w:szCs w:val="28"/>
              </w:rPr>
            </w:pPr>
            <w:r w:rsidRPr="00E23B15">
              <w:rPr>
                <w:szCs w:val="28"/>
              </w:rPr>
              <w:t>« ___ » ____________ 20__г.</w:t>
            </w:r>
          </w:p>
        </w:tc>
      </w:tr>
    </w:tbl>
    <w:p w:rsidR="00FA7C4D" w:rsidRPr="00E23B15" w:rsidRDefault="00FA7C4D" w:rsidP="00FA7C4D">
      <w:pPr>
        <w:jc w:val="both"/>
        <w:rPr>
          <w:sz w:val="24"/>
        </w:rPr>
      </w:pPr>
    </w:p>
    <w:p w:rsidR="00FA7C4D" w:rsidRDefault="00FA7C4D" w:rsidP="00FA7C4D">
      <w:pPr>
        <w:rPr>
          <w:rFonts w:eastAsia="Calibri"/>
          <w:szCs w:val="28"/>
          <w:lang w:eastAsia="en-US"/>
        </w:rPr>
      </w:pPr>
    </w:p>
    <w:p w:rsidR="00F4113E" w:rsidRPr="00E23B15" w:rsidRDefault="00F4113E" w:rsidP="00FA7C4D">
      <w:pPr>
        <w:rPr>
          <w:rFonts w:eastAsia="Calibri"/>
          <w:szCs w:val="28"/>
          <w:lang w:eastAsia="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F4113E" w:rsidTr="00CA5DDC">
        <w:tc>
          <w:tcPr>
            <w:tcW w:w="7464" w:type="dxa"/>
          </w:tcPr>
          <w:p w:rsidR="00F4113E" w:rsidRDefault="00F4113E" w:rsidP="00CA5DDC">
            <w:pPr>
              <w:suppressAutoHyphens/>
              <w:jc w:val="both"/>
              <w:rPr>
                <w:szCs w:val="28"/>
              </w:rPr>
            </w:pPr>
            <w:r w:rsidRPr="004D3851">
              <w:rPr>
                <w:szCs w:val="28"/>
              </w:rPr>
              <w:t>Заместитель главы</w:t>
            </w:r>
          </w:p>
          <w:p w:rsidR="00F4113E" w:rsidRDefault="00F4113E"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F4113E" w:rsidRDefault="00F4113E" w:rsidP="00CA5DDC">
            <w:pPr>
              <w:rPr>
                <w:rFonts w:eastAsia="Calibri"/>
                <w:szCs w:val="28"/>
                <w:lang w:eastAsia="en-US"/>
              </w:rPr>
            </w:pPr>
          </w:p>
          <w:p w:rsidR="00F4113E" w:rsidRDefault="00F4113E" w:rsidP="00CA5DDC">
            <w:pPr>
              <w:rPr>
                <w:rFonts w:eastAsia="Calibri"/>
                <w:szCs w:val="28"/>
                <w:lang w:eastAsia="en-US"/>
              </w:rPr>
            </w:pPr>
          </w:p>
          <w:p w:rsidR="00F4113E" w:rsidRDefault="00F4113E" w:rsidP="00CA5DDC">
            <w:pPr>
              <w:rPr>
                <w:rFonts w:eastAsia="Calibri"/>
                <w:szCs w:val="28"/>
                <w:lang w:eastAsia="en-US"/>
              </w:rPr>
            </w:pPr>
          </w:p>
          <w:p w:rsidR="00F4113E" w:rsidRDefault="00F4113E"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rPr>
          <w:rFonts w:eastAsia="Calibri"/>
          <w:szCs w:val="28"/>
          <w:lang w:eastAsia="en-US"/>
        </w:rPr>
      </w:pPr>
    </w:p>
    <w:p w:rsidR="00FA7C4D" w:rsidRPr="00E23B15" w:rsidRDefault="00FA7C4D" w:rsidP="00FA7C4D">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t xml:space="preserve">       </w:t>
      </w:r>
    </w:p>
    <w:p w:rsidR="00FA7C4D" w:rsidRPr="00E23B15" w:rsidRDefault="00FA7C4D" w:rsidP="00FA7C4D">
      <w:pPr>
        <w:ind w:left="6946"/>
        <w:rPr>
          <w:rFonts w:eastAsia="Calibri"/>
          <w:szCs w:val="28"/>
          <w:lang w:eastAsia="en-US"/>
        </w:rPr>
      </w:pPr>
    </w:p>
    <w:p w:rsidR="00FA7C4D" w:rsidRPr="00E23B15" w:rsidRDefault="00FA7C4D" w:rsidP="00FA7C4D">
      <w:pPr>
        <w:ind w:left="6946"/>
        <w:rPr>
          <w:rFonts w:eastAsia="Calibri"/>
          <w:szCs w:val="28"/>
          <w:lang w:eastAsia="en-US"/>
        </w:rPr>
      </w:pPr>
    </w:p>
    <w:p w:rsidR="00FA7C4D" w:rsidRPr="00E23B15" w:rsidRDefault="00FA7C4D" w:rsidP="00FA7C4D">
      <w:pPr>
        <w:spacing w:line="218" w:lineRule="auto"/>
        <w:ind w:left="6946"/>
        <w:rPr>
          <w:szCs w:val="28"/>
        </w:rPr>
      </w:pPr>
    </w:p>
    <w:p w:rsidR="00FA7C4D" w:rsidRPr="00E23B15" w:rsidRDefault="00FA7C4D" w:rsidP="00FA7C4D">
      <w:pPr>
        <w:spacing w:line="218" w:lineRule="auto"/>
        <w:ind w:left="6946"/>
        <w:rPr>
          <w:szCs w:val="28"/>
        </w:rPr>
      </w:pPr>
    </w:p>
    <w:p w:rsidR="00FA7C4D" w:rsidRPr="00E23B15" w:rsidRDefault="00FA7C4D" w:rsidP="00FA7C4D">
      <w:pPr>
        <w:ind w:left="6946"/>
        <w:rPr>
          <w:rFonts w:eastAsia="Calibri"/>
          <w:szCs w:val="28"/>
          <w:lang w:eastAsia="en-US"/>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4B51E4">
      <w:pPr>
        <w:tabs>
          <w:tab w:val="left" w:pos="1920"/>
        </w:tabs>
        <w:rPr>
          <w:szCs w:val="28"/>
        </w:rPr>
      </w:pPr>
    </w:p>
    <w:sectPr w:rsidR="00FA7C4D" w:rsidRPr="00E23B15" w:rsidSect="006F4894">
      <w:headerReference w:type="first" r:id="rId18"/>
      <w:pgSz w:w="11906" w:h="16838"/>
      <w:pgMar w:top="1134" w:right="566" w:bottom="993"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808" w:rsidRDefault="00970808" w:rsidP="00B82185">
      <w:r>
        <w:separator/>
      </w:r>
    </w:p>
  </w:endnote>
  <w:endnote w:type="continuationSeparator" w:id="0">
    <w:p w:rsidR="00970808" w:rsidRDefault="00970808" w:rsidP="00B8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808" w:rsidRDefault="00970808" w:rsidP="00B82185">
      <w:r>
        <w:separator/>
      </w:r>
    </w:p>
  </w:footnote>
  <w:footnote w:type="continuationSeparator" w:id="0">
    <w:p w:rsidR="00970808" w:rsidRDefault="00970808" w:rsidP="00B8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09484"/>
      <w:docPartObj>
        <w:docPartGallery w:val="Page Numbers (Top of Page)"/>
        <w:docPartUnique/>
      </w:docPartObj>
    </w:sdtPr>
    <w:sdtEndPr/>
    <w:sdtContent>
      <w:p w:rsidR="003A7236" w:rsidRDefault="003A7236">
        <w:pPr>
          <w:pStyle w:val="ab"/>
          <w:jc w:val="center"/>
        </w:pPr>
        <w:r>
          <w:fldChar w:fldCharType="begin"/>
        </w:r>
        <w:r>
          <w:instrText>PAGE   \* MERGEFORMAT</w:instrText>
        </w:r>
        <w:r>
          <w:fldChar w:fldCharType="separate"/>
        </w:r>
        <w:r w:rsidR="00785447">
          <w:rPr>
            <w:noProof/>
          </w:rPr>
          <w:t>12</w:t>
        </w:r>
        <w:r>
          <w:fldChar w:fldCharType="end"/>
        </w:r>
      </w:p>
    </w:sdtContent>
  </w:sdt>
  <w:p w:rsidR="003A7236" w:rsidRDefault="003A723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36" w:rsidRDefault="003A7236" w:rsidP="005A5BD2">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36" w:rsidRDefault="003A7236" w:rsidP="005A5BD2">
    <w:pPr>
      <w:pStyle w:val="ab"/>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236" w:rsidRDefault="003A7236" w:rsidP="005A5BD2">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346168"/>
    <w:lvl w:ilvl="0">
      <w:start w:val="1"/>
      <w:numFmt w:val="bullet"/>
      <w:pStyle w:val="a"/>
      <w:lvlText w:val=""/>
      <w:lvlJc w:val="left"/>
      <w:pPr>
        <w:tabs>
          <w:tab w:val="num" w:pos="360"/>
        </w:tabs>
        <w:ind w:left="360" w:hanging="360"/>
      </w:pPr>
      <w:rPr>
        <w:rFonts w:ascii="Symbol" w:hAnsi="Symbol" w:hint="default"/>
      </w:rPr>
    </w:lvl>
  </w:abstractNum>
  <w:abstractNum w:abstractNumId="1">
    <w:nsid w:val="0F0679CA"/>
    <w:multiLevelType w:val="hybridMultilevel"/>
    <w:tmpl w:val="0194C3BA"/>
    <w:lvl w:ilvl="0" w:tplc="88EC5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2704BB"/>
    <w:multiLevelType w:val="hybridMultilevel"/>
    <w:tmpl w:val="D2A0D58A"/>
    <w:lvl w:ilvl="0" w:tplc="D17888E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642C33"/>
    <w:multiLevelType w:val="hybridMultilevel"/>
    <w:tmpl w:val="C1FEA08A"/>
    <w:lvl w:ilvl="0" w:tplc="88EC5B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935240"/>
    <w:multiLevelType w:val="hybridMultilevel"/>
    <w:tmpl w:val="4F3AEE64"/>
    <w:lvl w:ilvl="0" w:tplc="88EC5B4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DC24273"/>
    <w:multiLevelType w:val="hybridMultilevel"/>
    <w:tmpl w:val="AD0A00C4"/>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6D4ECB"/>
    <w:multiLevelType w:val="hybridMultilevel"/>
    <w:tmpl w:val="625260D4"/>
    <w:lvl w:ilvl="0" w:tplc="0B8A148A">
      <w:numFmt w:val="bullet"/>
      <w:lvlText w:val=""/>
      <w:lvlJc w:val="left"/>
      <w:pPr>
        <w:ind w:left="1069" w:hanging="360"/>
      </w:pPr>
      <w:rPr>
        <w:rFonts w:ascii="Symbol" w:eastAsia="Times New Roman" w:hAnsi="Symbol" w:cs="Times New Roman" w:hint="default"/>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2842DB"/>
    <w:multiLevelType w:val="hybridMultilevel"/>
    <w:tmpl w:val="09A0B3B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793CF9"/>
    <w:multiLevelType w:val="hybridMultilevel"/>
    <w:tmpl w:val="A67A107E"/>
    <w:lvl w:ilvl="0" w:tplc="88EC5B4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417278BA"/>
    <w:multiLevelType w:val="hybridMultilevel"/>
    <w:tmpl w:val="A2FC5128"/>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011829"/>
    <w:multiLevelType w:val="hybridMultilevel"/>
    <w:tmpl w:val="42843D2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nsid w:val="525A00AC"/>
    <w:multiLevelType w:val="hybridMultilevel"/>
    <w:tmpl w:val="51DAADA4"/>
    <w:lvl w:ilvl="0" w:tplc="E716DD4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0B2248C"/>
    <w:multiLevelType w:val="hybridMultilevel"/>
    <w:tmpl w:val="A8D8F8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72ED4180"/>
    <w:multiLevelType w:val="hybridMultilevel"/>
    <w:tmpl w:val="40767D52"/>
    <w:lvl w:ilvl="0" w:tplc="89586536">
      <w:numFmt w:val="bullet"/>
      <w:lvlText w:val=""/>
      <w:lvlJc w:val="left"/>
      <w:pPr>
        <w:ind w:left="720" w:hanging="360"/>
      </w:pPr>
      <w:rPr>
        <w:rFonts w:ascii="Symbol" w:eastAsia="Times New Roman" w:hAnsi="Symbol" w:cs="Times New Roman" w:hint="default"/>
        <w:b/>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7A3FEF"/>
    <w:multiLevelType w:val="hybridMultilevel"/>
    <w:tmpl w:val="7C4E4A40"/>
    <w:lvl w:ilvl="0" w:tplc="F7726764">
      <w:start w:val="1"/>
      <w:numFmt w:val="bullet"/>
      <w:lvlText w:val="□"/>
      <w:lvlJc w:val="left"/>
      <w:pPr>
        <w:tabs>
          <w:tab w:val="num" w:pos="502"/>
        </w:tabs>
        <w:ind w:left="502" w:hanging="360"/>
      </w:pPr>
      <w:rPr>
        <w:rFonts w:ascii="Courier New" w:hAnsi="Courier New" w:cs="Times New Roman" w:hint="default"/>
        <w:sz w:val="36"/>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6">
    <w:nsid w:val="7A350783"/>
    <w:multiLevelType w:val="hybridMultilevel"/>
    <w:tmpl w:val="D7E4C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13"/>
  </w:num>
  <w:num w:numId="5">
    <w:abstractNumId w:val="1"/>
  </w:num>
  <w:num w:numId="6">
    <w:abstractNumId w:val="16"/>
  </w:num>
  <w:num w:numId="7">
    <w:abstractNumId w:val="4"/>
  </w:num>
  <w:num w:numId="8">
    <w:abstractNumId w:val="11"/>
  </w:num>
  <w:num w:numId="9">
    <w:abstractNumId w:val="15"/>
  </w:num>
  <w:num w:numId="10">
    <w:abstractNumId w:val="8"/>
  </w:num>
  <w:num w:numId="11">
    <w:abstractNumId w:val="9"/>
  </w:num>
  <w:num w:numId="12">
    <w:abstractNumId w:val="13"/>
  </w:num>
  <w:num w:numId="13">
    <w:abstractNumId w:val="1"/>
  </w:num>
  <w:num w:numId="14">
    <w:abstractNumId w:val="16"/>
  </w:num>
  <w:num w:numId="15">
    <w:abstractNumId w:val="4"/>
  </w:num>
  <w:num w:numId="16">
    <w:abstractNumId w:val="11"/>
  </w:num>
  <w:num w:numId="17">
    <w:abstractNumId w:val="14"/>
  </w:num>
  <w:num w:numId="18">
    <w:abstractNumId w:val="15"/>
  </w:num>
  <w:num w:numId="19">
    <w:abstractNumId w:val="8"/>
  </w:num>
  <w:num w:numId="20">
    <w:abstractNumId w:val="9"/>
  </w:num>
  <w:num w:numId="21">
    <w:abstractNumId w:val="13"/>
  </w:num>
  <w:num w:numId="22">
    <w:abstractNumId w:val="1"/>
  </w:num>
  <w:num w:numId="23">
    <w:abstractNumId w:val="16"/>
  </w:num>
  <w:num w:numId="24">
    <w:abstractNumId w:val="4"/>
  </w:num>
  <w:num w:numId="25">
    <w:abstractNumId w:val="11"/>
  </w:num>
  <w:num w:numId="26">
    <w:abstractNumId w:val="0"/>
  </w:num>
  <w:num w:numId="27">
    <w:abstractNumId w:val="15"/>
  </w:num>
  <w:num w:numId="28">
    <w:abstractNumId w:val="8"/>
  </w:num>
  <w:num w:numId="29">
    <w:abstractNumId w:val="9"/>
  </w:num>
  <w:num w:numId="30">
    <w:abstractNumId w:val="13"/>
  </w:num>
  <w:num w:numId="31">
    <w:abstractNumId w:val="1"/>
  </w:num>
  <w:num w:numId="32">
    <w:abstractNumId w:val="16"/>
  </w:num>
  <w:num w:numId="33">
    <w:abstractNumId w:val="4"/>
  </w:num>
  <w:num w:numId="34">
    <w:abstractNumId w:val="11"/>
  </w:num>
  <w:num w:numId="35">
    <w:abstractNumId w:val="15"/>
  </w:num>
  <w:num w:numId="36">
    <w:abstractNumId w:val="8"/>
  </w:num>
  <w:num w:numId="37">
    <w:abstractNumId w:val="9"/>
  </w:num>
  <w:num w:numId="38">
    <w:abstractNumId w:val="13"/>
  </w:num>
  <w:num w:numId="39">
    <w:abstractNumId w:val="1"/>
  </w:num>
  <w:num w:numId="40">
    <w:abstractNumId w:val="16"/>
  </w:num>
  <w:num w:numId="41">
    <w:abstractNumId w:val="11"/>
  </w:num>
  <w:num w:numId="42">
    <w:abstractNumId w:val="10"/>
  </w:num>
  <w:num w:numId="43">
    <w:abstractNumId w:val="5"/>
  </w:num>
  <w:num w:numId="44">
    <w:abstractNumId w:val="3"/>
  </w:num>
  <w:num w:numId="45">
    <w:abstractNumId w:val="2"/>
  </w:num>
  <w:num w:numId="46">
    <w:abstractNumId w:val="7"/>
  </w:num>
  <w:num w:numId="47">
    <w:abstractNumId w:val="6"/>
  </w:num>
  <w:num w:numId="4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87"/>
    <w:rsid w:val="00000EA6"/>
    <w:rsid w:val="00007646"/>
    <w:rsid w:val="00007CA8"/>
    <w:rsid w:val="00015816"/>
    <w:rsid w:val="000203DE"/>
    <w:rsid w:val="00020BF6"/>
    <w:rsid w:val="000211A4"/>
    <w:rsid w:val="000229C3"/>
    <w:rsid w:val="00023001"/>
    <w:rsid w:val="00023844"/>
    <w:rsid w:val="00025487"/>
    <w:rsid w:val="00025A6F"/>
    <w:rsid w:val="00025DC9"/>
    <w:rsid w:val="000274CA"/>
    <w:rsid w:val="0002773A"/>
    <w:rsid w:val="000312B6"/>
    <w:rsid w:val="00031591"/>
    <w:rsid w:val="000329CF"/>
    <w:rsid w:val="00032FAF"/>
    <w:rsid w:val="0003650E"/>
    <w:rsid w:val="0004078A"/>
    <w:rsid w:val="000423F8"/>
    <w:rsid w:val="00042B02"/>
    <w:rsid w:val="000441C0"/>
    <w:rsid w:val="00044273"/>
    <w:rsid w:val="00044A35"/>
    <w:rsid w:val="00052E4C"/>
    <w:rsid w:val="00053549"/>
    <w:rsid w:val="00054872"/>
    <w:rsid w:val="00055B19"/>
    <w:rsid w:val="0005760C"/>
    <w:rsid w:val="00057D42"/>
    <w:rsid w:val="00062D8D"/>
    <w:rsid w:val="00071B33"/>
    <w:rsid w:val="00071CA8"/>
    <w:rsid w:val="0007315D"/>
    <w:rsid w:val="00074B7E"/>
    <w:rsid w:val="000763B1"/>
    <w:rsid w:val="000825F7"/>
    <w:rsid w:val="00082C75"/>
    <w:rsid w:val="0008402B"/>
    <w:rsid w:val="000849AD"/>
    <w:rsid w:val="00085BBD"/>
    <w:rsid w:val="00087734"/>
    <w:rsid w:val="00091738"/>
    <w:rsid w:val="00092A14"/>
    <w:rsid w:val="00092B60"/>
    <w:rsid w:val="000933D3"/>
    <w:rsid w:val="0009352D"/>
    <w:rsid w:val="00094F56"/>
    <w:rsid w:val="0009625E"/>
    <w:rsid w:val="00096850"/>
    <w:rsid w:val="00097C75"/>
    <w:rsid w:val="000A115D"/>
    <w:rsid w:val="000A1A48"/>
    <w:rsid w:val="000A2D42"/>
    <w:rsid w:val="000A2FE4"/>
    <w:rsid w:val="000A3C39"/>
    <w:rsid w:val="000A42A4"/>
    <w:rsid w:val="000A7088"/>
    <w:rsid w:val="000A7E61"/>
    <w:rsid w:val="000B0B2E"/>
    <w:rsid w:val="000B13CA"/>
    <w:rsid w:val="000B3825"/>
    <w:rsid w:val="000B4288"/>
    <w:rsid w:val="000B59DB"/>
    <w:rsid w:val="000B6753"/>
    <w:rsid w:val="000C04C1"/>
    <w:rsid w:val="000C1874"/>
    <w:rsid w:val="000C3913"/>
    <w:rsid w:val="000C47D1"/>
    <w:rsid w:val="000C4904"/>
    <w:rsid w:val="000C4C87"/>
    <w:rsid w:val="000C710E"/>
    <w:rsid w:val="000C75FF"/>
    <w:rsid w:val="000C7790"/>
    <w:rsid w:val="000C79BD"/>
    <w:rsid w:val="000D0975"/>
    <w:rsid w:val="000D18F9"/>
    <w:rsid w:val="000D2287"/>
    <w:rsid w:val="000D2A5B"/>
    <w:rsid w:val="000D3982"/>
    <w:rsid w:val="000D3C4B"/>
    <w:rsid w:val="000D430E"/>
    <w:rsid w:val="000E32A0"/>
    <w:rsid w:val="000E48AF"/>
    <w:rsid w:val="000E6406"/>
    <w:rsid w:val="000E6B30"/>
    <w:rsid w:val="000E70A0"/>
    <w:rsid w:val="000E7626"/>
    <w:rsid w:val="000F1567"/>
    <w:rsid w:val="000F17D9"/>
    <w:rsid w:val="000F1897"/>
    <w:rsid w:val="000F2369"/>
    <w:rsid w:val="000F348D"/>
    <w:rsid w:val="000F3E7E"/>
    <w:rsid w:val="000F42EF"/>
    <w:rsid w:val="000F5D97"/>
    <w:rsid w:val="000F6147"/>
    <w:rsid w:val="000F65A6"/>
    <w:rsid w:val="000F6B16"/>
    <w:rsid w:val="0010314F"/>
    <w:rsid w:val="00103340"/>
    <w:rsid w:val="00104D9A"/>
    <w:rsid w:val="00105071"/>
    <w:rsid w:val="00114FAC"/>
    <w:rsid w:val="00117EE0"/>
    <w:rsid w:val="00120A30"/>
    <w:rsid w:val="00120EAE"/>
    <w:rsid w:val="00123A4D"/>
    <w:rsid w:val="00123D10"/>
    <w:rsid w:val="00123EB1"/>
    <w:rsid w:val="001242AE"/>
    <w:rsid w:val="00125796"/>
    <w:rsid w:val="00126025"/>
    <w:rsid w:val="00126AFD"/>
    <w:rsid w:val="00126DC9"/>
    <w:rsid w:val="001278B5"/>
    <w:rsid w:val="00130562"/>
    <w:rsid w:val="00131415"/>
    <w:rsid w:val="001318D5"/>
    <w:rsid w:val="00131990"/>
    <w:rsid w:val="00132BC9"/>
    <w:rsid w:val="001344C1"/>
    <w:rsid w:val="0013611B"/>
    <w:rsid w:val="00137305"/>
    <w:rsid w:val="00137CC1"/>
    <w:rsid w:val="0014159F"/>
    <w:rsid w:val="00141E0A"/>
    <w:rsid w:val="00142669"/>
    <w:rsid w:val="00142A6A"/>
    <w:rsid w:val="0014524B"/>
    <w:rsid w:val="001453D9"/>
    <w:rsid w:val="00146DE2"/>
    <w:rsid w:val="0015146C"/>
    <w:rsid w:val="00152954"/>
    <w:rsid w:val="0015443C"/>
    <w:rsid w:val="0015717B"/>
    <w:rsid w:val="001603FE"/>
    <w:rsid w:val="001610DD"/>
    <w:rsid w:val="001619EC"/>
    <w:rsid w:val="00164C79"/>
    <w:rsid w:val="001656F5"/>
    <w:rsid w:val="001669FB"/>
    <w:rsid w:val="00166B83"/>
    <w:rsid w:val="00170054"/>
    <w:rsid w:val="0017050A"/>
    <w:rsid w:val="00171806"/>
    <w:rsid w:val="001728BE"/>
    <w:rsid w:val="00173F7B"/>
    <w:rsid w:val="00182078"/>
    <w:rsid w:val="00182CDD"/>
    <w:rsid w:val="00182DD4"/>
    <w:rsid w:val="0018360F"/>
    <w:rsid w:val="001837B0"/>
    <w:rsid w:val="00183BBA"/>
    <w:rsid w:val="00184E6F"/>
    <w:rsid w:val="00185BCE"/>
    <w:rsid w:val="001902CD"/>
    <w:rsid w:val="001923EC"/>
    <w:rsid w:val="001A07D7"/>
    <w:rsid w:val="001A3657"/>
    <w:rsid w:val="001A42A1"/>
    <w:rsid w:val="001A491B"/>
    <w:rsid w:val="001A59F3"/>
    <w:rsid w:val="001B39A5"/>
    <w:rsid w:val="001B4C4E"/>
    <w:rsid w:val="001B4E2E"/>
    <w:rsid w:val="001B512E"/>
    <w:rsid w:val="001B6192"/>
    <w:rsid w:val="001B69BF"/>
    <w:rsid w:val="001B69CE"/>
    <w:rsid w:val="001B73BA"/>
    <w:rsid w:val="001B74F4"/>
    <w:rsid w:val="001B7E7F"/>
    <w:rsid w:val="001C3C17"/>
    <w:rsid w:val="001C3CD0"/>
    <w:rsid w:val="001C4EB9"/>
    <w:rsid w:val="001C5ED2"/>
    <w:rsid w:val="001C681D"/>
    <w:rsid w:val="001D067A"/>
    <w:rsid w:val="001D087C"/>
    <w:rsid w:val="001D14A7"/>
    <w:rsid w:val="001D18D8"/>
    <w:rsid w:val="001D2C45"/>
    <w:rsid w:val="001D2E54"/>
    <w:rsid w:val="001D318D"/>
    <w:rsid w:val="001D34D5"/>
    <w:rsid w:val="001D376F"/>
    <w:rsid w:val="001D51A2"/>
    <w:rsid w:val="001D5FC2"/>
    <w:rsid w:val="001D6067"/>
    <w:rsid w:val="001D6A55"/>
    <w:rsid w:val="001D7D64"/>
    <w:rsid w:val="001E0904"/>
    <w:rsid w:val="001E2DA4"/>
    <w:rsid w:val="001E3046"/>
    <w:rsid w:val="001E3112"/>
    <w:rsid w:val="001E41B0"/>
    <w:rsid w:val="001E4A9D"/>
    <w:rsid w:val="001E4B18"/>
    <w:rsid w:val="001E4FD9"/>
    <w:rsid w:val="001E638B"/>
    <w:rsid w:val="001E6F52"/>
    <w:rsid w:val="001E7A43"/>
    <w:rsid w:val="001F0AE1"/>
    <w:rsid w:val="001F159F"/>
    <w:rsid w:val="001F25DA"/>
    <w:rsid w:val="001F2AD4"/>
    <w:rsid w:val="001F3A28"/>
    <w:rsid w:val="001F3F9C"/>
    <w:rsid w:val="001F4451"/>
    <w:rsid w:val="001F45DF"/>
    <w:rsid w:val="001F53A6"/>
    <w:rsid w:val="001F694C"/>
    <w:rsid w:val="001F6A2D"/>
    <w:rsid w:val="001F798D"/>
    <w:rsid w:val="001F7DFC"/>
    <w:rsid w:val="00200449"/>
    <w:rsid w:val="002018FD"/>
    <w:rsid w:val="00201FEC"/>
    <w:rsid w:val="00203D73"/>
    <w:rsid w:val="0020446A"/>
    <w:rsid w:val="002060DC"/>
    <w:rsid w:val="0020647F"/>
    <w:rsid w:val="00206CF8"/>
    <w:rsid w:val="002125FD"/>
    <w:rsid w:val="00212C8F"/>
    <w:rsid w:val="00213538"/>
    <w:rsid w:val="00213BA4"/>
    <w:rsid w:val="00214242"/>
    <w:rsid w:val="00216257"/>
    <w:rsid w:val="002179AB"/>
    <w:rsid w:val="002204D3"/>
    <w:rsid w:val="00222904"/>
    <w:rsid w:val="00222C3D"/>
    <w:rsid w:val="0022532E"/>
    <w:rsid w:val="00225ACD"/>
    <w:rsid w:val="00225F3E"/>
    <w:rsid w:val="00227EA0"/>
    <w:rsid w:val="00230914"/>
    <w:rsid w:val="002329A0"/>
    <w:rsid w:val="002334CE"/>
    <w:rsid w:val="002346F8"/>
    <w:rsid w:val="002369BC"/>
    <w:rsid w:val="0023767A"/>
    <w:rsid w:val="002409C1"/>
    <w:rsid w:val="00240DB3"/>
    <w:rsid w:val="00241134"/>
    <w:rsid w:val="0024262C"/>
    <w:rsid w:val="00245305"/>
    <w:rsid w:val="00245F90"/>
    <w:rsid w:val="002510ED"/>
    <w:rsid w:val="00251B08"/>
    <w:rsid w:val="00252EE2"/>
    <w:rsid w:val="00254EA0"/>
    <w:rsid w:val="002554AC"/>
    <w:rsid w:val="00260301"/>
    <w:rsid w:val="0026168A"/>
    <w:rsid w:val="00262878"/>
    <w:rsid w:val="00262CCA"/>
    <w:rsid w:val="00262D1C"/>
    <w:rsid w:val="002655C3"/>
    <w:rsid w:val="00265EC9"/>
    <w:rsid w:val="002675C6"/>
    <w:rsid w:val="002723E8"/>
    <w:rsid w:val="002741C8"/>
    <w:rsid w:val="002759D8"/>
    <w:rsid w:val="00277ECB"/>
    <w:rsid w:val="00282146"/>
    <w:rsid w:val="00284AAB"/>
    <w:rsid w:val="0028510E"/>
    <w:rsid w:val="00285518"/>
    <w:rsid w:val="002859AF"/>
    <w:rsid w:val="00286C54"/>
    <w:rsid w:val="00286C81"/>
    <w:rsid w:val="00287554"/>
    <w:rsid w:val="00291633"/>
    <w:rsid w:val="00292210"/>
    <w:rsid w:val="00292C1F"/>
    <w:rsid w:val="0029316E"/>
    <w:rsid w:val="0029554E"/>
    <w:rsid w:val="00295C48"/>
    <w:rsid w:val="00296716"/>
    <w:rsid w:val="002A00C3"/>
    <w:rsid w:val="002A165A"/>
    <w:rsid w:val="002A1CFF"/>
    <w:rsid w:val="002A2B74"/>
    <w:rsid w:val="002A3CAA"/>
    <w:rsid w:val="002A4630"/>
    <w:rsid w:val="002A6148"/>
    <w:rsid w:val="002A643D"/>
    <w:rsid w:val="002A64C6"/>
    <w:rsid w:val="002A6C88"/>
    <w:rsid w:val="002B10CB"/>
    <w:rsid w:val="002B10D8"/>
    <w:rsid w:val="002B17B7"/>
    <w:rsid w:val="002B4A2A"/>
    <w:rsid w:val="002B5375"/>
    <w:rsid w:val="002B553C"/>
    <w:rsid w:val="002B67DE"/>
    <w:rsid w:val="002B6B3F"/>
    <w:rsid w:val="002B6E80"/>
    <w:rsid w:val="002C1476"/>
    <w:rsid w:val="002C276F"/>
    <w:rsid w:val="002C3395"/>
    <w:rsid w:val="002C3C7E"/>
    <w:rsid w:val="002C4864"/>
    <w:rsid w:val="002C5038"/>
    <w:rsid w:val="002C7BB9"/>
    <w:rsid w:val="002C7D2A"/>
    <w:rsid w:val="002D101B"/>
    <w:rsid w:val="002D2132"/>
    <w:rsid w:val="002D2914"/>
    <w:rsid w:val="002D5531"/>
    <w:rsid w:val="002D5D79"/>
    <w:rsid w:val="002D6717"/>
    <w:rsid w:val="002D690B"/>
    <w:rsid w:val="002E1D36"/>
    <w:rsid w:val="002E3D2B"/>
    <w:rsid w:val="002E546A"/>
    <w:rsid w:val="002E5E46"/>
    <w:rsid w:val="002E6C0C"/>
    <w:rsid w:val="002F0A79"/>
    <w:rsid w:val="002F0C42"/>
    <w:rsid w:val="002F11DC"/>
    <w:rsid w:val="002F1429"/>
    <w:rsid w:val="002F260D"/>
    <w:rsid w:val="002F3DD2"/>
    <w:rsid w:val="002F4155"/>
    <w:rsid w:val="002F5B12"/>
    <w:rsid w:val="002F5BFC"/>
    <w:rsid w:val="002F63BB"/>
    <w:rsid w:val="002F64CC"/>
    <w:rsid w:val="0030106F"/>
    <w:rsid w:val="00301E7F"/>
    <w:rsid w:val="003023E3"/>
    <w:rsid w:val="003027DE"/>
    <w:rsid w:val="00302C03"/>
    <w:rsid w:val="00302C11"/>
    <w:rsid w:val="0030348E"/>
    <w:rsid w:val="0030378C"/>
    <w:rsid w:val="003067AE"/>
    <w:rsid w:val="003072A5"/>
    <w:rsid w:val="003112F9"/>
    <w:rsid w:val="003117E4"/>
    <w:rsid w:val="00312148"/>
    <w:rsid w:val="00312A4A"/>
    <w:rsid w:val="003130AE"/>
    <w:rsid w:val="00315B29"/>
    <w:rsid w:val="0032138D"/>
    <w:rsid w:val="003220E2"/>
    <w:rsid w:val="0032488F"/>
    <w:rsid w:val="003250B4"/>
    <w:rsid w:val="00327057"/>
    <w:rsid w:val="003300E5"/>
    <w:rsid w:val="003303AB"/>
    <w:rsid w:val="00333A6C"/>
    <w:rsid w:val="00334440"/>
    <w:rsid w:val="00334B2F"/>
    <w:rsid w:val="00334CF3"/>
    <w:rsid w:val="00335683"/>
    <w:rsid w:val="00337311"/>
    <w:rsid w:val="00337AA9"/>
    <w:rsid w:val="00340906"/>
    <w:rsid w:val="003409E5"/>
    <w:rsid w:val="00343615"/>
    <w:rsid w:val="00347352"/>
    <w:rsid w:val="0035031E"/>
    <w:rsid w:val="00350609"/>
    <w:rsid w:val="0035072B"/>
    <w:rsid w:val="00351AF5"/>
    <w:rsid w:val="003533E1"/>
    <w:rsid w:val="003550BD"/>
    <w:rsid w:val="00360412"/>
    <w:rsid w:val="003613DA"/>
    <w:rsid w:val="00363026"/>
    <w:rsid w:val="0036570E"/>
    <w:rsid w:val="00366237"/>
    <w:rsid w:val="00370714"/>
    <w:rsid w:val="003714F2"/>
    <w:rsid w:val="003722AE"/>
    <w:rsid w:val="00375444"/>
    <w:rsid w:val="003807AF"/>
    <w:rsid w:val="003813F3"/>
    <w:rsid w:val="00382F24"/>
    <w:rsid w:val="003840F6"/>
    <w:rsid w:val="00384A42"/>
    <w:rsid w:val="00385857"/>
    <w:rsid w:val="00390084"/>
    <w:rsid w:val="00392D9D"/>
    <w:rsid w:val="0039783B"/>
    <w:rsid w:val="003979F5"/>
    <w:rsid w:val="003A17E8"/>
    <w:rsid w:val="003A2AEF"/>
    <w:rsid w:val="003A356B"/>
    <w:rsid w:val="003A6DE7"/>
    <w:rsid w:val="003A7236"/>
    <w:rsid w:val="003B0145"/>
    <w:rsid w:val="003B1CDF"/>
    <w:rsid w:val="003B2FA1"/>
    <w:rsid w:val="003B30AB"/>
    <w:rsid w:val="003B388A"/>
    <w:rsid w:val="003B3F2B"/>
    <w:rsid w:val="003B519A"/>
    <w:rsid w:val="003B5C43"/>
    <w:rsid w:val="003B6951"/>
    <w:rsid w:val="003B7681"/>
    <w:rsid w:val="003C01AB"/>
    <w:rsid w:val="003C046F"/>
    <w:rsid w:val="003C13D4"/>
    <w:rsid w:val="003C2020"/>
    <w:rsid w:val="003C2BCE"/>
    <w:rsid w:val="003C4898"/>
    <w:rsid w:val="003D01CB"/>
    <w:rsid w:val="003D01E2"/>
    <w:rsid w:val="003D2D2F"/>
    <w:rsid w:val="003D47DA"/>
    <w:rsid w:val="003D5EB7"/>
    <w:rsid w:val="003D6AA6"/>
    <w:rsid w:val="003D7A22"/>
    <w:rsid w:val="003E03AB"/>
    <w:rsid w:val="003E1A97"/>
    <w:rsid w:val="003E4B4A"/>
    <w:rsid w:val="003E6081"/>
    <w:rsid w:val="003E6827"/>
    <w:rsid w:val="003E6D7C"/>
    <w:rsid w:val="003F0BBB"/>
    <w:rsid w:val="003F1B1B"/>
    <w:rsid w:val="003F29C6"/>
    <w:rsid w:val="003F3005"/>
    <w:rsid w:val="003F48BD"/>
    <w:rsid w:val="003F55E9"/>
    <w:rsid w:val="003F5795"/>
    <w:rsid w:val="003F6895"/>
    <w:rsid w:val="003F78BD"/>
    <w:rsid w:val="004000AC"/>
    <w:rsid w:val="004008DF"/>
    <w:rsid w:val="004025AF"/>
    <w:rsid w:val="00402945"/>
    <w:rsid w:val="004029C8"/>
    <w:rsid w:val="00404C09"/>
    <w:rsid w:val="00405DC4"/>
    <w:rsid w:val="00405EBD"/>
    <w:rsid w:val="00407740"/>
    <w:rsid w:val="00407EDD"/>
    <w:rsid w:val="004102E7"/>
    <w:rsid w:val="004116A3"/>
    <w:rsid w:val="00411ED9"/>
    <w:rsid w:val="00412190"/>
    <w:rsid w:val="00415571"/>
    <w:rsid w:val="00417D84"/>
    <w:rsid w:val="00421691"/>
    <w:rsid w:val="004236F8"/>
    <w:rsid w:val="00423A3F"/>
    <w:rsid w:val="00424387"/>
    <w:rsid w:val="004246D6"/>
    <w:rsid w:val="0042686F"/>
    <w:rsid w:val="00427C0F"/>
    <w:rsid w:val="00431455"/>
    <w:rsid w:val="004341AF"/>
    <w:rsid w:val="004377A8"/>
    <w:rsid w:val="004412D6"/>
    <w:rsid w:val="00442917"/>
    <w:rsid w:val="00442E4D"/>
    <w:rsid w:val="004432CA"/>
    <w:rsid w:val="0044385A"/>
    <w:rsid w:val="00443EA3"/>
    <w:rsid w:val="004462A8"/>
    <w:rsid w:val="004462E5"/>
    <w:rsid w:val="0044707A"/>
    <w:rsid w:val="004511EA"/>
    <w:rsid w:val="00452316"/>
    <w:rsid w:val="0045400B"/>
    <w:rsid w:val="00457AF7"/>
    <w:rsid w:val="00462096"/>
    <w:rsid w:val="00463181"/>
    <w:rsid w:val="004661B1"/>
    <w:rsid w:val="00471AD4"/>
    <w:rsid w:val="00471E72"/>
    <w:rsid w:val="00473506"/>
    <w:rsid w:val="00473EBB"/>
    <w:rsid w:val="00474684"/>
    <w:rsid w:val="00476774"/>
    <w:rsid w:val="00476ED1"/>
    <w:rsid w:val="004771B9"/>
    <w:rsid w:val="0048097F"/>
    <w:rsid w:val="004820AD"/>
    <w:rsid w:val="00482C9D"/>
    <w:rsid w:val="00483480"/>
    <w:rsid w:val="00483833"/>
    <w:rsid w:val="00483D70"/>
    <w:rsid w:val="004863E9"/>
    <w:rsid w:val="004869A0"/>
    <w:rsid w:val="00487BCA"/>
    <w:rsid w:val="00487DE0"/>
    <w:rsid w:val="00490491"/>
    <w:rsid w:val="00490EAE"/>
    <w:rsid w:val="00492548"/>
    <w:rsid w:val="00492E08"/>
    <w:rsid w:val="0049300E"/>
    <w:rsid w:val="00493E57"/>
    <w:rsid w:val="004948E6"/>
    <w:rsid w:val="00495E68"/>
    <w:rsid w:val="004968F7"/>
    <w:rsid w:val="00496EF0"/>
    <w:rsid w:val="00497CF3"/>
    <w:rsid w:val="004A1EC2"/>
    <w:rsid w:val="004A2311"/>
    <w:rsid w:val="004A2E72"/>
    <w:rsid w:val="004A2E95"/>
    <w:rsid w:val="004A3BC7"/>
    <w:rsid w:val="004A64CD"/>
    <w:rsid w:val="004A732D"/>
    <w:rsid w:val="004A7F9E"/>
    <w:rsid w:val="004B092B"/>
    <w:rsid w:val="004B0DE7"/>
    <w:rsid w:val="004B1400"/>
    <w:rsid w:val="004B15BE"/>
    <w:rsid w:val="004B34F9"/>
    <w:rsid w:val="004B42EF"/>
    <w:rsid w:val="004B4D46"/>
    <w:rsid w:val="004B51E4"/>
    <w:rsid w:val="004B596B"/>
    <w:rsid w:val="004B625C"/>
    <w:rsid w:val="004B6A6C"/>
    <w:rsid w:val="004C107C"/>
    <w:rsid w:val="004C1C5B"/>
    <w:rsid w:val="004C370B"/>
    <w:rsid w:val="004C474D"/>
    <w:rsid w:val="004C5067"/>
    <w:rsid w:val="004C76D1"/>
    <w:rsid w:val="004D1EB8"/>
    <w:rsid w:val="004D3F45"/>
    <w:rsid w:val="004D5192"/>
    <w:rsid w:val="004D6BCE"/>
    <w:rsid w:val="004D7393"/>
    <w:rsid w:val="004D75A3"/>
    <w:rsid w:val="004E04CF"/>
    <w:rsid w:val="004E0590"/>
    <w:rsid w:val="004E4A79"/>
    <w:rsid w:val="004E64FB"/>
    <w:rsid w:val="004E7D89"/>
    <w:rsid w:val="004F013C"/>
    <w:rsid w:val="004F07D0"/>
    <w:rsid w:val="004F27BC"/>
    <w:rsid w:val="004F2D35"/>
    <w:rsid w:val="004F4ADE"/>
    <w:rsid w:val="004F5A4E"/>
    <w:rsid w:val="004F6F00"/>
    <w:rsid w:val="004F705A"/>
    <w:rsid w:val="004F764C"/>
    <w:rsid w:val="00500EF1"/>
    <w:rsid w:val="00504F09"/>
    <w:rsid w:val="005055F9"/>
    <w:rsid w:val="005060B1"/>
    <w:rsid w:val="00506E72"/>
    <w:rsid w:val="00510628"/>
    <w:rsid w:val="0051157C"/>
    <w:rsid w:val="0051367F"/>
    <w:rsid w:val="005145A2"/>
    <w:rsid w:val="00514691"/>
    <w:rsid w:val="00515336"/>
    <w:rsid w:val="00515EC9"/>
    <w:rsid w:val="00517335"/>
    <w:rsid w:val="005174AA"/>
    <w:rsid w:val="005174C9"/>
    <w:rsid w:val="00521B31"/>
    <w:rsid w:val="00521EFC"/>
    <w:rsid w:val="005253E2"/>
    <w:rsid w:val="00525A60"/>
    <w:rsid w:val="00527996"/>
    <w:rsid w:val="00527E29"/>
    <w:rsid w:val="0053108F"/>
    <w:rsid w:val="00531362"/>
    <w:rsid w:val="005319AC"/>
    <w:rsid w:val="00534CCA"/>
    <w:rsid w:val="00537843"/>
    <w:rsid w:val="005427BE"/>
    <w:rsid w:val="0054347A"/>
    <w:rsid w:val="00543CB1"/>
    <w:rsid w:val="00547C24"/>
    <w:rsid w:val="00550272"/>
    <w:rsid w:val="00551827"/>
    <w:rsid w:val="005518B6"/>
    <w:rsid w:val="00554B5E"/>
    <w:rsid w:val="00555BD1"/>
    <w:rsid w:val="00555EAD"/>
    <w:rsid w:val="005602ED"/>
    <w:rsid w:val="00560C1A"/>
    <w:rsid w:val="00564F77"/>
    <w:rsid w:val="00565F0C"/>
    <w:rsid w:val="00566BB2"/>
    <w:rsid w:val="00567391"/>
    <w:rsid w:val="005712C8"/>
    <w:rsid w:val="00571400"/>
    <w:rsid w:val="00571BD6"/>
    <w:rsid w:val="00571D2F"/>
    <w:rsid w:val="00572C7B"/>
    <w:rsid w:val="0057322D"/>
    <w:rsid w:val="00574364"/>
    <w:rsid w:val="00575CEF"/>
    <w:rsid w:val="00577034"/>
    <w:rsid w:val="00577AE2"/>
    <w:rsid w:val="00581CCD"/>
    <w:rsid w:val="0058248E"/>
    <w:rsid w:val="005826BF"/>
    <w:rsid w:val="005832E3"/>
    <w:rsid w:val="0058357F"/>
    <w:rsid w:val="005835F4"/>
    <w:rsid w:val="00583CAD"/>
    <w:rsid w:val="005842BE"/>
    <w:rsid w:val="005862D2"/>
    <w:rsid w:val="005870D0"/>
    <w:rsid w:val="00587144"/>
    <w:rsid w:val="00587CFB"/>
    <w:rsid w:val="0059008F"/>
    <w:rsid w:val="00590CD2"/>
    <w:rsid w:val="0059206F"/>
    <w:rsid w:val="00593208"/>
    <w:rsid w:val="00593515"/>
    <w:rsid w:val="005942A6"/>
    <w:rsid w:val="0059639A"/>
    <w:rsid w:val="00596C19"/>
    <w:rsid w:val="0059735C"/>
    <w:rsid w:val="005A073C"/>
    <w:rsid w:val="005A11B3"/>
    <w:rsid w:val="005A1B40"/>
    <w:rsid w:val="005A202C"/>
    <w:rsid w:val="005A2568"/>
    <w:rsid w:val="005A3883"/>
    <w:rsid w:val="005A3CAC"/>
    <w:rsid w:val="005A4E74"/>
    <w:rsid w:val="005A5BD2"/>
    <w:rsid w:val="005A5D99"/>
    <w:rsid w:val="005B1A8B"/>
    <w:rsid w:val="005B1D46"/>
    <w:rsid w:val="005B2403"/>
    <w:rsid w:val="005B3FF9"/>
    <w:rsid w:val="005B6D64"/>
    <w:rsid w:val="005B7906"/>
    <w:rsid w:val="005B7D55"/>
    <w:rsid w:val="005C00B0"/>
    <w:rsid w:val="005C0BEE"/>
    <w:rsid w:val="005C121F"/>
    <w:rsid w:val="005C2639"/>
    <w:rsid w:val="005C3AB9"/>
    <w:rsid w:val="005D007C"/>
    <w:rsid w:val="005D07DC"/>
    <w:rsid w:val="005D169E"/>
    <w:rsid w:val="005D2B86"/>
    <w:rsid w:val="005D3207"/>
    <w:rsid w:val="005D4406"/>
    <w:rsid w:val="005D46C8"/>
    <w:rsid w:val="005D47CE"/>
    <w:rsid w:val="005D5798"/>
    <w:rsid w:val="005D5B13"/>
    <w:rsid w:val="005D7F23"/>
    <w:rsid w:val="005E2DF0"/>
    <w:rsid w:val="005E3296"/>
    <w:rsid w:val="005E5634"/>
    <w:rsid w:val="005E590C"/>
    <w:rsid w:val="005F08C0"/>
    <w:rsid w:val="005F3764"/>
    <w:rsid w:val="005F4A08"/>
    <w:rsid w:val="005F5358"/>
    <w:rsid w:val="005F61A5"/>
    <w:rsid w:val="005F692C"/>
    <w:rsid w:val="005F6B47"/>
    <w:rsid w:val="005F71C8"/>
    <w:rsid w:val="00600CD9"/>
    <w:rsid w:val="00601A6B"/>
    <w:rsid w:val="006025E5"/>
    <w:rsid w:val="00602764"/>
    <w:rsid w:val="00604414"/>
    <w:rsid w:val="0060515B"/>
    <w:rsid w:val="00606132"/>
    <w:rsid w:val="006079F0"/>
    <w:rsid w:val="00610878"/>
    <w:rsid w:val="006109B4"/>
    <w:rsid w:val="00610B48"/>
    <w:rsid w:val="00611043"/>
    <w:rsid w:val="00612E86"/>
    <w:rsid w:val="00613B1A"/>
    <w:rsid w:val="00614FBF"/>
    <w:rsid w:val="00615BD1"/>
    <w:rsid w:val="0061743B"/>
    <w:rsid w:val="00617E56"/>
    <w:rsid w:val="0062148A"/>
    <w:rsid w:val="006230EE"/>
    <w:rsid w:val="0062320D"/>
    <w:rsid w:val="006252EC"/>
    <w:rsid w:val="0062670F"/>
    <w:rsid w:val="00627538"/>
    <w:rsid w:val="006275FE"/>
    <w:rsid w:val="00630B76"/>
    <w:rsid w:val="00631BE1"/>
    <w:rsid w:val="006320C9"/>
    <w:rsid w:val="006326A4"/>
    <w:rsid w:val="006332FD"/>
    <w:rsid w:val="006346EF"/>
    <w:rsid w:val="00636508"/>
    <w:rsid w:val="006367CF"/>
    <w:rsid w:val="00636CF0"/>
    <w:rsid w:val="00637CBC"/>
    <w:rsid w:val="00641DAC"/>
    <w:rsid w:val="006423D1"/>
    <w:rsid w:val="0064674C"/>
    <w:rsid w:val="0065404F"/>
    <w:rsid w:val="0065702F"/>
    <w:rsid w:val="0065710F"/>
    <w:rsid w:val="006579E1"/>
    <w:rsid w:val="00657AC6"/>
    <w:rsid w:val="0066076C"/>
    <w:rsid w:val="00664539"/>
    <w:rsid w:val="006654EE"/>
    <w:rsid w:val="00667AB7"/>
    <w:rsid w:val="006717E7"/>
    <w:rsid w:val="00672BBD"/>
    <w:rsid w:val="0067321F"/>
    <w:rsid w:val="0067398C"/>
    <w:rsid w:val="00676552"/>
    <w:rsid w:val="00683197"/>
    <w:rsid w:val="006844E5"/>
    <w:rsid w:val="00684A47"/>
    <w:rsid w:val="00685751"/>
    <w:rsid w:val="006863C3"/>
    <w:rsid w:val="00687914"/>
    <w:rsid w:val="00690141"/>
    <w:rsid w:val="00690CEA"/>
    <w:rsid w:val="00693625"/>
    <w:rsid w:val="00695007"/>
    <w:rsid w:val="00695E4C"/>
    <w:rsid w:val="00696A0A"/>
    <w:rsid w:val="00696ADC"/>
    <w:rsid w:val="006A30F4"/>
    <w:rsid w:val="006A31CB"/>
    <w:rsid w:val="006A399E"/>
    <w:rsid w:val="006A4D94"/>
    <w:rsid w:val="006A4DBF"/>
    <w:rsid w:val="006A5391"/>
    <w:rsid w:val="006A684C"/>
    <w:rsid w:val="006A6EFA"/>
    <w:rsid w:val="006A7F1F"/>
    <w:rsid w:val="006B0336"/>
    <w:rsid w:val="006B20DE"/>
    <w:rsid w:val="006B2C10"/>
    <w:rsid w:val="006B3102"/>
    <w:rsid w:val="006B3580"/>
    <w:rsid w:val="006B4F1D"/>
    <w:rsid w:val="006B6218"/>
    <w:rsid w:val="006B64F0"/>
    <w:rsid w:val="006B6597"/>
    <w:rsid w:val="006B6A86"/>
    <w:rsid w:val="006C03C2"/>
    <w:rsid w:val="006C04CA"/>
    <w:rsid w:val="006C1FD0"/>
    <w:rsid w:val="006C39E6"/>
    <w:rsid w:val="006C551C"/>
    <w:rsid w:val="006C5C83"/>
    <w:rsid w:val="006C7BFB"/>
    <w:rsid w:val="006D0C9F"/>
    <w:rsid w:val="006D118E"/>
    <w:rsid w:val="006D1AA8"/>
    <w:rsid w:val="006D396B"/>
    <w:rsid w:val="006D4D39"/>
    <w:rsid w:val="006D5042"/>
    <w:rsid w:val="006D613B"/>
    <w:rsid w:val="006D631F"/>
    <w:rsid w:val="006D64D1"/>
    <w:rsid w:val="006D669D"/>
    <w:rsid w:val="006D6EB2"/>
    <w:rsid w:val="006D7911"/>
    <w:rsid w:val="006E03C7"/>
    <w:rsid w:val="006E0BF9"/>
    <w:rsid w:val="006E4159"/>
    <w:rsid w:val="006E42A0"/>
    <w:rsid w:val="006E4383"/>
    <w:rsid w:val="006E4EAE"/>
    <w:rsid w:val="006E5DCF"/>
    <w:rsid w:val="006E7239"/>
    <w:rsid w:val="006F0266"/>
    <w:rsid w:val="006F08B8"/>
    <w:rsid w:val="006F11EA"/>
    <w:rsid w:val="006F2A9F"/>
    <w:rsid w:val="006F4894"/>
    <w:rsid w:val="006F4B05"/>
    <w:rsid w:val="006F4BA2"/>
    <w:rsid w:val="006F5DA9"/>
    <w:rsid w:val="006F7AED"/>
    <w:rsid w:val="007024BE"/>
    <w:rsid w:val="00702EAD"/>
    <w:rsid w:val="00702F5A"/>
    <w:rsid w:val="007066C8"/>
    <w:rsid w:val="0070736D"/>
    <w:rsid w:val="007076BF"/>
    <w:rsid w:val="00710316"/>
    <w:rsid w:val="00710FEA"/>
    <w:rsid w:val="007117F1"/>
    <w:rsid w:val="00712069"/>
    <w:rsid w:val="00712148"/>
    <w:rsid w:val="00712EB5"/>
    <w:rsid w:val="007136B3"/>
    <w:rsid w:val="00713D18"/>
    <w:rsid w:val="007144AF"/>
    <w:rsid w:val="007150B3"/>
    <w:rsid w:val="00716F22"/>
    <w:rsid w:val="00716F53"/>
    <w:rsid w:val="007178D6"/>
    <w:rsid w:val="0072009D"/>
    <w:rsid w:val="007200D1"/>
    <w:rsid w:val="00720634"/>
    <w:rsid w:val="007206FB"/>
    <w:rsid w:val="00720BDB"/>
    <w:rsid w:val="00721CFD"/>
    <w:rsid w:val="007229E9"/>
    <w:rsid w:val="007248FA"/>
    <w:rsid w:val="00727889"/>
    <w:rsid w:val="007306B0"/>
    <w:rsid w:val="00730E99"/>
    <w:rsid w:val="00732811"/>
    <w:rsid w:val="00732881"/>
    <w:rsid w:val="007338E6"/>
    <w:rsid w:val="00733F67"/>
    <w:rsid w:val="00734BC3"/>
    <w:rsid w:val="0073652D"/>
    <w:rsid w:val="00737919"/>
    <w:rsid w:val="007400B9"/>
    <w:rsid w:val="0074168F"/>
    <w:rsid w:val="00741A22"/>
    <w:rsid w:val="00741B6B"/>
    <w:rsid w:val="007438C3"/>
    <w:rsid w:val="00743FB5"/>
    <w:rsid w:val="00746980"/>
    <w:rsid w:val="00746D3A"/>
    <w:rsid w:val="00747A72"/>
    <w:rsid w:val="00750B84"/>
    <w:rsid w:val="00751EE8"/>
    <w:rsid w:val="0075619F"/>
    <w:rsid w:val="00756C99"/>
    <w:rsid w:val="00757948"/>
    <w:rsid w:val="00757AA0"/>
    <w:rsid w:val="00760156"/>
    <w:rsid w:val="00760609"/>
    <w:rsid w:val="00760DF9"/>
    <w:rsid w:val="00761FB2"/>
    <w:rsid w:val="0076243A"/>
    <w:rsid w:val="0076244A"/>
    <w:rsid w:val="007630E7"/>
    <w:rsid w:val="0076509F"/>
    <w:rsid w:val="00765D05"/>
    <w:rsid w:val="0076797A"/>
    <w:rsid w:val="00770EFF"/>
    <w:rsid w:val="0077103A"/>
    <w:rsid w:val="00773A98"/>
    <w:rsid w:val="00773B23"/>
    <w:rsid w:val="00773C9D"/>
    <w:rsid w:val="00774AE8"/>
    <w:rsid w:val="00775B98"/>
    <w:rsid w:val="00775C62"/>
    <w:rsid w:val="00776E81"/>
    <w:rsid w:val="007807C7"/>
    <w:rsid w:val="00780AE6"/>
    <w:rsid w:val="0078318B"/>
    <w:rsid w:val="0078505D"/>
    <w:rsid w:val="00785311"/>
    <w:rsid w:val="00785447"/>
    <w:rsid w:val="00790D16"/>
    <w:rsid w:val="007915F9"/>
    <w:rsid w:val="00791B9F"/>
    <w:rsid w:val="00791DF8"/>
    <w:rsid w:val="00795461"/>
    <w:rsid w:val="00795722"/>
    <w:rsid w:val="007A1425"/>
    <w:rsid w:val="007A14D4"/>
    <w:rsid w:val="007A2859"/>
    <w:rsid w:val="007A4850"/>
    <w:rsid w:val="007A4C5F"/>
    <w:rsid w:val="007A558C"/>
    <w:rsid w:val="007A7267"/>
    <w:rsid w:val="007A7499"/>
    <w:rsid w:val="007B08EE"/>
    <w:rsid w:val="007B51CD"/>
    <w:rsid w:val="007B6161"/>
    <w:rsid w:val="007B61CD"/>
    <w:rsid w:val="007C11DC"/>
    <w:rsid w:val="007C20C0"/>
    <w:rsid w:val="007C2525"/>
    <w:rsid w:val="007C2799"/>
    <w:rsid w:val="007C2A55"/>
    <w:rsid w:val="007C3A3D"/>
    <w:rsid w:val="007C51EE"/>
    <w:rsid w:val="007C795D"/>
    <w:rsid w:val="007D0818"/>
    <w:rsid w:val="007D0D07"/>
    <w:rsid w:val="007D0E12"/>
    <w:rsid w:val="007D115B"/>
    <w:rsid w:val="007D3548"/>
    <w:rsid w:val="007D7098"/>
    <w:rsid w:val="007E0371"/>
    <w:rsid w:val="007E0E82"/>
    <w:rsid w:val="007E2878"/>
    <w:rsid w:val="007E389D"/>
    <w:rsid w:val="007E3B21"/>
    <w:rsid w:val="007E4169"/>
    <w:rsid w:val="007E481D"/>
    <w:rsid w:val="007E526B"/>
    <w:rsid w:val="007E56B0"/>
    <w:rsid w:val="007E691D"/>
    <w:rsid w:val="007F093A"/>
    <w:rsid w:val="007F2EC8"/>
    <w:rsid w:val="007F4583"/>
    <w:rsid w:val="007F5DBF"/>
    <w:rsid w:val="007F60CE"/>
    <w:rsid w:val="007F6D3F"/>
    <w:rsid w:val="00802165"/>
    <w:rsid w:val="0080512D"/>
    <w:rsid w:val="00806EE7"/>
    <w:rsid w:val="00811856"/>
    <w:rsid w:val="00811C34"/>
    <w:rsid w:val="00811E20"/>
    <w:rsid w:val="00812DD7"/>
    <w:rsid w:val="0081309E"/>
    <w:rsid w:val="00815AD8"/>
    <w:rsid w:val="00816A9A"/>
    <w:rsid w:val="00817A2B"/>
    <w:rsid w:val="00820BE5"/>
    <w:rsid w:val="008230F6"/>
    <w:rsid w:val="008235E6"/>
    <w:rsid w:val="0082446C"/>
    <w:rsid w:val="00825ED4"/>
    <w:rsid w:val="0082605B"/>
    <w:rsid w:val="008266EA"/>
    <w:rsid w:val="00830AA6"/>
    <w:rsid w:val="00830D7B"/>
    <w:rsid w:val="00830E61"/>
    <w:rsid w:val="00832186"/>
    <w:rsid w:val="008330E2"/>
    <w:rsid w:val="008379A1"/>
    <w:rsid w:val="00841DC8"/>
    <w:rsid w:val="00842625"/>
    <w:rsid w:val="00843CE7"/>
    <w:rsid w:val="008508FC"/>
    <w:rsid w:val="00850964"/>
    <w:rsid w:val="00851310"/>
    <w:rsid w:val="00855002"/>
    <w:rsid w:val="00857224"/>
    <w:rsid w:val="0085780B"/>
    <w:rsid w:val="00857BDE"/>
    <w:rsid w:val="00860000"/>
    <w:rsid w:val="008650D5"/>
    <w:rsid w:val="00866D39"/>
    <w:rsid w:val="00866FA8"/>
    <w:rsid w:val="00866FBE"/>
    <w:rsid w:val="00870478"/>
    <w:rsid w:val="00872025"/>
    <w:rsid w:val="00874422"/>
    <w:rsid w:val="00874679"/>
    <w:rsid w:val="008752A6"/>
    <w:rsid w:val="0087566A"/>
    <w:rsid w:val="008757EE"/>
    <w:rsid w:val="00876260"/>
    <w:rsid w:val="008768D6"/>
    <w:rsid w:val="00880464"/>
    <w:rsid w:val="00880996"/>
    <w:rsid w:val="00881C49"/>
    <w:rsid w:val="0088584C"/>
    <w:rsid w:val="00886C68"/>
    <w:rsid w:val="00887ADB"/>
    <w:rsid w:val="00891CAC"/>
    <w:rsid w:val="00892409"/>
    <w:rsid w:val="008925D6"/>
    <w:rsid w:val="0089274D"/>
    <w:rsid w:val="00894776"/>
    <w:rsid w:val="00894780"/>
    <w:rsid w:val="00894810"/>
    <w:rsid w:val="00894FAF"/>
    <w:rsid w:val="00895074"/>
    <w:rsid w:val="00897EA6"/>
    <w:rsid w:val="008A7C8A"/>
    <w:rsid w:val="008B0090"/>
    <w:rsid w:val="008B361D"/>
    <w:rsid w:val="008B49A4"/>
    <w:rsid w:val="008B6357"/>
    <w:rsid w:val="008B6FE9"/>
    <w:rsid w:val="008C0CC5"/>
    <w:rsid w:val="008C1CFF"/>
    <w:rsid w:val="008C1FE6"/>
    <w:rsid w:val="008C2D1F"/>
    <w:rsid w:val="008C7204"/>
    <w:rsid w:val="008D1946"/>
    <w:rsid w:val="008D336E"/>
    <w:rsid w:val="008D3966"/>
    <w:rsid w:val="008D4E18"/>
    <w:rsid w:val="008D62C3"/>
    <w:rsid w:val="008D7D59"/>
    <w:rsid w:val="008E1BA3"/>
    <w:rsid w:val="008E42AE"/>
    <w:rsid w:val="008E5576"/>
    <w:rsid w:val="008E6B01"/>
    <w:rsid w:val="008E7B43"/>
    <w:rsid w:val="008F2F39"/>
    <w:rsid w:val="008F3C6E"/>
    <w:rsid w:val="008F4787"/>
    <w:rsid w:val="00900971"/>
    <w:rsid w:val="00902F5E"/>
    <w:rsid w:val="00903BF6"/>
    <w:rsid w:val="009053E8"/>
    <w:rsid w:val="00906191"/>
    <w:rsid w:val="00911C4E"/>
    <w:rsid w:val="00912E4D"/>
    <w:rsid w:val="009133B4"/>
    <w:rsid w:val="00913647"/>
    <w:rsid w:val="00913B65"/>
    <w:rsid w:val="00917549"/>
    <w:rsid w:val="009179CF"/>
    <w:rsid w:val="00921270"/>
    <w:rsid w:val="00921352"/>
    <w:rsid w:val="00921CC9"/>
    <w:rsid w:val="009229D5"/>
    <w:rsid w:val="00924D59"/>
    <w:rsid w:val="009255A6"/>
    <w:rsid w:val="009275CA"/>
    <w:rsid w:val="009314D3"/>
    <w:rsid w:val="0093234A"/>
    <w:rsid w:val="0093566B"/>
    <w:rsid w:val="009377BE"/>
    <w:rsid w:val="00940A03"/>
    <w:rsid w:val="009412B2"/>
    <w:rsid w:val="00942640"/>
    <w:rsid w:val="0094309D"/>
    <w:rsid w:val="0094453F"/>
    <w:rsid w:val="00944805"/>
    <w:rsid w:val="00945029"/>
    <w:rsid w:val="00945FC4"/>
    <w:rsid w:val="0094696B"/>
    <w:rsid w:val="0094774B"/>
    <w:rsid w:val="009508A1"/>
    <w:rsid w:val="0095149D"/>
    <w:rsid w:val="0095170F"/>
    <w:rsid w:val="00952FB0"/>
    <w:rsid w:val="0095324B"/>
    <w:rsid w:val="0095361F"/>
    <w:rsid w:val="00955D70"/>
    <w:rsid w:val="009605AD"/>
    <w:rsid w:val="00960BDA"/>
    <w:rsid w:val="00960CD4"/>
    <w:rsid w:val="00960F98"/>
    <w:rsid w:val="00961E25"/>
    <w:rsid w:val="00964978"/>
    <w:rsid w:val="00965175"/>
    <w:rsid w:val="009658D8"/>
    <w:rsid w:val="00966329"/>
    <w:rsid w:val="00967877"/>
    <w:rsid w:val="00970808"/>
    <w:rsid w:val="009708E7"/>
    <w:rsid w:val="0097116C"/>
    <w:rsid w:val="009716A9"/>
    <w:rsid w:val="009719F8"/>
    <w:rsid w:val="00973DB4"/>
    <w:rsid w:val="00974585"/>
    <w:rsid w:val="009748B5"/>
    <w:rsid w:val="00975DA4"/>
    <w:rsid w:val="00976498"/>
    <w:rsid w:val="009768D8"/>
    <w:rsid w:val="00981165"/>
    <w:rsid w:val="00983747"/>
    <w:rsid w:val="00983D5A"/>
    <w:rsid w:val="00983E38"/>
    <w:rsid w:val="00985A9A"/>
    <w:rsid w:val="00985BC5"/>
    <w:rsid w:val="00987000"/>
    <w:rsid w:val="0099689B"/>
    <w:rsid w:val="00996BD1"/>
    <w:rsid w:val="009A0B19"/>
    <w:rsid w:val="009A26E0"/>
    <w:rsid w:val="009A6F5B"/>
    <w:rsid w:val="009A783D"/>
    <w:rsid w:val="009B4759"/>
    <w:rsid w:val="009B693F"/>
    <w:rsid w:val="009C1F75"/>
    <w:rsid w:val="009C75A4"/>
    <w:rsid w:val="009C7839"/>
    <w:rsid w:val="009D2C08"/>
    <w:rsid w:val="009D5B70"/>
    <w:rsid w:val="009D5FBC"/>
    <w:rsid w:val="009D604D"/>
    <w:rsid w:val="009D732E"/>
    <w:rsid w:val="009E16D3"/>
    <w:rsid w:val="009E54B0"/>
    <w:rsid w:val="009E5C62"/>
    <w:rsid w:val="009F01B2"/>
    <w:rsid w:val="009F07E7"/>
    <w:rsid w:val="009F15F2"/>
    <w:rsid w:val="009F173F"/>
    <w:rsid w:val="009F2E27"/>
    <w:rsid w:val="009F6A93"/>
    <w:rsid w:val="009F6CD9"/>
    <w:rsid w:val="009F7A9E"/>
    <w:rsid w:val="00A00618"/>
    <w:rsid w:val="00A007C8"/>
    <w:rsid w:val="00A01E09"/>
    <w:rsid w:val="00A0413E"/>
    <w:rsid w:val="00A055A5"/>
    <w:rsid w:val="00A0785F"/>
    <w:rsid w:val="00A11B14"/>
    <w:rsid w:val="00A12C1F"/>
    <w:rsid w:val="00A13CCF"/>
    <w:rsid w:val="00A16340"/>
    <w:rsid w:val="00A1653A"/>
    <w:rsid w:val="00A20785"/>
    <w:rsid w:val="00A23199"/>
    <w:rsid w:val="00A25D54"/>
    <w:rsid w:val="00A27860"/>
    <w:rsid w:val="00A304AC"/>
    <w:rsid w:val="00A30762"/>
    <w:rsid w:val="00A31554"/>
    <w:rsid w:val="00A31C73"/>
    <w:rsid w:val="00A3289F"/>
    <w:rsid w:val="00A33BAE"/>
    <w:rsid w:val="00A369C2"/>
    <w:rsid w:val="00A3721F"/>
    <w:rsid w:val="00A376A3"/>
    <w:rsid w:val="00A40337"/>
    <w:rsid w:val="00A40349"/>
    <w:rsid w:val="00A40D0C"/>
    <w:rsid w:val="00A41852"/>
    <w:rsid w:val="00A4569F"/>
    <w:rsid w:val="00A46AAD"/>
    <w:rsid w:val="00A47E72"/>
    <w:rsid w:val="00A50B65"/>
    <w:rsid w:val="00A50EBB"/>
    <w:rsid w:val="00A518A3"/>
    <w:rsid w:val="00A5211D"/>
    <w:rsid w:val="00A615C1"/>
    <w:rsid w:val="00A63564"/>
    <w:rsid w:val="00A6432C"/>
    <w:rsid w:val="00A643BF"/>
    <w:rsid w:val="00A643EA"/>
    <w:rsid w:val="00A648B6"/>
    <w:rsid w:val="00A64EF9"/>
    <w:rsid w:val="00A652A5"/>
    <w:rsid w:val="00A65688"/>
    <w:rsid w:val="00A66574"/>
    <w:rsid w:val="00A672C5"/>
    <w:rsid w:val="00A6746F"/>
    <w:rsid w:val="00A67474"/>
    <w:rsid w:val="00A6754B"/>
    <w:rsid w:val="00A67571"/>
    <w:rsid w:val="00A677C3"/>
    <w:rsid w:val="00A70304"/>
    <w:rsid w:val="00A70BA9"/>
    <w:rsid w:val="00A70FD9"/>
    <w:rsid w:val="00A71588"/>
    <w:rsid w:val="00A733E2"/>
    <w:rsid w:val="00A73521"/>
    <w:rsid w:val="00A73C49"/>
    <w:rsid w:val="00A746A4"/>
    <w:rsid w:val="00A75778"/>
    <w:rsid w:val="00A75BD0"/>
    <w:rsid w:val="00A76606"/>
    <w:rsid w:val="00A778B1"/>
    <w:rsid w:val="00A77BFC"/>
    <w:rsid w:val="00A808A0"/>
    <w:rsid w:val="00A82A39"/>
    <w:rsid w:val="00A83E8D"/>
    <w:rsid w:val="00A86683"/>
    <w:rsid w:val="00A86D20"/>
    <w:rsid w:val="00A927D2"/>
    <w:rsid w:val="00A934E2"/>
    <w:rsid w:val="00A93E5B"/>
    <w:rsid w:val="00A94D22"/>
    <w:rsid w:val="00AA11E7"/>
    <w:rsid w:val="00AA40AE"/>
    <w:rsid w:val="00AA5F72"/>
    <w:rsid w:val="00AA6EA5"/>
    <w:rsid w:val="00AA70BC"/>
    <w:rsid w:val="00AA7745"/>
    <w:rsid w:val="00AB1BB1"/>
    <w:rsid w:val="00AB3407"/>
    <w:rsid w:val="00AB3D02"/>
    <w:rsid w:val="00AB3D83"/>
    <w:rsid w:val="00AC01DC"/>
    <w:rsid w:val="00AC10E1"/>
    <w:rsid w:val="00AC1BB7"/>
    <w:rsid w:val="00AC4F04"/>
    <w:rsid w:val="00AC609C"/>
    <w:rsid w:val="00AC6C9C"/>
    <w:rsid w:val="00AC6DF5"/>
    <w:rsid w:val="00AC73CC"/>
    <w:rsid w:val="00AC79A6"/>
    <w:rsid w:val="00AD0238"/>
    <w:rsid w:val="00AD0BA0"/>
    <w:rsid w:val="00AD2B47"/>
    <w:rsid w:val="00AD4A88"/>
    <w:rsid w:val="00AD53FF"/>
    <w:rsid w:val="00AD56F0"/>
    <w:rsid w:val="00AD58DC"/>
    <w:rsid w:val="00AD7012"/>
    <w:rsid w:val="00AD7A28"/>
    <w:rsid w:val="00AE31EB"/>
    <w:rsid w:val="00AE3FEB"/>
    <w:rsid w:val="00AE61E2"/>
    <w:rsid w:val="00AE62B3"/>
    <w:rsid w:val="00AE6DED"/>
    <w:rsid w:val="00AF0E2F"/>
    <w:rsid w:val="00AF2C82"/>
    <w:rsid w:val="00AF3572"/>
    <w:rsid w:val="00AF3C6A"/>
    <w:rsid w:val="00AF42F8"/>
    <w:rsid w:val="00AF4605"/>
    <w:rsid w:val="00AF5C7B"/>
    <w:rsid w:val="00AF5EFC"/>
    <w:rsid w:val="00AF5F00"/>
    <w:rsid w:val="00AF7235"/>
    <w:rsid w:val="00AF7B32"/>
    <w:rsid w:val="00B013E5"/>
    <w:rsid w:val="00B017A8"/>
    <w:rsid w:val="00B02C33"/>
    <w:rsid w:val="00B03183"/>
    <w:rsid w:val="00B0390B"/>
    <w:rsid w:val="00B04A39"/>
    <w:rsid w:val="00B04FC0"/>
    <w:rsid w:val="00B1081F"/>
    <w:rsid w:val="00B1231A"/>
    <w:rsid w:val="00B12741"/>
    <w:rsid w:val="00B15572"/>
    <w:rsid w:val="00B155ED"/>
    <w:rsid w:val="00B160F4"/>
    <w:rsid w:val="00B208B0"/>
    <w:rsid w:val="00B21418"/>
    <w:rsid w:val="00B228F3"/>
    <w:rsid w:val="00B22FCC"/>
    <w:rsid w:val="00B2317A"/>
    <w:rsid w:val="00B2450B"/>
    <w:rsid w:val="00B25934"/>
    <w:rsid w:val="00B263D2"/>
    <w:rsid w:val="00B309FD"/>
    <w:rsid w:val="00B3167B"/>
    <w:rsid w:val="00B31BFB"/>
    <w:rsid w:val="00B31E8D"/>
    <w:rsid w:val="00B329F7"/>
    <w:rsid w:val="00B3310B"/>
    <w:rsid w:val="00B337BB"/>
    <w:rsid w:val="00B33A80"/>
    <w:rsid w:val="00B33D43"/>
    <w:rsid w:val="00B34A14"/>
    <w:rsid w:val="00B353F3"/>
    <w:rsid w:val="00B3680F"/>
    <w:rsid w:val="00B37947"/>
    <w:rsid w:val="00B40B10"/>
    <w:rsid w:val="00B40C7C"/>
    <w:rsid w:val="00B41861"/>
    <w:rsid w:val="00B4381D"/>
    <w:rsid w:val="00B444CF"/>
    <w:rsid w:val="00B46EEA"/>
    <w:rsid w:val="00B50505"/>
    <w:rsid w:val="00B521F2"/>
    <w:rsid w:val="00B52865"/>
    <w:rsid w:val="00B5339E"/>
    <w:rsid w:val="00B53C98"/>
    <w:rsid w:val="00B55E0C"/>
    <w:rsid w:val="00B57734"/>
    <w:rsid w:val="00B60ACE"/>
    <w:rsid w:val="00B62137"/>
    <w:rsid w:val="00B627E1"/>
    <w:rsid w:val="00B62AD6"/>
    <w:rsid w:val="00B62EB6"/>
    <w:rsid w:val="00B63285"/>
    <w:rsid w:val="00B63613"/>
    <w:rsid w:val="00B639DB"/>
    <w:rsid w:val="00B64721"/>
    <w:rsid w:val="00B6620E"/>
    <w:rsid w:val="00B667C4"/>
    <w:rsid w:val="00B70511"/>
    <w:rsid w:val="00B70991"/>
    <w:rsid w:val="00B76300"/>
    <w:rsid w:val="00B806BA"/>
    <w:rsid w:val="00B82185"/>
    <w:rsid w:val="00B8264A"/>
    <w:rsid w:val="00B830CF"/>
    <w:rsid w:val="00B835FD"/>
    <w:rsid w:val="00B83673"/>
    <w:rsid w:val="00B836F0"/>
    <w:rsid w:val="00B84058"/>
    <w:rsid w:val="00B845CA"/>
    <w:rsid w:val="00B85A11"/>
    <w:rsid w:val="00B8603E"/>
    <w:rsid w:val="00B86876"/>
    <w:rsid w:val="00B86F35"/>
    <w:rsid w:val="00B91E0E"/>
    <w:rsid w:val="00B927E1"/>
    <w:rsid w:val="00B94156"/>
    <w:rsid w:val="00B94D24"/>
    <w:rsid w:val="00B96C1E"/>
    <w:rsid w:val="00BA0C0A"/>
    <w:rsid w:val="00BA67C9"/>
    <w:rsid w:val="00BB1279"/>
    <w:rsid w:val="00BB1AFF"/>
    <w:rsid w:val="00BB3924"/>
    <w:rsid w:val="00BB50FC"/>
    <w:rsid w:val="00BB6127"/>
    <w:rsid w:val="00BB6554"/>
    <w:rsid w:val="00BB6C51"/>
    <w:rsid w:val="00BC2EDC"/>
    <w:rsid w:val="00BC3F48"/>
    <w:rsid w:val="00BC3FC6"/>
    <w:rsid w:val="00BC418D"/>
    <w:rsid w:val="00BC7DBA"/>
    <w:rsid w:val="00BD23DD"/>
    <w:rsid w:val="00BD4845"/>
    <w:rsid w:val="00BE151B"/>
    <w:rsid w:val="00BE6E44"/>
    <w:rsid w:val="00BE79E5"/>
    <w:rsid w:val="00BF0169"/>
    <w:rsid w:val="00BF1A17"/>
    <w:rsid w:val="00BF28AD"/>
    <w:rsid w:val="00BF35C9"/>
    <w:rsid w:val="00BF3B91"/>
    <w:rsid w:val="00BF6363"/>
    <w:rsid w:val="00BF6E9B"/>
    <w:rsid w:val="00BF710A"/>
    <w:rsid w:val="00BF7A4A"/>
    <w:rsid w:val="00C01F24"/>
    <w:rsid w:val="00C0335A"/>
    <w:rsid w:val="00C0364B"/>
    <w:rsid w:val="00C03F66"/>
    <w:rsid w:val="00C0460C"/>
    <w:rsid w:val="00C04C41"/>
    <w:rsid w:val="00C0611B"/>
    <w:rsid w:val="00C06EB6"/>
    <w:rsid w:val="00C0711F"/>
    <w:rsid w:val="00C104A4"/>
    <w:rsid w:val="00C11A9A"/>
    <w:rsid w:val="00C11B80"/>
    <w:rsid w:val="00C12242"/>
    <w:rsid w:val="00C15830"/>
    <w:rsid w:val="00C15F7C"/>
    <w:rsid w:val="00C16745"/>
    <w:rsid w:val="00C1759D"/>
    <w:rsid w:val="00C175B2"/>
    <w:rsid w:val="00C17A2F"/>
    <w:rsid w:val="00C20E5B"/>
    <w:rsid w:val="00C21BFA"/>
    <w:rsid w:val="00C23A09"/>
    <w:rsid w:val="00C23F7B"/>
    <w:rsid w:val="00C2410C"/>
    <w:rsid w:val="00C24F95"/>
    <w:rsid w:val="00C2700F"/>
    <w:rsid w:val="00C27AD6"/>
    <w:rsid w:val="00C27E17"/>
    <w:rsid w:val="00C32010"/>
    <w:rsid w:val="00C327AC"/>
    <w:rsid w:val="00C354C2"/>
    <w:rsid w:val="00C35AD8"/>
    <w:rsid w:val="00C35FBA"/>
    <w:rsid w:val="00C36B50"/>
    <w:rsid w:val="00C41D03"/>
    <w:rsid w:val="00C42452"/>
    <w:rsid w:val="00C43CFB"/>
    <w:rsid w:val="00C4482F"/>
    <w:rsid w:val="00C45069"/>
    <w:rsid w:val="00C46BC1"/>
    <w:rsid w:val="00C47CC7"/>
    <w:rsid w:val="00C517D0"/>
    <w:rsid w:val="00C5257F"/>
    <w:rsid w:val="00C5275D"/>
    <w:rsid w:val="00C552C9"/>
    <w:rsid w:val="00C56066"/>
    <w:rsid w:val="00C571F6"/>
    <w:rsid w:val="00C608A7"/>
    <w:rsid w:val="00C62113"/>
    <w:rsid w:val="00C6261D"/>
    <w:rsid w:val="00C6372B"/>
    <w:rsid w:val="00C65C3E"/>
    <w:rsid w:val="00C70F1D"/>
    <w:rsid w:val="00C72990"/>
    <w:rsid w:val="00C77AA4"/>
    <w:rsid w:val="00C80165"/>
    <w:rsid w:val="00C8040C"/>
    <w:rsid w:val="00C808F0"/>
    <w:rsid w:val="00C8171B"/>
    <w:rsid w:val="00C81B0E"/>
    <w:rsid w:val="00C840FC"/>
    <w:rsid w:val="00C86739"/>
    <w:rsid w:val="00C8680A"/>
    <w:rsid w:val="00C874E9"/>
    <w:rsid w:val="00C87D53"/>
    <w:rsid w:val="00C90972"/>
    <w:rsid w:val="00C90D50"/>
    <w:rsid w:val="00C92BC0"/>
    <w:rsid w:val="00C93FC7"/>
    <w:rsid w:val="00C95F2A"/>
    <w:rsid w:val="00CA0057"/>
    <w:rsid w:val="00CA291A"/>
    <w:rsid w:val="00CA2D9A"/>
    <w:rsid w:val="00CA3C89"/>
    <w:rsid w:val="00CA52E8"/>
    <w:rsid w:val="00CA5995"/>
    <w:rsid w:val="00CA5D18"/>
    <w:rsid w:val="00CA5DDC"/>
    <w:rsid w:val="00CA730A"/>
    <w:rsid w:val="00CB0095"/>
    <w:rsid w:val="00CB060F"/>
    <w:rsid w:val="00CB0840"/>
    <w:rsid w:val="00CB38C1"/>
    <w:rsid w:val="00CB4574"/>
    <w:rsid w:val="00CB4AB9"/>
    <w:rsid w:val="00CB74E0"/>
    <w:rsid w:val="00CB775D"/>
    <w:rsid w:val="00CB7EBE"/>
    <w:rsid w:val="00CC36AF"/>
    <w:rsid w:val="00CC511D"/>
    <w:rsid w:val="00CC615A"/>
    <w:rsid w:val="00CC7FF1"/>
    <w:rsid w:val="00CD00B9"/>
    <w:rsid w:val="00CD0A11"/>
    <w:rsid w:val="00CD14E3"/>
    <w:rsid w:val="00CD1A8B"/>
    <w:rsid w:val="00CD1D70"/>
    <w:rsid w:val="00CD3C3A"/>
    <w:rsid w:val="00CD6D92"/>
    <w:rsid w:val="00CE20DD"/>
    <w:rsid w:val="00CE2AA3"/>
    <w:rsid w:val="00CE3520"/>
    <w:rsid w:val="00CE5B68"/>
    <w:rsid w:val="00CE6CCF"/>
    <w:rsid w:val="00CE7D58"/>
    <w:rsid w:val="00CF0B88"/>
    <w:rsid w:val="00CF160E"/>
    <w:rsid w:val="00CF447E"/>
    <w:rsid w:val="00CF45E5"/>
    <w:rsid w:val="00CF46B0"/>
    <w:rsid w:val="00CF5BD3"/>
    <w:rsid w:val="00CF65E6"/>
    <w:rsid w:val="00D0008C"/>
    <w:rsid w:val="00D00ECF"/>
    <w:rsid w:val="00D03437"/>
    <w:rsid w:val="00D04737"/>
    <w:rsid w:val="00D0491D"/>
    <w:rsid w:val="00D04F6C"/>
    <w:rsid w:val="00D05706"/>
    <w:rsid w:val="00D07B82"/>
    <w:rsid w:val="00D11971"/>
    <w:rsid w:val="00D11B12"/>
    <w:rsid w:val="00D134E1"/>
    <w:rsid w:val="00D13DE8"/>
    <w:rsid w:val="00D142C0"/>
    <w:rsid w:val="00D14660"/>
    <w:rsid w:val="00D14A1E"/>
    <w:rsid w:val="00D14CFA"/>
    <w:rsid w:val="00D1628C"/>
    <w:rsid w:val="00D175FF"/>
    <w:rsid w:val="00D176F4"/>
    <w:rsid w:val="00D17835"/>
    <w:rsid w:val="00D200F2"/>
    <w:rsid w:val="00D20B65"/>
    <w:rsid w:val="00D24ED8"/>
    <w:rsid w:val="00D273A3"/>
    <w:rsid w:val="00D327FD"/>
    <w:rsid w:val="00D33232"/>
    <w:rsid w:val="00D33A08"/>
    <w:rsid w:val="00D33B91"/>
    <w:rsid w:val="00D341F1"/>
    <w:rsid w:val="00D3636C"/>
    <w:rsid w:val="00D4009F"/>
    <w:rsid w:val="00D40C10"/>
    <w:rsid w:val="00D41949"/>
    <w:rsid w:val="00D432E9"/>
    <w:rsid w:val="00D444E7"/>
    <w:rsid w:val="00D44A4D"/>
    <w:rsid w:val="00D465F9"/>
    <w:rsid w:val="00D512A6"/>
    <w:rsid w:val="00D54643"/>
    <w:rsid w:val="00D54F69"/>
    <w:rsid w:val="00D6119F"/>
    <w:rsid w:val="00D61239"/>
    <w:rsid w:val="00D61A68"/>
    <w:rsid w:val="00D623B4"/>
    <w:rsid w:val="00D63C88"/>
    <w:rsid w:val="00D65460"/>
    <w:rsid w:val="00D65E2B"/>
    <w:rsid w:val="00D70D01"/>
    <w:rsid w:val="00D727D8"/>
    <w:rsid w:val="00D738CE"/>
    <w:rsid w:val="00D74017"/>
    <w:rsid w:val="00D7501A"/>
    <w:rsid w:val="00D758F4"/>
    <w:rsid w:val="00D763E6"/>
    <w:rsid w:val="00D76A86"/>
    <w:rsid w:val="00D808CF"/>
    <w:rsid w:val="00D80A41"/>
    <w:rsid w:val="00D81A94"/>
    <w:rsid w:val="00D81B1B"/>
    <w:rsid w:val="00D824F7"/>
    <w:rsid w:val="00D86578"/>
    <w:rsid w:val="00D87D04"/>
    <w:rsid w:val="00D90081"/>
    <w:rsid w:val="00D92AB2"/>
    <w:rsid w:val="00D92E52"/>
    <w:rsid w:val="00D93574"/>
    <w:rsid w:val="00D95D73"/>
    <w:rsid w:val="00D95E35"/>
    <w:rsid w:val="00D972D2"/>
    <w:rsid w:val="00D9747B"/>
    <w:rsid w:val="00DA141A"/>
    <w:rsid w:val="00DA1CDC"/>
    <w:rsid w:val="00DA2312"/>
    <w:rsid w:val="00DA38D0"/>
    <w:rsid w:val="00DA72B3"/>
    <w:rsid w:val="00DA7CD1"/>
    <w:rsid w:val="00DA7FDF"/>
    <w:rsid w:val="00DB0F44"/>
    <w:rsid w:val="00DB1329"/>
    <w:rsid w:val="00DC27CE"/>
    <w:rsid w:val="00DC3B05"/>
    <w:rsid w:val="00DC5487"/>
    <w:rsid w:val="00DC5A18"/>
    <w:rsid w:val="00DC657F"/>
    <w:rsid w:val="00DC6F82"/>
    <w:rsid w:val="00DC70BC"/>
    <w:rsid w:val="00DC7C5A"/>
    <w:rsid w:val="00DD205E"/>
    <w:rsid w:val="00DD266B"/>
    <w:rsid w:val="00DD31B4"/>
    <w:rsid w:val="00DD5AE4"/>
    <w:rsid w:val="00DD6EC9"/>
    <w:rsid w:val="00DE02D5"/>
    <w:rsid w:val="00DE1561"/>
    <w:rsid w:val="00DE1E3A"/>
    <w:rsid w:val="00DE27A4"/>
    <w:rsid w:val="00DE2DEB"/>
    <w:rsid w:val="00DE3F54"/>
    <w:rsid w:val="00DE61F3"/>
    <w:rsid w:val="00DE665F"/>
    <w:rsid w:val="00DE7844"/>
    <w:rsid w:val="00DE792D"/>
    <w:rsid w:val="00DE7AE3"/>
    <w:rsid w:val="00DF022E"/>
    <w:rsid w:val="00DF169A"/>
    <w:rsid w:val="00DF1B19"/>
    <w:rsid w:val="00E00937"/>
    <w:rsid w:val="00E00A45"/>
    <w:rsid w:val="00E00DEA"/>
    <w:rsid w:val="00E0136F"/>
    <w:rsid w:val="00E040D7"/>
    <w:rsid w:val="00E04DF3"/>
    <w:rsid w:val="00E06670"/>
    <w:rsid w:val="00E07139"/>
    <w:rsid w:val="00E07781"/>
    <w:rsid w:val="00E1072D"/>
    <w:rsid w:val="00E14166"/>
    <w:rsid w:val="00E14ADB"/>
    <w:rsid w:val="00E17985"/>
    <w:rsid w:val="00E17AD2"/>
    <w:rsid w:val="00E21176"/>
    <w:rsid w:val="00E21539"/>
    <w:rsid w:val="00E2187E"/>
    <w:rsid w:val="00E23B15"/>
    <w:rsid w:val="00E2478C"/>
    <w:rsid w:val="00E24F66"/>
    <w:rsid w:val="00E253A1"/>
    <w:rsid w:val="00E27C7C"/>
    <w:rsid w:val="00E30D12"/>
    <w:rsid w:val="00E31751"/>
    <w:rsid w:val="00E34E0C"/>
    <w:rsid w:val="00E36B10"/>
    <w:rsid w:val="00E4044B"/>
    <w:rsid w:val="00E408F1"/>
    <w:rsid w:val="00E429DC"/>
    <w:rsid w:val="00E430B8"/>
    <w:rsid w:val="00E44F83"/>
    <w:rsid w:val="00E468F1"/>
    <w:rsid w:val="00E471F4"/>
    <w:rsid w:val="00E47836"/>
    <w:rsid w:val="00E51548"/>
    <w:rsid w:val="00E54BEB"/>
    <w:rsid w:val="00E551F0"/>
    <w:rsid w:val="00E57B38"/>
    <w:rsid w:val="00E61321"/>
    <w:rsid w:val="00E619AF"/>
    <w:rsid w:val="00E62519"/>
    <w:rsid w:val="00E629AE"/>
    <w:rsid w:val="00E629C5"/>
    <w:rsid w:val="00E62CC8"/>
    <w:rsid w:val="00E6375D"/>
    <w:rsid w:val="00E666E0"/>
    <w:rsid w:val="00E66962"/>
    <w:rsid w:val="00E66AD3"/>
    <w:rsid w:val="00E67095"/>
    <w:rsid w:val="00E67EE9"/>
    <w:rsid w:val="00E70DBE"/>
    <w:rsid w:val="00E71192"/>
    <w:rsid w:val="00E72223"/>
    <w:rsid w:val="00E7305B"/>
    <w:rsid w:val="00E77BF4"/>
    <w:rsid w:val="00E81D9E"/>
    <w:rsid w:val="00E83608"/>
    <w:rsid w:val="00E84D48"/>
    <w:rsid w:val="00E90102"/>
    <w:rsid w:val="00E91544"/>
    <w:rsid w:val="00E91BDC"/>
    <w:rsid w:val="00E9230A"/>
    <w:rsid w:val="00E92D34"/>
    <w:rsid w:val="00E939A2"/>
    <w:rsid w:val="00E94FCB"/>
    <w:rsid w:val="00E97440"/>
    <w:rsid w:val="00EA1FBF"/>
    <w:rsid w:val="00EA257F"/>
    <w:rsid w:val="00EA3163"/>
    <w:rsid w:val="00EA3664"/>
    <w:rsid w:val="00EA3AEB"/>
    <w:rsid w:val="00EA7041"/>
    <w:rsid w:val="00EA7196"/>
    <w:rsid w:val="00EB0D33"/>
    <w:rsid w:val="00EB3361"/>
    <w:rsid w:val="00EB33B0"/>
    <w:rsid w:val="00EB38DD"/>
    <w:rsid w:val="00EB47A2"/>
    <w:rsid w:val="00EC053F"/>
    <w:rsid w:val="00EC1D0B"/>
    <w:rsid w:val="00EC627F"/>
    <w:rsid w:val="00EC643D"/>
    <w:rsid w:val="00ED19D9"/>
    <w:rsid w:val="00ED7028"/>
    <w:rsid w:val="00EE17F3"/>
    <w:rsid w:val="00EE19E8"/>
    <w:rsid w:val="00EE337D"/>
    <w:rsid w:val="00EE760A"/>
    <w:rsid w:val="00EF0599"/>
    <w:rsid w:val="00EF0A62"/>
    <w:rsid w:val="00EF2172"/>
    <w:rsid w:val="00EF2F9E"/>
    <w:rsid w:val="00EF3E37"/>
    <w:rsid w:val="00EF4101"/>
    <w:rsid w:val="00EF71A6"/>
    <w:rsid w:val="00F0132D"/>
    <w:rsid w:val="00F01807"/>
    <w:rsid w:val="00F024E9"/>
    <w:rsid w:val="00F03DDB"/>
    <w:rsid w:val="00F04714"/>
    <w:rsid w:val="00F05C0C"/>
    <w:rsid w:val="00F06486"/>
    <w:rsid w:val="00F069D7"/>
    <w:rsid w:val="00F074FF"/>
    <w:rsid w:val="00F07F88"/>
    <w:rsid w:val="00F102E9"/>
    <w:rsid w:val="00F10394"/>
    <w:rsid w:val="00F11181"/>
    <w:rsid w:val="00F11D1E"/>
    <w:rsid w:val="00F12113"/>
    <w:rsid w:val="00F150C9"/>
    <w:rsid w:val="00F15525"/>
    <w:rsid w:val="00F1617D"/>
    <w:rsid w:val="00F17B26"/>
    <w:rsid w:val="00F20E96"/>
    <w:rsid w:val="00F21156"/>
    <w:rsid w:val="00F2157E"/>
    <w:rsid w:val="00F225DB"/>
    <w:rsid w:val="00F23F51"/>
    <w:rsid w:val="00F2436B"/>
    <w:rsid w:val="00F261F0"/>
    <w:rsid w:val="00F26C30"/>
    <w:rsid w:val="00F27EF7"/>
    <w:rsid w:val="00F30213"/>
    <w:rsid w:val="00F3221A"/>
    <w:rsid w:val="00F331C8"/>
    <w:rsid w:val="00F34234"/>
    <w:rsid w:val="00F34D71"/>
    <w:rsid w:val="00F36C94"/>
    <w:rsid w:val="00F36F62"/>
    <w:rsid w:val="00F4046D"/>
    <w:rsid w:val="00F406A8"/>
    <w:rsid w:val="00F40959"/>
    <w:rsid w:val="00F4113E"/>
    <w:rsid w:val="00F418DD"/>
    <w:rsid w:val="00F42A56"/>
    <w:rsid w:val="00F44E16"/>
    <w:rsid w:val="00F4577C"/>
    <w:rsid w:val="00F4683B"/>
    <w:rsid w:val="00F46ECB"/>
    <w:rsid w:val="00F47AA5"/>
    <w:rsid w:val="00F5117F"/>
    <w:rsid w:val="00F51FC5"/>
    <w:rsid w:val="00F53886"/>
    <w:rsid w:val="00F546A2"/>
    <w:rsid w:val="00F554C3"/>
    <w:rsid w:val="00F5565F"/>
    <w:rsid w:val="00F55FB6"/>
    <w:rsid w:val="00F5621E"/>
    <w:rsid w:val="00F563EC"/>
    <w:rsid w:val="00F56CFF"/>
    <w:rsid w:val="00F60053"/>
    <w:rsid w:val="00F603D0"/>
    <w:rsid w:val="00F6167C"/>
    <w:rsid w:val="00F61B03"/>
    <w:rsid w:val="00F62413"/>
    <w:rsid w:val="00F626BE"/>
    <w:rsid w:val="00F628C0"/>
    <w:rsid w:val="00F6290F"/>
    <w:rsid w:val="00F62B32"/>
    <w:rsid w:val="00F63D41"/>
    <w:rsid w:val="00F66DC0"/>
    <w:rsid w:val="00F702A0"/>
    <w:rsid w:val="00F70D37"/>
    <w:rsid w:val="00F71907"/>
    <w:rsid w:val="00F72ECF"/>
    <w:rsid w:val="00F73713"/>
    <w:rsid w:val="00F74602"/>
    <w:rsid w:val="00F749DD"/>
    <w:rsid w:val="00F74C4F"/>
    <w:rsid w:val="00F74EF4"/>
    <w:rsid w:val="00F80202"/>
    <w:rsid w:val="00F824F5"/>
    <w:rsid w:val="00F84B93"/>
    <w:rsid w:val="00F85E7E"/>
    <w:rsid w:val="00F86FBA"/>
    <w:rsid w:val="00F8711C"/>
    <w:rsid w:val="00F9017C"/>
    <w:rsid w:val="00F9123F"/>
    <w:rsid w:val="00F94B3A"/>
    <w:rsid w:val="00F97249"/>
    <w:rsid w:val="00FA0D23"/>
    <w:rsid w:val="00FA2BEC"/>
    <w:rsid w:val="00FA3E88"/>
    <w:rsid w:val="00FA6102"/>
    <w:rsid w:val="00FA7C4D"/>
    <w:rsid w:val="00FB00C3"/>
    <w:rsid w:val="00FB280B"/>
    <w:rsid w:val="00FB2CE7"/>
    <w:rsid w:val="00FB31F8"/>
    <w:rsid w:val="00FB6174"/>
    <w:rsid w:val="00FB61C8"/>
    <w:rsid w:val="00FB64BD"/>
    <w:rsid w:val="00FB7341"/>
    <w:rsid w:val="00FC041E"/>
    <w:rsid w:val="00FC19DE"/>
    <w:rsid w:val="00FC2B35"/>
    <w:rsid w:val="00FC4BEC"/>
    <w:rsid w:val="00FC5FC2"/>
    <w:rsid w:val="00FC6EC7"/>
    <w:rsid w:val="00FC72B8"/>
    <w:rsid w:val="00FD3388"/>
    <w:rsid w:val="00FD3AB4"/>
    <w:rsid w:val="00FD4036"/>
    <w:rsid w:val="00FD75D7"/>
    <w:rsid w:val="00FE08E5"/>
    <w:rsid w:val="00FE1961"/>
    <w:rsid w:val="00FE288F"/>
    <w:rsid w:val="00FE3FFE"/>
    <w:rsid w:val="00FE46F6"/>
    <w:rsid w:val="00FE4E74"/>
    <w:rsid w:val="00FE524C"/>
    <w:rsid w:val="00FE628E"/>
    <w:rsid w:val="00FE65AF"/>
    <w:rsid w:val="00FE7BAB"/>
    <w:rsid w:val="00FF074D"/>
    <w:rsid w:val="00FF1413"/>
    <w:rsid w:val="00FF2F13"/>
    <w:rsid w:val="00FF32DF"/>
    <w:rsid w:val="00FF3EEC"/>
    <w:rsid w:val="00FF453B"/>
    <w:rsid w:val="00FF54BF"/>
    <w:rsid w:val="00FF5539"/>
    <w:rsid w:val="00FF6A71"/>
    <w:rsid w:val="00F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7F"/>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8"/>
    <w:uiPriority w:val="59"/>
    <w:rsid w:val="0078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E23B15"/>
    <w:rPr>
      <w:i/>
      <w:iCs/>
    </w:rPr>
  </w:style>
  <w:style w:type="character" w:customStyle="1" w:styleId="hgkelc">
    <w:name w:val="hgkelc"/>
    <w:basedOn w:val="a1"/>
    <w:rsid w:val="00657AC6"/>
  </w:style>
  <w:style w:type="character" w:customStyle="1" w:styleId="highlightsearch">
    <w:name w:val="highlightsearch"/>
    <w:basedOn w:val="a1"/>
    <w:rsid w:val="005E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7F"/>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8"/>
    <w:uiPriority w:val="59"/>
    <w:rsid w:val="0078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E23B15"/>
    <w:rPr>
      <w:i/>
      <w:iCs/>
    </w:rPr>
  </w:style>
  <w:style w:type="character" w:customStyle="1" w:styleId="hgkelc">
    <w:name w:val="hgkelc"/>
    <w:basedOn w:val="a1"/>
    <w:rsid w:val="00657AC6"/>
  </w:style>
  <w:style w:type="character" w:customStyle="1" w:styleId="highlightsearch">
    <w:name w:val="highlightsearch"/>
    <w:basedOn w:val="a1"/>
    <w:rsid w:val="005E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5120">
      <w:bodyDiv w:val="1"/>
      <w:marLeft w:val="0"/>
      <w:marRight w:val="0"/>
      <w:marTop w:val="0"/>
      <w:marBottom w:val="0"/>
      <w:divBdr>
        <w:top w:val="none" w:sz="0" w:space="0" w:color="auto"/>
        <w:left w:val="none" w:sz="0" w:space="0" w:color="auto"/>
        <w:bottom w:val="none" w:sz="0" w:space="0" w:color="auto"/>
        <w:right w:val="none" w:sz="0" w:space="0" w:color="auto"/>
      </w:divBdr>
    </w:div>
    <w:div w:id="418525558">
      <w:bodyDiv w:val="1"/>
      <w:marLeft w:val="0"/>
      <w:marRight w:val="0"/>
      <w:marTop w:val="0"/>
      <w:marBottom w:val="0"/>
      <w:divBdr>
        <w:top w:val="none" w:sz="0" w:space="0" w:color="auto"/>
        <w:left w:val="none" w:sz="0" w:space="0" w:color="auto"/>
        <w:bottom w:val="none" w:sz="0" w:space="0" w:color="auto"/>
        <w:right w:val="none" w:sz="0" w:space="0" w:color="auto"/>
      </w:divBdr>
    </w:div>
    <w:div w:id="448545752">
      <w:bodyDiv w:val="1"/>
      <w:marLeft w:val="0"/>
      <w:marRight w:val="0"/>
      <w:marTop w:val="0"/>
      <w:marBottom w:val="0"/>
      <w:divBdr>
        <w:top w:val="none" w:sz="0" w:space="0" w:color="auto"/>
        <w:left w:val="none" w:sz="0" w:space="0" w:color="auto"/>
        <w:bottom w:val="none" w:sz="0" w:space="0" w:color="auto"/>
        <w:right w:val="none" w:sz="0" w:space="0" w:color="auto"/>
      </w:divBdr>
    </w:div>
    <w:div w:id="471562710">
      <w:bodyDiv w:val="1"/>
      <w:marLeft w:val="0"/>
      <w:marRight w:val="0"/>
      <w:marTop w:val="0"/>
      <w:marBottom w:val="0"/>
      <w:divBdr>
        <w:top w:val="none" w:sz="0" w:space="0" w:color="auto"/>
        <w:left w:val="none" w:sz="0" w:space="0" w:color="auto"/>
        <w:bottom w:val="none" w:sz="0" w:space="0" w:color="auto"/>
        <w:right w:val="none" w:sz="0" w:space="0" w:color="auto"/>
      </w:divBdr>
    </w:div>
    <w:div w:id="682782005">
      <w:bodyDiv w:val="1"/>
      <w:marLeft w:val="0"/>
      <w:marRight w:val="0"/>
      <w:marTop w:val="0"/>
      <w:marBottom w:val="0"/>
      <w:divBdr>
        <w:top w:val="none" w:sz="0" w:space="0" w:color="auto"/>
        <w:left w:val="none" w:sz="0" w:space="0" w:color="auto"/>
        <w:bottom w:val="none" w:sz="0" w:space="0" w:color="auto"/>
        <w:right w:val="none" w:sz="0" w:space="0" w:color="auto"/>
      </w:divBdr>
    </w:div>
    <w:div w:id="1169908055">
      <w:bodyDiv w:val="1"/>
      <w:marLeft w:val="0"/>
      <w:marRight w:val="0"/>
      <w:marTop w:val="0"/>
      <w:marBottom w:val="0"/>
      <w:divBdr>
        <w:top w:val="none" w:sz="0" w:space="0" w:color="auto"/>
        <w:left w:val="none" w:sz="0" w:space="0" w:color="auto"/>
        <w:bottom w:val="none" w:sz="0" w:space="0" w:color="auto"/>
        <w:right w:val="none" w:sz="0" w:space="0" w:color="auto"/>
      </w:divBdr>
    </w:div>
    <w:div w:id="1899198429">
      <w:bodyDiv w:val="1"/>
      <w:marLeft w:val="0"/>
      <w:marRight w:val="0"/>
      <w:marTop w:val="0"/>
      <w:marBottom w:val="0"/>
      <w:divBdr>
        <w:top w:val="none" w:sz="0" w:space="0" w:color="auto"/>
        <w:left w:val="none" w:sz="0" w:space="0" w:color="auto"/>
        <w:bottom w:val="none" w:sz="0" w:space="0" w:color="auto"/>
        <w:right w:val="none" w:sz="0" w:space="0" w:color="auto"/>
      </w:divBdr>
    </w:div>
    <w:div w:id="2038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A51F4D33FD3432EAC82AA4A1C072F90B96F4FC1E14A82F8CFA4F47F77A5D282B83FEF76C784029C3CA6130CA9836FC73F43CD1491F120FCD0A2687BCCm2O"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9BEEAB0C6ACC1BD457D628F8A991CCCFC8073F4D331C11B67EABB18CE6A1BAC3BA3F6EBCB079B3E310ECAAC3BD6CF6C01H0bD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mote.budget.gov.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14" Type="http://schemas.openxmlformats.org/officeDocument/2006/relationships/hyperlink" Target="http://login.consultant.ru/link/?req=doc&amp;base=LAW&amp;n=500102&amp;date=14.08.2025&amp;dst=10023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1A89-8F99-4628-AD3E-03FACE45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106</Pages>
  <Words>27392</Words>
  <Characters>156135</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71</cp:revision>
  <cp:lastPrinted>2026-02-11T12:26:00Z</cp:lastPrinted>
  <dcterms:created xsi:type="dcterms:W3CDTF">2026-05-25T11:32:00Z</dcterms:created>
  <dcterms:modified xsi:type="dcterms:W3CDTF">2026-05-28T07:34:00Z</dcterms:modified>
</cp:coreProperties>
</file>