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EE" w:rsidRDefault="001561EE" w:rsidP="001561EE"/>
    <w:p w:rsidR="001561EE" w:rsidRPr="001C59E0" w:rsidRDefault="001561EE" w:rsidP="001561EE">
      <w:pPr>
        <w:jc w:val="center"/>
      </w:pPr>
      <w:r w:rsidRPr="001C59E0">
        <w:rPr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1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1EE" w:rsidRPr="001C59E0" w:rsidRDefault="001561EE" w:rsidP="001561EE">
      <w:pPr>
        <w:jc w:val="center"/>
        <w:rPr>
          <w:sz w:val="16"/>
        </w:rPr>
      </w:pPr>
    </w:p>
    <w:p w:rsidR="001561EE" w:rsidRPr="001C59E0" w:rsidRDefault="001561EE" w:rsidP="001561EE">
      <w:pPr>
        <w:keepNext/>
        <w:jc w:val="center"/>
        <w:outlineLvl w:val="3"/>
        <w:rPr>
          <w:b/>
          <w:bCs/>
          <w:sz w:val="28"/>
        </w:rPr>
      </w:pPr>
      <w:r w:rsidRPr="001C59E0">
        <w:rPr>
          <w:b/>
          <w:bCs/>
          <w:sz w:val="28"/>
        </w:rPr>
        <w:t>АДМИНИСТРАЦИЯ МУНИЦИПАЛЬНОГО ОБРАЗОВАНИЯ</w:t>
      </w:r>
    </w:p>
    <w:p w:rsidR="001561EE" w:rsidRPr="001C59E0" w:rsidRDefault="001561EE" w:rsidP="001561EE">
      <w:pPr>
        <w:keepNext/>
        <w:jc w:val="center"/>
        <w:outlineLvl w:val="3"/>
        <w:rPr>
          <w:b/>
          <w:bCs/>
          <w:sz w:val="28"/>
        </w:rPr>
      </w:pPr>
      <w:r w:rsidRPr="001C59E0">
        <w:rPr>
          <w:b/>
          <w:bCs/>
          <w:sz w:val="28"/>
        </w:rPr>
        <w:t>ВЫСЕЛКОВСКИЙ РАЙОН</w:t>
      </w:r>
    </w:p>
    <w:p w:rsidR="001561EE" w:rsidRPr="001C59E0" w:rsidRDefault="001561EE" w:rsidP="001561EE">
      <w:pPr>
        <w:jc w:val="center"/>
      </w:pPr>
    </w:p>
    <w:p w:rsidR="001561EE" w:rsidRPr="001C59E0" w:rsidRDefault="001561EE" w:rsidP="001561EE">
      <w:pPr>
        <w:keepNext/>
        <w:jc w:val="center"/>
        <w:outlineLvl w:val="2"/>
        <w:rPr>
          <w:b/>
          <w:bCs/>
          <w:sz w:val="16"/>
          <w:szCs w:val="16"/>
        </w:rPr>
      </w:pPr>
      <w:r w:rsidRPr="001C59E0">
        <w:rPr>
          <w:b/>
          <w:bCs/>
          <w:sz w:val="28"/>
        </w:rPr>
        <w:t>ПОСТАНОВЛЕНИЕ</w:t>
      </w:r>
    </w:p>
    <w:p w:rsidR="001561EE" w:rsidRPr="001C59E0" w:rsidRDefault="001561EE" w:rsidP="001561EE">
      <w:pPr>
        <w:tabs>
          <w:tab w:val="left" w:pos="1134"/>
        </w:tabs>
        <w:jc w:val="center"/>
        <w:rPr>
          <w:sz w:val="26"/>
        </w:rPr>
      </w:pPr>
    </w:p>
    <w:p w:rsidR="001561EE" w:rsidRPr="001C59E0" w:rsidRDefault="001561EE" w:rsidP="001561EE">
      <w:pPr>
        <w:jc w:val="center"/>
        <w:rPr>
          <w:sz w:val="26"/>
        </w:rPr>
      </w:pPr>
      <w:r w:rsidRPr="001C59E0">
        <w:rPr>
          <w:sz w:val="26"/>
        </w:rPr>
        <w:t xml:space="preserve">от </w:t>
      </w:r>
      <w:r>
        <w:rPr>
          <w:sz w:val="26"/>
        </w:rPr>
        <w:t>25</w:t>
      </w:r>
      <w:r w:rsidRPr="001C59E0">
        <w:rPr>
          <w:sz w:val="26"/>
        </w:rPr>
        <w:t xml:space="preserve"> </w:t>
      </w:r>
      <w:r>
        <w:rPr>
          <w:sz w:val="26"/>
        </w:rPr>
        <w:t>июля</w:t>
      </w:r>
      <w:r w:rsidRPr="001C59E0">
        <w:rPr>
          <w:sz w:val="26"/>
        </w:rPr>
        <w:t xml:space="preserve"> 2</w:t>
      </w:r>
      <w:r w:rsidRPr="001C59E0">
        <w:rPr>
          <w:bCs/>
          <w:sz w:val="26"/>
        </w:rPr>
        <w:t>01</w:t>
      </w:r>
      <w:r>
        <w:rPr>
          <w:bCs/>
          <w:sz w:val="26"/>
        </w:rPr>
        <w:t>9</w:t>
      </w:r>
      <w:r w:rsidRPr="001C59E0">
        <w:rPr>
          <w:bCs/>
          <w:sz w:val="26"/>
        </w:rPr>
        <w:t xml:space="preserve"> г.</w:t>
      </w:r>
      <w:r w:rsidRPr="001C59E0">
        <w:rPr>
          <w:sz w:val="26"/>
        </w:rPr>
        <w:t xml:space="preserve">   </w:t>
      </w:r>
      <w:r w:rsidRPr="001C59E0">
        <w:rPr>
          <w:sz w:val="26"/>
        </w:rPr>
        <w:tab/>
      </w:r>
      <w:r w:rsidRPr="001C59E0">
        <w:rPr>
          <w:sz w:val="26"/>
        </w:rPr>
        <w:tab/>
      </w:r>
      <w:r w:rsidRPr="001C59E0">
        <w:rPr>
          <w:sz w:val="26"/>
        </w:rPr>
        <w:tab/>
      </w:r>
      <w:r w:rsidRPr="001C59E0">
        <w:rPr>
          <w:sz w:val="26"/>
        </w:rPr>
        <w:tab/>
      </w:r>
      <w:r w:rsidRPr="001C59E0">
        <w:rPr>
          <w:sz w:val="26"/>
        </w:rPr>
        <w:tab/>
        <w:t xml:space="preserve">                                                  № </w:t>
      </w:r>
      <w:r>
        <w:rPr>
          <w:sz w:val="26"/>
        </w:rPr>
        <w:t>898</w:t>
      </w:r>
    </w:p>
    <w:p w:rsidR="001561EE" w:rsidRPr="001C59E0" w:rsidRDefault="001561EE" w:rsidP="001561EE">
      <w:pPr>
        <w:jc w:val="center"/>
        <w:rPr>
          <w:sz w:val="16"/>
          <w:szCs w:val="16"/>
        </w:rPr>
      </w:pPr>
    </w:p>
    <w:p w:rsidR="001561EE" w:rsidRPr="001C59E0" w:rsidRDefault="001561EE" w:rsidP="001561EE">
      <w:pPr>
        <w:jc w:val="center"/>
      </w:pPr>
      <w:r w:rsidRPr="001C59E0">
        <w:t>ст-ца Выселки</w:t>
      </w:r>
    </w:p>
    <w:p w:rsidR="001561EE" w:rsidRPr="001C59E0" w:rsidRDefault="001561EE" w:rsidP="001561EE">
      <w:pPr>
        <w:jc w:val="center"/>
      </w:pPr>
    </w:p>
    <w:p w:rsidR="001561EE" w:rsidRPr="001C59E0" w:rsidRDefault="001561EE" w:rsidP="001561EE">
      <w:pPr>
        <w:jc w:val="center"/>
      </w:pPr>
    </w:p>
    <w:p w:rsidR="001561EE" w:rsidRPr="00A17682" w:rsidRDefault="001561EE" w:rsidP="001561EE">
      <w:pPr>
        <w:jc w:val="center"/>
      </w:pPr>
    </w:p>
    <w:p w:rsidR="00073817" w:rsidRPr="0089384D" w:rsidRDefault="00073817" w:rsidP="00073817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9384D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073817" w:rsidRPr="0089384D" w:rsidRDefault="00073817" w:rsidP="00073817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9384D">
        <w:rPr>
          <w:rFonts w:ascii="Times New Roman" w:hAnsi="Times New Roman"/>
          <w:b/>
          <w:sz w:val="28"/>
          <w:szCs w:val="28"/>
        </w:rPr>
        <w:t>предоставления муниципальной услуги «Продление</w:t>
      </w:r>
    </w:p>
    <w:p w:rsidR="00073817" w:rsidRPr="0089384D" w:rsidRDefault="00073817" w:rsidP="00073817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9384D">
        <w:rPr>
          <w:rFonts w:ascii="Times New Roman" w:hAnsi="Times New Roman"/>
          <w:b/>
          <w:sz w:val="28"/>
          <w:szCs w:val="28"/>
        </w:rPr>
        <w:t>срока действия разрешения на строительство,</w:t>
      </w:r>
    </w:p>
    <w:p w:rsidR="00073817" w:rsidRPr="0089384D" w:rsidRDefault="00073817" w:rsidP="00073817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9384D">
        <w:rPr>
          <w:rFonts w:ascii="Times New Roman" w:hAnsi="Times New Roman"/>
          <w:b/>
          <w:sz w:val="28"/>
          <w:szCs w:val="28"/>
        </w:rPr>
        <w:t>реконструкцию объектов капитального</w:t>
      </w:r>
      <w:r w:rsidRPr="0089384D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89384D">
        <w:rPr>
          <w:rFonts w:ascii="Times New Roman" w:hAnsi="Times New Roman"/>
          <w:b/>
          <w:sz w:val="28"/>
          <w:szCs w:val="28"/>
        </w:rPr>
        <w:t>строительства»</w:t>
      </w:r>
    </w:p>
    <w:p w:rsidR="00073817" w:rsidRPr="0089384D" w:rsidRDefault="00073817" w:rsidP="00073817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73817" w:rsidRPr="0089384D" w:rsidRDefault="00073817" w:rsidP="00073817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73817" w:rsidRPr="0089384D" w:rsidRDefault="00073817" w:rsidP="00073817">
      <w:pPr>
        <w:pStyle w:val="a5"/>
        <w:ind w:right="101"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89384D">
        <w:rPr>
          <w:rFonts w:ascii="Times New Roman" w:hAnsi="Times New Roman"/>
          <w:sz w:val="28"/>
          <w:szCs w:val="28"/>
        </w:rPr>
        <w:t xml:space="preserve">едеральным законом от 6 октября 2003 года </w:t>
      </w:r>
      <w:r>
        <w:rPr>
          <w:rFonts w:ascii="Times New Roman" w:hAnsi="Times New Roman"/>
          <w:sz w:val="28"/>
          <w:szCs w:val="28"/>
        </w:rPr>
        <w:t xml:space="preserve">               №</w:t>
      </w:r>
      <w:r w:rsidRPr="0089384D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89384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9384D">
        <w:rPr>
          <w:rFonts w:ascii="Times New Roman" w:hAnsi="Times New Roman"/>
          <w:sz w:val="28"/>
          <w:szCs w:val="28"/>
        </w:rPr>
        <w:t xml:space="preserve">,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9384D">
        <w:rPr>
          <w:rFonts w:ascii="Times New Roman" w:hAnsi="Times New Roman"/>
          <w:sz w:val="28"/>
          <w:szCs w:val="28"/>
        </w:rPr>
        <w:t>№210-ФЗ «Об организации предоставления государственных и муниципальных услуг» и Постановлением Правительства Российской Федерации от 28 марта 2017 года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назначения», Уставом муниципального образования Выселковский рай</w:t>
      </w:r>
      <w:r w:rsidRPr="0089384D">
        <w:rPr>
          <w:rFonts w:ascii="Times New Roman" w:hAnsi="Times New Roman"/>
          <w:sz w:val="28"/>
          <w:szCs w:val="28"/>
        </w:rPr>
        <w:softHyphen/>
        <w:t xml:space="preserve">он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п о с т а н о в л я ю:</w:t>
      </w:r>
    </w:p>
    <w:p w:rsidR="00073817" w:rsidRDefault="00073817" w:rsidP="00073817">
      <w:pPr>
        <w:pStyle w:val="a5"/>
        <w:numPr>
          <w:ilvl w:val="0"/>
          <w:numId w:val="3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10BE">
        <w:rPr>
          <w:rFonts w:ascii="Times New Roman" w:hAnsi="Times New Roman"/>
          <w:sz w:val="28"/>
          <w:szCs w:val="28"/>
        </w:rPr>
        <w:t xml:space="preserve">Утвердить административный </w:t>
      </w:r>
      <w:hyperlink w:anchor="_bookmark0" w:history="1">
        <w:r w:rsidRPr="00DC10BE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DC10BE">
        <w:rPr>
          <w:rFonts w:ascii="Times New Roman" w:hAnsi="Times New Roman"/>
          <w:sz w:val="28"/>
          <w:szCs w:val="28"/>
        </w:rPr>
        <w:t xml:space="preserve"> предоставления муниципальной услуги «Продление срока действия разрешения на строительство, реконструкцию объектов капитального строительства»</w:t>
      </w:r>
      <w:r w:rsidRPr="00DC10B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C10BE">
        <w:rPr>
          <w:rFonts w:ascii="Times New Roman" w:hAnsi="Times New Roman"/>
          <w:sz w:val="28"/>
          <w:szCs w:val="28"/>
        </w:rPr>
        <w:t>(прилагается).</w:t>
      </w:r>
    </w:p>
    <w:p w:rsidR="00073817" w:rsidRDefault="00073817" w:rsidP="00073817">
      <w:pPr>
        <w:pStyle w:val="a5"/>
        <w:numPr>
          <w:ilvl w:val="0"/>
          <w:numId w:val="3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10BE">
        <w:rPr>
          <w:rFonts w:ascii="Times New Roman" w:hAnsi="Times New Roman"/>
          <w:sz w:val="28"/>
          <w:szCs w:val="28"/>
        </w:rPr>
        <w:t>Главному специалисту администрации муниципального образования Выселковский район М.А.Силаеву разместить настоящее постановление на официальном интернет - портале администрации муниципального образования Выселковский район.</w:t>
      </w:r>
    </w:p>
    <w:p w:rsidR="00073817" w:rsidRDefault="00073817" w:rsidP="00073817">
      <w:pPr>
        <w:pStyle w:val="a5"/>
        <w:numPr>
          <w:ilvl w:val="0"/>
          <w:numId w:val="3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10BE">
        <w:rPr>
          <w:rFonts w:ascii="Times New Roman" w:hAnsi="Times New Roman"/>
          <w:sz w:val="28"/>
          <w:szCs w:val="28"/>
        </w:rPr>
        <w:t xml:space="preserve"> Настоящее постановление обнародовать.</w:t>
      </w:r>
    </w:p>
    <w:p w:rsidR="00073817" w:rsidRDefault="00073817" w:rsidP="00073817">
      <w:pPr>
        <w:pStyle w:val="a5"/>
        <w:numPr>
          <w:ilvl w:val="0"/>
          <w:numId w:val="3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10BE">
        <w:rPr>
          <w:rFonts w:ascii="Times New Roman" w:hAnsi="Times New Roman"/>
          <w:sz w:val="28"/>
          <w:szCs w:val="28"/>
        </w:rPr>
        <w:t xml:space="preserve"> Контроль за выполнение настоящего постановления возложить на заместителя главы муниципального образования Выселковский район В.В.Кононенко.</w:t>
      </w:r>
    </w:p>
    <w:p w:rsidR="00073817" w:rsidRPr="00DC10BE" w:rsidRDefault="00073817" w:rsidP="00073817">
      <w:pPr>
        <w:pStyle w:val="a5"/>
        <w:numPr>
          <w:ilvl w:val="0"/>
          <w:numId w:val="3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10BE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073817" w:rsidRDefault="00073817" w:rsidP="0007381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3817" w:rsidRPr="0089384D" w:rsidRDefault="00073817" w:rsidP="0007381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3817" w:rsidRPr="0089384D" w:rsidRDefault="00073817" w:rsidP="0007381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lastRenderedPageBreak/>
        <w:t>Глава муниципального образования</w:t>
      </w:r>
    </w:p>
    <w:p w:rsidR="00073817" w:rsidRPr="0089384D" w:rsidRDefault="00073817" w:rsidP="00073817">
      <w:pPr>
        <w:pStyle w:val="a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hAnsi="Times New Roman"/>
          <w:sz w:val="28"/>
          <w:szCs w:val="28"/>
        </w:rPr>
        <w:t>Выселковский район                                                                            С.И. Фирстков</w:t>
      </w:r>
    </w:p>
    <w:p w:rsidR="00073817" w:rsidRDefault="00073817" w:rsidP="0089384D">
      <w:pPr>
        <w:pStyle w:val="a5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467D" w:rsidRPr="0089384D" w:rsidRDefault="00D0467D" w:rsidP="0089384D">
      <w:pPr>
        <w:pStyle w:val="a5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eastAsia="Calibri" w:hAnsi="Times New Roman"/>
          <w:sz w:val="28"/>
          <w:szCs w:val="28"/>
          <w:lang w:eastAsia="en-US"/>
        </w:rPr>
        <w:t>УТВЕРЖДЕН</w:t>
      </w:r>
    </w:p>
    <w:p w:rsidR="00D0467D" w:rsidRPr="0089384D" w:rsidRDefault="00D0467D" w:rsidP="0089384D">
      <w:pPr>
        <w:pStyle w:val="a5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eastAsia="Calibri" w:hAnsi="Times New Roman"/>
          <w:sz w:val="28"/>
          <w:szCs w:val="28"/>
          <w:lang w:eastAsia="en-US"/>
        </w:rPr>
        <w:t>к постановлению администрации</w:t>
      </w:r>
    </w:p>
    <w:p w:rsidR="00D0467D" w:rsidRPr="0089384D" w:rsidRDefault="00D0467D" w:rsidP="0089384D">
      <w:pPr>
        <w:pStyle w:val="a5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</w:p>
    <w:p w:rsidR="00D0467D" w:rsidRPr="0089384D" w:rsidRDefault="00D0467D" w:rsidP="0089384D">
      <w:pPr>
        <w:pStyle w:val="a5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eastAsia="Calibri" w:hAnsi="Times New Roman"/>
          <w:sz w:val="28"/>
          <w:szCs w:val="28"/>
          <w:lang w:eastAsia="en-US"/>
        </w:rPr>
        <w:t>Выселковский район</w:t>
      </w:r>
    </w:p>
    <w:p w:rsidR="00D0467D" w:rsidRPr="0089384D" w:rsidRDefault="00D0467D" w:rsidP="0089384D">
      <w:pPr>
        <w:pStyle w:val="a5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eastAsia="Calibri" w:hAnsi="Times New Roman"/>
          <w:sz w:val="28"/>
          <w:szCs w:val="28"/>
          <w:lang w:eastAsia="en-US"/>
        </w:rPr>
        <w:t>от _</w:t>
      </w:r>
      <w:r w:rsidRPr="0089384D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                       </w:t>
      </w:r>
      <w:r w:rsidRPr="0089384D">
        <w:rPr>
          <w:rFonts w:ascii="Times New Roman" w:eastAsia="Calibri" w:hAnsi="Times New Roman"/>
          <w:sz w:val="28"/>
          <w:szCs w:val="28"/>
          <w:lang w:eastAsia="en-US"/>
        </w:rPr>
        <w:t xml:space="preserve">_№ </w:t>
      </w:r>
      <w:r w:rsidRPr="0089384D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             </w:t>
      </w:r>
      <w:r w:rsidRPr="0089384D">
        <w:rPr>
          <w:rFonts w:ascii="Times New Roman" w:eastAsia="Calibri" w:hAnsi="Times New Roman"/>
          <w:color w:val="FFFFFF"/>
          <w:sz w:val="28"/>
          <w:szCs w:val="28"/>
          <w:u w:val="single"/>
          <w:lang w:eastAsia="en-US"/>
        </w:rPr>
        <w:t>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98A" w:rsidRPr="00A81220" w:rsidRDefault="00D0467D" w:rsidP="0089384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81220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D0467D" w:rsidRPr="00A81220" w:rsidRDefault="00D0467D" w:rsidP="0089384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81220">
        <w:rPr>
          <w:rFonts w:ascii="Times New Roman" w:hAnsi="Times New Roman"/>
          <w:sz w:val="28"/>
          <w:szCs w:val="28"/>
        </w:rPr>
        <w:t>предоставления муниципальной услуги «Продление срока</w:t>
      </w:r>
    </w:p>
    <w:p w:rsidR="00D0467D" w:rsidRPr="00A81220" w:rsidRDefault="00D0467D" w:rsidP="0089384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81220">
        <w:rPr>
          <w:rFonts w:ascii="Times New Roman" w:hAnsi="Times New Roman"/>
          <w:sz w:val="28"/>
          <w:szCs w:val="28"/>
        </w:rPr>
        <w:t>действия разрешения на строительство, реконструкцию</w:t>
      </w:r>
      <w:bookmarkStart w:id="0" w:name="_bookmark0"/>
      <w:bookmarkEnd w:id="0"/>
    </w:p>
    <w:p w:rsidR="003A598A" w:rsidRPr="00A81220" w:rsidRDefault="00D0467D" w:rsidP="0089384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81220">
        <w:rPr>
          <w:rFonts w:ascii="Times New Roman" w:hAnsi="Times New Roman"/>
          <w:sz w:val="28"/>
          <w:szCs w:val="28"/>
        </w:rPr>
        <w:t>объектов капитального строительства»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0467D" w:rsidRPr="0089384D" w:rsidRDefault="00D0467D" w:rsidP="0089384D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1" w:name="sub_51"/>
      <w:r w:rsidRPr="0089384D">
        <w:rPr>
          <w:rFonts w:ascii="Times New Roman" w:hAnsi="Times New Roman"/>
          <w:sz w:val="28"/>
          <w:szCs w:val="28"/>
        </w:rPr>
        <w:t>1. Общие положения</w:t>
      </w:r>
    </w:p>
    <w:bookmarkEnd w:id="1"/>
    <w:p w:rsidR="00D0467D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467D" w:rsidRDefault="00D0467D" w:rsidP="0089384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Подраздел 1.1. Предмет регулирования</w:t>
      </w:r>
    </w:p>
    <w:p w:rsidR="0089384D" w:rsidRPr="0089384D" w:rsidRDefault="0089384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Предметом регулирования настоящего административного регламента предоставления администрацией муниципального образования Выселковский район муниципальной услуги «Продление срока действия разрешения на строительство, реконструкцию объектов капитального строительства» (далее - Регламент) определяет стандарты, сроки и последовательность административных процедур по продлению срока действия разрешения на строительство, реконструкцию объектов капитального строительства на территории сельских поселений муниципального образования Выселковский район либо уведомления об отказе в продлении срока действия разрешения на строительство, реконструкцию объектов капитального строительства на территории муниципального образования Выселковский район (далее - муниципальная услуга).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4C8C" w:rsidRDefault="006E4C8C" w:rsidP="0089384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Подраздел 1.2. Круг заявителей</w:t>
      </w:r>
    </w:p>
    <w:p w:rsidR="0089384D" w:rsidRPr="0089384D" w:rsidRDefault="0089384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 xml:space="preserve">Заявителями на получение муниципальной услуги (далее – заявители) являются: физические или юридические лица, обеспечивающие на принадлежащих им земельных участках строительство, реконструкцию </w:t>
      </w:r>
      <w:r w:rsidRPr="0089384D">
        <w:rPr>
          <w:rFonts w:ascii="Times New Roman" w:hAnsi="Times New Roman"/>
          <w:spacing w:val="-3"/>
          <w:sz w:val="28"/>
          <w:szCs w:val="28"/>
        </w:rPr>
        <w:t xml:space="preserve">объектов </w:t>
      </w:r>
      <w:r w:rsidRPr="0089384D">
        <w:rPr>
          <w:rFonts w:ascii="Times New Roman" w:hAnsi="Times New Roman"/>
          <w:sz w:val="28"/>
          <w:szCs w:val="28"/>
        </w:rPr>
        <w:t xml:space="preserve">капитального строительства, в </w:t>
      </w:r>
      <w:r w:rsidRPr="0089384D">
        <w:rPr>
          <w:rFonts w:ascii="Times New Roman" w:hAnsi="Times New Roman"/>
          <w:spacing w:val="-3"/>
          <w:sz w:val="28"/>
          <w:szCs w:val="28"/>
        </w:rPr>
        <w:t xml:space="preserve">том </w:t>
      </w:r>
      <w:r w:rsidRPr="0089384D">
        <w:rPr>
          <w:rFonts w:ascii="Times New Roman" w:hAnsi="Times New Roman"/>
          <w:sz w:val="28"/>
          <w:szCs w:val="28"/>
        </w:rPr>
        <w:t xml:space="preserve">числе лица, имеющие право в соответствии с </w:t>
      </w:r>
      <w:r w:rsidRPr="0089384D">
        <w:rPr>
          <w:rFonts w:ascii="Times New Roman" w:hAnsi="Times New Roman"/>
          <w:spacing w:val="-3"/>
          <w:sz w:val="28"/>
          <w:szCs w:val="28"/>
        </w:rPr>
        <w:t xml:space="preserve">законодательством </w:t>
      </w:r>
      <w:r w:rsidRPr="0089384D">
        <w:rPr>
          <w:rFonts w:ascii="Times New Roman" w:hAnsi="Times New Roman"/>
          <w:sz w:val="28"/>
          <w:szCs w:val="28"/>
        </w:rPr>
        <w:t xml:space="preserve">Российской Федерации либо в силу наделения их заявителями в порядке, установленном </w:t>
      </w:r>
      <w:r w:rsidRPr="0089384D">
        <w:rPr>
          <w:rFonts w:ascii="Times New Roman" w:hAnsi="Times New Roman"/>
          <w:spacing w:val="-3"/>
          <w:sz w:val="28"/>
          <w:szCs w:val="28"/>
        </w:rPr>
        <w:t xml:space="preserve">законодательством </w:t>
      </w:r>
      <w:r w:rsidRPr="0089384D">
        <w:rPr>
          <w:rFonts w:ascii="Times New Roman" w:hAnsi="Times New Roman"/>
          <w:sz w:val="28"/>
          <w:szCs w:val="28"/>
        </w:rPr>
        <w:t>Российской Федерации, полномочиями выступать от имени заявителей при предоставлении муниципальной услуги и обратившиеся в</w:t>
      </w:r>
      <w:r w:rsidRPr="0089384D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целях продления</w:t>
      </w:r>
      <w:r w:rsidR="0089384D">
        <w:rPr>
          <w:rFonts w:ascii="Times New Roman" w:hAnsi="Times New Roman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срока разрешения на строительство.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98A" w:rsidRPr="0089384D" w:rsidRDefault="006E4C8C" w:rsidP="0089384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Подраздел 1.3. Требования к порядку информирования о предоставлении муниципальной услуги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lastRenderedPageBreak/>
        <w:t>1.3.1. Порядок получения информации заявителями по вопросам предо</w:t>
      </w:r>
      <w:r w:rsidRPr="0089384D">
        <w:rPr>
          <w:rFonts w:ascii="Times New Roman" w:hAnsi="Times New Roman"/>
          <w:sz w:val="28"/>
          <w:szCs w:val="28"/>
        </w:rPr>
        <w:softHyphen/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1.3.1.1. Информирование заявителей по вопросам предоставления муни</w:t>
      </w:r>
      <w:r w:rsidRPr="0089384D">
        <w:rPr>
          <w:rFonts w:ascii="Times New Roman" w:hAnsi="Times New Roman"/>
          <w:sz w:val="28"/>
          <w:szCs w:val="28"/>
        </w:rPr>
        <w:softHyphen/>
        <w:t>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осуществляется: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в управлении архитектуры и градостроительства администрации муниципального образования Выселковский район;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в многофункциональных центрах предоставления государственных и му</w:t>
      </w:r>
      <w:r w:rsidRPr="0089384D">
        <w:rPr>
          <w:rFonts w:ascii="Times New Roman" w:hAnsi="Times New Roman"/>
          <w:sz w:val="28"/>
          <w:szCs w:val="28"/>
        </w:rPr>
        <w:softHyphen/>
        <w:t>ниципальных услуг Краснодарского края (далее – многофункциональные цен</w:t>
      </w:r>
      <w:r w:rsidRPr="0089384D">
        <w:rPr>
          <w:rFonts w:ascii="Times New Roman" w:hAnsi="Times New Roman"/>
          <w:sz w:val="28"/>
          <w:szCs w:val="28"/>
        </w:rPr>
        <w:softHyphen/>
        <w:t>тры);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посредством размещения информации на официальном сайте муници</w:t>
      </w:r>
      <w:r w:rsidRPr="0089384D">
        <w:rPr>
          <w:rFonts w:ascii="Times New Roman" w:hAnsi="Times New Roman"/>
          <w:sz w:val="28"/>
          <w:szCs w:val="28"/>
        </w:rPr>
        <w:softHyphen/>
        <w:t>пального образования Выселковский район в информационно-телекоммуникаци</w:t>
      </w:r>
      <w:r w:rsidRPr="0089384D">
        <w:rPr>
          <w:rFonts w:ascii="Times New Roman" w:hAnsi="Times New Roman"/>
          <w:sz w:val="28"/>
          <w:szCs w:val="28"/>
        </w:rPr>
        <w:softHyphen/>
        <w:t>онной сети «Интернет»: http://viselki.net/ (далее – официальный сайт);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в ин</w:t>
      </w:r>
      <w:r w:rsidRPr="0089384D">
        <w:rPr>
          <w:rFonts w:ascii="Times New Roman" w:hAnsi="Times New Roman"/>
          <w:sz w:val="28"/>
          <w:szCs w:val="28"/>
        </w:rPr>
        <w:softHyphen/>
        <w:t>фор</w:t>
      </w:r>
      <w:r w:rsidRPr="0089384D">
        <w:rPr>
          <w:rFonts w:ascii="Times New Roman" w:hAnsi="Times New Roman"/>
          <w:sz w:val="28"/>
          <w:szCs w:val="28"/>
        </w:rPr>
        <w:softHyphen/>
        <w:t xml:space="preserve">мационно-телекоммуникационной сети «Интернет»: </w:t>
      </w:r>
      <w:hyperlink r:id="rId8" w:history="1">
        <w:r w:rsidRPr="0089384D">
          <w:rPr>
            <w:rFonts w:ascii="Times New Roman" w:hAnsi="Times New Roman"/>
            <w:sz w:val="28"/>
            <w:szCs w:val="28"/>
          </w:rPr>
          <w:t>www.gosuslugi.ru</w:t>
        </w:r>
      </w:hyperlink>
      <w:r w:rsidRPr="0089384D">
        <w:rPr>
          <w:rFonts w:ascii="Times New Roman" w:hAnsi="Times New Roman"/>
          <w:sz w:val="28"/>
          <w:szCs w:val="28"/>
        </w:rPr>
        <w:t xml:space="preserve"> (да</w:t>
      </w:r>
      <w:r w:rsidRPr="0089384D">
        <w:rPr>
          <w:rFonts w:ascii="Times New Roman" w:hAnsi="Times New Roman"/>
          <w:sz w:val="28"/>
          <w:szCs w:val="28"/>
        </w:rPr>
        <w:softHyphen/>
        <w:t>лее – Единый портал);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посредством региональной информационной системы «Портал государ</w:t>
      </w:r>
      <w:r w:rsidRPr="0089384D">
        <w:rPr>
          <w:rFonts w:ascii="Times New Roman" w:hAnsi="Times New Roman"/>
          <w:sz w:val="28"/>
          <w:szCs w:val="28"/>
        </w:rPr>
        <w:softHyphen/>
        <w:t>ственных и муниципальных услуг (функций) Краснодарского края» в информа</w:t>
      </w:r>
      <w:r w:rsidRPr="0089384D">
        <w:rPr>
          <w:rFonts w:ascii="Times New Roman" w:hAnsi="Times New Roman"/>
          <w:sz w:val="28"/>
          <w:szCs w:val="28"/>
        </w:rPr>
        <w:softHyphen/>
        <w:t xml:space="preserve">ционно-телекоммуникационной сети «Интернет»: </w:t>
      </w:r>
      <w:hyperlink r:id="rId9" w:history="1">
        <w:r w:rsidRPr="0089384D">
          <w:rPr>
            <w:rFonts w:ascii="Times New Roman" w:hAnsi="Times New Roman"/>
            <w:sz w:val="28"/>
            <w:szCs w:val="28"/>
          </w:rPr>
          <w:t>http://pgu.krasnodar.ru</w:t>
        </w:r>
      </w:hyperlink>
      <w:r w:rsidRPr="0089384D">
        <w:rPr>
          <w:rFonts w:ascii="Times New Roman" w:hAnsi="Times New Roman"/>
          <w:sz w:val="28"/>
          <w:szCs w:val="28"/>
        </w:rPr>
        <w:t xml:space="preserve"> (далее – Региональный портал).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1.3.1.3. Информирование заявителей организуется следующим образом: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индивидуальное информирование;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публичное информирование.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Информирование проводится в форме устного или письменного информирования.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1.3.1.4. Публичное письменное информирование осуществляется путем размещения информации на официальном сайте, Едином портале, Региональном портале, издания информационных материалов (памяток, брошюр, буклетов и т.д.).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На официальном сайте заявителю предоставляется возможность: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 xml:space="preserve"> скачать и распечатать шаблон заявления на предоставление муниципальной услуги, настоящий регламент, нормативные правовые акты, устанавливаю</w:t>
      </w:r>
      <w:r w:rsidRPr="0089384D">
        <w:rPr>
          <w:rFonts w:ascii="Times New Roman" w:hAnsi="Times New Roman"/>
          <w:sz w:val="28"/>
          <w:szCs w:val="28"/>
        </w:rPr>
        <w:softHyphen/>
        <w:t>щие требования к предоставлению муниципальной услуги;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ознакомиться с информацией о досудебном (внесудебном) порядке обжалования решений и действий (бездействия) администрации муниципального об</w:t>
      </w:r>
      <w:r w:rsidRPr="0089384D">
        <w:rPr>
          <w:rFonts w:ascii="Times New Roman" w:hAnsi="Times New Roman"/>
          <w:sz w:val="28"/>
          <w:szCs w:val="28"/>
        </w:rPr>
        <w:softHyphen/>
        <w:t>разования Выселковский район, а также должностных лиц администрации муни</w:t>
      </w:r>
      <w:r w:rsidRPr="0089384D">
        <w:rPr>
          <w:rFonts w:ascii="Times New Roman" w:hAnsi="Times New Roman"/>
          <w:sz w:val="28"/>
          <w:szCs w:val="28"/>
        </w:rPr>
        <w:softHyphen/>
        <w:t>ципального образования Выселковский район и муниципальных служащих;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lastRenderedPageBreak/>
        <w:t>ознакомиться с перечнем услуг, которые являются необходимыми и обязательными для предоставления муниципальных услуг администрации муници</w:t>
      </w:r>
      <w:r w:rsidRPr="0089384D">
        <w:rPr>
          <w:rFonts w:ascii="Times New Roman" w:hAnsi="Times New Roman"/>
          <w:sz w:val="28"/>
          <w:szCs w:val="28"/>
        </w:rPr>
        <w:softHyphen/>
        <w:t>пального образования Выселковский район и оказываются организациями, участ</w:t>
      </w:r>
      <w:r w:rsidRPr="0089384D">
        <w:rPr>
          <w:rFonts w:ascii="Times New Roman" w:hAnsi="Times New Roman"/>
          <w:sz w:val="28"/>
          <w:szCs w:val="28"/>
        </w:rPr>
        <w:softHyphen/>
        <w:t>вующими в предоставлении муниципальных услуг, и иной информацией, необ</w:t>
      </w:r>
      <w:r w:rsidRPr="0089384D">
        <w:rPr>
          <w:rFonts w:ascii="Times New Roman" w:hAnsi="Times New Roman"/>
          <w:sz w:val="28"/>
          <w:szCs w:val="28"/>
        </w:rPr>
        <w:softHyphen/>
        <w:t>ходимой для получения муниципальной услуги.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Информационные материалы размещаются на информационных стендах, столах в местах предоставления муниципальной услуги. Управление архитектуры и градостроительства администрации муниципального образования Выселковский район обеспечивает своевременную актуализацию информационных мате</w:t>
      </w:r>
      <w:r w:rsidRPr="0089384D">
        <w:rPr>
          <w:rFonts w:ascii="Times New Roman" w:hAnsi="Times New Roman"/>
          <w:sz w:val="28"/>
          <w:szCs w:val="28"/>
        </w:rPr>
        <w:softHyphen/>
        <w:t>риалов и контролирует их наличие.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 xml:space="preserve">1.3.1.5. Индивидуальное устное информирование осуществляется специалистом управления архитектуры и градостроительства администрации муниципального образования Выселковский район, ответственным за предоставление муниципальной услуги (далее – специалист осуществляющий информирование), при личном обращении или по телефону. 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При ответе на телефонные звонки специалист, осуществляющий инфор</w:t>
      </w:r>
      <w:r w:rsidRPr="0089384D">
        <w:rPr>
          <w:rFonts w:ascii="Times New Roman" w:hAnsi="Times New Roman"/>
          <w:sz w:val="28"/>
          <w:szCs w:val="28"/>
        </w:rPr>
        <w:softHyphen/>
        <w:t>мирование, сняв трубку, должен назвать фамилию, имя, отчество (при наличии), занимаемую должность, предложить заявителю представиться и изложить суть обращения.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информи</w:t>
      </w:r>
      <w:r w:rsidRPr="0089384D">
        <w:rPr>
          <w:rFonts w:ascii="Times New Roman" w:hAnsi="Times New Roman"/>
          <w:sz w:val="28"/>
          <w:szCs w:val="28"/>
        </w:rPr>
        <w:softHyphen/>
        <w:t>рования.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Специалист, осуществляющий информирование, не вправе осуществлять консультирование заявителей, выходящее за рамки информирования о стандарт</w:t>
      </w:r>
      <w:r w:rsidRPr="0089384D">
        <w:rPr>
          <w:rFonts w:ascii="Times New Roman" w:hAnsi="Times New Roman"/>
          <w:sz w:val="28"/>
          <w:szCs w:val="28"/>
        </w:rPr>
        <w:softHyphen/>
        <w:t>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Для получения сведений о ходе исполнения муниципальной услуги заяви</w:t>
      </w:r>
      <w:r w:rsidRPr="0089384D">
        <w:rPr>
          <w:rFonts w:ascii="Times New Roman" w:hAnsi="Times New Roman"/>
          <w:sz w:val="28"/>
          <w:szCs w:val="28"/>
        </w:rPr>
        <w:softHyphen/>
        <w:t>телем указываются (называются) дата и (или) регистрационный номер заявле</w:t>
      </w:r>
      <w:r w:rsidRPr="0089384D">
        <w:rPr>
          <w:rFonts w:ascii="Times New Roman" w:hAnsi="Times New Roman"/>
          <w:sz w:val="28"/>
          <w:szCs w:val="28"/>
        </w:rPr>
        <w:softHyphen/>
        <w:t>ния. Заявителю предоставляются сведения о том, на каком этапе (в процессе вы</w:t>
      </w:r>
      <w:r w:rsidRPr="0089384D">
        <w:rPr>
          <w:rFonts w:ascii="Times New Roman" w:hAnsi="Times New Roman"/>
          <w:sz w:val="28"/>
          <w:szCs w:val="28"/>
        </w:rPr>
        <w:softHyphen/>
        <w:t>полнения какой административной процедуры) исполнения муниципальной услуги находится представленное им заявление.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Индивидуальное устное информирование осуществляется при личном об</w:t>
      </w:r>
      <w:r w:rsidRPr="0089384D">
        <w:rPr>
          <w:rFonts w:ascii="Times New Roman" w:hAnsi="Times New Roman"/>
          <w:sz w:val="28"/>
          <w:szCs w:val="28"/>
        </w:rPr>
        <w:softHyphen/>
        <w:t>ращении согласно графику приема заявителей по вопросам оказания муниципальной услуги, по телефону – графику работы управления архитектуры и градостроительства администрации муниципального образования Выселковский район.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1.3.1.6. Индивидуальное письменное информирование при обращении в администрацию муниципального образования Выселковский район осуществля</w:t>
      </w:r>
      <w:r w:rsidRPr="0089384D">
        <w:rPr>
          <w:rFonts w:ascii="Times New Roman" w:hAnsi="Times New Roman"/>
          <w:sz w:val="28"/>
          <w:szCs w:val="28"/>
        </w:rPr>
        <w:softHyphen/>
        <w:t>ется путем почтовых отправлений или посредством официального сайта.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lastRenderedPageBreak/>
        <w:t xml:space="preserve">Рассмотрение запроса заявителя осуществляется в соответствии с правилами делопроизводства администрации муниципального образования Выселковский район (далее – правила делопроизводства). 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Ответ на вопрос, поставленный в запросе, предоставляется в простой, чет</w:t>
      </w:r>
      <w:r w:rsidRPr="0089384D">
        <w:rPr>
          <w:rFonts w:ascii="Times New Roman" w:hAnsi="Times New Roman"/>
          <w:sz w:val="28"/>
          <w:szCs w:val="28"/>
        </w:rPr>
        <w:softHyphen/>
        <w:t>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</w:t>
      </w:r>
      <w:r w:rsidRPr="0089384D">
        <w:rPr>
          <w:rFonts w:ascii="Times New Roman" w:hAnsi="Times New Roman"/>
          <w:sz w:val="28"/>
          <w:szCs w:val="28"/>
        </w:rPr>
        <w:softHyphen/>
        <w:t>теля за информацией или способа доставки ответа, указанного в письменном за</w:t>
      </w:r>
      <w:r w:rsidRPr="0089384D">
        <w:rPr>
          <w:rFonts w:ascii="Times New Roman" w:hAnsi="Times New Roman"/>
          <w:sz w:val="28"/>
          <w:szCs w:val="28"/>
        </w:rPr>
        <w:softHyphen/>
        <w:t>просе заявителя.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</w:t>
      </w:r>
      <w:r w:rsidRPr="0089384D">
        <w:rPr>
          <w:rFonts w:ascii="Times New Roman" w:hAnsi="Times New Roman"/>
          <w:sz w:val="28"/>
          <w:szCs w:val="28"/>
        </w:rPr>
        <w:softHyphen/>
        <w:t>проса.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1.3.1.7. В многофункциональных центрах информирование осуществля</w:t>
      </w:r>
      <w:r w:rsidRPr="0089384D">
        <w:rPr>
          <w:rFonts w:ascii="Times New Roman" w:hAnsi="Times New Roman"/>
          <w:sz w:val="28"/>
          <w:szCs w:val="28"/>
        </w:rPr>
        <w:softHyphen/>
        <w:t>ет</w:t>
      </w:r>
      <w:r w:rsidRPr="0089384D">
        <w:rPr>
          <w:rFonts w:ascii="Times New Roman" w:hAnsi="Times New Roman"/>
          <w:sz w:val="28"/>
          <w:szCs w:val="28"/>
        </w:rPr>
        <w:softHyphen/>
        <w:t>ся, в соответствии с подпунктом 3.2.2.3 пункта 3.2.2 подраздела 3.2 регламента.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1.3.1.8. Информирование посредством Единого портала, Регионального портала.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eastAsia="Calibri" w:hAnsi="Times New Roman"/>
          <w:sz w:val="28"/>
          <w:szCs w:val="28"/>
          <w:lang w:eastAsia="en-US"/>
        </w:rPr>
        <w:t>На Едином портале, Региональном портале размещается следующая информация: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eastAsia="Calibri" w:hAnsi="Times New Roman"/>
          <w:sz w:val="28"/>
          <w:szCs w:val="28"/>
          <w:lang w:eastAsia="en-US"/>
        </w:rPr>
        <w:t>1) исчерпывающий перечень документов, необходимых для предоставле</w:t>
      </w:r>
      <w:r w:rsidRPr="0089384D">
        <w:rPr>
          <w:rFonts w:ascii="Times New Roman" w:eastAsia="Calibri" w:hAnsi="Times New Roman"/>
          <w:sz w:val="28"/>
          <w:szCs w:val="28"/>
          <w:lang w:eastAsia="en-US"/>
        </w:rPr>
        <w:softHyphen/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собствен</w:t>
      </w:r>
      <w:r w:rsidRPr="0089384D">
        <w:rPr>
          <w:rFonts w:ascii="Times New Roman" w:eastAsia="Calibri" w:hAnsi="Times New Roman"/>
          <w:sz w:val="28"/>
          <w:szCs w:val="28"/>
          <w:lang w:eastAsia="en-US"/>
        </w:rPr>
        <w:softHyphen/>
        <w:t>ной инициативе;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eastAsia="Calibri" w:hAnsi="Times New Roman"/>
          <w:sz w:val="28"/>
          <w:szCs w:val="28"/>
          <w:lang w:eastAsia="en-US"/>
        </w:rPr>
        <w:t>2) круг заявителей;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eastAsia="Calibri" w:hAnsi="Times New Roman"/>
          <w:sz w:val="28"/>
          <w:szCs w:val="28"/>
          <w:lang w:eastAsia="en-US"/>
        </w:rPr>
        <w:t>3) срок предоставления муниципальной услуги;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eastAsia="Calibri" w:hAnsi="Times New Roman"/>
          <w:sz w:val="28"/>
          <w:szCs w:val="28"/>
          <w:lang w:eastAsia="en-US"/>
        </w:rPr>
        <w:t>4) результаты предоставления муниципальной услуги, порядок представ</w:t>
      </w:r>
      <w:r w:rsidRPr="0089384D">
        <w:rPr>
          <w:rFonts w:ascii="Times New Roman" w:eastAsia="Calibri" w:hAnsi="Times New Roman"/>
          <w:sz w:val="28"/>
          <w:szCs w:val="28"/>
          <w:lang w:eastAsia="en-US"/>
        </w:rPr>
        <w:softHyphen/>
        <w:t>ления документа, являющегося результатом предоставления муниципальной услуги;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eastAsia="Calibri" w:hAnsi="Times New Roman"/>
          <w:sz w:val="28"/>
          <w:szCs w:val="28"/>
          <w:lang w:eastAsia="en-US"/>
        </w:rPr>
        <w:t>5) размер государственной пошлины, взимаемой за предоставление муни</w:t>
      </w:r>
      <w:r w:rsidRPr="0089384D">
        <w:rPr>
          <w:rFonts w:ascii="Times New Roman" w:eastAsia="Calibri" w:hAnsi="Times New Roman"/>
          <w:sz w:val="28"/>
          <w:szCs w:val="28"/>
          <w:lang w:eastAsia="en-US"/>
        </w:rPr>
        <w:softHyphen/>
        <w:t>ципальной услуги;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eastAsia="Calibri" w:hAnsi="Times New Roman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89384D">
        <w:rPr>
          <w:rFonts w:ascii="Times New Roman" w:eastAsia="Calibri" w:hAnsi="Times New Roman"/>
          <w:sz w:val="28"/>
          <w:szCs w:val="28"/>
          <w:lang w:eastAsia="en-US"/>
        </w:rPr>
        <w:br/>
        <w:t>в предоставлении муниципальной услуги;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eastAsia="Calibri" w:hAnsi="Times New Roman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eastAsia="Calibri" w:hAnsi="Times New Roman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В том числе на Едином портале и Региональном портале заявителю предоставляется возможность: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скачать и распечатать формы заявлений (уведомлений, сообщений), используемые при предоставлении муниципальной услуги, образец их заполнения, настоящий регламент;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получать информацию о ходе рассмотрения заявления, при подаче за</w:t>
      </w:r>
      <w:r w:rsidRPr="0089384D">
        <w:rPr>
          <w:rFonts w:ascii="Times New Roman" w:hAnsi="Times New Roman"/>
          <w:sz w:val="28"/>
          <w:szCs w:val="28"/>
        </w:rPr>
        <w:softHyphen/>
        <w:t>проса о предоставлении муниципальной услуги в электронной форме.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lastRenderedPageBreak/>
        <w:t>Информация на Едином портале, Региональном портале о порядке и сро</w:t>
      </w:r>
      <w:r w:rsidRPr="0089384D">
        <w:rPr>
          <w:rFonts w:ascii="Times New Roman" w:hAnsi="Times New Roman"/>
          <w:sz w:val="28"/>
          <w:szCs w:val="28"/>
        </w:rPr>
        <w:softHyphen/>
        <w:t>ках предоставления муниципальной услуги на основании сведений, содержа</w:t>
      </w:r>
      <w:r w:rsidRPr="0089384D">
        <w:rPr>
          <w:rFonts w:ascii="Times New Roman" w:hAnsi="Times New Roman"/>
          <w:sz w:val="28"/>
          <w:szCs w:val="28"/>
        </w:rPr>
        <w:softHyphen/>
        <w:t>щихся в федеральной государственной информационной системе «Федеральный реестр государственных и муниципальных услуг (функций)» (далее – федераль</w:t>
      </w:r>
      <w:r w:rsidRPr="0089384D">
        <w:rPr>
          <w:rFonts w:ascii="Times New Roman" w:hAnsi="Times New Roman"/>
          <w:sz w:val="28"/>
          <w:szCs w:val="28"/>
        </w:rPr>
        <w:softHyphen/>
        <w:t>ный реестр), региональной государственной информационной системе «Реестр государственных услуг (функций) Краснодарского края», предоставляется за</w:t>
      </w:r>
      <w:r w:rsidRPr="0089384D">
        <w:rPr>
          <w:rFonts w:ascii="Times New Roman" w:hAnsi="Times New Roman"/>
          <w:sz w:val="28"/>
          <w:szCs w:val="28"/>
        </w:rPr>
        <w:softHyphen/>
        <w:t>явителю бесплатно.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Информирование о ходе предоставления муниципальной услуги осу</w:t>
      </w:r>
      <w:r w:rsidRPr="0089384D">
        <w:rPr>
          <w:rFonts w:ascii="Times New Roman" w:hAnsi="Times New Roman"/>
          <w:sz w:val="28"/>
          <w:szCs w:val="28"/>
        </w:rPr>
        <w:softHyphen/>
        <w:t>ществляется путем отображения актуальной информации о текущем состоянии (статусе) оказания муниципальной услуги в личном кабинете заявителя на Еди</w:t>
      </w:r>
      <w:r w:rsidRPr="0089384D">
        <w:rPr>
          <w:rFonts w:ascii="Times New Roman" w:hAnsi="Times New Roman"/>
          <w:sz w:val="28"/>
          <w:szCs w:val="28"/>
        </w:rPr>
        <w:softHyphen/>
        <w:t>ном портале, Региональном портале.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</w:t>
      </w:r>
      <w:r w:rsidRPr="0089384D">
        <w:rPr>
          <w:rFonts w:ascii="Times New Roman" w:hAnsi="Times New Roman"/>
          <w:sz w:val="28"/>
          <w:szCs w:val="28"/>
        </w:rPr>
        <w:softHyphen/>
        <w:t>щего взимание платы, регистрацию или авторизацию заявителя, или предостав</w:t>
      </w:r>
      <w:r w:rsidRPr="0089384D">
        <w:rPr>
          <w:rFonts w:ascii="Times New Roman" w:hAnsi="Times New Roman"/>
          <w:sz w:val="28"/>
          <w:szCs w:val="28"/>
        </w:rPr>
        <w:softHyphen/>
        <w:t>ление им персональных данных.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1.3.2. Порядок, форма, место размещения и способы получения справоч</w:t>
      </w:r>
      <w:r w:rsidRPr="0089384D">
        <w:rPr>
          <w:rFonts w:ascii="Times New Roman" w:hAnsi="Times New Roman"/>
          <w:sz w:val="28"/>
          <w:szCs w:val="28"/>
        </w:rPr>
        <w:softHyphen/>
        <w:t>ной информации, в том числе на стендах в местах предоставления муниципаль</w:t>
      </w:r>
      <w:r w:rsidRPr="0089384D">
        <w:rPr>
          <w:rFonts w:ascii="Times New Roman" w:hAnsi="Times New Roman"/>
          <w:sz w:val="28"/>
          <w:szCs w:val="28"/>
        </w:rPr>
        <w:softHyphen/>
        <w:t>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1.3.2.1. Способы получения справочной информации: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посредством размещения на официальном сайте;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непосредственно в управлении архитектуры и градостроительства администрации муниципального образования Выселковский район при личном обра</w:t>
      </w:r>
      <w:r w:rsidRPr="0089384D">
        <w:rPr>
          <w:rFonts w:ascii="Times New Roman" w:hAnsi="Times New Roman"/>
          <w:sz w:val="28"/>
          <w:szCs w:val="28"/>
        </w:rPr>
        <w:softHyphen/>
        <w:t>щении или по телефону, а также при письменном обращении;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на Едином портале, Региональном портале;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предо</w:t>
      </w:r>
      <w:r w:rsidRPr="0089384D">
        <w:rPr>
          <w:rFonts w:ascii="Times New Roman" w:hAnsi="Times New Roman"/>
          <w:sz w:val="28"/>
          <w:szCs w:val="28"/>
        </w:rPr>
        <w:softHyphen/>
        <w:t>ставления муниципальной услуги;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в многофункциональном центре.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1.3.2.2. К справочной информации относится следующая информация: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место нахождения и графики работы администрации муниципального об</w:t>
      </w:r>
      <w:r w:rsidRPr="0089384D">
        <w:rPr>
          <w:rFonts w:ascii="Times New Roman" w:hAnsi="Times New Roman"/>
          <w:sz w:val="28"/>
          <w:szCs w:val="28"/>
        </w:rPr>
        <w:softHyphen/>
        <w:t>разования Выселковский район, ее структурных подразделений, непосредственно предоставляющих муниципальную услугу, государственных и муниципальных органов и организаций, обращение в которые необходимо для получения муни</w:t>
      </w:r>
      <w:r w:rsidRPr="0089384D">
        <w:rPr>
          <w:rFonts w:ascii="Times New Roman" w:hAnsi="Times New Roman"/>
          <w:sz w:val="28"/>
          <w:szCs w:val="28"/>
        </w:rPr>
        <w:softHyphen/>
        <w:t>ципальной услуги, а также многофункциональных центров;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справочные телефоны структурных подразделений администрации муни</w:t>
      </w:r>
      <w:r w:rsidRPr="0089384D">
        <w:rPr>
          <w:rFonts w:ascii="Times New Roman" w:hAnsi="Times New Roman"/>
          <w:sz w:val="28"/>
          <w:szCs w:val="28"/>
        </w:rPr>
        <w:softHyphen/>
        <w:t>ципального образования Выселковский район, непосредственно предоставляю</w:t>
      </w:r>
      <w:r w:rsidRPr="0089384D">
        <w:rPr>
          <w:rFonts w:ascii="Times New Roman" w:hAnsi="Times New Roman"/>
          <w:sz w:val="28"/>
          <w:szCs w:val="28"/>
        </w:rPr>
        <w:softHyphen/>
        <w:t>щих муниципальную услугу, организаций, участвующих в предоставлении му</w:t>
      </w:r>
      <w:r w:rsidRPr="0089384D">
        <w:rPr>
          <w:rFonts w:ascii="Times New Roman" w:hAnsi="Times New Roman"/>
          <w:sz w:val="28"/>
          <w:szCs w:val="28"/>
        </w:rPr>
        <w:softHyphen/>
        <w:t>ниципальной услуги, в том числе номер телефона-автоинформатора (при нали</w:t>
      </w:r>
      <w:r w:rsidRPr="0089384D">
        <w:rPr>
          <w:rFonts w:ascii="Times New Roman" w:hAnsi="Times New Roman"/>
          <w:sz w:val="28"/>
          <w:szCs w:val="28"/>
        </w:rPr>
        <w:softHyphen/>
        <w:t>чии);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муниципального образования Выселковский район, в сети «Интернет».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1.3.2.3. Порядок, форма, место размещения справочной информации.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lastRenderedPageBreak/>
        <w:t>Справочная информация подлежит обязательному размещению в элек</w:t>
      </w:r>
      <w:r w:rsidRPr="0089384D">
        <w:rPr>
          <w:rFonts w:ascii="Times New Roman" w:hAnsi="Times New Roman"/>
          <w:sz w:val="28"/>
          <w:szCs w:val="28"/>
        </w:rPr>
        <w:softHyphen/>
        <w:t>тронной форме: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на официальном сайте в разделе «Экономика» подраздел «</w:t>
      </w:r>
      <w:hyperlink r:id="rId10" w:tooltip="Административная реформа" w:history="1">
        <w:r w:rsidRPr="0089384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Административная реформа</w:t>
        </w:r>
      </w:hyperlink>
      <w:r w:rsidRPr="0089384D">
        <w:rPr>
          <w:rFonts w:ascii="Times New Roman" w:hAnsi="Times New Roman"/>
          <w:sz w:val="28"/>
          <w:szCs w:val="28"/>
        </w:rPr>
        <w:t>»/«Р</w:t>
      </w:r>
      <w:r w:rsidR="0089384D">
        <w:rPr>
          <w:rFonts w:ascii="Times New Roman" w:hAnsi="Times New Roman"/>
          <w:sz w:val="28"/>
          <w:szCs w:val="28"/>
        </w:rPr>
        <w:t>егламенты</w:t>
      </w:r>
      <w:r w:rsidRPr="0089384D">
        <w:rPr>
          <w:rFonts w:ascii="Times New Roman" w:hAnsi="Times New Roman"/>
          <w:sz w:val="28"/>
          <w:szCs w:val="28"/>
        </w:rPr>
        <w:t>»;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на Едином портале, Региональном портале.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Администрация муниципального образования Выселковский район обес</w:t>
      </w:r>
      <w:r w:rsidRPr="0089384D">
        <w:rPr>
          <w:rFonts w:ascii="Times New Roman" w:hAnsi="Times New Roman"/>
          <w:sz w:val="28"/>
          <w:szCs w:val="28"/>
        </w:rPr>
        <w:softHyphen/>
        <w:t>печивает в установленном порядке размещение и актуализацию справочной ин</w:t>
      </w:r>
      <w:r w:rsidRPr="0089384D">
        <w:rPr>
          <w:rFonts w:ascii="Times New Roman" w:hAnsi="Times New Roman"/>
          <w:sz w:val="28"/>
          <w:szCs w:val="28"/>
        </w:rPr>
        <w:softHyphen/>
        <w:t>формации в соответствующем разделе федерального реестра.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На бумажном носителе справочная информация размещается на инфор</w:t>
      </w:r>
      <w:r w:rsidRPr="0089384D">
        <w:rPr>
          <w:rFonts w:ascii="Times New Roman" w:hAnsi="Times New Roman"/>
          <w:sz w:val="28"/>
          <w:szCs w:val="28"/>
        </w:rPr>
        <w:softHyphen/>
        <w:t>мационных стендах, расположенных: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 xml:space="preserve"> в помещении управления архитектуры и градостроительства администрации муниципального образования Выселковский район, предна</w:t>
      </w:r>
      <w:r w:rsidRPr="0089384D">
        <w:rPr>
          <w:rFonts w:ascii="Times New Roman" w:hAnsi="Times New Roman"/>
          <w:sz w:val="28"/>
          <w:szCs w:val="28"/>
        </w:rPr>
        <w:softHyphen/>
        <w:t>значенных для ожидания и приема заявителей для предоставления муниципаль</w:t>
      </w:r>
      <w:r w:rsidRPr="0089384D">
        <w:rPr>
          <w:rFonts w:ascii="Times New Roman" w:hAnsi="Times New Roman"/>
          <w:sz w:val="28"/>
          <w:szCs w:val="28"/>
        </w:rPr>
        <w:softHyphen/>
        <w:t xml:space="preserve">ной услуги; 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в муниципальных учреждениях, предоставляющих услуги, которые явля</w:t>
      </w:r>
      <w:r w:rsidRPr="0089384D">
        <w:rPr>
          <w:rFonts w:ascii="Times New Roman" w:hAnsi="Times New Roman"/>
          <w:sz w:val="28"/>
          <w:szCs w:val="28"/>
        </w:rPr>
        <w:softHyphen/>
        <w:t>ются необходимыми и обязательными для предоставления муниципальной услуги;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в многофункциональных центрах.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На официальном сайте и информационных стендах, расположенных в ме</w:t>
      </w:r>
      <w:r w:rsidRPr="0089384D">
        <w:rPr>
          <w:rFonts w:ascii="Times New Roman" w:hAnsi="Times New Roman"/>
          <w:sz w:val="28"/>
          <w:szCs w:val="28"/>
        </w:rPr>
        <w:softHyphen/>
        <w:t>стах предоставления муниципальной услуги, и услуг, которые являются необхо</w:t>
      </w:r>
      <w:r w:rsidRPr="0089384D">
        <w:rPr>
          <w:rFonts w:ascii="Times New Roman" w:hAnsi="Times New Roman"/>
          <w:sz w:val="28"/>
          <w:szCs w:val="28"/>
        </w:rPr>
        <w:softHyphen/>
        <w:t>димыми и обязательными для предоставления муниципальной услуги, обеспечи</w:t>
      </w:r>
      <w:r w:rsidRPr="0089384D">
        <w:rPr>
          <w:rFonts w:ascii="Times New Roman" w:hAnsi="Times New Roman"/>
          <w:sz w:val="28"/>
          <w:szCs w:val="28"/>
        </w:rPr>
        <w:softHyphen/>
        <w:t>вается размещение и актуализация справочной информации в течение одного ра</w:t>
      </w:r>
      <w:r w:rsidRPr="0089384D">
        <w:rPr>
          <w:rFonts w:ascii="Times New Roman" w:hAnsi="Times New Roman"/>
          <w:sz w:val="28"/>
          <w:szCs w:val="28"/>
        </w:rPr>
        <w:softHyphen/>
        <w:t>бочего дня.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1.3.2.4. При личном обращении или по телефону, а также при письменном обращении справочная информация администрацией муниципального образования Выселковский район предоставляется согласно подпунктам 1.3.1.5 и 1.3.1.6 пункта 1.3.1 подраздела 1.3 регламента.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1.3.2.5. Информация о местонахождении и графике работы, справочных телефонах, официальных сайтах многофункциональных центров предоставле</w:t>
      </w:r>
      <w:r w:rsidRPr="0089384D">
        <w:rPr>
          <w:rFonts w:ascii="Times New Roman" w:hAnsi="Times New Roman"/>
          <w:sz w:val="28"/>
          <w:szCs w:val="28"/>
        </w:rPr>
        <w:softHyphen/>
        <w:t>ния государственных и муниципальных услуг Краснодарского края размеща</w:t>
      </w:r>
      <w:r w:rsidRPr="0089384D">
        <w:rPr>
          <w:rFonts w:ascii="Times New Roman" w:hAnsi="Times New Roman"/>
          <w:sz w:val="28"/>
          <w:szCs w:val="28"/>
        </w:rPr>
        <w:softHyphen/>
        <w:t xml:space="preserve">ются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11" w:history="1">
        <w:r w:rsidRPr="0089384D">
          <w:rPr>
            <w:rFonts w:ascii="Times New Roman" w:hAnsi="Times New Roman"/>
            <w:sz w:val="28"/>
            <w:szCs w:val="28"/>
          </w:rPr>
          <w:t>http://www.e-mfc.ru</w:t>
        </w:r>
      </w:hyperlink>
      <w:r w:rsidRPr="0089384D">
        <w:rPr>
          <w:rFonts w:ascii="Times New Roman" w:hAnsi="Times New Roman"/>
          <w:sz w:val="28"/>
          <w:szCs w:val="28"/>
        </w:rPr>
        <w:t>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4C8C" w:rsidRPr="006C67AC" w:rsidRDefault="006E4C8C" w:rsidP="0089384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C67AC">
        <w:rPr>
          <w:rFonts w:ascii="Times New Roman" w:hAnsi="Times New Roman"/>
          <w:sz w:val="28"/>
          <w:szCs w:val="28"/>
        </w:rPr>
        <w:t>Раздел 2. Стандарт предоставления муниципальной услуги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4C8C" w:rsidRPr="0089384D" w:rsidRDefault="006E4C8C" w:rsidP="0089384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Подраздел 2.1. Наименование муниципальной услуги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98A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="00D0467D" w:rsidRPr="0089384D">
        <w:rPr>
          <w:rFonts w:ascii="Times New Roman" w:hAnsi="Times New Roman"/>
          <w:sz w:val="28"/>
          <w:szCs w:val="28"/>
        </w:rPr>
        <w:t>– «Продление срока действия разрешения на строительство, реконструкцию объектов капитального строительства».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4C8C" w:rsidRPr="0089384D" w:rsidRDefault="006E4C8C" w:rsidP="0089384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Подраздел 2.2. Наименование органа, предоставляющего</w:t>
      </w:r>
      <w:r w:rsidR="0089384D">
        <w:rPr>
          <w:rFonts w:ascii="Times New Roman" w:hAnsi="Times New Roman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муниципальную услугу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Муниципальная услуга предоставляется администрацией муниципального образования Выселковский район (далее - орган, предоставляющий му</w:t>
      </w:r>
      <w:r w:rsidRPr="0089384D">
        <w:rPr>
          <w:rFonts w:ascii="Times New Roman" w:hAnsi="Times New Roman"/>
          <w:sz w:val="28"/>
          <w:szCs w:val="28"/>
        </w:rPr>
        <w:softHyphen/>
        <w:t xml:space="preserve">ниципальную услугу) через отраслевой (функциональный) </w:t>
      </w:r>
      <w:r w:rsidRPr="0089384D">
        <w:rPr>
          <w:rFonts w:ascii="Times New Roman" w:hAnsi="Times New Roman"/>
          <w:sz w:val="28"/>
          <w:szCs w:val="28"/>
        </w:rPr>
        <w:lastRenderedPageBreak/>
        <w:t>орган администрации муниципального образования Выселковский район – управление архитектуры и градостроительства администрации муниципального образования Выселковский район (далее – Управление).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В предоставлении муниципальной услуги участвуют: уполномоченный орган,</w:t>
      </w:r>
      <w:r w:rsidRPr="0089384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МФЦ.</w:t>
      </w:r>
    </w:p>
    <w:p w:rsidR="00CA504C" w:rsidRPr="0089384D" w:rsidRDefault="00CA504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</w:t>
      </w:r>
      <w:r w:rsidRPr="0089384D">
        <w:rPr>
          <w:rFonts w:ascii="Times New Roman" w:hAnsi="Times New Roman"/>
          <w:sz w:val="28"/>
          <w:szCs w:val="28"/>
        </w:rPr>
        <w:softHyphen/>
        <w:t>нимателей) либо места нахождения (для юридических лиц) имеет право на обра</w:t>
      </w:r>
      <w:r w:rsidRPr="0089384D">
        <w:rPr>
          <w:rFonts w:ascii="Times New Roman" w:hAnsi="Times New Roman"/>
          <w:sz w:val="28"/>
          <w:szCs w:val="28"/>
        </w:rPr>
        <w:softHyphen/>
        <w:t>щение в любой по его выбору многофункциональный центр в пределах террито</w:t>
      </w:r>
      <w:r w:rsidRPr="0089384D">
        <w:rPr>
          <w:rFonts w:ascii="Times New Roman" w:hAnsi="Times New Roman"/>
          <w:sz w:val="28"/>
          <w:szCs w:val="28"/>
        </w:rPr>
        <w:softHyphen/>
        <w:t>рии Краснодарского края для предоставления ему муниципальной услуги по экс</w:t>
      </w:r>
      <w:r w:rsidRPr="0089384D">
        <w:rPr>
          <w:rFonts w:ascii="Times New Roman" w:hAnsi="Times New Roman"/>
          <w:sz w:val="28"/>
          <w:szCs w:val="28"/>
        </w:rPr>
        <w:softHyphen/>
        <w:t>территориальному принципу.</w:t>
      </w:r>
    </w:p>
    <w:p w:rsidR="004E64F2" w:rsidRPr="0089384D" w:rsidRDefault="00CA504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</w:t>
      </w:r>
      <w:r w:rsidRPr="0089384D">
        <w:rPr>
          <w:rFonts w:ascii="Times New Roman" w:hAnsi="Times New Roman"/>
          <w:sz w:val="28"/>
          <w:szCs w:val="28"/>
        </w:rPr>
        <w:softHyphen/>
        <w:t>тром с органом, предоставляющим муниципальную услугу (далее – соглашение о взаимодействии).</w:t>
      </w:r>
    </w:p>
    <w:p w:rsidR="004E64F2" w:rsidRPr="0089384D" w:rsidRDefault="004E64F2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</w:t>
      </w:r>
      <w:r w:rsidRPr="0089384D">
        <w:rPr>
          <w:rFonts w:ascii="Times New Roman" w:hAnsi="Times New Roman"/>
          <w:sz w:val="28"/>
          <w:szCs w:val="28"/>
        </w:rPr>
        <w:softHyphen/>
        <w:t>ны местного самоуправления, государственные органы, организации, за исклю</w:t>
      </w:r>
      <w:r w:rsidRPr="0089384D">
        <w:rPr>
          <w:rFonts w:ascii="Times New Roman" w:hAnsi="Times New Roman"/>
          <w:sz w:val="28"/>
          <w:szCs w:val="28"/>
        </w:rPr>
        <w:softHyphen/>
        <w:t>чением получения услуг, включенных в перечень услуг, которые являются не</w:t>
      </w:r>
      <w:r w:rsidRPr="0089384D">
        <w:rPr>
          <w:rFonts w:ascii="Times New Roman" w:hAnsi="Times New Roman"/>
          <w:sz w:val="28"/>
          <w:szCs w:val="28"/>
        </w:rPr>
        <w:softHyphen/>
        <w:t>обходимыми и обязательными для предоставления муниципальных услуг, утвержденный решением Совета муниципального образования Выселковский район.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64F2" w:rsidRPr="0089384D" w:rsidRDefault="004E64F2" w:rsidP="0089384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Подраздел 2.3. Описание результата предоставления</w:t>
      </w:r>
      <w:r w:rsidR="0089384D">
        <w:rPr>
          <w:rFonts w:ascii="Times New Roman" w:hAnsi="Times New Roman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муниципальной услуги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64F2" w:rsidRPr="0089384D" w:rsidRDefault="004E64F2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 выдача заявителю: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 xml:space="preserve">получение заявителем ранее выданного разрешения на строительство, реконструкцию объектов капитального строительства с внесенной в него </w:t>
      </w:r>
      <w:r w:rsidR="004E64F2" w:rsidRPr="0089384D">
        <w:rPr>
          <w:rFonts w:ascii="Times New Roman" w:hAnsi="Times New Roman"/>
          <w:sz w:val="28"/>
          <w:szCs w:val="28"/>
        </w:rPr>
        <w:t>з</w:t>
      </w:r>
      <w:r w:rsidRPr="0089384D">
        <w:rPr>
          <w:rFonts w:ascii="Times New Roman" w:hAnsi="Times New Roman"/>
          <w:sz w:val="28"/>
          <w:szCs w:val="28"/>
        </w:rPr>
        <w:t>аписью о продлении срока</w:t>
      </w:r>
      <w:r w:rsidRPr="0089384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строительства;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обоснованный письменный отказ в продлении срока разрешения на строительство, реконструкцию объектов</w:t>
      </w:r>
      <w:r w:rsidRPr="0089384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капитального.</w:t>
      </w:r>
    </w:p>
    <w:p w:rsidR="004E64F2" w:rsidRPr="0089384D" w:rsidRDefault="004E64F2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384D">
        <w:rPr>
          <w:rFonts w:ascii="Times New Roman" w:hAnsi="Times New Roman"/>
          <w:sz w:val="28"/>
          <w:szCs w:val="28"/>
        </w:rPr>
        <w:t xml:space="preserve">2.3.2. </w:t>
      </w:r>
      <w:r w:rsidRPr="0089384D">
        <w:rPr>
          <w:rFonts w:ascii="Times New Roman" w:hAnsi="Times New Roman"/>
          <w:sz w:val="28"/>
          <w:szCs w:val="28"/>
          <w:lang w:eastAsia="ru-RU"/>
        </w:rPr>
        <w:t>Результаты предоставления муниципальной услуги, указанные в пункте 2.3.1 подраздела 2.3 раздела 2 настоящего регламента, по экстерриториальному принципу в виде электронных документов и (или) электронных образов документов заверяются органом, предоставляющим услугу.</w:t>
      </w:r>
    </w:p>
    <w:p w:rsidR="004E64F2" w:rsidRPr="0089384D" w:rsidRDefault="004E64F2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384D">
        <w:rPr>
          <w:rFonts w:ascii="Times New Roman" w:hAnsi="Times New Roman"/>
          <w:sz w:val="28"/>
          <w:szCs w:val="28"/>
          <w:lang w:eastAsia="ru-RU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орган, предоставляющий муниципальную услугу.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64F2" w:rsidRPr="0089384D" w:rsidRDefault="004E64F2" w:rsidP="0089384D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 xml:space="preserve">Подраздел 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</w:t>
      </w:r>
      <w:r w:rsidRPr="0089384D">
        <w:rPr>
          <w:rFonts w:ascii="Times New Roman" w:hAnsi="Times New Roman"/>
          <w:sz w:val="28"/>
          <w:szCs w:val="28"/>
        </w:rPr>
        <w:lastRenderedPageBreak/>
        <w:t>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89384D" w:rsidRPr="0089384D" w:rsidRDefault="0089384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384D" w:rsidRPr="00E46906" w:rsidRDefault="00D0467D" w:rsidP="0089384D">
      <w:pPr>
        <w:ind w:firstLine="851"/>
        <w:jc w:val="both"/>
        <w:rPr>
          <w:sz w:val="28"/>
          <w:szCs w:val="28"/>
        </w:rPr>
      </w:pPr>
      <w:r w:rsidRPr="0089384D">
        <w:rPr>
          <w:sz w:val="28"/>
          <w:szCs w:val="28"/>
        </w:rPr>
        <w:t xml:space="preserve">2.4.1 </w:t>
      </w:r>
      <w:r w:rsidR="0089384D" w:rsidRPr="0089384D">
        <w:rPr>
          <w:sz w:val="28"/>
          <w:szCs w:val="28"/>
        </w:rPr>
        <w:t>Орган, предоставляющий муниципальную услугу, выдает результат предоставления муниципальной услуги, указанный в пункте 2.3.1 подраздела 2.3 раздела 2 регламента, в течение</w:t>
      </w:r>
      <w:r w:rsidRPr="0089384D">
        <w:rPr>
          <w:sz w:val="28"/>
          <w:szCs w:val="28"/>
        </w:rPr>
        <w:t xml:space="preserve"> 7 рабочих</w:t>
      </w:r>
      <w:r w:rsidR="0089384D" w:rsidRPr="0089384D">
        <w:rPr>
          <w:sz w:val="28"/>
          <w:szCs w:val="28"/>
        </w:rPr>
        <w:t xml:space="preserve"> дней</w:t>
      </w:r>
      <w:r w:rsidRPr="0089384D">
        <w:rPr>
          <w:sz w:val="28"/>
          <w:szCs w:val="28"/>
        </w:rPr>
        <w:t xml:space="preserve"> со дня регистрации заявления о продлении срока разрешения на строительство </w:t>
      </w:r>
      <w:r w:rsidR="0089384D" w:rsidRPr="00E46906">
        <w:rPr>
          <w:sz w:val="28"/>
          <w:szCs w:val="28"/>
        </w:rPr>
        <w:t>и прилагаемых к нему документов, в соответствии с пунктом 2.6.1 подраздела 2.6 регламента, в орган, предоставляющий муниципальную услугу.</w:t>
      </w:r>
    </w:p>
    <w:p w:rsidR="0089384D" w:rsidRPr="00A81220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81220">
        <w:rPr>
          <w:rFonts w:ascii="Times New Roman" w:hAnsi="Times New Roman"/>
          <w:sz w:val="28"/>
          <w:szCs w:val="28"/>
        </w:rPr>
        <w:t>В случае, если срок действия разрешения на строительство может быть продлен</w:t>
      </w:r>
      <w:r w:rsidR="0089384D" w:rsidRPr="00A81220">
        <w:rPr>
          <w:rFonts w:ascii="Times New Roman" w:hAnsi="Times New Roman"/>
          <w:sz w:val="28"/>
          <w:szCs w:val="28"/>
        </w:rPr>
        <w:t xml:space="preserve"> Управлением</w:t>
      </w:r>
      <w:r w:rsidRPr="00A81220">
        <w:rPr>
          <w:rFonts w:ascii="Times New Roman" w:hAnsi="Times New Roman"/>
          <w:sz w:val="28"/>
          <w:szCs w:val="28"/>
        </w:rPr>
        <w:t xml:space="preserve">, </w:t>
      </w:r>
      <w:r w:rsidR="0089384D" w:rsidRPr="00A81220">
        <w:rPr>
          <w:rFonts w:ascii="Times New Roman" w:hAnsi="Times New Roman"/>
          <w:sz w:val="28"/>
          <w:szCs w:val="28"/>
        </w:rPr>
        <w:t xml:space="preserve"> </w:t>
      </w:r>
      <w:r w:rsidRPr="00A81220">
        <w:rPr>
          <w:rFonts w:ascii="Times New Roman" w:hAnsi="Times New Roman"/>
          <w:sz w:val="28"/>
          <w:szCs w:val="28"/>
        </w:rPr>
        <w:t>по</w:t>
      </w:r>
      <w:r w:rsidR="0089384D" w:rsidRPr="00A81220">
        <w:rPr>
          <w:rFonts w:ascii="Times New Roman" w:hAnsi="Times New Roman"/>
          <w:sz w:val="28"/>
          <w:szCs w:val="28"/>
        </w:rPr>
        <w:t xml:space="preserve"> </w:t>
      </w:r>
      <w:r w:rsidRPr="00A81220">
        <w:rPr>
          <w:rFonts w:ascii="Times New Roman" w:hAnsi="Times New Roman"/>
          <w:sz w:val="28"/>
          <w:szCs w:val="28"/>
        </w:rPr>
        <w:t>заявлению</w:t>
      </w:r>
      <w:r w:rsidR="0089384D" w:rsidRPr="00A81220">
        <w:rPr>
          <w:rFonts w:ascii="Times New Roman" w:hAnsi="Times New Roman"/>
          <w:sz w:val="28"/>
          <w:szCs w:val="28"/>
        </w:rPr>
        <w:t xml:space="preserve"> </w:t>
      </w:r>
      <w:r w:rsidRPr="00A81220">
        <w:rPr>
          <w:rFonts w:ascii="Times New Roman" w:hAnsi="Times New Roman"/>
          <w:sz w:val="28"/>
          <w:szCs w:val="28"/>
        </w:rPr>
        <w:t>застройщика,</w:t>
      </w:r>
      <w:r w:rsidR="0089384D" w:rsidRPr="00A81220">
        <w:rPr>
          <w:rFonts w:ascii="Times New Roman" w:hAnsi="Times New Roman"/>
          <w:sz w:val="28"/>
          <w:szCs w:val="28"/>
        </w:rPr>
        <w:t xml:space="preserve"> </w:t>
      </w:r>
      <w:r w:rsidRPr="00A81220">
        <w:rPr>
          <w:rFonts w:ascii="Times New Roman" w:hAnsi="Times New Roman"/>
          <w:sz w:val="28"/>
          <w:szCs w:val="28"/>
        </w:rPr>
        <w:t>поданному</w:t>
      </w:r>
      <w:r w:rsidR="0089384D" w:rsidRPr="00A81220">
        <w:rPr>
          <w:rFonts w:ascii="Times New Roman" w:hAnsi="Times New Roman"/>
          <w:sz w:val="28"/>
          <w:szCs w:val="28"/>
        </w:rPr>
        <w:t xml:space="preserve"> </w:t>
      </w:r>
      <w:r w:rsidRPr="00A81220">
        <w:rPr>
          <w:rFonts w:ascii="Times New Roman" w:hAnsi="Times New Roman"/>
          <w:sz w:val="28"/>
          <w:szCs w:val="28"/>
        </w:rPr>
        <w:t>не</w:t>
      </w:r>
      <w:r w:rsidR="0089384D" w:rsidRPr="00A81220">
        <w:rPr>
          <w:rFonts w:ascii="Times New Roman" w:hAnsi="Times New Roman"/>
          <w:sz w:val="28"/>
          <w:szCs w:val="28"/>
        </w:rPr>
        <w:t xml:space="preserve"> </w:t>
      </w:r>
      <w:r w:rsidRPr="00A81220">
        <w:rPr>
          <w:rFonts w:ascii="Times New Roman" w:hAnsi="Times New Roman"/>
          <w:sz w:val="28"/>
          <w:szCs w:val="28"/>
        </w:rPr>
        <w:t>менее</w:t>
      </w:r>
      <w:r w:rsidR="0089384D" w:rsidRPr="00A81220">
        <w:rPr>
          <w:rFonts w:ascii="Times New Roman" w:hAnsi="Times New Roman"/>
          <w:sz w:val="28"/>
          <w:szCs w:val="28"/>
        </w:rPr>
        <w:t xml:space="preserve"> </w:t>
      </w:r>
      <w:r w:rsidRPr="00A81220">
        <w:rPr>
          <w:rFonts w:ascii="Times New Roman" w:hAnsi="Times New Roman"/>
          <w:sz w:val="28"/>
          <w:szCs w:val="28"/>
        </w:rPr>
        <w:t>чем</w:t>
      </w:r>
      <w:r w:rsidRPr="00A81220">
        <w:rPr>
          <w:rFonts w:ascii="Times New Roman" w:hAnsi="Times New Roman"/>
          <w:sz w:val="28"/>
          <w:szCs w:val="28"/>
        </w:rPr>
        <w:tab/>
        <w:t xml:space="preserve">за шестьдесят дней до истечения срока действия такого разрешения. </w:t>
      </w:r>
    </w:p>
    <w:p w:rsidR="003A598A" w:rsidRPr="00A81220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81220">
        <w:rPr>
          <w:rFonts w:ascii="Times New Roman" w:hAnsi="Times New Roman"/>
          <w:sz w:val="28"/>
          <w:szCs w:val="28"/>
        </w:rPr>
        <w:t>В продлении срока действия разрешения на строительство должно быть отказано в случае, если строительство, реконструкция, капитальный ремонт объекта капитального строительства не начаты до истечения срока подачи такого</w:t>
      </w:r>
      <w:r w:rsidRPr="00A81220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81220">
        <w:rPr>
          <w:rFonts w:ascii="Times New Roman" w:hAnsi="Times New Roman"/>
          <w:sz w:val="28"/>
          <w:szCs w:val="28"/>
        </w:rPr>
        <w:t>заявления.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994A1A" w:rsidRPr="00E46906" w:rsidRDefault="00994A1A" w:rsidP="00994A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2.4.3</w:t>
      </w:r>
      <w:r w:rsidRPr="00E46906">
        <w:rPr>
          <w:sz w:val="28"/>
          <w:szCs w:val="28"/>
        </w:rPr>
        <w:t>. Срок выдачи (направления) документов, являющихся результатом предоставления муниципальной услуги,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>составляет 1 рабочий день.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4A1A" w:rsidRPr="00E46906" w:rsidRDefault="00994A1A" w:rsidP="00994A1A">
      <w:pPr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Подраздел 2.5. Нормативные правовые акты, регулирующие предоставление муниципальной услуги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4A1A" w:rsidRPr="00E46906" w:rsidRDefault="00994A1A" w:rsidP="00994A1A">
      <w:pPr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</w:t>
      </w:r>
      <w:r w:rsidRPr="00E46906">
        <w:rPr>
          <w:rFonts w:eastAsia="Calibri"/>
          <w:sz w:val="28"/>
          <w:szCs w:val="28"/>
          <w:lang w:eastAsia="en-US"/>
        </w:rPr>
        <w:softHyphen/>
        <w:t>ниципальной услуги (с указанием их реквизитов и источников официального опубликования) размещен:</w:t>
      </w:r>
    </w:p>
    <w:p w:rsidR="00994A1A" w:rsidRPr="00E46906" w:rsidRDefault="00994A1A" w:rsidP="00994A1A">
      <w:pPr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 xml:space="preserve"> </w:t>
      </w:r>
      <w:r w:rsidRPr="00323D8B">
        <w:rPr>
          <w:rFonts w:eastAsia="Calibri"/>
          <w:sz w:val="28"/>
          <w:szCs w:val="28"/>
          <w:lang w:eastAsia="en-US"/>
        </w:rPr>
        <w:t xml:space="preserve">на официальном сайте в разделе </w:t>
      </w:r>
      <w:r w:rsidRPr="00E46906">
        <w:rPr>
          <w:sz w:val="28"/>
          <w:szCs w:val="28"/>
        </w:rPr>
        <w:t>«</w:t>
      </w:r>
      <w:r>
        <w:rPr>
          <w:sz w:val="28"/>
          <w:szCs w:val="28"/>
        </w:rPr>
        <w:t>Экономика</w:t>
      </w:r>
      <w:r w:rsidRPr="00E46906">
        <w:rPr>
          <w:sz w:val="28"/>
          <w:szCs w:val="28"/>
        </w:rPr>
        <w:t xml:space="preserve">» подраздел </w:t>
      </w:r>
      <w:r>
        <w:rPr>
          <w:sz w:val="28"/>
          <w:szCs w:val="28"/>
        </w:rPr>
        <w:t>«</w:t>
      </w:r>
      <w:hyperlink r:id="rId12" w:tooltip="Административная реформа" w:history="1">
        <w:r w:rsidRPr="00994A1A">
          <w:rPr>
            <w:rStyle w:val="a6"/>
            <w:color w:val="auto"/>
            <w:sz w:val="28"/>
            <w:szCs w:val="28"/>
            <w:u w:val="none"/>
          </w:rPr>
          <w:t>Административная реформа</w:t>
        </w:r>
      </w:hyperlink>
      <w:r w:rsidRPr="00B1251E">
        <w:rPr>
          <w:sz w:val="28"/>
          <w:szCs w:val="28"/>
        </w:rPr>
        <w:t>»</w:t>
      </w:r>
      <w:r>
        <w:rPr>
          <w:sz w:val="28"/>
          <w:szCs w:val="28"/>
        </w:rPr>
        <w:t>/</w:t>
      </w:r>
      <w:r w:rsidRPr="00B1251E">
        <w:rPr>
          <w:sz w:val="28"/>
          <w:szCs w:val="28"/>
        </w:rPr>
        <w:t xml:space="preserve"> «</w:t>
      </w:r>
      <w:r>
        <w:rPr>
          <w:sz w:val="28"/>
          <w:szCs w:val="28"/>
        </w:rPr>
        <w:t>Регламенты</w:t>
      </w:r>
      <w:r w:rsidRPr="00E46906">
        <w:rPr>
          <w:sz w:val="28"/>
          <w:szCs w:val="28"/>
        </w:rPr>
        <w:t>»</w:t>
      </w:r>
      <w:r w:rsidRPr="00323D8B">
        <w:rPr>
          <w:rFonts w:eastAsia="Calibri"/>
          <w:sz w:val="28"/>
          <w:szCs w:val="28"/>
          <w:lang w:eastAsia="en-US"/>
        </w:rPr>
        <w:t>;</w:t>
      </w:r>
    </w:p>
    <w:p w:rsidR="00994A1A" w:rsidRPr="00E46906" w:rsidRDefault="00994A1A" w:rsidP="00994A1A">
      <w:pPr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в федеральном реестре;</w:t>
      </w:r>
    </w:p>
    <w:p w:rsidR="00994A1A" w:rsidRPr="00E46906" w:rsidRDefault="00994A1A" w:rsidP="00994A1A">
      <w:pPr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на Едином портале, Региональном портале.</w:t>
      </w:r>
    </w:p>
    <w:p w:rsidR="00994A1A" w:rsidRPr="00E46906" w:rsidRDefault="00994A1A" w:rsidP="00994A1A">
      <w:pPr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Орган, предоставляющий муниципальную услугу, обеспечивает размеще</w:t>
      </w:r>
      <w:r w:rsidRPr="00E46906">
        <w:rPr>
          <w:rFonts w:eastAsia="Calibri"/>
          <w:sz w:val="28"/>
          <w:szCs w:val="28"/>
          <w:lang w:eastAsia="en-US"/>
        </w:rPr>
        <w:softHyphen/>
        <w:t>ние и актуализацию перечня нормативных правовых актов, регулирующих предоставление муниципальной услуги, на официальном сайте, а также в соот</w:t>
      </w:r>
      <w:r w:rsidRPr="00E46906">
        <w:rPr>
          <w:rFonts w:eastAsia="Calibri"/>
          <w:sz w:val="28"/>
          <w:szCs w:val="28"/>
          <w:lang w:eastAsia="en-US"/>
        </w:rPr>
        <w:softHyphen/>
        <w:t xml:space="preserve">ветствующем разделе </w:t>
      </w:r>
      <w:r>
        <w:rPr>
          <w:rFonts w:eastAsia="Calibri"/>
          <w:sz w:val="28"/>
          <w:szCs w:val="28"/>
          <w:lang w:eastAsia="en-US"/>
        </w:rPr>
        <w:t>регионального</w:t>
      </w:r>
      <w:r w:rsidRPr="00E46906">
        <w:rPr>
          <w:rFonts w:eastAsia="Calibri"/>
          <w:sz w:val="28"/>
          <w:szCs w:val="28"/>
          <w:lang w:eastAsia="en-US"/>
        </w:rPr>
        <w:t xml:space="preserve"> реестра.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4A1A" w:rsidRPr="00E46906" w:rsidRDefault="00994A1A" w:rsidP="00994A1A">
      <w:pPr>
        <w:ind w:firstLine="720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Подраздел 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3A598A" w:rsidRPr="0089384D" w:rsidRDefault="00D0467D" w:rsidP="00994A1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lastRenderedPageBreak/>
        <w:t xml:space="preserve">заявление по форме согласно приложению № 1 к </w:t>
      </w:r>
      <w:r w:rsidR="00994A1A" w:rsidRPr="00994A1A">
        <w:rPr>
          <w:rFonts w:ascii="Times New Roman" w:hAnsi="Times New Roman"/>
          <w:sz w:val="28"/>
          <w:szCs w:val="28"/>
        </w:rPr>
        <w:t>настоящему регламенту</w:t>
      </w:r>
      <w:r w:rsidRPr="0089384D">
        <w:rPr>
          <w:rFonts w:ascii="Times New Roman" w:hAnsi="Times New Roman"/>
          <w:sz w:val="28"/>
          <w:szCs w:val="28"/>
        </w:rPr>
        <w:t>, заполненное по образцу в соответствии с приложением № 2 к</w:t>
      </w:r>
      <w:r w:rsidRPr="0089384D">
        <w:rPr>
          <w:rFonts w:ascii="Times New Roman" w:hAnsi="Times New Roman"/>
          <w:spacing w:val="-24"/>
          <w:sz w:val="28"/>
          <w:szCs w:val="28"/>
        </w:rPr>
        <w:t xml:space="preserve"> </w:t>
      </w:r>
      <w:r w:rsidR="00994A1A" w:rsidRPr="00994A1A">
        <w:rPr>
          <w:rFonts w:ascii="Times New Roman" w:hAnsi="Times New Roman"/>
          <w:sz w:val="28"/>
          <w:szCs w:val="28"/>
        </w:rPr>
        <w:t>настоящему регламенту</w:t>
      </w:r>
      <w:r w:rsidRPr="0089384D">
        <w:rPr>
          <w:rFonts w:ascii="Times New Roman" w:hAnsi="Times New Roman"/>
          <w:sz w:val="28"/>
          <w:szCs w:val="28"/>
        </w:rPr>
        <w:t>,</w:t>
      </w:r>
      <w:r w:rsidR="00994A1A">
        <w:rPr>
          <w:rFonts w:ascii="Times New Roman" w:hAnsi="Times New Roman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необходимо подать не менее, чем за 60 дней до истечения срока разрешения на строительство. (В заявлении о продлении срока действия разрешения на</w:t>
      </w:r>
      <w:r w:rsidR="00994A1A">
        <w:rPr>
          <w:rFonts w:ascii="Times New Roman" w:hAnsi="Times New Roman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строительство (реконструкцию) объектов капитального строительства указываются дата и номер выданного разрешения на строительство (реконструкцию) объектов капитального строительства);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документы, удостоверяющие личность заявителя (копия паспорта подлинник для ознакомления) (в случае обращения доверенного лица – доверенность и документ, удостоверяющий его личность (паспорт) (копия – 1 экземпляр, подлинники для</w:t>
      </w:r>
      <w:r w:rsidRPr="0089384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ознакомления);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разрешение на строительство (оригинал);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 xml:space="preserve">копия проекта организации строительства с обоснованием увеличения срока действия разрешения на строительство (в случае продления срока </w:t>
      </w:r>
      <w:r w:rsidRPr="0089384D">
        <w:rPr>
          <w:rFonts w:ascii="Times New Roman" w:hAnsi="Times New Roman"/>
          <w:spacing w:val="2"/>
          <w:sz w:val="28"/>
          <w:szCs w:val="28"/>
        </w:rPr>
        <w:t xml:space="preserve">дей- </w:t>
      </w:r>
      <w:r w:rsidRPr="0089384D">
        <w:rPr>
          <w:rFonts w:ascii="Times New Roman" w:hAnsi="Times New Roman"/>
          <w:sz w:val="28"/>
          <w:szCs w:val="28"/>
        </w:rPr>
        <w:t>ствия разрешения на строительство объектов, не относящихся к индивидуаль- ному жилищному</w:t>
      </w:r>
      <w:r w:rsidRPr="0089384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строительству).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уведомление об отсутствии в ЕГРН зарегистрированных прав на объект недвижимости (здание, строение и (или)</w:t>
      </w:r>
      <w:r w:rsidRPr="0089384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сооружение);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</w:t>
      </w:r>
      <w:r w:rsidRPr="0089384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ним;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 xml:space="preserve">документы, подтверждающие начало строительства или акт о состоянии строительных работ (заявитель вправе не представлять указанные документы). В таком случае при первичном продлении срока действия разрешения на строительство проведение осмотра строящегося (реконструирующегося) объекта капитального строительства осуществляет специалист </w:t>
      </w:r>
      <w:r w:rsidR="00994A1A">
        <w:rPr>
          <w:rFonts w:ascii="Times New Roman" w:hAnsi="Times New Roman"/>
          <w:sz w:val="28"/>
          <w:szCs w:val="28"/>
        </w:rPr>
        <w:t>управления</w:t>
      </w:r>
      <w:r w:rsidRPr="0089384D">
        <w:rPr>
          <w:rFonts w:ascii="Times New Roman" w:hAnsi="Times New Roman"/>
          <w:sz w:val="28"/>
          <w:szCs w:val="28"/>
        </w:rPr>
        <w:t xml:space="preserve">. В отношении объектов капитального строительства, подлежащих государственному строительному надзору, специалист </w:t>
      </w:r>
      <w:r w:rsidR="00994A1A">
        <w:rPr>
          <w:rFonts w:ascii="Times New Roman" w:hAnsi="Times New Roman"/>
          <w:sz w:val="28"/>
          <w:szCs w:val="28"/>
        </w:rPr>
        <w:t>управления</w:t>
      </w:r>
      <w:r w:rsidRPr="0089384D">
        <w:rPr>
          <w:rFonts w:ascii="Times New Roman" w:hAnsi="Times New Roman"/>
          <w:sz w:val="28"/>
          <w:szCs w:val="28"/>
        </w:rPr>
        <w:t xml:space="preserve"> направляет запрос в департамент по надзору в строительной сфере Краснодарского края о предоставлении информации о начале такого</w:t>
      </w:r>
      <w:r w:rsidRPr="0089384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строительства).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Документы, указанные в подпунктах 5, 6 пункта 2.6.1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отсутству- ют в Едином государственном реестра прав на недвижимое имущество и сделок с ним.</w:t>
      </w:r>
    </w:p>
    <w:p w:rsidR="00994A1A" w:rsidRPr="00E46906" w:rsidRDefault="00994A1A" w:rsidP="00994A1A">
      <w:pPr>
        <w:adjustRightInd w:val="0"/>
        <w:ind w:firstLine="851"/>
        <w:jc w:val="both"/>
        <w:rPr>
          <w:sz w:val="28"/>
        </w:rPr>
      </w:pPr>
      <w:r w:rsidRPr="00E46906">
        <w:rPr>
          <w:sz w:val="28"/>
          <w:szCs w:val="28"/>
        </w:rPr>
        <w:t>2.6.2. Копии документов, указанных в пункте 2.6.1 подраздела 2.6 настоящего регламента, представляются вместе с подлинниками, которые после сверки возвращаются заявителю. В случае невозможности предоставления подлинников, предоставляются нотариально заверенные копии.</w:t>
      </w:r>
    </w:p>
    <w:p w:rsidR="00994A1A" w:rsidRPr="00E46906" w:rsidRDefault="00994A1A" w:rsidP="00994A1A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2.6.3. Заявление и прилагаемые к нему документы, могут быть поданы заявителем в орган, предоставляющий муниципальную услугу, непосредственно обратившись в Комиссию или через многофункциональный центр, а также могут быть направлены в электронной форме в орган, предоставляющий муниципальную услугу, с использованием Регионального портала.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4A1A" w:rsidRPr="00E46906" w:rsidRDefault="00994A1A" w:rsidP="00994A1A">
      <w:pPr>
        <w:ind w:firstLine="567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2.7. Исчерпывающий перечень документов, необходимых в </w:t>
      </w:r>
      <w:r w:rsidRPr="00E46906">
        <w:rPr>
          <w:sz w:val="28"/>
          <w:szCs w:val="28"/>
        </w:rPr>
        <w:lastRenderedPageBreak/>
        <w:t xml:space="preserve">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 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2AAC" w:rsidRPr="00E46906" w:rsidRDefault="00E72AAC" w:rsidP="00E72AA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2.7.1.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государственных и муниципальных услуг, и которые заявитель вправе представить, являются:</w:t>
      </w:r>
    </w:p>
    <w:p w:rsidR="00E72AAC" w:rsidRPr="00E46906" w:rsidRDefault="00E72AAC" w:rsidP="00E72AAC">
      <w:pPr>
        <w:numPr>
          <w:ilvl w:val="0"/>
          <w:numId w:val="34"/>
        </w:numPr>
        <w:tabs>
          <w:tab w:val="left" w:pos="568"/>
          <w:tab w:val="left" w:pos="851"/>
          <w:tab w:val="left" w:pos="993"/>
        </w:tabs>
        <w:suppressAutoHyphens/>
        <w:autoSpaceDE/>
        <w:autoSpaceDN/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Сведения (выписка) из Единого государственного реестра юридических лиц, если заявителем является юридическое лицо или выписка из Единого государственного реестра индивидуальных предпринимателей в случае, если заявителем является индивидуальный предприниматель. Получается в территориальных органах ФНС России.</w:t>
      </w:r>
    </w:p>
    <w:p w:rsidR="00E72AAC" w:rsidRPr="00E46906" w:rsidRDefault="00E72AAC" w:rsidP="00E72AAC">
      <w:pPr>
        <w:numPr>
          <w:ilvl w:val="0"/>
          <w:numId w:val="34"/>
        </w:numPr>
        <w:tabs>
          <w:tab w:val="left" w:pos="1134"/>
        </w:tabs>
        <w:suppressAutoHyphens/>
        <w:autoSpaceDE/>
        <w:autoSpaceDN/>
        <w:ind w:left="0" w:firstLine="851"/>
        <w:jc w:val="both"/>
        <w:rPr>
          <w:sz w:val="28"/>
          <w:szCs w:val="28"/>
          <w:shd w:val="clear" w:color="auto" w:fill="FFFFFF"/>
        </w:rPr>
      </w:pPr>
      <w:r w:rsidRPr="00E46906">
        <w:rPr>
          <w:sz w:val="28"/>
          <w:szCs w:val="28"/>
        </w:rPr>
        <w:t xml:space="preserve">Сведения (выписка) </w:t>
      </w:r>
      <w:r w:rsidRPr="00E46906">
        <w:rPr>
          <w:sz w:val="28"/>
          <w:szCs w:val="28"/>
          <w:shd w:val="clear" w:color="auto" w:fill="FFFFFF"/>
        </w:rPr>
        <w:t xml:space="preserve">государственного реестра недвижимости об объекте недвижимости (о земельном участке). </w:t>
      </w:r>
    </w:p>
    <w:p w:rsidR="00E72AAC" w:rsidRPr="00E46906" w:rsidRDefault="00E72AAC" w:rsidP="00E72AAC">
      <w:pPr>
        <w:numPr>
          <w:ilvl w:val="0"/>
          <w:numId w:val="34"/>
        </w:numPr>
        <w:tabs>
          <w:tab w:val="left" w:pos="1134"/>
        </w:tabs>
        <w:suppressAutoHyphens/>
        <w:autoSpaceDE/>
        <w:autoSpaceDN/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  <w:shd w:val="clear" w:color="auto" w:fill="FFFFFF"/>
        </w:rPr>
        <w:t xml:space="preserve"> </w:t>
      </w:r>
      <w:r w:rsidRPr="00E46906">
        <w:rPr>
          <w:sz w:val="28"/>
          <w:szCs w:val="28"/>
        </w:rPr>
        <w:t>Сведения (выписка)</w:t>
      </w:r>
      <w:r w:rsidRPr="00E46906">
        <w:rPr>
          <w:sz w:val="28"/>
          <w:szCs w:val="28"/>
          <w:shd w:val="clear" w:color="auto" w:fill="FFFFFF"/>
        </w:rPr>
        <w:t xml:space="preserve"> государственного реестра недвижимости об объекте недвижимости (о здании и (или) сооружении, расположенном(ых) на земельном участке) (при наличии на земельном участке зданий и (или) сооружении). </w:t>
      </w:r>
    </w:p>
    <w:p w:rsidR="00E72AAC" w:rsidRPr="00E46906" w:rsidRDefault="00E72AAC" w:rsidP="00E72AAC">
      <w:pPr>
        <w:numPr>
          <w:ilvl w:val="0"/>
          <w:numId w:val="34"/>
        </w:numPr>
        <w:suppressAutoHyphens/>
        <w:autoSpaceDE/>
        <w:autoSpaceDN/>
        <w:ind w:left="0" w:firstLine="851"/>
        <w:jc w:val="both"/>
        <w:rPr>
          <w:sz w:val="28"/>
          <w:szCs w:val="28"/>
          <w:shd w:val="clear" w:color="auto" w:fill="FFFFFF"/>
        </w:rPr>
      </w:pPr>
      <w:r w:rsidRPr="00E46906">
        <w:rPr>
          <w:sz w:val="28"/>
          <w:szCs w:val="28"/>
        </w:rPr>
        <w:t xml:space="preserve">Сведения (выписка) </w:t>
      </w:r>
      <w:r w:rsidRPr="00E46906">
        <w:rPr>
          <w:sz w:val="28"/>
          <w:szCs w:val="28"/>
          <w:shd w:val="clear" w:color="auto" w:fill="FFFFFF"/>
        </w:rPr>
        <w:t xml:space="preserve">на земельные участки, имеющие общие границы с земельным участком заявителя. </w:t>
      </w:r>
    </w:p>
    <w:p w:rsidR="00E72AAC" w:rsidRPr="00E46906" w:rsidRDefault="00E72AAC" w:rsidP="00E72AAC">
      <w:pPr>
        <w:numPr>
          <w:ilvl w:val="0"/>
          <w:numId w:val="34"/>
        </w:numPr>
        <w:suppressAutoHyphens/>
        <w:autoSpaceDE/>
        <w:autoSpaceDN/>
        <w:ind w:left="0" w:firstLine="851"/>
        <w:jc w:val="both"/>
        <w:rPr>
          <w:sz w:val="28"/>
          <w:szCs w:val="28"/>
          <w:shd w:val="clear" w:color="auto" w:fill="FFFFFF"/>
        </w:rPr>
      </w:pPr>
      <w:r w:rsidRPr="00E46906">
        <w:rPr>
          <w:sz w:val="28"/>
          <w:szCs w:val="28"/>
          <w:shd w:val="clear" w:color="auto" w:fill="FFFFFF"/>
        </w:rPr>
        <w:t xml:space="preserve">Документы, указанные в пунктах 2 и 3, 4 подраздела 2.7 регламента, получаются в Управлении </w:t>
      </w:r>
      <w:r w:rsidRPr="00E46906">
        <w:rPr>
          <w:sz w:val="28"/>
          <w:szCs w:val="28"/>
        </w:rPr>
        <w:t xml:space="preserve">Федеральной службы государственной регистрации, кадастра и картографии по Краснодарскому краю (его территориальных </w:t>
      </w:r>
      <w:r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>х).</w:t>
      </w:r>
    </w:p>
    <w:p w:rsidR="00E72AAC" w:rsidRPr="00E46906" w:rsidRDefault="00E72AAC" w:rsidP="00E72AAC">
      <w:pPr>
        <w:adjustRightInd w:val="0"/>
        <w:ind w:firstLine="851"/>
        <w:jc w:val="both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>2.7.2.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2AAC" w:rsidRPr="00E46906" w:rsidRDefault="00E72AAC" w:rsidP="00E72AAC">
      <w:pPr>
        <w:adjustRightInd w:val="0"/>
        <w:ind w:firstLine="720"/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2.8. Указание на запрет требовать от заявителя 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2AAC" w:rsidRPr="00E46906" w:rsidRDefault="00E72AAC" w:rsidP="00E72AAC">
      <w:pPr>
        <w:adjustRightInd w:val="0"/>
        <w:ind w:firstLine="851"/>
        <w:jc w:val="both"/>
        <w:outlineLvl w:val="1"/>
        <w:rPr>
          <w:sz w:val="28"/>
          <w:szCs w:val="28"/>
        </w:rPr>
      </w:pPr>
      <w:r w:rsidRPr="00E46906">
        <w:rPr>
          <w:sz w:val="28"/>
          <w:szCs w:val="28"/>
        </w:rPr>
        <w:t>Орган, предоставляющий муниципальную услугу, не вправе:</w:t>
      </w:r>
    </w:p>
    <w:p w:rsidR="00E72AAC" w:rsidRPr="00E46906" w:rsidRDefault="00E72AAC" w:rsidP="00E72AAC">
      <w:pPr>
        <w:numPr>
          <w:ilvl w:val="0"/>
          <w:numId w:val="35"/>
        </w:numPr>
        <w:tabs>
          <w:tab w:val="left" w:pos="1134"/>
        </w:tabs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E46906">
        <w:rPr>
          <w:sz w:val="28"/>
          <w:szCs w:val="28"/>
        </w:rPr>
        <w:t>требовать от заявителя предоставления документов и информации или осу</w:t>
      </w:r>
      <w:r w:rsidRPr="00E46906">
        <w:rPr>
          <w:sz w:val="28"/>
          <w:szCs w:val="28"/>
        </w:rPr>
        <w:softHyphen/>
        <w:t>ществления действий, предоставление или осуществление которых не преду</w:t>
      </w:r>
      <w:r w:rsidRPr="00E46906">
        <w:rPr>
          <w:sz w:val="28"/>
          <w:szCs w:val="28"/>
        </w:rPr>
        <w:softHyphen/>
        <w:t>смотрено нормативными правовыми актами, регулирующими отношения, возни</w:t>
      </w:r>
      <w:r w:rsidRPr="00E46906">
        <w:rPr>
          <w:sz w:val="28"/>
          <w:szCs w:val="28"/>
        </w:rPr>
        <w:softHyphen/>
        <w:t>кающие в связи с предоставлением муниципальной услуги;</w:t>
      </w:r>
    </w:p>
    <w:p w:rsidR="00E72AAC" w:rsidRPr="00E46906" w:rsidRDefault="00E72AAC" w:rsidP="00E72AAC">
      <w:pPr>
        <w:numPr>
          <w:ilvl w:val="0"/>
          <w:numId w:val="35"/>
        </w:numPr>
        <w:tabs>
          <w:tab w:val="left" w:pos="1134"/>
        </w:tabs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E46906">
        <w:rPr>
          <w:sz w:val="28"/>
          <w:szCs w:val="28"/>
        </w:rPr>
        <w:t>требовать от заявителя представления документов и информации, которые в соответ</w:t>
      </w:r>
      <w:r w:rsidRPr="00E46906">
        <w:rPr>
          <w:sz w:val="28"/>
          <w:szCs w:val="28"/>
        </w:rPr>
        <w:softHyphen/>
        <w:t>ствии с нормативными правовыми актами Российской Федерации, норматив</w:t>
      </w:r>
      <w:r w:rsidRPr="00E46906">
        <w:rPr>
          <w:sz w:val="28"/>
          <w:szCs w:val="28"/>
        </w:rPr>
        <w:softHyphen/>
        <w:t>ными правовыми актами Краснодарского края и муниципальными актами муни</w:t>
      </w:r>
      <w:r w:rsidRPr="00E46906">
        <w:rPr>
          <w:sz w:val="28"/>
          <w:szCs w:val="28"/>
        </w:rPr>
        <w:softHyphen/>
        <w:t xml:space="preserve">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находятся в распоряжении госу</w:t>
      </w:r>
      <w:r w:rsidRPr="00E46906">
        <w:rPr>
          <w:sz w:val="28"/>
          <w:szCs w:val="28"/>
        </w:rPr>
        <w:softHyphen/>
        <w:t>дарственных органов, иных органов местного самоуправления и (или) подведомствен</w:t>
      </w:r>
      <w:r w:rsidRPr="00E46906">
        <w:rPr>
          <w:sz w:val="28"/>
          <w:szCs w:val="28"/>
        </w:rPr>
        <w:softHyphen/>
        <w:t>ных государственным органам и органам местного самоуправления организа</w:t>
      </w:r>
      <w:r w:rsidRPr="00E46906">
        <w:rPr>
          <w:sz w:val="28"/>
          <w:szCs w:val="28"/>
        </w:rPr>
        <w:softHyphen/>
        <w:t xml:space="preserve">ций, участвующих в предоставлении муниципальных услуг, </w:t>
      </w:r>
      <w:r w:rsidRPr="00E46906">
        <w:rPr>
          <w:rFonts w:eastAsia="Calibri"/>
          <w:sz w:val="28"/>
          <w:szCs w:val="28"/>
        </w:rPr>
        <w:t xml:space="preserve">за исключением случаев, если такие документы </w:t>
      </w:r>
      <w:r w:rsidRPr="00E46906">
        <w:rPr>
          <w:rFonts w:eastAsia="Calibri"/>
          <w:sz w:val="28"/>
          <w:szCs w:val="28"/>
        </w:rPr>
        <w:lastRenderedPageBreak/>
        <w:t>включены в определенный частью 6 статьи 7 Фе</w:t>
      </w:r>
      <w:r w:rsidRPr="00E46906">
        <w:rPr>
          <w:rFonts w:eastAsia="Calibri"/>
          <w:sz w:val="28"/>
          <w:szCs w:val="28"/>
        </w:rPr>
        <w:softHyphen/>
        <w:t>дерального закона от 27 июля 2010 года № 210-ФЗ «Об организации предостав</w:t>
      </w:r>
      <w:r w:rsidRPr="00E46906">
        <w:rPr>
          <w:rFonts w:eastAsia="Calibri"/>
          <w:sz w:val="28"/>
          <w:szCs w:val="28"/>
        </w:rPr>
        <w:softHyphen/>
        <w:t>ления государственных и муниципальных услуг» (далее – Федеральный закон   № 210-ФЗ) перечень документов.</w:t>
      </w:r>
      <w:r w:rsidRPr="00E46906">
        <w:rPr>
          <w:rFonts w:eastAsia="Tahoma" w:cs="Tahoma"/>
          <w:sz w:val="28"/>
        </w:rPr>
        <w:t xml:space="preserve"> </w:t>
      </w:r>
      <w:r w:rsidRPr="00E46906">
        <w:rPr>
          <w:rFonts w:eastAsia="Calibri"/>
          <w:sz w:val="28"/>
          <w:szCs w:val="28"/>
        </w:rPr>
        <w:t>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E72AAC" w:rsidRPr="00E46906" w:rsidRDefault="00E72AAC" w:rsidP="00E72AAC">
      <w:pPr>
        <w:numPr>
          <w:ilvl w:val="0"/>
          <w:numId w:val="35"/>
        </w:numPr>
        <w:tabs>
          <w:tab w:val="left" w:pos="1134"/>
        </w:tabs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E46906">
        <w:rPr>
          <w:sz w:val="28"/>
          <w:szCs w:val="28"/>
        </w:rPr>
        <w:t>требовать от заявителя предоставления документов, подтверждающих вне</w:t>
      </w:r>
      <w:r w:rsidRPr="00E46906">
        <w:rPr>
          <w:sz w:val="28"/>
          <w:szCs w:val="28"/>
        </w:rPr>
        <w:softHyphen/>
        <w:t>сение заявителем платы за предоставление муниципальной услуги;</w:t>
      </w:r>
    </w:p>
    <w:p w:rsidR="00E72AAC" w:rsidRPr="00E46906" w:rsidRDefault="00E72AAC" w:rsidP="00E72AAC">
      <w:pPr>
        <w:numPr>
          <w:ilvl w:val="0"/>
          <w:numId w:val="35"/>
        </w:numPr>
        <w:tabs>
          <w:tab w:val="left" w:pos="1134"/>
        </w:tabs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E46906">
        <w:rPr>
          <w:sz w:val="28"/>
          <w:szCs w:val="28"/>
        </w:rPr>
        <w:t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72AAC" w:rsidRPr="00E46906" w:rsidRDefault="00E72AAC" w:rsidP="00E72AAC">
      <w:pPr>
        <w:tabs>
          <w:tab w:val="left" w:pos="1134"/>
        </w:tabs>
        <w:adjustRightInd w:val="0"/>
        <w:ind w:firstLine="851"/>
        <w:jc w:val="both"/>
        <w:outlineLvl w:val="1"/>
        <w:rPr>
          <w:sz w:val="28"/>
          <w:szCs w:val="28"/>
        </w:rPr>
      </w:pPr>
      <w:r w:rsidRPr="00E46906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72AAC" w:rsidRPr="00E46906" w:rsidRDefault="00E72AAC" w:rsidP="00E72AAC">
      <w:pPr>
        <w:tabs>
          <w:tab w:val="left" w:pos="1134"/>
        </w:tabs>
        <w:adjustRightInd w:val="0"/>
        <w:ind w:firstLine="851"/>
        <w:jc w:val="both"/>
        <w:outlineLvl w:val="1"/>
        <w:rPr>
          <w:sz w:val="28"/>
          <w:szCs w:val="28"/>
        </w:rPr>
      </w:pPr>
      <w:r w:rsidRPr="00E46906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72AAC" w:rsidRPr="00E46906" w:rsidRDefault="00E72AAC" w:rsidP="00E72AAC">
      <w:pPr>
        <w:tabs>
          <w:tab w:val="left" w:pos="1134"/>
        </w:tabs>
        <w:adjustRightInd w:val="0"/>
        <w:ind w:firstLine="851"/>
        <w:jc w:val="both"/>
        <w:outlineLvl w:val="1"/>
        <w:rPr>
          <w:sz w:val="28"/>
          <w:szCs w:val="28"/>
        </w:rPr>
      </w:pPr>
      <w:r w:rsidRPr="00E46906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72AAC" w:rsidRPr="00E46906" w:rsidRDefault="00E72AAC" w:rsidP="00E72AAC">
      <w:pPr>
        <w:tabs>
          <w:tab w:val="left" w:pos="1134"/>
        </w:tabs>
        <w:adjustRightInd w:val="0"/>
        <w:ind w:firstLine="851"/>
        <w:jc w:val="both"/>
        <w:outlineLvl w:val="1"/>
        <w:rPr>
          <w:sz w:val="28"/>
          <w:szCs w:val="28"/>
        </w:rPr>
      </w:pPr>
      <w:r w:rsidRPr="00E46906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E72AAC" w:rsidRPr="00E46906" w:rsidRDefault="00E72AAC" w:rsidP="00E72AAC">
      <w:pPr>
        <w:adjustRightInd w:val="0"/>
        <w:ind w:firstLine="851"/>
        <w:jc w:val="both"/>
        <w:outlineLvl w:val="1"/>
        <w:rPr>
          <w:sz w:val="28"/>
          <w:szCs w:val="28"/>
        </w:rPr>
      </w:pPr>
      <w:r w:rsidRPr="00E46906">
        <w:rPr>
          <w:sz w:val="28"/>
          <w:szCs w:val="28"/>
        </w:rPr>
        <w:t>5) отказывать в приеме запроса и иных документов, необходимых для предо</w:t>
      </w:r>
      <w:r w:rsidRPr="00E46906">
        <w:rPr>
          <w:sz w:val="28"/>
          <w:szCs w:val="28"/>
        </w:rPr>
        <w:softHyphen/>
        <w:t>ставления муниципальной услуги, в случае, если запрос и документы, необходи</w:t>
      </w:r>
      <w:r w:rsidRPr="00E46906">
        <w:rPr>
          <w:sz w:val="28"/>
          <w:szCs w:val="28"/>
        </w:rPr>
        <w:softHyphen/>
        <w:t>мые для предоставления муниципальной услуги, поданы в соответствии с инфор</w:t>
      </w:r>
      <w:r w:rsidRPr="00E46906">
        <w:rPr>
          <w:sz w:val="28"/>
          <w:szCs w:val="28"/>
        </w:rPr>
        <w:softHyphen/>
        <w:t>мацией о сроках и порядке предоставления муниципальной услуги, опублико</w:t>
      </w:r>
      <w:r w:rsidRPr="00E46906">
        <w:rPr>
          <w:sz w:val="28"/>
          <w:szCs w:val="28"/>
        </w:rPr>
        <w:softHyphen/>
        <w:t>ванной на Едином портале, Региональном портале;</w:t>
      </w:r>
    </w:p>
    <w:p w:rsidR="00E72AAC" w:rsidRPr="00E46906" w:rsidRDefault="00E72AAC" w:rsidP="00E72AA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6)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Pr="00E46906">
        <w:rPr>
          <w:sz w:val="28"/>
          <w:szCs w:val="28"/>
        </w:rPr>
        <w:lastRenderedPageBreak/>
        <w:t>интервала, кото</w:t>
      </w:r>
      <w:r w:rsidRPr="00E46906">
        <w:rPr>
          <w:sz w:val="28"/>
          <w:szCs w:val="28"/>
        </w:rPr>
        <w:softHyphen/>
        <w:t>рый необходимо забронировать для приема;</w:t>
      </w:r>
    </w:p>
    <w:p w:rsidR="00E72AAC" w:rsidRPr="00E46906" w:rsidRDefault="00E72AAC" w:rsidP="00E72AA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7)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</w:t>
      </w:r>
      <w:r w:rsidRPr="00E46906">
        <w:rPr>
          <w:sz w:val="28"/>
          <w:szCs w:val="28"/>
        </w:rPr>
        <w:softHyphen/>
        <w:t>ной услуги, опубликованной на Едином портале, Региональном портале;</w:t>
      </w:r>
    </w:p>
    <w:p w:rsidR="00E72AAC" w:rsidRPr="00E46906" w:rsidRDefault="00E72AAC" w:rsidP="00E72AA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8) требовать при предоставлении муниципальной услуги по экстерриториаль</w:t>
      </w:r>
      <w:r w:rsidRPr="00E46906">
        <w:rPr>
          <w:sz w:val="28"/>
          <w:szCs w:val="28"/>
        </w:rPr>
        <w:softHyphen/>
        <w:t>ному принципу от заявителя (представителя заявителя) или многофункциональ</w:t>
      </w:r>
      <w:r w:rsidRPr="00E46906">
        <w:rPr>
          <w:sz w:val="28"/>
          <w:szCs w:val="28"/>
        </w:rPr>
        <w:softHyphen/>
        <w:t>ного центра предоставле</w:t>
      </w:r>
      <w:r w:rsidRPr="00E46906">
        <w:rPr>
          <w:sz w:val="28"/>
          <w:szCs w:val="28"/>
        </w:rPr>
        <w:softHyphen/>
        <w:t>ния документов на бумажных носителях, если иное не предусмотрено федераль</w:t>
      </w:r>
      <w:r w:rsidRPr="00E46906">
        <w:rPr>
          <w:sz w:val="28"/>
          <w:szCs w:val="28"/>
        </w:rPr>
        <w:softHyphen/>
        <w:t>ным законодательством, регламентирующим предо</w:t>
      </w:r>
      <w:r w:rsidRPr="00E46906">
        <w:rPr>
          <w:sz w:val="28"/>
          <w:szCs w:val="28"/>
        </w:rPr>
        <w:softHyphen/>
        <w:t>ставление муниципальных услуг.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2AAC" w:rsidRPr="00E46906" w:rsidRDefault="00E72AAC" w:rsidP="00E72AAC">
      <w:pPr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2.9. Исчерпывающий перечень оснований для отказа в приеме </w:t>
      </w:r>
    </w:p>
    <w:p w:rsidR="00E72AAC" w:rsidRPr="00E46906" w:rsidRDefault="00E72AAC" w:rsidP="00E72AAC">
      <w:pPr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  <w:sectPr w:rsidR="003A598A" w:rsidRPr="0089384D" w:rsidSect="0030261B">
          <w:headerReference w:type="default" r:id="rId13"/>
          <w:pgSz w:w="11900" w:h="16840"/>
          <w:pgMar w:top="1060" w:right="560" w:bottom="280" w:left="1600" w:header="720" w:footer="720" w:gutter="0"/>
          <w:cols w:space="720"/>
          <w:titlePg/>
          <w:docGrid w:linePitch="299"/>
        </w:sectPr>
      </w:pPr>
    </w:p>
    <w:p w:rsidR="00E72AAC" w:rsidRPr="00E46906" w:rsidRDefault="00E72AAC" w:rsidP="00E72AAC">
      <w:pPr>
        <w:ind w:firstLine="567"/>
        <w:jc w:val="both"/>
        <w:rPr>
          <w:sz w:val="28"/>
          <w:szCs w:val="28"/>
        </w:rPr>
      </w:pPr>
      <w:r w:rsidRPr="00E46906">
        <w:rPr>
          <w:sz w:val="28"/>
          <w:szCs w:val="28"/>
        </w:rPr>
        <w:lastRenderedPageBreak/>
        <w:t>2.9.1. Основанием для отказа в приеме документов, необходимых для предоставления муниципальной услуги, является:</w:t>
      </w:r>
    </w:p>
    <w:p w:rsidR="00E72AAC" w:rsidRPr="00E46906" w:rsidRDefault="00E72AAC" w:rsidP="00E72AA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с заявлением о предоставлении муниципальной услуги обратилось лицо, не представившее документ, удостоверяющий личность и (или) подтверждающий его полномочия как представителя физического лица или юридического лица;</w:t>
      </w:r>
    </w:p>
    <w:p w:rsidR="00E72AAC" w:rsidRPr="00E46906" w:rsidRDefault="00E72AAC" w:rsidP="00E72AA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содержащих подписи, печати (при наличии);</w:t>
      </w:r>
    </w:p>
    <w:p w:rsidR="00E72AAC" w:rsidRPr="00E46906" w:rsidRDefault="00E72AAC" w:rsidP="00E72AA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если, заявление и документы, поданные в форме электронного документа, с использованием Единого портала или Регионального портала, подписаны уси</w:t>
      </w:r>
      <w:r w:rsidRPr="00E46906">
        <w:rPr>
          <w:sz w:val="28"/>
          <w:szCs w:val="28"/>
        </w:rPr>
        <w:softHyphen/>
        <w:t>ленной квалифицированной электронной подписью и в результате проверки та</w:t>
      </w:r>
      <w:r w:rsidRPr="00E46906">
        <w:rPr>
          <w:sz w:val="28"/>
          <w:szCs w:val="28"/>
        </w:rPr>
        <w:softHyphen/>
        <w:t>кой квалифицированной подписи будет выявлено несоблюдение установленных условий признания ее действительности, в соответствии со статьей 11 Федераль</w:t>
      </w:r>
      <w:r w:rsidRPr="00E46906">
        <w:rPr>
          <w:sz w:val="28"/>
          <w:szCs w:val="28"/>
        </w:rPr>
        <w:softHyphen/>
        <w:t>ного закона 6 апреля 2011 года № 63-ФЗ «Об электронной подписи».</w:t>
      </w:r>
    </w:p>
    <w:p w:rsidR="00E72AAC" w:rsidRPr="00E46906" w:rsidRDefault="00E72AAC" w:rsidP="00E72AA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2.9.2. О наличии основания для отказа в приеме документов заявителя ин</w:t>
      </w:r>
      <w:r w:rsidRPr="00E46906">
        <w:rPr>
          <w:sz w:val="28"/>
          <w:szCs w:val="28"/>
        </w:rPr>
        <w:softHyphen/>
        <w:t xml:space="preserve">формирует специалист </w:t>
      </w:r>
      <w:r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>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72AAC" w:rsidRPr="00E46906" w:rsidRDefault="00E72AAC" w:rsidP="00E72AA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должностным лицом органа, предоставляющего муниципальную услугу,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E72AAC" w:rsidRPr="00E46906" w:rsidRDefault="00E72AAC" w:rsidP="00E72AA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E72AAC" w:rsidRPr="00E46906" w:rsidRDefault="00E72AAC" w:rsidP="00E72AA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2.9.3. Заявитель вправе отозвать свое заявление на любой стадии рассмотре</w:t>
      </w:r>
      <w:r w:rsidRPr="00E46906">
        <w:rPr>
          <w:sz w:val="28"/>
          <w:szCs w:val="28"/>
        </w:rPr>
        <w:softHyphen/>
        <w:t>ния, согласования или подготовки документа органом, предоставляющим муни</w:t>
      </w:r>
      <w:r w:rsidRPr="00E46906">
        <w:rPr>
          <w:sz w:val="28"/>
          <w:szCs w:val="28"/>
        </w:rPr>
        <w:softHyphen/>
        <w:t>ципальную услугу, обратившись с соответствующим заявлением в орган, предо</w:t>
      </w:r>
      <w:r w:rsidRPr="00E46906">
        <w:rPr>
          <w:sz w:val="28"/>
          <w:szCs w:val="28"/>
        </w:rPr>
        <w:softHyphen/>
        <w:t>ставляющий муниципальную услугу.</w:t>
      </w:r>
    </w:p>
    <w:p w:rsidR="00E72AAC" w:rsidRPr="00E46906" w:rsidRDefault="00E72AAC" w:rsidP="00E72AA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После получения органом, предоставляющим муниципальную услугу, ука</w:t>
      </w:r>
      <w:r w:rsidRPr="00E46906">
        <w:rPr>
          <w:sz w:val="28"/>
          <w:szCs w:val="28"/>
        </w:rPr>
        <w:softHyphen/>
        <w:t xml:space="preserve">занного заявления, в течение 7 рабочих дней заявителю специалистом </w:t>
      </w:r>
      <w:r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возвращается пакет документов, приложенный к заявлению о предоставлении муниципальной услуги.</w:t>
      </w:r>
    </w:p>
    <w:p w:rsidR="00E72AAC" w:rsidRPr="00E46906" w:rsidRDefault="00E72AAC" w:rsidP="00E72AA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2.9.4. Не допускается отказ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 официальном сайте.</w:t>
      </w:r>
    </w:p>
    <w:p w:rsidR="00E72AAC" w:rsidRPr="00E46906" w:rsidRDefault="00E72AAC" w:rsidP="00E72AA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2.9.5.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2AAC" w:rsidRPr="00E46906" w:rsidRDefault="00E72AAC" w:rsidP="00E72AAC">
      <w:pPr>
        <w:ind w:firstLine="709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2AAC" w:rsidRPr="00E46906" w:rsidRDefault="00E72AAC" w:rsidP="00E72AA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2.10.1.Основания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3A598A" w:rsidRPr="0089384D" w:rsidRDefault="00E72AA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2.10.2. </w:t>
      </w:r>
      <w:r w:rsidR="00D0467D" w:rsidRPr="0089384D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являются:</w:t>
      </w:r>
    </w:p>
    <w:p w:rsidR="00E72AAC" w:rsidRPr="00E46906" w:rsidRDefault="00E72AAC" w:rsidP="00E72AA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обращение за предоставлением муниципальной услуги лица, не относящегося к категории заявителей, в соответствии с подразделом 1.2  настоящего административного регламента;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отсутствие у заявителя документов, указанных в пункте 2.6.1</w:t>
      </w:r>
      <w:r w:rsidRPr="007A6DD4">
        <w:rPr>
          <w:rFonts w:ascii="Times New Roman" w:hAnsi="Times New Roman"/>
          <w:sz w:val="28"/>
          <w:szCs w:val="28"/>
        </w:rPr>
        <w:t xml:space="preserve"> </w:t>
      </w:r>
      <w:r w:rsidR="007A6DD4" w:rsidRPr="007A6DD4">
        <w:rPr>
          <w:rFonts w:ascii="Times New Roman" w:hAnsi="Times New Roman"/>
          <w:sz w:val="28"/>
          <w:szCs w:val="28"/>
          <w:lang w:eastAsia="ru-RU"/>
        </w:rPr>
        <w:t>подраздела 2.6</w:t>
      </w:r>
      <w:r w:rsidR="007A6DD4" w:rsidRPr="00E46906">
        <w:rPr>
          <w:sz w:val="28"/>
          <w:szCs w:val="28"/>
          <w:lang w:eastAsia="ru-RU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настоящего административного</w:t>
      </w:r>
      <w:r w:rsidRPr="008938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регламента;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отсутствие оформленного в установленном порядке документа, удостоверяющего полномочия представителя</w:t>
      </w:r>
      <w:r w:rsidRPr="0089384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заявителя;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нарушение срока подачи заявления (не менее чем за 60 дней до истечения срока действия разрешения на</w:t>
      </w:r>
      <w:r w:rsidRPr="0089384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строительство);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если строительство, реконструкция объекта капитального строительства не начаты до истечения срока подачи такого</w:t>
      </w:r>
      <w:r w:rsidRPr="0089384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заявления.</w:t>
      </w:r>
    </w:p>
    <w:p w:rsidR="007A6DD4" w:rsidRPr="00E46906" w:rsidRDefault="007A6DD4" w:rsidP="007A6DD4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2.10.5.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 xml:space="preserve">Неполучение (несвоевременное получение) документов, запрошенных в соответствии с подразделом 2.7 настоящего регламента, не может являться основанием для отказа в предоставлении </w:t>
      </w:r>
      <w:r w:rsidRPr="0089384D">
        <w:rPr>
          <w:sz w:val="28"/>
          <w:szCs w:val="28"/>
        </w:rPr>
        <w:t>муниципальной услуги</w:t>
      </w:r>
      <w:r w:rsidRPr="00E46906">
        <w:rPr>
          <w:sz w:val="28"/>
          <w:szCs w:val="28"/>
        </w:rPr>
        <w:t>.</w:t>
      </w:r>
    </w:p>
    <w:p w:rsidR="007A6DD4" w:rsidRPr="00E46906" w:rsidRDefault="007A6DD4" w:rsidP="007A6DD4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2.10.6. 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Едином, Региональном и официальном сайте.</w:t>
      </w:r>
    </w:p>
    <w:p w:rsidR="005E20A2" w:rsidRPr="00E46906" w:rsidRDefault="005E20A2" w:rsidP="005E20A2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2.10.7.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20A2" w:rsidRPr="00E46906" w:rsidRDefault="005E20A2" w:rsidP="005E20A2">
      <w:pPr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2.11. Перечень услуг, которые являются необходимыми </w:t>
      </w:r>
    </w:p>
    <w:p w:rsidR="005E20A2" w:rsidRPr="00E46906" w:rsidRDefault="005E20A2" w:rsidP="005E20A2">
      <w:pPr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3481" w:rsidRPr="00E46906" w:rsidRDefault="00263481" w:rsidP="00263481">
      <w:pPr>
        <w:ind w:firstLine="709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 xml:space="preserve">2.12. Порядок, размер </w:t>
      </w:r>
      <w:r w:rsidRPr="00E46906">
        <w:rPr>
          <w:sz w:val="28"/>
          <w:szCs w:val="28"/>
        </w:rPr>
        <w:t>и основания взимания государственной пошлины или иной платы, взимаемой за предоставление муниципальной услуги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3481" w:rsidRPr="00E46906" w:rsidRDefault="00263481" w:rsidP="00263481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3481" w:rsidRPr="00E46906" w:rsidRDefault="00263481" w:rsidP="00263481">
      <w:pPr>
        <w:ind w:firstLine="720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2.13. Порядок, размер и основания взимания платы за предоставление услуг, которые являются необходимыми и обязательными для </w:t>
      </w:r>
      <w:r w:rsidRPr="00E46906">
        <w:rPr>
          <w:sz w:val="28"/>
          <w:szCs w:val="28"/>
        </w:rPr>
        <w:lastRenderedPageBreak/>
        <w:t>предоставления муниципальной услуги, включая информацию о методике расчета размера такой платы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3481" w:rsidRPr="00E46906" w:rsidRDefault="00263481" w:rsidP="00263481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3481" w:rsidRPr="00E46906" w:rsidRDefault="00263481" w:rsidP="00263481">
      <w:pPr>
        <w:numPr>
          <w:ilvl w:val="0"/>
          <w:numId w:val="36"/>
        </w:numPr>
        <w:suppressAutoHyphens/>
        <w:autoSpaceDE/>
        <w:autoSpaceDN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3481" w:rsidRPr="00E46906" w:rsidRDefault="00263481" w:rsidP="00263481">
      <w:pPr>
        <w:suppressAutoHyphens/>
        <w:adjustRightInd w:val="0"/>
        <w:ind w:firstLine="851"/>
        <w:jc w:val="both"/>
        <w:outlineLvl w:val="1"/>
        <w:rPr>
          <w:sz w:val="28"/>
          <w:szCs w:val="28"/>
        </w:rPr>
      </w:pPr>
      <w:r w:rsidRPr="00E46906">
        <w:rPr>
          <w:sz w:val="28"/>
          <w:szCs w:val="28"/>
        </w:rPr>
        <w:t>Срок ожидания в очереди при подаче заявления и документов, указанных в пункте 2.6.1 подраздела 2.6 и подразделе 2.7 регламента, а также при получении результата предоставления муниципальной услуги на личном приеме не должен превышать 15 минут.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3481" w:rsidRPr="00263481" w:rsidRDefault="00263481" w:rsidP="00263481">
      <w:pPr>
        <w:numPr>
          <w:ilvl w:val="0"/>
          <w:numId w:val="36"/>
        </w:numPr>
        <w:tabs>
          <w:tab w:val="clear" w:pos="432"/>
        </w:tabs>
        <w:suppressAutoHyphens/>
        <w:autoSpaceDE/>
        <w:autoSpaceDN/>
        <w:ind w:left="0" w:firstLine="0"/>
        <w:jc w:val="center"/>
        <w:rPr>
          <w:bCs/>
          <w:kern w:val="32"/>
          <w:sz w:val="28"/>
          <w:szCs w:val="28"/>
        </w:rPr>
      </w:pPr>
      <w:r w:rsidRPr="00263481">
        <w:rPr>
          <w:bCs/>
          <w:kern w:val="32"/>
          <w:sz w:val="28"/>
          <w:szCs w:val="28"/>
        </w:rPr>
        <w:t>Подраздел 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3A598A" w:rsidRPr="00263481" w:rsidRDefault="00263481" w:rsidP="00263481">
      <w:pPr>
        <w:pStyle w:val="a5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263481">
        <w:rPr>
          <w:rFonts w:ascii="Times New Roman" w:hAnsi="Times New Roman"/>
          <w:bCs/>
          <w:kern w:val="32"/>
          <w:sz w:val="28"/>
          <w:szCs w:val="28"/>
        </w:rPr>
        <w:t>в том числе в электронной форме</w:t>
      </w:r>
    </w:p>
    <w:p w:rsidR="00263481" w:rsidRPr="0089384D" w:rsidRDefault="00263481" w:rsidP="0026348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3481" w:rsidRPr="00E46906" w:rsidRDefault="00263481" w:rsidP="00263481">
      <w:pPr>
        <w:ind w:firstLine="851"/>
        <w:jc w:val="both"/>
        <w:rPr>
          <w:bCs/>
          <w:kern w:val="32"/>
          <w:sz w:val="28"/>
          <w:szCs w:val="28"/>
        </w:rPr>
      </w:pPr>
      <w:r w:rsidRPr="00E46906">
        <w:rPr>
          <w:bCs/>
          <w:kern w:val="32"/>
          <w:sz w:val="28"/>
          <w:szCs w:val="28"/>
        </w:rPr>
        <w:t>Регистрация заявления и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263481" w:rsidRPr="00E46906" w:rsidRDefault="00263481" w:rsidP="00263481">
      <w:pPr>
        <w:ind w:firstLine="851"/>
        <w:jc w:val="both"/>
        <w:rPr>
          <w:bCs/>
          <w:kern w:val="32"/>
          <w:sz w:val="28"/>
          <w:szCs w:val="28"/>
        </w:rPr>
      </w:pPr>
      <w:r w:rsidRPr="00E46906">
        <w:rPr>
          <w:bCs/>
          <w:kern w:val="32"/>
          <w:sz w:val="28"/>
          <w:szCs w:val="28"/>
        </w:rPr>
        <w:t>Регистрация заявления и документов, указанных в пункте 2.6.1 подраздела 2.6 раздела и пункте 2.7.1 подраздела 2.7 регламента, поступившие в выходной (нерабочий или праздничный) день, осуществляется в первый за ним рабочий день.</w:t>
      </w:r>
    </w:p>
    <w:p w:rsidR="00263481" w:rsidRPr="00E46906" w:rsidRDefault="00263481" w:rsidP="00263481">
      <w:pPr>
        <w:ind w:firstLine="851"/>
        <w:jc w:val="both"/>
        <w:rPr>
          <w:sz w:val="28"/>
          <w:szCs w:val="28"/>
        </w:rPr>
      </w:pPr>
      <w:r w:rsidRPr="00E46906">
        <w:rPr>
          <w:bCs/>
          <w:kern w:val="32"/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263481" w:rsidRPr="00E46906" w:rsidRDefault="00263481" w:rsidP="00263481">
      <w:pPr>
        <w:ind w:firstLine="851"/>
        <w:jc w:val="both"/>
        <w:rPr>
          <w:sz w:val="28"/>
          <w:szCs w:val="28"/>
        </w:rPr>
      </w:pPr>
      <w:r w:rsidRPr="00E46906">
        <w:rPr>
          <w:bCs/>
          <w:kern w:val="32"/>
          <w:sz w:val="28"/>
          <w:szCs w:val="28"/>
        </w:rPr>
        <w:t xml:space="preserve">В случае подачи запроса и документов посредством использования Регионального портала, прием и регистрация запроса осуществляется в соответствии с пунктом 3.2.4 подраздела 3.2 раздела 2 настоящего регламента. </w:t>
      </w:r>
    </w:p>
    <w:p w:rsidR="003A598A" w:rsidRPr="00263481" w:rsidRDefault="00263481" w:rsidP="0026348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263481">
        <w:rPr>
          <w:rFonts w:ascii="Times New Roman" w:hAnsi="Times New Roman"/>
          <w:sz w:val="28"/>
          <w:szCs w:val="28"/>
        </w:rPr>
        <w:t>Регистрация заявления, поступившего в орган, предоставляющий муници</w:t>
      </w:r>
      <w:r w:rsidRPr="00263481">
        <w:rPr>
          <w:rFonts w:ascii="Times New Roman" w:hAnsi="Times New Roman"/>
          <w:sz w:val="28"/>
          <w:szCs w:val="28"/>
        </w:rPr>
        <w:softHyphen/>
        <w:t>пальную услугу, осуществляется в системе электронного документооборота спе</w:t>
      </w:r>
      <w:r w:rsidRPr="00263481">
        <w:rPr>
          <w:rFonts w:ascii="Times New Roman" w:hAnsi="Times New Roman"/>
          <w:sz w:val="28"/>
          <w:szCs w:val="28"/>
        </w:rPr>
        <w:softHyphen/>
        <w:t>циалистом органа, предоставляющего муниципальную услугу, ответственным за регистрацию входящей корреспонденции (в случае, направления запроса в электронной форме, заявление предварительно распечатывается). При ре</w:t>
      </w:r>
      <w:r w:rsidRPr="00263481">
        <w:rPr>
          <w:rFonts w:ascii="Times New Roman" w:hAnsi="Times New Roman"/>
          <w:sz w:val="28"/>
          <w:szCs w:val="28"/>
        </w:rPr>
        <w:softHyphen/>
        <w:t>гистрации заявлению присваивается соответствующий входящий номер.</w:t>
      </w:r>
    </w:p>
    <w:p w:rsidR="00263481" w:rsidRPr="0089384D" w:rsidRDefault="00263481" w:rsidP="0026348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3481" w:rsidRPr="00E46906" w:rsidRDefault="00263481" w:rsidP="00263481">
      <w:pPr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E46906">
        <w:rPr>
          <w:sz w:val="28"/>
          <w:szCs w:val="28"/>
        </w:rPr>
        <w:lastRenderedPageBreak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263481" w:rsidRPr="00E46906" w:rsidRDefault="00263481" w:rsidP="00263481">
      <w:pPr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о социальной защите инвалидов</w:t>
      </w:r>
    </w:p>
    <w:p w:rsidR="00263481" w:rsidRPr="00E46906" w:rsidRDefault="00263481" w:rsidP="00263481">
      <w:pPr>
        <w:numPr>
          <w:ilvl w:val="0"/>
          <w:numId w:val="36"/>
        </w:numPr>
        <w:tabs>
          <w:tab w:val="clear" w:pos="432"/>
          <w:tab w:val="num" w:pos="0"/>
        </w:tabs>
        <w:suppressAutoHyphens/>
        <w:autoSpaceDE/>
        <w:autoSpaceDN/>
        <w:ind w:left="0" w:firstLine="851"/>
        <w:jc w:val="center"/>
        <w:rPr>
          <w:sz w:val="28"/>
          <w:szCs w:val="28"/>
        </w:rPr>
      </w:pP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2.16.1. Здание, в котором предоставляется муниципальная услуга, должно быть оборудовано </w:t>
      </w:r>
      <w:r>
        <w:rPr>
          <w:sz w:val="28"/>
          <w:szCs w:val="28"/>
        </w:rPr>
        <w:t>отдель</w:t>
      </w:r>
      <w:r w:rsidRPr="00E46906">
        <w:rPr>
          <w:sz w:val="28"/>
          <w:szCs w:val="28"/>
        </w:rPr>
        <w:t>ным входом для свободного доступа заявителей в по</w:t>
      </w:r>
      <w:r w:rsidRPr="00E46906">
        <w:rPr>
          <w:sz w:val="28"/>
          <w:szCs w:val="28"/>
        </w:rPr>
        <w:softHyphen/>
        <w:t>мещение.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Вход в здание должен быть оборудован информационной табличкой (вывес</w:t>
      </w:r>
      <w:r w:rsidRPr="00E46906">
        <w:rPr>
          <w:sz w:val="28"/>
          <w:szCs w:val="28"/>
        </w:rPr>
        <w:softHyphen/>
        <w:t>кой), содержащей информацию об органе, предоставляющем муниципальную услугу, а также оборудован удобной лестницей с поручнями, пандусами для бес</w:t>
      </w:r>
      <w:r w:rsidRPr="00E46906">
        <w:rPr>
          <w:sz w:val="28"/>
          <w:szCs w:val="28"/>
        </w:rPr>
        <w:softHyphen/>
        <w:t>препятственного передвижения граждан.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Прием заявителей в многофункциональном центре осуществляется в специ</w:t>
      </w:r>
      <w:r w:rsidRPr="00E46906">
        <w:rPr>
          <w:sz w:val="28"/>
          <w:szCs w:val="28"/>
        </w:rPr>
        <w:softHyphen/>
        <w:t xml:space="preserve">ально оборудованных помещениях; в органе, предоставляющем муниципальную услугу, - в кабинете </w:t>
      </w:r>
      <w:r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архитектуры и градостроительства админи</w:t>
      </w:r>
      <w:r w:rsidRPr="00E46906">
        <w:rPr>
          <w:sz w:val="28"/>
          <w:szCs w:val="28"/>
        </w:rPr>
        <w:softHyphen/>
        <w:t xml:space="preserve">страции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(далее – помещения, в которых предоставляется муниципальная услуга).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2.16.2. Помещения, в которых предоставляется муниципальная услуга, ме</w:t>
      </w:r>
      <w:r w:rsidRPr="00E46906">
        <w:rPr>
          <w:sz w:val="28"/>
          <w:szCs w:val="28"/>
        </w:rPr>
        <w:softHyphen/>
        <w:t>ста ожидания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</w:t>
      </w:r>
      <w:r w:rsidRPr="00E46906">
        <w:rPr>
          <w:sz w:val="28"/>
          <w:szCs w:val="28"/>
        </w:rPr>
        <w:softHyphen/>
        <w:t xml:space="preserve">тилирования воздуха, средствами оповещения о возникновении чрезвычайной ситуации. 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Многофункциональный центр осуществляет свою деятельность в соответ</w:t>
      </w:r>
      <w:r w:rsidRPr="00E46906">
        <w:rPr>
          <w:sz w:val="28"/>
          <w:szCs w:val="28"/>
        </w:rPr>
        <w:softHyphen/>
        <w:t>ствии с требованиями комфортности и доступности для получателей муници</w:t>
      </w:r>
      <w:r w:rsidRPr="00E46906">
        <w:rPr>
          <w:sz w:val="28"/>
          <w:szCs w:val="28"/>
        </w:rPr>
        <w:softHyphen/>
        <w:t>пальной услуги, установленными постановлением Правительства Российской Федерации от 22 декабря 2012 года № 1376 «Об утверждении Правил организа</w:t>
      </w:r>
      <w:r w:rsidRPr="00E46906">
        <w:rPr>
          <w:sz w:val="28"/>
          <w:szCs w:val="28"/>
        </w:rPr>
        <w:softHyphen/>
        <w:t>ции деятельности многофункциональных центров предоставления государствен</w:t>
      </w:r>
      <w:r w:rsidRPr="00E46906">
        <w:rPr>
          <w:sz w:val="28"/>
          <w:szCs w:val="28"/>
        </w:rPr>
        <w:softHyphen/>
        <w:t>ных и муниципальных услуг».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2.16.3. Помещения для приема заявителей должны соответствовать ком</w:t>
      </w:r>
      <w:r w:rsidRPr="00E46906">
        <w:rPr>
          <w:sz w:val="28"/>
          <w:szCs w:val="28"/>
        </w:rPr>
        <w:softHyphen/>
        <w:t>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комфортное расположение заявителя и специалиста органа, предоставляю</w:t>
      </w:r>
      <w:r w:rsidRPr="00E46906">
        <w:rPr>
          <w:sz w:val="28"/>
          <w:szCs w:val="28"/>
        </w:rPr>
        <w:softHyphen/>
        <w:t>щего муниципальную услугу;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возможность и удобство оформления заявителем письменного обращения;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телефонную связь;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возможность копирования документов;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доступ к нормативным правовым актам, регулирующим предоставление му</w:t>
      </w:r>
      <w:r w:rsidRPr="00E46906">
        <w:rPr>
          <w:sz w:val="28"/>
          <w:szCs w:val="28"/>
        </w:rPr>
        <w:softHyphen/>
        <w:t>ниципальной услуги;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наличие письменных принадлежностей и бумаги формата A4.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Рабочее место специалиста органа, ответственного предоставляющего </w:t>
      </w:r>
      <w:r w:rsidRPr="00E46906">
        <w:rPr>
          <w:sz w:val="28"/>
          <w:szCs w:val="28"/>
        </w:rPr>
        <w:lastRenderedPageBreak/>
        <w:t>му</w:t>
      </w:r>
      <w:r w:rsidRPr="00E46906">
        <w:rPr>
          <w:sz w:val="28"/>
          <w:szCs w:val="28"/>
        </w:rPr>
        <w:softHyphen/>
        <w:t>ниципальную услугу, должно быть оборудовано персональным компьютером с доступом к информационным ресурсам органа, предоставляющего муниципальную услугу.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2.16.4. Места для ожидания заявителями приема, для заполнения запросов о предоставлении муниципальной услуги оборудуются стульями, столами (стой</w:t>
      </w:r>
      <w:r w:rsidRPr="00E46906">
        <w:rPr>
          <w:sz w:val="28"/>
          <w:szCs w:val="28"/>
        </w:rPr>
        <w:softHyphen/>
        <w:t>ками) для возможности заполнения необходимых для получения муниципальной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2.16.5. Прием заявителей при предоставлении муниципальной услуги осу</w:t>
      </w:r>
      <w:r w:rsidRPr="00E46906">
        <w:rPr>
          <w:sz w:val="28"/>
          <w:szCs w:val="28"/>
        </w:rPr>
        <w:softHyphen/>
        <w:t>ществляется согласно графику (режиму) работы органа, предоставляющего му</w:t>
      </w:r>
      <w:r w:rsidRPr="00E46906">
        <w:rPr>
          <w:sz w:val="28"/>
          <w:szCs w:val="28"/>
        </w:rPr>
        <w:softHyphen/>
        <w:t>ниципальную услугу, многофункционального центра.</w:t>
      </w:r>
    </w:p>
    <w:p w:rsidR="00263481" w:rsidRPr="00E46906" w:rsidRDefault="00263481" w:rsidP="00263481">
      <w:pPr>
        <w:tabs>
          <w:tab w:val="left" w:pos="142"/>
        </w:tabs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2.16.6. Визуальная,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</w:t>
      </w:r>
      <w:r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для ожидания и приема заявителей.</w:t>
      </w:r>
    </w:p>
    <w:p w:rsidR="00263481" w:rsidRPr="00E46906" w:rsidRDefault="00263481" w:rsidP="00263481">
      <w:pPr>
        <w:tabs>
          <w:tab w:val="left" w:pos="142"/>
        </w:tabs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Информационные стенды размещаются на видном, доступном месте.</w:t>
      </w:r>
    </w:p>
    <w:p w:rsidR="00263481" w:rsidRPr="00E46906" w:rsidRDefault="00263481" w:rsidP="00263481">
      <w:pPr>
        <w:tabs>
          <w:tab w:val="left" w:pos="142"/>
        </w:tabs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На информационных стендах, расположенных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 xml:space="preserve">в помещении </w:t>
      </w:r>
      <w:r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>, пред</w:t>
      </w:r>
      <w:r w:rsidRPr="00E46906">
        <w:rPr>
          <w:sz w:val="28"/>
          <w:szCs w:val="28"/>
        </w:rPr>
        <w:softHyphen/>
        <w:t>назначенных для ожидания и приема заявителей для предоставления муници</w:t>
      </w:r>
      <w:r w:rsidRPr="00E46906">
        <w:rPr>
          <w:sz w:val="28"/>
          <w:szCs w:val="28"/>
        </w:rPr>
        <w:softHyphen/>
        <w:t>пальной услуги, размещается следующая информация:</w:t>
      </w:r>
    </w:p>
    <w:p w:rsidR="00263481" w:rsidRPr="00E46906" w:rsidRDefault="00263481" w:rsidP="00263481">
      <w:pPr>
        <w:tabs>
          <w:tab w:val="left" w:pos="142"/>
        </w:tabs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справочная информация;</w:t>
      </w:r>
    </w:p>
    <w:p w:rsidR="00263481" w:rsidRPr="00E46906" w:rsidRDefault="00263481" w:rsidP="00263481">
      <w:pPr>
        <w:tabs>
          <w:tab w:val="left" w:pos="142"/>
        </w:tabs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порядок предоставления муниципальной услуги, в том числе в форме ин</w:t>
      </w:r>
      <w:r w:rsidRPr="00E46906">
        <w:rPr>
          <w:sz w:val="28"/>
          <w:szCs w:val="28"/>
        </w:rPr>
        <w:softHyphen/>
        <w:t>формационных материалов (памяток, брошюр, буклетов и т.д.);</w:t>
      </w:r>
    </w:p>
    <w:p w:rsidR="00263481" w:rsidRPr="00E46906" w:rsidRDefault="00263481" w:rsidP="00263481">
      <w:pPr>
        <w:tabs>
          <w:tab w:val="left" w:pos="142"/>
        </w:tabs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формы заявлений о предоставлении муниципальной услуги и образцы за</w:t>
      </w:r>
      <w:r w:rsidRPr="00E46906">
        <w:rPr>
          <w:sz w:val="28"/>
          <w:szCs w:val="28"/>
        </w:rPr>
        <w:softHyphen/>
        <w:t>полнения таких заявлений:</w:t>
      </w:r>
    </w:p>
    <w:p w:rsidR="00263481" w:rsidRPr="00E46906" w:rsidRDefault="00263481" w:rsidP="00263481">
      <w:pPr>
        <w:tabs>
          <w:tab w:val="left" w:pos="142"/>
        </w:tabs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263481" w:rsidRPr="00E46906" w:rsidRDefault="00263481" w:rsidP="00263481">
      <w:pPr>
        <w:tabs>
          <w:tab w:val="left" w:pos="142"/>
        </w:tabs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досудебный (внесудебный) порядок обжалования решений и действий (без</w:t>
      </w:r>
      <w:r w:rsidRPr="00E46906">
        <w:rPr>
          <w:sz w:val="28"/>
          <w:szCs w:val="28"/>
        </w:rPr>
        <w:softHyphen/>
        <w:t xml:space="preserve">действия) администрации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а также должностных лиц и муниципальных служащих;</w:t>
      </w:r>
    </w:p>
    <w:p w:rsidR="00263481" w:rsidRPr="00E46906" w:rsidRDefault="00263481" w:rsidP="00263481">
      <w:pPr>
        <w:tabs>
          <w:tab w:val="left" w:pos="142"/>
        </w:tabs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263481" w:rsidRPr="00E46906" w:rsidRDefault="00263481" w:rsidP="00263481">
      <w:pPr>
        <w:tabs>
          <w:tab w:val="left" w:pos="142"/>
        </w:tabs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Оформление информационных листов осуществляется удобным для чтения шрифтом – Times New Roman, формат листа A-4; текст – прописные буквы, раз</w:t>
      </w:r>
      <w:r w:rsidRPr="00E46906">
        <w:rPr>
          <w:sz w:val="28"/>
          <w:szCs w:val="28"/>
        </w:rPr>
        <w:softHyphen/>
        <w:t>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</w:t>
      </w:r>
      <w:r w:rsidRPr="00E46906">
        <w:rPr>
          <w:sz w:val="28"/>
          <w:szCs w:val="28"/>
        </w:rPr>
        <w:softHyphen/>
        <w:t>лений на получение муниципальной услуги, образцов заявлений, перечней доку</w:t>
      </w:r>
      <w:r w:rsidRPr="00E46906">
        <w:rPr>
          <w:sz w:val="28"/>
          <w:szCs w:val="28"/>
        </w:rPr>
        <w:softHyphen/>
        <w:t>ментов требования к размеру шрифта и формату листа могут быть снижены.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2.16.7. Помещения, где осуществляется прием и выдача документов, обору</w:t>
      </w:r>
      <w:r w:rsidRPr="00E46906">
        <w:rPr>
          <w:sz w:val="28"/>
          <w:szCs w:val="28"/>
        </w:rPr>
        <w:softHyphen/>
        <w:t>дуются с учетом требований доступности для инвалидов в соответствии с дей</w:t>
      </w:r>
      <w:r w:rsidRPr="00E46906">
        <w:rPr>
          <w:sz w:val="28"/>
          <w:szCs w:val="28"/>
        </w:rPr>
        <w:softHyphen/>
        <w:t>ствующим законодательством Российской Федерации о социальной защите ин</w:t>
      </w:r>
      <w:r w:rsidRPr="00E46906">
        <w:rPr>
          <w:sz w:val="28"/>
          <w:szCs w:val="28"/>
        </w:rPr>
        <w:softHyphen/>
        <w:t>валидов, в том числе обеспечиваются: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условия для беспрепятственного доступа к объекту, на котором организо</w:t>
      </w:r>
      <w:r w:rsidRPr="00E46906">
        <w:rPr>
          <w:sz w:val="28"/>
          <w:szCs w:val="28"/>
        </w:rPr>
        <w:softHyphen/>
        <w:t>вано предоставление услуг, к местам отдыха и предоставляемым услугам;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возможность самостоятельного передвижения по территории объекта, на </w:t>
      </w:r>
      <w:r w:rsidRPr="00E46906">
        <w:rPr>
          <w:sz w:val="28"/>
          <w:szCs w:val="28"/>
        </w:rPr>
        <w:lastRenderedPageBreak/>
        <w:t>котором организовано предоставление услуг, входа в такой объект и выхода из него, посадки в транспортное средство и высадки из него, в том числе с исполь</w:t>
      </w:r>
      <w:r w:rsidRPr="00E46906">
        <w:rPr>
          <w:sz w:val="28"/>
          <w:szCs w:val="28"/>
        </w:rPr>
        <w:softHyphen/>
        <w:t>зованием кресла-коляски;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</w:t>
      </w:r>
      <w:r w:rsidRPr="00E46906">
        <w:rPr>
          <w:sz w:val="28"/>
          <w:szCs w:val="28"/>
        </w:rPr>
        <w:softHyphen/>
        <w:t>ром организовано предоставление услуг;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надлежащее размещение оборудования и носителей информации, необхо</w:t>
      </w:r>
      <w:r w:rsidRPr="00E46906">
        <w:rPr>
          <w:sz w:val="28"/>
          <w:szCs w:val="28"/>
        </w:rPr>
        <w:softHyphen/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дублирование необходимой для инвалидов звуковой и зрительной инфор</w:t>
      </w:r>
      <w:r w:rsidRPr="00E46906">
        <w:rPr>
          <w:sz w:val="28"/>
          <w:szCs w:val="28"/>
        </w:rPr>
        <w:softHyphen/>
        <w:t>мации, а также надписей, знаков и иной текстовой и графической информации знаками, выполненными рельефно-точечным шрифтом Брайля, допуск сурдопе</w:t>
      </w:r>
      <w:r w:rsidRPr="00E46906">
        <w:rPr>
          <w:sz w:val="28"/>
          <w:szCs w:val="28"/>
        </w:rPr>
        <w:softHyphen/>
        <w:t>реводчика и тифлосурдопереводчика;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</w:t>
      </w:r>
      <w:r w:rsidRPr="00E46906">
        <w:rPr>
          <w:sz w:val="28"/>
          <w:szCs w:val="28"/>
        </w:rPr>
        <w:softHyphen/>
        <w:t>рации;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оказание специалистами органа, предоставляющего муниципальную услугу населению, помощи инвалидам в преодолении барьеров, мешающих получению ими услуг наравне с другими лицами.</w:t>
      </w:r>
    </w:p>
    <w:p w:rsidR="00263481" w:rsidRPr="00E46906" w:rsidRDefault="00263481" w:rsidP="00263481">
      <w:pPr>
        <w:numPr>
          <w:ilvl w:val="0"/>
          <w:numId w:val="36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sz w:val="28"/>
          <w:szCs w:val="28"/>
        </w:rPr>
      </w:pPr>
    </w:p>
    <w:p w:rsidR="00263481" w:rsidRPr="00E46906" w:rsidRDefault="00263481" w:rsidP="00263481">
      <w:pPr>
        <w:numPr>
          <w:ilvl w:val="0"/>
          <w:numId w:val="36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Подраздел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2.17.1.Основными показателями доступности и качества муниципальной услуги являются:</w:t>
      </w:r>
    </w:p>
    <w:p w:rsidR="00263481" w:rsidRDefault="00263481" w:rsidP="00263481">
      <w:pPr>
        <w:tabs>
          <w:tab w:val="num" w:pos="0"/>
        </w:tabs>
        <w:suppressAutoHyphens/>
        <w:autoSpaceDE/>
        <w:autoSpaceDN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263481" w:rsidRDefault="00263481" w:rsidP="00263481">
      <w:pPr>
        <w:tabs>
          <w:tab w:val="num" w:pos="0"/>
        </w:tabs>
        <w:suppressAutoHyphens/>
        <w:autoSpaceDE/>
        <w:autoSpaceDN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263481" w:rsidRPr="00E46906" w:rsidRDefault="00263481" w:rsidP="00263481">
      <w:pPr>
        <w:tabs>
          <w:tab w:val="num" w:pos="0"/>
        </w:tabs>
        <w:suppressAutoHyphens/>
        <w:autoSpaceDE/>
        <w:autoSpaceDN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уполномоченный орган по мере необходимости, в том числе за получением информации о ходе предоставления муниципальной услуги;</w:t>
      </w:r>
    </w:p>
    <w:p w:rsidR="00263481" w:rsidRPr="00E46906" w:rsidRDefault="00263481" w:rsidP="00263481">
      <w:pPr>
        <w:numPr>
          <w:ilvl w:val="0"/>
          <w:numId w:val="36"/>
        </w:numPr>
        <w:tabs>
          <w:tab w:val="clear" w:pos="432"/>
          <w:tab w:val="num" w:pos="0"/>
        </w:tabs>
        <w:suppressAutoHyphens/>
        <w:autoSpaceDE/>
        <w:autoSpaceDN/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возможность подачи запроса заявителя о предоставлении муниципальной услуги и выдачи заявителям документов по результатам </w:t>
      </w:r>
      <w:r w:rsidRPr="00E46906">
        <w:rPr>
          <w:sz w:val="28"/>
          <w:szCs w:val="28"/>
        </w:rPr>
        <w:lastRenderedPageBreak/>
        <w:t>предоставления муниципальной услуги в многофункциональном центре;</w:t>
      </w:r>
    </w:p>
    <w:p w:rsidR="00263481" w:rsidRPr="00E46906" w:rsidRDefault="00263481" w:rsidP="00263481">
      <w:pPr>
        <w:numPr>
          <w:ilvl w:val="0"/>
          <w:numId w:val="36"/>
        </w:numPr>
        <w:tabs>
          <w:tab w:val="clear" w:pos="432"/>
          <w:tab w:val="num" w:pos="0"/>
        </w:tabs>
        <w:suppressAutoHyphens/>
        <w:autoSpaceDE/>
        <w:autoSpaceDN/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Регионального портала;</w:t>
      </w:r>
    </w:p>
    <w:p w:rsidR="00263481" w:rsidRPr="00E46906" w:rsidRDefault="00263481" w:rsidP="00263481">
      <w:pPr>
        <w:numPr>
          <w:ilvl w:val="0"/>
          <w:numId w:val="36"/>
        </w:numPr>
        <w:tabs>
          <w:tab w:val="clear" w:pos="432"/>
          <w:tab w:val="num" w:pos="0"/>
        </w:tabs>
        <w:suppressAutoHyphens/>
        <w:autoSpaceDE/>
        <w:autoSpaceDN/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условия ожидания приема;</w:t>
      </w:r>
    </w:p>
    <w:p w:rsidR="00263481" w:rsidRPr="00E46906" w:rsidRDefault="00263481" w:rsidP="00263481">
      <w:pPr>
        <w:numPr>
          <w:ilvl w:val="0"/>
          <w:numId w:val="36"/>
        </w:numPr>
        <w:tabs>
          <w:tab w:val="clear" w:pos="432"/>
          <w:tab w:val="num" w:pos="0"/>
        </w:tabs>
        <w:suppressAutoHyphens/>
        <w:autoSpaceDE/>
        <w:autoSpaceDN/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263481" w:rsidRPr="00E46906" w:rsidRDefault="00263481" w:rsidP="00263481">
      <w:pPr>
        <w:numPr>
          <w:ilvl w:val="0"/>
          <w:numId w:val="36"/>
        </w:numPr>
        <w:tabs>
          <w:tab w:val="clear" w:pos="432"/>
          <w:tab w:val="num" w:pos="0"/>
        </w:tabs>
        <w:suppressAutoHyphens/>
        <w:autoSpaceDE/>
        <w:autoSpaceDN/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обоснованность отказов в предоставлении муниципальной услуги;</w:t>
      </w:r>
    </w:p>
    <w:p w:rsidR="00263481" w:rsidRPr="00E46906" w:rsidRDefault="00263481" w:rsidP="00263481">
      <w:pPr>
        <w:numPr>
          <w:ilvl w:val="0"/>
          <w:numId w:val="36"/>
        </w:numPr>
        <w:tabs>
          <w:tab w:val="clear" w:pos="432"/>
          <w:tab w:val="num" w:pos="0"/>
        </w:tabs>
        <w:suppressAutoHyphens/>
        <w:autoSpaceDE/>
        <w:autoSpaceDN/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263481" w:rsidRPr="00E46906" w:rsidRDefault="00263481" w:rsidP="00263481">
      <w:pPr>
        <w:numPr>
          <w:ilvl w:val="0"/>
          <w:numId w:val="36"/>
        </w:numPr>
        <w:tabs>
          <w:tab w:val="clear" w:pos="432"/>
          <w:tab w:val="num" w:pos="0"/>
        </w:tabs>
        <w:suppressAutoHyphens/>
        <w:autoSpaceDE/>
        <w:autoSpaceDN/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установление персональной ответственности должностных лиц за соблюдение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263481" w:rsidRPr="00E46906" w:rsidRDefault="00263481" w:rsidP="00263481">
      <w:pPr>
        <w:numPr>
          <w:ilvl w:val="0"/>
          <w:numId w:val="36"/>
        </w:numPr>
        <w:tabs>
          <w:tab w:val="clear" w:pos="432"/>
          <w:tab w:val="num" w:pos="0"/>
        </w:tabs>
        <w:suppressAutoHyphens/>
        <w:autoSpaceDE/>
        <w:autoSpaceDN/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возможность заявителя (представителя заявителя) независимо от его места жительства или места пребывания (для физических лиц, включая индивидуаль</w:t>
      </w:r>
      <w:r w:rsidRPr="00E46906">
        <w:rPr>
          <w:sz w:val="28"/>
          <w:szCs w:val="28"/>
        </w:rPr>
        <w:softHyphen/>
        <w:t>ных предпринимателей) либо места нахождения (для юридических лиц) обра</w:t>
      </w:r>
      <w:r w:rsidRPr="00E46906">
        <w:rPr>
          <w:sz w:val="28"/>
          <w:szCs w:val="28"/>
        </w:rPr>
        <w:softHyphen/>
        <w:t>титься в любой по его выбору многофункциональный центр в пределах террито</w:t>
      </w:r>
      <w:r w:rsidRPr="00E46906">
        <w:rPr>
          <w:sz w:val="28"/>
          <w:szCs w:val="28"/>
        </w:rPr>
        <w:softHyphen/>
        <w:t>рии Краснодарского края для предоставления ему муниципальной услуги по экс</w:t>
      </w:r>
      <w:r w:rsidRPr="00E46906">
        <w:rPr>
          <w:sz w:val="28"/>
          <w:szCs w:val="28"/>
        </w:rPr>
        <w:softHyphen/>
        <w:t>территориальному принципу.</w:t>
      </w:r>
    </w:p>
    <w:p w:rsidR="00263481" w:rsidRPr="00E46906" w:rsidRDefault="00263481" w:rsidP="00263481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</w:t>
      </w:r>
      <w:r w:rsidRPr="00E46906">
        <w:rPr>
          <w:i/>
          <w:sz w:val="28"/>
          <w:szCs w:val="28"/>
        </w:rPr>
        <w:t>.</w:t>
      </w:r>
    </w:p>
    <w:p w:rsidR="00263481" w:rsidRPr="00E46906" w:rsidRDefault="00263481" w:rsidP="00263481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2.17.2. Основными показателями качества муниципальной услуги является отсутствие обоснованных жалоб решения и действия (бездействия) администрации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ее должностного лица, муниципального служащего.</w:t>
      </w:r>
    </w:p>
    <w:p w:rsidR="00263481" w:rsidRPr="00E46906" w:rsidRDefault="00263481" w:rsidP="00263481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2.17.3. Взаимодействие заявителей со специалистами </w:t>
      </w:r>
      <w:r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при предостав</w:t>
      </w:r>
      <w:r w:rsidRPr="00E46906">
        <w:rPr>
          <w:sz w:val="28"/>
          <w:szCs w:val="28"/>
        </w:rPr>
        <w:softHyphen/>
        <w:t xml:space="preserve">лении муниципальной услуги (в случае непосредственного обращения в орган, предоставляющий муниципальную услугу) осуществляется </w:t>
      </w:r>
      <w:r w:rsidRPr="00E46906">
        <w:rPr>
          <w:sz w:val="28"/>
        </w:rPr>
        <w:t>2 раза</w:t>
      </w:r>
      <w:r w:rsidRPr="00E46906">
        <w:rPr>
          <w:sz w:val="28"/>
          <w:szCs w:val="28"/>
        </w:rPr>
        <w:t xml:space="preserve">: при подаче заявления и документов, необходимых для предоставления муниципальной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 </w:t>
      </w:r>
    </w:p>
    <w:p w:rsidR="00263481" w:rsidRPr="00E46906" w:rsidRDefault="00263481" w:rsidP="00263481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 случае обращения заявителя за предоставлением муниципальной услуги в электронной форме и выборе заявителем способа получения результата предо</w:t>
      </w:r>
      <w:r w:rsidRPr="00E46906">
        <w:rPr>
          <w:sz w:val="28"/>
          <w:szCs w:val="28"/>
        </w:rPr>
        <w:softHyphen/>
        <w:t>ставления муниципальной услуги:</w:t>
      </w:r>
    </w:p>
    <w:p w:rsidR="00263481" w:rsidRPr="00E46906" w:rsidRDefault="00263481" w:rsidP="00263481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 органе, предоставляющем муниципальную услугу, взаимодействие заяви</w:t>
      </w:r>
      <w:r w:rsidRPr="00E46906">
        <w:rPr>
          <w:sz w:val="28"/>
          <w:szCs w:val="28"/>
        </w:rPr>
        <w:softHyphen/>
        <w:t xml:space="preserve">теля со специалистами </w:t>
      </w:r>
      <w:r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осуществляется один раз - при получении резуль</w:t>
      </w:r>
      <w:r w:rsidRPr="00E46906">
        <w:rPr>
          <w:sz w:val="28"/>
          <w:szCs w:val="28"/>
        </w:rPr>
        <w:softHyphen/>
        <w:t>тата предоставления муниципальной услуги;</w:t>
      </w:r>
    </w:p>
    <w:p w:rsidR="00263481" w:rsidRPr="00E46906" w:rsidRDefault="00263481" w:rsidP="00263481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в электронном виде, взаимодействие заявителя со специалистами </w:t>
      </w:r>
      <w:r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не требуется. </w:t>
      </w:r>
    </w:p>
    <w:p w:rsidR="00263481" w:rsidRPr="00E46906" w:rsidRDefault="00263481" w:rsidP="00263481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Продолжительность одного взаимодействия заявителя со специалистом </w:t>
      </w:r>
      <w:r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при предоставлении муниципальной услуги не превышает 15 минут.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3481" w:rsidRPr="00E46906" w:rsidRDefault="00263481" w:rsidP="00263481">
      <w:pPr>
        <w:ind w:firstLine="567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2.18.  Иные требования, в том числе учитывающие особенности предоставления муниципальных услуг в многофункциональных центрах                    </w:t>
      </w:r>
      <w:r w:rsidRPr="00E46906">
        <w:rPr>
          <w:sz w:val="28"/>
          <w:szCs w:val="28"/>
        </w:rPr>
        <w:lastRenderedPageBreak/>
        <w:t xml:space="preserve">предоставления государственных и муниципальных услуг, особенности предоставления муниципальной услуги по экстерриториальному принципу </w:t>
      </w:r>
    </w:p>
    <w:p w:rsidR="00263481" w:rsidRPr="00E46906" w:rsidRDefault="00263481" w:rsidP="00263481">
      <w:pPr>
        <w:ind w:firstLine="567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(в случае, если муниципальная услуга предоставляется по экстерриториальному принципу) и особенности предоставления муниципальных услуг в электронной форме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98A" w:rsidRPr="0089384D" w:rsidRDefault="00263481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2.18.1. </w:t>
      </w:r>
      <w:r w:rsidR="00D0467D" w:rsidRPr="0089384D">
        <w:rPr>
          <w:rFonts w:ascii="Times New Roman" w:hAnsi="Times New Roman"/>
          <w:sz w:val="28"/>
          <w:szCs w:val="28"/>
        </w:rPr>
        <w:t>Для получения муниципальной услуги заявителям</w:t>
      </w:r>
      <w:r w:rsidR="00D0467D" w:rsidRPr="0089384D">
        <w:rPr>
          <w:rFonts w:ascii="Times New Roman" w:hAnsi="Times New Roman"/>
          <w:spacing w:val="-39"/>
          <w:sz w:val="28"/>
          <w:szCs w:val="28"/>
        </w:rPr>
        <w:t xml:space="preserve"> </w:t>
      </w:r>
      <w:r w:rsidR="00D0467D" w:rsidRPr="0089384D">
        <w:rPr>
          <w:rFonts w:ascii="Times New Roman" w:hAnsi="Times New Roman"/>
          <w:sz w:val="28"/>
          <w:szCs w:val="28"/>
        </w:rPr>
        <w:t>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</w:t>
      </w:r>
      <w:r w:rsidR="00D0467D" w:rsidRPr="0089384D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D0467D" w:rsidRPr="0089384D">
        <w:rPr>
          <w:rFonts w:ascii="Times New Roman" w:hAnsi="Times New Roman"/>
          <w:sz w:val="28"/>
          <w:szCs w:val="28"/>
        </w:rPr>
        <w:t>документа: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в уполномоченный орган;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 xml:space="preserve">через </w:t>
      </w:r>
      <w:r w:rsidR="00263481" w:rsidRPr="00263481">
        <w:rPr>
          <w:rFonts w:ascii="Times New Roman" w:hAnsi="Times New Roman"/>
          <w:sz w:val="28"/>
          <w:szCs w:val="28"/>
        </w:rPr>
        <w:t>многофункциональный центр</w:t>
      </w:r>
      <w:r w:rsidRPr="0089384D">
        <w:rPr>
          <w:rFonts w:ascii="Times New Roman" w:hAnsi="Times New Roman"/>
          <w:sz w:val="28"/>
          <w:szCs w:val="28"/>
        </w:rPr>
        <w:t xml:space="preserve"> в уполномоченный орган;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форме электронных документов посредством использования Регионального портала с применением электронной подписи, вид которой должен соответствовать требованиям постановления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2.18.2. Документы, необходимые для предоставления муниципальной услуги, предоставляемые в форме электронных документов, которые подписываются электронной подписью, в соответствии с требованиями статей 21.1 и 21.2 Федерального закона «Об организации предоставления государственных и муниципальных услуг» и Федерального закона «Об электронной подписи».</w:t>
      </w:r>
    </w:p>
    <w:p w:rsidR="00263481" w:rsidRPr="00E46906" w:rsidRDefault="00263481" w:rsidP="00263481">
      <w:pPr>
        <w:tabs>
          <w:tab w:val="left" w:pos="1134"/>
        </w:tabs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простой электронной подписи.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263481" w:rsidRPr="00E46906" w:rsidRDefault="00263481" w:rsidP="00263481">
      <w:pPr>
        <w:adjustRightInd w:val="0"/>
        <w:ind w:firstLine="851"/>
        <w:jc w:val="both"/>
        <w:rPr>
          <w:rFonts w:eastAsia="Tahoma"/>
          <w:sz w:val="28"/>
          <w:szCs w:val="28"/>
        </w:rPr>
      </w:pPr>
      <w:r w:rsidRPr="00E46906">
        <w:rPr>
          <w:rFonts w:eastAsia="Tahoma"/>
          <w:sz w:val="28"/>
          <w:szCs w:val="28"/>
        </w:rPr>
        <w:t xml:space="preserve">В случае подачи электронной форме иных документов, указанных в подразделах 2.6 и 2.7 раздела 2 регламента, каждый прилагаемый к заявлению документ должен быть подписан усиленной квалифицированной электронной подписью.  </w:t>
      </w:r>
    </w:p>
    <w:p w:rsidR="00263481" w:rsidRPr="00E46906" w:rsidRDefault="00263481" w:rsidP="00263481">
      <w:pPr>
        <w:adjustRightInd w:val="0"/>
        <w:ind w:firstLine="851"/>
        <w:jc w:val="both"/>
        <w:rPr>
          <w:rFonts w:eastAsia="Tahoma"/>
          <w:sz w:val="28"/>
          <w:szCs w:val="28"/>
        </w:rPr>
      </w:pPr>
      <w:r w:rsidRPr="00E46906">
        <w:rPr>
          <w:rFonts w:eastAsia="Tahoma"/>
          <w:sz w:val="28"/>
          <w:szCs w:val="28"/>
        </w:rPr>
        <w:t xml:space="preserve">2.18.3. Для получения доступа к муниципальным услугам администрации муниципального образования </w:t>
      </w:r>
      <w:r>
        <w:rPr>
          <w:rFonts w:eastAsia="Tahoma"/>
          <w:sz w:val="28"/>
          <w:szCs w:val="28"/>
        </w:rPr>
        <w:t>Выселковский</w:t>
      </w:r>
      <w:r w:rsidRPr="00E46906">
        <w:rPr>
          <w:rFonts w:eastAsia="Tahoma"/>
          <w:sz w:val="28"/>
          <w:szCs w:val="28"/>
        </w:rPr>
        <w:t xml:space="preserve"> район на Региональном портале необходимо выбрать один из разделов «Каталог услуг», «Органы власти», «Жизненные ситуации» и осуществить поиск услуги, согласно пошаговых инструкций, либо выбрать раздел «Электронные услуги», затем выбрать вкладку «Услуги в электронном виде» и осуществить выбор организации, ответственной за предоставление услуги (указав органы местного самоуправления) и выбрать администрацию муниципального образования </w:t>
      </w:r>
      <w:r>
        <w:rPr>
          <w:rFonts w:eastAsia="Tahoma"/>
          <w:sz w:val="28"/>
          <w:szCs w:val="28"/>
        </w:rPr>
        <w:t>Выселковский</w:t>
      </w:r>
      <w:r w:rsidRPr="00E46906">
        <w:rPr>
          <w:rFonts w:eastAsia="Tahoma"/>
          <w:sz w:val="28"/>
          <w:szCs w:val="28"/>
        </w:rPr>
        <w:t xml:space="preserve"> район с перечнем оказываемых муниципальных услуг и информацией по каждой услуге.</w:t>
      </w:r>
    </w:p>
    <w:p w:rsidR="00263481" w:rsidRPr="00E46906" w:rsidRDefault="00263481" w:rsidP="00263481">
      <w:pPr>
        <w:ind w:firstLine="851"/>
        <w:jc w:val="both"/>
        <w:rPr>
          <w:rFonts w:eastAsia="Tahoma"/>
          <w:sz w:val="28"/>
          <w:szCs w:val="28"/>
        </w:rPr>
      </w:pPr>
      <w:r w:rsidRPr="00E46906">
        <w:rPr>
          <w:rFonts w:eastAsia="Tahoma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</w:t>
      </w:r>
      <w:r w:rsidRPr="00E46906">
        <w:rPr>
          <w:rFonts w:eastAsia="Tahoma"/>
          <w:sz w:val="28"/>
          <w:szCs w:val="28"/>
        </w:rPr>
        <w:lastRenderedPageBreak/>
        <w:t xml:space="preserve">за услугой. </w:t>
      </w:r>
    </w:p>
    <w:p w:rsidR="00263481" w:rsidRPr="00E46906" w:rsidRDefault="00263481" w:rsidP="00263481">
      <w:pPr>
        <w:ind w:firstLine="851"/>
        <w:jc w:val="both"/>
        <w:rPr>
          <w:rFonts w:eastAsia="Tahoma"/>
          <w:sz w:val="28"/>
          <w:szCs w:val="28"/>
        </w:rPr>
      </w:pPr>
      <w:r w:rsidRPr="00E46906">
        <w:rPr>
          <w:rFonts w:eastAsia="Tahoma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263481" w:rsidRPr="00E46906" w:rsidRDefault="00263481" w:rsidP="00263481">
      <w:pPr>
        <w:ind w:firstLine="851"/>
        <w:jc w:val="both"/>
        <w:rPr>
          <w:rFonts w:eastAsia="Tahoma"/>
          <w:sz w:val="28"/>
          <w:szCs w:val="28"/>
        </w:rPr>
      </w:pPr>
      <w:r w:rsidRPr="00E46906">
        <w:rPr>
          <w:rFonts w:eastAsia="Tahoma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Региональном портале;</w:t>
      </w:r>
    </w:p>
    <w:p w:rsidR="00263481" w:rsidRPr="00E46906" w:rsidRDefault="00263481" w:rsidP="00263481">
      <w:pPr>
        <w:ind w:firstLine="851"/>
        <w:jc w:val="both"/>
        <w:rPr>
          <w:rFonts w:eastAsia="Tahoma"/>
          <w:sz w:val="28"/>
          <w:szCs w:val="28"/>
        </w:rPr>
      </w:pPr>
      <w:r w:rsidRPr="00E46906">
        <w:rPr>
          <w:rFonts w:eastAsia="Tahoma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Региональном портале;</w:t>
      </w:r>
    </w:p>
    <w:p w:rsidR="00263481" w:rsidRPr="00E46906" w:rsidRDefault="00263481" w:rsidP="00263481">
      <w:pPr>
        <w:ind w:firstLine="851"/>
        <w:jc w:val="both"/>
        <w:rPr>
          <w:rFonts w:eastAsia="Tahoma"/>
          <w:sz w:val="28"/>
          <w:szCs w:val="28"/>
        </w:rPr>
      </w:pPr>
      <w:r w:rsidRPr="00E46906">
        <w:rPr>
          <w:rFonts w:eastAsia="Tahoma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</w:t>
      </w:r>
      <w:r w:rsidRPr="00E46906">
        <w:rPr>
          <w:sz w:val="28"/>
          <w:szCs w:val="28"/>
        </w:rPr>
        <w:t>Едином портале</w:t>
      </w:r>
      <w:r w:rsidRPr="00E46906">
        <w:rPr>
          <w:rFonts w:eastAsia="Tahoma"/>
          <w:sz w:val="28"/>
          <w:szCs w:val="28"/>
        </w:rPr>
        <w:t xml:space="preserve">; </w:t>
      </w:r>
    </w:p>
    <w:p w:rsidR="00263481" w:rsidRPr="00E46906" w:rsidRDefault="00263481" w:rsidP="00263481">
      <w:pPr>
        <w:ind w:firstLine="851"/>
        <w:jc w:val="both"/>
        <w:rPr>
          <w:rFonts w:eastAsia="Tahoma"/>
          <w:sz w:val="28"/>
          <w:szCs w:val="28"/>
        </w:rPr>
      </w:pPr>
      <w:r w:rsidRPr="00E46906">
        <w:rPr>
          <w:rFonts w:eastAsia="Tahoma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Региональном портале;</w:t>
      </w:r>
    </w:p>
    <w:p w:rsidR="00263481" w:rsidRPr="00E46906" w:rsidRDefault="00263481" w:rsidP="00263481">
      <w:pPr>
        <w:ind w:firstLine="851"/>
        <w:jc w:val="both"/>
        <w:rPr>
          <w:rFonts w:eastAsia="Tahoma"/>
          <w:sz w:val="28"/>
          <w:szCs w:val="28"/>
        </w:rPr>
      </w:pPr>
      <w:r w:rsidRPr="00E46906">
        <w:rPr>
          <w:rFonts w:eastAsia="Tahoma"/>
          <w:sz w:val="28"/>
          <w:szCs w:val="28"/>
        </w:rPr>
        <w:t xml:space="preserve">заявление вместе с электронными копиями документов попадает в информационную систему </w:t>
      </w:r>
      <w:r w:rsidRPr="00E46906">
        <w:rPr>
          <w:sz w:val="28"/>
          <w:szCs w:val="28"/>
        </w:rPr>
        <w:t>органа, предоставляющего муниципальную услугу</w:t>
      </w:r>
      <w:r w:rsidRPr="00E46906">
        <w:rPr>
          <w:rFonts w:eastAsia="Tahoma"/>
          <w:sz w:val="28"/>
          <w:szCs w:val="28"/>
        </w:rPr>
        <w:t xml:space="preserve">, оказывающего выбранную заявителем услугу, которая обеспечивает прием запросов, обращений, заявлений и иных документов (сведений), поступивших с Регионального портала и (или) через систему межведомственного электронного взаимодействия. </w:t>
      </w:r>
    </w:p>
    <w:p w:rsidR="00263481" w:rsidRPr="00E46906" w:rsidRDefault="00263481" w:rsidP="00263481">
      <w:pPr>
        <w:tabs>
          <w:tab w:val="left" w:pos="426"/>
        </w:tabs>
        <w:ind w:firstLine="851"/>
        <w:jc w:val="both"/>
        <w:rPr>
          <w:rFonts w:eastAsia="Tahoma"/>
          <w:sz w:val="28"/>
          <w:szCs w:val="28"/>
        </w:rPr>
      </w:pPr>
      <w:r w:rsidRPr="00E46906">
        <w:rPr>
          <w:rFonts w:eastAsia="Tahoma"/>
          <w:sz w:val="28"/>
          <w:szCs w:val="28"/>
        </w:rPr>
        <w:t>2.18.4. Для заявителей обеспечивается возможность осуществлять с использованием Регионального портала получение сведений о ходе выполнения запроса о предоставлении муниципальной услуги.</w:t>
      </w:r>
    </w:p>
    <w:p w:rsidR="00263481" w:rsidRPr="00E46906" w:rsidRDefault="00263481" w:rsidP="00263481">
      <w:pPr>
        <w:tabs>
          <w:tab w:val="left" w:pos="426"/>
        </w:tabs>
        <w:ind w:firstLine="851"/>
        <w:jc w:val="both"/>
        <w:rPr>
          <w:rFonts w:eastAsia="Tahoma"/>
          <w:sz w:val="28"/>
          <w:szCs w:val="28"/>
        </w:rPr>
      </w:pPr>
      <w:r w:rsidRPr="00E46906">
        <w:rPr>
          <w:rFonts w:eastAsia="Tahoma"/>
          <w:sz w:val="28"/>
          <w:szCs w:val="28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Региональном портале, в соответствии с пунктом 3.6.4 подраздела 3.6 раздела регламента.</w:t>
      </w:r>
    </w:p>
    <w:p w:rsidR="00263481" w:rsidRPr="00E46906" w:rsidRDefault="00263481" w:rsidP="00263481">
      <w:pPr>
        <w:adjustRightInd w:val="0"/>
        <w:ind w:firstLine="851"/>
        <w:jc w:val="both"/>
        <w:rPr>
          <w:rFonts w:eastAsia="Tahoma"/>
          <w:sz w:val="28"/>
          <w:szCs w:val="28"/>
        </w:rPr>
      </w:pPr>
      <w:r w:rsidRPr="00E46906">
        <w:rPr>
          <w:rFonts w:eastAsia="Tahoma"/>
          <w:sz w:val="28"/>
          <w:szCs w:val="28"/>
        </w:rPr>
        <w:t>2.18.5. Особенности предоставления муниципальной услуги в многофункциональных центрах.</w:t>
      </w:r>
    </w:p>
    <w:p w:rsidR="00263481" w:rsidRPr="00E46906" w:rsidRDefault="00263481" w:rsidP="00263481">
      <w:pPr>
        <w:spacing w:line="0" w:lineRule="atLeast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2.18.5.1. Заявителям предоставляется возможность получения муниципаль</w:t>
      </w:r>
      <w:r w:rsidRPr="00E46906">
        <w:rPr>
          <w:sz w:val="28"/>
          <w:szCs w:val="28"/>
        </w:rPr>
        <w:softHyphen/>
        <w:t>ной услуги по принципу «одного окна» в многофункциональном центре, в том числе по экстерриториальному принципу.</w:t>
      </w:r>
    </w:p>
    <w:p w:rsidR="00263481" w:rsidRPr="00E46906" w:rsidRDefault="00263481" w:rsidP="00263481">
      <w:pPr>
        <w:spacing w:line="0" w:lineRule="atLeast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При предоставлении муниципальной услуги по экстерриториальному прин</w:t>
      </w:r>
      <w:r w:rsidRPr="00E46906">
        <w:rPr>
          <w:sz w:val="28"/>
          <w:szCs w:val="28"/>
        </w:rPr>
        <w:softHyphen/>
        <w:t>ципу заявитель (представитель заявителя) независимо от его места жительства или места пребывания (для физических лиц, включая индивидуальных предпри</w:t>
      </w:r>
      <w:r w:rsidRPr="00E46906">
        <w:rPr>
          <w:sz w:val="28"/>
          <w:szCs w:val="28"/>
        </w:rPr>
        <w:softHyphen/>
        <w:t>нимателей) либо места нахождения (для юридических лиц) имеет право на обра</w:t>
      </w:r>
      <w:r w:rsidRPr="00E46906">
        <w:rPr>
          <w:sz w:val="28"/>
          <w:szCs w:val="28"/>
        </w:rPr>
        <w:softHyphen/>
        <w:t>щение в любой по его выбору многофункциональный центр в пределах террито</w:t>
      </w:r>
      <w:r w:rsidRPr="00E46906">
        <w:rPr>
          <w:sz w:val="28"/>
          <w:szCs w:val="28"/>
        </w:rPr>
        <w:softHyphen/>
        <w:t>рии Краснодарского края для предоставления ему муниципальной услуги.</w:t>
      </w:r>
    </w:p>
    <w:p w:rsidR="00263481" w:rsidRPr="00E46906" w:rsidRDefault="00263481" w:rsidP="00263481">
      <w:pPr>
        <w:spacing w:line="0" w:lineRule="atLeast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Многофункциональные центры при обращении заявителя (представителя заявителя) за предоставлением муниципальной услуги осуществляют:</w:t>
      </w:r>
    </w:p>
    <w:p w:rsidR="00263481" w:rsidRPr="00E46906" w:rsidRDefault="00263481" w:rsidP="00263481">
      <w:pPr>
        <w:spacing w:line="0" w:lineRule="atLeast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формирование электронных документов и (или) электронных образов заявления, документов, принятых от заявителя (представителя заявителя), копий </w:t>
      </w:r>
      <w:r w:rsidRPr="00E46906">
        <w:rPr>
          <w:sz w:val="28"/>
          <w:szCs w:val="28"/>
        </w:rPr>
        <w:lastRenderedPageBreak/>
        <w:t>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263481" w:rsidRPr="00E46906" w:rsidRDefault="00263481" w:rsidP="00263481">
      <w:pPr>
        <w:spacing w:line="0" w:lineRule="atLeast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орган, предоставляющий муниципальную услугу.</w:t>
      </w:r>
    </w:p>
    <w:p w:rsidR="00263481" w:rsidRPr="00E46906" w:rsidRDefault="00263481" w:rsidP="00263481">
      <w:pPr>
        <w:spacing w:line="0" w:lineRule="atLeast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2.18.5.2. Муниципальная услуга в многофункциональном центре посредством комплексного запроса, т.е. при однократном обращении за</w:t>
      </w:r>
      <w:r w:rsidRPr="00E46906">
        <w:rPr>
          <w:sz w:val="28"/>
          <w:szCs w:val="28"/>
        </w:rPr>
        <w:softHyphen/>
        <w:t>явителя в многофункциональный центр с запросом о предоставлении двух и бо</w:t>
      </w:r>
      <w:r w:rsidRPr="00E46906">
        <w:rPr>
          <w:sz w:val="28"/>
          <w:szCs w:val="28"/>
        </w:rPr>
        <w:softHyphen/>
        <w:t>лее государственных и (или) муниципальных услуг, в соответствие со статьей 15.1 Федерального закона 210-ФЗ</w:t>
      </w:r>
      <w:r>
        <w:rPr>
          <w:sz w:val="28"/>
          <w:szCs w:val="28"/>
        </w:rPr>
        <w:t>, не предоставляется</w:t>
      </w:r>
      <w:r w:rsidRPr="00E46906">
        <w:rPr>
          <w:sz w:val="28"/>
          <w:szCs w:val="28"/>
        </w:rPr>
        <w:t>.</w:t>
      </w:r>
    </w:p>
    <w:p w:rsidR="00263481" w:rsidRPr="00E46906" w:rsidRDefault="00263481" w:rsidP="00263481">
      <w:pPr>
        <w:numPr>
          <w:ilvl w:val="0"/>
          <w:numId w:val="36"/>
        </w:numPr>
        <w:tabs>
          <w:tab w:val="clear" w:pos="432"/>
          <w:tab w:val="num" w:pos="0"/>
        </w:tabs>
        <w:suppressAutoHyphens/>
        <w:autoSpaceDE/>
        <w:autoSpaceDN/>
        <w:ind w:left="0" w:firstLine="0"/>
        <w:jc w:val="center"/>
        <w:rPr>
          <w:bCs/>
          <w:kern w:val="32"/>
          <w:sz w:val="28"/>
          <w:szCs w:val="28"/>
        </w:rPr>
      </w:pPr>
    </w:p>
    <w:p w:rsidR="00263481" w:rsidRPr="00E46906" w:rsidRDefault="00263481" w:rsidP="00263481">
      <w:pPr>
        <w:numPr>
          <w:ilvl w:val="0"/>
          <w:numId w:val="36"/>
        </w:numPr>
        <w:suppressAutoHyphens/>
        <w:autoSpaceDE/>
        <w:autoSpaceDN/>
        <w:jc w:val="center"/>
        <w:rPr>
          <w:bCs/>
          <w:kern w:val="32"/>
          <w:sz w:val="28"/>
          <w:szCs w:val="28"/>
        </w:rPr>
      </w:pPr>
      <w:r w:rsidRPr="00E46906">
        <w:rPr>
          <w:bCs/>
          <w:kern w:val="32"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3481" w:rsidRPr="00E46906" w:rsidRDefault="00263481" w:rsidP="00263481">
      <w:pPr>
        <w:jc w:val="center"/>
        <w:rPr>
          <w:rFonts w:eastAsia="Calibri"/>
          <w:sz w:val="28"/>
          <w:szCs w:val="28"/>
        </w:rPr>
      </w:pPr>
      <w:r w:rsidRPr="00E46906">
        <w:rPr>
          <w:rFonts w:eastAsia="Calibri"/>
          <w:sz w:val="28"/>
          <w:szCs w:val="28"/>
        </w:rPr>
        <w:t>Подраздел 3.1. Состав и последовательность административных процедур</w:t>
      </w:r>
    </w:p>
    <w:p w:rsidR="00263481" w:rsidRPr="00E46906" w:rsidRDefault="00263481" w:rsidP="00263481">
      <w:pPr>
        <w:ind w:firstLine="851"/>
        <w:jc w:val="both"/>
        <w:rPr>
          <w:rFonts w:eastAsia="Calibri"/>
          <w:sz w:val="28"/>
          <w:szCs w:val="28"/>
        </w:rPr>
      </w:pPr>
    </w:p>
    <w:p w:rsidR="00263481" w:rsidRPr="00E46906" w:rsidRDefault="00263481" w:rsidP="00263481">
      <w:pPr>
        <w:ind w:firstLine="851"/>
        <w:jc w:val="both"/>
        <w:rPr>
          <w:rFonts w:eastAsia="Calibri"/>
          <w:sz w:val="28"/>
          <w:szCs w:val="28"/>
        </w:rPr>
      </w:pPr>
      <w:r w:rsidRPr="00E46906">
        <w:rPr>
          <w:rFonts w:eastAsia="Calibri"/>
          <w:sz w:val="28"/>
          <w:szCs w:val="28"/>
        </w:rPr>
        <w:t>3.1.1. Исчерпывающий перечень административных процедур (действий) при предоставлении муниципальной услуги.</w:t>
      </w:r>
    </w:p>
    <w:p w:rsidR="00263481" w:rsidRPr="00E46906" w:rsidRDefault="00263481" w:rsidP="00263481">
      <w:pPr>
        <w:ind w:firstLine="851"/>
        <w:jc w:val="both"/>
        <w:rPr>
          <w:rFonts w:eastAsia="Calibri"/>
          <w:sz w:val="28"/>
          <w:szCs w:val="28"/>
        </w:rPr>
      </w:pPr>
      <w:r w:rsidRPr="00E46906">
        <w:rPr>
          <w:rFonts w:eastAsia="Calibri"/>
          <w:sz w:val="28"/>
          <w:szCs w:val="28"/>
        </w:rPr>
        <w:t>Предоставление муниципальной услуги включает в себя следующие адми</w:t>
      </w:r>
      <w:r w:rsidRPr="00E46906">
        <w:rPr>
          <w:rFonts w:eastAsia="Calibri"/>
          <w:sz w:val="28"/>
          <w:szCs w:val="28"/>
        </w:rPr>
        <w:softHyphen/>
        <w:t>нистративные процедуры (действия):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прием заявления и прилагаемых к нему документов, регистрация заявления;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передача документов из многофункционального центра в орган, предостав</w:t>
      </w:r>
      <w:r w:rsidRPr="00E46906">
        <w:rPr>
          <w:sz w:val="28"/>
          <w:szCs w:val="28"/>
        </w:rPr>
        <w:softHyphen/>
        <w:t>ляющий муниципальную услугу (в случае, если муниципальная услуга предо</w:t>
      </w:r>
      <w:r w:rsidRPr="00E46906">
        <w:rPr>
          <w:sz w:val="28"/>
          <w:szCs w:val="28"/>
        </w:rPr>
        <w:softHyphen/>
        <w:t>ставляется посредством обращения заявителя в многофункциональный центр);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услуги. Рассмотрение заявления и прилагаемых к нему документов Комиссией; </w:t>
      </w:r>
    </w:p>
    <w:p w:rsidR="00A70BBB" w:rsidRPr="00E46906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E46906">
        <w:rPr>
          <w:rFonts w:eastAsia="Calibri"/>
          <w:sz w:val="28"/>
          <w:szCs w:val="28"/>
        </w:rPr>
        <w:t>организация и проведение публичных слушаний;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формирование результата предоставления муниципальной услуги;</w:t>
      </w:r>
    </w:p>
    <w:p w:rsidR="00A70BBB" w:rsidRPr="00E46906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E46906">
        <w:rPr>
          <w:rFonts w:eastAsia="Calibri"/>
          <w:sz w:val="28"/>
          <w:szCs w:val="28"/>
        </w:rPr>
        <w:t>передача результата предоставления муниципальной услуги из органа, предоставляющего муниципальную услугу, в многофункциональный центр (в случае, если муниципальная услуга предоставляется посредством обращения заявителя в многофункциональный центр);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выдача результата предоставления муниципальной услуги;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(при их наличии).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3.1.2. Перечень административных процедур (действий) при предоставле</w:t>
      </w:r>
      <w:r w:rsidRPr="00E46906">
        <w:rPr>
          <w:sz w:val="28"/>
          <w:szCs w:val="28"/>
        </w:rPr>
        <w:softHyphen/>
        <w:t>нии муниципальной услуги в электронной форме: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прием заявления и прилагаемых к нему документов, регистрация </w:t>
      </w:r>
      <w:r w:rsidRPr="00E46906">
        <w:rPr>
          <w:sz w:val="28"/>
          <w:szCs w:val="28"/>
        </w:rPr>
        <w:lastRenderedPageBreak/>
        <w:t>заявления;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формирования и направления межведомственных запросов в органы (орга</w:t>
      </w:r>
      <w:r w:rsidRPr="00E46906">
        <w:rPr>
          <w:sz w:val="28"/>
          <w:szCs w:val="28"/>
        </w:rPr>
        <w:softHyphen/>
        <w:t>низации), участвующие в предоставлении муниципальной услуги.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>Рассмотрение заявления органом, предоставляющим муниципальную услугу;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организация и проведение публичных слушаний;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формирование результата предоставления муниципальной услуги;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выдача (направление) результата предоставления муниципальной услуги.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3.1.3. Перечень административных процедур (действий) при предоставле</w:t>
      </w:r>
      <w:r w:rsidRPr="00E46906">
        <w:rPr>
          <w:sz w:val="28"/>
          <w:szCs w:val="28"/>
        </w:rPr>
        <w:softHyphen/>
        <w:t>нии муниципальной услуги выполняемых многофункциональными центрами: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прием заявления и прилагаемых к нему документов, регистрация заявления;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передача документов из многофункционального центра в орган, предостав</w:t>
      </w:r>
      <w:r w:rsidRPr="00E46906">
        <w:rPr>
          <w:sz w:val="28"/>
          <w:szCs w:val="28"/>
        </w:rPr>
        <w:softHyphen/>
        <w:t>ляющий муниципальную услугу (в случае, если муниципальная услуга предо</w:t>
      </w:r>
      <w:r w:rsidRPr="00E46906">
        <w:rPr>
          <w:sz w:val="28"/>
          <w:szCs w:val="28"/>
        </w:rPr>
        <w:softHyphen/>
        <w:t>ставляется посредством обращения заявителя в многофункциональный центр);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передача результата предоставления муниципальной услуги из органа, предоставляющего муниципальную услугу, в многофункциональный центр (в случае, если муниципальная услуга предоставляется посредством обращения за</w:t>
      </w:r>
      <w:r w:rsidRPr="00E46906">
        <w:rPr>
          <w:sz w:val="28"/>
          <w:szCs w:val="28"/>
        </w:rPr>
        <w:softHyphen/>
        <w:t>явителя в многофункциональный центр);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выдача (направление) результата предоставления муниципальной услуги.</w:t>
      </w:r>
    </w:p>
    <w:p w:rsidR="00A70BBB" w:rsidRPr="00E46906" w:rsidRDefault="00A70BBB" w:rsidP="00A70BBB">
      <w:pPr>
        <w:ind w:firstLine="720"/>
        <w:jc w:val="center"/>
        <w:rPr>
          <w:sz w:val="28"/>
          <w:szCs w:val="28"/>
        </w:rPr>
      </w:pPr>
    </w:p>
    <w:p w:rsidR="00A70BBB" w:rsidRPr="00E46906" w:rsidRDefault="00A70BBB" w:rsidP="00A70BBB">
      <w:pPr>
        <w:ind w:firstLine="720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3.2. Прием заявления и прилагаемых к нему документов, </w:t>
      </w:r>
    </w:p>
    <w:p w:rsidR="00A70BBB" w:rsidRPr="00E46906" w:rsidRDefault="00A70BBB" w:rsidP="00A70BBB">
      <w:pPr>
        <w:ind w:firstLine="720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регистрация заявления 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3.2.1. Основанием для начала административной процедуры является обра</w:t>
      </w:r>
      <w:r w:rsidRPr="00F93DAF">
        <w:rPr>
          <w:sz w:val="28"/>
          <w:szCs w:val="28"/>
        </w:rPr>
        <w:softHyphen/>
        <w:t>щение заявителя в орган, предоставляющий муниципальную услугу, с за</w:t>
      </w:r>
      <w:r w:rsidRPr="00F93DAF">
        <w:rPr>
          <w:sz w:val="28"/>
          <w:szCs w:val="28"/>
        </w:rPr>
        <w:softHyphen/>
        <w:t>явле</w:t>
      </w:r>
      <w:r w:rsidRPr="00F93DAF">
        <w:rPr>
          <w:sz w:val="28"/>
          <w:szCs w:val="28"/>
        </w:rPr>
        <w:softHyphen/>
        <w:t>нием и документами, необходимыми для предоставления муниципальной услуги, в соответствии с подразделами 2.6 и 2.7 раздела 2 настоящего регла</w:t>
      </w:r>
      <w:r w:rsidRPr="00F93DAF">
        <w:rPr>
          <w:sz w:val="28"/>
          <w:szCs w:val="28"/>
        </w:rPr>
        <w:softHyphen/>
        <w:t>мента, в том числе через многофункциональный центр либо посредством ис</w:t>
      </w:r>
      <w:r w:rsidRPr="00F93DAF">
        <w:rPr>
          <w:sz w:val="28"/>
          <w:szCs w:val="28"/>
        </w:rPr>
        <w:softHyphen/>
        <w:t>поль</w:t>
      </w:r>
      <w:r w:rsidRPr="00F93DAF">
        <w:rPr>
          <w:sz w:val="28"/>
          <w:szCs w:val="28"/>
        </w:rPr>
        <w:softHyphen/>
        <w:t>зования информационно-телекоммуникационных технологий, включая ис</w:t>
      </w:r>
      <w:r w:rsidRPr="00F93DAF">
        <w:rPr>
          <w:sz w:val="28"/>
          <w:szCs w:val="28"/>
        </w:rPr>
        <w:softHyphen/>
        <w:t>поль</w:t>
      </w:r>
      <w:r w:rsidRPr="00F93DAF">
        <w:rPr>
          <w:sz w:val="28"/>
          <w:szCs w:val="28"/>
        </w:rPr>
        <w:softHyphen/>
        <w:t>зование Регионального портала.</w:t>
      </w:r>
    </w:p>
    <w:p w:rsidR="00A70BBB" w:rsidRPr="00F93DAF" w:rsidRDefault="00A70BBB" w:rsidP="00A70BBB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3.2.2. Прием документов в многофункциональном центре: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Прием заявления и документов в многофункциональном центре осу</w:t>
      </w:r>
      <w:r w:rsidRPr="00F93DAF">
        <w:rPr>
          <w:sz w:val="28"/>
          <w:szCs w:val="28"/>
        </w:rPr>
        <w:softHyphen/>
        <w:t>ществ</w:t>
      </w:r>
      <w:r w:rsidRPr="00F93DAF">
        <w:rPr>
          <w:sz w:val="28"/>
          <w:szCs w:val="28"/>
        </w:rPr>
        <w:softHyphen/>
        <w:t>ляется в соответствии с Федеральным законом № 210-ФЗ, иными норма</w:t>
      </w:r>
      <w:r w:rsidRPr="00F93DAF">
        <w:rPr>
          <w:sz w:val="28"/>
          <w:szCs w:val="28"/>
        </w:rPr>
        <w:softHyphen/>
        <w:t>тивными правовыми актами, а также с условиями соглашения о взаимодей</w:t>
      </w:r>
      <w:r w:rsidRPr="00F93DAF">
        <w:rPr>
          <w:sz w:val="28"/>
          <w:szCs w:val="28"/>
        </w:rPr>
        <w:softHyphen/>
        <w:t>ствии.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3.2.2.1. В соответствии с соглашением о взаимодействии при приеме за</w:t>
      </w:r>
      <w:r w:rsidRPr="00F93DAF">
        <w:rPr>
          <w:sz w:val="28"/>
          <w:szCs w:val="28"/>
        </w:rPr>
        <w:softHyphen/>
        <w:t>яв</w:t>
      </w:r>
      <w:r w:rsidRPr="00F93DAF">
        <w:rPr>
          <w:sz w:val="28"/>
          <w:szCs w:val="28"/>
        </w:rPr>
        <w:softHyphen/>
        <w:t>ления и прилагаемых к нему документов работник многофункционального цен</w:t>
      </w:r>
      <w:r w:rsidRPr="00F93DAF">
        <w:rPr>
          <w:sz w:val="28"/>
          <w:szCs w:val="28"/>
        </w:rPr>
        <w:softHyphen/>
        <w:t>тра осуществляет следующие действия:</w:t>
      </w:r>
    </w:p>
    <w:p w:rsidR="00A70BBB" w:rsidRPr="00F93DAF" w:rsidRDefault="00A70BBB" w:rsidP="00A70BBB">
      <w:pPr>
        <w:tabs>
          <w:tab w:val="left" w:pos="142"/>
        </w:tabs>
        <w:suppressAutoHyphens/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A70BBB" w:rsidRPr="00F93DAF" w:rsidRDefault="00A70BBB" w:rsidP="00A70BBB">
      <w:pPr>
        <w:tabs>
          <w:tab w:val="left" w:pos="142"/>
        </w:tabs>
        <w:suppressAutoHyphens/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регистрирует обращения заявителя и формирует заявление;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проверяет комплектность документов, правильности оформления и со</w:t>
      </w:r>
      <w:r w:rsidRPr="00F93DAF">
        <w:rPr>
          <w:sz w:val="28"/>
          <w:szCs w:val="28"/>
        </w:rPr>
        <w:softHyphen/>
        <w:t>дер</w:t>
      </w:r>
      <w:r w:rsidRPr="00F93DAF">
        <w:rPr>
          <w:sz w:val="28"/>
          <w:szCs w:val="28"/>
        </w:rPr>
        <w:softHyphen/>
        <w:t xml:space="preserve">жания представленных документов, соответствия сведений, содержащихся в </w:t>
      </w:r>
      <w:r w:rsidRPr="00F93DAF">
        <w:rPr>
          <w:sz w:val="28"/>
          <w:szCs w:val="28"/>
        </w:rPr>
        <w:lastRenderedPageBreak/>
        <w:t>раз</w:t>
      </w:r>
      <w:r w:rsidRPr="00F93DAF">
        <w:rPr>
          <w:sz w:val="28"/>
          <w:szCs w:val="28"/>
        </w:rPr>
        <w:softHyphen/>
        <w:t>ных документах;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сличает данные представленных документов с данными, указанными в за</w:t>
      </w:r>
      <w:r w:rsidRPr="00F93DAF">
        <w:rPr>
          <w:sz w:val="28"/>
          <w:szCs w:val="28"/>
        </w:rPr>
        <w:softHyphen/>
        <w:t>явлении;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осуществляет копирование (сканирование) документов, предусмотрен</w:t>
      </w:r>
      <w:r w:rsidRPr="00F93DAF">
        <w:rPr>
          <w:sz w:val="28"/>
          <w:szCs w:val="28"/>
        </w:rPr>
        <w:softHyphen/>
        <w:t>ных пунктами 1 - 7, 9, 10, 14, и 18 части 6 статьи 7 Федерального закона                № 210-ФЗ (далее - документы личного хранения) и представленных заявителем (представи</w:t>
      </w:r>
      <w:r w:rsidRPr="00F93DAF">
        <w:rPr>
          <w:sz w:val="28"/>
          <w:szCs w:val="28"/>
        </w:rPr>
        <w:softHyphen/>
        <w:t>телем заявителя), в случае, если заявитель (представитель заявителя) самостоя</w:t>
      </w:r>
      <w:r w:rsidRPr="00F93DAF">
        <w:rPr>
          <w:sz w:val="28"/>
          <w:szCs w:val="28"/>
        </w:rPr>
        <w:softHyphen/>
        <w:t>тельно не представил копии документов личного хранения, а в соот</w:t>
      </w:r>
      <w:r w:rsidRPr="00F93DAF">
        <w:rPr>
          <w:sz w:val="28"/>
          <w:szCs w:val="28"/>
        </w:rPr>
        <w:softHyphen/>
        <w:t>ветствии с настоящим регламентом для ее предоставления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</w:t>
      </w:r>
      <w:r w:rsidRPr="00F93DAF">
        <w:rPr>
          <w:sz w:val="28"/>
          <w:szCs w:val="28"/>
        </w:rPr>
        <w:softHyphen/>
        <w:t>мо предъяв</w:t>
      </w:r>
      <w:r w:rsidRPr="00F93DAF">
        <w:rPr>
          <w:sz w:val="28"/>
          <w:szCs w:val="28"/>
        </w:rPr>
        <w:softHyphen/>
        <w:t>ление нотариально удостоверенной копии документа личного хра</w:t>
      </w:r>
      <w:r w:rsidRPr="00F93DAF">
        <w:rPr>
          <w:sz w:val="28"/>
          <w:szCs w:val="28"/>
        </w:rPr>
        <w:softHyphen/>
        <w:t>нения). Заве</w:t>
      </w:r>
      <w:r w:rsidRPr="00F93DAF"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регистрирует заявление и документы, необходимые для предоставления му</w:t>
      </w:r>
      <w:r w:rsidRPr="00F93DAF">
        <w:rPr>
          <w:sz w:val="28"/>
          <w:szCs w:val="28"/>
        </w:rPr>
        <w:softHyphen/>
        <w:t>ниципальной услуги;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подготавливает и выдает расписку-уведомление о приеме заявления и при</w:t>
      </w:r>
      <w:r w:rsidRPr="00F93DAF">
        <w:rPr>
          <w:sz w:val="28"/>
          <w:szCs w:val="28"/>
        </w:rPr>
        <w:softHyphen/>
        <w:t>лагаемых документов, необходимых для предоставления муниципальной услуги. Информирует заявителя о сроках предоставления муниципальной услу</w:t>
      </w:r>
      <w:r w:rsidRPr="00F93DAF">
        <w:rPr>
          <w:sz w:val="28"/>
          <w:szCs w:val="28"/>
        </w:rPr>
        <w:softHyphen/>
        <w:t>ги.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3.2.2.2. При предоставлении муниципальной услуги по экстерриториаль</w:t>
      </w:r>
      <w:r w:rsidRPr="00F93DAF">
        <w:rPr>
          <w:sz w:val="28"/>
          <w:szCs w:val="28"/>
        </w:rPr>
        <w:softHyphen/>
        <w:t>ному принципу многофункциональный центр: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1) принимает от заявителя (представителя заявителя) заявление и доку</w:t>
      </w:r>
      <w:r w:rsidRPr="00F93DAF">
        <w:rPr>
          <w:sz w:val="28"/>
          <w:szCs w:val="28"/>
        </w:rPr>
        <w:softHyphen/>
        <w:t>менты, представленные заявителем (представителем заявителя);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2) осуществляет копирование (сканирование) документов личного хра</w:t>
      </w:r>
      <w:r w:rsidRPr="00F93DAF">
        <w:rPr>
          <w:sz w:val="28"/>
          <w:szCs w:val="28"/>
        </w:rPr>
        <w:softHyphen/>
        <w:t>нения и представленных заявителем (представителем заявителя), в случае, если заяви</w:t>
      </w:r>
      <w:r w:rsidRPr="00F93DAF">
        <w:rPr>
          <w:sz w:val="28"/>
          <w:szCs w:val="28"/>
        </w:rPr>
        <w:softHyphen/>
        <w:t>тель (представитель заявителя) самостоятельно не представил копии до</w:t>
      </w:r>
      <w:r w:rsidRPr="00F93DAF">
        <w:rPr>
          <w:sz w:val="28"/>
          <w:szCs w:val="28"/>
        </w:rPr>
        <w:softHyphen/>
        <w:t>кументов личного хранения, а в соответствии с настоящим регламентом для предоставле</w:t>
      </w:r>
      <w:r w:rsidRPr="00F93DAF">
        <w:rPr>
          <w:sz w:val="28"/>
          <w:szCs w:val="28"/>
        </w:rPr>
        <w:softHyphen/>
        <w:t>ния муниципальной услуги необходима копия документа личного хранения (за исключением случая, когда в соответствии с настоящим регламен</w:t>
      </w:r>
      <w:r w:rsidRPr="00F93DAF">
        <w:rPr>
          <w:sz w:val="28"/>
          <w:szCs w:val="28"/>
        </w:rPr>
        <w:softHyphen/>
        <w:t>том для предо</w:t>
      </w:r>
      <w:r w:rsidRPr="00F93DAF">
        <w:rPr>
          <w:sz w:val="28"/>
          <w:szCs w:val="28"/>
        </w:rPr>
        <w:softHyphen/>
        <w:t>ставления муниципальной услуги необходимо предъявление но</w:t>
      </w:r>
      <w:r w:rsidRPr="00F93DAF">
        <w:rPr>
          <w:sz w:val="28"/>
          <w:szCs w:val="28"/>
        </w:rPr>
        <w:softHyphen/>
        <w:t>тариально удо</w:t>
      </w:r>
      <w:r w:rsidRPr="00F93DAF">
        <w:rPr>
          <w:sz w:val="28"/>
          <w:szCs w:val="28"/>
        </w:rPr>
        <w:softHyphen/>
        <w:t>стоверенной копии документа личного хранения);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3) формирует электронные документы и (или) электронные образы заяв</w:t>
      </w:r>
      <w:r w:rsidRPr="00F93DAF">
        <w:rPr>
          <w:sz w:val="28"/>
          <w:szCs w:val="28"/>
        </w:rPr>
        <w:softHyphen/>
        <w:t>ле</w:t>
      </w:r>
      <w:r w:rsidRPr="00F93DAF">
        <w:rPr>
          <w:sz w:val="28"/>
          <w:szCs w:val="28"/>
        </w:rPr>
        <w:softHyphen/>
        <w:t>ния, документов, принятых от заявителя (представителя заявителя), копий доку</w:t>
      </w:r>
      <w:r w:rsidRPr="00F93DAF">
        <w:rPr>
          <w:sz w:val="28"/>
          <w:szCs w:val="28"/>
        </w:rPr>
        <w:softHyphen/>
        <w:t>ментов личного хранения, принятых от заявителя (представителя заявите</w:t>
      </w:r>
      <w:r w:rsidRPr="00F93DAF">
        <w:rPr>
          <w:sz w:val="28"/>
          <w:szCs w:val="28"/>
        </w:rPr>
        <w:softHyphen/>
        <w:t>ля), обеспечивая их заверение электронной подписью в установленном порядке;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4) с использованием информационно-телекоммуникационных техноло</w:t>
      </w:r>
      <w:r w:rsidRPr="00F93DAF">
        <w:rPr>
          <w:sz w:val="28"/>
          <w:szCs w:val="28"/>
        </w:rPr>
        <w:softHyphen/>
        <w:t>гий направляет электронные документы и (или) электронные образы докумен</w:t>
      </w:r>
      <w:r w:rsidRPr="00F93DAF">
        <w:rPr>
          <w:sz w:val="28"/>
          <w:szCs w:val="28"/>
        </w:rPr>
        <w:softHyphen/>
        <w:t>тов, за</w:t>
      </w:r>
      <w:r w:rsidRPr="00F93DAF">
        <w:rPr>
          <w:sz w:val="28"/>
          <w:szCs w:val="28"/>
        </w:rPr>
        <w:softHyphen/>
        <w:t>веренные уполномоченным должностным лицом многофункционального цен</w:t>
      </w:r>
      <w:r w:rsidRPr="00F93DAF">
        <w:rPr>
          <w:sz w:val="28"/>
          <w:szCs w:val="28"/>
        </w:rPr>
        <w:softHyphen/>
        <w:t>тра, в орган, предоставляющий муниципальную услугу.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3.2.2.3. Многофункциональный центр осуществляет информирование за</w:t>
      </w:r>
      <w:r w:rsidRPr="00F93DAF">
        <w:rPr>
          <w:sz w:val="28"/>
          <w:szCs w:val="28"/>
        </w:rPr>
        <w:softHyphen/>
        <w:t>явителей о порядке предоставления муниципальной услуги, в том числе посред</w:t>
      </w:r>
      <w:r w:rsidRPr="00F93DAF">
        <w:rPr>
          <w:sz w:val="28"/>
          <w:szCs w:val="28"/>
        </w:rPr>
        <w:softHyphen/>
        <w:t>ством комплексного запроса, в многофункциональном центре, о ходе выполне</w:t>
      </w:r>
      <w:r w:rsidRPr="00F93DAF">
        <w:rPr>
          <w:sz w:val="28"/>
          <w:szCs w:val="28"/>
        </w:rPr>
        <w:softHyphen/>
        <w:t>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</w:t>
      </w:r>
      <w:r w:rsidRPr="00F93DAF">
        <w:rPr>
          <w:sz w:val="28"/>
          <w:szCs w:val="28"/>
        </w:rPr>
        <w:softHyphen/>
        <w:t>ципальной услуги в многофункциональном центре.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Указанная информация предоставляется многофункциональным цен</w:t>
      </w:r>
      <w:r w:rsidRPr="00F93DAF">
        <w:rPr>
          <w:sz w:val="28"/>
          <w:szCs w:val="28"/>
        </w:rPr>
        <w:softHyphen/>
      </w:r>
      <w:r w:rsidRPr="00F93DAF">
        <w:rPr>
          <w:sz w:val="28"/>
          <w:szCs w:val="28"/>
        </w:rPr>
        <w:lastRenderedPageBreak/>
        <w:t>тром: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1) в ходе личного приема заявителя;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2) по телефону;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3) посредством Единого портала многофункциональных центров предо</w:t>
      </w:r>
      <w:r w:rsidRPr="00F93DAF">
        <w:rPr>
          <w:sz w:val="28"/>
          <w:szCs w:val="28"/>
        </w:rPr>
        <w:softHyphen/>
        <w:t>став</w:t>
      </w:r>
      <w:r w:rsidRPr="00F93DAF">
        <w:rPr>
          <w:sz w:val="28"/>
          <w:szCs w:val="28"/>
        </w:rPr>
        <w:softHyphen/>
        <w:t xml:space="preserve">ления государственных и муниципальных услуг Краснодарского края – </w:t>
      </w:r>
      <w:hyperlink r:id="rId14" w:history="1">
        <w:r w:rsidRPr="00F93DAF">
          <w:rPr>
            <w:sz w:val="28"/>
            <w:szCs w:val="28"/>
          </w:rPr>
          <w:t>http://e-mfc.ru</w:t>
        </w:r>
      </w:hyperlink>
      <w:r w:rsidRPr="00F93DAF">
        <w:rPr>
          <w:sz w:val="28"/>
          <w:szCs w:val="28"/>
        </w:rPr>
        <w:t>, по электронной почте.</w:t>
      </w:r>
    </w:p>
    <w:p w:rsidR="00A70BBB" w:rsidRPr="00F93DAF" w:rsidRDefault="00A70BBB" w:rsidP="00A70BBB">
      <w:pPr>
        <w:adjustRightInd w:val="0"/>
        <w:ind w:firstLine="851"/>
        <w:jc w:val="both"/>
        <w:outlineLvl w:val="0"/>
        <w:rPr>
          <w:sz w:val="28"/>
          <w:szCs w:val="28"/>
        </w:rPr>
      </w:pPr>
      <w:r w:rsidRPr="00F93DAF">
        <w:rPr>
          <w:sz w:val="28"/>
          <w:szCs w:val="28"/>
        </w:rPr>
        <w:t xml:space="preserve">В многофункциональном центре организуется </w:t>
      </w:r>
      <w:r>
        <w:rPr>
          <w:sz w:val="28"/>
          <w:szCs w:val="28"/>
        </w:rPr>
        <w:t>Управление</w:t>
      </w:r>
      <w:r w:rsidRPr="00F93DAF">
        <w:rPr>
          <w:sz w:val="28"/>
          <w:szCs w:val="28"/>
        </w:rPr>
        <w:t>ьная телефонная ли</w:t>
      </w:r>
      <w:r w:rsidRPr="00F93DAF">
        <w:rPr>
          <w:sz w:val="28"/>
          <w:szCs w:val="28"/>
        </w:rPr>
        <w:softHyphen/>
        <w:t>ния, предназначенная для ответов на вопросы заинтересованных лиц, и центр те</w:t>
      </w:r>
      <w:r w:rsidRPr="00F93DAF">
        <w:rPr>
          <w:sz w:val="28"/>
          <w:szCs w:val="28"/>
        </w:rPr>
        <w:softHyphen/>
        <w:t>лефонного обслуживания, осуществляющий с помощью операторов или в ав</w:t>
      </w:r>
      <w:r w:rsidRPr="00F93DAF">
        <w:rPr>
          <w:sz w:val="28"/>
          <w:szCs w:val="28"/>
        </w:rPr>
        <w:softHyphen/>
        <w:t>то</w:t>
      </w:r>
      <w:r w:rsidRPr="00F93DAF">
        <w:rPr>
          <w:sz w:val="28"/>
          <w:szCs w:val="28"/>
        </w:rPr>
        <w:softHyphen/>
        <w:t>матическом режиме прием и обслуживание вызовов, поступающих в мно</w:t>
      </w:r>
      <w:r w:rsidRPr="00F93DAF">
        <w:rPr>
          <w:sz w:val="28"/>
          <w:szCs w:val="28"/>
        </w:rPr>
        <w:softHyphen/>
        <w:t>гофунк</w:t>
      </w:r>
      <w:r w:rsidRPr="00F93DAF">
        <w:rPr>
          <w:sz w:val="28"/>
          <w:szCs w:val="28"/>
        </w:rPr>
        <w:softHyphen/>
        <w:t>циональный центр с использованием ресурсов телефонной сети общего пользо</w:t>
      </w:r>
      <w:r w:rsidRPr="00F93DAF">
        <w:rPr>
          <w:sz w:val="28"/>
          <w:szCs w:val="28"/>
        </w:rPr>
        <w:softHyphen/>
        <w:t>вания или информационно-телекоммуникационной сети «Интернет».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>3.2.3. Порядок подачи заявления (запроса) и документов, необходимых для предоставления муниципальной услуги, в электронном виде.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>3.2.3.1. Формирование запроса заявителем осуществляется посредством за</w:t>
      </w:r>
      <w:r w:rsidRPr="00F93DAF">
        <w:rPr>
          <w:rFonts w:eastAsia="Calibri"/>
          <w:sz w:val="28"/>
          <w:szCs w:val="28"/>
        </w:rPr>
        <w:softHyphen/>
        <w:t>полнения электронной формы запроса на Региональном портале без необхо</w:t>
      </w:r>
      <w:r w:rsidRPr="00F93DAF">
        <w:rPr>
          <w:rFonts w:eastAsia="Calibri"/>
          <w:sz w:val="28"/>
          <w:szCs w:val="28"/>
        </w:rPr>
        <w:softHyphen/>
        <w:t>ди</w:t>
      </w:r>
      <w:r w:rsidRPr="00F93DAF">
        <w:rPr>
          <w:rFonts w:eastAsia="Calibri"/>
          <w:sz w:val="28"/>
          <w:szCs w:val="28"/>
        </w:rPr>
        <w:softHyphen/>
        <w:t>мости дополнительной подачи запроса в какой-либо иной форме.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>На Региональном портале размещаются образцы заполнения электрон</w:t>
      </w:r>
      <w:r w:rsidRPr="00F93DAF">
        <w:rPr>
          <w:rFonts w:eastAsia="Calibri"/>
          <w:sz w:val="28"/>
          <w:szCs w:val="28"/>
        </w:rPr>
        <w:softHyphen/>
        <w:t>ной формы запроса.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>3.2.3.2. Форматно-логическая проверка сформированного запроса осу</w:t>
      </w:r>
      <w:r w:rsidRPr="00F93DAF">
        <w:rPr>
          <w:rFonts w:eastAsia="Calibri"/>
          <w:sz w:val="28"/>
          <w:szCs w:val="28"/>
        </w:rPr>
        <w:softHyphen/>
        <w:t>ществляется автоматически после заполнения заявителем каждого из полей элек</w:t>
      </w:r>
      <w:r w:rsidRPr="00F93DAF">
        <w:rPr>
          <w:rFonts w:eastAsia="Calibri"/>
          <w:sz w:val="28"/>
          <w:szCs w:val="28"/>
        </w:rPr>
        <w:softHyphen/>
        <w:t>тронной формы запроса. При выявлении некорректно заполненного поля элек</w:t>
      </w:r>
      <w:r w:rsidRPr="00F93DAF">
        <w:rPr>
          <w:rFonts w:eastAsia="Calibri"/>
          <w:sz w:val="28"/>
          <w:szCs w:val="28"/>
        </w:rPr>
        <w:softHyphen/>
        <w:t>тронной формы запроса заявитель уведомляется о характере выявленной ошибки и порядке ее устранения посредством информационного сообщения непосред</w:t>
      </w:r>
      <w:r w:rsidRPr="00F93DAF">
        <w:rPr>
          <w:rFonts w:eastAsia="Calibri"/>
          <w:sz w:val="28"/>
          <w:szCs w:val="28"/>
        </w:rPr>
        <w:softHyphen/>
        <w:t>ственно в электронной форме запроса.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>3.2.3.3. При формировании запроса заявителю обеспечивается: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>а) возможность копирования и сохранения запроса и иных документов, ука</w:t>
      </w:r>
      <w:r w:rsidRPr="00F93DAF">
        <w:rPr>
          <w:rFonts w:eastAsia="Calibri"/>
          <w:sz w:val="28"/>
          <w:szCs w:val="28"/>
        </w:rPr>
        <w:softHyphen/>
        <w:t>занных в подразделах 2.6 и 2.7 раздела 2 настоящего регламента, необходи</w:t>
      </w:r>
      <w:r w:rsidRPr="00F93DAF">
        <w:rPr>
          <w:rFonts w:eastAsia="Calibri"/>
          <w:sz w:val="28"/>
          <w:szCs w:val="28"/>
        </w:rPr>
        <w:softHyphen/>
        <w:t>мых для предоставления муниципальной услуги;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sz w:val="28"/>
          <w:szCs w:val="28"/>
        </w:rPr>
        <w:t>б) возможность заполнения несколькими заявителями одной электрон</w:t>
      </w:r>
      <w:r w:rsidRPr="00F93DAF">
        <w:rPr>
          <w:sz w:val="28"/>
          <w:szCs w:val="28"/>
        </w:rPr>
        <w:softHyphen/>
        <w:t>ной формы запроса при обращении за услугами, предполагающими направле</w:t>
      </w:r>
      <w:r w:rsidRPr="00F93DAF">
        <w:rPr>
          <w:sz w:val="28"/>
          <w:szCs w:val="28"/>
        </w:rPr>
        <w:softHyphen/>
        <w:t>ние сов</w:t>
      </w:r>
      <w:r w:rsidRPr="00F93DAF">
        <w:rPr>
          <w:sz w:val="28"/>
          <w:szCs w:val="28"/>
        </w:rPr>
        <w:softHyphen/>
        <w:t>местного запроса несколькими заявителями;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>в) возможность печати на бумажном носителе копии электронной фор</w:t>
      </w:r>
      <w:r w:rsidRPr="00F93DAF">
        <w:rPr>
          <w:rFonts w:eastAsia="Calibri"/>
          <w:sz w:val="28"/>
          <w:szCs w:val="28"/>
        </w:rPr>
        <w:softHyphen/>
        <w:t>мы запроса;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</w:t>
      </w:r>
      <w:r w:rsidRPr="00F93DAF">
        <w:rPr>
          <w:rFonts w:eastAsia="Calibri"/>
          <w:sz w:val="28"/>
          <w:szCs w:val="28"/>
        </w:rPr>
        <w:softHyphen/>
        <w:t>бок ввода и возврате для повторного ввода значений в электронную форму за</w:t>
      </w:r>
      <w:r w:rsidRPr="00F93DAF">
        <w:rPr>
          <w:rFonts w:eastAsia="Calibri"/>
          <w:sz w:val="28"/>
          <w:szCs w:val="28"/>
        </w:rPr>
        <w:softHyphen/>
        <w:t>проса;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>д) заполнение полей электронной формы запроса до начала ввода сведе</w:t>
      </w:r>
      <w:r w:rsidRPr="00F93DAF">
        <w:rPr>
          <w:rFonts w:eastAsia="Calibri"/>
          <w:sz w:val="28"/>
          <w:szCs w:val="28"/>
        </w:rPr>
        <w:softHyphen/>
        <w:t>ний заявителем с использованием сведений, размещенных в федеральной госу</w:t>
      </w:r>
      <w:r w:rsidRPr="00F93DAF">
        <w:rPr>
          <w:rFonts w:eastAsia="Calibri"/>
          <w:sz w:val="28"/>
          <w:szCs w:val="28"/>
        </w:rPr>
        <w:softHyphen/>
        <w:t>дар</w:t>
      </w:r>
      <w:r w:rsidRPr="00F93DAF">
        <w:rPr>
          <w:rFonts w:eastAsia="Calibri"/>
          <w:sz w:val="28"/>
          <w:szCs w:val="28"/>
        </w:rPr>
        <w:softHyphen/>
        <w:t>ственной информационной системе «Единая система идентификации и аутенти</w:t>
      </w:r>
      <w:r w:rsidRPr="00F93DAF">
        <w:rPr>
          <w:rFonts w:eastAsia="Calibri"/>
          <w:sz w:val="28"/>
          <w:szCs w:val="28"/>
        </w:rPr>
        <w:softHyphen/>
        <w:t>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</w:t>
      </w:r>
      <w:r w:rsidRPr="00F93DAF">
        <w:rPr>
          <w:rFonts w:eastAsia="Calibri"/>
          <w:sz w:val="28"/>
          <w:szCs w:val="28"/>
        </w:rPr>
        <w:softHyphen/>
        <w:t>ме» (далее – единая система идентификации и аутентификации), и сведений, опубликованных на Едином портале, Региональном портале в части, касающей</w:t>
      </w:r>
      <w:r w:rsidRPr="00F93DAF">
        <w:rPr>
          <w:rFonts w:eastAsia="Calibri"/>
          <w:sz w:val="28"/>
          <w:szCs w:val="28"/>
        </w:rPr>
        <w:softHyphen/>
      </w:r>
      <w:r w:rsidRPr="00F93DAF">
        <w:rPr>
          <w:rFonts w:eastAsia="Calibri"/>
          <w:sz w:val="28"/>
          <w:szCs w:val="28"/>
        </w:rPr>
        <w:lastRenderedPageBreak/>
        <w:t>ся сведений, отсут</w:t>
      </w:r>
      <w:r w:rsidRPr="00F93DAF">
        <w:rPr>
          <w:rFonts w:eastAsia="Calibri"/>
          <w:sz w:val="28"/>
          <w:szCs w:val="28"/>
        </w:rPr>
        <w:softHyphen/>
        <w:t>ствующих в единой системе идентификации и аутентифика</w:t>
      </w:r>
      <w:r w:rsidRPr="00F93DAF">
        <w:rPr>
          <w:rFonts w:eastAsia="Calibri"/>
          <w:sz w:val="28"/>
          <w:szCs w:val="28"/>
        </w:rPr>
        <w:softHyphen/>
        <w:t>ции;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>ж) возможность доступа заявителя на Региональном портале к ранее по</w:t>
      </w:r>
      <w:r w:rsidRPr="00F93DAF">
        <w:rPr>
          <w:rFonts w:eastAsia="Calibri"/>
          <w:sz w:val="28"/>
          <w:szCs w:val="28"/>
        </w:rPr>
        <w:softHyphen/>
        <w:t>дан</w:t>
      </w:r>
      <w:r w:rsidRPr="00F93DAF">
        <w:rPr>
          <w:rFonts w:eastAsia="Calibri"/>
          <w:sz w:val="28"/>
          <w:szCs w:val="28"/>
        </w:rPr>
        <w:softHyphen/>
        <w:t>ным им запросам в течение не менее одного года, а также частично сформи</w:t>
      </w:r>
      <w:r w:rsidRPr="00F93DAF">
        <w:rPr>
          <w:rFonts w:eastAsia="Calibri"/>
          <w:sz w:val="28"/>
          <w:szCs w:val="28"/>
        </w:rPr>
        <w:softHyphen/>
        <w:t>ро</w:t>
      </w:r>
      <w:r w:rsidRPr="00F93DAF">
        <w:rPr>
          <w:rFonts w:eastAsia="Calibri"/>
          <w:sz w:val="28"/>
          <w:szCs w:val="28"/>
        </w:rPr>
        <w:softHyphen/>
        <w:t>ванных запросов - в течение не менее 3 месяцев.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>3.2.3.4. Сформированный и подписанный запрос, и иные документы, ука</w:t>
      </w:r>
      <w:r w:rsidRPr="00F93DAF">
        <w:rPr>
          <w:rFonts w:eastAsia="Calibri"/>
          <w:sz w:val="28"/>
          <w:szCs w:val="28"/>
        </w:rPr>
        <w:softHyphen/>
        <w:t>занные в подразделах 2.6 и 2.7 раздела 2 настоящего регламента, необходи</w:t>
      </w:r>
      <w:r w:rsidRPr="00F93DAF">
        <w:rPr>
          <w:rFonts w:eastAsia="Calibri"/>
          <w:sz w:val="28"/>
          <w:szCs w:val="28"/>
        </w:rPr>
        <w:softHyphen/>
        <w:t>мые для предоставления муниципальной услуги, направляются в орган, предо</w:t>
      </w:r>
      <w:r w:rsidRPr="00F93DAF">
        <w:rPr>
          <w:rFonts w:eastAsia="Calibri"/>
          <w:sz w:val="28"/>
          <w:szCs w:val="28"/>
        </w:rPr>
        <w:softHyphen/>
        <w:t>ставля</w:t>
      </w:r>
      <w:r w:rsidRPr="00F93DAF">
        <w:rPr>
          <w:rFonts w:eastAsia="Calibri"/>
          <w:sz w:val="28"/>
          <w:szCs w:val="28"/>
        </w:rPr>
        <w:softHyphen/>
        <w:t>ющий муниципальную услугу, посредством Регионального портала.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 xml:space="preserve">3.2.3.5. В целях предоставления муниципальной услуги в том числе осуществляется прием заявителей по предварительной записи. 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>Запись на прием в многофункциональный центр проводится посред</w:t>
      </w:r>
      <w:r w:rsidRPr="00F93DAF">
        <w:rPr>
          <w:rFonts w:eastAsia="Calibri"/>
          <w:sz w:val="28"/>
          <w:szCs w:val="28"/>
        </w:rPr>
        <w:softHyphen/>
        <w:t xml:space="preserve">ством Регионального портала. 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многофункциональном центре графика приема заявителей.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</w:t>
      </w:r>
      <w:r w:rsidRPr="00F93DAF">
        <w:rPr>
          <w:rFonts w:eastAsia="Calibri"/>
          <w:sz w:val="28"/>
          <w:szCs w:val="28"/>
        </w:rPr>
        <w:softHyphen/>
        <w:t>ской Федерации, указания цели приема, а также предоставления сведений, не</w:t>
      </w:r>
      <w:r w:rsidRPr="00F93DAF">
        <w:rPr>
          <w:rFonts w:eastAsia="Calibri"/>
          <w:sz w:val="28"/>
          <w:szCs w:val="28"/>
        </w:rPr>
        <w:softHyphen/>
        <w:t>обходимых для расчета длительности временного интервала, который необхо</w:t>
      </w:r>
      <w:r w:rsidRPr="00F93DAF">
        <w:rPr>
          <w:rFonts w:eastAsia="Calibri"/>
          <w:sz w:val="28"/>
          <w:szCs w:val="28"/>
        </w:rPr>
        <w:softHyphen/>
        <w:t>димо забронировать для приема.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>Запись на прием в орган, предоставляющий муниципальную услугу, для подачи запроса с использованием Регионального портала, официального сайта не осуществля</w:t>
      </w:r>
      <w:r w:rsidRPr="00F93DAF">
        <w:rPr>
          <w:rFonts w:eastAsia="Calibri"/>
          <w:sz w:val="28"/>
          <w:szCs w:val="28"/>
        </w:rPr>
        <w:softHyphen/>
        <w:t>ется.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>3.2.4. Порядок приема и регистрации заявления (запроса) и иных доку</w:t>
      </w:r>
      <w:r w:rsidRPr="00F93DAF">
        <w:rPr>
          <w:rFonts w:eastAsia="Calibri"/>
          <w:sz w:val="28"/>
          <w:szCs w:val="28"/>
        </w:rPr>
        <w:softHyphen/>
        <w:t>мен</w:t>
      </w:r>
      <w:r w:rsidRPr="00F93DAF">
        <w:rPr>
          <w:rFonts w:eastAsia="Calibri"/>
          <w:sz w:val="28"/>
          <w:szCs w:val="28"/>
        </w:rPr>
        <w:softHyphen/>
        <w:t>тов, необходимых для предоставления муниципальной услуги, направлен</w:t>
      </w:r>
      <w:r w:rsidRPr="00F93DAF">
        <w:rPr>
          <w:rFonts w:eastAsia="Calibri"/>
          <w:sz w:val="28"/>
          <w:szCs w:val="28"/>
        </w:rPr>
        <w:softHyphen/>
        <w:t>ных</w:t>
      </w:r>
      <w:r w:rsidRPr="00F93DAF">
        <w:rPr>
          <w:sz w:val="28"/>
        </w:rPr>
        <w:t xml:space="preserve"> </w:t>
      </w:r>
      <w:r w:rsidRPr="00F93DAF">
        <w:rPr>
          <w:rFonts w:eastAsia="Calibri"/>
          <w:sz w:val="28"/>
          <w:szCs w:val="28"/>
        </w:rPr>
        <w:t>по</w:t>
      </w:r>
      <w:r w:rsidRPr="00F93DAF">
        <w:rPr>
          <w:rFonts w:eastAsia="Calibri"/>
          <w:sz w:val="28"/>
          <w:szCs w:val="28"/>
        </w:rPr>
        <w:softHyphen/>
        <w:t>средством использования Регионального портала.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rFonts w:eastAsia="Calibri"/>
          <w:sz w:val="28"/>
          <w:szCs w:val="28"/>
        </w:rPr>
        <w:t xml:space="preserve">3.2.4.1. Орган, предоставляющий муниципальную услугу, </w:t>
      </w:r>
      <w:r w:rsidRPr="00F93DAF">
        <w:rPr>
          <w:sz w:val="28"/>
          <w:szCs w:val="28"/>
        </w:rPr>
        <w:t>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за</w:t>
      </w:r>
      <w:r w:rsidRPr="00F93DAF">
        <w:rPr>
          <w:sz w:val="28"/>
          <w:szCs w:val="28"/>
        </w:rPr>
        <w:softHyphen/>
        <w:t>явителем таких документов на бумажном носителе.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3.2.4.2.  Предоставление муниципальной услуги начинается с момента при</w:t>
      </w:r>
      <w:r w:rsidRPr="00F93DAF">
        <w:rPr>
          <w:sz w:val="28"/>
          <w:szCs w:val="28"/>
        </w:rPr>
        <w:softHyphen/>
        <w:t>ема и регистрации органом, предоставляющим муниципальную услугу, элек</w:t>
      </w:r>
      <w:r w:rsidRPr="00F93DAF">
        <w:rPr>
          <w:sz w:val="28"/>
          <w:szCs w:val="28"/>
        </w:rPr>
        <w:softHyphen/>
        <w:t>тронных документов, необходимых для предоставления муниципальной услуги,</w:t>
      </w:r>
      <w:r w:rsidRPr="00F93DAF">
        <w:rPr>
          <w:sz w:val="28"/>
        </w:rPr>
        <w:t xml:space="preserve"> </w:t>
      </w:r>
      <w:r w:rsidRPr="00F93DAF">
        <w:rPr>
          <w:sz w:val="28"/>
          <w:szCs w:val="28"/>
        </w:rPr>
        <w:t xml:space="preserve">а также получения в установленном порядке информации об оплате государственной (муниципальной) услуги заявителем. 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Оплата государственной пошлины за предоставление муниципальной услуги с использованием Единого портала, Регионального портала, официаль</w:t>
      </w:r>
      <w:r w:rsidRPr="00F93DAF">
        <w:rPr>
          <w:sz w:val="28"/>
          <w:szCs w:val="28"/>
        </w:rPr>
        <w:softHyphen/>
        <w:t>ного сайта не осуществляется.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При отправке запроса посредством Регионального портала автоматиче</w:t>
      </w:r>
      <w:r w:rsidRPr="00F93DAF">
        <w:rPr>
          <w:sz w:val="28"/>
          <w:szCs w:val="28"/>
        </w:rPr>
        <w:softHyphen/>
        <w:t>ски осуществляется форматно-логическая проверка сформированного запроса в по</w:t>
      </w:r>
      <w:r w:rsidRPr="00F93DAF">
        <w:rPr>
          <w:sz w:val="28"/>
          <w:szCs w:val="28"/>
        </w:rPr>
        <w:softHyphen/>
        <w:t>рядке, определяемом органом, предоставляющим муниципальную услугу, после заполнения заявителем каждого из полей электронной формы запроса. При вы</w:t>
      </w:r>
      <w:r w:rsidRPr="00F93DAF">
        <w:rPr>
          <w:sz w:val="28"/>
          <w:szCs w:val="28"/>
        </w:rPr>
        <w:softHyphen/>
        <w:t>явлении некорректно заполненного поля электронной формы запроса заявитель уведомляется о характере выявленной ошибки и порядке ее устране</w:t>
      </w:r>
      <w:r w:rsidRPr="00F93DAF">
        <w:rPr>
          <w:sz w:val="28"/>
          <w:szCs w:val="28"/>
        </w:rPr>
        <w:softHyphen/>
      </w:r>
      <w:r w:rsidRPr="00F93DAF">
        <w:rPr>
          <w:sz w:val="28"/>
          <w:szCs w:val="28"/>
        </w:rPr>
        <w:lastRenderedPageBreak/>
        <w:t>ния посред</w:t>
      </w:r>
      <w:r w:rsidRPr="00F93DAF">
        <w:rPr>
          <w:sz w:val="28"/>
          <w:szCs w:val="28"/>
        </w:rPr>
        <w:softHyphen/>
        <w:t>ством информационного сообщения непосредственно в электронной форме за</w:t>
      </w:r>
      <w:r w:rsidRPr="00F93DAF">
        <w:rPr>
          <w:sz w:val="28"/>
          <w:szCs w:val="28"/>
        </w:rPr>
        <w:softHyphen/>
        <w:t>проса.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rFonts w:eastAsia="Calibr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F93DAF">
        <w:rPr>
          <w:rFonts w:eastAsia="Calibri"/>
          <w:sz w:val="28"/>
          <w:szCs w:val="28"/>
          <w:lang w:eastAsia="en-US"/>
        </w:rPr>
        <w:br/>
        <w:t>по которому в личном кабинете заявителя посредством Регионального портала заявителю будет представлена информация о ходе выполнения указанного за</w:t>
      </w:r>
      <w:r w:rsidRPr="00F93DAF">
        <w:rPr>
          <w:rFonts w:eastAsia="Calibri"/>
          <w:sz w:val="28"/>
          <w:szCs w:val="28"/>
          <w:lang w:eastAsia="en-US"/>
        </w:rPr>
        <w:softHyphen/>
        <w:t>проса.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rFonts w:eastAsia="Calibri"/>
          <w:sz w:val="28"/>
          <w:szCs w:val="28"/>
          <w:lang w:eastAsia="en-US"/>
        </w:rPr>
        <w:t xml:space="preserve">После принятия запроса специалистом </w:t>
      </w:r>
      <w:r>
        <w:rPr>
          <w:rFonts w:eastAsia="Calibri"/>
          <w:sz w:val="28"/>
          <w:szCs w:val="28"/>
          <w:lang w:eastAsia="en-US"/>
        </w:rPr>
        <w:t>Управления</w:t>
      </w:r>
      <w:r w:rsidRPr="00F93DAF">
        <w:rPr>
          <w:rFonts w:eastAsia="Calibri"/>
          <w:sz w:val="28"/>
          <w:szCs w:val="28"/>
          <w:lang w:eastAsia="en-US"/>
        </w:rPr>
        <w:t>,</w:t>
      </w:r>
      <w:r w:rsidRPr="00F93DAF">
        <w:rPr>
          <w:sz w:val="28"/>
        </w:rPr>
        <w:t xml:space="preserve"> </w:t>
      </w:r>
      <w:r w:rsidRPr="00F93DAF">
        <w:rPr>
          <w:rFonts w:eastAsia="Calibri"/>
          <w:sz w:val="28"/>
          <w:szCs w:val="28"/>
          <w:lang w:eastAsia="en-US"/>
        </w:rPr>
        <w:t>ответственным за предо</w:t>
      </w:r>
      <w:r w:rsidRPr="00F93DAF">
        <w:rPr>
          <w:rFonts w:eastAsia="Calibri"/>
          <w:sz w:val="28"/>
          <w:szCs w:val="28"/>
          <w:lang w:eastAsia="en-US"/>
        </w:rPr>
        <w:softHyphen/>
        <w:t>став</w:t>
      </w:r>
      <w:r w:rsidRPr="00F93DAF">
        <w:rPr>
          <w:rFonts w:eastAsia="Calibri"/>
          <w:sz w:val="28"/>
          <w:szCs w:val="28"/>
          <w:lang w:eastAsia="en-US"/>
        </w:rPr>
        <w:softHyphen/>
        <w:t>ление муниципальной услуги (далее – специалист, ответственный за предо</w:t>
      </w:r>
      <w:r w:rsidRPr="00F93DAF">
        <w:rPr>
          <w:rFonts w:eastAsia="Calibri"/>
          <w:sz w:val="28"/>
          <w:szCs w:val="28"/>
          <w:lang w:eastAsia="en-US"/>
        </w:rPr>
        <w:softHyphen/>
        <w:t>став</w:t>
      </w:r>
      <w:r w:rsidRPr="00F93DAF">
        <w:rPr>
          <w:rFonts w:eastAsia="Calibri"/>
          <w:sz w:val="28"/>
          <w:szCs w:val="28"/>
          <w:lang w:eastAsia="en-US"/>
        </w:rPr>
        <w:softHyphen/>
        <w:t>ление муниципальной услуги) запросу в личном кабинете заявителя по</w:t>
      </w:r>
      <w:r w:rsidRPr="00F93DAF">
        <w:rPr>
          <w:rFonts w:eastAsia="Calibri"/>
          <w:sz w:val="28"/>
          <w:szCs w:val="28"/>
          <w:lang w:eastAsia="en-US"/>
        </w:rPr>
        <w:softHyphen/>
        <w:t>средством Регионального портала присваивается статус «Регистрация заявителя и прием документов».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rFonts w:eastAsia="Calibri"/>
          <w:sz w:val="28"/>
          <w:szCs w:val="28"/>
          <w:lang w:eastAsia="en-US"/>
        </w:rPr>
        <w:t>3.2.4.3.  При получении запроса в электронной форме специалистом, от</w:t>
      </w:r>
      <w:r w:rsidRPr="00F93DAF">
        <w:rPr>
          <w:rFonts w:eastAsia="Calibri"/>
          <w:sz w:val="28"/>
          <w:szCs w:val="28"/>
          <w:lang w:eastAsia="en-US"/>
        </w:rPr>
        <w:softHyphen/>
        <w:t>вет</w:t>
      </w:r>
      <w:r w:rsidRPr="00F93DAF">
        <w:rPr>
          <w:rFonts w:eastAsia="Calibri"/>
          <w:sz w:val="28"/>
          <w:szCs w:val="28"/>
          <w:lang w:eastAsia="en-US"/>
        </w:rPr>
        <w:softHyphen/>
        <w:t>ственным за предоставление муниципальной услуги, проверяется наличие осно</w:t>
      </w:r>
      <w:r w:rsidRPr="00F93DAF">
        <w:rPr>
          <w:rFonts w:eastAsia="Calibri"/>
          <w:sz w:val="28"/>
          <w:szCs w:val="28"/>
          <w:lang w:eastAsia="en-US"/>
        </w:rPr>
        <w:softHyphen/>
        <w:t>ваний для отказа в приеме документов, указанных в пункте 2.9.1</w:t>
      </w:r>
      <w:r w:rsidRPr="00F93DAF">
        <w:rPr>
          <w:sz w:val="28"/>
          <w:szCs w:val="28"/>
        </w:rPr>
        <w:t>. подраз</w:t>
      </w:r>
      <w:r w:rsidRPr="00F93DAF">
        <w:rPr>
          <w:sz w:val="28"/>
          <w:szCs w:val="28"/>
        </w:rPr>
        <w:softHyphen/>
        <w:t>дела 2.9 настоящего регламента</w:t>
      </w:r>
      <w:r w:rsidRPr="00F93DAF">
        <w:rPr>
          <w:rFonts w:eastAsia="Calibri"/>
          <w:sz w:val="28"/>
          <w:szCs w:val="28"/>
          <w:lang w:eastAsia="en-US"/>
        </w:rPr>
        <w:t xml:space="preserve">. 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При совершение данного административного действия </w:t>
      </w:r>
      <w:r w:rsidRPr="00F93DAF">
        <w:rPr>
          <w:rFonts w:eastAsia="Calibri"/>
          <w:sz w:val="28"/>
          <w:szCs w:val="28"/>
          <w:lang w:eastAsia="en-US"/>
        </w:rPr>
        <w:t>специалист, от</w:t>
      </w:r>
      <w:r w:rsidRPr="00F93DAF">
        <w:rPr>
          <w:rFonts w:eastAsia="Calibri"/>
          <w:sz w:val="28"/>
          <w:szCs w:val="28"/>
          <w:lang w:eastAsia="en-US"/>
        </w:rPr>
        <w:softHyphen/>
        <w:t>вет</w:t>
      </w:r>
      <w:r w:rsidRPr="00F93DAF">
        <w:rPr>
          <w:rFonts w:eastAsia="Calibri"/>
          <w:sz w:val="28"/>
          <w:szCs w:val="28"/>
          <w:lang w:eastAsia="en-US"/>
        </w:rPr>
        <w:softHyphen/>
        <w:t>ственный за предоставление муниципальной услуги,</w:t>
      </w:r>
      <w:r w:rsidRPr="00F93DAF">
        <w:rPr>
          <w:sz w:val="28"/>
          <w:szCs w:val="28"/>
        </w:rPr>
        <w:t xml:space="preserve"> в автоматическом ре</w:t>
      </w:r>
      <w:r w:rsidRPr="00F93DAF">
        <w:rPr>
          <w:sz w:val="28"/>
          <w:szCs w:val="28"/>
        </w:rPr>
        <w:softHyphen/>
        <w:t>жиме проверяет действительность усиленной квалифицированной электронной под</w:t>
      </w:r>
      <w:r w:rsidRPr="00F93DAF">
        <w:rPr>
          <w:sz w:val="28"/>
          <w:szCs w:val="28"/>
        </w:rPr>
        <w:softHyphen/>
        <w:t>писи с использованием средств информационной системы головного удо</w:t>
      </w:r>
      <w:r w:rsidRPr="00F93DAF">
        <w:rPr>
          <w:sz w:val="28"/>
          <w:szCs w:val="28"/>
        </w:rPr>
        <w:softHyphen/>
        <w:t>стове</w:t>
      </w:r>
      <w:r w:rsidRPr="00F93DAF">
        <w:rPr>
          <w:sz w:val="28"/>
          <w:szCs w:val="28"/>
        </w:rPr>
        <w:softHyphen/>
        <w:t>ряющего центра, которая входит в состав инфраструктуры, обеспечиваю</w:t>
      </w:r>
      <w:r w:rsidRPr="00F93DAF">
        <w:rPr>
          <w:sz w:val="28"/>
          <w:szCs w:val="28"/>
        </w:rPr>
        <w:softHyphen/>
        <w:t>щей ин</w:t>
      </w:r>
      <w:r w:rsidRPr="00F93DAF">
        <w:rPr>
          <w:sz w:val="28"/>
          <w:szCs w:val="28"/>
        </w:rPr>
        <w:softHyphen/>
        <w:t>формационно-технологическое взаимодействие действующих и создава</w:t>
      </w:r>
      <w:r w:rsidRPr="00F93DAF">
        <w:rPr>
          <w:sz w:val="28"/>
          <w:szCs w:val="28"/>
        </w:rPr>
        <w:softHyphen/>
        <w:t>емых ин</w:t>
      </w:r>
      <w:r w:rsidRPr="00F93DAF">
        <w:rPr>
          <w:sz w:val="28"/>
          <w:szCs w:val="28"/>
        </w:rPr>
        <w:softHyphen/>
        <w:t>формационных систем, используемых для предоставления услуг.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rFonts w:eastAsia="Calibri"/>
          <w:sz w:val="28"/>
          <w:szCs w:val="28"/>
          <w:lang w:eastAsia="en-US"/>
        </w:rPr>
        <w:t>При наличии хотя бы одного из оснований, указанных в пункте 2.9.1. под</w:t>
      </w:r>
      <w:r w:rsidRPr="00F93DAF">
        <w:rPr>
          <w:rFonts w:eastAsia="Calibri"/>
          <w:sz w:val="28"/>
          <w:szCs w:val="28"/>
          <w:lang w:eastAsia="en-US"/>
        </w:rPr>
        <w:softHyphen/>
        <w:t>раздела 2.9 регламента, специалист, ответственный за предоставление му</w:t>
      </w:r>
      <w:r w:rsidRPr="00F93DAF">
        <w:rPr>
          <w:rFonts w:eastAsia="Calibri"/>
          <w:sz w:val="28"/>
          <w:szCs w:val="28"/>
          <w:lang w:eastAsia="en-US"/>
        </w:rPr>
        <w:softHyphen/>
        <w:t>ници</w:t>
      </w:r>
      <w:r w:rsidRPr="00F93DAF">
        <w:rPr>
          <w:rFonts w:eastAsia="Calibri"/>
          <w:sz w:val="28"/>
          <w:szCs w:val="28"/>
          <w:lang w:eastAsia="en-US"/>
        </w:rPr>
        <w:softHyphen/>
        <w:t>пальной услуги, в срок, не превышающий 1 рабочего дня</w:t>
      </w:r>
      <w:r w:rsidRPr="00F93DAF">
        <w:rPr>
          <w:sz w:val="28"/>
        </w:rPr>
        <w:t xml:space="preserve"> </w:t>
      </w:r>
      <w:r w:rsidRPr="00F93DAF">
        <w:rPr>
          <w:rFonts w:eastAsia="Calibri"/>
          <w:sz w:val="28"/>
          <w:szCs w:val="28"/>
          <w:lang w:eastAsia="en-US"/>
        </w:rPr>
        <w:t>со дня заверше</w:t>
      </w:r>
      <w:r w:rsidRPr="00F93DAF">
        <w:rPr>
          <w:rFonts w:eastAsia="Calibri"/>
          <w:sz w:val="28"/>
          <w:szCs w:val="28"/>
          <w:lang w:eastAsia="en-US"/>
        </w:rPr>
        <w:softHyphen/>
        <w:t>ния про</w:t>
      </w:r>
      <w:r w:rsidRPr="00F93DAF">
        <w:rPr>
          <w:rFonts w:eastAsia="Calibri"/>
          <w:sz w:val="28"/>
          <w:szCs w:val="28"/>
          <w:lang w:eastAsia="en-US"/>
        </w:rPr>
        <w:softHyphen/>
        <w:t>ведения такой проверки: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rFonts w:eastAsia="Calibri"/>
          <w:sz w:val="28"/>
          <w:szCs w:val="28"/>
          <w:lang w:eastAsia="en-US"/>
        </w:rPr>
        <w:t>принимает решение об отказе в приеме запроса и документов, в соответ</w:t>
      </w:r>
      <w:r w:rsidRPr="00F93DAF">
        <w:rPr>
          <w:rFonts w:eastAsia="Calibri"/>
          <w:sz w:val="28"/>
          <w:szCs w:val="28"/>
          <w:lang w:eastAsia="en-US"/>
        </w:rPr>
        <w:softHyphen/>
        <w:t>ствии с пунктом 2.9.1. подраздела 2.9 регламента;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rFonts w:eastAsia="Calibri"/>
          <w:sz w:val="28"/>
          <w:szCs w:val="28"/>
          <w:lang w:eastAsia="en-US"/>
        </w:rPr>
        <w:t>подготавливает уведомление отказе в приеме документов. При наличии ос</w:t>
      </w:r>
      <w:r w:rsidRPr="00F93DAF">
        <w:rPr>
          <w:rFonts w:eastAsia="Calibri"/>
          <w:sz w:val="28"/>
          <w:szCs w:val="28"/>
          <w:lang w:eastAsia="en-US"/>
        </w:rPr>
        <w:softHyphen/>
        <w:t>нования, указанного в абзаце 4 пункта 2.9.1. подраздела 2.9 регламента, в уве</w:t>
      </w:r>
      <w:r w:rsidRPr="00F93DAF">
        <w:rPr>
          <w:rFonts w:eastAsia="Calibri"/>
          <w:sz w:val="28"/>
          <w:szCs w:val="28"/>
          <w:lang w:eastAsia="en-US"/>
        </w:rPr>
        <w:softHyphen/>
        <w:t>домлении указывается пункты статьи 11 Федерального закона от 6 апреля 2011 года № 63-ФЗ «Об электронной подписи», которые послужили основанием для принятия указанного решения. Данное уведомление</w:t>
      </w:r>
      <w:r w:rsidRPr="00F93DAF">
        <w:rPr>
          <w:sz w:val="28"/>
        </w:rPr>
        <w:t xml:space="preserve"> </w:t>
      </w:r>
      <w:r w:rsidRPr="00F93DAF">
        <w:rPr>
          <w:rFonts w:eastAsia="Calibri"/>
          <w:sz w:val="28"/>
          <w:szCs w:val="28"/>
          <w:lang w:eastAsia="en-US"/>
        </w:rPr>
        <w:t>подписывается квалифици</w:t>
      </w:r>
      <w:r w:rsidRPr="00F93DAF">
        <w:rPr>
          <w:rFonts w:eastAsia="Calibri"/>
          <w:sz w:val="28"/>
          <w:szCs w:val="28"/>
          <w:lang w:eastAsia="en-US"/>
        </w:rPr>
        <w:softHyphen/>
        <w:t>рованной подписью</w:t>
      </w:r>
      <w:r w:rsidRPr="00F93DAF">
        <w:rPr>
          <w:sz w:val="28"/>
        </w:rPr>
        <w:t xml:space="preserve"> </w:t>
      </w:r>
      <w:r w:rsidRPr="00F93DAF">
        <w:rPr>
          <w:rFonts w:eastAsia="Calibri"/>
          <w:sz w:val="28"/>
          <w:szCs w:val="28"/>
          <w:lang w:eastAsia="en-US"/>
        </w:rPr>
        <w:t>должностного лица органа, предоставляющего муници</w:t>
      </w:r>
      <w:r w:rsidRPr="00F93DAF">
        <w:rPr>
          <w:rFonts w:eastAsia="Calibri"/>
          <w:sz w:val="28"/>
          <w:szCs w:val="28"/>
          <w:lang w:eastAsia="en-US"/>
        </w:rPr>
        <w:softHyphen/>
        <w:t>пальную услугу;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направляет уведомление отказе в приеме документов заявителю в лич</w:t>
      </w:r>
      <w:r w:rsidRPr="00F93DAF">
        <w:rPr>
          <w:sz w:val="28"/>
          <w:szCs w:val="28"/>
        </w:rPr>
        <w:softHyphen/>
        <w:t>ный кабинет на Региональном портале. После получения уведомления заяви</w:t>
      </w:r>
      <w:r w:rsidRPr="00F93DAF">
        <w:rPr>
          <w:sz w:val="28"/>
          <w:szCs w:val="28"/>
        </w:rPr>
        <w:softHyphen/>
        <w:t>тель вправе обратиться повторно с запросом, устранив нарушения, которые по</w:t>
      </w:r>
      <w:r w:rsidRPr="00F93DAF">
        <w:rPr>
          <w:sz w:val="28"/>
          <w:szCs w:val="28"/>
        </w:rPr>
        <w:softHyphen/>
        <w:t>слу</w:t>
      </w:r>
      <w:r w:rsidRPr="00F93DAF">
        <w:rPr>
          <w:sz w:val="28"/>
          <w:szCs w:val="28"/>
        </w:rPr>
        <w:softHyphen/>
        <w:t>жили основанием для отказа в приеме к рассмотрению первичного запроса.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3.2.4.4. Регистрация запроса осуществляется в порядке, установленном пра</w:t>
      </w:r>
      <w:r w:rsidRPr="00F93DAF">
        <w:rPr>
          <w:sz w:val="28"/>
          <w:szCs w:val="28"/>
        </w:rPr>
        <w:softHyphen/>
        <w:t>вилами делопроизводства. Срок регистрации запроса – 1 рабочий день.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3.2.4.5. Получение заявления и прилагаемых к нему документов, подан</w:t>
      </w:r>
      <w:r w:rsidRPr="00F93DAF">
        <w:rPr>
          <w:sz w:val="28"/>
          <w:szCs w:val="28"/>
        </w:rPr>
        <w:softHyphen/>
        <w:t>ных в электронном виде, подтверждается органом, предоставляющем муници</w:t>
      </w:r>
      <w:r w:rsidRPr="00F93DAF">
        <w:rPr>
          <w:sz w:val="28"/>
          <w:szCs w:val="28"/>
        </w:rPr>
        <w:softHyphen/>
        <w:t>пальную услугу, путем направления заявителю уведомления о приеме и реги</w:t>
      </w:r>
      <w:r w:rsidRPr="00F93DAF">
        <w:rPr>
          <w:sz w:val="28"/>
          <w:szCs w:val="28"/>
        </w:rPr>
        <w:softHyphen/>
        <w:t>страции запроса и иных документов, необходимых для предоставления муни</w:t>
      </w:r>
      <w:r w:rsidRPr="00F93DAF">
        <w:rPr>
          <w:sz w:val="28"/>
          <w:szCs w:val="28"/>
        </w:rPr>
        <w:softHyphen/>
        <w:t xml:space="preserve">ципальной услуги, содержащее сведения о факте приема запроса и документов, необходимых для предоставления муниципальной услуги, и начале процедуры </w:t>
      </w:r>
      <w:r w:rsidRPr="00F93DAF">
        <w:rPr>
          <w:sz w:val="28"/>
          <w:szCs w:val="28"/>
        </w:rPr>
        <w:lastRenderedPageBreak/>
        <w:t>предоставления муниципальной услуги, а также сведения о дате и времени окончания предоставления муниципальной услуги (далее - уведомление о при</w:t>
      </w:r>
      <w:r w:rsidRPr="00F93DAF">
        <w:rPr>
          <w:sz w:val="28"/>
          <w:szCs w:val="28"/>
        </w:rPr>
        <w:softHyphen/>
        <w:t>еме и регистрации запроса).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Уведомление о приеме и регистрации запроса направляется указанным заявителем в заявлении способом не позднее рабочего дня, следующего за днем поступления заявления в орган, предоставляющий муниципальную услугу.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3.2.5. Порядок приема заявления и документов в </w:t>
      </w:r>
      <w:r>
        <w:rPr>
          <w:sz w:val="28"/>
          <w:szCs w:val="28"/>
        </w:rPr>
        <w:t>Управлени</w:t>
      </w:r>
      <w:r w:rsidRPr="00F93DAF">
        <w:rPr>
          <w:sz w:val="28"/>
          <w:szCs w:val="28"/>
        </w:rPr>
        <w:t>е.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При обращении заявителя в </w:t>
      </w:r>
      <w:r>
        <w:rPr>
          <w:sz w:val="28"/>
          <w:szCs w:val="28"/>
        </w:rPr>
        <w:t>Управление</w:t>
      </w:r>
      <w:r w:rsidRPr="00F93DAF">
        <w:rPr>
          <w:sz w:val="28"/>
          <w:szCs w:val="28"/>
        </w:rPr>
        <w:t xml:space="preserve"> специалист, ответственный за прием за</w:t>
      </w:r>
      <w:r w:rsidRPr="00F93DAF">
        <w:rPr>
          <w:sz w:val="28"/>
          <w:szCs w:val="28"/>
        </w:rPr>
        <w:softHyphen/>
        <w:t>явления, при приеме: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устанавливает личность заявителя (физического лица, представителя физи</w:t>
      </w:r>
      <w:r w:rsidRPr="00F93DAF">
        <w:rPr>
          <w:sz w:val="28"/>
          <w:szCs w:val="28"/>
        </w:rPr>
        <w:softHyphen/>
        <w:t>ческого или юридического лица), а при обращении представителя заявите</w:t>
      </w:r>
      <w:r w:rsidRPr="00F93DAF">
        <w:rPr>
          <w:sz w:val="28"/>
          <w:szCs w:val="28"/>
        </w:rPr>
        <w:softHyphen/>
        <w:t>ля – полномочия действовать от его имени;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при установлении фактов, указанных в пункте 2.9.1 подраздела 2.9 ре</w:t>
      </w:r>
      <w:r w:rsidRPr="00F93DAF">
        <w:rPr>
          <w:sz w:val="28"/>
          <w:szCs w:val="28"/>
        </w:rPr>
        <w:softHyphen/>
        <w:t>гла</w:t>
      </w:r>
      <w:r w:rsidRPr="00F93DAF">
        <w:rPr>
          <w:sz w:val="28"/>
          <w:szCs w:val="28"/>
        </w:rPr>
        <w:softHyphen/>
        <w:t>мента, уведомляет заявителя о наличии препятствий в приеме документов, необ</w:t>
      </w:r>
      <w:r w:rsidRPr="00F93DAF">
        <w:rPr>
          <w:sz w:val="28"/>
          <w:szCs w:val="28"/>
        </w:rPr>
        <w:softHyphen/>
        <w:t>ходимых для предоставления муниципальной услуги, объясняет заявителю со</w:t>
      </w:r>
      <w:r w:rsidRPr="00F93DAF">
        <w:rPr>
          <w:sz w:val="28"/>
          <w:szCs w:val="28"/>
        </w:rPr>
        <w:softHyphen/>
        <w:t>держание выявленных недостатков в представленных документах и предла</w:t>
      </w:r>
      <w:r w:rsidRPr="00F93DAF">
        <w:rPr>
          <w:sz w:val="28"/>
          <w:szCs w:val="28"/>
        </w:rPr>
        <w:softHyphen/>
        <w:t>гает принять меры по их устранению;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при отсутствии оформленного заявления у заявителя или при непра</w:t>
      </w:r>
      <w:r w:rsidRPr="00F93DAF">
        <w:rPr>
          <w:sz w:val="28"/>
          <w:szCs w:val="28"/>
        </w:rPr>
        <w:softHyphen/>
        <w:t>вильном (некорректном) его заполнении предлагает заново заполнить установ</w:t>
      </w:r>
      <w:r w:rsidRPr="00F93DAF">
        <w:rPr>
          <w:sz w:val="28"/>
          <w:szCs w:val="28"/>
        </w:rPr>
        <w:softHyphen/>
        <w:t>ленную форму заявления (приложение № 1 к настоящему регламенту), помога</w:t>
      </w:r>
      <w:r w:rsidRPr="00F93DAF">
        <w:rPr>
          <w:sz w:val="28"/>
          <w:szCs w:val="28"/>
        </w:rPr>
        <w:softHyphen/>
        <w:t>ет в его заполнении;</w:t>
      </w:r>
    </w:p>
    <w:p w:rsidR="001333B8" w:rsidRDefault="00A70BBB" w:rsidP="00A70BBB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F93DAF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принимает заяв</w:t>
      </w:r>
      <w:r w:rsidRPr="00F93DAF">
        <w:rPr>
          <w:rFonts w:ascii="Times New Roman" w:hAnsi="Times New Roman"/>
          <w:sz w:val="28"/>
          <w:szCs w:val="28"/>
        </w:rPr>
        <w:softHyphen/>
        <w:t>ление и выдает заявителю копию заявления с отметкой о принятии заявле</w:t>
      </w:r>
      <w:r w:rsidRPr="00F93DAF">
        <w:rPr>
          <w:rFonts w:ascii="Times New Roman" w:hAnsi="Times New Roman"/>
          <w:sz w:val="28"/>
          <w:szCs w:val="28"/>
        </w:rPr>
        <w:softHyphen/>
        <w:t>ния (дата принятия и подпись специалиста, ответственного за прием заявления).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3.2.6. Критерием принятия решения по настоящей административной про</w:t>
      </w:r>
      <w:r w:rsidRPr="00F93DAF">
        <w:rPr>
          <w:sz w:val="28"/>
          <w:szCs w:val="28"/>
        </w:rPr>
        <w:softHyphen/>
        <w:t>цедуре является отсутствие оснований для отказа в приеме документов, не</w:t>
      </w:r>
      <w:r w:rsidRPr="00F93DAF">
        <w:rPr>
          <w:sz w:val="28"/>
          <w:szCs w:val="28"/>
        </w:rPr>
        <w:softHyphen/>
        <w:t>обхо</w:t>
      </w:r>
      <w:r w:rsidRPr="00F93DAF">
        <w:rPr>
          <w:sz w:val="28"/>
          <w:szCs w:val="28"/>
        </w:rPr>
        <w:softHyphen/>
        <w:t>димых для предоставления муниципальной услуги, в соответствие с пунк</w:t>
      </w:r>
      <w:r w:rsidRPr="00F93DAF">
        <w:rPr>
          <w:sz w:val="28"/>
          <w:szCs w:val="28"/>
        </w:rPr>
        <w:softHyphen/>
        <w:t>том 2.9.1 подраздела 2.9 регламента.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3.2.7. Результатом исполнения административной процедуры является: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1) регистрация заявления;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2)  выдача заявителю расписки в получении документов (при подаче за</w:t>
      </w:r>
      <w:r w:rsidRPr="00F93DAF">
        <w:rPr>
          <w:sz w:val="28"/>
          <w:szCs w:val="28"/>
        </w:rPr>
        <w:softHyphen/>
        <w:t>явле</w:t>
      </w:r>
      <w:r w:rsidRPr="00F93DAF">
        <w:rPr>
          <w:sz w:val="28"/>
          <w:szCs w:val="28"/>
        </w:rPr>
        <w:softHyphen/>
        <w:t>ния о предоставлении муниципальной услуги через многофункциональный центр) или копии заявления с отметкой о получении документов (при подаче за</w:t>
      </w:r>
      <w:r w:rsidRPr="00F93DAF">
        <w:rPr>
          <w:sz w:val="28"/>
          <w:szCs w:val="28"/>
        </w:rPr>
        <w:softHyphen/>
        <w:t xml:space="preserve">явления о предоставлении муниципальной услуги в </w:t>
      </w:r>
      <w:r>
        <w:rPr>
          <w:sz w:val="28"/>
          <w:szCs w:val="28"/>
        </w:rPr>
        <w:t>Управление</w:t>
      </w:r>
      <w:r w:rsidRPr="00F93DAF">
        <w:rPr>
          <w:sz w:val="28"/>
          <w:szCs w:val="28"/>
        </w:rPr>
        <w:t>) либо уведомления о получении заявления (если заявление подано в электронном виде);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3) отказ в приеме документов, при выявлении оснований для отказа в при</w:t>
      </w:r>
      <w:r w:rsidRPr="00F93DAF">
        <w:rPr>
          <w:sz w:val="28"/>
          <w:szCs w:val="28"/>
        </w:rPr>
        <w:softHyphen/>
        <w:t>еме документов (по желанию заявителя выдается в письменном виде с ука</w:t>
      </w:r>
      <w:r w:rsidRPr="00F93DAF">
        <w:rPr>
          <w:sz w:val="28"/>
          <w:szCs w:val="28"/>
        </w:rPr>
        <w:softHyphen/>
        <w:t>занием причин отказа).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Способом фиксации результата выполнения административной проце</w:t>
      </w:r>
      <w:r w:rsidRPr="00F93DAF">
        <w:rPr>
          <w:sz w:val="28"/>
          <w:szCs w:val="28"/>
        </w:rPr>
        <w:softHyphen/>
        <w:t>дуры является внесение сведений о принятие заявления и прилагаемых к нему необхо</w:t>
      </w:r>
      <w:r w:rsidRPr="00F93DAF">
        <w:rPr>
          <w:sz w:val="28"/>
          <w:szCs w:val="28"/>
        </w:rPr>
        <w:softHyphen/>
        <w:t>димых документов в систему электронного документооборота или жур</w:t>
      </w:r>
      <w:r w:rsidRPr="00F93DAF">
        <w:rPr>
          <w:sz w:val="28"/>
          <w:szCs w:val="28"/>
        </w:rPr>
        <w:softHyphen/>
        <w:t>нале вхо</w:t>
      </w:r>
      <w:r w:rsidRPr="00F93DAF">
        <w:rPr>
          <w:sz w:val="28"/>
          <w:szCs w:val="28"/>
        </w:rPr>
        <w:softHyphen/>
        <w:t>дящих документов.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Исполнение данной административной процедуры возложено на специ</w:t>
      </w:r>
      <w:r w:rsidRPr="00F93DAF">
        <w:rPr>
          <w:sz w:val="28"/>
          <w:szCs w:val="28"/>
        </w:rPr>
        <w:softHyphen/>
        <w:t>али</w:t>
      </w:r>
      <w:r w:rsidRPr="00F93DAF">
        <w:rPr>
          <w:sz w:val="28"/>
          <w:szCs w:val="28"/>
        </w:rPr>
        <w:softHyphen/>
        <w:t xml:space="preserve">ста, ответственного за прием заявления. </w:t>
      </w:r>
    </w:p>
    <w:p w:rsidR="002A40E0" w:rsidRDefault="002A40E0" w:rsidP="001333B8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1333B8" w:rsidRPr="00F93DAF" w:rsidRDefault="001333B8" w:rsidP="001333B8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F93DAF">
        <w:rPr>
          <w:rFonts w:eastAsia="Calibri"/>
          <w:sz w:val="28"/>
          <w:szCs w:val="28"/>
          <w:lang w:eastAsia="en-US"/>
        </w:rPr>
        <w:t xml:space="preserve">Подраздел 3.3 Передача документов из многофункционального центра </w:t>
      </w:r>
    </w:p>
    <w:p w:rsidR="001333B8" w:rsidRPr="00F93DAF" w:rsidRDefault="001333B8" w:rsidP="001333B8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F93DAF">
        <w:rPr>
          <w:rFonts w:eastAsia="Calibri"/>
          <w:sz w:val="28"/>
          <w:szCs w:val="28"/>
          <w:lang w:eastAsia="en-US"/>
        </w:rPr>
        <w:lastRenderedPageBreak/>
        <w:t xml:space="preserve">в орган, предоставляющий муниципальную услугу (в случае, если муниципальная услуга предоставляется посредством обращения </w:t>
      </w:r>
    </w:p>
    <w:p w:rsidR="001333B8" w:rsidRPr="00F93DAF" w:rsidRDefault="001333B8" w:rsidP="001333B8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F93DAF">
        <w:rPr>
          <w:rFonts w:eastAsia="Calibri"/>
          <w:sz w:val="28"/>
          <w:szCs w:val="28"/>
          <w:lang w:eastAsia="en-US"/>
        </w:rPr>
        <w:t>заявителя в многофункциональный центр)</w:t>
      </w:r>
    </w:p>
    <w:p w:rsidR="001333B8" w:rsidRPr="00F93DAF" w:rsidRDefault="001333B8" w:rsidP="001333B8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1333B8" w:rsidRPr="00F93DAF" w:rsidRDefault="001333B8" w:rsidP="001333B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93DAF">
        <w:rPr>
          <w:rFonts w:eastAsia="Calibri"/>
          <w:sz w:val="28"/>
          <w:szCs w:val="28"/>
          <w:lang w:eastAsia="en-US"/>
        </w:rPr>
        <w:t>3.3.1. Основанием для начала административной процедуры является прием</w:t>
      </w:r>
      <w:r w:rsidRPr="00F93DAF">
        <w:rPr>
          <w:sz w:val="28"/>
        </w:rPr>
        <w:t xml:space="preserve"> </w:t>
      </w:r>
      <w:r w:rsidRPr="00F93DAF">
        <w:rPr>
          <w:rFonts w:eastAsia="Calibri"/>
          <w:sz w:val="28"/>
          <w:szCs w:val="28"/>
          <w:lang w:eastAsia="en-US"/>
        </w:rPr>
        <w:t>многофункциональным центром заявления и прилагаемых к нему документов</w:t>
      </w:r>
      <w:r w:rsidRPr="00F93DAF">
        <w:rPr>
          <w:sz w:val="28"/>
        </w:rPr>
        <w:t xml:space="preserve"> </w:t>
      </w:r>
      <w:r w:rsidRPr="00F93DAF">
        <w:rPr>
          <w:rFonts w:eastAsia="Calibri"/>
          <w:sz w:val="28"/>
          <w:szCs w:val="28"/>
          <w:lang w:eastAsia="en-US"/>
        </w:rPr>
        <w:t>от заявителя.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3.3.2. Передача документов из многофункционального центра в орган, предоставляющий муниципальную услугу, осуществляется в соответствии с условиями соглашения о взаимодействии, не позднее дня следующего за днем приема документов на основании реестра, который составляется в двух экзем</w:t>
      </w:r>
      <w:r w:rsidRPr="00F93DAF">
        <w:rPr>
          <w:sz w:val="28"/>
          <w:szCs w:val="28"/>
        </w:rPr>
        <w:softHyphen/>
        <w:t xml:space="preserve">плярах и содержит дату и время передачи, заверяются подписями специалиста </w:t>
      </w:r>
      <w:r>
        <w:rPr>
          <w:sz w:val="28"/>
          <w:szCs w:val="28"/>
        </w:rPr>
        <w:t>Управления</w:t>
      </w:r>
      <w:r w:rsidRPr="00F93DAF">
        <w:rPr>
          <w:sz w:val="28"/>
          <w:szCs w:val="28"/>
        </w:rPr>
        <w:t xml:space="preserve"> и работника многофункционального центра.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3.3.3. В день приема заявления и прилагаемых к нему документов спе</w:t>
      </w:r>
      <w:r w:rsidRPr="00F93DAF">
        <w:rPr>
          <w:sz w:val="28"/>
          <w:szCs w:val="28"/>
        </w:rPr>
        <w:softHyphen/>
        <w:t>циа</w:t>
      </w:r>
      <w:r w:rsidRPr="00F93DAF">
        <w:rPr>
          <w:sz w:val="28"/>
          <w:szCs w:val="28"/>
        </w:rPr>
        <w:softHyphen/>
        <w:t xml:space="preserve">лист </w:t>
      </w:r>
      <w:r>
        <w:rPr>
          <w:sz w:val="28"/>
          <w:szCs w:val="28"/>
        </w:rPr>
        <w:t>Управления</w:t>
      </w:r>
      <w:r w:rsidRPr="00F93DAF">
        <w:rPr>
          <w:sz w:val="28"/>
          <w:szCs w:val="28"/>
        </w:rPr>
        <w:t xml:space="preserve"> регистрирует заявление в журнале входящих документов.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3.3.4. Результатом исполнения административной процедуры по приему до</w:t>
      </w:r>
      <w:r w:rsidRPr="00F93DAF">
        <w:rPr>
          <w:sz w:val="28"/>
          <w:szCs w:val="28"/>
        </w:rPr>
        <w:softHyphen/>
        <w:t>кументов является получение заявления и прилагаемых к нему документов орга</w:t>
      </w:r>
      <w:r w:rsidRPr="00F93DAF">
        <w:rPr>
          <w:sz w:val="28"/>
          <w:szCs w:val="28"/>
        </w:rPr>
        <w:softHyphen/>
        <w:t>ном, предоставляющим муниципальную услугу.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Способом фиксации результата выполнения административной проце</w:t>
      </w:r>
      <w:r w:rsidRPr="00F93DAF">
        <w:rPr>
          <w:sz w:val="28"/>
          <w:szCs w:val="28"/>
        </w:rPr>
        <w:softHyphen/>
        <w:t>дуры является регистрация</w:t>
      </w:r>
      <w:r w:rsidRPr="00F93DAF">
        <w:rPr>
          <w:sz w:val="28"/>
        </w:rPr>
        <w:t xml:space="preserve"> </w:t>
      </w:r>
      <w:r w:rsidRPr="00F93DAF">
        <w:rPr>
          <w:sz w:val="28"/>
          <w:szCs w:val="28"/>
        </w:rPr>
        <w:t>заявления в журнале входящих документов.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Критериями принятия решения является поступление от заявителя в мно</w:t>
      </w:r>
      <w:r w:rsidRPr="00F93DAF">
        <w:rPr>
          <w:sz w:val="28"/>
          <w:szCs w:val="28"/>
        </w:rPr>
        <w:softHyphen/>
        <w:t>гофункциональный центр заявления о предоставлении муниципальной услуги.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Исполнение данной административной процедуры возложено на специ</w:t>
      </w:r>
      <w:r w:rsidRPr="00F93DAF">
        <w:rPr>
          <w:sz w:val="28"/>
          <w:szCs w:val="28"/>
        </w:rPr>
        <w:softHyphen/>
        <w:t>али</w:t>
      </w:r>
      <w:r w:rsidRPr="00F93DAF">
        <w:rPr>
          <w:sz w:val="28"/>
          <w:szCs w:val="28"/>
        </w:rPr>
        <w:softHyphen/>
        <w:t xml:space="preserve">ста </w:t>
      </w:r>
      <w:r>
        <w:rPr>
          <w:sz w:val="28"/>
          <w:szCs w:val="28"/>
        </w:rPr>
        <w:t>Управления</w:t>
      </w:r>
      <w:r w:rsidRPr="00F93DAF">
        <w:rPr>
          <w:sz w:val="28"/>
          <w:szCs w:val="28"/>
        </w:rPr>
        <w:t>.</w:t>
      </w:r>
    </w:p>
    <w:p w:rsidR="001333B8" w:rsidRPr="00F93DAF" w:rsidRDefault="001333B8" w:rsidP="001333B8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1333B8" w:rsidRPr="00F93DAF" w:rsidRDefault="001333B8" w:rsidP="00A81220">
      <w:pPr>
        <w:jc w:val="center"/>
        <w:rPr>
          <w:rFonts w:eastAsia="Calibri"/>
          <w:sz w:val="28"/>
          <w:szCs w:val="28"/>
          <w:lang w:eastAsia="en-US"/>
        </w:rPr>
      </w:pPr>
      <w:r w:rsidRPr="00F93DAF">
        <w:rPr>
          <w:rFonts w:eastAsia="Calibri"/>
          <w:sz w:val="28"/>
          <w:szCs w:val="28"/>
          <w:lang w:eastAsia="en-US"/>
        </w:rPr>
        <w:t xml:space="preserve">3.4. Формирование и направление межведомственных запросов в органы (организации), участвующие в предоставлении муниципальной услуги </w:t>
      </w:r>
    </w:p>
    <w:p w:rsidR="001333B8" w:rsidRPr="00F93DAF" w:rsidRDefault="001333B8" w:rsidP="001333B8">
      <w:pPr>
        <w:tabs>
          <w:tab w:val="left" w:pos="142"/>
        </w:tabs>
        <w:ind w:firstLine="851"/>
        <w:jc w:val="both"/>
        <w:rPr>
          <w:sz w:val="28"/>
          <w:szCs w:val="28"/>
        </w:rPr>
      </w:pP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3.4.1. Основанием для начала процедуры является принятые от мно</w:t>
      </w:r>
      <w:r w:rsidRPr="00F93DAF">
        <w:rPr>
          <w:sz w:val="28"/>
          <w:szCs w:val="28"/>
        </w:rPr>
        <w:softHyphen/>
        <w:t>гофунк</w:t>
      </w:r>
      <w:r w:rsidRPr="00F93DAF">
        <w:rPr>
          <w:sz w:val="28"/>
          <w:szCs w:val="28"/>
        </w:rPr>
        <w:softHyphen/>
        <w:t>ционального центра и зарегистрированные органом, предоставляющим муници</w:t>
      </w:r>
      <w:r w:rsidRPr="00F93DAF">
        <w:rPr>
          <w:sz w:val="28"/>
          <w:szCs w:val="28"/>
        </w:rPr>
        <w:softHyphen/>
        <w:t>пальную услугу, заявление и прилагаемые к нему документы, в журнале входя</w:t>
      </w:r>
      <w:r w:rsidRPr="00F93DAF">
        <w:rPr>
          <w:sz w:val="28"/>
          <w:szCs w:val="28"/>
        </w:rPr>
        <w:softHyphen/>
        <w:t>щих документов, либо зарегистрированное в системе электронного доку</w:t>
      </w:r>
      <w:r w:rsidRPr="00F93DAF">
        <w:rPr>
          <w:sz w:val="28"/>
          <w:szCs w:val="28"/>
        </w:rPr>
        <w:softHyphen/>
        <w:t>менто</w:t>
      </w:r>
      <w:r w:rsidRPr="00F93DAF">
        <w:rPr>
          <w:sz w:val="28"/>
          <w:szCs w:val="28"/>
        </w:rPr>
        <w:softHyphen/>
        <w:t>оборота заявление (при обращении заявителя непосредственно в орган, предо</w:t>
      </w:r>
      <w:r w:rsidRPr="00F93DAF">
        <w:rPr>
          <w:sz w:val="28"/>
          <w:szCs w:val="28"/>
        </w:rPr>
        <w:softHyphen/>
        <w:t>ставляющий муниципальную услугу, в том числе в электронном виде).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3.4.2. Настоящая административная процедура имеет следующие дей</w:t>
      </w:r>
      <w:r w:rsidRPr="00F93DAF">
        <w:rPr>
          <w:sz w:val="28"/>
          <w:szCs w:val="28"/>
        </w:rPr>
        <w:softHyphen/>
        <w:t>ствия: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3.4.2.1. Рассмотрение документов начальником </w:t>
      </w:r>
      <w:r>
        <w:rPr>
          <w:sz w:val="28"/>
          <w:szCs w:val="28"/>
        </w:rPr>
        <w:t>Управления</w:t>
      </w:r>
      <w:r w:rsidRPr="00F93DAF">
        <w:rPr>
          <w:sz w:val="28"/>
          <w:szCs w:val="28"/>
        </w:rPr>
        <w:t xml:space="preserve"> и направление их специалисту, ответственному за предоставление муниципальной услуги, для дальнейшей работы в течение 1 рабочего дня со дня принятия пакета докумен</w:t>
      </w:r>
      <w:r w:rsidRPr="00F93DAF">
        <w:rPr>
          <w:sz w:val="28"/>
          <w:szCs w:val="28"/>
        </w:rPr>
        <w:softHyphen/>
        <w:t xml:space="preserve">тов. 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3.4.2.2.  Проведение проверки наличия документов, необходимых для принятия органом, предоставляющим муниципальную услугу, решения о предоставлении муниципальной услуги. </w:t>
      </w:r>
    </w:p>
    <w:p w:rsidR="001333B8" w:rsidRPr="00F93DAF" w:rsidRDefault="001333B8" w:rsidP="001333B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93DAF">
        <w:rPr>
          <w:rFonts w:eastAsia="SchoolBook"/>
          <w:sz w:val="28"/>
          <w:szCs w:val="28"/>
          <w:lang w:eastAsia="en-US"/>
        </w:rPr>
        <w:t>Специалист, ответственный за предоставление муниципальной услуги,</w:t>
      </w:r>
      <w:r w:rsidRPr="00F93DAF">
        <w:rPr>
          <w:sz w:val="28"/>
          <w:szCs w:val="28"/>
        </w:rPr>
        <w:t xml:space="preserve"> в течение 1 рабочего дня с даты получения от начальника </w:t>
      </w:r>
      <w:r>
        <w:rPr>
          <w:sz w:val="28"/>
          <w:szCs w:val="28"/>
        </w:rPr>
        <w:t>Управления</w:t>
      </w:r>
      <w:r w:rsidRPr="00F93DAF">
        <w:rPr>
          <w:sz w:val="28"/>
          <w:szCs w:val="28"/>
        </w:rPr>
        <w:t xml:space="preserve"> на рассмотре</w:t>
      </w:r>
      <w:r w:rsidRPr="00F93DAF">
        <w:rPr>
          <w:sz w:val="28"/>
          <w:szCs w:val="28"/>
        </w:rPr>
        <w:softHyphen/>
        <w:t>ние документов осуществляет следующие действия:</w:t>
      </w:r>
    </w:p>
    <w:p w:rsidR="001333B8" w:rsidRPr="00F93DAF" w:rsidRDefault="001333B8" w:rsidP="001333B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1) проверяет на полноту предоставленные заявителем, в соответствии с </w:t>
      </w:r>
      <w:r w:rsidRPr="00F93DAF">
        <w:rPr>
          <w:sz w:val="28"/>
          <w:szCs w:val="28"/>
        </w:rPr>
        <w:lastRenderedPageBreak/>
        <w:t>пунктами 2.6.1, 2.6.2 подраздела 2.6. настоящего регламента, документы;</w:t>
      </w:r>
    </w:p>
    <w:p w:rsidR="001333B8" w:rsidRPr="00F93DAF" w:rsidRDefault="001333B8" w:rsidP="001333B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2) выявляет отсутствие документов, которые в соответствии с подразде</w:t>
      </w:r>
      <w:r w:rsidRPr="00F93DAF">
        <w:rPr>
          <w:sz w:val="28"/>
          <w:szCs w:val="28"/>
        </w:rPr>
        <w:softHyphen/>
        <w:t>лом 2.7 настоящего регламента, находятся в распоряжении в государственных органах, иных органах местного самоуправления и подведомственных государ</w:t>
      </w:r>
      <w:r w:rsidRPr="00F93DAF">
        <w:rPr>
          <w:sz w:val="28"/>
          <w:szCs w:val="28"/>
        </w:rPr>
        <w:softHyphen/>
        <w:t>ственным органам или органам местного самоуправления организациях, не представленных заявителем самостоятельно;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3) при отсутствии необходимых документов подготавливает: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межведомственные запросы о предоставлении запрашиваемых сведений в форме электронного документа, согласно утвержденным формам запроса, ко</w:t>
      </w:r>
      <w:r w:rsidRPr="00F93DAF">
        <w:rPr>
          <w:sz w:val="28"/>
          <w:szCs w:val="28"/>
        </w:rPr>
        <w:softHyphen/>
        <w:t>торый подписывается электронной цифровой подписью, или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межведомственные запросы о предоставлении запрашиваемых сведений на бумажном носителе, согласно требованиям, предусмотренным пунктами 1-8 части 1 статьи 7.2 Федерального закона № 210-ФЗ;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4) направляет межведомственные запросы в государственные органы, органы местного самоуправления и подведомственные государственным орга</w:t>
      </w:r>
      <w:r w:rsidRPr="00F93DAF">
        <w:rPr>
          <w:sz w:val="28"/>
          <w:szCs w:val="28"/>
        </w:rPr>
        <w:softHyphen/>
        <w:t>нам или органам местного самоуправления организации, в распоряжении кото</w:t>
      </w:r>
      <w:r w:rsidRPr="00F93DAF">
        <w:rPr>
          <w:sz w:val="28"/>
          <w:szCs w:val="28"/>
        </w:rPr>
        <w:softHyphen/>
        <w:t>рых находятся указанные документы: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</w:t>
      </w:r>
      <w:r w:rsidRPr="00F93DAF">
        <w:rPr>
          <w:sz w:val="28"/>
          <w:szCs w:val="28"/>
        </w:rPr>
        <w:softHyphen/>
        <w:t>ного электронного взаимодействия, либо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по почте, курьером или посредством факсимильной связи, при отсут</w:t>
      </w:r>
      <w:r w:rsidRPr="00F93DAF">
        <w:rPr>
          <w:sz w:val="28"/>
          <w:szCs w:val="28"/>
        </w:rPr>
        <w:softHyphen/>
        <w:t>ствии технической возможности направления межведомственного запроса.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3.4.3. По межведомственным запросам органа, предоставляющего муни</w:t>
      </w:r>
      <w:r w:rsidRPr="00F93DAF">
        <w:rPr>
          <w:sz w:val="28"/>
          <w:szCs w:val="28"/>
        </w:rPr>
        <w:softHyphen/>
        <w:t>ципальную услугу, документы (их копии или сведения, содержащиеся в них), предусмотренные подразделом 2.7 регламента, предоставляются государствен</w:t>
      </w:r>
      <w:r w:rsidRPr="00F93DAF">
        <w:rPr>
          <w:sz w:val="28"/>
          <w:szCs w:val="28"/>
        </w:rPr>
        <w:softHyphen/>
        <w:t>ными органами, органами местного самоуправления и подведомственными государственным органам или органам местного самоуправления организация</w:t>
      </w:r>
      <w:r w:rsidRPr="00F93DAF">
        <w:rPr>
          <w:sz w:val="28"/>
          <w:szCs w:val="28"/>
        </w:rPr>
        <w:softHyphen/>
        <w:t>ми, в распоряжении которых находятся эти документы, в срок не позднее 5 ра</w:t>
      </w:r>
      <w:r w:rsidRPr="00F93DAF">
        <w:rPr>
          <w:sz w:val="28"/>
          <w:szCs w:val="28"/>
        </w:rPr>
        <w:softHyphen/>
        <w:t>бочих дней со дня получения соответствующего межведомственного запроса.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3.4.4. Результатом исполнения административной процедуры является сформированный пакет документов для рассмотрения заявления и принятия ре</w:t>
      </w:r>
      <w:r w:rsidRPr="00F93DAF">
        <w:rPr>
          <w:sz w:val="28"/>
          <w:szCs w:val="28"/>
        </w:rPr>
        <w:softHyphen/>
        <w:t>шения о предоставлении или об отказе в предоставлении муниципальной услу</w:t>
      </w:r>
      <w:r w:rsidRPr="00F93DAF">
        <w:rPr>
          <w:sz w:val="28"/>
          <w:szCs w:val="28"/>
        </w:rPr>
        <w:softHyphen/>
        <w:t xml:space="preserve">ги. 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Способом фиксации результата выполнения административной проце</w:t>
      </w:r>
      <w:r w:rsidRPr="00F93DAF">
        <w:rPr>
          <w:sz w:val="28"/>
          <w:szCs w:val="28"/>
        </w:rPr>
        <w:softHyphen/>
        <w:t>дуры является передача сформированного пакета документов для рассмотрения</w:t>
      </w:r>
      <w:r w:rsidRPr="00F93DAF">
        <w:rPr>
          <w:sz w:val="28"/>
        </w:rPr>
        <w:t xml:space="preserve"> </w:t>
      </w:r>
      <w:r w:rsidRPr="00F93DAF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>Управления</w:t>
      </w:r>
      <w:r w:rsidRPr="00F93DAF">
        <w:rPr>
          <w:sz w:val="28"/>
          <w:szCs w:val="28"/>
        </w:rPr>
        <w:t>.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Критериями принятия решения является непредставления заявителем по собственной инициативе документов, указанных в подразделе 2.7 настоящего ре</w:t>
      </w:r>
      <w:r w:rsidRPr="00F93DAF">
        <w:rPr>
          <w:sz w:val="28"/>
          <w:szCs w:val="28"/>
        </w:rPr>
        <w:softHyphen/>
        <w:t>гламента.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Исполнение данной административной процедуры возложено на специ</w:t>
      </w:r>
      <w:r w:rsidRPr="00F93DAF">
        <w:rPr>
          <w:sz w:val="28"/>
          <w:szCs w:val="28"/>
        </w:rPr>
        <w:softHyphen/>
        <w:t>али</w:t>
      </w:r>
      <w:r w:rsidRPr="00F93DAF">
        <w:rPr>
          <w:sz w:val="28"/>
          <w:szCs w:val="28"/>
        </w:rPr>
        <w:softHyphen/>
        <w:t>ста, ответственного за предоставление муниципальной услуги.</w:t>
      </w:r>
    </w:p>
    <w:p w:rsidR="002A40E0" w:rsidRDefault="002A40E0" w:rsidP="002A40E0">
      <w:pPr>
        <w:ind w:right="-1" w:firstLine="851"/>
        <w:jc w:val="center"/>
        <w:rPr>
          <w:sz w:val="28"/>
          <w:szCs w:val="28"/>
        </w:rPr>
      </w:pPr>
    </w:p>
    <w:p w:rsidR="002A40E0" w:rsidRPr="00F93DAF" w:rsidRDefault="002A40E0" w:rsidP="002A40E0">
      <w:pPr>
        <w:ind w:right="-1" w:firstLine="851"/>
        <w:jc w:val="center"/>
        <w:rPr>
          <w:sz w:val="28"/>
          <w:szCs w:val="28"/>
        </w:rPr>
      </w:pPr>
      <w:r w:rsidRPr="00F93DAF">
        <w:rPr>
          <w:sz w:val="28"/>
          <w:szCs w:val="28"/>
        </w:rPr>
        <w:t>Подраздел 3.5. Рассмотрение заявления уполномоченным органом</w:t>
      </w:r>
    </w:p>
    <w:p w:rsidR="002A40E0" w:rsidRPr="00F93DAF" w:rsidRDefault="002A40E0" w:rsidP="002A40E0">
      <w:pPr>
        <w:ind w:right="-1" w:firstLine="851"/>
        <w:jc w:val="center"/>
        <w:rPr>
          <w:sz w:val="28"/>
          <w:szCs w:val="28"/>
        </w:rPr>
      </w:pPr>
      <w:r w:rsidRPr="00F93DAF">
        <w:rPr>
          <w:sz w:val="28"/>
          <w:szCs w:val="28"/>
        </w:rPr>
        <w:t>и формирование результата муниципальной услуги в соответствии</w:t>
      </w:r>
    </w:p>
    <w:p w:rsidR="002A40E0" w:rsidRDefault="002A40E0" w:rsidP="002A40E0">
      <w:pPr>
        <w:ind w:right="-1" w:firstLine="851"/>
        <w:jc w:val="center"/>
        <w:rPr>
          <w:sz w:val="28"/>
          <w:szCs w:val="28"/>
        </w:rPr>
      </w:pPr>
      <w:r w:rsidRPr="00F93DAF">
        <w:rPr>
          <w:sz w:val="28"/>
          <w:szCs w:val="28"/>
        </w:rPr>
        <w:t>с запросом заявителя</w:t>
      </w:r>
    </w:p>
    <w:p w:rsidR="004D37D4" w:rsidRPr="00F93DAF" w:rsidRDefault="004D37D4" w:rsidP="002A40E0">
      <w:pPr>
        <w:ind w:right="-1" w:firstLine="851"/>
        <w:jc w:val="center"/>
        <w:rPr>
          <w:sz w:val="28"/>
          <w:szCs w:val="28"/>
        </w:rPr>
      </w:pPr>
    </w:p>
    <w:p w:rsidR="002A40E0" w:rsidRPr="00F93DAF" w:rsidRDefault="002A40E0" w:rsidP="002A40E0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3.5.1. Основанием для начала процедуры является сформированный </w:t>
      </w:r>
      <w:r w:rsidRPr="00F93DAF">
        <w:rPr>
          <w:sz w:val="28"/>
          <w:szCs w:val="28"/>
        </w:rPr>
        <w:lastRenderedPageBreak/>
        <w:t>специ</w:t>
      </w:r>
      <w:r w:rsidRPr="00F93DAF">
        <w:rPr>
          <w:sz w:val="28"/>
          <w:szCs w:val="28"/>
        </w:rPr>
        <w:softHyphen/>
        <w:t>алистом, ответственным за предоставление муниципальной услуги, пакет доку</w:t>
      </w:r>
      <w:r w:rsidRPr="00F93DAF">
        <w:rPr>
          <w:sz w:val="28"/>
          <w:szCs w:val="28"/>
        </w:rPr>
        <w:softHyphen/>
        <w:t>ментов.</w:t>
      </w:r>
    </w:p>
    <w:p w:rsidR="002A40E0" w:rsidRPr="00F93DAF" w:rsidRDefault="002A40E0" w:rsidP="002A40E0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3.5.2. </w:t>
      </w:r>
      <w:r w:rsidRPr="00F93DAF">
        <w:rPr>
          <w:rFonts w:eastAsia="Calibri"/>
          <w:sz w:val="28"/>
          <w:szCs w:val="28"/>
          <w:lang w:eastAsia="en-US"/>
        </w:rPr>
        <w:t>Настоящая административная процедура имеет следующие адми</w:t>
      </w:r>
      <w:r w:rsidRPr="00F93DAF">
        <w:rPr>
          <w:rFonts w:eastAsia="Calibri"/>
          <w:sz w:val="28"/>
          <w:szCs w:val="28"/>
          <w:lang w:eastAsia="en-US"/>
        </w:rPr>
        <w:softHyphen/>
        <w:t>ни</w:t>
      </w:r>
      <w:r w:rsidRPr="00F93DAF">
        <w:rPr>
          <w:rFonts w:eastAsia="Calibri"/>
          <w:sz w:val="28"/>
          <w:szCs w:val="28"/>
          <w:lang w:eastAsia="en-US"/>
        </w:rPr>
        <w:softHyphen/>
        <w:t>стративные действия:</w:t>
      </w:r>
    </w:p>
    <w:p w:rsidR="002A40E0" w:rsidRPr="00F93DAF" w:rsidRDefault="002A40E0" w:rsidP="002A40E0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3.5.2.1. Рассмотрение заявления и документов, необходимых для предо</w:t>
      </w:r>
      <w:r w:rsidRPr="00F93DAF">
        <w:rPr>
          <w:sz w:val="28"/>
          <w:szCs w:val="28"/>
        </w:rPr>
        <w:softHyphen/>
        <w:t xml:space="preserve">ставления муниципальной услуги, осуществляется специалиста, ответственного за предоставление муниципальной услуги, в течение </w:t>
      </w:r>
      <w:r w:rsidR="00115D1D">
        <w:rPr>
          <w:sz w:val="28"/>
          <w:szCs w:val="28"/>
        </w:rPr>
        <w:t>5 рабочих</w:t>
      </w:r>
      <w:r w:rsidRPr="00F93DAF">
        <w:rPr>
          <w:sz w:val="28"/>
          <w:szCs w:val="28"/>
        </w:rPr>
        <w:t xml:space="preserve"> дн</w:t>
      </w:r>
      <w:r w:rsidR="00115D1D">
        <w:rPr>
          <w:sz w:val="28"/>
          <w:szCs w:val="28"/>
        </w:rPr>
        <w:t>ей</w:t>
      </w:r>
      <w:r w:rsidRPr="00F93DAF">
        <w:rPr>
          <w:sz w:val="28"/>
          <w:szCs w:val="28"/>
        </w:rPr>
        <w:t>:</w:t>
      </w:r>
    </w:p>
    <w:p w:rsidR="004D37D4" w:rsidRPr="00F93DAF" w:rsidRDefault="004D37D4" w:rsidP="004D37D4">
      <w:pPr>
        <w:ind w:right="-1"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1) на полноту предоставленных документов заявителем, в соответствии с пунктами 2.6.1. или 2.6.2. подраздела 2.6 настоящего административного ре</w:t>
      </w:r>
      <w:r w:rsidRPr="00F93DAF">
        <w:rPr>
          <w:sz w:val="28"/>
          <w:szCs w:val="28"/>
        </w:rPr>
        <w:softHyphen/>
        <w:t>гламента;</w:t>
      </w:r>
    </w:p>
    <w:p w:rsidR="00115D1D" w:rsidRDefault="00115D1D" w:rsidP="00115D1D">
      <w:pPr>
        <w:pStyle w:val="a3"/>
        <w:ind w:right="206" w:firstLine="708"/>
        <w:jc w:val="both"/>
      </w:pPr>
      <w:r>
        <w:t xml:space="preserve">проведение проверки соответствия проектной документации или схемы планировочной организации земельного участка с обозначением места размещения объекта капитального строительства требованиям </w:t>
      </w:r>
      <w:r>
        <w:rPr>
          <w:spacing w:val="-47"/>
        </w:rPr>
        <w:t xml:space="preserve"> </w:t>
      </w:r>
      <w:r>
        <w:t xml:space="preserve">к </w:t>
      </w:r>
      <w:r>
        <w:rPr>
          <w:spacing w:val="-4"/>
        </w:rPr>
        <w:t>строительству,</w:t>
      </w:r>
      <w:r>
        <w:rPr>
          <w:spacing w:val="-4"/>
        </w:rPr>
        <w:tab/>
      </w:r>
      <w:r>
        <w:t>реконструкции</w:t>
      </w:r>
      <w:r>
        <w:tab/>
        <w:t>объекта</w:t>
      </w:r>
      <w:r>
        <w:tab/>
        <w:t xml:space="preserve">капитального </w:t>
      </w:r>
      <w:r>
        <w:rPr>
          <w:spacing w:val="-1"/>
        </w:rPr>
        <w:t xml:space="preserve">строительства, </w:t>
      </w:r>
      <w:r>
        <w:t xml:space="preserve">установленным на </w:t>
      </w:r>
      <w:r>
        <w:rPr>
          <w:spacing w:val="-4"/>
        </w:rPr>
        <w:t xml:space="preserve">дату </w:t>
      </w:r>
      <w:r>
        <w:rPr>
          <w:spacing w:val="-3"/>
        </w:rPr>
        <w:t xml:space="preserve">выдачи </w:t>
      </w:r>
      <w:r>
        <w:t xml:space="preserve">представленного для получения разрешения на строительство градостроительного плана земельного участка, или в случае </w:t>
      </w:r>
      <w:r>
        <w:rPr>
          <w:spacing w:val="-3"/>
        </w:rPr>
        <w:t xml:space="preserve">выдачи </w:t>
      </w:r>
      <w:r>
        <w:t>разрешения на строительство линейного объекта требованиям проекта планировки территории и проекта межевания</w:t>
      </w:r>
      <w:r>
        <w:rPr>
          <w:spacing w:val="-9"/>
        </w:rPr>
        <w:t xml:space="preserve"> </w:t>
      </w:r>
      <w:r>
        <w:t>территории;</w:t>
      </w:r>
    </w:p>
    <w:p w:rsidR="00115D1D" w:rsidRDefault="00115D1D" w:rsidP="00115D1D">
      <w:pPr>
        <w:pStyle w:val="a3"/>
        <w:ind w:right="259" w:firstLine="708"/>
        <w:jc w:val="both"/>
      </w:pPr>
      <w:r>
        <w:t>проведение</w:t>
      </w:r>
      <w:r>
        <w:rPr>
          <w:spacing w:val="-12"/>
        </w:rPr>
        <w:t xml:space="preserve"> </w:t>
      </w:r>
      <w:r>
        <w:t>проверки</w:t>
      </w:r>
      <w:r>
        <w:rPr>
          <w:spacing w:val="-11"/>
        </w:rPr>
        <w:t xml:space="preserve"> </w:t>
      </w:r>
      <w:r>
        <w:t>соответствия</w:t>
      </w:r>
      <w:r>
        <w:rPr>
          <w:spacing w:val="-11"/>
        </w:rPr>
        <w:t xml:space="preserve"> </w:t>
      </w:r>
      <w:r>
        <w:t>проектной</w:t>
      </w:r>
      <w:r>
        <w:rPr>
          <w:spacing w:val="-11"/>
        </w:rPr>
        <w:t xml:space="preserve"> </w:t>
      </w:r>
      <w:r>
        <w:t>документации</w:t>
      </w:r>
      <w:r>
        <w:rPr>
          <w:spacing w:val="-12"/>
        </w:rPr>
        <w:t xml:space="preserve"> </w:t>
      </w:r>
      <w:r>
        <w:t>требованиям проекта планировки территории и проекта межевания</w:t>
      </w:r>
      <w:r>
        <w:rPr>
          <w:spacing w:val="-12"/>
        </w:rPr>
        <w:t xml:space="preserve"> </w:t>
      </w:r>
      <w:r>
        <w:t>территории;</w:t>
      </w:r>
    </w:p>
    <w:p w:rsidR="00115D1D" w:rsidRDefault="00115D1D" w:rsidP="00115D1D">
      <w:pPr>
        <w:pStyle w:val="a3"/>
        <w:spacing w:before="1"/>
        <w:ind w:right="205" w:firstLine="708"/>
        <w:jc w:val="both"/>
      </w:pPr>
      <w:r>
        <w:t>проведение проверки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115D1D" w:rsidRDefault="00115D1D" w:rsidP="00115D1D">
      <w:pPr>
        <w:pStyle w:val="a3"/>
        <w:ind w:right="205" w:firstLine="708"/>
        <w:jc w:val="both"/>
      </w:pPr>
      <w:r>
        <w:t>проведение проверки соответствия проектной документации или схемы планировочной организации земельного участка требованиям, установленным в разрешении на отклонение от предельных параметров разрешенного строительства, реконструкции (при их наличии).</w:t>
      </w:r>
    </w:p>
    <w:p w:rsidR="004D37D4" w:rsidRPr="00F93DAF" w:rsidRDefault="004D37D4" w:rsidP="004D37D4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2) на полноту полученных в рамках межведомственного взаимодей</w:t>
      </w:r>
      <w:r w:rsidRPr="00F93DAF">
        <w:rPr>
          <w:sz w:val="28"/>
          <w:szCs w:val="28"/>
        </w:rPr>
        <w:softHyphen/>
        <w:t>ствия, документов, в соответствии с подразделом 2.7 настоящего администра</w:t>
      </w:r>
      <w:r w:rsidRPr="00F93DAF">
        <w:rPr>
          <w:sz w:val="28"/>
          <w:szCs w:val="28"/>
        </w:rPr>
        <w:softHyphen/>
        <w:t>тивного регламента;</w:t>
      </w:r>
    </w:p>
    <w:p w:rsidR="004D37D4" w:rsidRPr="00F93DAF" w:rsidRDefault="004D37D4" w:rsidP="004D37D4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3) на наличие (отсутствие) оснований для отказа в предоставлении му</w:t>
      </w:r>
      <w:r w:rsidRPr="00F93DAF">
        <w:rPr>
          <w:sz w:val="28"/>
          <w:szCs w:val="28"/>
        </w:rPr>
        <w:softHyphen/>
        <w:t>ниципальной услуги, в соответствии с действующим законодательством и пунктами 2.10.3. или 2.10.4. подраздела 2.10 настоящего регламента.</w:t>
      </w:r>
    </w:p>
    <w:p w:rsidR="004D37D4" w:rsidRPr="00F93DAF" w:rsidRDefault="004D37D4" w:rsidP="004D37D4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3.5.2.2. Принятие решения о предоставлении муниципальной услуги.</w:t>
      </w:r>
    </w:p>
    <w:p w:rsidR="00115D1D" w:rsidRPr="00F93DAF" w:rsidRDefault="00115D1D" w:rsidP="00115D1D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По итогам рассмотрения документов начальник </w:t>
      </w:r>
      <w:r>
        <w:rPr>
          <w:sz w:val="28"/>
          <w:szCs w:val="28"/>
        </w:rPr>
        <w:t>Управления</w:t>
      </w:r>
      <w:r w:rsidRPr="00F93DAF">
        <w:rPr>
          <w:sz w:val="28"/>
          <w:szCs w:val="28"/>
        </w:rPr>
        <w:t xml:space="preserve"> принимает одно из следующих решений:</w:t>
      </w:r>
    </w:p>
    <w:p w:rsidR="003A598A" w:rsidRDefault="00115D1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выдаче разрешения на продление срока</w:t>
      </w:r>
      <w:r w:rsidR="00256D6A">
        <w:rPr>
          <w:rFonts w:ascii="Times New Roman" w:hAnsi="Times New Roman"/>
          <w:sz w:val="28"/>
          <w:szCs w:val="28"/>
        </w:rPr>
        <w:t>, либо</w:t>
      </w:r>
    </w:p>
    <w:p w:rsidR="00115D1D" w:rsidRDefault="00115D1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отказе в выдаче разрешения на продление срока, в случае выявления оснований для отказа в предоставлении муниципальной услуги, в соответсвии с действующим законодательством и пунктом 2.10.3 подраздела 2.10 регламента.</w:t>
      </w:r>
    </w:p>
    <w:p w:rsidR="00256D6A" w:rsidRPr="00F93DAF" w:rsidRDefault="00256D6A" w:rsidP="00256D6A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3.5.2.3. Подготовка документов, являющихся результатом предоставле</w:t>
      </w:r>
      <w:r w:rsidRPr="00F93DAF">
        <w:rPr>
          <w:sz w:val="28"/>
          <w:szCs w:val="28"/>
        </w:rPr>
        <w:softHyphen/>
        <w:t>ния услуги.</w:t>
      </w:r>
    </w:p>
    <w:p w:rsidR="00256D6A" w:rsidRPr="00F93DAF" w:rsidRDefault="00256D6A" w:rsidP="00256D6A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1) П</w:t>
      </w:r>
      <w:r>
        <w:rPr>
          <w:sz w:val="28"/>
          <w:szCs w:val="28"/>
        </w:rPr>
        <w:t xml:space="preserve">ри принятии решения об отказе </w:t>
      </w:r>
      <w:r w:rsidRPr="00F93DAF">
        <w:rPr>
          <w:sz w:val="28"/>
          <w:szCs w:val="28"/>
        </w:rPr>
        <w:t xml:space="preserve">разрешения на </w:t>
      </w:r>
      <w:r>
        <w:rPr>
          <w:sz w:val="28"/>
          <w:szCs w:val="28"/>
        </w:rPr>
        <w:t>продление срока</w:t>
      </w:r>
      <w:r w:rsidRPr="00F93DAF">
        <w:rPr>
          <w:sz w:val="28"/>
          <w:szCs w:val="28"/>
        </w:rPr>
        <w:t xml:space="preserve"> специалист, от</w:t>
      </w:r>
      <w:r w:rsidRPr="00F93DAF">
        <w:rPr>
          <w:sz w:val="28"/>
          <w:szCs w:val="28"/>
        </w:rPr>
        <w:softHyphen/>
        <w:t>ветственного за предоставление муниципальной услуги:</w:t>
      </w:r>
    </w:p>
    <w:p w:rsidR="00256D6A" w:rsidRPr="00F93DAF" w:rsidRDefault="00256D6A" w:rsidP="00256D6A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а) в течение 2 (двух) рабочих дней с момента принятия указанного ре</w:t>
      </w:r>
      <w:r w:rsidRPr="00F93DAF">
        <w:rPr>
          <w:sz w:val="28"/>
          <w:szCs w:val="28"/>
        </w:rPr>
        <w:softHyphen/>
      </w:r>
      <w:r w:rsidRPr="00F93DAF">
        <w:rPr>
          <w:sz w:val="28"/>
          <w:szCs w:val="28"/>
        </w:rPr>
        <w:lastRenderedPageBreak/>
        <w:t xml:space="preserve">шения готовит уведомление об отказе в выдаче разрешения </w:t>
      </w:r>
      <w:r>
        <w:rPr>
          <w:sz w:val="28"/>
          <w:szCs w:val="28"/>
        </w:rPr>
        <w:t>на продление срока</w:t>
      </w:r>
      <w:r w:rsidRPr="00F93DAF">
        <w:rPr>
          <w:sz w:val="28"/>
          <w:szCs w:val="28"/>
        </w:rPr>
        <w:t xml:space="preserve"> (далее – уведомление об отказе);</w:t>
      </w:r>
    </w:p>
    <w:p w:rsidR="00256D6A" w:rsidRPr="00F93DAF" w:rsidRDefault="00256D6A" w:rsidP="00256D6A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б) направляет уведомление об отказе в течение 2 (двух) рабочих дней с момента его формирования на подписание заместителю главы муниципального образования </w:t>
      </w:r>
      <w:r>
        <w:rPr>
          <w:sz w:val="28"/>
          <w:szCs w:val="28"/>
        </w:rPr>
        <w:t>Выселковский</w:t>
      </w:r>
      <w:r w:rsidRPr="00F93DAF">
        <w:rPr>
          <w:sz w:val="28"/>
          <w:szCs w:val="28"/>
        </w:rPr>
        <w:t xml:space="preserve"> район, курирующему вопросы архитектуры и градо</w:t>
      </w:r>
      <w:r w:rsidRPr="00F93DAF">
        <w:rPr>
          <w:sz w:val="28"/>
          <w:szCs w:val="28"/>
        </w:rPr>
        <w:softHyphen/>
        <w:t>строительства. Подписание осуществляется в течение 3 (трех) рабочих дней;</w:t>
      </w:r>
    </w:p>
    <w:p w:rsidR="00256D6A" w:rsidRDefault="00256D6A" w:rsidP="00256D6A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в) регистрирует уведомление об отказе в течение 1 (одного) рабочего дня со дня подписания документа в журнале исходящих документов.</w:t>
      </w:r>
    </w:p>
    <w:p w:rsidR="00256D6A" w:rsidRPr="00F93DAF" w:rsidRDefault="00256D6A" w:rsidP="00256D6A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3.5.2.4. При принятии решения о выдаче разрешения на </w:t>
      </w:r>
      <w:r w:rsidR="008E4890">
        <w:rPr>
          <w:sz w:val="28"/>
          <w:szCs w:val="28"/>
        </w:rPr>
        <w:t>продление срока</w:t>
      </w:r>
      <w:r w:rsidRPr="00F93DAF">
        <w:rPr>
          <w:sz w:val="28"/>
          <w:szCs w:val="28"/>
        </w:rPr>
        <w:t xml:space="preserve"> специалист, ответственный за предоставление муни</w:t>
      </w:r>
      <w:r w:rsidRPr="00F93DAF">
        <w:rPr>
          <w:sz w:val="28"/>
          <w:szCs w:val="28"/>
        </w:rPr>
        <w:softHyphen/>
        <w:t>ципальной услуги:</w:t>
      </w:r>
    </w:p>
    <w:p w:rsidR="00256D6A" w:rsidRDefault="00256D6A" w:rsidP="00256D6A">
      <w:pPr>
        <w:pStyle w:val="a3"/>
        <w:ind w:firstLine="708"/>
        <w:jc w:val="both"/>
      </w:pPr>
      <w:r w:rsidRPr="00F93DAF">
        <w:t xml:space="preserve">1) в течение 2 (двух) рабочих дней с момента принятия указанного решения готовит разрешения </w:t>
      </w:r>
      <w:r>
        <w:t>на продление срока</w:t>
      </w:r>
      <w:r w:rsidRPr="00F93DAF">
        <w:t xml:space="preserve">. </w:t>
      </w:r>
    </w:p>
    <w:p w:rsidR="00256D6A" w:rsidRDefault="00256D6A" w:rsidP="00256D6A">
      <w:pPr>
        <w:pStyle w:val="a3"/>
        <w:ind w:firstLine="708"/>
        <w:jc w:val="both"/>
      </w:pPr>
      <w:r>
        <w:t>Экземпляр разрешения на продление срока изготавливается в двух экземплярах, один из которых выдается заявителю, один хранится в архиве уполномоченного органа.</w:t>
      </w:r>
    </w:p>
    <w:p w:rsidR="00256D6A" w:rsidRDefault="00256D6A" w:rsidP="00256D6A">
      <w:pPr>
        <w:pStyle w:val="a3"/>
        <w:ind w:left="0" w:firstLine="851"/>
        <w:jc w:val="both"/>
      </w:pPr>
      <w:r>
        <w:t>В случае если заявление и прилагаемые документы поданы в электронном виде экземпляр разрешения на строительство либо уведомление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Портал.</w:t>
      </w:r>
    </w:p>
    <w:p w:rsidR="00256D6A" w:rsidRDefault="00256D6A" w:rsidP="00256D6A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2) направляет проекты разрешения</w:t>
      </w:r>
      <w:r w:rsidR="008E4890">
        <w:rPr>
          <w:sz w:val="28"/>
          <w:szCs w:val="28"/>
        </w:rPr>
        <w:t xml:space="preserve"> на продление срока</w:t>
      </w:r>
      <w:r w:rsidRPr="00F93DAF">
        <w:rPr>
          <w:sz w:val="28"/>
          <w:szCs w:val="28"/>
        </w:rPr>
        <w:t xml:space="preserve"> в течение 2 (двух) рабочих дней с момента его формирования на подписание заместителю главы муниципального образования </w:t>
      </w:r>
      <w:r>
        <w:rPr>
          <w:sz w:val="28"/>
          <w:szCs w:val="28"/>
        </w:rPr>
        <w:t>Выселковский</w:t>
      </w:r>
      <w:r w:rsidRPr="00F93DAF">
        <w:rPr>
          <w:sz w:val="28"/>
          <w:szCs w:val="28"/>
        </w:rPr>
        <w:t xml:space="preserve"> район, курирующему вопросы архитектуры и градо</w:t>
      </w:r>
      <w:r w:rsidRPr="00F93DAF">
        <w:rPr>
          <w:sz w:val="28"/>
          <w:szCs w:val="28"/>
        </w:rPr>
        <w:softHyphen/>
        <w:t>строительства. Подписание осуществляется в течение 3 (трех) рабочих дней;</w:t>
      </w:r>
    </w:p>
    <w:p w:rsidR="00256D6A" w:rsidRPr="00F93DAF" w:rsidRDefault="00256D6A" w:rsidP="00256D6A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3) регистрирует разрешение в течение 1 (одного) рабочего дня с момента подписания документа в журнале выданных разрешений на </w:t>
      </w:r>
      <w:r>
        <w:rPr>
          <w:sz w:val="28"/>
          <w:szCs w:val="28"/>
        </w:rPr>
        <w:t>продление срока</w:t>
      </w:r>
      <w:r w:rsidRPr="00F93DAF">
        <w:rPr>
          <w:sz w:val="28"/>
          <w:szCs w:val="28"/>
        </w:rPr>
        <w:t>.</w:t>
      </w:r>
    </w:p>
    <w:p w:rsidR="008E4890" w:rsidRPr="00F93DAF" w:rsidRDefault="008E4890" w:rsidP="008E4890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3.5.3. Результатом исполнения административной процедуры по рас</w:t>
      </w:r>
      <w:r w:rsidRPr="00F93DAF">
        <w:rPr>
          <w:sz w:val="28"/>
          <w:szCs w:val="28"/>
        </w:rPr>
        <w:softHyphen/>
        <w:t>смотрению заявления и формированию результата муниципальной услуги, в соответствии с запросом заявителя, является подготовленные к выдаче заявите</w:t>
      </w:r>
      <w:r w:rsidRPr="00F93DAF">
        <w:rPr>
          <w:sz w:val="28"/>
          <w:szCs w:val="28"/>
        </w:rPr>
        <w:softHyphen/>
        <w:t>лю:</w:t>
      </w:r>
    </w:p>
    <w:p w:rsidR="008E4890" w:rsidRPr="00F93DAF" w:rsidRDefault="008E4890" w:rsidP="008E4890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разрешения </w:t>
      </w:r>
      <w:r>
        <w:rPr>
          <w:sz w:val="28"/>
          <w:szCs w:val="28"/>
        </w:rPr>
        <w:t>на продление срока</w:t>
      </w:r>
      <w:r w:rsidRPr="00F93DAF">
        <w:rPr>
          <w:sz w:val="28"/>
          <w:szCs w:val="28"/>
        </w:rPr>
        <w:t>, или</w:t>
      </w:r>
    </w:p>
    <w:p w:rsidR="008E4890" w:rsidRPr="00F93DAF" w:rsidRDefault="008E4890" w:rsidP="008E4890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уведомление об отказе в выдаче разрешения на </w:t>
      </w:r>
      <w:r>
        <w:rPr>
          <w:sz w:val="28"/>
          <w:szCs w:val="28"/>
        </w:rPr>
        <w:t>продление срока</w:t>
      </w:r>
      <w:r w:rsidRPr="00F93DAF">
        <w:rPr>
          <w:sz w:val="28"/>
          <w:szCs w:val="28"/>
        </w:rPr>
        <w:t>, или</w:t>
      </w:r>
      <w:r w:rsidRPr="00EB4C4B">
        <w:rPr>
          <w:sz w:val="28"/>
          <w:szCs w:val="28"/>
        </w:rPr>
        <w:t xml:space="preserve"> </w:t>
      </w:r>
      <w:r w:rsidRPr="00F93DAF">
        <w:rPr>
          <w:sz w:val="28"/>
          <w:szCs w:val="28"/>
        </w:rPr>
        <w:t>уведомление об оставлении заявления без рассмотрения.</w:t>
      </w:r>
    </w:p>
    <w:p w:rsidR="008E4890" w:rsidRPr="00F93DAF" w:rsidRDefault="008E4890" w:rsidP="008E4890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3.5.4. Способ фиксации результата выполнения административной про</w:t>
      </w:r>
      <w:r w:rsidRPr="00F93DAF">
        <w:rPr>
          <w:sz w:val="28"/>
          <w:szCs w:val="28"/>
        </w:rPr>
        <w:softHyphen/>
        <w:t xml:space="preserve">цедуры: </w:t>
      </w:r>
    </w:p>
    <w:p w:rsidR="008E4890" w:rsidRPr="00F93DAF" w:rsidRDefault="008E4890" w:rsidP="008E4890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разрешения на продление срока </w:t>
      </w:r>
      <w:r w:rsidRPr="00F93DAF">
        <w:rPr>
          <w:sz w:val="28"/>
          <w:szCs w:val="28"/>
        </w:rPr>
        <w:t>в журнале, в соответствии с правилами делопроизводства;</w:t>
      </w:r>
    </w:p>
    <w:p w:rsidR="008E4890" w:rsidRPr="00F93DAF" w:rsidRDefault="008E4890" w:rsidP="008E4890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Критерием принятия решений является отсутствие (наличие) оснований для отказа в предоставлении муниципальной услуги.</w:t>
      </w:r>
    </w:p>
    <w:p w:rsidR="008E4890" w:rsidRDefault="008E4890" w:rsidP="008E4890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Исполнение данной административной процедуры возложено на начальника </w:t>
      </w:r>
      <w:r>
        <w:rPr>
          <w:sz w:val="28"/>
          <w:szCs w:val="28"/>
        </w:rPr>
        <w:t>Управления</w:t>
      </w:r>
      <w:r w:rsidRPr="00F93DAF">
        <w:rPr>
          <w:sz w:val="28"/>
          <w:szCs w:val="28"/>
        </w:rPr>
        <w:t xml:space="preserve"> и специалиста </w:t>
      </w:r>
      <w:r>
        <w:rPr>
          <w:sz w:val="28"/>
          <w:szCs w:val="28"/>
        </w:rPr>
        <w:t>Управления</w:t>
      </w:r>
      <w:r w:rsidRPr="00F93DAF">
        <w:rPr>
          <w:sz w:val="28"/>
          <w:szCs w:val="28"/>
        </w:rPr>
        <w:t>, ответственного за формирование ре</w:t>
      </w:r>
      <w:r w:rsidRPr="00F93DAF">
        <w:rPr>
          <w:sz w:val="28"/>
          <w:szCs w:val="28"/>
        </w:rPr>
        <w:softHyphen/>
        <w:t>зультата муниципальной услуги, в соответствии с запросом заявителя.</w:t>
      </w:r>
    </w:p>
    <w:p w:rsidR="008E4890" w:rsidRPr="00F93DAF" w:rsidRDefault="008E4890" w:rsidP="008E489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93DAF">
        <w:rPr>
          <w:sz w:val="28"/>
          <w:szCs w:val="28"/>
        </w:rPr>
        <w:t xml:space="preserve">3.5.5. </w:t>
      </w:r>
      <w:r w:rsidRPr="00F93DAF">
        <w:rPr>
          <w:sz w:val="28"/>
          <w:szCs w:val="28"/>
          <w:lang w:eastAsia="ar-SA"/>
        </w:rPr>
        <w:t>Заявитель имеет возможность получения информации о ходе предоставления муниципальной услуги.</w:t>
      </w:r>
    </w:p>
    <w:p w:rsidR="008E4890" w:rsidRPr="00F93DAF" w:rsidRDefault="008E4890" w:rsidP="008E489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93DAF">
        <w:rPr>
          <w:sz w:val="28"/>
          <w:szCs w:val="28"/>
          <w:lang w:eastAsia="ar-SA"/>
        </w:rPr>
        <w:t xml:space="preserve">Информация о ходе предоставления муниципальной услуги направляется </w:t>
      </w:r>
      <w:r w:rsidRPr="00F93DAF">
        <w:rPr>
          <w:sz w:val="28"/>
          <w:szCs w:val="28"/>
          <w:lang w:eastAsia="ar-SA"/>
        </w:rPr>
        <w:lastRenderedPageBreak/>
        <w:t>в личный кабинет заявителя на Региональном портале в срок, не превышающий одного рабочего дня после завершения должностным лицом, ответственным за предоставление муниципальной услуги, выполнения соответствующего действия, с использованием средств Регионального портала.</w:t>
      </w:r>
    </w:p>
    <w:p w:rsidR="008E4890" w:rsidRPr="00F93DAF" w:rsidRDefault="008E4890" w:rsidP="008E489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93DAF">
        <w:rPr>
          <w:sz w:val="28"/>
          <w:szCs w:val="28"/>
          <w:lang w:eastAsia="ar-SA"/>
        </w:rPr>
        <w:t>При предоставлении муниципальной услуги в электронной форме заявителю направляется:</w:t>
      </w:r>
    </w:p>
    <w:p w:rsidR="008E4890" w:rsidRPr="00F93DAF" w:rsidRDefault="008E4890" w:rsidP="008E489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93DAF">
        <w:rPr>
          <w:sz w:val="28"/>
          <w:szCs w:val="28"/>
          <w:lang w:eastAsia="ar-SA"/>
        </w:rPr>
        <w:t>а) уведомление о записи на прием в многофункциональный центр, содержащее сведения о дате, времени и месте приема;</w:t>
      </w:r>
    </w:p>
    <w:p w:rsidR="008E4890" w:rsidRPr="00F93DAF" w:rsidRDefault="008E4890" w:rsidP="008E489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93DAF">
        <w:rPr>
          <w:sz w:val="28"/>
          <w:szCs w:val="28"/>
          <w:lang w:eastAsia="ar-SA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F93DAF">
        <w:rPr>
          <w:sz w:val="28"/>
          <w:szCs w:val="28"/>
        </w:rPr>
        <w:t xml:space="preserve"> (Статус уведомления «</w:t>
      </w:r>
      <w:r w:rsidRPr="00F93DAF">
        <w:rPr>
          <w:sz w:val="28"/>
          <w:szCs w:val="28"/>
          <w:lang w:eastAsia="ar-SA"/>
        </w:rPr>
        <w:t>Регистрация заявителя и прием документов»;</w:t>
      </w:r>
    </w:p>
    <w:p w:rsidR="008E4890" w:rsidRPr="00F93DAF" w:rsidRDefault="008E4890" w:rsidP="008E489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93DAF">
        <w:rPr>
          <w:sz w:val="28"/>
          <w:szCs w:val="28"/>
          <w:lang w:eastAsia="ar-SA"/>
        </w:rPr>
        <w:t xml:space="preserve">в) уведомление о начале процедуры предоставления муниципальной услуги </w:t>
      </w:r>
      <w:r w:rsidRPr="00F93DAF">
        <w:rPr>
          <w:sz w:val="28"/>
        </w:rPr>
        <w:t>(</w:t>
      </w:r>
      <w:r w:rsidRPr="00F93DAF">
        <w:rPr>
          <w:sz w:val="28"/>
          <w:szCs w:val="28"/>
          <w:lang w:eastAsia="ar-SA"/>
        </w:rPr>
        <w:t>Статус уведомления «Оказание услуги»);</w:t>
      </w:r>
    </w:p>
    <w:p w:rsidR="008E4890" w:rsidRPr="00F93DAF" w:rsidRDefault="008E4890" w:rsidP="008E489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93DAF">
        <w:rPr>
          <w:sz w:val="28"/>
          <w:szCs w:val="28"/>
          <w:lang w:eastAsia="ar-SA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8E4890" w:rsidRPr="00F93DAF" w:rsidRDefault="008E4890" w:rsidP="008E489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93DAF">
        <w:rPr>
          <w:sz w:val="28"/>
          <w:szCs w:val="28"/>
          <w:lang w:eastAsia="ar-SA"/>
        </w:rPr>
        <w:t>д) уведомление о результатах рассмотрения документов, необходимых для предоставления муниципальной услуги (Статус уведомления «Документы и результат услуги на выдаче»);</w:t>
      </w:r>
    </w:p>
    <w:p w:rsidR="008E4890" w:rsidRPr="00F93DAF" w:rsidRDefault="008E4890" w:rsidP="008E489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93DAF">
        <w:rPr>
          <w:sz w:val="28"/>
          <w:szCs w:val="28"/>
          <w:lang w:eastAsia="ar-SA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F93DAF">
        <w:rPr>
          <w:sz w:val="28"/>
          <w:szCs w:val="28"/>
        </w:rPr>
        <w:t xml:space="preserve"> (Статус уведомления «</w:t>
      </w:r>
      <w:r w:rsidRPr="00F93DAF">
        <w:rPr>
          <w:sz w:val="28"/>
          <w:szCs w:val="28"/>
          <w:lang w:eastAsia="ar-SA"/>
        </w:rPr>
        <w:t>Документы и результат услуги выданы заявителю).</w:t>
      </w:r>
    </w:p>
    <w:p w:rsidR="008E4890" w:rsidRPr="00F93DAF" w:rsidRDefault="008E4890" w:rsidP="008E489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93DAF">
        <w:rPr>
          <w:sz w:val="28"/>
          <w:szCs w:val="28"/>
          <w:lang w:eastAsia="ar-SA"/>
        </w:rPr>
        <w:t>Орган, предоставляющий муниципальную услугу, вправе направить иные уведомления, связанные с предоставлением муниципальной услуги.</w:t>
      </w:r>
    </w:p>
    <w:p w:rsidR="00115D1D" w:rsidRPr="0089384D" w:rsidRDefault="00115D1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37D4" w:rsidRPr="00F93DAF" w:rsidRDefault="004D37D4" w:rsidP="004D37D4">
      <w:pPr>
        <w:jc w:val="center"/>
        <w:rPr>
          <w:sz w:val="28"/>
          <w:szCs w:val="28"/>
        </w:rPr>
      </w:pPr>
      <w:r w:rsidRPr="00F93DAF">
        <w:rPr>
          <w:sz w:val="28"/>
          <w:szCs w:val="28"/>
        </w:rPr>
        <w:t>Подраздел</w:t>
      </w:r>
      <w:r w:rsidRPr="00F93DAF">
        <w:rPr>
          <w:rFonts w:eastAsia="SchoolBook"/>
          <w:sz w:val="28"/>
          <w:szCs w:val="28"/>
        </w:rPr>
        <w:t xml:space="preserve"> 3.6. </w:t>
      </w:r>
      <w:r w:rsidRPr="00F93DAF">
        <w:rPr>
          <w:sz w:val="28"/>
          <w:szCs w:val="28"/>
        </w:rPr>
        <w:t>Передача результата предоставления муниципальной услуги из органа, предоставляющего муниципальную услугу, в многофункциональный центр (в случае, если муниципальная услуга предоставляется посредством обращения за</w:t>
      </w:r>
      <w:r w:rsidRPr="00F93DAF">
        <w:rPr>
          <w:sz w:val="28"/>
          <w:szCs w:val="28"/>
        </w:rPr>
        <w:softHyphen/>
        <w:t>явителя в многофункциональный центр)</w:t>
      </w:r>
    </w:p>
    <w:p w:rsidR="004D37D4" w:rsidRPr="00F93DAF" w:rsidRDefault="004D37D4" w:rsidP="004D37D4">
      <w:pPr>
        <w:ind w:firstLine="851"/>
        <w:rPr>
          <w:rFonts w:eastAsia="SchoolBook"/>
          <w:sz w:val="28"/>
          <w:szCs w:val="28"/>
        </w:rPr>
      </w:pPr>
    </w:p>
    <w:p w:rsidR="004D37D4" w:rsidRPr="00F93DAF" w:rsidRDefault="004D37D4" w:rsidP="004D37D4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3.6.1. Основанием для начала административной процедуры является под</w:t>
      </w:r>
      <w:r w:rsidRPr="00F93DAF">
        <w:rPr>
          <w:sz w:val="28"/>
          <w:szCs w:val="28"/>
        </w:rPr>
        <w:softHyphen/>
        <w:t>готовленный для выдачи результат предоставления муниципальной услуги, в случае, если муниципальная услуга предоставляется посредством обращения за</w:t>
      </w:r>
      <w:r w:rsidRPr="00F93DAF">
        <w:rPr>
          <w:sz w:val="28"/>
          <w:szCs w:val="28"/>
        </w:rPr>
        <w:softHyphen/>
        <w:t>явителя в многофункциональный центр.</w:t>
      </w:r>
    </w:p>
    <w:p w:rsidR="004D37D4" w:rsidRPr="00F93DAF" w:rsidRDefault="004D37D4" w:rsidP="004D37D4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3.6.2. Передача документов, являющихся результатом предоставления му</w:t>
      </w:r>
      <w:r w:rsidRPr="00F93DAF">
        <w:rPr>
          <w:sz w:val="28"/>
          <w:szCs w:val="28"/>
        </w:rPr>
        <w:softHyphen/>
        <w:t>ниципальной услуги, из органа, предоставляющего муниципальную услугу, в многофункциональный центр осуществляется в соответствии с условиями соглашения о взаимодействии.</w:t>
      </w:r>
    </w:p>
    <w:p w:rsidR="004D37D4" w:rsidRPr="00F93DAF" w:rsidRDefault="004D37D4" w:rsidP="004D37D4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Передача специалистом </w:t>
      </w:r>
      <w:r>
        <w:rPr>
          <w:sz w:val="28"/>
          <w:szCs w:val="28"/>
        </w:rPr>
        <w:t>Управления</w:t>
      </w:r>
      <w:r w:rsidRPr="00F93DAF">
        <w:rPr>
          <w:sz w:val="28"/>
          <w:szCs w:val="28"/>
        </w:rPr>
        <w:t xml:space="preserve"> документов из органа, предоставляюще</w:t>
      </w:r>
      <w:r w:rsidRPr="00F93DAF">
        <w:rPr>
          <w:sz w:val="28"/>
          <w:szCs w:val="28"/>
        </w:rPr>
        <w:softHyphen/>
        <w:t>го муниципальную услугу, в многофункциональный центр осуществляется в тече</w:t>
      </w:r>
      <w:r w:rsidRPr="00F93DAF">
        <w:rPr>
          <w:sz w:val="28"/>
          <w:szCs w:val="28"/>
        </w:rPr>
        <w:softHyphen/>
        <w:t>ние 2 рабочих дней после регистрации постановления об аннулировании разрешения или уведомления об отказе в выдаче разрешения, или уведомления о выдаче разрешения и разрешения, или уведомления об оставлении заявления без рассмотрения на основании реестра, кото</w:t>
      </w:r>
      <w:r w:rsidRPr="00F93DAF">
        <w:rPr>
          <w:sz w:val="28"/>
          <w:szCs w:val="28"/>
        </w:rPr>
        <w:softHyphen/>
        <w:t>рый составляется в двух экземпля</w:t>
      </w:r>
      <w:r w:rsidRPr="00F93DAF">
        <w:rPr>
          <w:sz w:val="28"/>
          <w:szCs w:val="28"/>
        </w:rPr>
        <w:softHyphen/>
        <w:t>рах, и содержит дату и время передачи доку</w:t>
      </w:r>
      <w:r w:rsidRPr="00F93DAF">
        <w:rPr>
          <w:sz w:val="28"/>
          <w:szCs w:val="28"/>
        </w:rPr>
        <w:softHyphen/>
        <w:t>ментов,</w:t>
      </w:r>
      <w:r w:rsidRPr="00F93DAF">
        <w:rPr>
          <w:sz w:val="28"/>
        </w:rPr>
        <w:t xml:space="preserve"> </w:t>
      </w:r>
      <w:r w:rsidRPr="00F93DAF">
        <w:rPr>
          <w:sz w:val="28"/>
          <w:szCs w:val="28"/>
        </w:rPr>
        <w:t>заверяется подписями спе</w:t>
      </w:r>
      <w:r w:rsidRPr="00F93DAF">
        <w:rPr>
          <w:sz w:val="28"/>
          <w:szCs w:val="28"/>
        </w:rPr>
        <w:softHyphen/>
        <w:t xml:space="preserve">циалиста </w:t>
      </w:r>
      <w:r>
        <w:rPr>
          <w:sz w:val="28"/>
          <w:szCs w:val="28"/>
        </w:rPr>
        <w:t>Управления</w:t>
      </w:r>
      <w:r w:rsidRPr="00F93DAF">
        <w:rPr>
          <w:sz w:val="28"/>
          <w:szCs w:val="28"/>
        </w:rPr>
        <w:t xml:space="preserve"> и работника </w:t>
      </w:r>
      <w:r w:rsidRPr="00F93DAF">
        <w:rPr>
          <w:sz w:val="28"/>
          <w:szCs w:val="28"/>
        </w:rPr>
        <w:lastRenderedPageBreak/>
        <w:t>многофункционального центра.</w:t>
      </w:r>
    </w:p>
    <w:p w:rsidR="004D37D4" w:rsidRPr="00F93DAF" w:rsidRDefault="004D37D4" w:rsidP="004D37D4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3.6.3. Результатом исполнения административной процедуры является по</w:t>
      </w:r>
      <w:r w:rsidRPr="00F93DAF">
        <w:rPr>
          <w:sz w:val="28"/>
          <w:szCs w:val="28"/>
        </w:rPr>
        <w:softHyphen/>
        <w:t>лучение многофункциональным центром результата предоставления муници</w:t>
      </w:r>
      <w:r w:rsidRPr="00F93DAF">
        <w:rPr>
          <w:sz w:val="28"/>
          <w:szCs w:val="28"/>
        </w:rPr>
        <w:softHyphen/>
        <w:t>пальной услуги для его выдачи заявителю.</w:t>
      </w:r>
    </w:p>
    <w:p w:rsidR="004D37D4" w:rsidRPr="00F93DAF" w:rsidRDefault="004D37D4" w:rsidP="004D37D4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>
        <w:rPr>
          <w:sz w:val="28"/>
          <w:szCs w:val="28"/>
        </w:rPr>
        <w:t>Управления</w:t>
      </w:r>
      <w:r w:rsidRPr="00F93DAF">
        <w:rPr>
          <w:sz w:val="28"/>
          <w:szCs w:val="28"/>
        </w:rPr>
        <w:t xml:space="preserve"> и работника многофунк</w:t>
      </w:r>
      <w:r w:rsidRPr="00F93DAF">
        <w:rPr>
          <w:sz w:val="28"/>
          <w:szCs w:val="28"/>
        </w:rPr>
        <w:softHyphen/>
        <w:t>циональ</w:t>
      </w:r>
      <w:r w:rsidRPr="00F93DAF">
        <w:rPr>
          <w:sz w:val="28"/>
          <w:szCs w:val="28"/>
        </w:rPr>
        <w:softHyphen/>
        <w:t>ного центра в реестре.</w:t>
      </w:r>
    </w:p>
    <w:p w:rsidR="004D37D4" w:rsidRPr="00F93DAF" w:rsidRDefault="004D37D4" w:rsidP="004D37D4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Критериями принятия решения по настоящей административной проце</w:t>
      </w:r>
      <w:r w:rsidRPr="00F93DAF">
        <w:rPr>
          <w:sz w:val="28"/>
          <w:szCs w:val="28"/>
        </w:rPr>
        <w:softHyphen/>
        <w:t>дуре является готовность результата предоставления муниципальной услуги к выдаче заявителю.</w:t>
      </w:r>
    </w:p>
    <w:p w:rsidR="004D37D4" w:rsidRPr="00F93DAF" w:rsidRDefault="004D37D4" w:rsidP="004D37D4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Исполнение данной административной процедуры возложено на специали</w:t>
      </w:r>
      <w:r w:rsidRPr="00F93DAF">
        <w:rPr>
          <w:sz w:val="28"/>
          <w:szCs w:val="28"/>
        </w:rPr>
        <w:softHyphen/>
        <w:t xml:space="preserve">ста </w:t>
      </w:r>
      <w:r>
        <w:rPr>
          <w:sz w:val="28"/>
          <w:szCs w:val="28"/>
        </w:rPr>
        <w:t>Управления</w:t>
      </w:r>
      <w:r w:rsidRPr="00F93DAF">
        <w:rPr>
          <w:sz w:val="28"/>
          <w:szCs w:val="28"/>
        </w:rPr>
        <w:t>.</w:t>
      </w:r>
    </w:p>
    <w:p w:rsidR="004D37D4" w:rsidRDefault="004D37D4" w:rsidP="004D37D4">
      <w:pPr>
        <w:ind w:firstLine="851"/>
        <w:jc w:val="center"/>
        <w:rPr>
          <w:sz w:val="28"/>
          <w:szCs w:val="28"/>
        </w:rPr>
      </w:pPr>
    </w:p>
    <w:p w:rsidR="004D37D4" w:rsidRPr="00F93DAF" w:rsidRDefault="004D37D4" w:rsidP="004D37D4">
      <w:pPr>
        <w:ind w:firstLine="851"/>
        <w:jc w:val="center"/>
        <w:rPr>
          <w:sz w:val="28"/>
          <w:szCs w:val="28"/>
        </w:rPr>
      </w:pPr>
      <w:r w:rsidRPr="00F93DAF">
        <w:rPr>
          <w:sz w:val="28"/>
          <w:szCs w:val="28"/>
        </w:rPr>
        <w:t>Подраздел 3.7. Выдача результата предоставления муниципальной услуги</w:t>
      </w:r>
    </w:p>
    <w:p w:rsidR="004D37D4" w:rsidRPr="00F93DAF" w:rsidRDefault="004D37D4" w:rsidP="004D37D4">
      <w:pPr>
        <w:ind w:firstLine="851"/>
        <w:jc w:val="both"/>
        <w:rPr>
          <w:sz w:val="28"/>
          <w:szCs w:val="28"/>
        </w:rPr>
      </w:pPr>
    </w:p>
    <w:p w:rsidR="004D37D4" w:rsidRPr="00F93DAF" w:rsidRDefault="004D37D4" w:rsidP="004D37D4">
      <w:pPr>
        <w:suppressAutoHyphens/>
        <w:ind w:firstLine="851"/>
        <w:jc w:val="both"/>
        <w:rPr>
          <w:rFonts w:eastAsia="SchoolBook"/>
          <w:sz w:val="28"/>
          <w:szCs w:val="28"/>
          <w:lang w:eastAsia="ar-SA"/>
        </w:rPr>
      </w:pPr>
      <w:r w:rsidRPr="00F93DAF">
        <w:rPr>
          <w:rFonts w:eastAsia="SchoolBook"/>
          <w:sz w:val="28"/>
          <w:szCs w:val="28"/>
          <w:lang w:eastAsia="ar-SA"/>
        </w:rPr>
        <w:t>3.7.1. Основанием для начала процедуры является готовый к выдаче результат предоставления услуги.</w:t>
      </w:r>
    </w:p>
    <w:p w:rsidR="004D37D4" w:rsidRPr="00F93DAF" w:rsidRDefault="004D37D4" w:rsidP="004D37D4">
      <w:pPr>
        <w:suppressAutoHyphens/>
        <w:ind w:firstLine="851"/>
        <w:jc w:val="both"/>
        <w:rPr>
          <w:rFonts w:eastAsia="SchoolBook"/>
          <w:sz w:val="28"/>
          <w:szCs w:val="28"/>
          <w:lang w:eastAsia="ar-SA"/>
        </w:rPr>
      </w:pPr>
      <w:r w:rsidRPr="00F93DAF">
        <w:rPr>
          <w:rFonts w:eastAsia="SchoolBook"/>
          <w:sz w:val="28"/>
          <w:szCs w:val="28"/>
          <w:lang w:eastAsia="ar-SA"/>
        </w:rPr>
        <w:t xml:space="preserve">3.7.2. Специалист </w:t>
      </w:r>
      <w:r>
        <w:rPr>
          <w:rFonts w:eastAsia="SchoolBook"/>
          <w:sz w:val="28"/>
          <w:szCs w:val="28"/>
          <w:lang w:eastAsia="ar-SA"/>
        </w:rPr>
        <w:t>Управления</w:t>
      </w:r>
      <w:r w:rsidRPr="00F93DAF">
        <w:rPr>
          <w:rFonts w:eastAsia="SchoolBook"/>
          <w:sz w:val="28"/>
          <w:szCs w:val="28"/>
          <w:lang w:eastAsia="ar-SA"/>
        </w:rPr>
        <w:t xml:space="preserve"> в течение 1 рабочего дня с момента регистрации постановления об аннулировании разрешения или уведомления об отказе в выдаче разрешения, или уведомления о выдаче разрешения и разрешения, или уведомления об оставлении заявления без рассмотрения, извещает заявителя по телефону, указанному заявителем в заявлении о получении результата предоставления муниципальной услуги в органе, предоставляющем муниципальную услугу, если данный способ получения результата услуги указан заявителем.</w:t>
      </w:r>
    </w:p>
    <w:p w:rsidR="004D37D4" w:rsidRPr="00F93DAF" w:rsidRDefault="004D37D4" w:rsidP="004D37D4">
      <w:pPr>
        <w:adjustRightInd w:val="0"/>
        <w:ind w:firstLine="851"/>
        <w:jc w:val="both"/>
        <w:rPr>
          <w:sz w:val="28"/>
          <w:szCs w:val="28"/>
        </w:rPr>
      </w:pPr>
      <w:r w:rsidRPr="00F93DAF">
        <w:rPr>
          <w:rFonts w:eastAsia="Calibri"/>
          <w:sz w:val="28"/>
          <w:szCs w:val="28"/>
          <w:lang w:eastAsia="ar-SA"/>
        </w:rPr>
        <w:t>3.7.3. В случае если, запрос подан в электронном виде посредством Ре</w:t>
      </w:r>
      <w:r w:rsidRPr="00F93DAF">
        <w:rPr>
          <w:rFonts w:eastAsia="Calibri"/>
          <w:sz w:val="28"/>
          <w:szCs w:val="28"/>
          <w:lang w:eastAsia="ar-SA"/>
        </w:rPr>
        <w:softHyphen/>
        <w:t>гио</w:t>
      </w:r>
      <w:r w:rsidRPr="00F93DAF">
        <w:rPr>
          <w:rFonts w:eastAsia="Calibri"/>
          <w:sz w:val="28"/>
          <w:szCs w:val="28"/>
          <w:lang w:eastAsia="ar-SA"/>
        </w:rPr>
        <w:softHyphen/>
        <w:t xml:space="preserve">нального портала, документы, являющиеся результатом муниципальной услуги, </w:t>
      </w:r>
      <w:r w:rsidRPr="00F93DAF">
        <w:rPr>
          <w:sz w:val="28"/>
          <w:szCs w:val="28"/>
        </w:rPr>
        <w:t>заявитель по его выбору вправе получить в форме электронного доку</w:t>
      </w:r>
      <w:r w:rsidRPr="00F93DAF">
        <w:rPr>
          <w:sz w:val="28"/>
          <w:szCs w:val="28"/>
        </w:rPr>
        <w:softHyphen/>
        <w:t>мента, под</w:t>
      </w:r>
      <w:r w:rsidRPr="00F93DAF">
        <w:rPr>
          <w:sz w:val="28"/>
          <w:szCs w:val="28"/>
        </w:rPr>
        <w:softHyphen/>
        <w:t>писанного уполномоченным должностным лицом органа, предостав</w:t>
      </w:r>
      <w:r w:rsidRPr="00F93DAF">
        <w:rPr>
          <w:sz w:val="28"/>
          <w:szCs w:val="28"/>
        </w:rPr>
        <w:softHyphen/>
        <w:t>ляющего муниципальную услугу, с использованием усиленной квалифициро</w:t>
      </w:r>
      <w:r w:rsidRPr="00F93DAF">
        <w:rPr>
          <w:sz w:val="28"/>
          <w:szCs w:val="28"/>
        </w:rPr>
        <w:softHyphen/>
        <w:t>ванной электронной подписи.</w:t>
      </w:r>
    </w:p>
    <w:p w:rsidR="004D37D4" w:rsidRPr="00F93DAF" w:rsidRDefault="004D37D4" w:rsidP="004D37D4">
      <w:pPr>
        <w:adjustRightInd w:val="0"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F93DAF">
        <w:rPr>
          <w:rFonts w:eastAsia="Calibri"/>
          <w:sz w:val="28"/>
          <w:szCs w:val="28"/>
          <w:lang w:eastAsia="ar-SA"/>
        </w:rPr>
        <w:t>При направлении результата предоставления муниципальной услуги в форме</w:t>
      </w:r>
      <w:r w:rsidRPr="00F93DAF">
        <w:rPr>
          <w:sz w:val="28"/>
        </w:rPr>
        <w:t xml:space="preserve"> </w:t>
      </w:r>
      <w:r w:rsidRPr="00F93DAF">
        <w:rPr>
          <w:rFonts w:eastAsia="Calibri"/>
          <w:sz w:val="28"/>
          <w:szCs w:val="28"/>
          <w:lang w:eastAsia="ar-SA"/>
        </w:rPr>
        <w:t>электронного документа, специалист, ответственный за предоставление муниципальной услуги, прикрепляет электронный образ постановления об ан</w:t>
      </w:r>
      <w:r w:rsidRPr="00F93DAF">
        <w:rPr>
          <w:rFonts w:eastAsia="Calibri"/>
          <w:sz w:val="28"/>
          <w:szCs w:val="28"/>
          <w:lang w:eastAsia="ar-SA"/>
        </w:rPr>
        <w:softHyphen/>
        <w:t>нулировании разрешения или уведомления об отказе в выдаче разрешения, или уведомления о выдаче разрешения и разрешения, или уведомления об оставле</w:t>
      </w:r>
      <w:r w:rsidRPr="00F93DAF">
        <w:rPr>
          <w:rFonts w:eastAsia="Calibri"/>
          <w:sz w:val="28"/>
          <w:szCs w:val="28"/>
          <w:lang w:eastAsia="ar-SA"/>
        </w:rPr>
        <w:softHyphen/>
        <w:t>нии заявления без рассмотрения, в автома</w:t>
      </w:r>
      <w:r w:rsidRPr="00F93DAF">
        <w:rPr>
          <w:rFonts w:eastAsia="Calibri"/>
          <w:sz w:val="28"/>
          <w:szCs w:val="28"/>
          <w:lang w:eastAsia="ar-SA"/>
        </w:rPr>
        <w:softHyphen/>
        <w:t>тизированной информационной си</w:t>
      </w:r>
      <w:r w:rsidRPr="00F93DAF">
        <w:rPr>
          <w:rFonts w:eastAsia="Calibri"/>
          <w:sz w:val="28"/>
          <w:szCs w:val="28"/>
          <w:lang w:eastAsia="ar-SA"/>
        </w:rPr>
        <w:softHyphen/>
        <w:t>стеме «Единый центр услуг» и перенаправ</w:t>
      </w:r>
      <w:r w:rsidRPr="00F93DAF">
        <w:rPr>
          <w:rFonts w:eastAsia="Calibri"/>
          <w:sz w:val="28"/>
          <w:szCs w:val="28"/>
          <w:lang w:eastAsia="ar-SA"/>
        </w:rPr>
        <w:softHyphen/>
        <w:t>ляет уполномоченному должностно</w:t>
      </w:r>
      <w:r w:rsidRPr="00F93DAF">
        <w:rPr>
          <w:rFonts w:eastAsia="Calibri"/>
          <w:sz w:val="28"/>
          <w:szCs w:val="28"/>
          <w:lang w:eastAsia="ar-SA"/>
        </w:rPr>
        <w:softHyphen/>
        <w:t>му лицу органа, предоставляющего муниципальную услугу, для подписания усиленной квалифи</w:t>
      </w:r>
      <w:r w:rsidRPr="00F93DAF">
        <w:rPr>
          <w:rFonts w:eastAsia="Calibri"/>
          <w:sz w:val="28"/>
          <w:szCs w:val="28"/>
          <w:lang w:eastAsia="ar-SA"/>
        </w:rPr>
        <w:softHyphen/>
        <w:t>цированной электронной подписью.</w:t>
      </w:r>
    </w:p>
    <w:p w:rsidR="004D37D4" w:rsidRPr="00F93DAF" w:rsidRDefault="004D37D4" w:rsidP="004D37D4">
      <w:pPr>
        <w:adjustRightInd w:val="0"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F93DAF">
        <w:rPr>
          <w:rFonts w:eastAsia="Calibri"/>
          <w:sz w:val="28"/>
          <w:szCs w:val="28"/>
          <w:lang w:eastAsia="ar-SA"/>
        </w:rPr>
        <w:t>После подписания результат предоставления муниципальной услуги отоб</w:t>
      </w:r>
      <w:r w:rsidRPr="00F93DAF">
        <w:rPr>
          <w:rFonts w:eastAsia="Calibri"/>
          <w:sz w:val="28"/>
          <w:szCs w:val="28"/>
          <w:lang w:eastAsia="ar-SA"/>
        </w:rPr>
        <w:softHyphen/>
        <w:t>ражается в личном кабинете заявителя на Едином портале, Региональном пор</w:t>
      </w:r>
      <w:r w:rsidRPr="00F93DAF">
        <w:rPr>
          <w:rFonts w:eastAsia="Calibri"/>
          <w:sz w:val="28"/>
          <w:szCs w:val="28"/>
          <w:lang w:eastAsia="ar-SA"/>
        </w:rPr>
        <w:softHyphen/>
        <w:t>тале. В личный кабинет заявителя так же поступает уведомление, подтвер</w:t>
      </w:r>
      <w:r w:rsidRPr="00F93DAF">
        <w:rPr>
          <w:rFonts w:eastAsia="Calibri"/>
          <w:sz w:val="28"/>
          <w:szCs w:val="28"/>
          <w:lang w:eastAsia="ar-SA"/>
        </w:rPr>
        <w:softHyphen/>
        <w:t>ждаю</w:t>
      </w:r>
      <w:r w:rsidRPr="00F93DAF">
        <w:rPr>
          <w:rFonts w:eastAsia="Calibri"/>
          <w:sz w:val="28"/>
          <w:szCs w:val="28"/>
          <w:lang w:eastAsia="ar-SA"/>
        </w:rPr>
        <w:softHyphen/>
        <w:t xml:space="preserve">щее оказание услуги. </w:t>
      </w:r>
    </w:p>
    <w:p w:rsidR="004D37D4" w:rsidRPr="00F93DAF" w:rsidRDefault="004D37D4" w:rsidP="004D37D4">
      <w:pPr>
        <w:suppressAutoHyphens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F93DAF">
        <w:rPr>
          <w:rFonts w:eastAsia="Calibri"/>
          <w:sz w:val="28"/>
          <w:szCs w:val="28"/>
          <w:lang w:eastAsia="ar-SA"/>
        </w:rPr>
        <w:t xml:space="preserve">Для получения документа на бумажном носителе, подтверждающего содержание электронного документа, заявитель может обратиться в </w:t>
      </w:r>
      <w:r>
        <w:rPr>
          <w:rFonts w:eastAsia="Calibri"/>
          <w:sz w:val="28"/>
          <w:szCs w:val="28"/>
          <w:lang w:eastAsia="ar-SA"/>
        </w:rPr>
        <w:t>Управление</w:t>
      </w:r>
      <w:r w:rsidRPr="00F93DAF">
        <w:rPr>
          <w:rFonts w:eastAsia="Calibri"/>
          <w:sz w:val="28"/>
          <w:szCs w:val="28"/>
          <w:lang w:eastAsia="ar-SA"/>
        </w:rPr>
        <w:t xml:space="preserve">. </w:t>
      </w:r>
    </w:p>
    <w:p w:rsidR="004D37D4" w:rsidRPr="00F93DAF" w:rsidRDefault="004D37D4" w:rsidP="004D37D4">
      <w:pPr>
        <w:suppressAutoHyphens/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Заявителю обеспечивается доступ к результату предоставления </w:t>
      </w:r>
      <w:r w:rsidRPr="00F93DAF">
        <w:rPr>
          <w:sz w:val="28"/>
          <w:szCs w:val="28"/>
        </w:rPr>
        <w:lastRenderedPageBreak/>
        <w:t>муниципальной услуги, полученному в форме электронного документа, на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органа, предоставляющего муниципальную услугу,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F93DAF">
        <w:rPr>
          <w:kern w:val="1"/>
          <w:sz w:val="28"/>
          <w:szCs w:val="28"/>
          <w:lang w:eastAsia="ar-SA"/>
        </w:rPr>
        <w:t>3.7.4. Порядок выдачи результата предоставления муниципальной услуги в органе, предоставляющем муниципальную услугу.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F93DAF">
        <w:rPr>
          <w:kern w:val="1"/>
          <w:sz w:val="28"/>
          <w:szCs w:val="28"/>
          <w:lang w:eastAsia="ar-SA"/>
        </w:rPr>
        <w:t xml:space="preserve">Выдача результата предоставления муниципальной услуги осуществляется в </w:t>
      </w:r>
      <w:r w:rsidR="008E4890">
        <w:rPr>
          <w:kern w:val="1"/>
          <w:sz w:val="28"/>
          <w:szCs w:val="28"/>
          <w:lang w:eastAsia="ar-SA"/>
        </w:rPr>
        <w:t>Управление</w:t>
      </w:r>
      <w:r w:rsidRPr="00F93DAF">
        <w:rPr>
          <w:kern w:val="1"/>
          <w:sz w:val="28"/>
          <w:szCs w:val="28"/>
          <w:lang w:eastAsia="ar-SA"/>
        </w:rPr>
        <w:t xml:space="preserve">. 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F93DAF">
        <w:rPr>
          <w:kern w:val="1"/>
          <w:sz w:val="28"/>
          <w:szCs w:val="28"/>
          <w:lang w:eastAsia="ar-SA"/>
        </w:rPr>
        <w:t xml:space="preserve">Специалист </w:t>
      </w:r>
      <w:r>
        <w:rPr>
          <w:kern w:val="1"/>
          <w:sz w:val="28"/>
          <w:szCs w:val="28"/>
          <w:lang w:eastAsia="ar-SA"/>
        </w:rPr>
        <w:t>Управления</w:t>
      </w:r>
      <w:r w:rsidRPr="00F93DAF">
        <w:rPr>
          <w:kern w:val="1"/>
          <w:sz w:val="28"/>
          <w:szCs w:val="28"/>
          <w:lang w:eastAsia="ar-SA"/>
        </w:rPr>
        <w:t>: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F93DAF">
        <w:rPr>
          <w:kern w:val="1"/>
          <w:sz w:val="28"/>
          <w:szCs w:val="28"/>
          <w:lang w:eastAsia="ar-SA"/>
        </w:rPr>
        <w:t>выдает документы, являющиеся результатом предоставления муниципальной услуги.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F93DAF">
        <w:rPr>
          <w:kern w:val="1"/>
          <w:sz w:val="28"/>
          <w:szCs w:val="28"/>
          <w:lang w:eastAsia="ar-SA"/>
        </w:rPr>
        <w:t>Заявитель подтверждает получение результата муниципальной услуги личной подписью с расшифровкой в</w:t>
      </w:r>
      <w:r w:rsidRPr="00F93DAF">
        <w:rPr>
          <w:sz w:val="28"/>
        </w:rPr>
        <w:t xml:space="preserve"> </w:t>
      </w:r>
      <w:r w:rsidRPr="00F93DAF">
        <w:rPr>
          <w:kern w:val="1"/>
          <w:sz w:val="28"/>
          <w:szCs w:val="28"/>
          <w:lang w:eastAsia="ar-SA"/>
        </w:rPr>
        <w:t>журнале выдаваемых документов.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F93DAF">
        <w:rPr>
          <w:kern w:val="1"/>
          <w:sz w:val="28"/>
          <w:szCs w:val="28"/>
          <w:lang w:eastAsia="ar-SA"/>
        </w:rPr>
        <w:t>3.7.5. Порядок выдачи результата предоставления муниципальной услуги в многофункциональном центре.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sz w:val="28"/>
          <w:szCs w:val="28"/>
        </w:rPr>
      </w:pPr>
      <w:r w:rsidRPr="00F93DAF">
        <w:rPr>
          <w:kern w:val="1"/>
          <w:sz w:val="28"/>
          <w:szCs w:val="28"/>
          <w:lang w:eastAsia="ar-SA"/>
        </w:rPr>
        <w:t xml:space="preserve">Выдача документов, являющихся результатом предоставления муниципальной услуги, в многофункциональном центре осуществляется многофункциональным центром в соответствии </w:t>
      </w:r>
      <w:r w:rsidRPr="00F93DAF">
        <w:rPr>
          <w:sz w:val="28"/>
          <w:szCs w:val="28"/>
        </w:rPr>
        <w:t>с условиями соглашения о взаимодействии.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При выдаче документов работник многофункционального центра</w:t>
      </w:r>
      <w:r w:rsidRPr="00F93DAF">
        <w:rPr>
          <w:sz w:val="28"/>
        </w:rPr>
        <w:t xml:space="preserve"> </w:t>
      </w:r>
      <w:r w:rsidRPr="00F93DAF">
        <w:rPr>
          <w:sz w:val="28"/>
          <w:szCs w:val="28"/>
        </w:rPr>
        <w:t>при предоставлении заявителем расписки: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Заявитель подтверждает получение результата муниципальной услуги личной подписью с расшифровкой в соответствующей графе расписки, которая хранится в многофункциональном центре.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F93DAF">
        <w:rPr>
          <w:kern w:val="1"/>
          <w:sz w:val="28"/>
          <w:szCs w:val="28"/>
          <w:lang w:eastAsia="ar-SA"/>
        </w:rPr>
        <w:t>3.7.8. Критериями принятия решения по настоящей административной процедуре является: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F93DAF">
        <w:rPr>
          <w:kern w:val="1"/>
          <w:sz w:val="28"/>
          <w:szCs w:val="28"/>
          <w:lang w:eastAsia="ar-SA"/>
        </w:rPr>
        <w:t xml:space="preserve"> наличие, документов, являющихся результатом предоставления </w:t>
      </w:r>
      <w:r w:rsidRPr="00F93DAF">
        <w:rPr>
          <w:kern w:val="1"/>
          <w:sz w:val="28"/>
          <w:szCs w:val="28"/>
          <w:lang w:eastAsia="ar-SA"/>
        </w:rPr>
        <w:lastRenderedPageBreak/>
        <w:t>муниципальной услуги;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F93DAF">
        <w:rPr>
          <w:kern w:val="1"/>
          <w:sz w:val="28"/>
          <w:szCs w:val="28"/>
          <w:lang w:eastAsia="ar-SA"/>
        </w:rPr>
        <w:t>обращение заявителя за получением результата предоставления муниципальной услуги.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F93DAF">
        <w:rPr>
          <w:kern w:val="1"/>
          <w:sz w:val="28"/>
          <w:szCs w:val="28"/>
          <w:lang w:eastAsia="ar-SA"/>
        </w:rPr>
        <w:t>3.7.9. Способом фиксации результата выполнения административной процедуры является фиксация события в истории выполнения дела в автоматизированной информационной системе «Единый центр услуг» (если запрос подан в электронном виде посредством Регионального портала) или</w:t>
      </w:r>
      <w:r w:rsidRPr="00F93DAF">
        <w:rPr>
          <w:sz w:val="28"/>
        </w:rPr>
        <w:t xml:space="preserve"> </w:t>
      </w:r>
      <w:r w:rsidRPr="00F93DAF">
        <w:rPr>
          <w:kern w:val="1"/>
          <w:sz w:val="28"/>
          <w:szCs w:val="28"/>
          <w:lang w:eastAsia="ar-SA"/>
        </w:rPr>
        <w:t xml:space="preserve">подпись заявителя, подтверждающая получение результата предоставления муниципальной услуги в журнале выдаваемых документов (расписке). 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F93DAF">
        <w:rPr>
          <w:kern w:val="1"/>
          <w:sz w:val="28"/>
          <w:szCs w:val="28"/>
          <w:lang w:eastAsia="ar-SA"/>
        </w:rPr>
        <w:t>3.7.10. Результатом административной процедуры является получение заявителем результата предоставления муниципальной услуги.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F93DAF">
        <w:rPr>
          <w:kern w:val="1"/>
          <w:sz w:val="28"/>
          <w:szCs w:val="28"/>
          <w:lang w:eastAsia="ar-SA"/>
        </w:rPr>
        <w:t xml:space="preserve">Исполнение данной административной процедуры возложено на специалиста </w:t>
      </w:r>
      <w:r>
        <w:rPr>
          <w:kern w:val="1"/>
          <w:sz w:val="28"/>
          <w:szCs w:val="28"/>
          <w:lang w:eastAsia="ar-SA"/>
        </w:rPr>
        <w:t>Управления</w:t>
      </w:r>
      <w:r w:rsidRPr="00F93DAF">
        <w:rPr>
          <w:kern w:val="1"/>
          <w:sz w:val="28"/>
          <w:szCs w:val="28"/>
          <w:lang w:eastAsia="ar-SA"/>
        </w:rPr>
        <w:t xml:space="preserve">. </w:t>
      </w:r>
    </w:p>
    <w:p w:rsidR="004D37D4" w:rsidRPr="00F93DAF" w:rsidRDefault="004D37D4" w:rsidP="004D37D4">
      <w:pPr>
        <w:ind w:firstLine="851"/>
        <w:jc w:val="both"/>
        <w:rPr>
          <w:kern w:val="1"/>
          <w:sz w:val="28"/>
          <w:szCs w:val="28"/>
          <w:lang w:eastAsia="ar-SA"/>
        </w:rPr>
      </w:pPr>
    </w:p>
    <w:p w:rsidR="00D647DC" w:rsidRPr="00E46906" w:rsidRDefault="00D647DC" w:rsidP="00D647DC">
      <w:pPr>
        <w:adjustRightInd w:val="0"/>
        <w:ind w:firstLine="709"/>
        <w:jc w:val="center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Подраздел 3.9. Исправление допущенных опечаток и ошибок в выданных в результате предоставления муниципальной услуги документах (при наличии)</w:t>
      </w:r>
    </w:p>
    <w:p w:rsidR="00D647DC" w:rsidRPr="00E46906" w:rsidRDefault="00D647DC" w:rsidP="00D647DC">
      <w:pPr>
        <w:adjustRightInd w:val="0"/>
        <w:ind w:firstLine="709"/>
        <w:jc w:val="both"/>
        <w:outlineLvl w:val="0"/>
        <w:rPr>
          <w:sz w:val="28"/>
          <w:szCs w:val="28"/>
        </w:rPr>
      </w:pPr>
    </w:p>
    <w:p w:rsidR="00D647DC" w:rsidRPr="00E46906" w:rsidRDefault="00D647DC" w:rsidP="00D647DC">
      <w:pPr>
        <w:adjustRightInd w:val="0"/>
        <w:ind w:firstLine="851"/>
        <w:jc w:val="both"/>
        <w:rPr>
          <w:bCs/>
          <w:sz w:val="28"/>
          <w:szCs w:val="28"/>
        </w:rPr>
      </w:pPr>
      <w:r w:rsidRPr="00E46906">
        <w:rPr>
          <w:sz w:val="28"/>
          <w:szCs w:val="28"/>
        </w:rPr>
        <w:t>3.9.1. Основанием для начала административной процедуры является по</w:t>
      </w:r>
      <w:r w:rsidRPr="00E46906">
        <w:rPr>
          <w:sz w:val="28"/>
          <w:szCs w:val="28"/>
        </w:rPr>
        <w:softHyphen/>
        <w:t>ступление в орган, предоставляющий муниципальную услугу, заявления об ис</w:t>
      </w:r>
      <w:r w:rsidRPr="00E46906">
        <w:rPr>
          <w:sz w:val="28"/>
          <w:szCs w:val="28"/>
        </w:rPr>
        <w:softHyphen/>
        <w:t>правлении допущенных органом, предоставляющим муниципальную услугу, опечаток и ошибок (описки, грамматической или арифметической ошибки) в вы</w:t>
      </w:r>
      <w:r w:rsidRPr="00E46906">
        <w:rPr>
          <w:sz w:val="28"/>
          <w:szCs w:val="28"/>
        </w:rPr>
        <w:softHyphen/>
        <w:t xml:space="preserve">данных </w:t>
      </w:r>
      <w:r w:rsidRPr="00E46906">
        <w:rPr>
          <w:bCs/>
          <w:sz w:val="28"/>
          <w:szCs w:val="28"/>
        </w:rPr>
        <w:t xml:space="preserve">в результате предоставления муниципальной услуги (далее – техническая ошибка): постановлении администрации муниципального образования </w:t>
      </w:r>
      <w:r>
        <w:rPr>
          <w:bCs/>
          <w:sz w:val="28"/>
          <w:szCs w:val="28"/>
        </w:rPr>
        <w:t>Выселковский</w:t>
      </w:r>
      <w:r w:rsidRPr="00E46906">
        <w:rPr>
          <w:bCs/>
          <w:sz w:val="28"/>
          <w:szCs w:val="28"/>
        </w:rPr>
        <w:t xml:space="preserve"> район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строительства, либо уведомления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3.9.2. Заявление об исправлении допущенной технической ошибки в вы</w:t>
      </w:r>
      <w:r w:rsidRPr="00E46906">
        <w:rPr>
          <w:sz w:val="28"/>
          <w:szCs w:val="28"/>
        </w:rPr>
        <w:softHyphen/>
        <w:t>данных в результате предоставления муниципальной услуги документах (далее – заявление) составляется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 xml:space="preserve">на имя главы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в свободной форме </w:t>
      </w:r>
      <w:r w:rsidRPr="00E46906">
        <w:rPr>
          <w:iCs/>
          <w:sz w:val="28"/>
          <w:szCs w:val="28"/>
        </w:rPr>
        <w:t>с указанием</w:t>
      </w:r>
      <w:r w:rsidRPr="00E46906">
        <w:rPr>
          <w:sz w:val="28"/>
          <w:szCs w:val="28"/>
        </w:rPr>
        <w:t xml:space="preserve"> допущенной технической ошибки и подается заявителем непосредственно в орган, предоставляющий муниципаль</w:t>
      </w:r>
      <w:r w:rsidRPr="00E46906">
        <w:rPr>
          <w:sz w:val="28"/>
          <w:szCs w:val="28"/>
        </w:rPr>
        <w:softHyphen/>
        <w:t xml:space="preserve">ную услугу, путем обращения в </w:t>
      </w:r>
      <w:r>
        <w:rPr>
          <w:sz w:val="28"/>
          <w:szCs w:val="28"/>
        </w:rPr>
        <w:t>Управление</w:t>
      </w:r>
      <w:r w:rsidRPr="00E46906">
        <w:rPr>
          <w:sz w:val="28"/>
          <w:szCs w:val="28"/>
        </w:rPr>
        <w:t>. Заявление может быть направлено по по</w:t>
      </w:r>
      <w:r w:rsidRPr="00E46906">
        <w:rPr>
          <w:sz w:val="28"/>
          <w:szCs w:val="28"/>
        </w:rPr>
        <w:softHyphen/>
        <w:t>чте, по электронной почте.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3.9.3. К заявлению прилагается копия документа, удостоверяющего права (полномочия) представителя, если с заявлением обращается представитель фи</w:t>
      </w:r>
      <w:r w:rsidRPr="00E46906">
        <w:rPr>
          <w:sz w:val="28"/>
          <w:szCs w:val="28"/>
        </w:rPr>
        <w:softHyphen/>
        <w:t>зического или юридического лица.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Заявитель при подаче заявления (личное обращение) предъявляет доку</w:t>
      </w:r>
      <w:r w:rsidRPr="00E46906">
        <w:rPr>
          <w:sz w:val="28"/>
          <w:szCs w:val="28"/>
        </w:rPr>
        <w:softHyphen/>
        <w:t>мент, подтверждающий его личность.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3.9.4. Специалист, ответственный за прием документов, принимает заявле</w:t>
      </w:r>
      <w:r w:rsidRPr="00E46906">
        <w:rPr>
          <w:sz w:val="28"/>
          <w:szCs w:val="28"/>
        </w:rPr>
        <w:softHyphen/>
        <w:t>ние и выдает заявителю копию заявления с отметкой о принятии заявления (дата принятия и подпись специалиста, ответственного за прием документов).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Заявление, поданное от заявителя лично, а также направленное им по по</w:t>
      </w:r>
      <w:r w:rsidRPr="00E46906">
        <w:rPr>
          <w:sz w:val="28"/>
          <w:szCs w:val="28"/>
        </w:rPr>
        <w:softHyphen/>
        <w:t>чте, электронной почте регистрируется в день его поступления в орган, предо</w:t>
      </w:r>
      <w:r w:rsidRPr="00E46906">
        <w:rPr>
          <w:sz w:val="28"/>
          <w:szCs w:val="28"/>
        </w:rPr>
        <w:softHyphen/>
      </w:r>
      <w:r w:rsidRPr="00E46906">
        <w:rPr>
          <w:sz w:val="28"/>
          <w:szCs w:val="28"/>
        </w:rPr>
        <w:lastRenderedPageBreak/>
        <w:t>ставляющий муниципальную услугу, в соответствии с подразделом 2.15 регла</w:t>
      </w:r>
      <w:r w:rsidRPr="00E46906">
        <w:rPr>
          <w:sz w:val="28"/>
          <w:szCs w:val="28"/>
        </w:rPr>
        <w:softHyphen/>
        <w:t>мента.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3.9.5. После поступления, в соответствии с правилами делопроизводства, заявления в </w:t>
      </w:r>
      <w:r>
        <w:rPr>
          <w:sz w:val="28"/>
          <w:szCs w:val="28"/>
        </w:rPr>
        <w:t>Управление</w:t>
      </w:r>
      <w:r w:rsidRPr="00E46906">
        <w:rPr>
          <w:sz w:val="28"/>
          <w:szCs w:val="28"/>
        </w:rPr>
        <w:t>, осуществляются следующие действия:</w:t>
      </w:r>
    </w:p>
    <w:p w:rsidR="00D647DC" w:rsidRPr="00E46906" w:rsidRDefault="00D647DC" w:rsidP="00D647D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1) рассмотрение заявления начальником </w:t>
      </w:r>
      <w:r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>, принятие им решения об исправлении технической ошибки, в случае ее выявления, или об отказе в ис</w:t>
      </w:r>
      <w:r w:rsidRPr="00E46906">
        <w:rPr>
          <w:sz w:val="28"/>
          <w:szCs w:val="28"/>
        </w:rPr>
        <w:softHyphen/>
        <w:t xml:space="preserve">правлении технической ошибки, в случае ее отсутствия в документе, выданном в результате предоставления муниципальной услуги, и направление заявления с резолюцией начальника </w:t>
      </w:r>
      <w:r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специалисту, ответственному за предоставление муниципальной услуги, для дальнейшей работы;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  2) подготовка специалистом, ответственным за предоставление муници</w:t>
      </w:r>
      <w:r w:rsidRPr="00E46906">
        <w:rPr>
          <w:sz w:val="28"/>
          <w:szCs w:val="28"/>
        </w:rPr>
        <w:softHyphen/>
        <w:t>пальной услуги, документа по результатам рассмотрения заявления (далее -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>до</w:t>
      </w:r>
      <w:r w:rsidRPr="00E46906">
        <w:rPr>
          <w:sz w:val="28"/>
          <w:szCs w:val="28"/>
        </w:rPr>
        <w:softHyphen/>
        <w:t>кумент, подготовленный по результатам рассмотрения заявления).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Специалистом, ответственным за предоставление муниципальной услуги,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 xml:space="preserve">устраняется техническая ошибка по решению начальника </w:t>
      </w:r>
      <w:r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путем подготовки: проекта постановления о внесения изменений в постановление администрации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строительства, либо проекта уведомления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При отсутствии технической ошибки специалистом, ответственным за предоставление муниципальной услуги, готовится проект уведомления об отсут</w:t>
      </w:r>
      <w:r w:rsidRPr="00E46906">
        <w:rPr>
          <w:sz w:val="28"/>
          <w:szCs w:val="28"/>
        </w:rPr>
        <w:softHyphen/>
        <w:t>ствии допущенных опечаток и ошибок в выданных в результате предоставления муниципальной услуги в документах (далее – уведомление об отсутствии техни</w:t>
      </w:r>
      <w:r w:rsidRPr="00E46906">
        <w:rPr>
          <w:sz w:val="28"/>
          <w:szCs w:val="28"/>
        </w:rPr>
        <w:softHyphen/>
        <w:t>ческой ошибки);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3) направление документа, подготовленного по результатам рассмотрения заявления, на подписание должностному лицу органа, предоставляющего муни</w:t>
      </w:r>
      <w:r w:rsidRPr="00E46906">
        <w:rPr>
          <w:sz w:val="28"/>
          <w:szCs w:val="28"/>
        </w:rPr>
        <w:softHyphen/>
        <w:t>ципальную услугу;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4) регистрация документа,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>подготовленного по результатам рассмотрения заявления, специалистом, ответственным за предоставление муниципальной услуги, в день их подписания;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5) выдача заявителю лично под подпись или направление документа,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>под</w:t>
      </w:r>
      <w:r w:rsidRPr="00E46906">
        <w:rPr>
          <w:sz w:val="28"/>
          <w:szCs w:val="28"/>
        </w:rPr>
        <w:softHyphen/>
        <w:t>готовленного по результатам рассмотрения заявления, почтовым отправлением по адресу, указанному заявителем в заявлении, если данный способ получения результата услуги указан им в заявлении.</w:t>
      </w:r>
    </w:p>
    <w:p w:rsidR="00D647DC" w:rsidRPr="00E46906" w:rsidRDefault="00D647DC" w:rsidP="00D647D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3.9.6. Максимальный срок выполнения административной процедуры (действия) по исправлению технической ошибки в документе, выданном в ре</w:t>
      </w:r>
      <w:r w:rsidRPr="00E46906">
        <w:rPr>
          <w:sz w:val="28"/>
          <w:szCs w:val="28"/>
        </w:rPr>
        <w:softHyphen/>
        <w:t>зультате предоставления муниципальной услуги, либо подготовке уведомления об отказе в исправлении допущенных опечаток и ошибок в выданных в резуль</w:t>
      </w:r>
      <w:r w:rsidRPr="00E46906">
        <w:rPr>
          <w:sz w:val="28"/>
          <w:szCs w:val="28"/>
        </w:rPr>
        <w:softHyphen/>
        <w:t>тате предоставления муниципальной услуги документах не может превышать    5 рабочих дней с даты регистрации заявления.</w:t>
      </w:r>
    </w:p>
    <w:p w:rsidR="00D647DC" w:rsidRPr="00E46906" w:rsidRDefault="00D647DC" w:rsidP="00D647DC">
      <w:pPr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E46906">
        <w:rPr>
          <w:bCs/>
          <w:sz w:val="28"/>
          <w:szCs w:val="28"/>
        </w:rPr>
        <w:t>3.9.7. Результатом выполнения административной процедуры является:</w:t>
      </w:r>
    </w:p>
    <w:p w:rsidR="00D647DC" w:rsidRPr="00E46906" w:rsidRDefault="00D647DC" w:rsidP="00D647DC">
      <w:pPr>
        <w:adjustRightInd w:val="0"/>
        <w:ind w:firstLine="851"/>
        <w:jc w:val="both"/>
        <w:rPr>
          <w:bCs/>
          <w:sz w:val="28"/>
          <w:szCs w:val="28"/>
        </w:rPr>
      </w:pPr>
      <w:r w:rsidRPr="00E46906">
        <w:rPr>
          <w:bCs/>
          <w:sz w:val="28"/>
          <w:szCs w:val="28"/>
        </w:rPr>
        <w:t>а) в случае наличия технической ошибки в выданном в результате предо</w:t>
      </w:r>
      <w:r w:rsidRPr="00E46906">
        <w:rPr>
          <w:bCs/>
          <w:sz w:val="28"/>
          <w:szCs w:val="28"/>
        </w:rPr>
        <w:softHyphen/>
        <w:t xml:space="preserve">ставления муниципальной услуги документе: заверенная копия постановления </w:t>
      </w:r>
      <w:r w:rsidRPr="00E46906">
        <w:rPr>
          <w:bCs/>
          <w:sz w:val="28"/>
          <w:szCs w:val="28"/>
        </w:rPr>
        <w:lastRenderedPageBreak/>
        <w:t xml:space="preserve">администрации муниципального образования </w:t>
      </w:r>
      <w:r>
        <w:rPr>
          <w:bCs/>
          <w:sz w:val="28"/>
          <w:szCs w:val="28"/>
        </w:rPr>
        <w:t>Выселковский</w:t>
      </w:r>
      <w:r w:rsidRPr="00E46906">
        <w:rPr>
          <w:bCs/>
          <w:sz w:val="28"/>
          <w:szCs w:val="28"/>
        </w:rPr>
        <w:t xml:space="preserve"> район о внесении изменений в постановление администрации муниципального образования </w:t>
      </w:r>
      <w:r>
        <w:rPr>
          <w:bCs/>
          <w:sz w:val="28"/>
          <w:szCs w:val="28"/>
        </w:rPr>
        <w:t>Выселковский</w:t>
      </w:r>
      <w:r w:rsidRPr="00E46906">
        <w:rPr>
          <w:bCs/>
          <w:sz w:val="28"/>
          <w:szCs w:val="28"/>
        </w:rPr>
        <w:t xml:space="preserve"> район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строительства, либо уведомление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647DC" w:rsidRPr="00E46906" w:rsidRDefault="00D647DC" w:rsidP="00D647DC">
      <w:pPr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E46906">
        <w:rPr>
          <w:bCs/>
          <w:sz w:val="28"/>
          <w:szCs w:val="28"/>
        </w:rPr>
        <w:t>б) в случае отсутствия технической ошибки в выданном в результате предо</w:t>
      </w:r>
      <w:r w:rsidRPr="00E46906">
        <w:rPr>
          <w:bCs/>
          <w:sz w:val="28"/>
          <w:szCs w:val="28"/>
        </w:rPr>
        <w:softHyphen/>
        <w:t>ставления муниципальной услуги документе - уведомление об отсутствии тех</w:t>
      </w:r>
      <w:r w:rsidRPr="00E46906">
        <w:rPr>
          <w:bCs/>
          <w:sz w:val="28"/>
          <w:szCs w:val="28"/>
        </w:rPr>
        <w:softHyphen/>
        <w:t>нической ошибки.</w:t>
      </w:r>
    </w:p>
    <w:p w:rsidR="00D647DC" w:rsidRPr="00E46906" w:rsidRDefault="00D647DC" w:rsidP="00D647DC">
      <w:pPr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E46906">
        <w:rPr>
          <w:bCs/>
          <w:sz w:val="28"/>
          <w:szCs w:val="28"/>
        </w:rPr>
        <w:t>3.9.8. Критерием принятия решения по настоящей административной про</w:t>
      </w:r>
      <w:r w:rsidRPr="00E46906">
        <w:rPr>
          <w:bCs/>
          <w:sz w:val="28"/>
          <w:szCs w:val="28"/>
        </w:rPr>
        <w:softHyphen/>
        <w:t>цедуре является наличие технической ошибки в выданных в результате предо</w:t>
      </w:r>
      <w:r w:rsidRPr="00E46906">
        <w:rPr>
          <w:bCs/>
          <w:sz w:val="28"/>
          <w:szCs w:val="28"/>
        </w:rPr>
        <w:softHyphen/>
        <w:t>ставления муниципальной услуги документах.</w:t>
      </w:r>
    </w:p>
    <w:p w:rsidR="00D647DC" w:rsidRPr="00E46906" w:rsidRDefault="00D647DC" w:rsidP="00D647DC">
      <w:pPr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E46906">
        <w:rPr>
          <w:bCs/>
          <w:sz w:val="28"/>
          <w:szCs w:val="28"/>
        </w:rPr>
        <w:t>Способом фиксации результата административной процедуры является:</w:t>
      </w:r>
    </w:p>
    <w:p w:rsidR="00D647DC" w:rsidRPr="00E46906" w:rsidRDefault="00D647DC" w:rsidP="00D647DC">
      <w:pPr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E46906">
        <w:rPr>
          <w:bCs/>
          <w:sz w:val="28"/>
          <w:szCs w:val="28"/>
        </w:rPr>
        <w:t>регистрация документа, подготовленного по результатам рассмотрения за</w:t>
      </w:r>
      <w:r w:rsidRPr="00E46906">
        <w:rPr>
          <w:bCs/>
          <w:sz w:val="28"/>
          <w:szCs w:val="28"/>
        </w:rPr>
        <w:softHyphen/>
        <w:t>явления, в соответствии с правилами делопроизводства;</w:t>
      </w:r>
    </w:p>
    <w:p w:rsidR="00D647DC" w:rsidRPr="00E46906" w:rsidRDefault="00D647DC" w:rsidP="00D647DC">
      <w:pPr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E46906">
        <w:rPr>
          <w:bCs/>
          <w:sz w:val="28"/>
          <w:szCs w:val="28"/>
        </w:rPr>
        <w:t>подпись заявителя о получении результата выполнения административной процедуры в журнале выдаваемых документов.</w:t>
      </w:r>
    </w:p>
    <w:p w:rsidR="00D647DC" w:rsidRPr="00E46906" w:rsidRDefault="00D647DC" w:rsidP="00D647DC">
      <w:pPr>
        <w:rPr>
          <w:sz w:val="28"/>
          <w:szCs w:val="28"/>
        </w:rPr>
      </w:pPr>
    </w:p>
    <w:p w:rsidR="00D647DC" w:rsidRPr="00E46906" w:rsidRDefault="00D647DC" w:rsidP="00D647DC">
      <w:pPr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Раздел 4. Формы контроля за предоставлением услуги</w:t>
      </w:r>
    </w:p>
    <w:p w:rsidR="00D647DC" w:rsidRPr="00E46906" w:rsidRDefault="00D647DC" w:rsidP="00D647DC">
      <w:pPr>
        <w:jc w:val="center"/>
        <w:rPr>
          <w:b/>
          <w:sz w:val="28"/>
          <w:szCs w:val="28"/>
        </w:rPr>
      </w:pPr>
    </w:p>
    <w:p w:rsidR="00D647DC" w:rsidRPr="00E46906" w:rsidRDefault="00D647DC" w:rsidP="00D647DC">
      <w:pPr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4.1. Порядок осуществления текущего контроля за соблюдением </w:t>
      </w:r>
    </w:p>
    <w:p w:rsidR="00D647DC" w:rsidRPr="00E46906" w:rsidRDefault="00D647DC" w:rsidP="00D647DC">
      <w:pPr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 xml:space="preserve">и исполнением должностными лицами, ответственными специалистами </w:t>
      </w:r>
    </w:p>
    <w:p w:rsidR="00D647DC" w:rsidRPr="00E46906" w:rsidRDefault="00D647DC" w:rsidP="00D647DC">
      <w:pPr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 xml:space="preserve">положений регламента и иных нормативных правовых актов, устанавливающих </w:t>
      </w:r>
    </w:p>
    <w:p w:rsidR="00D647DC" w:rsidRPr="00E46906" w:rsidRDefault="00D647DC" w:rsidP="00D647DC">
      <w:pPr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 xml:space="preserve">требования к предоставлению муниципальной услуги, </w:t>
      </w:r>
    </w:p>
    <w:p w:rsidR="00D647DC" w:rsidRPr="00E46906" w:rsidRDefault="00D647DC" w:rsidP="00D647DC">
      <w:pPr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>а также принятием ими решений</w:t>
      </w:r>
    </w:p>
    <w:p w:rsidR="00D647DC" w:rsidRPr="00E46906" w:rsidRDefault="00D647DC" w:rsidP="00D647DC">
      <w:pPr>
        <w:jc w:val="both"/>
        <w:outlineLvl w:val="2"/>
        <w:rPr>
          <w:sz w:val="28"/>
          <w:szCs w:val="28"/>
        </w:rPr>
      </w:pPr>
    </w:p>
    <w:p w:rsidR="00D647DC" w:rsidRPr="00E46906" w:rsidRDefault="00D647DC" w:rsidP="00D647DC">
      <w:pPr>
        <w:adjustRightInd w:val="0"/>
        <w:ind w:firstLine="851"/>
        <w:jc w:val="both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 xml:space="preserve">4.1.1.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(или) действия (бездействие) должностных лиц, муниципальных служащих администрации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ответственных за предоставление муниципальной услуги.</w:t>
      </w:r>
    </w:p>
    <w:p w:rsidR="00D647DC" w:rsidRPr="00E46906" w:rsidRDefault="00D647DC" w:rsidP="00D647DC">
      <w:pPr>
        <w:adjustRightInd w:val="0"/>
        <w:ind w:firstLine="851"/>
        <w:jc w:val="both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>4.1.2. Ответственные специалисты органа, предоставляющего муниципальную услугу, руководствуются положениями регламента и иных нормативных правовых актов, устанавливающих требования к предоставлению муниципальной услуги.</w:t>
      </w:r>
    </w:p>
    <w:p w:rsidR="00D647DC" w:rsidRPr="00E46906" w:rsidRDefault="00D647DC" w:rsidP="00D647DC">
      <w:pPr>
        <w:adjustRightInd w:val="0"/>
        <w:ind w:firstLine="851"/>
        <w:jc w:val="both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 xml:space="preserve">При предоставлении муниципальной услуги гражданину гарантируется право на получение информации о своих правах, обязанностях и порядке предоставления муниципальной услуги; защиту сведений о персональных данных; уважительное отношение со стороны должностных лиц. </w:t>
      </w:r>
    </w:p>
    <w:p w:rsidR="00D647DC" w:rsidRPr="00E46906" w:rsidRDefault="00D647DC" w:rsidP="00D647D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4.1.3. Текущий контроль за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E46906">
        <w:rPr>
          <w:sz w:val="28"/>
          <w:szCs w:val="28"/>
        </w:rPr>
        <w:lastRenderedPageBreak/>
        <w:t xml:space="preserve">постоянно непосредственно начальником </w:t>
      </w:r>
      <w:r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>путем проведения проверок.</w:t>
      </w:r>
    </w:p>
    <w:p w:rsidR="00D647DC" w:rsidRPr="00E46906" w:rsidRDefault="00D647DC" w:rsidP="00D647DC">
      <w:pPr>
        <w:jc w:val="both"/>
        <w:outlineLvl w:val="2"/>
        <w:rPr>
          <w:sz w:val="28"/>
          <w:szCs w:val="28"/>
        </w:rPr>
      </w:pPr>
    </w:p>
    <w:p w:rsidR="00D647DC" w:rsidRPr="00E46906" w:rsidRDefault="00D647DC" w:rsidP="00D647DC">
      <w:pPr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</w:t>
      </w:r>
    </w:p>
    <w:p w:rsidR="00D647DC" w:rsidRPr="00E46906" w:rsidRDefault="00D647DC" w:rsidP="00D647DC">
      <w:pPr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>муниципальной услуги</w:t>
      </w:r>
    </w:p>
    <w:p w:rsidR="00D647DC" w:rsidRPr="00E46906" w:rsidRDefault="00D647DC" w:rsidP="00D647DC">
      <w:pPr>
        <w:jc w:val="both"/>
        <w:outlineLvl w:val="2"/>
        <w:rPr>
          <w:sz w:val="28"/>
          <w:szCs w:val="28"/>
        </w:rPr>
      </w:pPr>
    </w:p>
    <w:p w:rsidR="00D647DC" w:rsidRPr="00E46906" w:rsidRDefault="00D647DC" w:rsidP="00D647D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муниципальной услуги.</w:t>
      </w:r>
    </w:p>
    <w:p w:rsidR="00D647DC" w:rsidRPr="00E46906" w:rsidRDefault="00D647DC" w:rsidP="00D647D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Плановые и внеплановые проверки могут проводиться главой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заместителем главы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курирующим отраслевой (функциональный) орган администрации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через который предоставляется муниципальная услуга.</w:t>
      </w:r>
    </w:p>
    <w:p w:rsidR="00D647DC" w:rsidRPr="00E46906" w:rsidRDefault="00D647DC" w:rsidP="00D647D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4.2.2. При проверке могут рассматриваться все вопросы, связанные с предоставлением услуги в целом (комплексная проверка), либо </w:t>
      </w:r>
      <w:r>
        <w:rPr>
          <w:sz w:val="28"/>
          <w:szCs w:val="28"/>
        </w:rPr>
        <w:t>отдель</w:t>
      </w:r>
      <w:r w:rsidRPr="00E46906">
        <w:rPr>
          <w:sz w:val="28"/>
          <w:szCs w:val="28"/>
        </w:rPr>
        <w:t xml:space="preserve">ные вопросы (тематическая проверка). </w:t>
      </w:r>
    </w:p>
    <w:p w:rsidR="00D647DC" w:rsidRPr="00E46906" w:rsidRDefault="00D647DC" w:rsidP="00D647D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 ходе плановых и внеплановых проверок:</w:t>
      </w:r>
    </w:p>
    <w:p w:rsidR="00D647DC" w:rsidRPr="00E46906" w:rsidRDefault="00D647DC" w:rsidP="00D647D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D647DC" w:rsidRPr="00E46906" w:rsidRDefault="00D647DC" w:rsidP="00D647D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D647DC" w:rsidRPr="00E46906" w:rsidRDefault="00D647DC" w:rsidP="00D647D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D647DC" w:rsidRPr="00E46906" w:rsidRDefault="00D647DC" w:rsidP="00D647D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4.2.3. Плановые проверки осуществляются один раз в год. </w:t>
      </w:r>
    </w:p>
    <w:p w:rsidR="00D647DC" w:rsidRPr="00E46906" w:rsidRDefault="00D647DC" w:rsidP="00D647D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4.2.4. Основанием для проведения внеплановой проверки являются поступление жалобы заявителей на решения и действия (бездействие) администрации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D647DC" w:rsidRPr="00E46906" w:rsidRDefault="00D647DC" w:rsidP="00D647DC">
      <w:pPr>
        <w:outlineLvl w:val="2"/>
        <w:rPr>
          <w:sz w:val="28"/>
          <w:szCs w:val="28"/>
        </w:rPr>
      </w:pPr>
    </w:p>
    <w:p w:rsidR="00D647DC" w:rsidRPr="00E46906" w:rsidRDefault="00D647DC" w:rsidP="00D647DC">
      <w:pPr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>Подраздел 4.3. Ответственность должностных лиц, ответственных специалистов за решения и действия (бездействие), принимаемые (осуществляемые) ими в ходе предоставления муниципальной услуги</w:t>
      </w:r>
    </w:p>
    <w:p w:rsidR="00D647DC" w:rsidRPr="00E46906" w:rsidRDefault="00D647DC" w:rsidP="00D647DC">
      <w:pPr>
        <w:ind w:firstLine="851"/>
        <w:jc w:val="both"/>
        <w:outlineLvl w:val="2"/>
        <w:rPr>
          <w:sz w:val="28"/>
          <w:szCs w:val="28"/>
        </w:rPr>
      </w:pPr>
    </w:p>
    <w:p w:rsidR="00D647DC" w:rsidRPr="00E46906" w:rsidRDefault="00D647DC" w:rsidP="00D647DC">
      <w:pPr>
        <w:ind w:firstLine="851"/>
        <w:jc w:val="both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>4.3.1. 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D647DC" w:rsidRPr="00E46906" w:rsidRDefault="00D647DC" w:rsidP="00D647DC">
      <w:pPr>
        <w:ind w:firstLine="851"/>
        <w:jc w:val="both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 xml:space="preserve">4.3.2. Должностные лица, муниципальные служащие, ответственные за предоставление муниципальной услуги, несут персональную ответственность за </w:t>
      </w:r>
      <w:r w:rsidRPr="00E46906">
        <w:rPr>
          <w:sz w:val="28"/>
          <w:szCs w:val="28"/>
        </w:rPr>
        <w:lastRenderedPageBreak/>
        <w:t>принятие ими решения и действия (бездействие) при предоставлении муниципальной услуги. Персональная ответственность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>устанавливается в их должностных инструкциях в соответствии с требованиями законодательства Российской Федерации.</w:t>
      </w:r>
    </w:p>
    <w:p w:rsidR="00D647DC" w:rsidRPr="00E46906" w:rsidRDefault="00D647DC" w:rsidP="00D647DC">
      <w:pPr>
        <w:jc w:val="center"/>
        <w:outlineLvl w:val="2"/>
        <w:rPr>
          <w:sz w:val="28"/>
          <w:szCs w:val="28"/>
        </w:rPr>
      </w:pPr>
    </w:p>
    <w:p w:rsidR="00D647DC" w:rsidRPr="00E46906" w:rsidRDefault="00D647DC" w:rsidP="00D647DC">
      <w:pPr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4.4. Положения, характеризующие требования к порядку и формам контроля за предоставлением муниципальной услуги, в том числе </w:t>
      </w:r>
    </w:p>
    <w:p w:rsidR="00D647DC" w:rsidRPr="00E46906" w:rsidRDefault="00D647DC" w:rsidP="00D647DC">
      <w:pPr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>со стороны граждан, их объединений и организаций</w:t>
      </w:r>
    </w:p>
    <w:p w:rsidR="00D647DC" w:rsidRPr="00E46906" w:rsidRDefault="00D647DC" w:rsidP="00D647DC">
      <w:pPr>
        <w:ind w:firstLine="709"/>
        <w:jc w:val="both"/>
        <w:outlineLvl w:val="2"/>
        <w:rPr>
          <w:sz w:val="28"/>
          <w:szCs w:val="28"/>
        </w:rPr>
      </w:pPr>
    </w:p>
    <w:p w:rsidR="00D647DC" w:rsidRPr="00E46906" w:rsidRDefault="00D647DC" w:rsidP="00D647DC">
      <w:pPr>
        <w:ind w:firstLine="851"/>
        <w:jc w:val="both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 xml:space="preserve">4.4.1. Порядок и формы контроля за предоставлением муниципальной услуги со стороны уполномоченных должностных лиц администрации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должен быть постоянным, всесторонним, объективным и эффективным.</w:t>
      </w:r>
    </w:p>
    <w:p w:rsidR="00D647DC" w:rsidRPr="00E46906" w:rsidRDefault="00D647DC" w:rsidP="00D647DC">
      <w:pPr>
        <w:ind w:firstLine="851"/>
        <w:jc w:val="both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>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D647DC" w:rsidRPr="00E46906" w:rsidRDefault="00D647DC" w:rsidP="00D647DC">
      <w:pPr>
        <w:ind w:firstLine="851"/>
        <w:jc w:val="both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 xml:space="preserve">4.4.2.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D647DC" w:rsidRPr="00E46906" w:rsidRDefault="00D647DC" w:rsidP="00D647DC">
      <w:pPr>
        <w:jc w:val="center"/>
        <w:rPr>
          <w:sz w:val="28"/>
          <w:szCs w:val="28"/>
        </w:rPr>
      </w:pPr>
    </w:p>
    <w:p w:rsidR="00D647DC" w:rsidRPr="00E46906" w:rsidRDefault="00D647DC" w:rsidP="00D647DC">
      <w:pPr>
        <w:tabs>
          <w:tab w:val="left" w:pos="0"/>
        </w:tabs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46906">
        <w:rPr>
          <w:sz w:val="28"/>
          <w:szCs w:val="28"/>
        </w:rPr>
        <w:t xml:space="preserve">Раздел 5. Досудебный (внесудебный) порядок обжалования решений </w:t>
      </w:r>
    </w:p>
    <w:p w:rsidR="00D647DC" w:rsidRPr="00E46906" w:rsidRDefault="00D647DC" w:rsidP="00D647DC">
      <w:pPr>
        <w:tabs>
          <w:tab w:val="left" w:pos="0"/>
        </w:tabs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46906">
        <w:rPr>
          <w:sz w:val="28"/>
          <w:szCs w:val="28"/>
        </w:rPr>
        <w:t>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647DC" w:rsidRPr="00E46906" w:rsidRDefault="00D647DC" w:rsidP="00D647DC">
      <w:pPr>
        <w:rPr>
          <w:sz w:val="28"/>
          <w:szCs w:val="28"/>
        </w:rPr>
      </w:pPr>
    </w:p>
    <w:p w:rsidR="00D647DC" w:rsidRPr="00E46906" w:rsidRDefault="00D647DC" w:rsidP="00D647DC">
      <w:pPr>
        <w:adjustRightInd w:val="0"/>
        <w:spacing w:line="235" w:lineRule="auto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5.1. Информация для заинтересованных лиц об их праве </w:t>
      </w:r>
    </w:p>
    <w:p w:rsidR="00D647DC" w:rsidRPr="00E46906" w:rsidRDefault="00D647DC" w:rsidP="00D647DC">
      <w:pPr>
        <w:adjustRightInd w:val="0"/>
        <w:spacing w:line="235" w:lineRule="auto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на досудебное (внесудебное) обжалование действий (бездействия) </w:t>
      </w:r>
    </w:p>
    <w:p w:rsidR="00D647DC" w:rsidRPr="00E46906" w:rsidRDefault="00D647DC" w:rsidP="00D647DC">
      <w:pPr>
        <w:adjustRightInd w:val="0"/>
        <w:spacing w:line="235" w:lineRule="auto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и (или) решений, принятых (осуществленных) в ходе предоставления </w:t>
      </w:r>
    </w:p>
    <w:p w:rsidR="00D647DC" w:rsidRPr="00E46906" w:rsidRDefault="00D647DC" w:rsidP="00D647DC">
      <w:pPr>
        <w:adjustRightInd w:val="0"/>
        <w:spacing w:line="235" w:lineRule="auto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муниципальной услуги </w:t>
      </w:r>
    </w:p>
    <w:p w:rsidR="00D647DC" w:rsidRPr="00E46906" w:rsidRDefault="00D647DC" w:rsidP="00D647DC">
      <w:pPr>
        <w:adjustRightInd w:val="0"/>
        <w:spacing w:line="235" w:lineRule="auto"/>
        <w:jc w:val="center"/>
        <w:rPr>
          <w:sz w:val="28"/>
          <w:szCs w:val="28"/>
        </w:rPr>
      </w:pPr>
    </w:p>
    <w:p w:rsidR="00D647DC" w:rsidRPr="00E46906" w:rsidRDefault="00D647DC" w:rsidP="00D647DC">
      <w:pPr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  <w:lang w:eastAsia="en-US"/>
        </w:rPr>
        <w:t xml:space="preserve">Заинтересованное лицо (далее – заявитель) имеет право на досудебное (внесудебное) обжалование действий (бездействия) и (или) решений, принятых (осуществляемых) </w:t>
      </w:r>
      <w:r w:rsidRPr="00E46906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должностным лицом адми</w:t>
      </w:r>
      <w:r w:rsidRPr="00E46906">
        <w:rPr>
          <w:sz w:val="28"/>
          <w:szCs w:val="28"/>
        </w:rPr>
        <w:softHyphen/>
        <w:t xml:space="preserve">нистрации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либо муниципаль</w:t>
      </w:r>
      <w:r w:rsidRPr="00E46906">
        <w:rPr>
          <w:sz w:val="28"/>
          <w:szCs w:val="28"/>
        </w:rPr>
        <w:softHyphen/>
        <w:t>ным служащим,</w:t>
      </w:r>
      <w:r w:rsidRPr="00E46906">
        <w:rPr>
          <w:sz w:val="28"/>
          <w:szCs w:val="28"/>
          <w:lang w:eastAsia="en-US"/>
        </w:rPr>
        <w:t xml:space="preserve"> многофункциональным центром, работником многофункцио</w:t>
      </w:r>
      <w:r w:rsidRPr="00E46906">
        <w:rPr>
          <w:sz w:val="28"/>
          <w:szCs w:val="28"/>
          <w:lang w:eastAsia="en-US"/>
        </w:rPr>
        <w:softHyphen/>
        <w:t>нального центра в ходе предоставления муниципальной услуги (далее – жалоба).</w:t>
      </w:r>
    </w:p>
    <w:p w:rsidR="00D647DC" w:rsidRPr="00E46906" w:rsidRDefault="00D647DC" w:rsidP="00D647DC">
      <w:pPr>
        <w:jc w:val="both"/>
        <w:rPr>
          <w:sz w:val="28"/>
          <w:szCs w:val="28"/>
        </w:rPr>
      </w:pPr>
    </w:p>
    <w:p w:rsidR="00D647DC" w:rsidRPr="00E46906" w:rsidRDefault="00D647DC" w:rsidP="00D647DC">
      <w:pPr>
        <w:adjustRightInd w:val="0"/>
        <w:spacing w:line="235" w:lineRule="auto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Подраздел 5.2. Орган, предоставляющий муниципальную услугу, организации и уполномоченные на рассмотрение жалобы лица, которым может быть направ</w:t>
      </w:r>
      <w:r w:rsidRPr="00E46906">
        <w:rPr>
          <w:sz w:val="28"/>
          <w:szCs w:val="28"/>
        </w:rPr>
        <w:softHyphen/>
        <w:t>лена жалоба заявителя в досудебном (внесудебном) порядке</w:t>
      </w:r>
    </w:p>
    <w:p w:rsidR="00D647DC" w:rsidRPr="00E46906" w:rsidRDefault="00D647DC" w:rsidP="00D647DC">
      <w:pPr>
        <w:adjustRightInd w:val="0"/>
        <w:spacing w:line="235" w:lineRule="auto"/>
        <w:jc w:val="center"/>
        <w:rPr>
          <w:sz w:val="28"/>
          <w:szCs w:val="28"/>
        </w:rPr>
      </w:pPr>
    </w:p>
    <w:p w:rsidR="00D647DC" w:rsidRPr="00E46906" w:rsidRDefault="00D647DC" w:rsidP="00D647DC">
      <w:pPr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46906">
        <w:rPr>
          <w:sz w:val="28"/>
          <w:szCs w:val="28"/>
        </w:rPr>
        <w:lastRenderedPageBreak/>
        <w:t>5.2.1 Жалоба на решение и действия (бездействие) администрации муни</w:t>
      </w:r>
      <w:r w:rsidRPr="00E46906">
        <w:rPr>
          <w:sz w:val="28"/>
          <w:szCs w:val="28"/>
        </w:rPr>
        <w:softHyphen/>
        <w:t xml:space="preserve">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а также действия (бездействие) должностных лиц, муниципальных служащих в ходе предоставления муници</w:t>
      </w:r>
      <w:r w:rsidRPr="00E46906">
        <w:rPr>
          <w:sz w:val="28"/>
          <w:szCs w:val="28"/>
        </w:rPr>
        <w:softHyphen/>
        <w:t>пальной услуги, подается заявителем в администрацию муниципального образо</w:t>
      </w:r>
      <w:r w:rsidRPr="00E46906">
        <w:rPr>
          <w:sz w:val="28"/>
          <w:szCs w:val="28"/>
        </w:rPr>
        <w:softHyphen/>
        <w:t xml:space="preserve">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на имя главы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район.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Должностными лицами, уполномоченными главой муниципального образо</w:t>
      </w:r>
      <w:r w:rsidRPr="00E46906">
        <w:rPr>
          <w:sz w:val="28"/>
          <w:szCs w:val="28"/>
        </w:rPr>
        <w:softHyphen/>
        <w:t xml:space="preserve">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на рассмотрение жалоб, являются заместители главы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курирующие отраслевой (функциональный) орган администрации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непосредственно предоставляющий муниципальную услугу, по</w:t>
      </w:r>
      <w:r w:rsidRPr="00E46906">
        <w:rPr>
          <w:sz w:val="28"/>
          <w:szCs w:val="28"/>
        </w:rPr>
        <w:softHyphen/>
        <w:t>рядок предоставления которой обжалуется.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Жалобы на решения и действия (бездействие) главы муниципального обра</w:t>
      </w:r>
      <w:r w:rsidRPr="00E46906">
        <w:rPr>
          <w:sz w:val="28"/>
          <w:szCs w:val="28"/>
        </w:rPr>
        <w:softHyphen/>
        <w:t xml:space="preserve">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рассматриваются непосредственно главой муници</w:t>
      </w:r>
      <w:r w:rsidRPr="00E46906">
        <w:rPr>
          <w:sz w:val="28"/>
          <w:szCs w:val="28"/>
        </w:rPr>
        <w:softHyphen/>
        <w:t xml:space="preserve">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район.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Жалобы на решения и действия (бездействие) работника многофункцио</w:t>
      </w:r>
      <w:r w:rsidRPr="00E46906">
        <w:rPr>
          <w:sz w:val="28"/>
          <w:szCs w:val="28"/>
        </w:rPr>
        <w:softHyphen/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</w:t>
      </w:r>
      <w:r w:rsidRPr="00E46906">
        <w:rPr>
          <w:sz w:val="28"/>
          <w:szCs w:val="28"/>
        </w:rPr>
        <w:softHyphen/>
        <w:t>даются в Департамент информатизации и связи Краснодарского края, являю</w:t>
      </w:r>
      <w:r w:rsidRPr="00E46906">
        <w:rPr>
          <w:sz w:val="28"/>
          <w:szCs w:val="28"/>
        </w:rPr>
        <w:softHyphen/>
        <w:t>щийся учредителем государственного автономного учреждения Краснодарского края «Многофункциональный центр предоставления государственных и муни</w:t>
      </w:r>
      <w:r w:rsidRPr="00E46906">
        <w:rPr>
          <w:sz w:val="28"/>
          <w:szCs w:val="28"/>
        </w:rPr>
        <w:softHyphen/>
        <w:t>ципальных услуг Краснодарского края», или должностному лицу, уполномочен</w:t>
      </w:r>
      <w:r w:rsidRPr="00E46906">
        <w:rPr>
          <w:sz w:val="28"/>
          <w:szCs w:val="28"/>
        </w:rPr>
        <w:softHyphen/>
        <w:t xml:space="preserve">ному нормативным правовым актом Краснодарского края. 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5.2.2. Жалоба на решения и (или) действия (бездействие) органа, предостав</w:t>
      </w:r>
      <w:r w:rsidRPr="00E46906">
        <w:rPr>
          <w:sz w:val="28"/>
          <w:szCs w:val="28"/>
        </w:rPr>
        <w:softHyphen/>
        <w:t>ляющего муниципальные услуги, должностных лиц органа, предоставляющего муниципальные услуги, или муниципальных служащих при осуществлении в от</w:t>
      </w:r>
      <w:r w:rsidRPr="00E46906">
        <w:rPr>
          <w:sz w:val="28"/>
          <w:szCs w:val="28"/>
        </w:rPr>
        <w:softHyphen/>
        <w:t>ношении юридических лиц и индивидуальных предпринимателей, являющихся субъектами градостроительных отношений, процедур, включенных в исчерпы</w:t>
      </w:r>
      <w:r w:rsidRPr="00E46906">
        <w:rPr>
          <w:sz w:val="28"/>
          <w:szCs w:val="28"/>
        </w:rPr>
        <w:softHyphen/>
        <w:t>вающие перечни процедур в сферах строительства, утвержденные Правитель</w:t>
      </w:r>
      <w:r w:rsidRPr="00E46906">
        <w:rPr>
          <w:sz w:val="28"/>
          <w:szCs w:val="28"/>
        </w:rPr>
        <w:softHyphen/>
        <w:t>ством Российской Федерации в соответствии с частью 2 статьи 6 Градострои</w:t>
      </w:r>
      <w:r w:rsidRPr="00E46906">
        <w:rPr>
          <w:sz w:val="28"/>
          <w:szCs w:val="28"/>
        </w:rPr>
        <w:softHyphen/>
        <w:t>тельного кодекса Российской Федерации, может быть подана такими лицами в порядке, установленном настоящим Порядком, либо в порядке, установленном антимонопольным законодательством Российской Федерации, в антимонополь</w:t>
      </w:r>
      <w:r w:rsidRPr="00E46906">
        <w:rPr>
          <w:sz w:val="28"/>
          <w:szCs w:val="28"/>
        </w:rPr>
        <w:softHyphen/>
        <w:t>ный орган.</w:t>
      </w:r>
    </w:p>
    <w:p w:rsidR="00D647DC" w:rsidRPr="00E46906" w:rsidRDefault="00D647DC" w:rsidP="00D647DC">
      <w:pPr>
        <w:adjustRightInd w:val="0"/>
        <w:ind w:firstLine="540"/>
        <w:jc w:val="both"/>
        <w:rPr>
          <w:sz w:val="28"/>
          <w:szCs w:val="28"/>
        </w:rPr>
      </w:pPr>
    </w:p>
    <w:p w:rsidR="00D647DC" w:rsidRPr="00E46906" w:rsidRDefault="00D647DC" w:rsidP="00D647DC">
      <w:pPr>
        <w:adjustRightInd w:val="0"/>
        <w:ind w:firstLine="540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Подраздел 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647DC" w:rsidRPr="00E46906" w:rsidRDefault="00D647DC" w:rsidP="00D647DC">
      <w:pPr>
        <w:adjustRightInd w:val="0"/>
        <w:ind w:firstLine="540"/>
        <w:jc w:val="both"/>
        <w:rPr>
          <w:sz w:val="28"/>
          <w:szCs w:val="28"/>
        </w:rPr>
      </w:pP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5.3.1. Информацию о порядке подачи и рассмотрения жалобы заявители мо</w:t>
      </w:r>
      <w:r w:rsidRPr="00E46906">
        <w:rPr>
          <w:sz w:val="28"/>
          <w:szCs w:val="28"/>
        </w:rPr>
        <w:softHyphen/>
        <w:t>гут получить на информационных стендах, расположенных в местах предостав</w:t>
      </w:r>
      <w:r w:rsidRPr="00E46906">
        <w:rPr>
          <w:sz w:val="28"/>
          <w:szCs w:val="28"/>
        </w:rPr>
        <w:softHyphen/>
        <w:t>ления муниципальной услуги непосредственно в администрации муниципаль</w:t>
      </w:r>
      <w:r w:rsidRPr="00E46906">
        <w:rPr>
          <w:sz w:val="28"/>
          <w:szCs w:val="28"/>
        </w:rPr>
        <w:softHyphen/>
        <w:t xml:space="preserve">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на официальном сайте, в многофункцио</w:t>
      </w:r>
      <w:r w:rsidRPr="00E46906">
        <w:rPr>
          <w:sz w:val="28"/>
          <w:szCs w:val="28"/>
        </w:rPr>
        <w:softHyphen/>
        <w:t>нальном центре, Едином портале государственных и муниципальных услуг (функций), на Региональном портале.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5.3.2. Заявитель может получить информацию о порядке подачи и рассмот</w:t>
      </w:r>
      <w:r w:rsidRPr="00E46906">
        <w:rPr>
          <w:sz w:val="28"/>
          <w:szCs w:val="28"/>
        </w:rPr>
        <w:softHyphen/>
        <w:t xml:space="preserve">рения жалоб на решения и действия (бездействие) администрации </w:t>
      </w:r>
      <w:r w:rsidRPr="00E46906">
        <w:rPr>
          <w:sz w:val="28"/>
          <w:szCs w:val="28"/>
        </w:rPr>
        <w:lastRenderedPageBreak/>
        <w:t>муниципаль</w:t>
      </w:r>
      <w:r w:rsidRPr="00E46906">
        <w:rPr>
          <w:sz w:val="28"/>
          <w:szCs w:val="28"/>
        </w:rPr>
        <w:softHyphen/>
        <w:t xml:space="preserve">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и ее должностных лиц, муниципальных служащих в письменной форме на основании письменного обращения заявителя в администрацию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район; в устной форме при личном обращении (или по телефону) – в </w:t>
      </w:r>
      <w:r>
        <w:rPr>
          <w:sz w:val="28"/>
          <w:szCs w:val="28"/>
        </w:rPr>
        <w:t>Управлении</w:t>
      </w:r>
      <w:r w:rsidRPr="00E46906">
        <w:rPr>
          <w:sz w:val="28"/>
          <w:szCs w:val="28"/>
        </w:rPr>
        <w:t>.</w:t>
      </w:r>
    </w:p>
    <w:p w:rsidR="00D647DC" w:rsidRPr="00E46906" w:rsidRDefault="00D647DC" w:rsidP="00D647DC">
      <w:pPr>
        <w:adjustRightInd w:val="0"/>
        <w:ind w:firstLine="540"/>
        <w:jc w:val="both"/>
        <w:rPr>
          <w:sz w:val="28"/>
          <w:szCs w:val="28"/>
        </w:rPr>
      </w:pPr>
    </w:p>
    <w:p w:rsidR="00D647DC" w:rsidRPr="00E46906" w:rsidRDefault="00D647DC" w:rsidP="00D647DC">
      <w:pPr>
        <w:adjustRightInd w:val="0"/>
        <w:ind w:firstLine="540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Подраздел 5.4. Перечень нормативных правовых актов, регулирующих по</w:t>
      </w:r>
      <w:r w:rsidRPr="00E46906">
        <w:rPr>
          <w:sz w:val="28"/>
          <w:szCs w:val="28"/>
        </w:rPr>
        <w:softHyphen/>
        <w:t>рядок досудебного (внесудебного) обжалования решений и действий (бездей</w:t>
      </w:r>
      <w:r w:rsidRPr="00E46906">
        <w:rPr>
          <w:sz w:val="28"/>
          <w:szCs w:val="28"/>
        </w:rPr>
        <w:softHyphen/>
        <w:t>ствия) органа, предоставляющего муниципальную услугу, а также его долж</w:t>
      </w:r>
      <w:r w:rsidRPr="00E46906">
        <w:rPr>
          <w:sz w:val="28"/>
          <w:szCs w:val="28"/>
        </w:rPr>
        <w:softHyphen/>
        <w:t>ностных лиц</w:t>
      </w:r>
    </w:p>
    <w:p w:rsidR="00D647DC" w:rsidRPr="00E46906" w:rsidRDefault="00D647DC" w:rsidP="00D647DC">
      <w:pPr>
        <w:adjustRightInd w:val="0"/>
        <w:ind w:firstLine="540"/>
        <w:jc w:val="both"/>
        <w:rPr>
          <w:sz w:val="28"/>
          <w:szCs w:val="28"/>
        </w:rPr>
      </w:pP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</w:t>
      </w:r>
      <w:r w:rsidRPr="00E46906">
        <w:rPr>
          <w:sz w:val="28"/>
          <w:szCs w:val="28"/>
        </w:rPr>
        <w:softHyphen/>
        <w:t>ставляющего муниципальную услугу, а также его должностных лиц: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Федеральный закон от 27 июля 2010 года № 210-ФЗ «Об организации предо</w:t>
      </w:r>
      <w:r w:rsidRPr="00E46906">
        <w:rPr>
          <w:sz w:val="28"/>
          <w:szCs w:val="28"/>
        </w:rPr>
        <w:softHyphen/>
        <w:t>ставления государственных и муниципальных услуг»;</w:t>
      </w:r>
    </w:p>
    <w:p w:rsidR="00D647DC" w:rsidRPr="00F93DAF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7E37F5">
        <w:rPr>
          <w:sz w:val="28"/>
          <w:szCs w:val="28"/>
        </w:rPr>
        <w:t>постановление администрации муниципального образования Выселковский район «Об утверждении порядка рассмотрения обращений граждан в администрации му</w:t>
      </w:r>
      <w:r w:rsidRPr="007E37F5">
        <w:rPr>
          <w:sz w:val="28"/>
          <w:szCs w:val="28"/>
        </w:rPr>
        <w:softHyphen/>
        <w:t>ниципального образования Выселковский район» со всеми изменениями и дополнениями.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5.4.2. Информация, указанная в данном разделе, подлежит обязательному размещению на Едином портале, Региональном портале. Орган, предоставляю</w:t>
      </w:r>
      <w:r w:rsidRPr="00E46906">
        <w:rPr>
          <w:sz w:val="28"/>
          <w:szCs w:val="28"/>
        </w:rPr>
        <w:softHyphen/>
        <w:t>щий муниципальную услуги, обеспечивают в установленном порядке размеще</w:t>
      </w:r>
      <w:r w:rsidRPr="00E46906">
        <w:rPr>
          <w:sz w:val="28"/>
          <w:szCs w:val="28"/>
        </w:rPr>
        <w:softHyphen/>
        <w:t>ние и актуализацию сведений в соответствующем разделе федерального реестра.</w:t>
      </w:r>
    </w:p>
    <w:p w:rsidR="00D647DC" w:rsidRPr="00B52A91" w:rsidRDefault="00D647DC" w:rsidP="00D647DC">
      <w:pPr>
        <w:contextualSpacing/>
        <w:jc w:val="center"/>
        <w:rPr>
          <w:color w:val="000000"/>
          <w:sz w:val="20"/>
          <w:szCs w:val="20"/>
          <w:shd w:val="clear" w:color="auto" w:fill="FFFFFF"/>
          <w:lang w:bidi="he-IL"/>
        </w:rPr>
      </w:pPr>
    </w:p>
    <w:p w:rsidR="00D647DC" w:rsidRPr="006B4C5F" w:rsidRDefault="00D647DC" w:rsidP="00D647DC">
      <w:pPr>
        <w:contextualSpacing/>
        <w:jc w:val="center"/>
        <w:rPr>
          <w:color w:val="000000"/>
          <w:sz w:val="28"/>
          <w:szCs w:val="28"/>
          <w:shd w:val="clear" w:color="auto" w:fill="FFFFFF"/>
          <w:lang w:bidi="he-IL"/>
        </w:rPr>
      </w:pPr>
      <w:r w:rsidRPr="006B4C5F">
        <w:rPr>
          <w:color w:val="000000"/>
          <w:sz w:val="28"/>
          <w:szCs w:val="28"/>
          <w:shd w:val="clear" w:color="auto" w:fill="FFFFFF"/>
          <w:lang w:bidi="he-IL"/>
        </w:rPr>
        <w:t xml:space="preserve">Раздел </w:t>
      </w:r>
      <w:r>
        <w:rPr>
          <w:color w:val="000000"/>
          <w:sz w:val="28"/>
          <w:szCs w:val="28"/>
          <w:shd w:val="clear" w:color="auto" w:fill="FFFFFF"/>
          <w:lang w:bidi="he-IL"/>
        </w:rPr>
        <w:t>6</w:t>
      </w:r>
      <w:r w:rsidRPr="006B4C5F">
        <w:rPr>
          <w:color w:val="000000"/>
          <w:sz w:val="28"/>
          <w:szCs w:val="28"/>
          <w:shd w:val="clear" w:color="auto" w:fill="FFFFFF"/>
          <w:lang w:bidi="he-IL"/>
        </w:rPr>
        <w:t xml:space="preserve"> Особенности выполнения административных</w:t>
      </w:r>
    </w:p>
    <w:p w:rsidR="00D647DC" w:rsidRPr="00990ED2" w:rsidRDefault="00D647DC" w:rsidP="00D647DC">
      <w:pPr>
        <w:contextualSpacing/>
        <w:jc w:val="center"/>
        <w:rPr>
          <w:sz w:val="28"/>
          <w:szCs w:val="28"/>
        </w:rPr>
      </w:pPr>
      <w:r w:rsidRPr="006B4C5F">
        <w:rPr>
          <w:color w:val="000000"/>
          <w:sz w:val="28"/>
          <w:szCs w:val="28"/>
          <w:shd w:val="clear" w:color="auto" w:fill="FFFFFF"/>
          <w:lang w:bidi="he-IL"/>
        </w:rPr>
        <w:t>процедур (действий) в МФЦ</w:t>
      </w:r>
    </w:p>
    <w:p w:rsidR="00D647DC" w:rsidRPr="00B52A91" w:rsidRDefault="00D647DC" w:rsidP="00D647DC">
      <w:pPr>
        <w:contextualSpacing/>
        <w:rPr>
          <w:sz w:val="20"/>
          <w:szCs w:val="20"/>
        </w:rPr>
      </w:pPr>
    </w:p>
    <w:p w:rsidR="00D647DC" w:rsidRPr="00956C45" w:rsidRDefault="00D647DC" w:rsidP="00D647DC">
      <w:pPr>
        <w:shd w:val="clear" w:color="auto" w:fill="FFFFFF"/>
        <w:ind w:firstLine="709"/>
        <w:jc w:val="center"/>
        <w:rPr>
          <w:sz w:val="28"/>
          <w:szCs w:val="28"/>
        </w:rPr>
      </w:pPr>
      <w:r w:rsidRPr="00956C45">
        <w:rPr>
          <w:sz w:val="28"/>
          <w:szCs w:val="28"/>
        </w:rPr>
        <w:t>Подраздел 6.1. Перечень административных процедур (действий),</w:t>
      </w:r>
    </w:p>
    <w:p w:rsidR="00D647DC" w:rsidRPr="00956C45" w:rsidRDefault="00D647DC" w:rsidP="00D647DC">
      <w:pPr>
        <w:shd w:val="clear" w:color="auto" w:fill="FFFFFF"/>
        <w:ind w:firstLine="709"/>
        <w:jc w:val="center"/>
        <w:rPr>
          <w:sz w:val="28"/>
          <w:szCs w:val="28"/>
        </w:rPr>
      </w:pPr>
      <w:r w:rsidRPr="00956C45">
        <w:rPr>
          <w:sz w:val="28"/>
          <w:szCs w:val="28"/>
        </w:rPr>
        <w:t>выполняемых МФЦ</w:t>
      </w:r>
    </w:p>
    <w:p w:rsidR="00D647DC" w:rsidRPr="00B52A91" w:rsidRDefault="00D647DC" w:rsidP="00D647DC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647DC" w:rsidRPr="00956C45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:rsidR="00D647DC" w:rsidRPr="00956C45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 xml:space="preserve">6.1.1.1. Информирование заявителя о порядке предоставления муниципальной услуги в МФЦ, о ходе выполнения запроса </w:t>
      </w:r>
      <w:r w:rsidRPr="00956C45">
        <w:rPr>
          <w:sz w:val="28"/>
          <w:szCs w:val="28"/>
        </w:rPr>
        <w:br/>
        <w:t xml:space="preserve">о предоставлении муниципальной услуги, по иным вопросам, связанным с предоставлением муниципальной услуги, </w:t>
      </w:r>
      <w:r w:rsidRPr="00956C45">
        <w:rPr>
          <w:sz w:val="28"/>
          <w:szCs w:val="28"/>
        </w:rPr>
        <w:br/>
        <w:t>а также консультирование заявителя о порядке предоставления муниципальной услуги в МФЦ;</w:t>
      </w:r>
    </w:p>
    <w:p w:rsidR="00D647DC" w:rsidRPr="00956C45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 xml:space="preserve">6.1.1.2. Прием запроса (далее - заявление) заявителя о предоставлении муниципальной услуги и иных документов, необходимых </w:t>
      </w:r>
      <w:r w:rsidRPr="00956C45">
        <w:rPr>
          <w:sz w:val="28"/>
          <w:szCs w:val="28"/>
        </w:rPr>
        <w:br/>
        <w:t>для предоставления муниципальной услуги;</w:t>
      </w:r>
    </w:p>
    <w:p w:rsidR="00D647DC" w:rsidRPr="00956C45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>6.1.1.3.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D647DC" w:rsidRPr="00956C45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 xml:space="preserve">6.1.1.4. Прием результата предоставления муниципальной услуги от уполномоченного органа; </w:t>
      </w:r>
    </w:p>
    <w:p w:rsidR="00D647DC" w:rsidRPr="00956C45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 xml:space="preserve">6.1.1.5. Выдачу заявителю результата предоставления муниципальной </w:t>
      </w:r>
      <w:r w:rsidRPr="00956C45">
        <w:rPr>
          <w:sz w:val="28"/>
          <w:szCs w:val="28"/>
        </w:rPr>
        <w:lastRenderedPageBreak/>
        <w:t xml:space="preserve">услуги, в том числе выдачу документов на бумажном носителе, подтверждающих содержание электронных документов, направленных </w:t>
      </w:r>
      <w:r w:rsidRPr="00956C45">
        <w:rPr>
          <w:sz w:val="28"/>
          <w:szCs w:val="28"/>
        </w:rPr>
        <w:br/>
        <w:t>в МФЦ по результатам предоставления муниципальной услуги уполномоченного органа, а также выдачу документов, включая составление на бумажном носителе и заверение выписок из информационной системы уполномоченного органа;</w:t>
      </w:r>
    </w:p>
    <w:p w:rsidR="00D647DC" w:rsidRPr="00956C45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 xml:space="preserve">6.1.1.6. Иные действия, необходимые для предоставления муниципальной услуги, в том числе связанные с проверкой действительности </w:t>
      </w:r>
      <w:hyperlink r:id="rId15" w:history="1">
        <w:r w:rsidRPr="00956C45">
          <w:rPr>
            <w:sz w:val="28"/>
            <w:szCs w:val="28"/>
          </w:rPr>
          <w:t>усиленной квалифицированной электронной подписи</w:t>
        </w:r>
      </w:hyperlink>
      <w:r w:rsidRPr="00956C45">
        <w:rPr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D647DC" w:rsidRPr="00B52A91" w:rsidRDefault="00D647DC" w:rsidP="00D647DC">
      <w:pPr>
        <w:shd w:val="clear" w:color="auto" w:fill="FFFFFF"/>
        <w:adjustRightInd w:val="0"/>
        <w:ind w:firstLine="709"/>
        <w:jc w:val="both"/>
        <w:rPr>
          <w:sz w:val="20"/>
          <w:szCs w:val="20"/>
        </w:rPr>
      </w:pPr>
    </w:p>
    <w:p w:rsidR="00D647DC" w:rsidRPr="00956C45" w:rsidRDefault="00D647DC" w:rsidP="00D647DC">
      <w:pPr>
        <w:shd w:val="clear" w:color="auto" w:fill="FFFFFF"/>
        <w:adjustRightInd w:val="0"/>
        <w:ind w:firstLine="709"/>
        <w:jc w:val="center"/>
        <w:rPr>
          <w:sz w:val="28"/>
          <w:szCs w:val="28"/>
        </w:rPr>
      </w:pPr>
      <w:r w:rsidRPr="00956C45">
        <w:rPr>
          <w:sz w:val="28"/>
          <w:szCs w:val="28"/>
        </w:rPr>
        <w:t xml:space="preserve">Подраздел 6.2. Порядок выполнения административных процедур (действий) многофункциональными центрами предоставления государственных </w:t>
      </w:r>
      <w:r w:rsidRPr="00956C45">
        <w:rPr>
          <w:sz w:val="28"/>
          <w:szCs w:val="28"/>
        </w:rPr>
        <w:br/>
        <w:t>и муниципальных услуг</w:t>
      </w:r>
    </w:p>
    <w:p w:rsidR="00D647DC" w:rsidRPr="00B52A91" w:rsidRDefault="00D647DC" w:rsidP="00D647DC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647DC" w:rsidRPr="00956C45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</w:t>
      </w:r>
      <w:r w:rsidRPr="00956C45">
        <w:rPr>
          <w:sz w:val="28"/>
          <w:szCs w:val="28"/>
        </w:rPr>
        <w:br/>
        <w:t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МФЦ,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647DC" w:rsidRPr="00956C45" w:rsidRDefault="00D647DC" w:rsidP="00D647DC">
      <w:pPr>
        <w:shd w:val="clear" w:color="auto" w:fill="FFFFFF"/>
        <w:ind w:firstLine="709"/>
        <w:jc w:val="both"/>
        <w:rPr>
          <w:i/>
          <w:color w:val="FF0000"/>
          <w:sz w:val="28"/>
          <w:szCs w:val="28"/>
        </w:rPr>
      </w:pPr>
      <w:r w:rsidRPr="00956C45">
        <w:rPr>
          <w:sz w:val="28"/>
          <w:szCs w:val="28"/>
        </w:rPr>
        <w:t>6.2.2. Основанием для начала административной процедуры является обращение заявителя в МФЦ с заявле</w:t>
      </w:r>
      <w:r w:rsidRPr="00956C45">
        <w:rPr>
          <w:sz w:val="28"/>
          <w:szCs w:val="28"/>
        </w:rPr>
        <w:softHyphen/>
        <w:t xml:space="preserve">нием и документами, необходимыми </w:t>
      </w:r>
      <w:r w:rsidRPr="00956C45">
        <w:rPr>
          <w:sz w:val="28"/>
          <w:szCs w:val="28"/>
        </w:rPr>
        <w:br/>
        <w:t>для предоставления муниципальной услуги, в соответствии с подразделом 2.6.  и подразделом 2.7. настоящего Регламента</w:t>
      </w:r>
      <w:r w:rsidRPr="00956C45">
        <w:rPr>
          <w:i/>
          <w:sz w:val="28"/>
          <w:szCs w:val="28"/>
        </w:rPr>
        <w:t>.</w:t>
      </w:r>
    </w:p>
    <w:p w:rsidR="00D647DC" w:rsidRPr="00956C45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>Прием заявления и документов в МФЦ осуществ</w:t>
      </w:r>
      <w:r w:rsidRPr="00956C45">
        <w:rPr>
          <w:sz w:val="28"/>
          <w:szCs w:val="28"/>
        </w:rPr>
        <w:softHyphen/>
        <w:t>ляется в соответствии с Федеральным законом № 210-ФЗ, а также с условиями соглашения о взаимодействии МФЦ с органом местного самоуправления Краснодарского края (далее - соглашение о взаимодействии).</w:t>
      </w:r>
    </w:p>
    <w:p w:rsidR="00D647DC" w:rsidRPr="00956C45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16" w:anchor="/document/71912496/entry/1000" w:history="1">
        <w:r w:rsidRPr="00956C45">
          <w:rPr>
            <w:sz w:val="28"/>
            <w:szCs w:val="28"/>
          </w:rPr>
          <w:t>запроса</w:t>
        </w:r>
      </w:hyperlink>
      <w:r w:rsidRPr="00956C45">
        <w:rPr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17" w:anchor="/document/12177515/entry/1510" w:history="1">
        <w:r w:rsidRPr="00956C45">
          <w:rPr>
            <w:sz w:val="28"/>
            <w:szCs w:val="28"/>
          </w:rPr>
          <w:t>статьей 15.1</w:t>
        </w:r>
      </w:hyperlink>
      <w:r w:rsidRPr="00956C45">
        <w:rPr>
          <w:sz w:val="28"/>
          <w:szCs w:val="28"/>
        </w:rPr>
        <w:t xml:space="preserve"> Федерального закона № 210-ФЗ (далее – комплексный запрос): </w:t>
      </w:r>
    </w:p>
    <w:p w:rsidR="00D647DC" w:rsidRPr="00956C45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D647DC" w:rsidRPr="00956C45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D647DC" w:rsidRPr="00990ED2" w:rsidRDefault="00D647DC" w:rsidP="00D647DC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6B4C5F">
        <w:rPr>
          <w:sz w:val="28"/>
          <w:szCs w:val="28"/>
          <w:shd w:val="clear" w:color="auto" w:fill="FFFFFF"/>
        </w:rPr>
        <w:t xml:space="preserve">проверяет правильность составления комплексного запроса (заявления), </w:t>
      </w:r>
      <w:r w:rsidRPr="006B4C5F">
        <w:rPr>
          <w:sz w:val="28"/>
          <w:szCs w:val="28"/>
          <w:shd w:val="clear" w:color="auto" w:fill="FFFFFF"/>
        </w:rPr>
        <w:br/>
        <w:t xml:space="preserve">а также комплектность документов, необходимых в соответствии </w:t>
      </w:r>
      <w:r w:rsidRPr="006B4C5F">
        <w:rPr>
          <w:color w:val="000000"/>
          <w:sz w:val="28"/>
          <w:szCs w:val="28"/>
          <w:shd w:val="clear" w:color="auto" w:fill="FFFFFF"/>
        </w:rPr>
        <w:t xml:space="preserve">с подразделом </w:t>
      </w:r>
      <w:r w:rsidRPr="006B4C5F">
        <w:rPr>
          <w:color w:val="000000"/>
          <w:sz w:val="28"/>
          <w:szCs w:val="28"/>
          <w:shd w:val="clear" w:color="auto" w:fill="FFFFFF"/>
        </w:rPr>
        <w:lastRenderedPageBreak/>
        <w:t>2.6 и подразделом 2.7 настоящего Регламента</w:t>
      </w:r>
      <w:r w:rsidRPr="006B4C5F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6B4C5F">
        <w:rPr>
          <w:sz w:val="28"/>
          <w:szCs w:val="28"/>
          <w:shd w:val="clear" w:color="auto" w:fill="FFFFFF"/>
        </w:rPr>
        <w:t>для</w:t>
      </w:r>
      <w:r>
        <w:rPr>
          <w:sz w:val="28"/>
          <w:szCs w:val="28"/>
          <w:shd w:val="clear" w:color="auto" w:fill="FFFFFF"/>
        </w:rPr>
        <w:t xml:space="preserve"> </w:t>
      </w:r>
      <w:r w:rsidRPr="00956C45">
        <w:rPr>
          <w:sz w:val="28"/>
          <w:szCs w:val="28"/>
        </w:rPr>
        <w:t>предоставления муниципальной услуги;</w:t>
      </w:r>
    </w:p>
    <w:p w:rsidR="00D647DC" w:rsidRPr="00990ED2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D647DC" w:rsidRPr="00990ED2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8" w:history="1">
        <w:r w:rsidRPr="00990ED2">
          <w:rPr>
            <w:sz w:val="28"/>
            <w:szCs w:val="28"/>
          </w:rPr>
          <w:t>пунктами 1</w:t>
        </w:r>
      </w:hyperlink>
      <w:r w:rsidRPr="00990ED2">
        <w:rPr>
          <w:sz w:val="28"/>
          <w:szCs w:val="28"/>
        </w:rPr>
        <w:t xml:space="preserve"> - </w:t>
      </w:r>
      <w:hyperlink r:id="rId19" w:history="1">
        <w:r w:rsidRPr="00990ED2">
          <w:rPr>
            <w:sz w:val="28"/>
            <w:szCs w:val="28"/>
          </w:rPr>
          <w:t>7</w:t>
        </w:r>
      </w:hyperlink>
      <w:r w:rsidRPr="00990ED2">
        <w:rPr>
          <w:sz w:val="28"/>
          <w:szCs w:val="28"/>
        </w:rPr>
        <w:t xml:space="preserve">, </w:t>
      </w:r>
      <w:hyperlink r:id="rId20" w:history="1">
        <w:r w:rsidRPr="00990ED2">
          <w:rPr>
            <w:sz w:val="28"/>
            <w:szCs w:val="28"/>
          </w:rPr>
          <w:t>9</w:t>
        </w:r>
      </w:hyperlink>
      <w:r w:rsidRPr="00990ED2">
        <w:rPr>
          <w:sz w:val="28"/>
          <w:szCs w:val="28"/>
        </w:rPr>
        <w:t xml:space="preserve">, </w:t>
      </w:r>
      <w:hyperlink r:id="rId21" w:history="1">
        <w:r w:rsidRPr="00990ED2">
          <w:rPr>
            <w:sz w:val="28"/>
            <w:szCs w:val="28"/>
          </w:rPr>
          <w:t>10</w:t>
        </w:r>
      </w:hyperlink>
      <w:r w:rsidRPr="00990ED2">
        <w:rPr>
          <w:sz w:val="28"/>
          <w:szCs w:val="28"/>
        </w:rPr>
        <w:t xml:space="preserve">, </w:t>
      </w:r>
      <w:hyperlink r:id="rId22" w:history="1">
        <w:r w:rsidRPr="00990ED2">
          <w:rPr>
            <w:sz w:val="28"/>
            <w:szCs w:val="28"/>
          </w:rPr>
          <w:t>14</w:t>
        </w:r>
      </w:hyperlink>
      <w:r w:rsidRPr="00990ED2">
        <w:rPr>
          <w:sz w:val="28"/>
          <w:szCs w:val="28"/>
        </w:rPr>
        <w:t xml:space="preserve"> и </w:t>
      </w:r>
      <w:hyperlink r:id="rId23" w:history="1">
        <w:r w:rsidRPr="00990ED2">
          <w:rPr>
            <w:sz w:val="28"/>
            <w:szCs w:val="28"/>
          </w:rPr>
          <w:t>18 части 6 статьи 7</w:t>
        </w:r>
      </w:hyperlink>
      <w:r w:rsidRPr="00990ED2"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</w:t>
      </w:r>
      <w:r w:rsidRPr="00990ED2">
        <w:rPr>
          <w:sz w:val="28"/>
          <w:szCs w:val="28"/>
        </w:rPr>
        <w:br/>
        <w:t xml:space="preserve">а в соответствии с </w:t>
      </w:r>
      <w:r w:rsidRPr="006B4C5F">
        <w:rPr>
          <w:sz w:val="28"/>
          <w:szCs w:val="28"/>
          <w:shd w:val="clear" w:color="auto" w:fill="FFFFFF"/>
        </w:rPr>
        <w:t>Ре</w:t>
      </w:r>
      <w:r w:rsidRPr="00990ED2">
        <w:rPr>
          <w:sz w:val="28"/>
          <w:szCs w:val="28"/>
        </w:rPr>
        <w:t xml:space="preserve">гламентом предоставления муниципальной услуги для ее предоставления необходима копия документа личного хранения (за исключением случая, когда </w:t>
      </w:r>
      <w:r w:rsidRPr="00990ED2">
        <w:rPr>
          <w:sz w:val="28"/>
          <w:szCs w:val="28"/>
        </w:rPr>
        <w:br/>
        <w:t>в</w:t>
      </w:r>
      <w:r>
        <w:rPr>
          <w:sz w:val="28"/>
          <w:szCs w:val="28"/>
        </w:rPr>
        <w:t xml:space="preserve"> </w:t>
      </w:r>
      <w:r w:rsidRPr="00990ED2">
        <w:rPr>
          <w:sz w:val="28"/>
          <w:szCs w:val="28"/>
        </w:rPr>
        <w:t>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990ED2"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D647DC" w:rsidRPr="00990ED2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при отсутствии оснований для отказа в приеме документов, в соответствии с</w:t>
      </w:r>
      <w:r w:rsidRPr="00990ED2">
        <w:rPr>
          <w:i/>
          <w:color w:val="FF0000"/>
          <w:sz w:val="28"/>
          <w:szCs w:val="28"/>
        </w:rPr>
        <w:t xml:space="preserve"> </w:t>
      </w:r>
      <w:r w:rsidRPr="00990ED2">
        <w:rPr>
          <w:sz w:val="28"/>
          <w:szCs w:val="28"/>
        </w:rPr>
        <w:t xml:space="preserve">подразделом 2.9 </w:t>
      </w:r>
      <w:r w:rsidRPr="00375DFD">
        <w:rPr>
          <w:color w:val="000000"/>
          <w:sz w:val="28"/>
          <w:szCs w:val="28"/>
        </w:rPr>
        <w:t>настоящего Регламента</w:t>
      </w:r>
      <w:r w:rsidRPr="00375DFD">
        <w:rPr>
          <w:sz w:val="28"/>
          <w:szCs w:val="28"/>
        </w:rPr>
        <w:t>,</w:t>
      </w:r>
      <w:r w:rsidRPr="00990ED2">
        <w:rPr>
          <w:sz w:val="28"/>
          <w:szCs w:val="28"/>
        </w:rPr>
        <w:t xml:space="preserve"> регистрирует заявление и документы, необходимые для предоставления муниципальной услуги, формирует пакет документов.</w:t>
      </w:r>
    </w:p>
    <w:p w:rsidR="00D647DC" w:rsidRPr="00990ED2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990ED2">
        <w:rPr>
          <w:sz w:val="28"/>
          <w:szCs w:val="28"/>
        </w:rPr>
        <w:br/>
        <w:t xml:space="preserve"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D647DC" w:rsidRPr="00990ED2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При предоставлении муниципальной услуги по экстерриториаль</w:t>
      </w:r>
      <w:r w:rsidRPr="00990ED2">
        <w:rPr>
          <w:sz w:val="28"/>
          <w:szCs w:val="28"/>
        </w:rPr>
        <w:softHyphen/>
        <w:t>ному принципу МФЦ:</w:t>
      </w:r>
    </w:p>
    <w:p w:rsidR="00D647DC" w:rsidRPr="00990ED2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1) принимает от заявителя (представителя заявителя) заявление </w:t>
      </w:r>
      <w:r w:rsidRPr="00990ED2">
        <w:rPr>
          <w:sz w:val="28"/>
          <w:szCs w:val="28"/>
        </w:rPr>
        <w:br/>
        <w:t>и доку</w:t>
      </w:r>
      <w:r w:rsidRPr="00990ED2">
        <w:rPr>
          <w:sz w:val="28"/>
          <w:szCs w:val="28"/>
        </w:rPr>
        <w:softHyphen/>
        <w:t>менты, представленные заявителем (представителем заявителя);</w:t>
      </w:r>
    </w:p>
    <w:p w:rsidR="00D647DC" w:rsidRPr="00990ED2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24" w:history="1">
        <w:r w:rsidRPr="00990ED2">
          <w:rPr>
            <w:sz w:val="28"/>
            <w:szCs w:val="28"/>
          </w:rPr>
          <w:t>пунктами 1</w:t>
        </w:r>
      </w:hyperlink>
      <w:r w:rsidRPr="00990ED2">
        <w:rPr>
          <w:sz w:val="28"/>
          <w:szCs w:val="28"/>
        </w:rPr>
        <w:t xml:space="preserve"> - </w:t>
      </w:r>
      <w:hyperlink r:id="rId25" w:history="1">
        <w:r w:rsidRPr="00990ED2">
          <w:rPr>
            <w:sz w:val="28"/>
            <w:szCs w:val="28"/>
          </w:rPr>
          <w:t>7</w:t>
        </w:r>
      </w:hyperlink>
      <w:r w:rsidRPr="00990ED2">
        <w:rPr>
          <w:sz w:val="28"/>
          <w:szCs w:val="28"/>
        </w:rPr>
        <w:t xml:space="preserve">, </w:t>
      </w:r>
      <w:hyperlink r:id="rId26" w:history="1">
        <w:r w:rsidRPr="00990ED2">
          <w:rPr>
            <w:sz w:val="28"/>
            <w:szCs w:val="28"/>
          </w:rPr>
          <w:t>9</w:t>
        </w:r>
      </w:hyperlink>
      <w:r w:rsidRPr="00990ED2">
        <w:rPr>
          <w:sz w:val="28"/>
          <w:szCs w:val="28"/>
        </w:rPr>
        <w:t xml:space="preserve">, </w:t>
      </w:r>
      <w:hyperlink r:id="rId27" w:history="1">
        <w:r w:rsidRPr="00990ED2">
          <w:rPr>
            <w:sz w:val="28"/>
            <w:szCs w:val="28"/>
          </w:rPr>
          <w:t>10</w:t>
        </w:r>
      </w:hyperlink>
      <w:r w:rsidRPr="00990ED2">
        <w:rPr>
          <w:sz w:val="28"/>
          <w:szCs w:val="28"/>
        </w:rPr>
        <w:t xml:space="preserve">, </w:t>
      </w:r>
      <w:hyperlink r:id="rId28" w:history="1">
        <w:r w:rsidRPr="00990ED2">
          <w:rPr>
            <w:sz w:val="28"/>
            <w:szCs w:val="28"/>
          </w:rPr>
          <w:t>14</w:t>
        </w:r>
      </w:hyperlink>
      <w:r w:rsidRPr="00990ED2">
        <w:rPr>
          <w:sz w:val="28"/>
          <w:szCs w:val="28"/>
        </w:rPr>
        <w:t xml:space="preserve"> и </w:t>
      </w:r>
      <w:hyperlink r:id="rId29" w:history="1">
        <w:r w:rsidRPr="00990ED2">
          <w:rPr>
            <w:sz w:val="28"/>
            <w:szCs w:val="28"/>
          </w:rPr>
          <w:t>18 части 6 статьи 7</w:t>
        </w:r>
      </w:hyperlink>
      <w:r w:rsidRPr="00990ED2"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</w:t>
      </w:r>
      <w:r w:rsidRPr="006B4C5F">
        <w:rPr>
          <w:sz w:val="28"/>
          <w:szCs w:val="28"/>
          <w:shd w:val="clear" w:color="auto" w:fill="FFFFFF"/>
        </w:rPr>
        <w:t>Ре</w:t>
      </w:r>
      <w:r w:rsidRPr="00375DFD">
        <w:rPr>
          <w:sz w:val="28"/>
          <w:szCs w:val="28"/>
        </w:rPr>
        <w:t>гламентом</w:t>
      </w:r>
      <w:r w:rsidRPr="00990ED2">
        <w:rPr>
          <w:sz w:val="28"/>
          <w:szCs w:val="28"/>
        </w:rPr>
        <w:t xml:space="preserve">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</w:t>
      </w:r>
      <w:r w:rsidRPr="00990ED2">
        <w:rPr>
          <w:sz w:val="28"/>
          <w:szCs w:val="28"/>
        </w:rPr>
        <w:lastRenderedPageBreak/>
        <w:t>удостоверенной копии документа личного хранения);</w:t>
      </w:r>
    </w:p>
    <w:p w:rsidR="00D647DC" w:rsidRPr="00990ED2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3) формирует электронные документы и (или) электронные образы </w:t>
      </w:r>
      <w:r w:rsidRPr="00990ED2">
        <w:rPr>
          <w:sz w:val="28"/>
          <w:szCs w:val="28"/>
        </w:rPr>
        <w:br/>
        <w:t>заявле</w:t>
      </w:r>
      <w:r w:rsidRPr="00990ED2">
        <w:rPr>
          <w:sz w:val="28"/>
          <w:szCs w:val="28"/>
        </w:rPr>
        <w:softHyphen/>
        <w:t>ния, документов, принятых от заявителя (представителя заявителя), копий доку</w:t>
      </w:r>
      <w:r w:rsidRPr="00990ED2">
        <w:rPr>
          <w:sz w:val="28"/>
          <w:szCs w:val="28"/>
        </w:rPr>
        <w:softHyphen/>
        <w:t>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D647DC" w:rsidRPr="00990ED2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</w:t>
      </w:r>
      <w:r w:rsidRPr="00990ED2">
        <w:rPr>
          <w:color w:val="000000"/>
          <w:sz w:val="28"/>
          <w:szCs w:val="28"/>
        </w:rPr>
        <w:t>уполномоченный орган</w:t>
      </w:r>
      <w:r>
        <w:rPr>
          <w:color w:val="000000"/>
          <w:sz w:val="28"/>
          <w:szCs w:val="28"/>
        </w:rPr>
        <w:t>.</w:t>
      </w:r>
    </w:p>
    <w:p w:rsidR="00D647DC" w:rsidRPr="00990ED2" w:rsidRDefault="00D647DC" w:rsidP="00D647DC">
      <w:pPr>
        <w:shd w:val="clear" w:color="auto" w:fill="FFFFFF"/>
        <w:ind w:firstLine="709"/>
        <w:jc w:val="both"/>
        <w:rPr>
          <w:strike/>
          <w:sz w:val="28"/>
          <w:szCs w:val="28"/>
        </w:rPr>
      </w:pPr>
      <w:r w:rsidRPr="00990ED2">
        <w:rPr>
          <w:sz w:val="28"/>
          <w:szCs w:val="28"/>
        </w:rPr>
        <w:t>Критерием принятия решения по настоящей административной про</w:t>
      </w:r>
      <w:r w:rsidRPr="00990ED2"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990ED2">
        <w:rPr>
          <w:sz w:val="28"/>
          <w:szCs w:val="28"/>
        </w:rPr>
        <w:softHyphen/>
        <w:t xml:space="preserve">димых для предоставления муниципальной услуги, в соответствие </w:t>
      </w:r>
      <w:r w:rsidRPr="00990ED2">
        <w:rPr>
          <w:sz w:val="28"/>
          <w:szCs w:val="28"/>
        </w:rPr>
        <w:br/>
        <w:t xml:space="preserve">подразделом 2.9. </w:t>
      </w:r>
      <w:r w:rsidRPr="006B4C5F">
        <w:rPr>
          <w:color w:val="000000"/>
          <w:sz w:val="28"/>
          <w:szCs w:val="28"/>
          <w:shd w:val="clear" w:color="auto" w:fill="FFFFFF"/>
        </w:rPr>
        <w:t>настоящего Регламента.</w:t>
      </w:r>
    </w:p>
    <w:p w:rsidR="00D647DC" w:rsidRPr="00990ED2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</w:t>
      </w:r>
      <w:r w:rsidRPr="00990ED2">
        <w:rPr>
          <w:sz w:val="28"/>
          <w:szCs w:val="28"/>
        </w:rPr>
        <w:br/>
        <w:t>для отказа в при</w:t>
      </w:r>
      <w:r w:rsidRPr="00990ED2">
        <w:rPr>
          <w:sz w:val="28"/>
          <w:szCs w:val="28"/>
        </w:rPr>
        <w:softHyphen/>
        <w:t>еме документов (по желанию заявителя выдается в письменном виде с ука</w:t>
      </w:r>
      <w:r w:rsidRPr="00990ED2">
        <w:rPr>
          <w:sz w:val="28"/>
          <w:szCs w:val="28"/>
        </w:rPr>
        <w:softHyphen/>
        <w:t>занием причин отказа).</w:t>
      </w:r>
    </w:p>
    <w:p w:rsidR="00D647DC" w:rsidRPr="00990ED2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Исполнение данной административной процедуры возложено </w:t>
      </w:r>
      <w:r w:rsidRPr="00990ED2">
        <w:rPr>
          <w:sz w:val="28"/>
          <w:szCs w:val="28"/>
        </w:rPr>
        <w:br/>
        <w:t>на работника МФЦ.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6.2.3. Основанием для начала административной процедуры является принятые МФЦ заявление и прилагаемые к нему документы от заявителя </w:t>
      </w:r>
      <w:r w:rsidRPr="00990ED2">
        <w:rPr>
          <w:sz w:val="28"/>
          <w:szCs w:val="28"/>
        </w:rPr>
        <w:br/>
        <w:t>(пакет документов).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Передача пакета документов из МФЦ в орган, предоставляющий муниципальную услугу,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Критериями административной процедуры по передаче пакета документов в орган, предоставляющий муниципальную услугу, являются: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адресность направления (соответствие органа, предоставляющего муниципальную услугу либо его территориального отдела/филиала);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соблюдение комплектности передаваемых документов и предъявляемых </w:t>
      </w:r>
      <w:r w:rsidRPr="00990ED2">
        <w:rPr>
          <w:sz w:val="28"/>
          <w:szCs w:val="28"/>
        </w:rPr>
        <w:br/>
        <w:t xml:space="preserve">к ним требований оформления, предусмотренных соглашениями </w:t>
      </w:r>
      <w:r w:rsidRPr="00990ED2">
        <w:rPr>
          <w:sz w:val="28"/>
          <w:szCs w:val="28"/>
        </w:rPr>
        <w:br/>
        <w:t>о взаимодействии.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Результатом исполнения административной процедуры является получение пакета документов уполномоченным органом.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Исполнение данной административной процедуры возложено </w:t>
      </w:r>
      <w:r w:rsidRPr="00990ED2">
        <w:rPr>
          <w:sz w:val="28"/>
          <w:szCs w:val="28"/>
        </w:rPr>
        <w:br/>
        <w:t>на работника МФЦ и специалиста уполномоченного органа.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990ED2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990ED2">
        <w:rPr>
          <w:sz w:val="28"/>
          <w:szCs w:val="28"/>
        </w:rPr>
        <w:br/>
      </w:r>
      <w:r w:rsidRPr="00990ED2">
        <w:rPr>
          <w:sz w:val="28"/>
          <w:szCs w:val="28"/>
        </w:rPr>
        <w:lastRenderedPageBreak/>
        <w:t>под</w:t>
      </w:r>
      <w:r w:rsidRPr="00990ED2">
        <w:rPr>
          <w:sz w:val="28"/>
          <w:szCs w:val="28"/>
        </w:rPr>
        <w:softHyphen/>
        <w:t xml:space="preserve">готовленный уполномоченным органом пакет документов для выдачи результата предоставления муниципальной услуги, в случае, </w:t>
      </w:r>
      <w:r w:rsidRPr="00990ED2">
        <w:rPr>
          <w:color w:val="000000"/>
          <w:sz w:val="28"/>
          <w:szCs w:val="28"/>
        </w:rPr>
        <w:t>если муниципальная услуга предоставляется посредством обращения за</w:t>
      </w:r>
      <w:r w:rsidRPr="00990ED2">
        <w:rPr>
          <w:color w:val="000000"/>
          <w:sz w:val="28"/>
          <w:szCs w:val="28"/>
        </w:rPr>
        <w:softHyphen/>
        <w:t>явителя в МФЦ.</w:t>
      </w:r>
    </w:p>
    <w:p w:rsidR="00D647DC" w:rsidRPr="00990ED2" w:rsidRDefault="00D647DC" w:rsidP="00D647DC">
      <w:pPr>
        <w:shd w:val="clear" w:color="auto" w:fill="FFFFFF"/>
        <w:ind w:firstLine="851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Передача документов, являющихся результатом предоставления муниципальной услуги, из уполномоченного органа, предоставляющего муниципальную услугу, в МФЦ осуществляется в соответствии с условиями соглашения о взаимодействии на основании реестра, кото</w:t>
      </w:r>
      <w:r w:rsidRPr="00990ED2">
        <w:rPr>
          <w:sz w:val="28"/>
          <w:szCs w:val="28"/>
        </w:rPr>
        <w:softHyphen/>
        <w:t>рый составляется в двух экземплярах, и содержит дату, и время передачи доку</w:t>
      </w:r>
      <w:r w:rsidRPr="00990ED2">
        <w:rPr>
          <w:sz w:val="28"/>
          <w:szCs w:val="28"/>
        </w:rPr>
        <w:softHyphen/>
        <w:t>ментов заверяются подписями специалиста уполномоченного органа и работника МФЦ.</w:t>
      </w:r>
    </w:p>
    <w:p w:rsidR="00D647DC" w:rsidRPr="00990ED2" w:rsidRDefault="00D647DC" w:rsidP="00D647DC">
      <w:pPr>
        <w:shd w:val="clear" w:color="auto" w:fill="FFFFFF"/>
        <w:ind w:firstLine="851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D647DC" w:rsidRPr="00990ED2" w:rsidRDefault="00D647DC" w:rsidP="00D647DC">
      <w:pPr>
        <w:shd w:val="clear" w:color="auto" w:fill="FFFFFF"/>
        <w:ind w:firstLine="851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:rsidR="00D647DC" w:rsidRPr="00990ED2" w:rsidRDefault="00D647DC" w:rsidP="00D647DC">
      <w:pPr>
        <w:shd w:val="clear" w:color="auto" w:fill="FFFFFF"/>
        <w:ind w:firstLine="851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D647DC" w:rsidRPr="00990ED2" w:rsidRDefault="00D647DC" w:rsidP="00D647DC">
      <w:pPr>
        <w:shd w:val="clear" w:color="auto" w:fill="FFFFFF"/>
        <w:ind w:firstLine="851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Исполнение данной административной процедуры возложено </w:t>
      </w:r>
      <w:r w:rsidRPr="00990ED2">
        <w:rPr>
          <w:sz w:val="28"/>
          <w:szCs w:val="28"/>
        </w:rPr>
        <w:br/>
        <w:t>на специалиста уполномоченного органа и работника МФЦ.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</w:t>
      </w:r>
      <w:r w:rsidRPr="00990ED2">
        <w:rPr>
          <w:sz w:val="28"/>
          <w:szCs w:val="28"/>
        </w:rPr>
        <w:softHyphen/>
        <w:t>пальной услуги для его выдачи заявителю.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МФЦ осуществляет выдачу заявителю документов, полученных от уполномоченного органа по результатам предоставления муниципальной услуги,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Федерации.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уполномоченного органа. 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</w:t>
      </w:r>
      <w:r w:rsidRPr="00990ED2">
        <w:rPr>
          <w:sz w:val="28"/>
          <w:szCs w:val="28"/>
        </w:rPr>
        <w:lastRenderedPageBreak/>
        <w:t>Федерации.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 является: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 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Исполнение данной административной процедуры возложено </w:t>
      </w:r>
      <w:r w:rsidRPr="00990ED2">
        <w:rPr>
          <w:sz w:val="28"/>
          <w:szCs w:val="28"/>
        </w:rPr>
        <w:br/>
        <w:t>на работника МФЦ.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color w:val="FF0000"/>
          <w:sz w:val="28"/>
          <w:szCs w:val="28"/>
        </w:rPr>
      </w:pPr>
      <w:r w:rsidRPr="00990ED2">
        <w:rPr>
          <w:sz w:val="28"/>
          <w:szCs w:val="28"/>
        </w:rPr>
        <w:t>6.2.6</w:t>
      </w:r>
      <w:r w:rsidRPr="00990ED2">
        <w:rPr>
          <w:color w:val="000000"/>
          <w:sz w:val="28"/>
          <w:szCs w:val="28"/>
        </w:rPr>
        <w:t xml:space="preserve">. Иные действия, необходимые для предоставления муниципальной услуги, в том числе связанные с проверкой действительности </w:t>
      </w:r>
      <w:hyperlink r:id="rId30" w:history="1">
        <w:r w:rsidRPr="00990ED2">
          <w:rPr>
            <w:color w:val="000000"/>
            <w:sz w:val="28"/>
            <w:szCs w:val="28"/>
          </w:rPr>
          <w:t>усиленной квалифицированной электронной подписи</w:t>
        </w:r>
      </w:hyperlink>
      <w:r w:rsidRPr="00990ED2">
        <w:rPr>
          <w:color w:val="000000"/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D647DC" w:rsidRDefault="00D647DC" w:rsidP="00D64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 многофункционального центра осуществляет иные действия, необходимые для предоставления муниципальной услуги.</w:t>
      </w:r>
    </w:p>
    <w:p w:rsidR="00D647DC" w:rsidRDefault="00D647DC" w:rsidP="00D647DC">
      <w:pPr>
        <w:ind w:firstLine="567"/>
        <w:jc w:val="both"/>
        <w:rPr>
          <w:sz w:val="28"/>
          <w:szCs w:val="28"/>
        </w:rPr>
      </w:pPr>
    </w:p>
    <w:p w:rsidR="00D647DC" w:rsidRPr="00E46906" w:rsidRDefault="00D647DC" w:rsidP="00D647D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926"/>
      </w:tblGrid>
      <w:tr w:rsidR="00D647DC" w:rsidRPr="00CE7285" w:rsidTr="00A81220">
        <w:tc>
          <w:tcPr>
            <w:tcW w:w="4819" w:type="dxa"/>
            <w:shd w:val="clear" w:color="auto" w:fill="auto"/>
          </w:tcPr>
          <w:p w:rsidR="00D647DC" w:rsidRPr="00CE7285" w:rsidRDefault="00D647DC" w:rsidP="00A8122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 архитектуры и градостроительства администрации </w:t>
            </w:r>
            <w:r w:rsidRPr="00CE7285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Выселковский</w:t>
            </w:r>
            <w:r w:rsidRPr="00CE728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26" w:type="dxa"/>
            <w:shd w:val="clear" w:color="auto" w:fill="auto"/>
          </w:tcPr>
          <w:p w:rsidR="00D647DC" w:rsidRPr="00CE7285" w:rsidRDefault="00D647DC" w:rsidP="00A81220">
            <w:pPr>
              <w:adjustRightInd w:val="0"/>
              <w:jc w:val="right"/>
              <w:rPr>
                <w:sz w:val="28"/>
                <w:szCs w:val="28"/>
              </w:rPr>
            </w:pPr>
          </w:p>
          <w:p w:rsidR="00D647DC" w:rsidRDefault="00D647DC" w:rsidP="00A81220">
            <w:pPr>
              <w:adjustRightInd w:val="0"/>
              <w:jc w:val="right"/>
              <w:rPr>
                <w:sz w:val="28"/>
                <w:szCs w:val="28"/>
              </w:rPr>
            </w:pPr>
          </w:p>
          <w:p w:rsidR="00D647DC" w:rsidRDefault="00D647DC" w:rsidP="00A81220">
            <w:pPr>
              <w:adjustRightInd w:val="0"/>
              <w:jc w:val="right"/>
              <w:rPr>
                <w:sz w:val="28"/>
                <w:szCs w:val="28"/>
              </w:rPr>
            </w:pPr>
          </w:p>
          <w:p w:rsidR="00D647DC" w:rsidRPr="00CE7285" w:rsidRDefault="00D647DC" w:rsidP="00A81220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Галиулин</w:t>
            </w:r>
          </w:p>
        </w:tc>
      </w:tr>
    </w:tbl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  <w:sectPr w:rsidR="003A598A" w:rsidRPr="0089384D" w:rsidSect="0089384D">
          <w:pgSz w:w="11900" w:h="16840"/>
          <w:pgMar w:top="1060" w:right="560" w:bottom="280" w:left="1600" w:header="720" w:footer="720" w:gutter="0"/>
          <w:cols w:space="720"/>
        </w:sectPr>
      </w:pPr>
    </w:p>
    <w:p w:rsidR="00D647DC" w:rsidRPr="00E46906" w:rsidRDefault="00D647DC" w:rsidP="00D647DC">
      <w:pPr>
        <w:ind w:left="4962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lastRenderedPageBreak/>
        <w:t>ПРИЛОЖЕНИЕ № 1</w:t>
      </w:r>
    </w:p>
    <w:p w:rsidR="00D647DC" w:rsidRPr="00E46906" w:rsidRDefault="00D647DC" w:rsidP="00D647DC">
      <w:pPr>
        <w:ind w:left="4962"/>
        <w:jc w:val="center"/>
        <w:outlineLvl w:val="0"/>
        <w:rPr>
          <w:bCs/>
          <w:sz w:val="28"/>
          <w:szCs w:val="28"/>
        </w:rPr>
      </w:pPr>
      <w:r w:rsidRPr="00E46906">
        <w:rPr>
          <w:bCs/>
          <w:sz w:val="28"/>
          <w:szCs w:val="28"/>
        </w:rPr>
        <w:t>к административному</w:t>
      </w:r>
    </w:p>
    <w:p w:rsidR="00D647DC" w:rsidRPr="00E46906" w:rsidRDefault="00D647DC" w:rsidP="00D647DC">
      <w:pPr>
        <w:ind w:left="4962"/>
        <w:jc w:val="center"/>
        <w:outlineLvl w:val="0"/>
        <w:rPr>
          <w:bCs/>
          <w:sz w:val="28"/>
          <w:szCs w:val="28"/>
        </w:rPr>
      </w:pPr>
      <w:r w:rsidRPr="00E46906">
        <w:rPr>
          <w:bCs/>
          <w:sz w:val="28"/>
          <w:szCs w:val="28"/>
        </w:rPr>
        <w:t>регламенту по предоставлению</w:t>
      </w:r>
    </w:p>
    <w:p w:rsidR="00D647DC" w:rsidRPr="00D647DC" w:rsidRDefault="00D647DC" w:rsidP="00D647DC">
      <w:pPr>
        <w:ind w:left="4962"/>
        <w:jc w:val="center"/>
        <w:outlineLvl w:val="0"/>
        <w:rPr>
          <w:sz w:val="28"/>
        </w:rPr>
      </w:pPr>
      <w:r w:rsidRPr="00E46906">
        <w:rPr>
          <w:bCs/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 xml:space="preserve"> </w:t>
      </w:r>
      <w:r w:rsidRPr="00D647DC">
        <w:rPr>
          <w:kern w:val="2"/>
          <w:sz w:val="28"/>
          <w:szCs w:val="28"/>
        </w:rPr>
        <w:t>«</w:t>
      </w:r>
      <w:r w:rsidRPr="00D647DC">
        <w:rPr>
          <w:sz w:val="28"/>
          <w:szCs w:val="28"/>
        </w:rPr>
        <w:t>Продление</w:t>
      </w:r>
      <w:r>
        <w:rPr>
          <w:sz w:val="28"/>
          <w:szCs w:val="28"/>
        </w:rPr>
        <w:t xml:space="preserve"> </w:t>
      </w:r>
      <w:r w:rsidRPr="00D647DC">
        <w:rPr>
          <w:sz w:val="28"/>
          <w:szCs w:val="28"/>
        </w:rPr>
        <w:t xml:space="preserve">срока действия </w:t>
      </w:r>
      <w:r>
        <w:rPr>
          <w:sz w:val="28"/>
          <w:szCs w:val="28"/>
        </w:rPr>
        <w:t>р</w:t>
      </w:r>
      <w:r w:rsidRPr="00D647DC">
        <w:rPr>
          <w:sz w:val="28"/>
          <w:szCs w:val="28"/>
        </w:rPr>
        <w:t>азрешения на строительство,</w:t>
      </w:r>
      <w:r>
        <w:rPr>
          <w:sz w:val="28"/>
          <w:szCs w:val="28"/>
        </w:rPr>
        <w:t xml:space="preserve"> </w:t>
      </w:r>
      <w:r w:rsidRPr="00D647DC">
        <w:rPr>
          <w:sz w:val="28"/>
          <w:szCs w:val="28"/>
        </w:rPr>
        <w:t>реконструкцию объектов капитального</w:t>
      </w:r>
      <w:r w:rsidRPr="00D647DC">
        <w:rPr>
          <w:spacing w:val="-2"/>
          <w:sz w:val="28"/>
          <w:szCs w:val="28"/>
        </w:rPr>
        <w:t xml:space="preserve"> </w:t>
      </w:r>
      <w:r w:rsidRPr="00D647DC">
        <w:rPr>
          <w:sz w:val="28"/>
          <w:szCs w:val="28"/>
        </w:rPr>
        <w:t>строительства</w:t>
      </w:r>
      <w:r w:rsidRPr="00D647DC">
        <w:rPr>
          <w:kern w:val="2"/>
          <w:sz w:val="28"/>
          <w:szCs w:val="28"/>
        </w:rPr>
        <w:t>»</w:t>
      </w:r>
    </w:p>
    <w:p w:rsidR="00D647DC" w:rsidRPr="00E46906" w:rsidRDefault="00D647DC" w:rsidP="00D647DC">
      <w:pPr>
        <w:jc w:val="both"/>
        <w:rPr>
          <w:sz w:val="28"/>
          <w:szCs w:val="28"/>
        </w:rPr>
      </w:pPr>
      <w:r w:rsidRPr="00E46906">
        <w:rPr>
          <w:sz w:val="28"/>
          <w:szCs w:val="28"/>
        </w:rPr>
        <w:t>Форма заявления</w:t>
      </w:r>
    </w:p>
    <w:p w:rsidR="00D647DC" w:rsidRPr="00F93DAF" w:rsidRDefault="00D647DC" w:rsidP="00D647DC">
      <w:pPr>
        <w:ind w:left="4111"/>
        <w:jc w:val="both"/>
        <w:rPr>
          <w:bCs/>
          <w:sz w:val="28"/>
          <w:szCs w:val="28"/>
        </w:rPr>
      </w:pPr>
      <w:r w:rsidRPr="00F93DAF">
        <w:rPr>
          <w:bCs/>
          <w:sz w:val="28"/>
          <w:szCs w:val="28"/>
        </w:rPr>
        <w:t>Главе муниципального образования</w:t>
      </w:r>
    </w:p>
    <w:p w:rsidR="001030FD" w:rsidRDefault="00D647DC" w:rsidP="00D647DC">
      <w:pPr>
        <w:ind w:left="41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Выселковский</w:t>
      </w:r>
      <w:r w:rsidRPr="00F93DAF">
        <w:rPr>
          <w:bCs/>
          <w:sz w:val="28"/>
          <w:szCs w:val="28"/>
        </w:rPr>
        <w:t xml:space="preserve"> район</w:t>
      </w:r>
    </w:p>
    <w:p w:rsidR="00D647DC" w:rsidRPr="00F93DAF" w:rsidRDefault="00D647DC" w:rsidP="00D647DC">
      <w:pPr>
        <w:ind w:left="4111"/>
        <w:jc w:val="both"/>
        <w:rPr>
          <w:bCs/>
          <w:sz w:val="28"/>
          <w:szCs w:val="28"/>
        </w:rPr>
      </w:pPr>
      <w:r w:rsidRPr="00F93DAF">
        <w:rPr>
          <w:bCs/>
          <w:sz w:val="28"/>
          <w:szCs w:val="28"/>
        </w:rPr>
        <w:t xml:space="preserve"> ____________________________</w:t>
      </w:r>
    </w:p>
    <w:p w:rsidR="00D647DC" w:rsidRPr="00D647DC" w:rsidRDefault="00D647DC" w:rsidP="00D647DC">
      <w:pPr>
        <w:ind w:left="4111"/>
        <w:jc w:val="both"/>
        <w:rPr>
          <w:bCs/>
          <w:sz w:val="24"/>
          <w:szCs w:val="24"/>
        </w:rPr>
      </w:pPr>
      <w:r w:rsidRPr="00F93DAF">
        <w:rPr>
          <w:bCs/>
          <w:sz w:val="28"/>
          <w:szCs w:val="28"/>
        </w:rPr>
        <w:t xml:space="preserve">                    </w:t>
      </w:r>
      <w:r w:rsidRPr="00D647DC">
        <w:rPr>
          <w:bCs/>
          <w:sz w:val="24"/>
          <w:szCs w:val="24"/>
        </w:rPr>
        <w:t>(Ф.И.О.)</w:t>
      </w:r>
    </w:p>
    <w:p w:rsidR="00D647DC" w:rsidRPr="00F93DAF" w:rsidRDefault="00D647DC" w:rsidP="00D647DC">
      <w:pPr>
        <w:ind w:left="4111"/>
        <w:jc w:val="both"/>
        <w:rPr>
          <w:bCs/>
          <w:sz w:val="28"/>
          <w:szCs w:val="28"/>
        </w:rPr>
      </w:pPr>
      <w:r w:rsidRPr="00F93DAF">
        <w:rPr>
          <w:bCs/>
          <w:sz w:val="28"/>
          <w:szCs w:val="28"/>
        </w:rPr>
        <w:t>Заявитель______________________________</w:t>
      </w:r>
    </w:p>
    <w:p w:rsidR="00D647DC" w:rsidRPr="00D647DC" w:rsidRDefault="00D647DC" w:rsidP="00D647DC">
      <w:pPr>
        <w:ind w:left="4111"/>
        <w:jc w:val="both"/>
        <w:rPr>
          <w:bCs/>
          <w:sz w:val="24"/>
          <w:szCs w:val="24"/>
        </w:rPr>
      </w:pPr>
      <w:r w:rsidRPr="00D647DC">
        <w:rPr>
          <w:bCs/>
          <w:sz w:val="24"/>
          <w:szCs w:val="24"/>
        </w:rPr>
        <w:t>(Ф.И.О. паспортные данные физического лица или полное наименование организации - для юридических лиц)</w:t>
      </w:r>
    </w:p>
    <w:p w:rsidR="00D647DC" w:rsidRPr="00F93DAF" w:rsidRDefault="00D647DC" w:rsidP="00D647DC">
      <w:pPr>
        <w:ind w:left="4111"/>
        <w:jc w:val="both"/>
        <w:rPr>
          <w:bCs/>
          <w:sz w:val="28"/>
          <w:szCs w:val="28"/>
        </w:rPr>
      </w:pPr>
      <w:r w:rsidRPr="00F93DAF">
        <w:rPr>
          <w:bCs/>
          <w:sz w:val="28"/>
          <w:szCs w:val="28"/>
        </w:rPr>
        <w:t>_____________________________________</w:t>
      </w:r>
    </w:p>
    <w:p w:rsidR="00D647DC" w:rsidRPr="00D647DC" w:rsidRDefault="00D647DC" w:rsidP="00D647DC">
      <w:pPr>
        <w:ind w:left="4111"/>
        <w:jc w:val="both"/>
        <w:rPr>
          <w:bCs/>
          <w:sz w:val="24"/>
          <w:szCs w:val="24"/>
        </w:rPr>
      </w:pPr>
      <w:r w:rsidRPr="00D647DC">
        <w:rPr>
          <w:bCs/>
          <w:sz w:val="24"/>
          <w:szCs w:val="24"/>
        </w:rPr>
        <w:t>(место нахождения (жительства) заявителя, телефон, факс, адрес электронной почты)</w:t>
      </w:r>
    </w:p>
    <w:p w:rsidR="00D647DC" w:rsidRDefault="00D647DC" w:rsidP="00D647DC">
      <w:pPr>
        <w:pStyle w:val="a5"/>
        <w:ind w:left="4111"/>
        <w:jc w:val="both"/>
        <w:rPr>
          <w:rFonts w:ascii="Times New Roman" w:hAnsi="Times New Roman"/>
          <w:sz w:val="28"/>
          <w:szCs w:val="28"/>
        </w:rPr>
      </w:pPr>
      <w:r w:rsidRPr="00F93DAF">
        <w:rPr>
          <w:rFonts w:ascii="Times New Roman" w:hAnsi="Times New Roman"/>
          <w:bCs/>
          <w:sz w:val="28"/>
          <w:szCs w:val="28"/>
        </w:rPr>
        <w:t>_____________________________________</w:t>
      </w:r>
    </w:p>
    <w:p w:rsidR="00D647DC" w:rsidRDefault="00D647DC" w:rsidP="00D647DC">
      <w:pPr>
        <w:pStyle w:val="a5"/>
        <w:ind w:left="5103"/>
        <w:jc w:val="both"/>
        <w:rPr>
          <w:rFonts w:ascii="Times New Roman" w:hAnsi="Times New Roman"/>
          <w:sz w:val="28"/>
          <w:szCs w:val="28"/>
        </w:rPr>
      </w:pP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  <w:sectPr w:rsidR="003A598A" w:rsidRPr="0089384D" w:rsidSect="0089384D">
          <w:pgSz w:w="11900" w:h="16840"/>
          <w:pgMar w:top="1060" w:right="560" w:bottom="280" w:left="1600" w:header="720" w:footer="720" w:gutter="0"/>
          <w:cols w:space="720"/>
        </w:sectPr>
      </w:pPr>
    </w:p>
    <w:p w:rsidR="00D647DC" w:rsidRPr="00F93DAF" w:rsidRDefault="00D647DC" w:rsidP="00D647DC">
      <w:pPr>
        <w:jc w:val="right"/>
        <w:rPr>
          <w:bCs/>
          <w:sz w:val="28"/>
          <w:szCs w:val="28"/>
        </w:rPr>
      </w:pPr>
      <w:r w:rsidRPr="00F93DAF">
        <w:rPr>
          <w:bCs/>
          <w:sz w:val="28"/>
          <w:szCs w:val="28"/>
        </w:rPr>
        <w:lastRenderedPageBreak/>
        <w:t>ЗАЯВЛЕНИЕ</w:t>
      </w:r>
    </w:p>
    <w:p w:rsidR="00D647DC" w:rsidRPr="0089384D" w:rsidRDefault="00D647D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  <w:sectPr w:rsidR="003A598A" w:rsidRPr="0089384D" w:rsidSect="0089384D">
          <w:type w:val="continuous"/>
          <w:pgSz w:w="11900" w:h="16840"/>
          <w:pgMar w:top="1060" w:right="560" w:bottom="280" w:left="1600" w:header="720" w:footer="720" w:gutter="0"/>
          <w:cols w:num="2" w:space="720" w:equalWidth="0">
            <w:col w:w="5798" w:space="40"/>
            <w:col w:w="4102"/>
          </w:cols>
        </w:sectPr>
      </w:pPr>
    </w:p>
    <w:p w:rsidR="003A598A" w:rsidRPr="00D647DC" w:rsidRDefault="00D647DC" w:rsidP="00D647DC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продление срока действия разрешения на строительство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Прошу продлить срок действия разрешения на строительство</w:t>
      </w:r>
      <w:r w:rsidRPr="0089384D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(реконструкцию) объекта капитального строительства</w:t>
      </w:r>
      <w:r w:rsidRPr="0089384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от</w:t>
      </w:r>
      <w:r w:rsidRPr="0089384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«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  <w:r w:rsidRPr="0089384D">
        <w:rPr>
          <w:rFonts w:ascii="Times New Roman" w:hAnsi="Times New Roman"/>
          <w:sz w:val="28"/>
          <w:szCs w:val="28"/>
        </w:rPr>
        <w:t>»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  <w:r w:rsidRPr="0089384D">
        <w:rPr>
          <w:rFonts w:ascii="Times New Roman" w:hAnsi="Times New Roman"/>
          <w:sz w:val="28"/>
          <w:szCs w:val="28"/>
        </w:rPr>
        <w:t>20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  <w:r w:rsidRPr="0089384D">
        <w:rPr>
          <w:rFonts w:ascii="Times New Roman" w:hAnsi="Times New Roman"/>
          <w:sz w:val="28"/>
          <w:szCs w:val="28"/>
        </w:rPr>
        <w:t>г.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№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  <w:r w:rsidRPr="0089384D">
        <w:rPr>
          <w:rFonts w:ascii="Times New Roman" w:hAnsi="Times New Roman"/>
          <w:sz w:val="28"/>
          <w:szCs w:val="28"/>
        </w:rPr>
        <w:t>,срок, действия которого установлен</w:t>
      </w:r>
      <w:r w:rsidRPr="0089384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до</w:t>
      </w:r>
      <w:r w:rsidR="001030FD">
        <w:rPr>
          <w:rFonts w:ascii="Times New Roman" w:hAnsi="Times New Roman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«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  <w:r w:rsidRPr="0089384D">
        <w:rPr>
          <w:rFonts w:ascii="Times New Roman" w:hAnsi="Times New Roman"/>
          <w:sz w:val="28"/>
          <w:szCs w:val="28"/>
        </w:rPr>
        <w:t>»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  <w:r w:rsidRPr="0089384D">
        <w:rPr>
          <w:rFonts w:ascii="Times New Roman" w:hAnsi="Times New Roman"/>
          <w:sz w:val="28"/>
          <w:szCs w:val="28"/>
        </w:rPr>
        <w:t>20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  <w:r w:rsidRPr="0089384D">
        <w:rPr>
          <w:rFonts w:ascii="Times New Roman" w:hAnsi="Times New Roman"/>
          <w:sz w:val="28"/>
          <w:szCs w:val="28"/>
        </w:rPr>
        <w:t>г.</w:t>
      </w:r>
    </w:p>
    <w:p w:rsidR="003A598A" w:rsidRPr="001030FD" w:rsidRDefault="001030F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3A598A" w:rsidRPr="001030FD" w:rsidRDefault="00D0467D" w:rsidP="001030FD">
      <w:pPr>
        <w:pStyle w:val="a5"/>
        <w:ind w:firstLine="851"/>
        <w:jc w:val="center"/>
        <w:rPr>
          <w:rFonts w:ascii="Times New Roman" w:hAnsi="Times New Roman"/>
          <w:sz w:val="24"/>
          <w:szCs w:val="24"/>
        </w:rPr>
      </w:pPr>
      <w:r w:rsidRPr="001030FD">
        <w:rPr>
          <w:rFonts w:ascii="Times New Roman" w:hAnsi="Times New Roman"/>
          <w:sz w:val="24"/>
          <w:szCs w:val="24"/>
        </w:rPr>
        <w:t>(наименование объекта)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расположенного по</w:t>
      </w:r>
      <w:r w:rsidRPr="0089384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адресу: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030F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</w:p>
    <w:p w:rsidR="003A598A" w:rsidRPr="001030FD" w:rsidRDefault="001030FD" w:rsidP="0089384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D0467D" w:rsidRPr="001030FD">
        <w:rPr>
          <w:rFonts w:ascii="Times New Roman" w:hAnsi="Times New Roman"/>
          <w:sz w:val="24"/>
          <w:szCs w:val="24"/>
        </w:rPr>
        <w:t>(адрес местоположения объекта)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сроком</w:t>
      </w:r>
      <w:r w:rsidRPr="0089384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на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  <w:r w:rsidR="001030FD">
        <w:rPr>
          <w:rFonts w:ascii="Times New Roman" w:hAnsi="Times New Roman"/>
          <w:sz w:val="28"/>
          <w:szCs w:val="28"/>
          <w:u w:val="single"/>
        </w:rPr>
        <w:t xml:space="preserve">                                    </w:t>
      </w:r>
      <w:r w:rsidRPr="0089384D">
        <w:rPr>
          <w:rFonts w:ascii="Times New Roman" w:hAnsi="Times New Roman"/>
          <w:sz w:val="28"/>
          <w:szCs w:val="28"/>
        </w:rPr>
        <w:t>(лет, месяцев).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Основание для продления</w:t>
      </w:r>
      <w:r w:rsidRPr="0089384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является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030F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Заявитель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030FD">
        <w:rPr>
          <w:rFonts w:ascii="Times New Roman" w:hAnsi="Times New Roman"/>
          <w:sz w:val="28"/>
          <w:szCs w:val="28"/>
          <w:u w:val="single"/>
        </w:rPr>
        <w:t xml:space="preserve">                            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  <w:r w:rsidRPr="0089384D">
        <w:rPr>
          <w:rFonts w:ascii="Times New Roman" w:hAnsi="Times New Roman"/>
          <w:sz w:val="28"/>
          <w:szCs w:val="28"/>
        </w:rPr>
        <w:t>/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  <w:r w:rsidR="001030F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A598A" w:rsidRPr="001030FD" w:rsidRDefault="00D0467D" w:rsidP="0089384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89384D">
        <w:rPr>
          <w:rFonts w:ascii="Times New Roman" w:hAnsi="Times New Roman"/>
          <w:sz w:val="28"/>
          <w:szCs w:val="28"/>
        </w:rPr>
        <w:t>М.П.</w:t>
      </w:r>
      <w:r w:rsidRPr="0089384D">
        <w:rPr>
          <w:rFonts w:ascii="Times New Roman" w:hAnsi="Times New Roman"/>
          <w:sz w:val="28"/>
          <w:szCs w:val="28"/>
        </w:rPr>
        <w:tab/>
      </w:r>
      <w:r w:rsidRPr="001030FD">
        <w:rPr>
          <w:rFonts w:ascii="Times New Roman" w:hAnsi="Times New Roman"/>
          <w:sz w:val="24"/>
          <w:szCs w:val="24"/>
        </w:rPr>
        <w:t>(подпись заявителя)</w:t>
      </w:r>
      <w:r w:rsidRPr="001030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030FD">
        <w:rPr>
          <w:rFonts w:ascii="Times New Roman" w:hAnsi="Times New Roman"/>
          <w:sz w:val="24"/>
          <w:szCs w:val="24"/>
        </w:rPr>
        <w:t>(Ф.И.О.)</w:t>
      </w:r>
    </w:p>
    <w:p w:rsidR="003A598A" w:rsidRPr="001030FD" w:rsidRDefault="00D0467D" w:rsidP="0089384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1030FD">
        <w:rPr>
          <w:rFonts w:ascii="Times New Roman" w:hAnsi="Times New Roman"/>
          <w:sz w:val="24"/>
          <w:szCs w:val="24"/>
        </w:rPr>
        <w:t>Настоящим даю согласие со статьей 9 Федерального закона от 27.07.2006 №152-ФЗ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уничтожение.</w:t>
      </w:r>
    </w:p>
    <w:p w:rsidR="003A598A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30FD" w:rsidRDefault="001030F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927"/>
      </w:tblGrid>
      <w:tr w:rsidR="001030FD" w:rsidRPr="00CE7285" w:rsidTr="00A81220">
        <w:tc>
          <w:tcPr>
            <w:tcW w:w="4819" w:type="dxa"/>
            <w:shd w:val="clear" w:color="auto" w:fill="auto"/>
          </w:tcPr>
          <w:p w:rsidR="001030FD" w:rsidRPr="00CE7285" w:rsidRDefault="001030FD" w:rsidP="00A8122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 архитектуры и градостроительства администрации </w:t>
            </w:r>
            <w:r w:rsidRPr="00CE7285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Выселковский</w:t>
            </w:r>
            <w:r w:rsidRPr="00CE728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27" w:type="dxa"/>
            <w:shd w:val="clear" w:color="auto" w:fill="auto"/>
          </w:tcPr>
          <w:p w:rsidR="001030FD" w:rsidRPr="00CE7285" w:rsidRDefault="001030FD" w:rsidP="00A81220">
            <w:pPr>
              <w:adjustRightInd w:val="0"/>
              <w:jc w:val="right"/>
              <w:rPr>
                <w:sz w:val="28"/>
                <w:szCs w:val="28"/>
              </w:rPr>
            </w:pPr>
          </w:p>
          <w:p w:rsidR="001030FD" w:rsidRDefault="001030FD" w:rsidP="00A81220">
            <w:pPr>
              <w:adjustRightInd w:val="0"/>
              <w:jc w:val="right"/>
              <w:rPr>
                <w:sz w:val="28"/>
                <w:szCs w:val="28"/>
              </w:rPr>
            </w:pPr>
          </w:p>
          <w:p w:rsidR="001030FD" w:rsidRDefault="001030FD" w:rsidP="00A81220">
            <w:pPr>
              <w:adjustRightInd w:val="0"/>
              <w:jc w:val="right"/>
              <w:rPr>
                <w:sz w:val="28"/>
                <w:szCs w:val="28"/>
              </w:rPr>
            </w:pPr>
          </w:p>
          <w:p w:rsidR="001030FD" w:rsidRPr="00CE7285" w:rsidRDefault="001030FD" w:rsidP="00A81220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Галиулин</w:t>
            </w:r>
          </w:p>
        </w:tc>
      </w:tr>
    </w:tbl>
    <w:p w:rsidR="001030FD" w:rsidRPr="0089384D" w:rsidRDefault="001030F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  <w:sectPr w:rsidR="001030FD" w:rsidRPr="0089384D" w:rsidSect="0089384D">
          <w:type w:val="continuous"/>
          <w:pgSz w:w="11900" w:h="16840"/>
          <w:pgMar w:top="1060" w:right="560" w:bottom="280" w:left="1600" w:header="720" w:footer="720" w:gutter="0"/>
          <w:cols w:space="720"/>
        </w:sectPr>
      </w:pPr>
    </w:p>
    <w:p w:rsidR="001030FD" w:rsidRPr="00E46906" w:rsidRDefault="001030FD" w:rsidP="001030FD">
      <w:pPr>
        <w:ind w:left="4962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lastRenderedPageBreak/>
        <w:t>ПРИЛОЖЕНИЕ № 1</w:t>
      </w:r>
    </w:p>
    <w:p w:rsidR="001030FD" w:rsidRPr="00E46906" w:rsidRDefault="001030FD" w:rsidP="001030FD">
      <w:pPr>
        <w:ind w:left="4962"/>
        <w:jc w:val="center"/>
        <w:outlineLvl w:val="0"/>
        <w:rPr>
          <w:bCs/>
          <w:sz w:val="28"/>
          <w:szCs w:val="28"/>
        </w:rPr>
      </w:pPr>
      <w:r w:rsidRPr="00E46906">
        <w:rPr>
          <w:bCs/>
          <w:sz w:val="28"/>
          <w:szCs w:val="28"/>
        </w:rPr>
        <w:t>к административному</w:t>
      </w:r>
    </w:p>
    <w:p w:rsidR="001030FD" w:rsidRPr="00E46906" w:rsidRDefault="001030FD" w:rsidP="001030FD">
      <w:pPr>
        <w:ind w:left="4962"/>
        <w:jc w:val="center"/>
        <w:outlineLvl w:val="0"/>
        <w:rPr>
          <w:bCs/>
          <w:sz w:val="28"/>
          <w:szCs w:val="28"/>
        </w:rPr>
      </w:pPr>
      <w:r w:rsidRPr="00E46906">
        <w:rPr>
          <w:bCs/>
          <w:sz w:val="28"/>
          <w:szCs w:val="28"/>
        </w:rPr>
        <w:t>регламенту по предоставлению</w:t>
      </w:r>
    </w:p>
    <w:p w:rsidR="001030FD" w:rsidRPr="00D647DC" w:rsidRDefault="001030FD" w:rsidP="001030FD">
      <w:pPr>
        <w:ind w:left="4962"/>
        <w:jc w:val="center"/>
        <w:outlineLvl w:val="0"/>
        <w:rPr>
          <w:sz w:val="28"/>
        </w:rPr>
      </w:pPr>
      <w:r w:rsidRPr="00E46906">
        <w:rPr>
          <w:bCs/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 xml:space="preserve"> </w:t>
      </w:r>
      <w:r w:rsidRPr="00D647DC">
        <w:rPr>
          <w:kern w:val="2"/>
          <w:sz w:val="28"/>
          <w:szCs w:val="28"/>
        </w:rPr>
        <w:t>«</w:t>
      </w:r>
      <w:r w:rsidRPr="00D647DC">
        <w:rPr>
          <w:sz w:val="28"/>
          <w:szCs w:val="28"/>
        </w:rPr>
        <w:t>Продление</w:t>
      </w:r>
      <w:r>
        <w:rPr>
          <w:sz w:val="28"/>
          <w:szCs w:val="28"/>
        </w:rPr>
        <w:t xml:space="preserve"> </w:t>
      </w:r>
      <w:r w:rsidRPr="00D647DC">
        <w:rPr>
          <w:sz w:val="28"/>
          <w:szCs w:val="28"/>
        </w:rPr>
        <w:t xml:space="preserve">срока действия </w:t>
      </w:r>
      <w:r>
        <w:rPr>
          <w:sz w:val="28"/>
          <w:szCs w:val="28"/>
        </w:rPr>
        <w:t>р</w:t>
      </w:r>
      <w:r w:rsidRPr="00D647DC">
        <w:rPr>
          <w:sz w:val="28"/>
          <w:szCs w:val="28"/>
        </w:rPr>
        <w:t>азрешения на строительство,</w:t>
      </w:r>
      <w:r>
        <w:rPr>
          <w:sz w:val="28"/>
          <w:szCs w:val="28"/>
        </w:rPr>
        <w:t xml:space="preserve"> </w:t>
      </w:r>
      <w:r w:rsidRPr="00D647DC">
        <w:rPr>
          <w:sz w:val="28"/>
          <w:szCs w:val="28"/>
        </w:rPr>
        <w:t>реконструкцию объектов капитального</w:t>
      </w:r>
      <w:r w:rsidRPr="00D647DC">
        <w:rPr>
          <w:spacing w:val="-2"/>
          <w:sz w:val="28"/>
          <w:szCs w:val="28"/>
        </w:rPr>
        <w:t xml:space="preserve"> </w:t>
      </w:r>
      <w:r w:rsidRPr="00D647DC">
        <w:rPr>
          <w:sz w:val="28"/>
          <w:szCs w:val="28"/>
        </w:rPr>
        <w:t>строительства</w:t>
      </w:r>
      <w:r w:rsidRPr="00D647DC">
        <w:rPr>
          <w:kern w:val="2"/>
          <w:sz w:val="28"/>
          <w:szCs w:val="28"/>
        </w:rPr>
        <w:t>»</w:t>
      </w:r>
    </w:p>
    <w:p w:rsidR="001030FD" w:rsidRPr="00E46906" w:rsidRDefault="001030FD" w:rsidP="001030FD">
      <w:pPr>
        <w:jc w:val="both"/>
        <w:rPr>
          <w:sz w:val="28"/>
          <w:szCs w:val="28"/>
        </w:rPr>
      </w:pPr>
      <w:r w:rsidRPr="00E46906">
        <w:rPr>
          <w:sz w:val="28"/>
          <w:szCs w:val="28"/>
        </w:rPr>
        <w:t>Форма заявления</w:t>
      </w:r>
    </w:p>
    <w:p w:rsidR="001030FD" w:rsidRPr="00F93DAF" w:rsidRDefault="001030FD" w:rsidP="001030FD">
      <w:pPr>
        <w:ind w:left="4111"/>
        <w:jc w:val="both"/>
        <w:rPr>
          <w:bCs/>
          <w:sz w:val="28"/>
          <w:szCs w:val="28"/>
        </w:rPr>
      </w:pPr>
      <w:r w:rsidRPr="00F93DAF">
        <w:rPr>
          <w:bCs/>
          <w:sz w:val="28"/>
          <w:szCs w:val="28"/>
        </w:rPr>
        <w:t>Главе муниципального образования</w:t>
      </w:r>
    </w:p>
    <w:p w:rsidR="001030FD" w:rsidRDefault="001030FD" w:rsidP="001030FD">
      <w:pPr>
        <w:ind w:left="41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Выселковский</w:t>
      </w:r>
      <w:r w:rsidRPr="00F93DAF">
        <w:rPr>
          <w:bCs/>
          <w:sz w:val="28"/>
          <w:szCs w:val="28"/>
        </w:rPr>
        <w:t xml:space="preserve"> район </w:t>
      </w:r>
    </w:p>
    <w:p w:rsidR="001030FD" w:rsidRPr="001030FD" w:rsidRDefault="001030FD" w:rsidP="001030FD">
      <w:pPr>
        <w:ind w:left="4111"/>
        <w:jc w:val="both"/>
        <w:rPr>
          <w:bCs/>
          <w:i/>
          <w:sz w:val="28"/>
          <w:szCs w:val="28"/>
        </w:rPr>
      </w:pPr>
      <w:r w:rsidRPr="001030FD">
        <w:rPr>
          <w:bCs/>
          <w:sz w:val="28"/>
          <w:szCs w:val="28"/>
        </w:rPr>
        <w:t>С.И. Фирсткову</w:t>
      </w:r>
    </w:p>
    <w:p w:rsidR="001030FD" w:rsidRPr="00F93DAF" w:rsidRDefault="001030FD" w:rsidP="001030FD">
      <w:pPr>
        <w:ind w:left="4111"/>
        <w:jc w:val="both"/>
        <w:rPr>
          <w:bCs/>
          <w:sz w:val="28"/>
          <w:szCs w:val="28"/>
        </w:rPr>
      </w:pPr>
      <w:r w:rsidRPr="00F93DAF">
        <w:rPr>
          <w:bCs/>
          <w:sz w:val="28"/>
          <w:szCs w:val="28"/>
        </w:rPr>
        <w:t>Заявитель_</w:t>
      </w:r>
      <w:r w:rsidRPr="001030FD">
        <w:rPr>
          <w:bCs/>
          <w:i/>
          <w:sz w:val="28"/>
          <w:szCs w:val="28"/>
          <w:u w:val="single"/>
        </w:rPr>
        <w:t>Иванов Иван Иванович</w:t>
      </w:r>
      <w:r w:rsidRPr="00F93DAF">
        <w:rPr>
          <w:bCs/>
          <w:sz w:val="28"/>
          <w:szCs w:val="28"/>
        </w:rPr>
        <w:t>__</w:t>
      </w:r>
    </w:p>
    <w:p w:rsidR="001030FD" w:rsidRPr="00D647DC" w:rsidRDefault="001030FD" w:rsidP="001030FD">
      <w:pPr>
        <w:ind w:left="4111"/>
        <w:jc w:val="both"/>
        <w:rPr>
          <w:bCs/>
          <w:sz w:val="24"/>
          <w:szCs w:val="24"/>
        </w:rPr>
      </w:pPr>
      <w:r w:rsidRPr="00D647DC">
        <w:rPr>
          <w:bCs/>
          <w:sz w:val="24"/>
          <w:szCs w:val="24"/>
        </w:rPr>
        <w:t>(Ф.И.О. паспортные данные физического лица или полное наименование организации - для юридических лиц)</w:t>
      </w:r>
    </w:p>
    <w:p w:rsidR="001030FD" w:rsidRPr="00F93DAF" w:rsidRDefault="001030FD" w:rsidP="001030FD">
      <w:pPr>
        <w:ind w:left="4111"/>
        <w:jc w:val="both"/>
        <w:rPr>
          <w:bCs/>
          <w:sz w:val="28"/>
          <w:szCs w:val="28"/>
        </w:rPr>
      </w:pPr>
      <w:r w:rsidRPr="00F93DAF">
        <w:rPr>
          <w:bCs/>
          <w:sz w:val="28"/>
          <w:szCs w:val="28"/>
        </w:rPr>
        <w:t>_</w:t>
      </w:r>
      <w:r w:rsidRPr="001030FD">
        <w:rPr>
          <w:bCs/>
          <w:i/>
          <w:sz w:val="28"/>
          <w:szCs w:val="28"/>
          <w:u w:val="single"/>
        </w:rPr>
        <w:t>ст. Выселки, ул. Ленина 70</w:t>
      </w:r>
      <w:r w:rsidRPr="00F93DAF">
        <w:rPr>
          <w:bCs/>
          <w:sz w:val="28"/>
          <w:szCs w:val="28"/>
        </w:rPr>
        <w:t>_</w:t>
      </w:r>
    </w:p>
    <w:p w:rsidR="001030FD" w:rsidRPr="00D647DC" w:rsidRDefault="001030FD" w:rsidP="001030FD">
      <w:pPr>
        <w:ind w:left="4111"/>
        <w:jc w:val="both"/>
        <w:rPr>
          <w:bCs/>
          <w:sz w:val="24"/>
          <w:szCs w:val="24"/>
        </w:rPr>
      </w:pPr>
      <w:r w:rsidRPr="00D647DC">
        <w:rPr>
          <w:bCs/>
          <w:sz w:val="24"/>
          <w:szCs w:val="24"/>
        </w:rPr>
        <w:t>(место нахождения (жительства) заявителя, телефон, факс, адрес электронной почты)</w:t>
      </w:r>
    </w:p>
    <w:p w:rsidR="001030FD" w:rsidRDefault="001030FD" w:rsidP="001030FD">
      <w:pPr>
        <w:pStyle w:val="a5"/>
        <w:ind w:left="4111"/>
        <w:jc w:val="both"/>
        <w:rPr>
          <w:rFonts w:ascii="Times New Roman" w:hAnsi="Times New Roman"/>
          <w:sz w:val="28"/>
          <w:szCs w:val="28"/>
        </w:rPr>
      </w:pPr>
      <w:r w:rsidRPr="00F93DAF">
        <w:rPr>
          <w:rFonts w:ascii="Times New Roman" w:hAnsi="Times New Roman"/>
          <w:bCs/>
          <w:sz w:val="28"/>
          <w:szCs w:val="28"/>
        </w:rPr>
        <w:t>__</w:t>
      </w:r>
      <w:r w:rsidRPr="001030FD">
        <w:rPr>
          <w:rFonts w:ascii="Times New Roman" w:hAnsi="Times New Roman"/>
          <w:bCs/>
          <w:sz w:val="28"/>
          <w:szCs w:val="28"/>
          <w:u w:val="single"/>
        </w:rPr>
        <w:t>8</w:t>
      </w:r>
      <w:r>
        <w:rPr>
          <w:rFonts w:ascii="Times New Roman" w:hAnsi="Times New Roman"/>
          <w:bCs/>
          <w:sz w:val="28"/>
          <w:szCs w:val="28"/>
          <w:u w:val="single"/>
        </w:rPr>
        <w:t>-</w:t>
      </w:r>
      <w:r w:rsidRPr="001030FD">
        <w:rPr>
          <w:rFonts w:ascii="Times New Roman" w:hAnsi="Times New Roman"/>
          <w:bCs/>
          <w:sz w:val="28"/>
          <w:szCs w:val="28"/>
          <w:u w:val="single"/>
        </w:rPr>
        <w:t>918-ххх-хх-хх</w:t>
      </w:r>
      <w:r w:rsidRPr="00F93DAF">
        <w:rPr>
          <w:rFonts w:ascii="Times New Roman" w:hAnsi="Times New Roman"/>
          <w:bCs/>
          <w:sz w:val="28"/>
          <w:szCs w:val="28"/>
        </w:rPr>
        <w:t>__________________</w:t>
      </w:r>
    </w:p>
    <w:p w:rsidR="001030FD" w:rsidRDefault="001030FD" w:rsidP="001030FD">
      <w:pPr>
        <w:jc w:val="center"/>
        <w:rPr>
          <w:bCs/>
          <w:sz w:val="28"/>
          <w:szCs w:val="28"/>
        </w:rPr>
      </w:pPr>
    </w:p>
    <w:p w:rsidR="001030FD" w:rsidRPr="0089384D" w:rsidRDefault="001030FD" w:rsidP="001030FD">
      <w:pPr>
        <w:jc w:val="center"/>
        <w:rPr>
          <w:sz w:val="28"/>
          <w:szCs w:val="28"/>
        </w:rPr>
      </w:pPr>
      <w:r w:rsidRPr="00F93DAF">
        <w:rPr>
          <w:bCs/>
          <w:sz w:val="28"/>
          <w:szCs w:val="28"/>
        </w:rPr>
        <w:t>ЗАЯВЛЕНИЕ</w:t>
      </w:r>
    </w:p>
    <w:p w:rsidR="001030FD" w:rsidRPr="00D647DC" w:rsidRDefault="001030FD" w:rsidP="001030FD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продление срока действия разрешения на строительство</w:t>
      </w:r>
    </w:p>
    <w:p w:rsidR="001030FD" w:rsidRPr="0089384D" w:rsidRDefault="001030FD" w:rsidP="001030FD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030FD" w:rsidRPr="0089384D" w:rsidRDefault="001030FD" w:rsidP="001030F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Прошу продлить срок действия разрешения на строительство</w:t>
      </w:r>
      <w:r w:rsidRPr="0089384D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(реконструкцию) объекта капитального строительства</w:t>
      </w:r>
      <w:r w:rsidRPr="0089384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от</w:t>
      </w:r>
      <w:r w:rsidRPr="0089384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«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030FD">
        <w:rPr>
          <w:rFonts w:ascii="Times New Roman" w:hAnsi="Times New Roman"/>
          <w:i/>
          <w:sz w:val="28"/>
          <w:szCs w:val="28"/>
          <w:u w:val="single"/>
        </w:rPr>
        <w:t>10</w:t>
      </w:r>
      <w:r w:rsidRPr="0089384D">
        <w:rPr>
          <w:rFonts w:ascii="Times New Roman" w:hAnsi="Times New Roman"/>
          <w:sz w:val="28"/>
          <w:szCs w:val="28"/>
        </w:rPr>
        <w:t>»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030FD">
        <w:rPr>
          <w:rFonts w:ascii="Times New Roman" w:hAnsi="Times New Roman"/>
          <w:i/>
          <w:sz w:val="28"/>
          <w:szCs w:val="28"/>
          <w:u w:val="single"/>
        </w:rPr>
        <w:t>мая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20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030FD">
        <w:rPr>
          <w:rFonts w:ascii="Times New Roman" w:hAnsi="Times New Roman"/>
          <w:i/>
          <w:sz w:val="28"/>
          <w:szCs w:val="28"/>
          <w:u w:val="single"/>
        </w:rPr>
        <w:t>10</w:t>
      </w:r>
      <w:r w:rsidRPr="001030FD">
        <w:rPr>
          <w:rFonts w:ascii="Times New Roman" w:hAnsi="Times New Roman"/>
          <w:i/>
          <w:sz w:val="28"/>
          <w:szCs w:val="28"/>
        </w:rPr>
        <w:t>г</w:t>
      </w:r>
      <w:r w:rsidRPr="0089384D">
        <w:rPr>
          <w:rFonts w:ascii="Times New Roman" w:hAnsi="Times New Roman"/>
          <w:sz w:val="28"/>
          <w:szCs w:val="28"/>
        </w:rPr>
        <w:t>.</w:t>
      </w:r>
    </w:p>
    <w:p w:rsidR="001030FD" w:rsidRPr="0089384D" w:rsidRDefault="001030FD" w:rsidP="001030F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№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97B39" w:rsidRPr="00D97B39">
        <w:rPr>
          <w:rFonts w:ascii="Times New Roman" w:hAnsi="Times New Roman"/>
          <w:i/>
          <w:sz w:val="28"/>
          <w:szCs w:val="28"/>
          <w:u w:val="single"/>
        </w:rPr>
        <w:t>23506000-149</w:t>
      </w:r>
      <w:r w:rsidR="00D97B39">
        <w:rPr>
          <w:rFonts w:ascii="Times New Roman" w:hAnsi="Times New Roman"/>
          <w:i/>
          <w:sz w:val="28"/>
          <w:szCs w:val="28"/>
          <w:u w:val="single"/>
        </w:rPr>
        <w:t>-2010</w:t>
      </w:r>
      <w:r w:rsidRPr="0089384D">
        <w:rPr>
          <w:rFonts w:ascii="Times New Roman" w:hAnsi="Times New Roman"/>
          <w:sz w:val="28"/>
          <w:szCs w:val="28"/>
        </w:rPr>
        <w:t>,срок, действия которого установлен</w:t>
      </w:r>
      <w:r w:rsidRPr="0089384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«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97B39" w:rsidRPr="00D97B39">
        <w:rPr>
          <w:rFonts w:ascii="Times New Roman" w:hAnsi="Times New Roman"/>
          <w:i/>
          <w:sz w:val="28"/>
          <w:szCs w:val="28"/>
          <w:u w:val="single"/>
        </w:rPr>
        <w:t>10</w:t>
      </w:r>
      <w:r w:rsidRPr="0089384D">
        <w:rPr>
          <w:rFonts w:ascii="Times New Roman" w:hAnsi="Times New Roman"/>
          <w:sz w:val="28"/>
          <w:szCs w:val="28"/>
        </w:rPr>
        <w:t>»</w:t>
      </w:r>
      <w:r w:rsidR="00D97B39">
        <w:rPr>
          <w:rFonts w:ascii="Times New Roman" w:hAnsi="Times New Roman"/>
          <w:sz w:val="28"/>
          <w:szCs w:val="28"/>
        </w:rPr>
        <w:t xml:space="preserve">    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97B39">
        <w:rPr>
          <w:rFonts w:ascii="Times New Roman" w:hAnsi="Times New Roman"/>
          <w:i/>
          <w:sz w:val="28"/>
          <w:szCs w:val="28"/>
          <w:u w:val="single"/>
        </w:rPr>
        <w:t xml:space="preserve">мая </w:t>
      </w:r>
      <w:r w:rsidRPr="0089384D">
        <w:rPr>
          <w:rFonts w:ascii="Times New Roman" w:hAnsi="Times New Roman"/>
          <w:sz w:val="28"/>
          <w:szCs w:val="28"/>
        </w:rPr>
        <w:t>20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97B39">
        <w:rPr>
          <w:rFonts w:ascii="Times New Roman" w:hAnsi="Times New Roman"/>
          <w:i/>
          <w:sz w:val="28"/>
          <w:szCs w:val="28"/>
          <w:u w:val="single"/>
        </w:rPr>
        <w:t>11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  <w:r w:rsidRPr="0089384D">
        <w:rPr>
          <w:rFonts w:ascii="Times New Roman" w:hAnsi="Times New Roman"/>
          <w:sz w:val="28"/>
          <w:szCs w:val="28"/>
        </w:rPr>
        <w:t>г.</w:t>
      </w:r>
    </w:p>
    <w:p w:rsidR="001030FD" w:rsidRPr="001030FD" w:rsidRDefault="001030FD" w:rsidP="001030F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D97B39" w:rsidRPr="00D97B39">
        <w:rPr>
          <w:rFonts w:ascii="Times New Roman" w:hAnsi="Times New Roman"/>
          <w:i/>
          <w:sz w:val="28"/>
          <w:szCs w:val="28"/>
          <w:u w:val="single"/>
        </w:rPr>
        <w:t>магазин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1030FD" w:rsidRPr="001030FD" w:rsidRDefault="001030FD" w:rsidP="001030FD">
      <w:pPr>
        <w:pStyle w:val="a5"/>
        <w:ind w:firstLine="851"/>
        <w:jc w:val="center"/>
        <w:rPr>
          <w:rFonts w:ascii="Times New Roman" w:hAnsi="Times New Roman"/>
          <w:sz w:val="24"/>
          <w:szCs w:val="24"/>
        </w:rPr>
      </w:pPr>
      <w:r w:rsidRPr="001030FD">
        <w:rPr>
          <w:rFonts w:ascii="Times New Roman" w:hAnsi="Times New Roman"/>
          <w:sz w:val="24"/>
          <w:szCs w:val="24"/>
        </w:rPr>
        <w:t>(наименование объекта)</w:t>
      </w:r>
    </w:p>
    <w:p w:rsidR="001030FD" w:rsidRPr="0089384D" w:rsidRDefault="001030FD" w:rsidP="001030F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расположенного по</w:t>
      </w:r>
      <w:r w:rsidRPr="0089384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адресу: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D97B39">
        <w:rPr>
          <w:rFonts w:ascii="Times New Roman" w:hAnsi="Times New Roman"/>
          <w:i/>
          <w:sz w:val="28"/>
          <w:szCs w:val="28"/>
          <w:u w:val="single"/>
        </w:rPr>
        <w:t>ст. Выселки, ул. Красная, 7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</w:p>
    <w:p w:rsidR="001030FD" w:rsidRPr="001030FD" w:rsidRDefault="001030FD" w:rsidP="001030F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1030FD">
        <w:rPr>
          <w:rFonts w:ascii="Times New Roman" w:hAnsi="Times New Roman"/>
          <w:sz w:val="24"/>
          <w:szCs w:val="24"/>
        </w:rPr>
        <w:t>(адрес местоположения объекта)</w:t>
      </w:r>
    </w:p>
    <w:p w:rsidR="001030FD" w:rsidRPr="0089384D" w:rsidRDefault="001030FD" w:rsidP="001030F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сроком</w:t>
      </w:r>
      <w:r w:rsidRPr="0089384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на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  <w:r w:rsidRPr="00D97B39">
        <w:rPr>
          <w:rFonts w:ascii="Times New Roman" w:hAnsi="Times New Roman"/>
          <w:i/>
          <w:sz w:val="28"/>
          <w:szCs w:val="28"/>
          <w:u w:val="single"/>
        </w:rPr>
        <w:t xml:space="preserve">    </w:t>
      </w:r>
      <w:r w:rsidR="00D97B39" w:rsidRPr="00D97B39">
        <w:rPr>
          <w:rFonts w:ascii="Times New Roman" w:hAnsi="Times New Roman"/>
          <w:i/>
          <w:sz w:val="28"/>
          <w:szCs w:val="28"/>
          <w:u w:val="single"/>
        </w:rPr>
        <w:t>1 год</w:t>
      </w:r>
      <w:r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89384D">
        <w:rPr>
          <w:rFonts w:ascii="Times New Roman" w:hAnsi="Times New Roman"/>
          <w:sz w:val="28"/>
          <w:szCs w:val="28"/>
        </w:rPr>
        <w:t>(лет, месяцев).</w:t>
      </w:r>
    </w:p>
    <w:p w:rsidR="001030FD" w:rsidRPr="0089384D" w:rsidRDefault="001030FD" w:rsidP="001030F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Основание для продления</w:t>
      </w:r>
      <w:r w:rsidRPr="0089384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является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</w:p>
    <w:p w:rsidR="001030FD" w:rsidRPr="0089384D" w:rsidRDefault="001030FD" w:rsidP="001030F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30FD" w:rsidRPr="0089384D" w:rsidRDefault="001030FD" w:rsidP="001030F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Заявитель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  <w:r w:rsidRPr="0089384D">
        <w:rPr>
          <w:rFonts w:ascii="Times New Roman" w:hAnsi="Times New Roman"/>
          <w:sz w:val="28"/>
          <w:szCs w:val="28"/>
        </w:rPr>
        <w:t>/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030FD" w:rsidRPr="001030FD" w:rsidRDefault="001030FD" w:rsidP="001030F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89384D">
        <w:rPr>
          <w:rFonts w:ascii="Times New Roman" w:hAnsi="Times New Roman"/>
          <w:sz w:val="28"/>
          <w:szCs w:val="28"/>
        </w:rPr>
        <w:t>М.П.</w:t>
      </w:r>
      <w:r w:rsidRPr="0089384D">
        <w:rPr>
          <w:rFonts w:ascii="Times New Roman" w:hAnsi="Times New Roman"/>
          <w:sz w:val="28"/>
          <w:szCs w:val="28"/>
        </w:rPr>
        <w:tab/>
      </w:r>
      <w:r w:rsidRPr="001030FD">
        <w:rPr>
          <w:rFonts w:ascii="Times New Roman" w:hAnsi="Times New Roman"/>
          <w:sz w:val="24"/>
          <w:szCs w:val="24"/>
        </w:rPr>
        <w:t>(подпись заявителя)</w:t>
      </w:r>
      <w:r w:rsidRPr="001030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030FD">
        <w:rPr>
          <w:rFonts w:ascii="Times New Roman" w:hAnsi="Times New Roman"/>
          <w:sz w:val="24"/>
          <w:szCs w:val="24"/>
        </w:rPr>
        <w:t>(Ф.И.О.)</w:t>
      </w:r>
    </w:p>
    <w:p w:rsidR="001030FD" w:rsidRPr="001030FD" w:rsidRDefault="001030FD" w:rsidP="001030F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1030FD">
        <w:rPr>
          <w:rFonts w:ascii="Times New Roman" w:hAnsi="Times New Roman"/>
          <w:sz w:val="24"/>
          <w:szCs w:val="24"/>
        </w:rPr>
        <w:t>Настоящим даю согласие со статьей 9 Федерального закона от 27.07.2006 №152-ФЗ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уничтожение.</w:t>
      </w:r>
    </w:p>
    <w:p w:rsidR="001030FD" w:rsidRDefault="001030FD" w:rsidP="001030F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30FD" w:rsidRDefault="001030FD" w:rsidP="001030F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30FD" w:rsidRDefault="001030FD" w:rsidP="001030F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927"/>
      </w:tblGrid>
      <w:tr w:rsidR="001030FD" w:rsidRPr="00CE7285" w:rsidTr="00A81220">
        <w:tc>
          <w:tcPr>
            <w:tcW w:w="4819" w:type="dxa"/>
            <w:shd w:val="clear" w:color="auto" w:fill="auto"/>
          </w:tcPr>
          <w:p w:rsidR="001030FD" w:rsidRPr="00CE7285" w:rsidRDefault="001030FD" w:rsidP="00A8122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 архитектуры и градостроительства администрации </w:t>
            </w:r>
            <w:r w:rsidRPr="00CE7285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Выселковский</w:t>
            </w:r>
            <w:r w:rsidRPr="00CE728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27" w:type="dxa"/>
            <w:shd w:val="clear" w:color="auto" w:fill="auto"/>
          </w:tcPr>
          <w:p w:rsidR="001030FD" w:rsidRPr="00CE7285" w:rsidRDefault="001030FD" w:rsidP="00A81220">
            <w:pPr>
              <w:adjustRightInd w:val="0"/>
              <w:jc w:val="right"/>
              <w:rPr>
                <w:sz w:val="28"/>
                <w:szCs w:val="28"/>
              </w:rPr>
            </w:pPr>
          </w:p>
          <w:p w:rsidR="001030FD" w:rsidRDefault="001030FD" w:rsidP="00A81220">
            <w:pPr>
              <w:adjustRightInd w:val="0"/>
              <w:jc w:val="right"/>
              <w:rPr>
                <w:sz w:val="28"/>
                <w:szCs w:val="28"/>
              </w:rPr>
            </w:pPr>
          </w:p>
          <w:p w:rsidR="001030FD" w:rsidRDefault="001030FD" w:rsidP="00A81220">
            <w:pPr>
              <w:adjustRightInd w:val="0"/>
              <w:jc w:val="right"/>
              <w:rPr>
                <w:sz w:val="28"/>
                <w:szCs w:val="28"/>
              </w:rPr>
            </w:pPr>
          </w:p>
          <w:p w:rsidR="001030FD" w:rsidRPr="00CE7285" w:rsidRDefault="001030FD" w:rsidP="00A81220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Галиулин</w:t>
            </w:r>
          </w:p>
        </w:tc>
      </w:tr>
    </w:tbl>
    <w:p w:rsidR="003A598A" w:rsidRPr="0089384D" w:rsidRDefault="003A598A" w:rsidP="008E489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3A598A" w:rsidRPr="0089384D" w:rsidSect="0089384D">
      <w:pgSz w:w="11900" w:h="16840"/>
      <w:pgMar w:top="1060" w:right="560" w:bottom="280" w:left="16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3C0" w:rsidRDefault="00D243C0" w:rsidP="0030261B">
      <w:r>
        <w:separator/>
      </w:r>
    </w:p>
  </w:endnote>
  <w:endnote w:type="continuationSeparator" w:id="0">
    <w:p w:rsidR="00D243C0" w:rsidRDefault="00D243C0" w:rsidP="00302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3C0" w:rsidRDefault="00D243C0" w:rsidP="0030261B">
      <w:r>
        <w:separator/>
      </w:r>
    </w:p>
  </w:footnote>
  <w:footnote w:type="continuationSeparator" w:id="0">
    <w:p w:rsidR="00D243C0" w:rsidRDefault="00D243C0" w:rsidP="00302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42282"/>
      <w:docPartObj>
        <w:docPartGallery w:val="Page Numbers (Top of Page)"/>
        <w:docPartUnique/>
      </w:docPartObj>
    </w:sdtPr>
    <w:sdtContent>
      <w:p w:rsidR="006C67AC" w:rsidRDefault="00C7281E">
        <w:pPr>
          <w:pStyle w:val="a9"/>
          <w:jc w:val="center"/>
        </w:pPr>
        <w:fldSimple w:instr=" PAGE   \* MERGEFORMAT ">
          <w:r w:rsidR="001561EE">
            <w:rPr>
              <w:noProof/>
            </w:rPr>
            <w:t>4</w:t>
          </w:r>
        </w:fldSimple>
      </w:p>
    </w:sdtContent>
  </w:sdt>
  <w:p w:rsidR="006C67AC" w:rsidRDefault="006C67A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C4693"/>
    <w:multiLevelType w:val="hybridMultilevel"/>
    <w:tmpl w:val="482C43AC"/>
    <w:lvl w:ilvl="0" w:tplc="CD1C4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8D5258"/>
    <w:multiLevelType w:val="multilevel"/>
    <w:tmpl w:val="77FA0D78"/>
    <w:lvl w:ilvl="0">
      <w:start w:val="2"/>
      <w:numFmt w:val="decimal"/>
      <w:lvlText w:val="%1"/>
      <w:lvlJc w:val="left"/>
      <w:pPr>
        <w:ind w:left="104" w:hanging="772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04" w:hanging="77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4" w:hanging="77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52" w:hanging="7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6" w:hanging="7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7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7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8" w:hanging="7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2" w:hanging="772"/>
      </w:pPr>
      <w:rPr>
        <w:rFonts w:hint="default"/>
        <w:lang w:val="ru-RU" w:eastAsia="ru-RU" w:bidi="ru-RU"/>
      </w:rPr>
    </w:lvl>
  </w:abstractNum>
  <w:abstractNum w:abstractNumId="4">
    <w:nsid w:val="0CE845F1"/>
    <w:multiLevelType w:val="hybridMultilevel"/>
    <w:tmpl w:val="F418F972"/>
    <w:lvl w:ilvl="0" w:tplc="10560380">
      <w:start w:val="1"/>
      <w:numFmt w:val="decimal"/>
      <w:lvlText w:val="%1)"/>
      <w:lvlJc w:val="left"/>
      <w:pPr>
        <w:ind w:left="104" w:hanging="44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A44CA5C4">
      <w:numFmt w:val="bullet"/>
      <w:lvlText w:val="•"/>
      <w:lvlJc w:val="left"/>
      <w:pPr>
        <w:ind w:left="1084" w:hanging="440"/>
      </w:pPr>
      <w:rPr>
        <w:rFonts w:hint="default"/>
        <w:lang w:val="ru-RU" w:eastAsia="ru-RU" w:bidi="ru-RU"/>
      </w:rPr>
    </w:lvl>
    <w:lvl w:ilvl="2" w:tplc="EC24BA46">
      <w:numFmt w:val="bullet"/>
      <w:lvlText w:val="•"/>
      <w:lvlJc w:val="left"/>
      <w:pPr>
        <w:ind w:left="2068" w:hanging="440"/>
      </w:pPr>
      <w:rPr>
        <w:rFonts w:hint="default"/>
        <w:lang w:val="ru-RU" w:eastAsia="ru-RU" w:bidi="ru-RU"/>
      </w:rPr>
    </w:lvl>
    <w:lvl w:ilvl="3" w:tplc="BB42812C">
      <w:numFmt w:val="bullet"/>
      <w:lvlText w:val="•"/>
      <w:lvlJc w:val="left"/>
      <w:pPr>
        <w:ind w:left="3052" w:hanging="440"/>
      </w:pPr>
      <w:rPr>
        <w:rFonts w:hint="default"/>
        <w:lang w:val="ru-RU" w:eastAsia="ru-RU" w:bidi="ru-RU"/>
      </w:rPr>
    </w:lvl>
    <w:lvl w:ilvl="4" w:tplc="EF30BD66">
      <w:numFmt w:val="bullet"/>
      <w:lvlText w:val="•"/>
      <w:lvlJc w:val="left"/>
      <w:pPr>
        <w:ind w:left="4036" w:hanging="440"/>
      </w:pPr>
      <w:rPr>
        <w:rFonts w:hint="default"/>
        <w:lang w:val="ru-RU" w:eastAsia="ru-RU" w:bidi="ru-RU"/>
      </w:rPr>
    </w:lvl>
    <w:lvl w:ilvl="5" w:tplc="6E92587E">
      <w:numFmt w:val="bullet"/>
      <w:lvlText w:val="•"/>
      <w:lvlJc w:val="left"/>
      <w:pPr>
        <w:ind w:left="5020" w:hanging="440"/>
      </w:pPr>
      <w:rPr>
        <w:rFonts w:hint="default"/>
        <w:lang w:val="ru-RU" w:eastAsia="ru-RU" w:bidi="ru-RU"/>
      </w:rPr>
    </w:lvl>
    <w:lvl w:ilvl="6" w:tplc="5E461306">
      <w:numFmt w:val="bullet"/>
      <w:lvlText w:val="•"/>
      <w:lvlJc w:val="left"/>
      <w:pPr>
        <w:ind w:left="6004" w:hanging="440"/>
      </w:pPr>
      <w:rPr>
        <w:rFonts w:hint="default"/>
        <w:lang w:val="ru-RU" w:eastAsia="ru-RU" w:bidi="ru-RU"/>
      </w:rPr>
    </w:lvl>
    <w:lvl w:ilvl="7" w:tplc="13201188">
      <w:numFmt w:val="bullet"/>
      <w:lvlText w:val="•"/>
      <w:lvlJc w:val="left"/>
      <w:pPr>
        <w:ind w:left="6988" w:hanging="440"/>
      </w:pPr>
      <w:rPr>
        <w:rFonts w:hint="default"/>
        <w:lang w:val="ru-RU" w:eastAsia="ru-RU" w:bidi="ru-RU"/>
      </w:rPr>
    </w:lvl>
    <w:lvl w:ilvl="8" w:tplc="E160D988">
      <w:numFmt w:val="bullet"/>
      <w:lvlText w:val="•"/>
      <w:lvlJc w:val="left"/>
      <w:pPr>
        <w:ind w:left="7972" w:hanging="440"/>
      </w:pPr>
      <w:rPr>
        <w:rFonts w:hint="default"/>
        <w:lang w:val="ru-RU" w:eastAsia="ru-RU" w:bidi="ru-RU"/>
      </w:rPr>
    </w:lvl>
  </w:abstractNum>
  <w:abstractNum w:abstractNumId="5">
    <w:nsid w:val="0DAE06EB"/>
    <w:multiLevelType w:val="multilevel"/>
    <w:tmpl w:val="F808F83E"/>
    <w:lvl w:ilvl="0">
      <w:start w:val="1"/>
      <w:numFmt w:val="decimal"/>
      <w:lvlText w:val="%1"/>
      <w:lvlJc w:val="left"/>
      <w:pPr>
        <w:ind w:left="104" w:hanging="80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4" w:hanging="80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04" w:hanging="80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4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036" w:hanging="9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9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9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8" w:hanging="9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2" w:hanging="910"/>
      </w:pPr>
      <w:rPr>
        <w:rFonts w:hint="default"/>
        <w:lang w:val="ru-RU" w:eastAsia="ru-RU" w:bidi="ru-RU"/>
      </w:rPr>
    </w:lvl>
  </w:abstractNum>
  <w:abstractNum w:abstractNumId="6">
    <w:nsid w:val="0ED95942"/>
    <w:multiLevelType w:val="hybridMultilevel"/>
    <w:tmpl w:val="E21E2DFA"/>
    <w:lvl w:ilvl="0" w:tplc="1E32E842">
      <w:start w:val="1"/>
      <w:numFmt w:val="decimal"/>
      <w:lvlText w:val="%1)"/>
      <w:lvlJc w:val="left"/>
      <w:pPr>
        <w:ind w:left="104" w:hanging="48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BD6ED39E">
      <w:numFmt w:val="bullet"/>
      <w:lvlText w:val="•"/>
      <w:lvlJc w:val="left"/>
      <w:pPr>
        <w:ind w:left="1084" w:hanging="480"/>
      </w:pPr>
      <w:rPr>
        <w:rFonts w:hint="default"/>
        <w:lang w:val="ru-RU" w:eastAsia="ru-RU" w:bidi="ru-RU"/>
      </w:rPr>
    </w:lvl>
    <w:lvl w:ilvl="2" w:tplc="04520A0A">
      <w:numFmt w:val="bullet"/>
      <w:lvlText w:val="•"/>
      <w:lvlJc w:val="left"/>
      <w:pPr>
        <w:ind w:left="2068" w:hanging="480"/>
      </w:pPr>
      <w:rPr>
        <w:rFonts w:hint="default"/>
        <w:lang w:val="ru-RU" w:eastAsia="ru-RU" w:bidi="ru-RU"/>
      </w:rPr>
    </w:lvl>
    <w:lvl w:ilvl="3" w:tplc="8182FF94">
      <w:numFmt w:val="bullet"/>
      <w:lvlText w:val="•"/>
      <w:lvlJc w:val="left"/>
      <w:pPr>
        <w:ind w:left="3052" w:hanging="480"/>
      </w:pPr>
      <w:rPr>
        <w:rFonts w:hint="default"/>
        <w:lang w:val="ru-RU" w:eastAsia="ru-RU" w:bidi="ru-RU"/>
      </w:rPr>
    </w:lvl>
    <w:lvl w:ilvl="4" w:tplc="9752C280">
      <w:numFmt w:val="bullet"/>
      <w:lvlText w:val="•"/>
      <w:lvlJc w:val="left"/>
      <w:pPr>
        <w:ind w:left="4036" w:hanging="480"/>
      </w:pPr>
      <w:rPr>
        <w:rFonts w:hint="default"/>
        <w:lang w:val="ru-RU" w:eastAsia="ru-RU" w:bidi="ru-RU"/>
      </w:rPr>
    </w:lvl>
    <w:lvl w:ilvl="5" w:tplc="5B9031C8">
      <w:numFmt w:val="bullet"/>
      <w:lvlText w:val="•"/>
      <w:lvlJc w:val="left"/>
      <w:pPr>
        <w:ind w:left="5020" w:hanging="480"/>
      </w:pPr>
      <w:rPr>
        <w:rFonts w:hint="default"/>
        <w:lang w:val="ru-RU" w:eastAsia="ru-RU" w:bidi="ru-RU"/>
      </w:rPr>
    </w:lvl>
    <w:lvl w:ilvl="6" w:tplc="1EA86394">
      <w:numFmt w:val="bullet"/>
      <w:lvlText w:val="•"/>
      <w:lvlJc w:val="left"/>
      <w:pPr>
        <w:ind w:left="6004" w:hanging="480"/>
      </w:pPr>
      <w:rPr>
        <w:rFonts w:hint="default"/>
        <w:lang w:val="ru-RU" w:eastAsia="ru-RU" w:bidi="ru-RU"/>
      </w:rPr>
    </w:lvl>
    <w:lvl w:ilvl="7" w:tplc="9DBE33F6">
      <w:numFmt w:val="bullet"/>
      <w:lvlText w:val="•"/>
      <w:lvlJc w:val="left"/>
      <w:pPr>
        <w:ind w:left="6988" w:hanging="480"/>
      </w:pPr>
      <w:rPr>
        <w:rFonts w:hint="default"/>
        <w:lang w:val="ru-RU" w:eastAsia="ru-RU" w:bidi="ru-RU"/>
      </w:rPr>
    </w:lvl>
    <w:lvl w:ilvl="8" w:tplc="E1FAB6D2">
      <w:numFmt w:val="bullet"/>
      <w:lvlText w:val="•"/>
      <w:lvlJc w:val="left"/>
      <w:pPr>
        <w:ind w:left="7972" w:hanging="480"/>
      </w:pPr>
      <w:rPr>
        <w:rFonts w:hint="default"/>
        <w:lang w:val="ru-RU" w:eastAsia="ru-RU" w:bidi="ru-RU"/>
      </w:rPr>
    </w:lvl>
  </w:abstractNum>
  <w:abstractNum w:abstractNumId="7">
    <w:nsid w:val="0F2231AC"/>
    <w:multiLevelType w:val="multilevel"/>
    <w:tmpl w:val="2D5808F4"/>
    <w:lvl w:ilvl="0">
      <w:start w:val="3"/>
      <w:numFmt w:val="decimal"/>
      <w:lvlText w:val="%1"/>
      <w:lvlJc w:val="left"/>
      <w:pPr>
        <w:ind w:left="1512" w:hanging="70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512" w:hanging="700"/>
        <w:jc w:val="lef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04" w:hanging="70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4" w:hanging="109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326" w:hanging="10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2" w:hanging="10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7" w:hanging="10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3" w:hanging="10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8" w:hanging="1094"/>
      </w:pPr>
      <w:rPr>
        <w:rFonts w:hint="default"/>
        <w:lang w:val="ru-RU" w:eastAsia="ru-RU" w:bidi="ru-RU"/>
      </w:rPr>
    </w:lvl>
  </w:abstractNum>
  <w:abstractNum w:abstractNumId="8">
    <w:nsid w:val="125E5C1A"/>
    <w:multiLevelType w:val="multilevel"/>
    <w:tmpl w:val="F1586DFA"/>
    <w:lvl w:ilvl="0">
      <w:start w:val="1"/>
      <w:numFmt w:val="decimal"/>
      <w:lvlText w:val="%1"/>
      <w:lvlJc w:val="left"/>
      <w:pPr>
        <w:ind w:left="104" w:hanging="918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4" w:hanging="91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4" w:hanging="91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4" w:hanging="1038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036" w:hanging="10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10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10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8" w:hanging="10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2" w:hanging="1038"/>
      </w:pPr>
      <w:rPr>
        <w:rFonts w:hint="default"/>
        <w:lang w:val="ru-RU" w:eastAsia="ru-RU" w:bidi="ru-RU"/>
      </w:rPr>
    </w:lvl>
  </w:abstractNum>
  <w:abstractNum w:abstractNumId="9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922AE"/>
    <w:multiLevelType w:val="hybridMultilevel"/>
    <w:tmpl w:val="4E7EB066"/>
    <w:lvl w:ilvl="0" w:tplc="D0B2BB24">
      <w:numFmt w:val="bullet"/>
      <w:lvlText w:val="о"/>
      <w:lvlJc w:val="left"/>
      <w:pPr>
        <w:ind w:left="1022" w:hanging="2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F81E4B20">
      <w:numFmt w:val="bullet"/>
      <w:lvlText w:val="•"/>
      <w:lvlJc w:val="left"/>
      <w:pPr>
        <w:ind w:left="1912" w:hanging="210"/>
      </w:pPr>
      <w:rPr>
        <w:rFonts w:hint="default"/>
        <w:lang w:val="ru-RU" w:eastAsia="ru-RU" w:bidi="ru-RU"/>
      </w:rPr>
    </w:lvl>
    <w:lvl w:ilvl="2" w:tplc="7F984EC0">
      <w:numFmt w:val="bullet"/>
      <w:lvlText w:val="•"/>
      <w:lvlJc w:val="left"/>
      <w:pPr>
        <w:ind w:left="2804" w:hanging="210"/>
      </w:pPr>
      <w:rPr>
        <w:rFonts w:hint="default"/>
        <w:lang w:val="ru-RU" w:eastAsia="ru-RU" w:bidi="ru-RU"/>
      </w:rPr>
    </w:lvl>
    <w:lvl w:ilvl="3" w:tplc="76FC15F8">
      <w:numFmt w:val="bullet"/>
      <w:lvlText w:val="•"/>
      <w:lvlJc w:val="left"/>
      <w:pPr>
        <w:ind w:left="3696" w:hanging="210"/>
      </w:pPr>
      <w:rPr>
        <w:rFonts w:hint="default"/>
        <w:lang w:val="ru-RU" w:eastAsia="ru-RU" w:bidi="ru-RU"/>
      </w:rPr>
    </w:lvl>
    <w:lvl w:ilvl="4" w:tplc="189C5DD8">
      <w:numFmt w:val="bullet"/>
      <w:lvlText w:val="•"/>
      <w:lvlJc w:val="left"/>
      <w:pPr>
        <w:ind w:left="4588" w:hanging="210"/>
      </w:pPr>
      <w:rPr>
        <w:rFonts w:hint="default"/>
        <w:lang w:val="ru-RU" w:eastAsia="ru-RU" w:bidi="ru-RU"/>
      </w:rPr>
    </w:lvl>
    <w:lvl w:ilvl="5" w:tplc="A7A88AE2">
      <w:numFmt w:val="bullet"/>
      <w:lvlText w:val="•"/>
      <w:lvlJc w:val="left"/>
      <w:pPr>
        <w:ind w:left="5480" w:hanging="210"/>
      </w:pPr>
      <w:rPr>
        <w:rFonts w:hint="default"/>
        <w:lang w:val="ru-RU" w:eastAsia="ru-RU" w:bidi="ru-RU"/>
      </w:rPr>
    </w:lvl>
    <w:lvl w:ilvl="6" w:tplc="A4E45904">
      <w:numFmt w:val="bullet"/>
      <w:lvlText w:val="•"/>
      <w:lvlJc w:val="left"/>
      <w:pPr>
        <w:ind w:left="6372" w:hanging="210"/>
      </w:pPr>
      <w:rPr>
        <w:rFonts w:hint="default"/>
        <w:lang w:val="ru-RU" w:eastAsia="ru-RU" w:bidi="ru-RU"/>
      </w:rPr>
    </w:lvl>
    <w:lvl w:ilvl="7" w:tplc="47D2B082">
      <w:numFmt w:val="bullet"/>
      <w:lvlText w:val="•"/>
      <w:lvlJc w:val="left"/>
      <w:pPr>
        <w:ind w:left="7264" w:hanging="210"/>
      </w:pPr>
      <w:rPr>
        <w:rFonts w:hint="default"/>
        <w:lang w:val="ru-RU" w:eastAsia="ru-RU" w:bidi="ru-RU"/>
      </w:rPr>
    </w:lvl>
    <w:lvl w:ilvl="8" w:tplc="EC82D8B2">
      <w:numFmt w:val="bullet"/>
      <w:lvlText w:val="•"/>
      <w:lvlJc w:val="left"/>
      <w:pPr>
        <w:ind w:left="8156" w:hanging="210"/>
      </w:pPr>
      <w:rPr>
        <w:rFonts w:hint="default"/>
        <w:lang w:val="ru-RU" w:eastAsia="ru-RU" w:bidi="ru-RU"/>
      </w:rPr>
    </w:lvl>
  </w:abstractNum>
  <w:abstractNum w:abstractNumId="11">
    <w:nsid w:val="1B5D70F2"/>
    <w:multiLevelType w:val="multilevel"/>
    <w:tmpl w:val="6818E276"/>
    <w:lvl w:ilvl="0">
      <w:start w:val="2"/>
      <w:numFmt w:val="decimal"/>
      <w:lvlText w:val="%1"/>
      <w:lvlJc w:val="left"/>
      <w:pPr>
        <w:ind w:left="104" w:hanging="840"/>
      </w:pPr>
      <w:rPr>
        <w:rFonts w:hint="default"/>
        <w:lang w:val="ru-RU" w:eastAsia="ru-RU" w:bidi="ru-RU"/>
      </w:rPr>
    </w:lvl>
    <w:lvl w:ilvl="1">
      <w:start w:val="18"/>
      <w:numFmt w:val="decimal"/>
      <w:lvlText w:val="%1.%2"/>
      <w:lvlJc w:val="left"/>
      <w:pPr>
        <w:ind w:left="104" w:hanging="84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4" w:hanging="840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52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6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8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2" w:hanging="840"/>
      </w:pPr>
      <w:rPr>
        <w:rFonts w:hint="default"/>
        <w:lang w:val="ru-RU" w:eastAsia="ru-RU" w:bidi="ru-RU"/>
      </w:rPr>
    </w:lvl>
  </w:abstractNum>
  <w:abstractNum w:abstractNumId="12">
    <w:nsid w:val="1E1B2AC4"/>
    <w:multiLevelType w:val="hybridMultilevel"/>
    <w:tmpl w:val="C3505D64"/>
    <w:lvl w:ilvl="0" w:tplc="3B86CE54">
      <w:start w:val="1"/>
      <w:numFmt w:val="decimal"/>
      <w:lvlText w:val="%1)"/>
      <w:lvlJc w:val="left"/>
      <w:pPr>
        <w:ind w:left="1275" w:hanging="302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8"/>
        <w:szCs w:val="28"/>
        <w:lang w:val="ru-RU" w:eastAsia="ru-RU" w:bidi="ru-RU"/>
      </w:rPr>
    </w:lvl>
    <w:lvl w:ilvl="1" w:tplc="0908ECA0">
      <w:numFmt w:val="bullet"/>
      <w:lvlText w:val="•"/>
      <w:lvlJc w:val="left"/>
      <w:pPr>
        <w:ind w:left="2146" w:hanging="302"/>
      </w:pPr>
      <w:rPr>
        <w:rFonts w:hint="default"/>
        <w:lang w:val="ru-RU" w:eastAsia="ru-RU" w:bidi="ru-RU"/>
      </w:rPr>
    </w:lvl>
    <w:lvl w:ilvl="2" w:tplc="430A2DEA">
      <w:numFmt w:val="bullet"/>
      <w:lvlText w:val="•"/>
      <w:lvlJc w:val="left"/>
      <w:pPr>
        <w:ind w:left="3012" w:hanging="302"/>
      </w:pPr>
      <w:rPr>
        <w:rFonts w:hint="default"/>
        <w:lang w:val="ru-RU" w:eastAsia="ru-RU" w:bidi="ru-RU"/>
      </w:rPr>
    </w:lvl>
    <w:lvl w:ilvl="3" w:tplc="BB7AB5EA">
      <w:numFmt w:val="bullet"/>
      <w:lvlText w:val="•"/>
      <w:lvlJc w:val="left"/>
      <w:pPr>
        <w:ind w:left="3878" w:hanging="302"/>
      </w:pPr>
      <w:rPr>
        <w:rFonts w:hint="default"/>
        <w:lang w:val="ru-RU" w:eastAsia="ru-RU" w:bidi="ru-RU"/>
      </w:rPr>
    </w:lvl>
    <w:lvl w:ilvl="4" w:tplc="8A2C4A56">
      <w:numFmt w:val="bullet"/>
      <w:lvlText w:val="•"/>
      <w:lvlJc w:val="left"/>
      <w:pPr>
        <w:ind w:left="4744" w:hanging="302"/>
      </w:pPr>
      <w:rPr>
        <w:rFonts w:hint="default"/>
        <w:lang w:val="ru-RU" w:eastAsia="ru-RU" w:bidi="ru-RU"/>
      </w:rPr>
    </w:lvl>
    <w:lvl w:ilvl="5" w:tplc="3B98C9E0">
      <w:numFmt w:val="bullet"/>
      <w:lvlText w:val="•"/>
      <w:lvlJc w:val="left"/>
      <w:pPr>
        <w:ind w:left="5610" w:hanging="302"/>
      </w:pPr>
      <w:rPr>
        <w:rFonts w:hint="default"/>
        <w:lang w:val="ru-RU" w:eastAsia="ru-RU" w:bidi="ru-RU"/>
      </w:rPr>
    </w:lvl>
    <w:lvl w:ilvl="6" w:tplc="30082BD0">
      <w:numFmt w:val="bullet"/>
      <w:lvlText w:val="•"/>
      <w:lvlJc w:val="left"/>
      <w:pPr>
        <w:ind w:left="6476" w:hanging="302"/>
      </w:pPr>
      <w:rPr>
        <w:rFonts w:hint="default"/>
        <w:lang w:val="ru-RU" w:eastAsia="ru-RU" w:bidi="ru-RU"/>
      </w:rPr>
    </w:lvl>
    <w:lvl w:ilvl="7" w:tplc="284EC668">
      <w:numFmt w:val="bullet"/>
      <w:lvlText w:val="•"/>
      <w:lvlJc w:val="left"/>
      <w:pPr>
        <w:ind w:left="7342" w:hanging="302"/>
      </w:pPr>
      <w:rPr>
        <w:rFonts w:hint="default"/>
        <w:lang w:val="ru-RU" w:eastAsia="ru-RU" w:bidi="ru-RU"/>
      </w:rPr>
    </w:lvl>
    <w:lvl w:ilvl="8" w:tplc="F7EA75F4">
      <w:numFmt w:val="bullet"/>
      <w:lvlText w:val="•"/>
      <w:lvlJc w:val="left"/>
      <w:pPr>
        <w:ind w:left="8208" w:hanging="302"/>
      </w:pPr>
      <w:rPr>
        <w:rFonts w:hint="default"/>
        <w:lang w:val="ru-RU" w:eastAsia="ru-RU" w:bidi="ru-RU"/>
      </w:rPr>
    </w:lvl>
  </w:abstractNum>
  <w:abstractNum w:abstractNumId="13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97E09EE"/>
    <w:multiLevelType w:val="hybridMultilevel"/>
    <w:tmpl w:val="33D4A88A"/>
    <w:lvl w:ilvl="0" w:tplc="6ABC06B4">
      <w:start w:val="1"/>
      <w:numFmt w:val="decimal"/>
      <w:lvlText w:val="%1)"/>
      <w:lvlJc w:val="left"/>
      <w:pPr>
        <w:ind w:left="104" w:hanging="4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98F0C968">
      <w:numFmt w:val="bullet"/>
      <w:lvlText w:val="•"/>
      <w:lvlJc w:val="left"/>
      <w:pPr>
        <w:ind w:left="1084" w:hanging="464"/>
      </w:pPr>
      <w:rPr>
        <w:rFonts w:hint="default"/>
        <w:lang w:val="ru-RU" w:eastAsia="ru-RU" w:bidi="ru-RU"/>
      </w:rPr>
    </w:lvl>
    <w:lvl w:ilvl="2" w:tplc="31B8B6E4">
      <w:numFmt w:val="bullet"/>
      <w:lvlText w:val="•"/>
      <w:lvlJc w:val="left"/>
      <w:pPr>
        <w:ind w:left="2068" w:hanging="464"/>
      </w:pPr>
      <w:rPr>
        <w:rFonts w:hint="default"/>
        <w:lang w:val="ru-RU" w:eastAsia="ru-RU" w:bidi="ru-RU"/>
      </w:rPr>
    </w:lvl>
    <w:lvl w:ilvl="3" w:tplc="C4B841A6">
      <w:numFmt w:val="bullet"/>
      <w:lvlText w:val="•"/>
      <w:lvlJc w:val="left"/>
      <w:pPr>
        <w:ind w:left="3052" w:hanging="464"/>
      </w:pPr>
      <w:rPr>
        <w:rFonts w:hint="default"/>
        <w:lang w:val="ru-RU" w:eastAsia="ru-RU" w:bidi="ru-RU"/>
      </w:rPr>
    </w:lvl>
    <w:lvl w:ilvl="4" w:tplc="136426EA">
      <w:numFmt w:val="bullet"/>
      <w:lvlText w:val="•"/>
      <w:lvlJc w:val="left"/>
      <w:pPr>
        <w:ind w:left="4036" w:hanging="464"/>
      </w:pPr>
      <w:rPr>
        <w:rFonts w:hint="default"/>
        <w:lang w:val="ru-RU" w:eastAsia="ru-RU" w:bidi="ru-RU"/>
      </w:rPr>
    </w:lvl>
    <w:lvl w:ilvl="5" w:tplc="605E6404">
      <w:numFmt w:val="bullet"/>
      <w:lvlText w:val="•"/>
      <w:lvlJc w:val="left"/>
      <w:pPr>
        <w:ind w:left="5020" w:hanging="464"/>
      </w:pPr>
      <w:rPr>
        <w:rFonts w:hint="default"/>
        <w:lang w:val="ru-RU" w:eastAsia="ru-RU" w:bidi="ru-RU"/>
      </w:rPr>
    </w:lvl>
    <w:lvl w:ilvl="6" w:tplc="646A9C7E">
      <w:numFmt w:val="bullet"/>
      <w:lvlText w:val="•"/>
      <w:lvlJc w:val="left"/>
      <w:pPr>
        <w:ind w:left="6004" w:hanging="464"/>
      </w:pPr>
      <w:rPr>
        <w:rFonts w:hint="default"/>
        <w:lang w:val="ru-RU" w:eastAsia="ru-RU" w:bidi="ru-RU"/>
      </w:rPr>
    </w:lvl>
    <w:lvl w:ilvl="7" w:tplc="162859E0">
      <w:numFmt w:val="bullet"/>
      <w:lvlText w:val="•"/>
      <w:lvlJc w:val="left"/>
      <w:pPr>
        <w:ind w:left="6988" w:hanging="464"/>
      </w:pPr>
      <w:rPr>
        <w:rFonts w:hint="default"/>
        <w:lang w:val="ru-RU" w:eastAsia="ru-RU" w:bidi="ru-RU"/>
      </w:rPr>
    </w:lvl>
    <w:lvl w:ilvl="8" w:tplc="6CD24ABE">
      <w:numFmt w:val="bullet"/>
      <w:lvlText w:val="•"/>
      <w:lvlJc w:val="left"/>
      <w:pPr>
        <w:ind w:left="7972" w:hanging="464"/>
      </w:pPr>
      <w:rPr>
        <w:rFonts w:hint="default"/>
        <w:lang w:val="ru-RU" w:eastAsia="ru-RU" w:bidi="ru-RU"/>
      </w:rPr>
    </w:lvl>
  </w:abstractNum>
  <w:abstractNum w:abstractNumId="15">
    <w:nsid w:val="32EA02F8"/>
    <w:multiLevelType w:val="hybridMultilevel"/>
    <w:tmpl w:val="30769F12"/>
    <w:lvl w:ilvl="0" w:tplc="1D18AB0C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74D2FF3A">
      <w:numFmt w:val="bullet"/>
      <w:lvlText w:val="•"/>
      <w:lvlJc w:val="left"/>
      <w:pPr>
        <w:ind w:left="1084" w:hanging="164"/>
      </w:pPr>
      <w:rPr>
        <w:rFonts w:hint="default"/>
        <w:lang w:val="ru-RU" w:eastAsia="ru-RU" w:bidi="ru-RU"/>
      </w:rPr>
    </w:lvl>
    <w:lvl w:ilvl="2" w:tplc="E8D858EC">
      <w:numFmt w:val="bullet"/>
      <w:lvlText w:val="•"/>
      <w:lvlJc w:val="left"/>
      <w:pPr>
        <w:ind w:left="2068" w:hanging="164"/>
      </w:pPr>
      <w:rPr>
        <w:rFonts w:hint="default"/>
        <w:lang w:val="ru-RU" w:eastAsia="ru-RU" w:bidi="ru-RU"/>
      </w:rPr>
    </w:lvl>
    <w:lvl w:ilvl="3" w:tplc="D50E26FC">
      <w:numFmt w:val="bullet"/>
      <w:lvlText w:val="•"/>
      <w:lvlJc w:val="left"/>
      <w:pPr>
        <w:ind w:left="3052" w:hanging="164"/>
      </w:pPr>
      <w:rPr>
        <w:rFonts w:hint="default"/>
        <w:lang w:val="ru-RU" w:eastAsia="ru-RU" w:bidi="ru-RU"/>
      </w:rPr>
    </w:lvl>
    <w:lvl w:ilvl="4" w:tplc="FA74D294">
      <w:numFmt w:val="bullet"/>
      <w:lvlText w:val="•"/>
      <w:lvlJc w:val="left"/>
      <w:pPr>
        <w:ind w:left="4036" w:hanging="164"/>
      </w:pPr>
      <w:rPr>
        <w:rFonts w:hint="default"/>
        <w:lang w:val="ru-RU" w:eastAsia="ru-RU" w:bidi="ru-RU"/>
      </w:rPr>
    </w:lvl>
    <w:lvl w:ilvl="5" w:tplc="2A02DA2E">
      <w:numFmt w:val="bullet"/>
      <w:lvlText w:val="•"/>
      <w:lvlJc w:val="left"/>
      <w:pPr>
        <w:ind w:left="5020" w:hanging="164"/>
      </w:pPr>
      <w:rPr>
        <w:rFonts w:hint="default"/>
        <w:lang w:val="ru-RU" w:eastAsia="ru-RU" w:bidi="ru-RU"/>
      </w:rPr>
    </w:lvl>
    <w:lvl w:ilvl="6" w:tplc="9EA82924">
      <w:numFmt w:val="bullet"/>
      <w:lvlText w:val="•"/>
      <w:lvlJc w:val="left"/>
      <w:pPr>
        <w:ind w:left="6004" w:hanging="164"/>
      </w:pPr>
      <w:rPr>
        <w:rFonts w:hint="default"/>
        <w:lang w:val="ru-RU" w:eastAsia="ru-RU" w:bidi="ru-RU"/>
      </w:rPr>
    </w:lvl>
    <w:lvl w:ilvl="7" w:tplc="B41294AE">
      <w:numFmt w:val="bullet"/>
      <w:lvlText w:val="•"/>
      <w:lvlJc w:val="left"/>
      <w:pPr>
        <w:ind w:left="6988" w:hanging="164"/>
      </w:pPr>
      <w:rPr>
        <w:rFonts w:hint="default"/>
        <w:lang w:val="ru-RU" w:eastAsia="ru-RU" w:bidi="ru-RU"/>
      </w:rPr>
    </w:lvl>
    <w:lvl w:ilvl="8" w:tplc="4B2C4BE0">
      <w:numFmt w:val="bullet"/>
      <w:lvlText w:val="•"/>
      <w:lvlJc w:val="left"/>
      <w:pPr>
        <w:ind w:left="7972" w:hanging="164"/>
      </w:pPr>
      <w:rPr>
        <w:rFonts w:hint="default"/>
        <w:lang w:val="ru-RU" w:eastAsia="ru-RU" w:bidi="ru-RU"/>
      </w:rPr>
    </w:lvl>
  </w:abstractNum>
  <w:abstractNum w:abstractNumId="16">
    <w:nsid w:val="359A01C7"/>
    <w:multiLevelType w:val="hybridMultilevel"/>
    <w:tmpl w:val="B1662168"/>
    <w:lvl w:ilvl="0" w:tplc="FBB01B42">
      <w:start w:val="1"/>
      <w:numFmt w:val="decimal"/>
      <w:lvlText w:val="%1."/>
      <w:lvlJc w:val="left"/>
      <w:pPr>
        <w:ind w:left="104" w:hanging="734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1" w:tplc="2E2EF532">
      <w:numFmt w:val="bullet"/>
      <w:lvlText w:val="•"/>
      <w:lvlJc w:val="left"/>
      <w:pPr>
        <w:ind w:left="1084" w:hanging="734"/>
      </w:pPr>
      <w:rPr>
        <w:rFonts w:hint="default"/>
        <w:lang w:val="ru-RU" w:eastAsia="ru-RU" w:bidi="ru-RU"/>
      </w:rPr>
    </w:lvl>
    <w:lvl w:ilvl="2" w:tplc="1E0AE25C">
      <w:numFmt w:val="bullet"/>
      <w:lvlText w:val="•"/>
      <w:lvlJc w:val="left"/>
      <w:pPr>
        <w:ind w:left="2068" w:hanging="734"/>
      </w:pPr>
      <w:rPr>
        <w:rFonts w:hint="default"/>
        <w:lang w:val="ru-RU" w:eastAsia="ru-RU" w:bidi="ru-RU"/>
      </w:rPr>
    </w:lvl>
    <w:lvl w:ilvl="3" w:tplc="88D864FA">
      <w:numFmt w:val="bullet"/>
      <w:lvlText w:val="•"/>
      <w:lvlJc w:val="left"/>
      <w:pPr>
        <w:ind w:left="3052" w:hanging="734"/>
      </w:pPr>
      <w:rPr>
        <w:rFonts w:hint="default"/>
        <w:lang w:val="ru-RU" w:eastAsia="ru-RU" w:bidi="ru-RU"/>
      </w:rPr>
    </w:lvl>
    <w:lvl w:ilvl="4" w:tplc="220EDC48">
      <w:numFmt w:val="bullet"/>
      <w:lvlText w:val="•"/>
      <w:lvlJc w:val="left"/>
      <w:pPr>
        <w:ind w:left="4036" w:hanging="734"/>
      </w:pPr>
      <w:rPr>
        <w:rFonts w:hint="default"/>
        <w:lang w:val="ru-RU" w:eastAsia="ru-RU" w:bidi="ru-RU"/>
      </w:rPr>
    </w:lvl>
    <w:lvl w:ilvl="5" w:tplc="43E4D53E">
      <w:numFmt w:val="bullet"/>
      <w:lvlText w:val="•"/>
      <w:lvlJc w:val="left"/>
      <w:pPr>
        <w:ind w:left="5020" w:hanging="734"/>
      </w:pPr>
      <w:rPr>
        <w:rFonts w:hint="default"/>
        <w:lang w:val="ru-RU" w:eastAsia="ru-RU" w:bidi="ru-RU"/>
      </w:rPr>
    </w:lvl>
    <w:lvl w:ilvl="6" w:tplc="21FC2EB2">
      <w:numFmt w:val="bullet"/>
      <w:lvlText w:val="•"/>
      <w:lvlJc w:val="left"/>
      <w:pPr>
        <w:ind w:left="6004" w:hanging="734"/>
      </w:pPr>
      <w:rPr>
        <w:rFonts w:hint="default"/>
        <w:lang w:val="ru-RU" w:eastAsia="ru-RU" w:bidi="ru-RU"/>
      </w:rPr>
    </w:lvl>
    <w:lvl w:ilvl="7" w:tplc="D09458E4">
      <w:numFmt w:val="bullet"/>
      <w:lvlText w:val="•"/>
      <w:lvlJc w:val="left"/>
      <w:pPr>
        <w:ind w:left="6988" w:hanging="734"/>
      </w:pPr>
      <w:rPr>
        <w:rFonts w:hint="default"/>
        <w:lang w:val="ru-RU" w:eastAsia="ru-RU" w:bidi="ru-RU"/>
      </w:rPr>
    </w:lvl>
    <w:lvl w:ilvl="8" w:tplc="8EFC06AA">
      <w:numFmt w:val="bullet"/>
      <w:lvlText w:val="•"/>
      <w:lvlJc w:val="left"/>
      <w:pPr>
        <w:ind w:left="7972" w:hanging="734"/>
      </w:pPr>
      <w:rPr>
        <w:rFonts w:hint="default"/>
        <w:lang w:val="ru-RU" w:eastAsia="ru-RU" w:bidi="ru-RU"/>
      </w:rPr>
    </w:lvl>
  </w:abstractNum>
  <w:abstractNum w:abstractNumId="17">
    <w:nsid w:val="3B7243D6"/>
    <w:multiLevelType w:val="hybridMultilevel"/>
    <w:tmpl w:val="52F6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C3C3F"/>
    <w:multiLevelType w:val="multilevel"/>
    <w:tmpl w:val="6AF6CCD6"/>
    <w:lvl w:ilvl="0">
      <w:start w:val="3"/>
      <w:numFmt w:val="decimal"/>
      <w:lvlText w:val="%1"/>
      <w:lvlJc w:val="left"/>
      <w:pPr>
        <w:ind w:left="104" w:hanging="854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4" w:hanging="854"/>
      </w:pPr>
      <w:rPr>
        <w:rFonts w:hint="default"/>
        <w:lang w:val="ru-RU" w:eastAsia="ru-RU" w:bidi="ru-RU"/>
      </w:rPr>
    </w:lvl>
    <w:lvl w:ilvl="2">
      <w:start w:val="7"/>
      <w:numFmt w:val="decimal"/>
      <w:lvlText w:val="%1.%2.%3."/>
      <w:lvlJc w:val="left"/>
      <w:pPr>
        <w:ind w:left="104" w:hanging="854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4" w:hanging="960"/>
      </w:pPr>
      <w:rPr>
        <w:rFonts w:ascii="Times New Roman" w:eastAsia="Times New Roman" w:hAnsi="Times New Roman" w:cs="Times New Roman" w:hint="default"/>
        <w:spacing w:val="-22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036" w:hanging="9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9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9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8" w:hanging="9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2" w:hanging="960"/>
      </w:pPr>
      <w:rPr>
        <w:rFonts w:hint="default"/>
        <w:lang w:val="ru-RU" w:eastAsia="ru-RU" w:bidi="ru-RU"/>
      </w:rPr>
    </w:lvl>
  </w:abstractNum>
  <w:abstractNum w:abstractNumId="19">
    <w:nsid w:val="43CD5660"/>
    <w:multiLevelType w:val="hybridMultilevel"/>
    <w:tmpl w:val="F76C9114"/>
    <w:lvl w:ilvl="0" w:tplc="161688A0">
      <w:start w:val="1"/>
      <w:numFmt w:val="decimal"/>
      <w:lvlText w:val="%1)"/>
      <w:lvlJc w:val="left"/>
      <w:pPr>
        <w:ind w:left="104" w:hanging="374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8"/>
        <w:szCs w:val="28"/>
        <w:lang w:val="ru-RU" w:eastAsia="ru-RU" w:bidi="ru-RU"/>
      </w:rPr>
    </w:lvl>
    <w:lvl w:ilvl="1" w:tplc="FE661D92">
      <w:numFmt w:val="bullet"/>
      <w:lvlText w:val="•"/>
      <w:lvlJc w:val="left"/>
      <w:pPr>
        <w:ind w:left="1084" w:hanging="374"/>
      </w:pPr>
      <w:rPr>
        <w:rFonts w:hint="default"/>
        <w:lang w:val="ru-RU" w:eastAsia="ru-RU" w:bidi="ru-RU"/>
      </w:rPr>
    </w:lvl>
    <w:lvl w:ilvl="2" w:tplc="DE0E68B8">
      <w:numFmt w:val="bullet"/>
      <w:lvlText w:val="•"/>
      <w:lvlJc w:val="left"/>
      <w:pPr>
        <w:ind w:left="2068" w:hanging="374"/>
      </w:pPr>
      <w:rPr>
        <w:rFonts w:hint="default"/>
        <w:lang w:val="ru-RU" w:eastAsia="ru-RU" w:bidi="ru-RU"/>
      </w:rPr>
    </w:lvl>
    <w:lvl w:ilvl="3" w:tplc="DDBCF784">
      <w:numFmt w:val="bullet"/>
      <w:lvlText w:val="•"/>
      <w:lvlJc w:val="left"/>
      <w:pPr>
        <w:ind w:left="3052" w:hanging="374"/>
      </w:pPr>
      <w:rPr>
        <w:rFonts w:hint="default"/>
        <w:lang w:val="ru-RU" w:eastAsia="ru-RU" w:bidi="ru-RU"/>
      </w:rPr>
    </w:lvl>
    <w:lvl w:ilvl="4" w:tplc="0CDE21FA">
      <w:numFmt w:val="bullet"/>
      <w:lvlText w:val="•"/>
      <w:lvlJc w:val="left"/>
      <w:pPr>
        <w:ind w:left="4036" w:hanging="374"/>
      </w:pPr>
      <w:rPr>
        <w:rFonts w:hint="default"/>
        <w:lang w:val="ru-RU" w:eastAsia="ru-RU" w:bidi="ru-RU"/>
      </w:rPr>
    </w:lvl>
    <w:lvl w:ilvl="5" w:tplc="F244BA66">
      <w:numFmt w:val="bullet"/>
      <w:lvlText w:val="•"/>
      <w:lvlJc w:val="left"/>
      <w:pPr>
        <w:ind w:left="5020" w:hanging="374"/>
      </w:pPr>
      <w:rPr>
        <w:rFonts w:hint="default"/>
        <w:lang w:val="ru-RU" w:eastAsia="ru-RU" w:bidi="ru-RU"/>
      </w:rPr>
    </w:lvl>
    <w:lvl w:ilvl="6" w:tplc="690EB418">
      <w:numFmt w:val="bullet"/>
      <w:lvlText w:val="•"/>
      <w:lvlJc w:val="left"/>
      <w:pPr>
        <w:ind w:left="6004" w:hanging="374"/>
      </w:pPr>
      <w:rPr>
        <w:rFonts w:hint="default"/>
        <w:lang w:val="ru-RU" w:eastAsia="ru-RU" w:bidi="ru-RU"/>
      </w:rPr>
    </w:lvl>
    <w:lvl w:ilvl="7" w:tplc="92DC6CA0">
      <w:numFmt w:val="bullet"/>
      <w:lvlText w:val="•"/>
      <w:lvlJc w:val="left"/>
      <w:pPr>
        <w:ind w:left="6988" w:hanging="374"/>
      </w:pPr>
      <w:rPr>
        <w:rFonts w:hint="default"/>
        <w:lang w:val="ru-RU" w:eastAsia="ru-RU" w:bidi="ru-RU"/>
      </w:rPr>
    </w:lvl>
    <w:lvl w:ilvl="8" w:tplc="A73ACE52">
      <w:numFmt w:val="bullet"/>
      <w:lvlText w:val="•"/>
      <w:lvlJc w:val="left"/>
      <w:pPr>
        <w:ind w:left="7972" w:hanging="374"/>
      </w:pPr>
      <w:rPr>
        <w:rFonts w:hint="default"/>
        <w:lang w:val="ru-RU" w:eastAsia="ru-RU" w:bidi="ru-RU"/>
      </w:rPr>
    </w:lvl>
  </w:abstractNum>
  <w:abstractNum w:abstractNumId="20">
    <w:nsid w:val="45D7034E"/>
    <w:multiLevelType w:val="hybridMultilevel"/>
    <w:tmpl w:val="05140C7A"/>
    <w:lvl w:ilvl="0" w:tplc="FBA0F6EA">
      <w:start w:val="1"/>
      <w:numFmt w:val="decimal"/>
      <w:lvlText w:val="%1)"/>
      <w:lvlJc w:val="left"/>
      <w:pPr>
        <w:ind w:left="104" w:hanging="3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1B4EFDC8">
      <w:numFmt w:val="bullet"/>
      <w:lvlText w:val="•"/>
      <w:lvlJc w:val="left"/>
      <w:pPr>
        <w:ind w:left="1084" w:hanging="372"/>
      </w:pPr>
      <w:rPr>
        <w:rFonts w:hint="default"/>
        <w:lang w:val="ru-RU" w:eastAsia="ru-RU" w:bidi="ru-RU"/>
      </w:rPr>
    </w:lvl>
    <w:lvl w:ilvl="2" w:tplc="96885272">
      <w:numFmt w:val="bullet"/>
      <w:lvlText w:val="•"/>
      <w:lvlJc w:val="left"/>
      <w:pPr>
        <w:ind w:left="2068" w:hanging="372"/>
      </w:pPr>
      <w:rPr>
        <w:rFonts w:hint="default"/>
        <w:lang w:val="ru-RU" w:eastAsia="ru-RU" w:bidi="ru-RU"/>
      </w:rPr>
    </w:lvl>
    <w:lvl w:ilvl="3" w:tplc="59DE0E06">
      <w:numFmt w:val="bullet"/>
      <w:lvlText w:val="•"/>
      <w:lvlJc w:val="left"/>
      <w:pPr>
        <w:ind w:left="3052" w:hanging="372"/>
      </w:pPr>
      <w:rPr>
        <w:rFonts w:hint="default"/>
        <w:lang w:val="ru-RU" w:eastAsia="ru-RU" w:bidi="ru-RU"/>
      </w:rPr>
    </w:lvl>
    <w:lvl w:ilvl="4" w:tplc="609CBCBC">
      <w:numFmt w:val="bullet"/>
      <w:lvlText w:val="•"/>
      <w:lvlJc w:val="left"/>
      <w:pPr>
        <w:ind w:left="4036" w:hanging="372"/>
      </w:pPr>
      <w:rPr>
        <w:rFonts w:hint="default"/>
        <w:lang w:val="ru-RU" w:eastAsia="ru-RU" w:bidi="ru-RU"/>
      </w:rPr>
    </w:lvl>
    <w:lvl w:ilvl="5" w:tplc="E8D6DD56">
      <w:numFmt w:val="bullet"/>
      <w:lvlText w:val="•"/>
      <w:lvlJc w:val="left"/>
      <w:pPr>
        <w:ind w:left="5020" w:hanging="372"/>
      </w:pPr>
      <w:rPr>
        <w:rFonts w:hint="default"/>
        <w:lang w:val="ru-RU" w:eastAsia="ru-RU" w:bidi="ru-RU"/>
      </w:rPr>
    </w:lvl>
    <w:lvl w:ilvl="6" w:tplc="B2DC43C2">
      <w:numFmt w:val="bullet"/>
      <w:lvlText w:val="•"/>
      <w:lvlJc w:val="left"/>
      <w:pPr>
        <w:ind w:left="6004" w:hanging="372"/>
      </w:pPr>
      <w:rPr>
        <w:rFonts w:hint="default"/>
        <w:lang w:val="ru-RU" w:eastAsia="ru-RU" w:bidi="ru-RU"/>
      </w:rPr>
    </w:lvl>
    <w:lvl w:ilvl="7" w:tplc="B90802E0">
      <w:numFmt w:val="bullet"/>
      <w:lvlText w:val="•"/>
      <w:lvlJc w:val="left"/>
      <w:pPr>
        <w:ind w:left="6988" w:hanging="372"/>
      </w:pPr>
      <w:rPr>
        <w:rFonts w:hint="default"/>
        <w:lang w:val="ru-RU" w:eastAsia="ru-RU" w:bidi="ru-RU"/>
      </w:rPr>
    </w:lvl>
    <w:lvl w:ilvl="8" w:tplc="A2285F58">
      <w:numFmt w:val="bullet"/>
      <w:lvlText w:val="•"/>
      <w:lvlJc w:val="left"/>
      <w:pPr>
        <w:ind w:left="7972" w:hanging="372"/>
      </w:pPr>
      <w:rPr>
        <w:rFonts w:hint="default"/>
        <w:lang w:val="ru-RU" w:eastAsia="ru-RU" w:bidi="ru-RU"/>
      </w:rPr>
    </w:lvl>
  </w:abstractNum>
  <w:abstractNum w:abstractNumId="21">
    <w:nsid w:val="497A0371"/>
    <w:multiLevelType w:val="hybridMultilevel"/>
    <w:tmpl w:val="5FBC1942"/>
    <w:lvl w:ilvl="0" w:tplc="3D30CB1C">
      <w:start w:val="1"/>
      <w:numFmt w:val="decimal"/>
      <w:lvlText w:val="%1)"/>
      <w:lvlJc w:val="left"/>
      <w:pPr>
        <w:ind w:left="104" w:hanging="45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6C24092E">
      <w:numFmt w:val="bullet"/>
      <w:lvlText w:val="•"/>
      <w:lvlJc w:val="left"/>
      <w:pPr>
        <w:ind w:left="1084" w:hanging="454"/>
      </w:pPr>
      <w:rPr>
        <w:rFonts w:hint="default"/>
        <w:lang w:val="ru-RU" w:eastAsia="ru-RU" w:bidi="ru-RU"/>
      </w:rPr>
    </w:lvl>
    <w:lvl w:ilvl="2" w:tplc="79D8C592">
      <w:numFmt w:val="bullet"/>
      <w:lvlText w:val="•"/>
      <w:lvlJc w:val="left"/>
      <w:pPr>
        <w:ind w:left="2068" w:hanging="454"/>
      </w:pPr>
      <w:rPr>
        <w:rFonts w:hint="default"/>
        <w:lang w:val="ru-RU" w:eastAsia="ru-RU" w:bidi="ru-RU"/>
      </w:rPr>
    </w:lvl>
    <w:lvl w:ilvl="3" w:tplc="1AF6997A">
      <w:numFmt w:val="bullet"/>
      <w:lvlText w:val="•"/>
      <w:lvlJc w:val="left"/>
      <w:pPr>
        <w:ind w:left="3052" w:hanging="454"/>
      </w:pPr>
      <w:rPr>
        <w:rFonts w:hint="default"/>
        <w:lang w:val="ru-RU" w:eastAsia="ru-RU" w:bidi="ru-RU"/>
      </w:rPr>
    </w:lvl>
    <w:lvl w:ilvl="4" w:tplc="703640F4">
      <w:numFmt w:val="bullet"/>
      <w:lvlText w:val="•"/>
      <w:lvlJc w:val="left"/>
      <w:pPr>
        <w:ind w:left="4036" w:hanging="454"/>
      </w:pPr>
      <w:rPr>
        <w:rFonts w:hint="default"/>
        <w:lang w:val="ru-RU" w:eastAsia="ru-RU" w:bidi="ru-RU"/>
      </w:rPr>
    </w:lvl>
    <w:lvl w:ilvl="5" w:tplc="631A5ED6">
      <w:numFmt w:val="bullet"/>
      <w:lvlText w:val="•"/>
      <w:lvlJc w:val="left"/>
      <w:pPr>
        <w:ind w:left="5020" w:hanging="454"/>
      </w:pPr>
      <w:rPr>
        <w:rFonts w:hint="default"/>
        <w:lang w:val="ru-RU" w:eastAsia="ru-RU" w:bidi="ru-RU"/>
      </w:rPr>
    </w:lvl>
    <w:lvl w:ilvl="6" w:tplc="A202BA6C">
      <w:numFmt w:val="bullet"/>
      <w:lvlText w:val="•"/>
      <w:lvlJc w:val="left"/>
      <w:pPr>
        <w:ind w:left="6004" w:hanging="454"/>
      </w:pPr>
      <w:rPr>
        <w:rFonts w:hint="default"/>
        <w:lang w:val="ru-RU" w:eastAsia="ru-RU" w:bidi="ru-RU"/>
      </w:rPr>
    </w:lvl>
    <w:lvl w:ilvl="7" w:tplc="5A0AA872">
      <w:numFmt w:val="bullet"/>
      <w:lvlText w:val="•"/>
      <w:lvlJc w:val="left"/>
      <w:pPr>
        <w:ind w:left="6988" w:hanging="454"/>
      </w:pPr>
      <w:rPr>
        <w:rFonts w:hint="default"/>
        <w:lang w:val="ru-RU" w:eastAsia="ru-RU" w:bidi="ru-RU"/>
      </w:rPr>
    </w:lvl>
    <w:lvl w:ilvl="8" w:tplc="9B0814D2">
      <w:numFmt w:val="bullet"/>
      <w:lvlText w:val="•"/>
      <w:lvlJc w:val="left"/>
      <w:pPr>
        <w:ind w:left="7972" w:hanging="454"/>
      </w:pPr>
      <w:rPr>
        <w:rFonts w:hint="default"/>
        <w:lang w:val="ru-RU" w:eastAsia="ru-RU" w:bidi="ru-RU"/>
      </w:rPr>
    </w:lvl>
  </w:abstractNum>
  <w:abstractNum w:abstractNumId="22">
    <w:nsid w:val="4E583D9F"/>
    <w:multiLevelType w:val="multilevel"/>
    <w:tmpl w:val="E50CBFA8"/>
    <w:lvl w:ilvl="0">
      <w:start w:val="2"/>
      <w:numFmt w:val="decimal"/>
      <w:lvlText w:val="%1"/>
      <w:lvlJc w:val="left"/>
      <w:pPr>
        <w:ind w:left="104" w:hanging="1322"/>
      </w:pPr>
      <w:rPr>
        <w:rFonts w:hint="default"/>
        <w:lang w:val="ru-RU" w:eastAsia="ru-RU" w:bidi="ru-RU"/>
      </w:rPr>
    </w:lvl>
    <w:lvl w:ilvl="1">
      <w:start w:val="17"/>
      <w:numFmt w:val="decimal"/>
      <w:lvlText w:val="%1.%2"/>
      <w:lvlJc w:val="left"/>
      <w:pPr>
        <w:ind w:left="104" w:hanging="1322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04" w:hanging="1322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52" w:hanging="13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6" w:hanging="13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13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13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8" w:hanging="13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2" w:hanging="1322"/>
      </w:pPr>
      <w:rPr>
        <w:rFonts w:hint="default"/>
        <w:lang w:val="ru-RU" w:eastAsia="ru-RU" w:bidi="ru-RU"/>
      </w:rPr>
    </w:lvl>
  </w:abstractNum>
  <w:abstractNum w:abstractNumId="23">
    <w:nsid w:val="527A670F"/>
    <w:multiLevelType w:val="multilevel"/>
    <w:tmpl w:val="055013F6"/>
    <w:lvl w:ilvl="0">
      <w:start w:val="4"/>
      <w:numFmt w:val="decimal"/>
      <w:lvlText w:val="%1"/>
      <w:lvlJc w:val="left"/>
      <w:pPr>
        <w:ind w:left="104" w:hanging="80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4" w:hanging="804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4" w:hanging="804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52" w:hanging="8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6" w:hanging="8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8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8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8" w:hanging="8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2" w:hanging="804"/>
      </w:pPr>
      <w:rPr>
        <w:rFonts w:hint="default"/>
        <w:lang w:val="ru-RU" w:eastAsia="ru-RU" w:bidi="ru-RU"/>
      </w:rPr>
    </w:lvl>
  </w:abstractNum>
  <w:abstractNum w:abstractNumId="24">
    <w:nsid w:val="52F53A4D"/>
    <w:multiLevelType w:val="hybridMultilevel"/>
    <w:tmpl w:val="CCDA77EA"/>
    <w:lvl w:ilvl="0" w:tplc="D0D6523A">
      <w:start w:val="1"/>
      <w:numFmt w:val="decimal"/>
      <w:lvlText w:val="%1)"/>
      <w:lvlJc w:val="left"/>
      <w:pPr>
        <w:ind w:left="104" w:hanging="652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1" w:tplc="F4AC0A48">
      <w:numFmt w:val="bullet"/>
      <w:lvlText w:val="•"/>
      <w:lvlJc w:val="left"/>
      <w:pPr>
        <w:ind w:left="1084" w:hanging="652"/>
      </w:pPr>
      <w:rPr>
        <w:rFonts w:hint="default"/>
        <w:lang w:val="ru-RU" w:eastAsia="ru-RU" w:bidi="ru-RU"/>
      </w:rPr>
    </w:lvl>
    <w:lvl w:ilvl="2" w:tplc="B6403224">
      <w:numFmt w:val="bullet"/>
      <w:lvlText w:val="•"/>
      <w:lvlJc w:val="left"/>
      <w:pPr>
        <w:ind w:left="2068" w:hanging="652"/>
      </w:pPr>
      <w:rPr>
        <w:rFonts w:hint="default"/>
        <w:lang w:val="ru-RU" w:eastAsia="ru-RU" w:bidi="ru-RU"/>
      </w:rPr>
    </w:lvl>
    <w:lvl w:ilvl="3" w:tplc="E79272F4">
      <w:numFmt w:val="bullet"/>
      <w:lvlText w:val="•"/>
      <w:lvlJc w:val="left"/>
      <w:pPr>
        <w:ind w:left="3052" w:hanging="652"/>
      </w:pPr>
      <w:rPr>
        <w:rFonts w:hint="default"/>
        <w:lang w:val="ru-RU" w:eastAsia="ru-RU" w:bidi="ru-RU"/>
      </w:rPr>
    </w:lvl>
    <w:lvl w:ilvl="4" w:tplc="90266F20">
      <w:numFmt w:val="bullet"/>
      <w:lvlText w:val="•"/>
      <w:lvlJc w:val="left"/>
      <w:pPr>
        <w:ind w:left="4036" w:hanging="652"/>
      </w:pPr>
      <w:rPr>
        <w:rFonts w:hint="default"/>
        <w:lang w:val="ru-RU" w:eastAsia="ru-RU" w:bidi="ru-RU"/>
      </w:rPr>
    </w:lvl>
    <w:lvl w:ilvl="5" w:tplc="A2A86EFC">
      <w:numFmt w:val="bullet"/>
      <w:lvlText w:val="•"/>
      <w:lvlJc w:val="left"/>
      <w:pPr>
        <w:ind w:left="5020" w:hanging="652"/>
      </w:pPr>
      <w:rPr>
        <w:rFonts w:hint="default"/>
        <w:lang w:val="ru-RU" w:eastAsia="ru-RU" w:bidi="ru-RU"/>
      </w:rPr>
    </w:lvl>
    <w:lvl w:ilvl="6" w:tplc="379EF4F4">
      <w:numFmt w:val="bullet"/>
      <w:lvlText w:val="•"/>
      <w:lvlJc w:val="left"/>
      <w:pPr>
        <w:ind w:left="6004" w:hanging="652"/>
      </w:pPr>
      <w:rPr>
        <w:rFonts w:hint="default"/>
        <w:lang w:val="ru-RU" w:eastAsia="ru-RU" w:bidi="ru-RU"/>
      </w:rPr>
    </w:lvl>
    <w:lvl w:ilvl="7" w:tplc="C9C660F8">
      <w:numFmt w:val="bullet"/>
      <w:lvlText w:val="•"/>
      <w:lvlJc w:val="left"/>
      <w:pPr>
        <w:ind w:left="6988" w:hanging="652"/>
      </w:pPr>
      <w:rPr>
        <w:rFonts w:hint="default"/>
        <w:lang w:val="ru-RU" w:eastAsia="ru-RU" w:bidi="ru-RU"/>
      </w:rPr>
    </w:lvl>
    <w:lvl w:ilvl="8" w:tplc="6F3A5E38">
      <w:numFmt w:val="bullet"/>
      <w:lvlText w:val="•"/>
      <w:lvlJc w:val="left"/>
      <w:pPr>
        <w:ind w:left="7972" w:hanging="652"/>
      </w:pPr>
      <w:rPr>
        <w:rFonts w:hint="default"/>
        <w:lang w:val="ru-RU" w:eastAsia="ru-RU" w:bidi="ru-RU"/>
      </w:rPr>
    </w:lvl>
  </w:abstractNum>
  <w:abstractNum w:abstractNumId="25">
    <w:nsid w:val="5303628A"/>
    <w:multiLevelType w:val="hybridMultilevel"/>
    <w:tmpl w:val="3A1EE31A"/>
    <w:lvl w:ilvl="0" w:tplc="0FE66E5A">
      <w:start w:val="1"/>
      <w:numFmt w:val="decimal"/>
      <w:lvlText w:val="%1)"/>
      <w:lvlJc w:val="left"/>
      <w:pPr>
        <w:ind w:left="104" w:hanging="628"/>
      </w:pPr>
      <w:rPr>
        <w:rFonts w:ascii="Times New Roman" w:eastAsia="Times New Roman" w:hAnsi="Times New Roman" w:cs="Times New Roman" w:hint="default"/>
        <w:color w:val="000009"/>
        <w:spacing w:val="-29"/>
        <w:w w:val="100"/>
        <w:sz w:val="28"/>
        <w:szCs w:val="28"/>
        <w:lang w:val="ru-RU" w:eastAsia="ru-RU" w:bidi="ru-RU"/>
      </w:rPr>
    </w:lvl>
    <w:lvl w:ilvl="1" w:tplc="F7144318">
      <w:numFmt w:val="bullet"/>
      <w:lvlText w:val="•"/>
      <w:lvlJc w:val="left"/>
      <w:pPr>
        <w:ind w:left="1084" w:hanging="628"/>
      </w:pPr>
      <w:rPr>
        <w:rFonts w:hint="default"/>
        <w:lang w:val="ru-RU" w:eastAsia="ru-RU" w:bidi="ru-RU"/>
      </w:rPr>
    </w:lvl>
    <w:lvl w:ilvl="2" w:tplc="7E54E3C0">
      <w:numFmt w:val="bullet"/>
      <w:lvlText w:val="•"/>
      <w:lvlJc w:val="left"/>
      <w:pPr>
        <w:ind w:left="2068" w:hanging="628"/>
      </w:pPr>
      <w:rPr>
        <w:rFonts w:hint="default"/>
        <w:lang w:val="ru-RU" w:eastAsia="ru-RU" w:bidi="ru-RU"/>
      </w:rPr>
    </w:lvl>
    <w:lvl w:ilvl="3" w:tplc="E4E604E8">
      <w:numFmt w:val="bullet"/>
      <w:lvlText w:val="•"/>
      <w:lvlJc w:val="left"/>
      <w:pPr>
        <w:ind w:left="3052" w:hanging="628"/>
      </w:pPr>
      <w:rPr>
        <w:rFonts w:hint="default"/>
        <w:lang w:val="ru-RU" w:eastAsia="ru-RU" w:bidi="ru-RU"/>
      </w:rPr>
    </w:lvl>
    <w:lvl w:ilvl="4" w:tplc="AE209462">
      <w:numFmt w:val="bullet"/>
      <w:lvlText w:val="•"/>
      <w:lvlJc w:val="left"/>
      <w:pPr>
        <w:ind w:left="4036" w:hanging="628"/>
      </w:pPr>
      <w:rPr>
        <w:rFonts w:hint="default"/>
        <w:lang w:val="ru-RU" w:eastAsia="ru-RU" w:bidi="ru-RU"/>
      </w:rPr>
    </w:lvl>
    <w:lvl w:ilvl="5" w:tplc="13C60D16">
      <w:numFmt w:val="bullet"/>
      <w:lvlText w:val="•"/>
      <w:lvlJc w:val="left"/>
      <w:pPr>
        <w:ind w:left="5020" w:hanging="628"/>
      </w:pPr>
      <w:rPr>
        <w:rFonts w:hint="default"/>
        <w:lang w:val="ru-RU" w:eastAsia="ru-RU" w:bidi="ru-RU"/>
      </w:rPr>
    </w:lvl>
    <w:lvl w:ilvl="6" w:tplc="7DB86918">
      <w:numFmt w:val="bullet"/>
      <w:lvlText w:val="•"/>
      <w:lvlJc w:val="left"/>
      <w:pPr>
        <w:ind w:left="6004" w:hanging="628"/>
      </w:pPr>
      <w:rPr>
        <w:rFonts w:hint="default"/>
        <w:lang w:val="ru-RU" w:eastAsia="ru-RU" w:bidi="ru-RU"/>
      </w:rPr>
    </w:lvl>
    <w:lvl w:ilvl="7" w:tplc="170C854E">
      <w:numFmt w:val="bullet"/>
      <w:lvlText w:val="•"/>
      <w:lvlJc w:val="left"/>
      <w:pPr>
        <w:ind w:left="6988" w:hanging="628"/>
      </w:pPr>
      <w:rPr>
        <w:rFonts w:hint="default"/>
        <w:lang w:val="ru-RU" w:eastAsia="ru-RU" w:bidi="ru-RU"/>
      </w:rPr>
    </w:lvl>
    <w:lvl w:ilvl="8" w:tplc="9D5C54C6">
      <w:numFmt w:val="bullet"/>
      <w:lvlText w:val="•"/>
      <w:lvlJc w:val="left"/>
      <w:pPr>
        <w:ind w:left="7972" w:hanging="628"/>
      </w:pPr>
      <w:rPr>
        <w:rFonts w:hint="default"/>
        <w:lang w:val="ru-RU" w:eastAsia="ru-RU" w:bidi="ru-RU"/>
      </w:rPr>
    </w:lvl>
  </w:abstractNum>
  <w:abstractNum w:abstractNumId="26">
    <w:nsid w:val="56913B0B"/>
    <w:multiLevelType w:val="multilevel"/>
    <w:tmpl w:val="2B0E2288"/>
    <w:lvl w:ilvl="0">
      <w:start w:val="2"/>
      <w:numFmt w:val="decimal"/>
      <w:lvlText w:val="%1"/>
      <w:lvlJc w:val="left"/>
      <w:pPr>
        <w:ind w:left="104" w:hanging="860"/>
      </w:pPr>
      <w:rPr>
        <w:rFonts w:hint="default"/>
        <w:lang w:val="ru-RU" w:eastAsia="ru-RU" w:bidi="ru-RU"/>
      </w:rPr>
    </w:lvl>
    <w:lvl w:ilvl="1">
      <w:start w:val="16"/>
      <w:numFmt w:val="decimal"/>
      <w:lvlText w:val="%1.%2"/>
      <w:lvlJc w:val="left"/>
      <w:pPr>
        <w:ind w:left="104" w:hanging="86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4" w:hanging="8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52" w:hanging="8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6" w:hanging="8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8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8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8" w:hanging="8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2" w:hanging="860"/>
      </w:pPr>
      <w:rPr>
        <w:rFonts w:hint="default"/>
        <w:lang w:val="ru-RU" w:eastAsia="ru-RU" w:bidi="ru-RU"/>
      </w:rPr>
    </w:lvl>
  </w:abstractNum>
  <w:abstractNum w:abstractNumId="27">
    <w:nsid w:val="56E27019"/>
    <w:multiLevelType w:val="multilevel"/>
    <w:tmpl w:val="2FAC1DE4"/>
    <w:lvl w:ilvl="0">
      <w:start w:val="8"/>
      <w:numFmt w:val="decimalZero"/>
      <w:lvlText w:val="%1"/>
      <w:lvlJc w:val="left"/>
      <w:pPr>
        <w:ind w:left="104" w:hanging="812"/>
      </w:pPr>
      <w:rPr>
        <w:rFonts w:hint="default"/>
        <w:lang w:val="ru-RU" w:eastAsia="ru-RU" w:bidi="ru-RU"/>
      </w:rPr>
    </w:lvl>
    <w:lvl w:ilvl="1">
      <w:start w:val="4"/>
      <w:numFmt w:val="decimalZero"/>
      <w:lvlText w:val="%1.%2."/>
      <w:lvlJc w:val="left"/>
      <w:pPr>
        <w:ind w:left="104" w:hanging="812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04" w:hanging="44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52" w:hanging="4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6" w:hanging="4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4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4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8" w:hanging="4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2" w:hanging="446"/>
      </w:pPr>
      <w:rPr>
        <w:rFonts w:hint="default"/>
        <w:lang w:val="ru-RU" w:eastAsia="ru-RU" w:bidi="ru-RU"/>
      </w:rPr>
    </w:lvl>
  </w:abstractNum>
  <w:abstractNum w:abstractNumId="28">
    <w:nsid w:val="5C8B0E1E"/>
    <w:multiLevelType w:val="multilevel"/>
    <w:tmpl w:val="18A26AD4"/>
    <w:lvl w:ilvl="0">
      <w:start w:val="4"/>
      <w:numFmt w:val="decimal"/>
      <w:lvlText w:val="%1"/>
      <w:lvlJc w:val="left"/>
      <w:pPr>
        <w:ind w:left="104" w:hanging="862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4" w:hanging="86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4" w:hanging="86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)"/>
      <w:lvlJc w:val="left"/>
      <w:pPr>
        <w:ind w:left="104" w:hanging="366"/>
      </w:pPr>
      <w:rPr>
        <w:rFonts w:ascii="Times New Roman" w:eastAsia="Times New Roman" w:hAnsi="Times New Roman" w:cs="Times New Roman" w:hint="default"/>
        <w:color w:val="000009"/>
        <w:spacing w:val="-9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036" w:hanging="3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3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3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8" w:hanging="3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2" w:hanging="366"/>
      </w:pPr>
      <w:rPr>
        <w:rFonts w:hint="default"/>
        <w:lang w:val="ru-RU" w:eastAsia="ru-RU" w:bidi="ru-RU"/>
      </w:rPr>
    </w:lvl>
  </w:abstractNum>
  <w:abstractNum w:abstractNumId="29">
    <w:nsid w:val="5E0646C3"/>
    <w:multiLevelType w:val="multilevel"/>
    <w:tmpl w:val="B3D6CA04"/>
    <w:lvl w:ilvl="0">
      <w:start w:val="2"/>
      <w:numFmt w:val="decimal"/>
      <w:lvlText w:val="%1"/>
      <w:lvlJc w:val="left"/>
      <w:pPr>
        <w:ind w:left="104" w:hanging="884"/>
      </w:pPr>
      <w:rPr>
        <w:rFonts w:hint="default"/>
        <w:lang w:val="ru-RU" w:eastAsia="ru-RU" w:bidi="ru-RU"/>
      </w:rPr>
    </w:lvl>
    <w:lvl w:ilvl="1">
      <w:start w:val="10"/>
      <w:numFmt w:val="decimal"/>
      <w:lvlText w:val="%1.%2"/>
      <w:lvlJc w:val="left"/>
      <w:pPr>
        <w:ind w:left="104" w:hanging="884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4" w:hanging="884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52" w:hanging="8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6" w:hanging="8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8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8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8" w:hanging="8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2" w:hanging="884"/>
      </w:pPr>
      <w:rPr>
        <w:rFonts w:hint="default"/>
        <w:lang w:val="ru-RU" w:eastAsia="ru-RU" w:bidi="ru-RU"/>
      </w:rPr>
    </w:lvl>
  </w:abstractNum>
  <w:abstractNum w:abstractNumId="30">
    <w:nsid w:val="5FCD0B6A"/>
    <w:multiLevelType w:val="hybridMultilevel"/>
    <w:tmpl w:val="1112603C"/>
    <w:lvl w:ilvl="0" w:tplc="63285D9E">
      <w:start w:val="1"/>
      <w:numFmt w:val="decimal"/>
      <w:lvlText w:val="%1)"/>
      <w:lvlJc w:val="left"/>
      <w:pPr>
        <w:ind w:left="104" w:hanging="370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1" w:tplc="FA6EE912">
      <w:numFmt w:val="bullet"/>
      <w:lvlText w:val="•"/>
      <w:lvlJc w:val="left"/>
      <w:pPr>
        <w:ind w:left="1084" w:hanging="370"/>
      </w:pPr>
      <w:rPr>
        <w:rFonts w:hint="default"/>
        <w:lang w:val="ru-RU" w:eastAsia="ru-RU" w:bidi="ru-RU"/>
      </w:rPr>
    </w:lvl>
    <w:lvl w:ilvl="2" w:tplc="DD360E02">
      <w:numFmt w:val="bullet"/>
      <w:lvlText w:val="•"/>
      <w:lvlJc w:val="left"/>
      <w:pPr>
        <w:ind w:left="2068" w:hanging="370"/>
      </w:pPr>
      <w:rPr>
        <w:rFonts w:hint="default"/>
        <w:lang w:val="ru-RU" w:eastAsia="ru-RU" w:bidi="ru-RU"/>
      </w:rPr>
    </w:lvl>
    <w:lvl w:ilvl="3" w:tplc="CC0470F8">
      <w:numFmt w:val="bullet"/>
      <w:lvlText w:val="•"/>
      <w:lvlJc w:val="left"/>
      <w:pPr>
        <w:ind w:left="3052" w:hanging="370"/>
      </w:pPr>
      <w:rPr>
        <w:rFonts w:hint="default"/>
        <w:lang w:val="ru-RU" w:eastAsia="ru-RU" w:bidi="ru-RU"/>
      </w:rPr>
    </w:lvl>
    <w:lvl w:ilvl="4" w:tplc="547EDF56">
      <w:numFmt w:val="bullet"/>
      <w:lvlText w:val="•"/>
      <w:lvlJc w:val="left"/>
      <w:pPr>
        <w:ind w:left="4036" w:hanging="370"/>
      </w:pPr>
      <w:rPr>
        <w:rFonts w:hint="default"/>
        <w:lang w:val="ru-RU" w:eastAsia="ru-RU" w:bidi="ru-RU"/>
      </w:rPr>
    </w:lvl>
    <w:lvl w:ilvl="5" w:tplc="77F44B32">
      <w:numFmt w:val="bullet"/>
      <w:lvlText w:val="•"/>
      <w:lvlJc w:val="left"/>
      <w:pPr>
        <w:ind w:left="5020" w:hanging="370"/>
      </w:pPr>
      <w:rPr>
        <w:rFonts w:hint="default"/>
        <w:lang w:val="ru-RU" w:eastAsia="ru-RU" w:bidi="ru-RU"/>
      </w:rPr>
    </w:lvl>
    <w:lvl w:ilvl="6" w:tplc="14FEDAA0">
      <w:numFmt w:val="bullet"/>
      <w:lvlText w:val="•"/>
      <w:lvlJc w:val="left"/>
      <w:pPr>
        <w:ind w:left="6004" w:hanging="370"/>
      </w:pPr>
      <w:rPr>
        <w:rFonts w:hint="default"/>
        <w:lang w:val="ru-RU" w:eastAsia="ru-RU" w:bidi="ru-RU"/>
      </w:rPr>
    </w:lvl>
    <w:lvl w:ilvl="7" w:tplc="C6C650B0">
      <w:numFmt w:val="bullet"/>
      <w:lvlText w:val="•"/>
      <w:lvlJc w:val="left"/>
      <w:pPr>
        <w:ind w:left="6988" w:hanging="370"/>
      </w:pPr>
      <w:rPr>
        <w:rFonts w:hint="default"/>
        <w:lang w:val="ru-RU" w:eastAsia="ru-RU" w:bidi="ru-RU"/>
      </w:rPr>
    </w:lvl>
    <w:lvl w:ilvl="8" w:tplc="CEFE8F7E">
      <w:numFmt w:val="bullet"/>
      <w:lvlText w:val="•"/>
      <w:lvlJc w:val="left"/>
      <w:pPr>
        <w:ind w:left="7972" w:hanging="370"/>
      </w:pPr>
      <w:rPr>
        <w:rFonts w:hint="default"/>
        <w:lang w:val="ru-RU" w:eastAsia="ru-RU" w:bidi="ru-RU"/>
      </w:rPr>
    </w:lvl>
  </w:abstractNum>
  <w:abstractNum w:abstractNumId="31">
    <w:nsid w:val="614F60B4"/>
    <w:multiLevelType w:val="hybridMultilevel"/>
    <w:tmpl w:val="4FC83998"/>
    <w:lvl w:ilvl="0" w:tplc="DCB6AEB4">
      <w:start w:val="1"/>
      <w:numFmt w:val="decimal"/>
      <w:lvlText w:val="%1)"/>
      <w:lvlJc w:val="left"/>
      <w:pPr>
        <w:ind w:left="104" w:hanging="570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ru-RU" w:bidi="ru-RU"/>
      </w:rPr>
    </w:lvl>
    <w:lvl w:ilvl="1" w:tplc="DA9AE942">
      <w:numFmt w:val="bullet"/>
      <w:lvlText w:val="•"/>
      <w:lvlJc w:val="left"/>
      <w:pPr>
        <w:ind w:left="1084" w:hanging="570"/>
      </w:pPr>
      <w:rPr>
        <w:rFonts w:hint="default"/>
        <w:lang w:val="ru-RU" w:eastAsia="ru-RU" w:bidi="ru-RU"/>
      </w:rPr>
    </w:lvl>
    <w:lvl w:ilvl="2" w:tplc="0ABE6BCE">
      <w:numFmt w:val="bullet"/>
      <w:lvlText w:val="•"/>
      <w:lvlJc w:val="left"/>
      <w:pPr>
        <w:ind w:left="2068" w:hanging="570"/>
      </w:pPr>
      <w:rPr>
        <w:rFonts w:hint="default"/>
        <w:lang w:val="ru-RU" w:eastAsia="ru-RU" w:bidi="ru-RU"/>
      </w:rPr>
    </w:lvl>
    <w:lvl w:ilvl="3" w:tplc="2D58E910">
      <w:numFmt w:val="bullet"/>
      <w:lvlText w:val="•"/>
      <w:lvlJc w:val="left"/>
      <w:pPr>
        <w:ind w:left="3052" w:hanging="570"/>
      </w:pPr>
      <w:rPr>
        <w:rFonts w:hint="default"/>
        <w:lang w:val="ru-RU" w:eastAsia="ru-RU" w:bidi="ru-RU"/>
      </w:rPr>
    </w:lvl>
    <w:lvl w:ilvl="4" w:tplc="9B664916">
      <w:numFmt w:val="bullet"/>
      <w:lvlText w:val="•"/>
      <w:lvlJc w:val="left"/>
      <w:pPr>
        <w:ind w:left="4036" w:hanging="570"/>
      </w:pPr>
      <w:rPr>
        <w:rFonts w:hint="default"/>
        <w:lang w:val="ru-RU" w:eastAsia="ru-RU" w:bidi="ru-RU"/>
      </w:rPr>
    </w:lvl>
    <w:lvl w:ilvl="5" w:tplc="6694B918">
      <w:numFmt w:val="bullet"/>
      <w:lvlText w:val="•"/>
      <w:lvlJc w:val="left"/>
      <w:pPr>
        <w:ind w:left="5020" w:hanging="570"/>
      </w:pPr>
      <w:rPr>
        <w:rFonts w:hint="default"/>
        <w:lang w:val="ru-RU" w:eastAsia="ru-RU" w:bidi="ru-RU"/>
      </w:rPr>
    </w:lvl>
    <w:lvl w:ilvl="6" w:tplc="787CA384">
      <w:numFmt w:val="bullet"/>
      <w:lvlText w:val="•"/>
      <w:lvlJc w:val="left"/>
      <w:pPr>
        <w:ind w:left="6004" w:hanging="570"/>
      </w:pPr>
      <w:rPr>
        <w:rFonts w:hint="default"/>
        <w:lang w:val="ru-RU" w:eastAsia="ru-RU" w:bidi="ru-RU"/>
      </w:rPr>
    </w:lvl>
    <w:lvl w:ilvl="7" w:tplc="9514C7B2">
      <w:numFmt w:val="bullet"/>
      <w:lvlText w:val="•"/>
      <w:lvlJc w:val="left"/>
      <w:pPr>
        <w:ind w:left="6988" w:hanging="570"/>
      </w:pPr>
      <w:rPr>
        <w:rFonts w:hint="default"/>
        <w:lang w:val="ru-RU" w:eastAsia="ru-RU" w:bidi="ru-RU"/>
      </w:rPr>
    </w:lvl>
    <w:lvl w:ilvl="8" w:tplc="78F255CC">
      <w:numFmt w:val="bullet"/>
      <w:lvlText w:val="•"/>
      <w:lvlJc w:val="left"/>
      <w:pPr>
        <w:ind w:left="7972" w:hanging="570"/>
      </w:pPr>
      <w:rPr>
        <w:rFonts w:hint="default"/>
        <w:lang w:val="ru-RU" w:eastAsia="ru-RU" w:bidi="ru-RU"/>
      </w:rPr>
    </w:lvl>
  </w:abstractNum>
  <w:abstractNum w:abstractNumId="32">
    <w:nsid w:val="64CB7D00"/>
    <w:multiLevelType w:val="multilevel"/>
    <w:tmpl w:val="A730763A"/>
    <w:lvl w:ilvl="0">
      <w:start w:val="3"/>
      <w:numFmt w:val="decimal"/>
      <w:lvlText w:val="%1"/>
      <w:lvlJc w:val="left"/>
      <w:pPr>
        <w:ind w:left="104" w:hanging="746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4" w:hanging="746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4" w:hanging="746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4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036" w:hanging="9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9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9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8" w:hanging="9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2" w:hanging="910"/>
      </w:pPr>
      <w:rPr>
        <w:rFonts w:hint="default"/>
        <w:lang w:val="ru-RU" w:eastAsia="ru-RU" w:bidi="ru-RU"/>
      </w:rPr>
    </w:lvl>
  </w:abstractNum>
  <w:abstractNum w:abstractNumId="33">
    <w:nsid w:val="6FD76586"/>
    <w:multiLevelType w:val="hybridMultilevel"/>
    <w:tmpl w:val="47842910"/>
    <w:lvl w:ilvl="0" w:tplc="9BB86E82">
      <w:start w:val="1"/>
      <w:numFmt w:val="decimal"/>
      <w:lvlText w:val="%1)"/>
      <w:lvlJc w:val="left"/>
      <w:pPr>
        <w:ind w:left="10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2D257F4">
      <w:numFmt w:val="bullet"/>
      <w:lvlText w:val="•"/>
      <w:lvlJc w:val="left"/>
      <w:pPr>
        <w:ind w:left="1084" w:hanging="332"/>
      </w:pPr>
      <w:rPr>
        <w:rFonts w:hint="default"/>
        <w:lang w:val="ru-RU" w:eastAsia="ru-RU" w:bidi="ru-RU"/>
      </w:rPr>
    </w:lvl>
    <w:lvl w:ilvl="2" w:tplc="95D4632A">
      <w:numFmt w:val="bullet"/>
      <w:lvlText w:val="•"/>
      <w:lvlJc w:val="left"/>
      <w:pPr>
        <w:ind w:left="2068" w:hanging="332"/>
      </w:pPr>
      <w:rPr>
        <w:rFonts w:hint="default"/>
        <w:lang w:val="ru-RU" w:eastAsia="ru-RU" w:bidi="ru-RU"/>
      </w:rPr>
    </w:lvl>
    <w:lvl w:ilvl="3" w:tplc="DC60E7AA">
      <w:numFmt w:val="bullet"/>
      <w:lvlText w:val="•"/>
      <w:lvlJc w:val="left"/>
      <w:pPr>
        <w:ind w:left="3052" w:hanging="332"/>
      </w:pPr>
      <w:rPr>
        <w:rFonts w:hint="default"/>
        <w:lang w:val="ru-RU" w:eastAsia="ru-RU" w:bidi="ru-RU"/>
      </w:rPr>
    </w:lvl>
    <w:lvl w:ilvl="4" w:tplc="0A28E6D6">
      <w:numFmt w:val="bullet"/>
      <w:lvlText w:val="•"/>
      <w:lvlJc w:val="left"/>
      <w:pPr>
        <w:ind w:left="4036" w:hanging="332"/>
      </w:pPr>
      <w:rPr>
        <w:rFonts w:hint="default"/>
        <w:lang w:val="ru-RU" w:eastAsia="ru-RU" w:bidi="ru-RU"/>
      </w:rPr>
    </w:lvl>
    <w:lvl w:ilvl="5" w:tplc="59BE2538">
      <w:numFmt w:val="bullet"/>
      <w:lvlText w:val="•"/>
      <w:lvlJc w:val="left"/>
      <w:pPr>
        <w:ind w:left="5020" w:hanging="332"/>
      </w:pPr>
      <w:rPr>
        <w:rFonts w:hint="default"/>
        <w:lang w:val="ru-RU" w:eastAsia="ru-RU" w:bidi="ru-RU"/>
      </w:rPr>
    </w:lvl>
    <w:lvl w:ilvl="6" w:tplc="5950B1F8">
      <w:numFmt w:val="bullet"/>
      <w:lvlText w:val="•"/>
      <w:lvlJc w:val="left"/>
      <w:pPr>
        <w:ind w:left="6004" w:hanging="332"/>
      </w:pPr>
      <w:rPr>
        <w:rFonts w:hint="default"/>
        <w:lang w:val="ru-RU" w:eastAsia="ru-RU" w:bidi="ru-RU"/>
      </w:rPr>
    </w:lvl>
    <w:lvl w:ilvl="7" w:tplc="1116C73E">
      <w:numFmt w:val="bullet"/>
      <w:lvlText w:val="•"/>
      <w:lvlJc w:val="left"/>
      <w:pPr>
        <w:ind w:left="6988" w:hanging="332"/>
      </w:pPr>
      <w:rPr>
        <w:rFonts w:hint="default"/>
        <w:lang w:val="ru-RU" w:eastAsia="ru-RU" w:bidi="ru-RU"/>
      </w:rPr>
    </w:lvl>
    <w:lvl w:ilvl="8" w:tplc="0E400E82">
      <w:numFmt w:val="bullet"/>
      <w:lvlText w:val="•"/>
      <w:lvlJc w:val="left"/>
      <w:pPr>
        <w:ind w:left="7972" w:hanging="332"/>
      </w:pPr>
      <w:rPr>
        <w:rFonts w:hint="default"/>
        <w:lang w:val="ru-RU" w:eastAsia="ru-RU" w:bidi="ru-RU"/>
      </w:rPr>
    </w:lvl>
  </w:abstractNum>
  <w:abstractNum w:abstractNumId="34">
    <w:nsid w:val="71D71FB1"/>
    <w:multiLevelType w:val="hybridMultilevel"/>
    <w:tmpl w:val="036CBDC6"/>
    <w:lvl w:ilvl="0" w:tplc="02B41836">
      <w:start w:val="1"/>
      <w:numFmt w:val="decimal"/>
      <w:lvlText w:val="%1)"/>
      <w:lvlJc w:val="left"/>
      <w:pPr>
        <w:ind w:left="104" w:hanging="424"/>
      </w:pPr>
      <w:rPr>
        <w:rFonts w:ascii="Times New Roman" w:eastAsia="Times New Roman" w:hAnsi="Times New Roman" w:cs="Times New Roman" w:hint="default"/>
        <w:color w:val="000009"/>
        <w:spacing w:val="-23"/>
        <w:w w:val="100"/>
        <w:sz w:val="28"/>
        <w:szCs w:val="28"/>
        <w:lang w:val="ru-RU" w:eastAsia="ru-RU" w:bidi="ru-RU"/>
      </w:rPr>
    </w:lvl>
    <w:lvl w:ilvl="1" w:tplc="342ABAF8">
      <w:numFmt w:val="bullet"/>
      <w:lvlText w:val="•"/>
      <w:lvlJc w:val="left"/>
      <w:pPr>
        <w:ind w:left="1084" w:hanging="424"/>
      </w:pPr>
      <w:rPr>
        <w:rFonts w:hint="default"/>
        <w:lang w:val="ru-RU" w:eastAsia="ru-RU" w:bidi="ru-RU"/>
      </w:rPr>
    </w:lvl>
    <w:lvl w:ilvl="2" w:tplc="570E330C">
      <w:numFmt w:val="bullet"/>
      <w:lvlText w:val="•"/>
      <w:lvlJc w:val="left"/>
      <w:pPr>
        <w:ind w:left="2068" w:hanging="424"/>
      </w:pPr>
      <w:rPr>
        <w:rFonts w:hint="default"/>
        <w:lang w:val="ru-RU" w:eastAsia="ru-RU" w:bidi="ru-RU"/>
      </w:rPr>
    </w:lvl>
    <w:lvl w:ilvl="3" w:tplc="C7B88390">
      <w:numFmt w:val="bullet"/>
      <w:lvlText w:val="•"/>
      <w:lvlJc w:val="left"/>
      <w:pPr>
        <w:ind w:left="3052" w:hanging="424"/>
      </w:pPr>
      <w:rPr>
        <w:rFonts w:hint="default"/>
        <w:lang w:val="ru-RU" w:eastAsia="ru-RU" w:bidi="ru-RU"/>
      </w:rPr>
    </w:lvl>
    <w:lvl w:ilvl="4" w:tplc="92EA90B8">
      <w:numFmt w:val="bullet"/>
      <w:lvlText w:val="•"/>
      <w:lvlJc w:val="left"/>
      <w:pPr>
        <w:ind w:left="4036" w:hanging="424"/>
      </w:pPr>
      <w:rPr>
        <w:rFonts w:hint="default"/>
        <w:lang w:val="ru-RU" w:eastAsia="ru-RU" w:bidi="ru-RU"/>
      </w:rPr>
    </w:lvl>
    <w:lvl w:ilvl="5" w:tplc="679EA7CE">
      <w:numFmt w:val="bullet"/>
      <w:lvlText w:val="•"/>
      <w:lvlJc w:val="left"/>
      <w:pPr>
        <w:ind w:left="5020" w:hanging="424"/>
      </w:pPr>
      <w:rPr>
        <w:rFonts w:hint="default"/>
        <w:lang w:val="ru-RU" w:eastAsia="ru-RU" w:bidi="ru-RU"/>
      </w:rPr>
    </w:lvl>
    <w:lvl w:ilvl="6" w:tplc="260CFD98">
      <w:numFmt w:val="bullet"/>
      <w:lvlText w:val="•"/>
      <w:lvlJc w:val="left"/>
      <w:pPr>
        <w:ind w:left="6004" w:hanging="424"/>
      </w:pPr>
      <w:rPr>
        <w:rFonts w:hint="default"/>
        <w:lang w:val="ru-RU" w:eastAsia="ru-RU" w:bidi="ru-RU"/>
      </w:rPr>
    </w:lvl>
    <w:lvl w:ilvl="7" w:tplc="39D87288">
      <w:numFmt w:val="bullet"/>
      <w:lvlText w:val="•"/>
      <w:lvlJc w:val="left"/>
      <w:pPr>
        <w:ind w:left="6988" w:hanging="424"/>
      </w:pPr>
      <w:rPr>
        <w:rFonts w:hint="default"/>
        <w:lang w:val="ru-RU" w:eastAsia="ru-RU" w:bidi="ru-RU"/>
      </w:rPr>
    </w:lvl>
    <w:lvl w:ilvl="8" w:tplc="54082F36">
      <w:numFmt w:val="bullet"/>
      <w:lvlText w:val="•"/>
      <w:lvlJc w:val="left"/>
      <w:pPr>
        <w:ind w:left="7972" w:hanging="424"/>
      </w:pPr>
      <w:rPr>
        <w:rFonts w:hint="default"/>
        <w:lang w:val="ru-RU" w:eastAsia="ru-RU" w:bidi="ru-RU"/>
      </w:rPr>
    </w:lvl>
  </w:abstractNum>
  <w:abstractNum w:abstractNumId="35">
    <w:nsid w:val="7485578A"/>
    <w:multiLevelType w:val="multilevel"/>
    <w:tmpl w:val="F00A3812"/>
    <w:lvl w:ilvl="0">
      <w:start w:val="2"/>
      <w:numFmt w:val="decimal"/>
      <w:lvlText w:val="%1"/>
      <w:lvlJc w:val="left"/>
      <w:pPr>
        <w:ind w:left="104" w:hanging="780"/>
      </w:pPr>
      <w:rPr>
        <w:rFonts w:hint="default"/>
        <w:lang w:val="ru-RU" w:eastAsia="ru-RU" w:bidi="ru-RU"/>
      </w:rPr>
    </w:lvl>
    <w:lvl w:ilvl="1">
      <w:start w:val="8"/>
      <w:numFmt w:val="decimal"/>
      <w:lvlText w:val="%1.%2"/>
      <w:lvlJc w:val="left"/>
      <w:pPr>
        <w:ind w:left="104" w:hanging="78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4" w:hanging="78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52" w:hanging="7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6" w:hanging="7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7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7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8" w:hanging="7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2" w:hanging="780"/>
      </w:pPr>
      <w:rPr>
        <w:rFonts w:hint="default"/>
        <w:lang w:val="ru-RU" w:eastAsia="ru-RU" w:bidi="ru-RU"/>
      </w:rPr>
    </w:lvl>
  </w:abstractNum>
  <w:abstractNum w:abstractNumId="36">
    <w:nsid w:val="76086ACC"/>
    <w:multiLevelType w:val="multilevel"/>
    <w:tmpl w:val="6508390C"/>
    <w:lvl w:ilvl="0">
      <w:start w:val="2"/>
      <w:numFmt w:val="decimal"/>
      <w:lvlText w:val="%1"/>
      <w:lvlJc w:val="left"/>
      <w:pPr>
        <w:ind w:left="104" w:hanging="107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4" w:hanging="107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4" w:hanging="107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52" w:hanging="10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6" w:hanging="10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10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10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8" w:hanging="10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2" w:hanging="1070"/>
      </w:pPr>
      <w:rPr>
        <w:rFonts w:hint="default"/>
        <w:lang w:val="ru-RU" w:eastAsia="ru-RU" w:bidi="ru-RU"/>
      </w:rPr>
    </w:lvl>
  </w:abstractNum>
  <w:abstractNum w:abstractNumId="37">
    <w:nsid w:val="78C907F9"/>
    <w:multiLevelType w:val="multilevel"/>
    <w:tmpl w:val="C8FAC542"/>
    <w:lvl w:ilvl="0">
      <w:start w:val="3"/>
      <w:numFmt w:val="decimal"/>
      <w:lvlText w:val="%1"/>
      <w:lvlJc w:val="left"/>
      <w:pPr>
        <w:ind w:left="1512" w:hanging="70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512" w:hanging="700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04" w:hanging="700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4" w:hanging="1094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326" w:hanging="10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2" w:hanging="10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7" w:hanging="10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3" w:hanging="10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8" w:hanging="1094"/>
      </w:pPr>
      <w:rPr>
        <w:rFonts w:hint="default"/>
        <w:lang w:val="ru-RU" w:eastAsia="ru-RU" w:bidi="ru-RU"/>
      </w:rPr>
    </w:lvl>
  </w:abstractNum>
  <w:num w:numId="1">
    <w:abstractNumId w:val="34"/>
  </w:num>
  <w:num w:numId="2">
    <w:abstractNumId w:val="20"/>
  </w:num>
  <w:num w:numId="3">
    <w:abstractNumId w:val="12"/>
  </w:num>
  <w:num w:numId="4">
    <w:abstractNumId w:val="25"/>
  </w:num>
  <w:num w:numId="5">
    <w:abstractNumId w:val="19"/>
  </w:num>
  <w:num w:numId="6">
    <w:abstractNumId w:val="28"/>
  </w:num>
  <w:num w:numId="7">
    <w:abstractNumId w:val="23"/>
  </w:num>
  <w:num w:numId="8">
    <w:abstractNumId w:val="30"/>
  </w:num>
  <w:num w:numId="9">
    <w:abstractNumId w:val="18"/>
  </w:num>
  <w:num w:numId="10">
    <w:abstractNumId w:val="37"/>
  </w:num>
  <w:num w:numId="11">
    <w:abstractNumId w:val="6"/>
  </w:num>
  <w:num w:numId="12">
    <w:abstractNumId w:val="10"/>
  </w:num>
  <w:num w:numId="13">
    <w:abstractNumId w:val="32"/>
  </w:num>
  <w:num w:numId="14">
    <w:abstractNumId w:val="11"/>
  </w:num>
  <w:num w:numId="15">
    <w:abstractNumId w:val="22"/>
  </w:num>
  <w:num w:numId="16">
    <w:abstractNumId w:val="26"/>
  </w:num>
  <w:num w:numId="17">
    <w:abstractNumId w:val="14"/>
  </w:num>
  <w:num w:numId="18">
    <w:abstractNumId w:val="29"/>
  </w:num>
  <w:num w:numId="19">
    <w:abstractNumId w:val="3"/>
  </w:num>
  <w:num w:numId="20">
    <w:abstractNumId w:val="35"/>
  </w:num>
  <w:num w:numId="21">
    <w:abstractNumId w:val="21"/>
  </w:num>
  <w:num w:numId="22">
    <w:abstractNumId w:val="4"/>
  </w:num>
  <w:num w:numId="23">
    <w:abstractNumId w:val="27"/>
  </w:num>
  <w:num w:numId="24">
    <w:abstractNumId w:val="31"/>
  </w:num>
  <w:num w:numId="25">
    <w:abstractNumId w:val="33"/>
  </w:num>
  <w:num w:numId="26">
    <w:abstractNumId w:val="36"/>
  </w:num>
  <w:num w:numId="27">
    <w:abstractNumId w:val="24"/>
  </w:num>
  <w:num w:numId="28">
    <w:abstractNumId w:val="5"/>
  </w:num>
  <w:num w:numId="29">
    <w:abstractNumId w:val="15"/>
  </w:num>
  <w:num w:numId="30">
    <w:abstractNumId w:val="8"/>
  </w:num>
  <w:num w:numId="31">
    <w:abstractNumId w:val="16"/>
  </w:num>
  <w:num w:numId="32">
    <w:abstractNumId w:val="17"/>
  </w:num>
  <w:num w:numId="33">
    <w:abstractNumId w:val="0"/>
  </w:num>
  <w:num w:numId="34">
    <w:abstractNumId w:val="9"/>
  </w:num>
  <w:num w:numId="35">
    <w:abstractNumId w:val="13"/>
  </w:num>
  <w:num w:numId="36">
    <w:abstractNumId w:val="1"/>
  </w:num>
  <w:num w:numId="37">
    <w:abstractNumId w:val="7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3A598A"/>
    <w:rsid w:val="00073817"/>
    <w:rsid w:val="00095A0F"/>
    <w:rsid w:val="001030FD"/>
    <w:rsid w:val="00115D1D"/>
    <w:rsid w:val="001333B8"/>
    <w:rsid w:val="001561EE"/>
    <w:rsid w:val="00256D6A"/>
    <w:rsid w:val="00263481"/>
    <w:rsid w:val="002A40E0"/>
    <w:rsid w:val="0030261B"/>
    <w:rsid w:val="00342694"/>
    <w:rsid w:val="003A598A"/>
    <w:rsid w:val="004D37D4"/>
    <w:rsid w:val="004E64F2"/>
    <w:rsid w:val="005A2853"/>
    <w:rsid w:val="005A5A49"/>
    <w:rsid w:val="005E1756"/>
    <w:rsid w:val="005E20A2"/>
    <w:rsid w:val="005F6B22"/>
    <w:rsid w:val="006C67AC"/>
    <w:rsid w:val="006E4C8C"/>
    <w:rsid w:val="007A6DD4"/>
    <w:rsid w:val="007D69D4"/>
    <w:rsid w:val="00886AA7"/>
    <w:rsid w:val="0089384D"/>
    <w:rsid w:val="008C54ED"/>
    <w:rsid w:val="008E4890"/>
    <w:rsid w:val="00994A1A"/>
    <w:rsid w:val="00A70BBB"/>
    <w:rsid w:val="00A81220"/>
    <w:rsid w:val="00AA7A5F"/>
    <w:rsid w:val="00B75F1B"/>
    <w:rsid w:val="00C7281E"/>
    <w:rsid w:val="00CA4B3E"/>
    <w:rsid w:val="00CA504C"/>
    <w:rsid w:val="00D0467D"/>
    <w:rsid w:val="00D243C0"/>
    <w:rsid w:val="00D647DC"/>
    <w:rsid w:val="00D97B39"/>
    <w:rsid w:val="00DC10BE"/>
    <w:rsid w:val="00E152F3"/>
    <w:rsid w:val="00E7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598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D0467D"/>
    <w:pPr>
      <w:keepNext/>
      <w:widowControl/>
      <w:suppressAutoHyphens/>
      <w:autoSpaceDE/>
      <w:autoSpaceDN/>
      <w:spacing w:before="240" w:after="60"/>
      <w:ind w:left="104" w:hanging="424"/>
      <w:outlineLvl w:val="0"/>
    </w:pPr>
    <w:rPr>
      <w:rFonts w:ascii="Cambria" w:hAnsi="Cambria"/>
      <w:b/>
      <w:bCs/>
      <w:kern w:val="1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59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598A"/>
    <w:pPr>
      <w:ind w:left="10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A598A"/>
    <w:pPr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A598A"/>
    <w:pPr>
      <w:ind w:left="1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A598A"/>
  </w:style>
  <w:style w:type="paragraph" w:styleId="a5">
    <w:name w:val="No Spacing"/>
    <w:uiPriority w:val="1"/>
    <w:qFormat/>
    <w:rsid w:val="00D0467D"/>
    <w:pPr>
      <w:widowControl/>
      <w:suppressAutoHyphens/>
      <w:autoSpaceDE/>
      <w:autoSpaceDN/>
    </w:pPr>
    <w:rPr>
      <w:rFonts w:ascii="Calibri" w:eastAsia="Times New Roman" w:hAnsi="Calibri" w:cs="Times New Roman"/>
      <w:lang w:val="ru-RU" w:eastAsia="ar-SA"/>
    </w:rPr>
  </w:style>
  <w:style w:type="character" w:customStyle="1" w:styleId="10">
    <w:name w:val="Заголовок 1 Знак"/>
    <w:basedOn w:val="a0"/>
    <w:link w:val="1"/>
    <w:rsid w:val="00D0467D"/>
    <w:rPr>
      <w:rFonts w:ascii="Cambria" w:eastAsia="Times New Roman" w:hAnsi="Cambria" w:cs="Times New Roman"/>
      <w:b/>
      <w:bCs/>
      <w:kern w:val="1"/>
      <w:sz w:val="32"/>
      <w:szCs w:val="32"/>
      <w:lang w:val="ru-RU" w:eastAsia="ar-SA"/>
    </w:rPr>
  </w:style>
  <w:style w:type="character" w:styleId="a6">
    <w:name w:val="Hyperlink"/>
    <w:rsid w:val="006E4C8C"/>
    <w:rPr>
      <w:color w:val="0000FF"/>
      <w:u w:val="single"/>
    </w:rPr>
  </w:style>
  <w:style w:type="character" w:customStyle="1" w:styleId="a7">
    <w:name w:val="Гипертекстовая ссылка"/>
    <w:rsid w:val="00263481"/>
    <w:rPr>
      <w:b/>
      <w:bCs/>
      <w:color w:val="008000"/>
      <w:sz w:val="30"/>
      <w:szCs w:val="30"/>
    </w:rPr>
  </w:style>
  <w:style w:type="paragraph" w:customStyle="1" w:styleId="a8">
    <w:name w:val="Таблицы (моноширинный)"/>
    <w:basedOn w:val="a"/>
    <w:next w:val="a"/>
    <w:uiPriority w:val="99"/>
    <w:rsid w:val="00A70BBB"/>
    <w:pPr>
      <w:adjustRightInd w:val="0"/>
      <w:jc w:val="both"/>
    </w:pPr>
    <w:rPr>
      <w:rFonts w:ascii="Symbol" w:eastAsia="Tahoma" w:hAnsi="Symbol" w:cs="Symbol"/>
      <w:sz w:val="20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3026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261B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3026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261B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1561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61E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409C938BF7BBFA69D038773E6D2756A3C15567B54642D57013BF301F522872EBBE0562E8eDa7K" TargetMode="External"/><Relationship Id="rId26" Type="http://schemas.openxmlformats.org/officeDocument/2006/relationships/hyperlink" Target="consultantplus://offline/ref=409C938BF7BBFA69D038773E6D2756A3C15567B54642D57013BF301F522872EBBE0562EDDBeBa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9C938BF7BBFA69D038773E6D2756A3C15567B54642D57013BF301F522872EBBE0562EDD3B8D9D9e3a9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viselki.net/node/1488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409C938BF7BBFA69D038773E6D2756A3C15567B54642D57013BF301F522872EBBE0562E9eDa3K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consultantplus://offline/ref=409C938BF7BBFA69D038773E6D2756A3C15567B54642D57013BF301F522872EBBE0562EDDBeBa8K" TargetMode="External"/><Relationship Id="rId29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mfc.ru" TargetMode="External"/><Relationship Id="rId24" Type="http://schemas.openxmlformats.org/officeDocument/2006/relationships/hyperlink" Target="consultantplus://offline/ref=409C938BF7BBFA69D038773E6D2756A3C15567B54642D57013BF301F522872EBBE0562E8eDa7K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2084522.54" TargetMode="External"/><Relationship Id="rId23" Type="http://schemas.openxmlformats.org/officeDocument/2006/relationships/hyperlink" Target="consultantplus://offline/ref=409C938BF7BBFA69D038773E6D2756A3C15567B54642D57013BF301F522872EBBE0562EAeDa2K" TargetMode="External"/><Relationship Id="rId28" Type="http://schemas.openxmlformats.org/officeDocument/2006/relationships/hyperlink" Target="consultantplus://offline/ref=409C938BF7BBFA69D038773E6D2756A3C15567B54642D57013BF301F522872EBBE0562E9eDa4K" TargetMode="External"/><Relationship Id="rId10" Type="http://schemas.openxmlformats.org/officeDocument/2006/relationships/hyperlink" Target="http://viselki.net/node/1488" TargetMode="External"/><Relationship Id="rId19" Type="http://schemas.openxmlformats.org/officeDocument/2006/relationships/hyperlink" Target="consultantplus://offline/ref=409C938BF7BBFA69D038773E6D2756A3C15567B54642D57013BF301F522872EBBE0562E9eDa3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gu.krasnodar.ru" TargetMode="External"/><Relationship Id="rId14" Type="http://schemas.openxmlformats.org/officeDocument/2006/relationships/hyperlink" Target="http://e-mfc.ru" TargetMode="External"/><Relationship Id="rId22" Type="http://schemas.openxmlformats.org/officeDocument/2006/relationships/hyperlink" Target="consultantplus://offline/ref=409C938BF7BBFA69D038773E6D2756A3C15567B54642D57013BF301F522872EBBE0562E9eDa4K" TargetMode="External"/><Relationship Id="rId27" Type="http://schemas.openxmlformats.org/officeDocument/2006/relationships/hyperlink" Target="consultantplus://offline/ref=409C938BF7BBFA69D038773E6D2756A3C15567B54642D57013BF301F522872EBBE0562EDD3B8D9D9e3a9K" TargetMode="External"/><Relationship Id="rId30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50</Pages>
  <Words>19631</Words>
  <Characters>111897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Пользователь</cp:lastModifiedBy>
  <cp:revision>12</cp:revision>
  <cp:lastPrinted>2019-07-26T08:47:00Z</cp:lastPrinted>
  <dcterms:created xsi:type="dcterms:W3CDTF">2019-05-29T05:02:00Z</dcterms:created>
  <dcterms:modified xsi:type="dcterms:W3CDTF">2019-08-01T12:37:00Z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2019-05-28T00:00:00Z</vt:filetime>
  </property>
</Properties>
</file>