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5F" w:rsidRPr="007E03CB" w:rsidRDefault="003F205F" w:rsidP="003F205F">
      <w:pPr>
        <w:pStyle w:val="afd"/>
        <w:jc w:val="center"/>
        <w:rPr>
          <w:rFonts w:ascii="Times New Roman" w:hAnsi="Times New Roman"/>
        </w:rPr>
      </w:pPr>
      <w:bookmarkStart w:id="0" w:name="_GoBack"/>
      <w:r w:rsidRPr="007E03CB">
        <w:rPr>
          <w:rFonts w:ascii="Times New Roman" w:hAnsi="Times New Roman"/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05F" w:rsidRPr="007E03CB" w:rsidRDefault="003F205F" w:rsidP="003F205F">
      <w:pPr>
        <w:pStyle w:val="afd"/>
        <w:jc w:val="center"/>
        <w:rPr>
          <w:rFonts w:ascii="Times New Roman" w:hAnsi="Times New Roman"/>
          <w:sz w:val="16"/>
        </w:rPr>
      </w:pPr>
    </w:p>
    <w:p w:rsidR="003F205F" w:rsidRPr="007E03CB" w:rsidRDefault="003F205F" w:rsidP="003F205F">
      <w:pPr>
        <w:pStyle w:val="afd"/>
        <w:jc w:val="center"/>
        <w:rPr>
          <w:rFonts w:ascii="Times New Roman" w:hAnsi="Times New Roman"/>
          <w:b/>
          <w:bCs/>
          <w:sz w:val="28"/>
        </w:rPr>
      </w:pPr>
      <w:r w:rsidRPr="007E03CB">
        <w:rPr>
          <w:rFonts w:ascii="Times New Roman" w:hAnsi="Times New Roman"/>
          <w:b/>
          <w:bCs/>
          <w:sz w:val="28"/>
        </w:rPr>
        <w:t>АДМИНИСТРАЦИЯ МУНИЦИПАЛЬНОГО ОБРАЗОВАНИЯ</w:t>
      </w:r>
    </w:p>
    <w:p w:rsidR="003F205F" w:rsidRPr="007E03CB" w:rsidRDefault="003F205F" w:rsidP="003F205F">
      <w:pPr>
        <w:pStyle w:val="afd"/>
        <w:jc w:val="center"/>
        <w:rPr>
          <w:rFonts w:ascii="Times New Roman" w:hAnsi="Times New Roman"/>
          <w:b/>
          <w:bCs/>
          <w:sz w:val="28"/>
        </w:rPr>
      </w:pPr>
      <w:r w:rsidRPr="007E03CB">
        <w:rPr>
          <w:rFonts w:ascii="Times New Roman" w:hAnsi="Times New Roman"/>
          <w:b/>
          <w:bCs/>
          <w:sz w:val="28"/>
        </w:rPr>
        <w:t>ВЫСЕЛКОВСКИЙ РАЙОН</w:t>
      </w:r>
    </w:p>
    <w:p w:rsidR="003F205F" w:rsidRPr="007E03CB" w:rsidRDefault="003F205F" w:rsidP="003F205F">
      <w:pPr>
        <w:pStyle w:val="afd"/>
        <w:jc w:val="center"/>
        <w:rPr>
          <w:rFonts w:ascii="Times New Roman" w:hAnsi="Times New Roman"/>
        </w:rPr>
      </w:pPr>
    </w:p>
    <w:p w:rsidR="003F205F" w:rsidRPr="007E03CB" w:rsidRDefault="003F205F" w:rsidP="003F205F">
      <w:pPr>
        <w:pStyle w:val="afd"/>
        <w:jc w:val="center"/>
        <w:rPr>
          <w:rFonts w:ascii="Times New Roman" w:hAnsi="Times New Roman"/>
          <w:b/>
          <w:bCs/>
          <w:sz w:val="16"/>
          <w:szCs w:val="16"/>
        </w:rPr>
      </w:pPr>
      <w:r w:rsidRPr="007E03CB">
        <w:rPr>
          <w:rFonts w:ascii="Times New Roman" w:hAnsi="Times New Roman"/>
          <w:b/>
          <w:bCs/>
          <w:sz w:val="28"/>
        </w:rPr>
        <w:t>ПОСТАНОВЛЕНИЕ</w:t>
      </w:r>
    </w:p>
    <w:p w:rsidR="003F205F" w:rsidRPr="007E03CB" w:rsidRDefault="003F205F" w:rsidP="003F205F">
      <w:pPr>
        <w:pStyle w:val="afd"/>
        <w:jc w:val="center"/>
        <w:rPr>
          <w:rFonts w:ascii="Times New Roman" w:hAnsi="Times New Roman"/>
          <w:sz w:val="26"/>
        </w:rPr>
      </w:pPr>
    </w:p>
    <w:p w:rsidR="003F205F" w:rsidRPr="007E03CB" w:rsidRDefault="003F205F" w:rsidP="003F205F">
      <w:pPr>
        <w:pStyle w:val="afd"/>
        <w:jc w:val="center"/>
        <w:rPr>
          <w:rFonts w:ascii="Times New Roman" w:hAnsi="Times New Roman"/>
          <w:sz w:val="26"/>
        </w:rPr>
      </w:pPr>
      <w:r w:rsidRPr="007E03CB"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</w:rPr>
        <w:t>24</w:t>
      </w:r>
      <w:r w:rsidRPr="007E03C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января</w:t>
      </w:r>
      <w:r w:rsidRPr="007E03CB">
        <w:rPr>
          <w:rFonts w:ascii="Times New Roman" w:hAnsi="Times New Roman"/>
          <w:sz w:val="26"/>
        </w:rPr>
        <w:t xml:space="preserve"> 2</w:t>
      </w:r>
      <w:r w:rsidRPr="007E03CB">
        <w:rPr>
          <w:rFonts w:ascii="Times New Roman" w:hAnsi="Times New Roman"/>
          <w:bCs/>
          <w:sz w:val="26"/>
        </w:rPr>
        <w:t>0</w:t>
      </w:r>
      <w:r>
        <w:rPr>
          <w:rFonts w:ascii="Times New Roman" w:hAnsi="Times New Roman"/>
          <w:bCs/>
          <w:sz w:val="26"/>
        </w:rPr>
        <w:t>20</w:t>
      </w:r>
      <w:r w:rsidRPr="007E03CB">
        <w:rPr>
          <w:rFonts w:ascii="Times New Roman" w:hAnsi="Times New Roman"/>
          <w:bCs/>
          <w:sz w:val="26"/>
        </w:rPr>
        <w:t xml:space="preserve"> г.</w:t>
      </w:r>
      <w:r w:rsidRPr="007E03CB">
        <w:rPr>
          <w:rFonts w:ascii="Times New Roman" w:hAnsi="Times New Roman"/>
          <w:sz w:val="26"/>
        </w:rPr>
        <w:t xml:space="preserve">   </w:t>
      </w:r>
      <w:r w:rsidRPr="007E03CB">
        <w:rPr>
          <w:rFonts w:ascii="Times New Roman" w:hAnsi="Times New Roman"/>
          <w:sz w:val="26"/>
        </w:rPr>
        <w:tab/>
      </w:r>
      <w:r w:rsidRPr="007E03CB">
        <w:rPr>
          <w:rFonts w:ascii="Times New Roman" w:hAnsi="Times New Roman"/>
          <w:sz w:val="26"/>
        </w:rPr>
        <w:tab/>
      </w:r>
      <w:r w:rsidRPr="007E03CB">
        <w:rPr>
          <w:rFonts w:ascii="Times New Roman" w:hAnsi="Times New Roman"/>
          <w:sz w:val="26"/>
        </w:rPr>
        <w:tab/>
      </w:r>
      <w:r w:rsidRPr="007E03CB">
        <w:rPr>
          <w:rFonts w:ascii="Times New Roman" w:hAnsi="Times New Roman"/>
          <w:sz w:val="26"/>
        </w:rPr>
        <w:tab/>
        <w:t xml:space="preserve">                                                  № </w:t>
      </w:r>
      <w:r>
        <w:rPr>
          <w:rFonts w:ascii="Times New Roman" w:hAnsi="Times New Roman"/>
          <w:sz w:val="26"/>
        </w:rPr>
        <w:t>50</w:t>
      </w:r>
    </w:p>
    <w:p w:rsidR="003F205F" w:rsidRPr="007E03CB" w:rsidRDefault="003F205F" w:rsidP="003F205F">
      <w:pPr>
        <w:pStyle w:val="afd"/>
        <w:jc w:val="center"/>
        <w:rPr>
          <w:rFonts w:ascii="Times New Roman" w:hAnsi="Times New Roman"/>
          <w:sz w:val="16"/>
          <w:szCs w:val="16"/>
        </w:rPr>
      </w:pPr>
    </w:p>
    <w:p w:rsidR="003F205F" w:rsidRPr="007E03CB" w:rsidRDefault="003F205F" w:rsidP="003F205F">
      <w:pPr>
        <w:pStyle w:val="afd"/>
        <w:jc w:val="center"/>
        <w:rPr>
          <w:rFonts w:ascii="Times New Roman" w:hAnsi="Times New Roman"/>
        </w:rPr>
      </w:pPr>
      <w:r w:rsidRPr="007E03CB">
        <w:rPr>
          <w:rFonts w:ascii="Times New Roman" w:hAnsi="Times New Roman"/>
        </w:rPr>
        <w:t>ст-ца Выселки</w:t>
      </w:r>
    </w:p>
    <w:p w:rsidR="003F205F" w:rsidRDefault="003F205F" w:rsidP="003F205F">
      <w:pPr>
        <w:pStyle w:val="afd"/>
        <w:jc w:val="center"/>
        <w:rPr>
          <w:rFonts w:ascii="Times New Roman" w:hAnsi="Times New Roman"/>
          <w:bCs/>
          <w:sz w:val="28"/>
          <w:szCs w:val="28"/>
        </w:rPr>
      </w:pPr>
    </w:p>
    <w:p w:rsidR="003F205F" w:rsidRPr="007E03CB" w:rsidRDefault="003F205F" w:rsidP="003F205F">
      <w:pPr>
        <w:pStyle w:val="afd"/>
        <w:jc w:val="center"/>
        <w:rPr>
          <w:rFonts w:ascii="Times New Roman" w:hAnsi="Times New Roman"/>
          <w:bCs/>
          <w:sz w:val="28"/>
          <w:szCs w:val="28"/>
        </w:rPr>
      </w:pPr>
    </w:p>
    <w:p w:rsidR="00165780" w:rsidRDefault="00165780" w:rsidP="0016578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165780" w:rsidRDefault="00165780" w:rsidP="0016578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«Прием </w:t>
      </w:r>
    </w:p>
    <w:p w:rsidR="00165780" w:rsidRDefault="00165780" w:rsidP="0016578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уведомлений о планируемом сносе объекта </w:t>
      </w:r>
    </w:p>
    <w:p w:rsidR="00165780" w:rsidRDefault="00165780" w:rsidP="0016578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капитального строительства и уведомлений о </w:t>
      </w:r>
    </w:p>
    <w:p w:rsidR="00165780" w:rsidRDefault="00165780" w:rsidP="0016578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завершении сноса объекта капитального </w:t>
      </w:r>
    </w:p>
    <w:p w:rsidR="00165780" w:rsidRDefault="00165780" w:rsidP="0016578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строительства»</w:t>
      </w:r>
      <w:bookmarkEnd w:id="0"/>
    </w:p>
    <w:p w:rsidR="00165780" w:rsidRDefault="00165780" w:rsidP="00165780">
      <w:pPr>
        <w:widowControl w:val="0"/>
        <w:rPr>
          <w:sz w:val="28"/>
          <w:szCs w:val="28"/>
        </w:rPr>
      </w:pPr>
    </w:p>
    <w:p w:rsidR="00165780" w:rsidRDefault="00165780" w:rsidP="00165780">
      <w:pPr>
        <w:widowControl w:val="0"/>
        <w:rPr>
          <w:sz w:val="28"/>
          <w:szCs w:val="28"/>
        </w:rPr>
      </w:pPr>
    </w:p>
    <w:p w:rsidR="00165780" w:rsidRDefault="00165780" w:rsidP="00165780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Руководствуясь </w:t>
      </w:r>
      <w:r w:rsidR="008F31DE">
        <w:rPr>
          <w:bCs/>
          <w:kern w:val="32"/>
          <w:sz w:val="28"/>
          <w:szCs w:val="28"/>
        </w:rPr>
        <w:t>главой 6.4</w:t>
      </w:r>
      <w:r>
        <w:rPr>
          <w:bCs/>
          <w:kern w:val="32"/>
          <w:sz w:val="28"/>
          <w:szCs w:val="28"/>
        </w:rPr>
        <w:t xml:space="preserve"> Градостроительного кодекса  Российской Ф</w:t>
      </w:r>
      <w:r>
        <w:rPr>
          <w:bCs/>
          <w:kern w:val="32"/>
          <w:sz w:val="28"/>
          <w:szCs w:val="28"/>
        </w:rPr>
        <w:t>е</w:t>
      </w:r>
      <w:r>
        <w:rPr>
          <w:bCs/>
          <w:kern w:val="32"/>
          <w:sz w:val="28"/>
          <w:szCs w:val="28"/>
        </w:rPr>
        <w:t>дерации, Федеральным законом от 27 июля 2010 г</w:t>
      </w:r>
      <w:r w:rsidR="00FE22E5">
        <w:rPr>
          <w:bCs/>
          <w:kern w:val="32"/>
          <w:sz w:val="28"/>
          <w:szCs w:val="28"/>
        </w:rPr>
        <w:t>ода</w:t>
      </w:r>
      <w:r>
        <w:rPr>
          <w:bCs/>
          <w:kern w:val="32"/>
          <w:sz w:val="28"/>
          <w:szCs w:val="28"/>
        </w:rPr>
        <w:t xml:space="preserve"> № 210-ФЗ «Об организ</w:t>
      </w:r>
      <w:r>
        <w:rPr>
          <w:bCs/>
          <w:kern w:val="32"/>
          <w:sz w:val="28"/>
          <w:szCs w:val="28"/>
        </w:rPr>
        <w:t>а</w:t>
      </w:r>
      <w:r>
        <w:rPr>
          <w:bCs/>
          <w:kern w:val="32"/>
          <w:sz w:val="28"/>
          <w:szCs w:val="28"/>
        </w:rPr>
        <w:t>ции предоставления государственных и муниципальных услуг», Уставом мун</w:t>
      </w:r>
      <w:r>
        <w:rPr>
          <w:bCs/>
          <w:kern w:val="32"/>
          <w:sz w:val="28"/>
          <w:szCs w:val="28"/>
        </w:rPr>
        <w:t>и</w:t>
      </w:r>
      <w:r>
        <w:rPr>
          <w:bCs/>
          <w:kern w:val="32"/>
          <w:sz w:val="28"/>
          <w:szCs w:val="28"/>
        </w:rPr>
        <w:t xml:space="preserve">ципального образования </w:t>
      </w:r>
      <w:r w:rsidR="007F5A3E">
        <w:rPr>
          <w:bCs/>
          <w:kern w:val="32"/>
          <w:sz w:val="28"/>
          <w:szCs w:val="28"/>
        </w:rPr>
        <w:t>Выселковский</w:t>
      </w:r>
      <w:r>
        <w:rPr>
          <w:bCs/>
          <w:kern w:val="32"/>
          <w:sz w:val="28"/>
          <w:szCs w:val="28"/>
        </w:rPr>
        <w:t xml:space="preserve"> район, п о с т а н о в л я ю:</w:t>
      </w:r>
    </w:p>
    <w:p w:rsidR="00165780" w:rsidRDefault="00165780" w:rsidP="00165780">
      <w:pPr>
        <w:widowControl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</w:t>
      </w:r>
      <w:r w:rsidRPr="00AC39D2">
        <w:rPr>
          <w:sz w:val="28"/>
          <w:szCs w:val="28"/>
        </w:rPr>
        <w:t>«</w:t>
      </w:r>
      <w:r w:rsidRPr="003C19AA">
        <w:rPr>
          <w:sz w:val="28"/>
          <w:szCs w:val="28"/>
        </w:rPr>
        <w:t>Прием уведомлений о планируемом сносе объекта капитального строительства и уведомлений о завершении сноса объекта капитального стро</w:t>
      </w:r>
      <w:r w:rsidRPr="003C19AA">
        <w:rPr>
          <w:sz w:val="28"/>
          <w:szCs w:val="28"/>
        </w:rPr>
        <w:t>и</w:t>
      </w:r>
      <w:r w:rsidRPr="003C19AA">
        <w:rPr>
          <w:sz w:val="28"/>
          <w:szCs w:val="28"/>
        </w:rPr>
        <w:t>тельства</w:t>
      </w:r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(приложение).</w:t>
      </w:r>
    </w:p>
    <w:p w:rsidR="00165780" w:rsidRDefault="00165780" w:rsidP="00165780">
      <w:pPr>
        <w:pStyle w:val="afd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165780">
        <w:rPr>
          <w:rFonts w:ascii="Times New Roman" w:hAnsi="Times New Roman"/>
          <w:spacing w:val="2"/>
          <w:sz w:val="28"/>
          <w:szCs w:val="28"/>
        </w:rPr>
        <w:t>2.</w:t>
      </w:r>
      <w:r w:rsidRPr="00F4606A">
        <w:rPr>
          <w:spacing w:val="2"/>
          <w:sz w:val="28"/>
          <w:szCs w:val="28"/>
        </w:rPr>
        <w:t xml:space="preserve"> </w:t>
      </w:r>
      <w:r w:rsidRPr="00DC10BE">
        <w:rPr>
          <w:rFonts w:ascii="Times New Roman" w:hAnsi="Times New Roman"/>
          <w:sz w:val="28"/>
          <w:szCs w:val="28"/>
        </w:rPr>
        <w:t>Главному специалисту администрации муниципального образования Выселковский район М.А.Силаеву разместить настоящее постановление на официальном интернет - портале администрации муниципального образования Выселковский район.</w:t>
      </w:r>
    </w:p>
    <w:p w:rsidR="00165780" w:rsidRDefault="00165780" w:rsidP="00165780">
      <w:pPr>
        <w:pStyle w:val="afd"/>
        <w:suppressAutoHyphens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C10BE">
        <w:rPr>
          <w:rFonts w:ascii="Times New Roman" w:hAnsi="Times New Roman"/>
          <w:sz w:val="28"/>
          <w:szCs w:val="28"/>
        </w:rPr>
        <w:t xml:space="preserve"> Настоящее постановление обнародовать.</w:t>
      </w:r>
    </w:p>
    <w:p w:rsidR="00165780" w:rsidRDefault="00165780" w:rsidP="00165780">
      <w:pPr>
        <w:pStyle w:val="afd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C10BE">
        <w:rPr>
          <w:rFonts w:ascii="Times New Roman" w:hAnsi="Times New Roman"/>
          <w:sz w:val="28"/>
          <w:szCs w:val="28"/>
        </w:rPr>
        <w:t>Контроль за выполнение настоящего постановления возложить на заместителя главы муниципального образования Выселковский район В.В.Кононенко.</w:t>
      </w:r>
    </w:p>
    <w:p w:rsidR="00165780" w:rsidRPr="00DC10BE" w:rsidRDefault="00165780" w:rsidP="00165780">
      <w:pPr>
        <w:pStyle w:val="afd"/>
        <w:numPr>
          <w:ilvl w:val="0"/>
          <w:numId w:val="2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C10BE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165780" w:rsidRDefault="00165780" w:rsidP="00165780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5780" w:rsidRPr="0089384D" w:rsidRDefault="00165780" w:rsidP="00165780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5780" w:rsidRPr="0089384D" w:rsidRDefault="00165780" w:rsidP="00165780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65780" w:rsidRPr="0089384D" w:rsidRDefault="00165780" w:rsidP="00165780">
      <w:pPr>
        <w:pStyle w:val="a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hAnsi="Times New Roman"/>
          <w:sz w:val="28"/>
          <w:szCs w:val="28"/>
        </w:rPr>
        <w:t>Выселковский район                                                                            С.И. Фирстков</w:t>
      </w:r>
    </w:p>
    <w:p w:rsidR="00165780" w:rsidRDefault="00165780" w:rsidP="00165780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</w:rPr>
      </w:pPr>
    </w:p>
    <w:p w:rsidR="00165780" w:rsidRDefault="00165780" w:rsidP="00FA0E73">
      <w:pPr>
        <w:widowControl w:val="0"/>
        <w:ind w:left="5670" w:firstLine="2"/>
        <w:rPr>
          <w:bCs/>
          <w:sz w:val="28"/>
          <w:szCs w:val="28"/>
        </w:rPr>
      </w:pPr>
    </w:p>
    <w:p w:rsidR="00264E72" w:rsidRPr="00E358B4" w:rsidRDefault="00165780" w:rsidP="00165780">
      <w:pPr>
        <w:widowControl w:val="0"/>
        <w:ind w:left="5670" w:firstLine="2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264E72" w:rsidRPr="00E358B4" w:rsidRDefault="00264E72" w:rsidP="00165780">
      <w:pPr>
        <w:widowControl w:val="0"/>
        <w:ind w:left="4678" w:firstLine="25"/>
        <w:jc w:val="center"/>
        <w:rPr>
          <w:bCs/>
          <w:sz w:val="28"/>
          <w:szCs w:val="28"/>
        </w:rPr>
      </w:pPr>
    </w:p>
    <w:p w:rsidR="00264E72" w:rsidRPr="00E358B4" w:rsidRDefault="00264E72" w:rsidP="00165780">
      <w:pPr>
        <w:pStyle w:val="afd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  <w:r w:rsidRPr="00E358B4">
        <w:rPr>
          <w:rFonts w:ascii="Times New Roman" w:hAnsi="Times New Roman"/>
          <w:sz w:val="28"/>
          <w:szCs w:val="28"/>
        </w:rPr>
        <w:t>УТВЕРЖДЕН</w:t>
      </w:r>
    </w:p>
    <w:p w:rsidR="00264E72" w:rsidRPr="00E358B4" w:rsidRDefault="00264E72" w:rsidP="00165780">
      <w:pPr>
        <w:pStyle w:val="afd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  <w:r w:rsidRPr="00E358B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64E72" w:rsidRDefault="00264E72" w:rsidP="00165780">
      <w:pPr>
        <w:pStyle w:val="afd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65780">
        <w:rPr>
          <w:rFonts w:ascii="Times New Roman" w:hAnsi="Times New Roman"/>
          <w:sz w:val="28"/>
          <w:szCs w:val="28"/>
        </w:rPr>
        <w:t>Выселковский</w:t>
      </w:r>
      <w:r>
        <w:rPr>
          <w:rFonts w:ascii="Times New Roman" w:hAnsi="Times New Roman"/>
          <w:sz w:val="28"/>
          <w:szCs w:val="28"/>
        </w:rPr>
        <w:t xml:space="preserve"> район</w:t>
      </w:r>
    </w:p>
    <w:p w:rsidR="00264E72" w:rsidRPr="00E358B4" w:rsidRDefault="00264E72" w:rsidP="00165780">
      <w:pPr>
        <w:widowControl w:val="0"/>
        <w:ind w:left="5670"/>
        <w:jc w:val="center"/>
        <w:rPr>
          <w:sz w:val="28"/>
          <w:szCs w:val="28"/>
        </w:rPr>
      </w:pPr>
      <w:r w:rsidRPr="00E358B4">
        <w:rPr>
          <w:sz w:val="28"/>
          <w:szCs w:val="28"/>
        </w:rPr>
        <w:t>от _</w:t>
      </w:r>
      <w:r w:rsidR="003F205F">
        <w:rPr>
          <w:sz w:val="28"/>
          <w:szCs w:val="28"/>
          <w:u w:val="single"/>
        </w:rPr>
        <w:t>24.01.2020 год</w:t>
      </w:r>
      <w:r w:rsidRPr="00E358B4">
        <w:rPr>
          <w:sz w:val="28"/>
          <w:szCs w:val="28"/>
        </w:rPr>
        <w:t>_ № _</w:t>
      </w:r>
      <w:r w:rsidR="003F205F">
        <w:rPr>
          <w:sz w:val="28"/>
          <w:szCs w:val="28"/>
          <w:u w:val="single"/>
        </w:rPr>
        <w:t>50</w:t>
      </w:r>
      <w:r w:rsidRPr="00E358B4">
        <w:rPr>
          <w:sz w:val="28"/>
          <w:szCs w:val="28"/>
        </w:rPr>
        <w:t>_</w:t>
      </w:r>
    </w:p>
    <w:p w:rsidR="00FE53C5" w:rsidRDefault="00FE53C5" w:rsidP="00165780">
      <w:pPr>
        <w:widowControl w:val="0"/>
        <w:ind w:firstLine="851"/>
        <w:jc w:val="center"/>
        <w:outlineLvl w:val="0"/>
        <w:rPr>
          <w:sz w:val="28"/>
          <w:szCs w:val="28"/>
        </w:rPr>
      </w:pPr>
    </w:p>
    <w:p w:rsidR="00264E72" w:rsidRDefault="00264E72" w:rsidP="00FA0E73">
      <w:pPr>
        <w:widowControl w:val="0"/>
        <w:ind w:firstLine="851"/>
        <w:jc w:val="center"/>
        <w:outlineLvl w:val="0"/>
        <w:rPr>
          <w:sz w:val="28"/>
          <w:szCs w:val="28"/>
        </w:rPr>
      </w:pPr>
    </w:p>
    <w:p w:rsidR="00A45B64" w:rsidRPr="00165780" w:rsidRDefault="00A45B64" w:rsidP="00FA0E73">
      <w:pPr>
        <w:widowControl w:val="0"/>
        <w:jc w:val="center"/>
        <w:outlineLvl w:val="0"/>
        <w:rPr>
          <w:sz w:val="28"/>
          <w:szCs w:val="28"/>
        </w:rPr>
      </w:pPr>
      <w:r w:rsidRPr="00165780">
        <w:rPr>
          <w:sz w:val="28"/>
          <w:szCs w:val="28"/>
        </w:rPr>
        <w:t xml:space="preserve">АДМИНИСТРАТИВНЫЙ РЕГЛАМЕНТ </w:t>
      </w:r>
    </w:p>
    <w:p w:rsidR="0032228D" w:rsidRPr="00165780" w:rsidRDefault="00906E8A" w:rsidP="00FA0E73">
      <w:pPr>
        <w:widowControl w:val="0"/>
        <w:jc w:val="center"/>
        <w:outlineLvl w:val="0"/>
        <w:rPr>
          <w:sz w:val="28"/>
          <w:szCs w:val="28"/>
        </w:rPr>
      </w:pPr>
      <w:r w:rsidRPr="00165780">
        <w:rPr>
          <w:sz w:val="28"/>
          <w:szCs w:val="28"/>
        </w:rPr>
        <w:t>п</w:t>
      </w:r>
      <w:r w:rsidR="00E1553A" w:rsidRPr="00165780">
        <w:rPr>
          <w:sz w:val="28"/>
          <w:szCs w:val="28"/>
        </w:rPr>
        <w:t>редоставлени</w:t>
      </w:r>
      <w:r w:rsidRPr="00165780">
        <w:rPr>
          <w:sz w:val="28"/>
          <w:szCs w:val="28"/>
        </w:rPr>
        <w:t>я</w:t>
      </w:r>
      <w:r w:rsidR="00E1553A" w:rsidRPr="00165780">
        <w:rPr>
          <w:sz w:val="28"/>
          <w:szCs w:val="28"/>
        </w:rPr>
        <w:t xml:space="preserve"> </w:t>
      </w:r>
      <w:r w:rsidR="008D09EA" w:rsidRPr="00165780">
        <w:rPr>
          <w:sz w:val="28"/>
          <w:szCs w:val="28"/>
        </w:rPr>
        <w:t>муниципальной</w:t>
      </w:r>
      <w:r w:rsidR="00A1350F" w:rsidRPr="00165780">
        <w:rPr>
          <w:sz w:val="28"/>
          <w:szCs w:val="28"/>
        </w:rPr>
        <w:t xml:space="preserve"> </w:t>
      </w:r>
      <w:r w:rsidR="00E1553A" w:rsidRPr="00165780">
        <w:rPr>
          <w:sz w:val="28"/>
          <w:szCs w:val="28"/>
        </w:rPr>
        <w:t>услуги</w:t>
      </w:r>
      <w:r w:rsidR="008D09EA" w:rsidRPr="00165780">
        <w:rPr>
          <w:sz w:val="28"/>
          <w:szCs w:val="28"/>
        </w:rPr>
        <w:t xml:space="preserve"> </w:t>
      </w:r>
    </w:p>
    <w:p w:rsidR="001A4117" w:rsidRPr="00165780" w:rsidRDefault="0032228D" w:rsidP="00FA0E73">
      <w:pPr>
        <w:widowControl w:val="0"/>
        <w:jc w:val="center"/>
        <w:outlineLvl w:val="0"/>
        <w:rPr>
          <w:sz w:val="28"/>
          <w:szCs w:val="28"/>
        </w:rPr>
      </w:pPr>
      <w:r w:rsidRPr="00165780">
        <w:rPr>
          <w:sz w:val="28"/>
          <w:szCs w:val="28"/>
        </w:rPr>
        <w:t>«</w:t>
      </w:r>
      <w:r w:rsidR="001A4117" w:rsidRPr="00165780">
        <w:rPr>
          <w:sz w:val="28"/>
          <w:szCs w:val="28"/>
        </w:rPr>
        <w:t xml:space="preserve">Прием уведомлений о планируемом сносе объекта </w:t>
      </w:r>
    </w:p>
    <w:p w:rsidR="00165780" w:rsidRDefault="001A4117" w:rsidP="00FA0E73">
      <w:pPr>
        <w:widowControl w:val="0"/>
        <w:jc w:val="center"/>
        <w:outlineLvl w:val="0"/>
        <w:rPr>
          <w:sz w:val="28"/>
          <w:szCs w:val="28"/>
        </w:rPr>
      </w:pPr>
      <w:r w:rsidRPr="00165780">
        <w:rPr>
          <w:sz w:val="28"/>
          <w:szCs w:val="28"/>
        </w:rPr>
        <w:t>капитального строительства</w:t>
      </w:r>
      <w:r w:rsidR="00350E01" w:rsidRPr="00165780">
        <w:rPr>
          <w:sz w:val="28"/>
          <w:szCs w:val="28"/>
        </w:rPr>
        <w:t xml:space="preserve"> и уведомлений о завершении </w:t>
      </w:r>
    </w:p>
    <w:p w:rsidR="005F62B1" w:rsidRPr="00165780" w:rsidRDefault="00350E01" w:rsidP="00FA0E73">
      <w:pPr>
        <w:widowControl w:val="0"/>
        <w:jc w:val="center"/>
        <w:outlineLvl w:val="0"/>
        <w:rPr>
          <w:sz w:val="28"/>
          <w:szCs w:val="28"/>
        </w:rPr>
      </w:pPr>
      <w:r w:rsidRPr="00165780">
        <w:rPr>
          <w:sz w:val="28"/>
          <w:szCs w:val="28"/>
        </w:rPr>
        <w:t>сноса объекта капитального строительства</w:t>
      </w:r>
      <w:r w:rsidR="001A4117" w:rsidRPr="00165780">
        <w:rPr>
          <w:sz w:val="28"/>
          <w:szCs w:val="28"/>
        </w:rPr>
        <w:t>»</w:t>
      </w:r>
    </w:p>
    <w:p w:rsidR="003158E2" w:rsidRPr="00165780" w:rsidRDefault="003158E2" w:rsidP="00FA0E73">
      <w:pPr>
        <w:widowControl w:val="0"/>
        <w:rPr>
          <w:snapToGrid w:val="0"/>
          <w:sz w:val="28"/>
          <w:szCs w:val="28"/>
        </w:rPr>
      </w:pPr>
    </w:p>
    <w:p w:rsidR="00A45B64" w:rsidRPr="00165780" w:rsidRDefault="00A45B64" w:rsidP="00FA0E73">
      <w:pPr>
        <w:widowControl w:val="0"/>
        <w:rPr>
          <w:snapToGrid w:val="0"/>
          <w:sz w:val="28"/>
          <w:szCs w:val="28"/>
        </w:rPr>
      </w:pPr>
    </w:p>
    <w:p w:rsidR="00264E72" w:rsidRPr="00165780" w:rsidRDefault="00264E72" w:rsidP="00FA0E73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  <w:bookmarkStart w:id="1" w:name="sub_51"/>
      <w:r w:rsidRPr="00165780">
        <w:rPr>
          <w:bCs/>
          <w:kern w:val="32"/>
          <w:sz w:val="28"/>
          <w:szCs w:val="28"/>
        </w:rPr>
        <w:t xml:space="preserve">Раздел 1. Общие положения </w:t>
      </w:r>
    </w:p>
    <w:p w:rsidR="00264E72" w:rsidRPr="00E111FE" w:rsidRDefault="00264E72" w:rsidP="00FA0E73">
      <w:pPr>
        <w:widowControl w:val="0"/>
      </w:pPr>
    </w:p>
    <w:bookmarkEnd w:id="1"/>
    <w:p w:rsidR="00264E72" w:rsidRPr="00E111FE" w:rsidRDefault="00264E72" w:rsidP="00FA0E73">
      <w:pPr>
        <w:widowControl w:val="0"/>
        <w:ind w:firstLine="720"/>
        <w:jc w:val="center"/>
        <w:outlineLvl w:val="0"/>
        <w:rPr>
          <w:sz w:val="28"/>
          <w:szCs w:val="28"/>
        </w:rPr>
      </w:pPr>
      <w:r w:rsidRPr="00E111FE">
        <w:rPr>
          <w:sz w:val="28"/>
          <w:szCs w:val="28"/>
        </w:rPr>
        <w:t>Подра</w:t>
      </w:r>
      <w:r w:rsidR="00A45B64">
        <w:rPr>
          <w:sz w:val="28"/>
          <w:szCs w:val="28"/>
        </w:rPr>
        <w:t>здел 1.1. Предмет регулирования</w:t>
      </w:r>
      <w:r w:rsidR="00A45B64" w:rsidRPr="00A45B64">
        <w:t xml:space="preserve"> </w:t>
      </w:r>
      <w:r w:rsidR="00A45B64" w:rsidRPr="00A45B64">
        <w:rPr>
          <w:sz w:val="28"/>
          <w:szCs w:val="28"/>
        </w:rPr>
        <w:t>регламента</w:t>
      </w:r>
    </w:p>
    <w:p w:rsidR="00264E72" w:rsidRPr="00E111FE" w:rsidRDefault="00264E72" w:rsidP="000A6DFE">
      <w:pPr>
        <w:widowControl w:val="0"/>
        <w:ind w:firstLine="720"/>
        <w:jc w:val="both"/>
        <w:outlineLvl w:val="0"/>
        <w:rPr>
          <w:sz w:val="28"/>
          <w:szCs w:val="28"/>
        </w:rPr>
      </w:pPr>
    </w:p>
    <w:p w:rsidR="000A6DFE" w:rsidRDefault="00264E72" w:rsidP="000A6DFE">
      <w:pPr>
        <w:widowControl w:val="0"/>
        <w:numPr>
          <w:ilvl w:val="2"/>
          <w:numId w:val="22"/>
        </w:numPr>
        <w:ind w:left="0" w:firstLine="720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Административный регламент предоставления муниципальной у</w:t>
      </w:r>
      <w:r w:rsidRPr="000A6DFE">
        <w:rPr>
          <w:sz w:val="28"/>
          <w:szCs w:val="28"/>
        </w:rPr>
        <w:t>с</w:t>
      </w:r>
      <w:r w:rsidRPr="000A6DFE">
        <w:rPr>
          <w:sz w:val="28"/>
          <w:szCs w:val="28"/>
        </w:rPr>
        <w:t>луги «</w:t>
      </w:r>
      <w:r w:rsidR="00A96521" w:rsidRPr="000A6DFE">
        <w:rPr>
          <w:sz w:val="28"/>
          <w:szCs w:val="28"/>
        </w:rPr>
        <w:t>Прием уведомлений о планируемом сносе объекта капитального стро</w:t>
      </w:r>
      <w:r w:rsidR="00A96521" w:rsidRPr="000A6DFE">
        <w:rPr>
          <w:sz w:val="28"/>
          <w:szCs w:val="28"/>
        </w:rPr>
        <w:t>и</w:t>
      </w:r>
      <w:r w:rsidR="00A96521" w:rsidRPr="000A6DFE">
        <w:rPr>
          <w:sz w:val="28"/>
          <w:szCs w:val="28"/>
        </w:rPr>
        <w:t>тельства</w:t>
      </w:r>
      <w:r w:rsidR="00350E01" w:rsidRPr="000A6DFE">
        <w:rPr>
          <w:sz w:val="28"/>
          <w:szCs w:val="28"/>
        </w:rPr>
        <w:t xml:space="preserve"> и уведомлений о завершении сноса объекта капитального строител</w:t>
      </w:r>
      <w:r w:rsidR="00350E01" w:rsidRPr="000A6DFE">
        <w:rPr>
          <w:sz w:val="28"/>
          <w:szCs w:val="28"/>
        </w:rPr>
        <w:t>ь</w:t>
      </w:r>
      <w:r w:rsidR="00350E01" w:rsidRPr="000A6DFE">
        <w:rPr>
          <w:sz w:val="28"/>
          <w:szCs w:val="28"/>
        </w:rPr>
        <w:t>ства</w:t>
      </w:r>
      <w:r w:rsidRPr="000A6DFE">
        <w:rPr>
          <w:sz w:val="28"/>
          <w:szCs w:val="28"/>
        </w:rPr>
        <w:t xml:space="preserve">» (далее – </w:t>
      </w:r>
      <w:r w:rsidR="00165780">
        <w:rPr>
          <w:sz w:val="28"/>
          <w:szCs w:val="28"/>
        </w:rPr>
        <w:t>Р</w:t>
      </w:r>
      <w:r w:rsidRPr="000A6DFE">
        <w:rPr>
          <w:sz w:val="28"/>
          <w:szCs w:val="28"/>
        </w:rPr>
        <w:t xml:space="preserve">егламент) определяет стандарты, сроки и последовательность административных процедур (действий) </w:t>
      </w:r>
      <w:r w:rsidR="002D7FA4" w:rsidRPr="000A6DFE">
        <w:rPr>
          <w:sz w:val="28"/>
          <w:szCs w:val="28"/>
        </w:rPr>
        <w:t>предоставления</w:t>
      </w:r>
      <w:r w:rsidRPr="000A6DFE">
        <w:rPr>
          <w:sz w:val="28"/>
          <w:szCs w:val="28"/>
        </w:rPr>
        <w:t xml:space="preserve"> администрацией м</w:t>
      </w:r>
      <w:r w:rsidRPr="000A6DFE">
        <w:rPr>
          <w:sz w:val="28"/>
          <w:szCs w:val="28"/>
        </w:rPr>
        <w:t>у</w:t>
      </w:r>
      <w:r w:rsidRPr="000A6DFE">
        <w:rPr>
          <w:sz w:val="28"/>
          <w:szCs w:val="28"/>
        </w:rPr>
        <w:t xml:space="preserve">ниципального образования </w:t>
      </w:r>
      <w:r w:rsidR="00165780">
        <w:rPr>
          <w:sz w:val="28"/>
          <w:szCs w:val="28"/>
        </w:rPr>
        <w:t>Выселковский</w:t>
      </w:r>
      <w:r w:rsidRPr="000A6DFE">
        <w:rPr>
          <w:sz w:val="28"/>
          <w:szCs w:val="28"/>
        </w:rPr>
        <w:t xml:space="preserve"> район муниципальной услуги по </w:t>
      </w:r>
      <w:r w:rsidR="001A4117" w:rsidRPr="000A6DFE">
        <w:rPr>
          <w:sz w:val="28"/>
          <w:szCs w:val="28"/>
        </w:rPr>
        <w:t>приему уведомлений о планируемом сносе объекта капитального строительства</w:t>
      </w:r>
      <w:r w:rsidRPr="000A6DFE">
        <w:rPr>
          <w:sz w:val="28"/>
          <w:szCs w:val="28"/>
        </w:rPr>
        <w:t xml:space="preserve"> </w:t>
      </w:r>
      <w:r w:rsidR="00350E01" w:rsidRPr="000A6DFE">
        <w:rPr>
          <w:sz w:val="28"/>
          <w:szCs w:val="28"/>
        </w:rPr>
        <w:t xml:space="preserve">и уведомлений о завершении сноса объекта капитального строительства </w:t>
      </w:r>
      <w:r w:rsidRPr="000A6DFE">
        <w:rPr>
          <w:sz w:val="28"/>
          <w:szCs w:val="28"/>
        </w:rPr>
        <w:t xml:space="preserve">(далее – </w:t>
      </w:r>
      <w:r w:rsidR="00165780">
        <w:rPr>
          <w:sz w:val="28"/>
          <w:szCs w:val="28"/>
        </w:rPr>
        <w:t>М</w:t>
      </w:r>
      <w:r w:rsidRPr="000A6DFE">
        <w:rPr>
          <w:sz w:val="28"/>
          <w:szCs w:val="28"/>
        </w:rPr>
        <w:t>униципальная услуга).</w:t>
      </w:r>
    </w:p>
    <w:p w:rsidR="000A6DFE" w:rsidRPr="00D04F61" w:rsidRDefault="000A6DFE" w:rsidP="000A6DFE">
      <w:pPr>
        <w:widowControl w:val="0"/>
        <w:numPr>
          <w:ilvl w:val="2"/>
          <w:numId w:val="22"/>
        </w:numPr>
        <w:ind w:left="0" w:firstLine="709"/>
        <w:jc w:val="both"/>
        <w:outlineLvl w:val="0"/>
        <w:rPr>
          <w:sz w:val="28"/>
          <w:szCs w:val="28"/>
        </w:rPr>
      </w:pPr>
      <w:r w:rsidRPr="00D04F61">
        <w:rPr>
          <w:sz w:val="28"/>
          <w:szCs w:val="28"/>
        </w:rPr>
        <w:t xml:space="preserve">Настоящий </w:t>
      </w:r>
      <w:r w:rsidR="00165780">
        <w:rPr>
          <w:sz w:val="28"/>
          <w:szCs w:val="28"/>
        </w:rPr>
        <w:t>Р</w:t>
      </w:r>
      <w:r w:rsidRPr="00D04F61">
        <w:rPr>
          <w:sz w:val="28"/>
          <w:szCs w:val="28"/>
        </w:rPr>
        <w:t>егламент распространяется на правоотношения по приему уведомлений о планируем</w:t>
      </w:r>
      <w:r w:rsidR="00742983" w:rsidRPr="00D04F61">
        <w:rPr>
          <w:sz w:val="28"/>
          <w:szCs w:val="28"/>
        </w:rPr>
        <w:t>ом</w:t>
      </w:r>
      <w:r w:rsidRPr="00D04F61">
        <w:rPr>
          <w:sz w:val="28"/>
          <w:szCs w:val="28"/>
        </w:rPr>
        <w:t xml:space="preserve"> сносе объектов капитального строительс</w:t>
      </w:r>
      <w:r w:rsidRPr="00D04F61">
        <w:rPr>
          <w:sz w:val="28"/>
          <w:szCs w:val="28"/>
        </w:rPr>
        <w:t>т</w:t>
      </w:r>
      <w:r w:rsidRPr="00D04F61">
        <w:rPr>
          <w:sz w:val="28"/>
          <w:szCs w:val="28"/>
        </w:rPr>
        <w:t xml:space="preserve">ва, расположенных на территории муниципального образования </w:t>
      </w:r>
      <w:r w:rsidR="00165780">
        <w:rPr>
          <w:sz w:val="28"/>
          <w:szCs w:val="28"/>
        </w:rPr>
        <w:t>Выселковский</w:t>
      </w:r>
      <w:r w:rsidRPr="00D04F61">
        <w:rPr>
          <w:sz w:val="28"/>
          <w:szCs w:val="28"/>
        </w:rPr>
        <w:t xml:space="preserve"> район.</w:t>
      </w:r>
    </w:p>
    <w:p w:rsidR="000A6DFE" w:rsidRPr="00D04F61" w:rsidRDefault="000A6DFE" w:rsidP="000A6DFE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D04F61">
        <w:rPr>
          <w:sz w:val="28"/>
          <w:szCs w:val="28"/>
        </w:rPr>
        <w:t>Уведомлять о начале работ по сносу не требуется, если работы по сносу объекта капитального строительства, не связанному со строительством или р</w:t>
      </w:r>
      <w:r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конструкцией объекта капитального строительства на месте снесенного объе</w:t>
      </w:r>
      <w:r w:rsidRPr="00D04F61">
        <w:rPr>
          <w:sz w:val="28"/>
          <w:szCs w:val="28"/>
        </w:rPr>
        <w:t>к</w:t>
      </w:r>
      <w:r w:rsidRPr="00D04F61">
        <w:rPr>
          <w:sz w:val="28"/>
          <w:szCs w:val="28"/>
        </w:rPr>
        <w:t>та, начаты до 4 августа 2018 г</w:t>
      </w:r>
      <w:r w:rsidR="00FE22E5">
        <w:rPr>
          <w:sz w:val="28"/>
          <w:szCs w:val="28"/>
        </w:rPr>
        <w:t>ода</w:t>
      </w:r>
      <w:r w:rsidRPr="00D04F61">
        <w:rPr>
          <w:sz w:val="28"/>
          <w:szCs w:val="28"/>
        </w:rPr>
        <w:t>.</w:t>
      </w:r>
    </w:p>
    <w:p w:rsidR="000A6DFE" w:rsidRPr="00D04F61" w:rsidRDefault="000A6DFE" w:rsidP="000A6DFE">
      <w:pPr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Настоящий регламент распространяется на правоотношения по приему уведомлений о завершении сноса объектов капитального строительства, которые располагались</w:t>
      </w:r>
      <w:r w:rsidRPr="00D04F61">
        <w:t xml:space="preserve"> </w:t>
      </w:r>
      <w:r w:rsidRPr="00D04F61">
        <w:rPr>
          <w:sz w:val="28"/>
          <w:szCs w:val="28"/>
        </w:rPr>
        <w:t xml:space="preserve">на территории муниципального образования </w:t>
      </w:r>
      <w:r w:rsidR="00165780">
        <w:rPr>
          <w:sz w:val="28"/>
          <w:szCs w:val="28"/>
        </w:rPr>
        <w:t>Выселко</w:t>
      </w:r>
      <w:r w:rsidR="00165780">
        <w:rPr>
          <w:sz w:val="28"/>
          <w:szCs w:val="28"/>
        </w:rPr>
        <w:t>в</w:t>
      </w:r>
      <w:r w:rsidR="00165780">
        <w:rPr>
          <w:sz w:val="28"/>
          <w:szCs w:val="28"/>
        </w:rPr>
        <w:t>ский район</w:t>
      </w:r>
      <w:r w:rsidRPr="00D04F61">
        <w:rPr>
          <w:sz w:val="28"/>
          <w:szCs w:val="28"/>
        </w:rPr>
        <w:t>.</w:t>
      </w:r>
    </w:p>
    <w:p w:rsidR="00165780" w:rsidRDefault="00165780" w:rsidP="00FA0E73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264E72" w:rsidRDefault="00264E72" w:rsidP="00FA0E73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632248">
        <w:rPr>
          <w:sz w:val="28"/>
          <w:szCs w:val="28"/>
        </w:rPr>
        <w:t xml:space="preserve">Подраздел </w:t>
      </w:r>
      <w:r w:rsidRPr="00B36A4D">
        <w:rPr>
          <w:sz w:val="28"/>
          <w:szCs w:val="28"/>
        </w:rPr>
        <w:t>1.2. Круг заявителей</w:t>
      </w:r>
    </w:p>
    <w:p w:rsidR="000A6DFE" w:rsidRDefault="000A6DFE" w:rsidP="000A6DF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A6DFE" w:rsidRPr="000A6DFE" w:rsidRDefault="000A6DFE" w:rsidP="000A6DFE">
      <w:pPr>
        <w:widowControl w:val="0"/>
        <w:autoSpaceDE w:val="0"/>
        <w:ind w:firstLine="709"/>
        <w:jc w:val="both"/>
        <w:rPr>
          <w:rFonts w:eastAsia="Tahoma"/>
          <w:sz w:val="28"/>
          <w:szCs w:val="28"/>
        </w:rPr>
      </w:pPr>
      <w:r w:rsidRPr="000A6DFE">
        <w:rPr>
          <w:rFonts w:eastAsia="Tahoma"/>
          <w:sz w:val="28"/>
          <w:szCs w:val="28"/>
        </w:rPr>
        <w:t>Заявителями в соответствии с регламентом являются: физические и юр</w:t>
      </w:r>
      <w:r w:rsidRPr="000A6DFE">
        <w:rPr>
          <w:rFonts w:eastAsia="Tahoma"/>
          <w:sz w:val="28"/>
          <w:szCs w:val="28"/>
        </w:rPr>
        <w:t>и</w:t>
      </w:r>
      <w:r w:rsidRPr="000A6DFE">
        <w:rPr>
          <w:rFonts w:eastAsia="Tahoma"/>
          <w:sz w:val="28"/>
          <w:szCs w:val="28"/>
        </w:rPr>
        <w:lastRenderedPageBreak/>
        <w:t xml:space="preserve">дические лица, которые являются застройщиками </w:t>
      </w:r>
      <w:r>
        <w:rPr>
          <w:rFonts w:eastAsia="Tahoma"/>
          <w:sz w:val="28"/>
          <w:szCs w:val="28"/>
        </w:rPr>
        <w:t>или техническими</w:t>
      </w:r>
      <w:r w:rsidRPr="000A6DFE">
        <w:rPr>
          <w:rFonts w:eastAsia="Tahoma"/>
          <w:sz w:val="28"/>
          <w:szCs w:val="28"/>
        </w:rPr>
        <w:t xml:space="preserve"> заказч</w:t>
      </w:r>
      <w:r w:rsidRPr="000A6DFE">
        <w:rPr>
          <w:rFonts w:eastAsia="Tahoma"/>
          <w:sz w:val="28"/>
          <w:szCs w:val="28"/>
        </w:rPr>
        <w:t>и</w:t>
      </w:r>
      <w:r w:rsidRPr="000A6DFE">
        <w:rPr>
          <w:rFonts w:eastAsia="Tahoma"/>
          <w:sz w:val="28"/>
          <w:szCs w:val="28"/>
        </w:rPr>
        <w:t>к</w:t>
      </w:r>
      <w:r>
        <w:rPr>
          <w:rFonts w:eastAsia="Tahoma"/>
          <w:sz w:val="28"/>
          <w:szCs w:val="28"/>
        </w:rPr>
        <w:t xml:space="preserve">ами </w:t>
      </w:r>
      <w:r w:rsidRPr="000A6DFE">
        <w:rPr>
          <w:rFonts w:eastAsia="Tahoma"/>
          <w:sz w:val="28"/>
          <w:szCs w:val="28"/>
        </w:rPr>
        <w:t>в соответствии с действующим градостроительным законодательством Российской Федерации либо их уполномоченные представители (далее – заяв</w:t>
      </w:r>
      <w:r w:rsidRPr="000A6DFE">
        <w:rPr>
          <w:rFonts w:eastAsia="Tahoma"/>
          <w:sz w:val="28"/>
          <w:szCs w:val="28"/>
        </w:rPr>
        <w:t>и</w:t>
      </w:r>
      <w:r w:rsidRPr="000A6DFE">
        <w:rPr>
          <w:rFonts w:eastAsia="Tahoma"/>
          <w:sz w:val="28"/>
          <w:szCs w:val="28"/>
        </w:rPr>
        <w:t>тель, заявители).</w:t>
      </w:r>
    </w:p>
    <w:p w:rsidR="000A6DFE" w:rsidRPr="00D04F61" w:rsidRDefault="000A6DFE" w:rsidP="000A6DFE">
      <w:pPr>
        <w:autoSpaceDE w:val="0"/>
        <w:autoSpaceDN w:val="0"/>
        <w:adjustRightInd w:val="0"/>
        <w:ind w:firstLine="709"/>
        <w:jc w:val="both"/>
        <w:rPr>
          <w:rFonts w:eastAsia="Verdana"/>
          <w:sz w:val="28"/>
          <w:szCs w:val="28"/>
        </w:rPr>
      </w:pPr>
      <w:r w:rsidRPr="00D04F61">
        <w:rPr>
          <w:rFonts w:eastAsia="Tahoma"/>
          <w:sz w:val="28"/>
          <w:szCs w:val="28"/>
        </w:rPr>
        <w:t>Застройщик - это физическое или юридическое лицо, обеспечивающее на принадлежащем ему земельном участке или на земельном участке иного прав</w:t>
      </w:r>
      <w:r w:rsidRPr="00D04F61">
        <w:rPr>
          <w:rFonts w:eastAsia="Tahoma"/>
          <w:sz w:val="28"/>
          <w:szCs w:val="28"/>
        </w:rPr>
        <w:t>о</w:t>
      </w:r>
      <w:r w:rsidRPr="00D04F61">
        <w:rPr>
          <w:rFonts w:eastAsia="Tahoma"/>
          <w:sz w:val="28"/>
          <w:szCs w:val="28"/>
        </w:rPr>
        <w:t>обладателя (которому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</w:t>
      </w:r>
      <w:r w:rsidRPr="00D04F61">
        <w:rPr>
          <w:rFonts w:eastAsia="Tahoma"/>
          <w:sz w:val="28"/>
          <w:szCs w:val="28"/>
        </w:rPr>
        <w:t>ь</w:t>
      </w:r>
      <w:r w:rsidRPr="00D04F61">
        <w:rPr>
          <w:rFonts w:eastAsia="Tahoma"/>
          <w:sz w:val="28"/>
          <w:szCs w:val="28"/>
        </w:rPr>
        <w:t>ством Российской Федерации, на основании соглашений свои полномочия м</w:t>
      </w:r>
      <w:r w:rsidRPr="00D04F61">
        <w:rPr>
          <w:rFonts w:eastAsia="Tahoma"/>
          <w:sz w:val="28"/>
          <w:szCs w:val="28"/>
        </w:rPr>
        <w:t>у</w:t>
      </w:r>
      <w:r w:rsidRPr="00D04F61">
        <w:rPr>
          <w:rFonts w:eastAsia="Tahoma"/>
          <w:sz w:val="28"/>
          <w:szCs w:val="28"/>
        </w:rPr>
        <w:t xml:space="preserve">ниципального заказчика </w:t>
      </w:r>
      <w:r w:rsidRPr="00D04F61">
        <w:rPr>
          <w:rFonts w:eastAsia="Verdana"/>
          <w:sz w:val="28"/>
          <w:szCs w:val="28"/>
        </w:rPr>
        <w:t xml:space="preserve">или которому в соответствии со </w:t>
      </w:r>
      <w:hyperlink r:id="rId9" w:history="1">
        <w:r w:rsidRPr="00D04F61">
          <w:rPr>
            <w:rFonts w:eastAsia="Verdana"/>
            <w:sz w:val="28"/>
            <w:szCs w:val="28"/>
          </w:rPr>
          <w:t>статьей 13.3</w:t>
        </w:r>
      </w:hyperlink>
      <w:r w:rsidRPr="00D04F61">
        <w:rPr>
          <w:rFonts w:eastAsia="Verdana"/>
          <w:sz w:val="28"/>
          <w:szCs w:val="28"/>
        </w:rPr>
        <w:t xml:space="preserve"> Фед</w:t>
      </w:r>
      <w:r w:rsidRPr="00D04F61">
        <w:rPr>
          <w:rFonts w:eastAsia="Verdana"/>
          <w:sz w:val="28"/>
          <w:szCs w:val="28"/>
        </w:rPr>
        <w:t>е</w:t>
      </w:r>
      <w:r w:rsidRPr="00D04F61">
        <w:rPr>
          <w:rFonts w:eastAsia="Verdana"/>
          <w:sz w:val="28"/>
          <w:szCs w:val="28"/>
        </w:rPr>
        <w:t xml:space="preserve">рального закона от 29 июля 2017 </w:t>
      </w:r>
      <w:r w:rsidR="007F5A3E" w:rsidRPr="00D04F61">
        <w:rPr>
          <w:rFonts w:eastAsia="Verdana"/>
          <w:sz w:val="28"/>
          <w:szCs w:val="28"/>
        </w:rPr>
        <w:t>г</w:t>
      </w:r>
      <w:r w:rsidR="00FE22E5">
        <w:rPr>
          <w:rFonts w:eastAsia="Verdana"/>
          <w:sz w:val="28"/>
          <w:szCs w:val="28"/>
        </w:rPr>
        <w:t>ода</w:t>
      </w:r>
      <w:r w:rsidR="007F5A3E" w:rsidRPr="00D04F61">
        <w:rPr>
          <w:rFonts w:eastAsia="Verdana"/>
          <w:sz w:val="28"/>
          <w:szCs w:val="28"/>
        </w:rPr>
        <w:t xml:space="preserve"> № 218-ФЗ «О публично-правовой комп</w:t>
      </w:r>
      <w:r w:rsidR="007F5A3E" w:rsidRPr="00D04F61">
        <w:rPr>
          <w:rFonts w:eastAsia="Verdana"/>
          <w:sz w:val="28"/>
          <w:szCs w:val="28"/>
        </w:rPr>
        <w:t>а</w:t>
      </w:r>
      <w:r w:rsidR="007F5A3E" w:rsidRPr="00D04F61">
        <w:rPr>
          <w:rFonts w:eastAsia="Verdana"/>
          <w:sz w:val="28"/>
          <w:szCs w:val="28"/>
        </w:rPr>
        <w:t>нии по защите прав граждан - участников долевого строительства при нес</w:t>
      </w:r>
      <w:r w:rsidR="007F5A3E" w:rsidRPr="00D04F61">
        <w:rPr>
          <w:rFonts w:eastAsia="Verdana"/>
          <w:sz w:val="28"/>
          <w:szCs w:val="28"/>
        </w:rPr>
        <w:t>о</w:t>
      </w:r>
      <w:r w:rsidR="007F5A3E" w:rsidRPr="00D04F61">
        <w:rPr>
          <w:rFonts w:eastAsia="Verdana"/>
          <w:sz w:val="28"/>
          <w:szCs w:val="28"/>
        </w:rPr>
        <w:t xml:space="preserve">стоятельности (банкротстве) застройщиков и о внесении изменений в </w:t>
      </w:r>
      <w:r w:rsidR="007F5A3E">
        <w:rPr>
          <w:rFonts w:eastAsia="Verdana"/>
          <w:sz w:val="28"/>
          <w:szCs w:val="28"/>
        </w:rPr>
        <w:t>отдел</w:t>
      </w:r>
      <w:r w:rsidR="007F5A3E" w:rsidRPr="00D04F61">
        <w:rPr>
          <w:rFonts w:eastAsia="Verdana"/>
          <w:sz w:val="28"/>
          <w:szCs w:val="28"/>
        </w:rPr>
        <w:t>ь</w:t>
      </w:r>
      <w:r w:rsidR="007F5A3E" w:rsidRPr="00D04F61">
        <w:rPr>
          <w:rFonts w:eastAsia="Verdana"/>
          <w:sz w:val="28"/>
          <w:szCs w:val="28"/>
        </w:rPr>
        <w:t>ные законодательные акты Российской Федерации» передали на основании с</w:t>
      </w:r>
      <w:r w:rsidR="007F5A3E" w:rsidRPr="00D04F61">
        <w:rPr>
          <w:rFonts w:eastAsia="Verdana"/>
          <w:sz w:val="28"/>
          <w:szCs w:val="28"/>
        </w:rPr>
        <w:t>о</w:t>
      </w:r>
      <w:r w:rsidR="007F5A3E" w:rsidRPr="00D04F61">
        <w:rPr>
          <w:rFonts w:eastAsia="Verdana"/>
          <w:sz w:val="28"/>
          <w:szCs w:val="28"/>
        </w:rPr>
        <w:t xml:space="preserve">глашений свои функции застройщика) </w:t>
      </w:r>
      <w:r w:rsidR="007F5A3E" w:rsidRPr="00D04F61">
        <w:rPr>
          <w:rFonts w:eastAsia="Tahoma"/>
          <w:sz w:val="28"/>
          <w:szCs w:val="28"/>
        </w:rPr>
        <w:t>строительство, реконструкцию, кап</w:t>
      </w:r>
      <w:r w:rsidR="007F5A3E" w:rsidRPr="00D04F61">
        <w:rPr>
          <w:rFonts w:eastAsia="Tahoma"/>
          <w:sz w:val="28"/>
          <w:szCs w:val="28"/>
        </w:rPr>
        <w:t>и</w:t>
      </w:r>
      <w:r w:rsidR="007F5A3E" w:rsidRPr="00D04F61">
        <w:rPr>
          <w:rFonts w:eastAsia="Tahoma"/>
          <w:sz w:val="28"/>
          <w:szCs w:val="28"/>
        </w:rPr>
        <w:t>тальный ремонт, снос объектов капитального строительства, а также выполн</w:t>
      </w:r>
      <w:r w:rsidR="007F5A3E" w:rsidRPr="00D04F61">
        <w:rPr>
          <w:rFonts w:eastAsia="Tahoma"/>
          <w:sz w:val="28"/>
          <w:szCs w:val="28"/>
        </w:rPr>
        <w:t>е</w:t>
      </w:r>
      <w:r w:rsidR="007F5A3E" w:rsidRPr="00D04F61">
        <w:rPr>
          <w:rFonts w:eastAsia="Tahoma"/>
          <w:sz w:val="28"/>
          <w:szCs w:val="28"/>
        </w:rPr>
        <w:t xml:space="preserve">ние инженерных изысканий, подготовку проектной документации для их строительства, реконструкции, капитального ремонта. </w:t>
      </w:r>
      <w:r w:rsidRPr="00D04F61">
        <w:rPr>
          <w:rFonts w:eastAsia="Tahoma"/>
          <w:sz w:val="28"/>
          <w:szCs w:val="28"/>
        </w:rPr>
        <w:t>Застройщик вправе п</w:t>
      </w:r>
      <w:r w:rsidRPr="00D04F61">
        <w:rPr>
          <w:rFonts w:eastAsia="Tahoma"/>
          <w:sz w:val="28"/>
          <w:szCs w:val="28"/>
        </w:rPr>
        <w:t>е</w:t>
      </w:r>
      <w:r w:rsidRPr="00D04F61">
        <w:rPr>
          <w:rFonts w:eastAsia="Tahoma"/>
          <w:sz w:val="28"/>
          <w:szCs w:val="28"/>
        </w:rPr>
        <w:t>редать свои функции, предусмотренные законодательством о градостроител</w:t>
      </w:r>
      <w:r w:rsidRPr="00D04F61">
        <w:rPr>
          <w:rFonts w:eastAsia="Tahoma"/>
          <w:sz w:val="28"/>
          <w:szCs w:val="28"/>
        </w:rPr>
        <w:t>ь</w:t>
      </w:r>
      <w:r w:rsidRPr="00D04F61">
        <w:rPr>
          <w:rFonts w:eastAsia="Tahoma"/>
          <w:sz w:val="28"/>
          <w:szCs w:val="28"/>
        </w:rPr>
        <w:t>ной деятельности, техническому заказчику.</w:t>
      </w:r>
    </w:p>
    <w:p w:rsidR="000A6DFE" w:rsidRDefault="000A6DFE" w:rsidP="00FA0E7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04F61">
        <w:rPr>
          <w:sz w:val="28"/>
          <w:szCs w:val="28"/>
        </w:rPr>
        <w:t>Технический заказчик - юридическое лицо, которое уполномочено з</w:t>
      </w:r>
      <w:r w:rsidRPr="00D04F61">
        <w:rPr>
          <w:sz w:val="28"/>
          <w:szCs w:val="28"/>
        </w:rPr>
        <w:t>а</w:t>
      </w:r>
      <w:r w:rsidRPr="00D04F61">
        <w:rPr>
          <w:sz w:val="28"/>
          <w:szCs w:val="28"/>
        </w:rPr>
        <w:t>стройщиком и от имени застройщика заключает договоры о выполнении инж</w:t>
      </w:r>
      <w:r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нерных изысканий, о подготовке проектной документации, о строительстве, р</w:t>
      </w:r>
      <w:r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конструкции, капитальном ремонте, сносе объектов капитального строительс</w:t>
      </w:r>
      <w:r w:rsidRPr="00D04F61">
        <w:rPr>
          <w:sz w:val="28"/>
          <w:szCs w:val="28"/>
        </w:rPr>
        <w:t>т</w:t>
      </w:r>
      <w:r w:rsidRPr="00D04F61">
        <w:rPr>
          <w:sz w:val="28"/>
          <w:szCs w:val="28"/>
        </w:rPr>
        <w:t>ва, подготавливает задания на выполнение указанных видов работ, предоста</w:t>
      </w:r>
      <w:r w:rsidRPr="00D04F61">
        <w:rPr>
          <w:sz w:val="28"/>
          <w:szCs w:val="28"/>
        </w:rPr>
        <w:t>в</w:t>
      </w:r>
      <w:r w:rsidRPr="00D04F61">
        <w:rPr>
          <w:sz w:val="28"/>
          <w:szCs w:val="28"/>
        </w:rPr>
        <w:t>ляет лицам, выполняющим инженерные изыскания и (или) осуществляющим подготовку проектной документации, строительство, реконструкцию, кап</w:t>
      </w:r>
      <w:r w:rsidRPr="00D04F61">
        <w:rPr>
          <w:sz w:val="28"/>
          <w:szCs w:val="28"/>
        </w:rPr>
        <w:t>и</w:t>
      </w:r>
      <w:r w:rsidRPr="00D04F61">
        <w:rPr>
          <w:sz w:val="28"/>
          <w:szCs w:val="28"/>
        </w:rPr>
        <w:t>тальный ремонт, снос объектов капитального строительства, материалы и д</w:t>
      </w:r>
      <w:r w:rsidRPr="00D04F61">
        <w:rPr>
          <w:sz w:val="28"/>
          <w:szCs w:val="28"/>
        </w:rPr>
        <w:t>о</w:t>
      </w:r>
      <w:r w:rsidRPr="00D04F61">
        <w:rPr>
          <w:sz w:val="28"/>
          <w:szCs w:val="28"/>
        </w:rPr>
        <w:t>кументы, необходимые для выполнения указанных видов работ, утверждает проектную документацию, подписывает документы, необходимые для получ</w:t>
      </w:r>
      <w:r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ния разрешения на ввод объекта капитального строительства в эксплуатацию, осуществляет иные функции, предусмотренные законодательством о град</w:t>
      </w:r>
      <w:r w:rsidRPr="00D04F61">
        <w:rPr>
          <w:sz w:val="28"/>
          <w:szCs w:val="28"/>
        </w:rPr>
        <w:t>о</w:t>
      </w:r>
      <w:r w:rsidRPr="00D04F61">
        <w:rPr>
          <w:sz w:val="28"/>
          <w:szCs w:val="28"/>
        </w:rPr>
        <w:t>строительной деятельности.</w:t>
      </w:r>
    </w:p>
    <w:p w:rsidR="000A6DFE" w:rsidRPr="008F2FB0" w:rsidRDefault="000A6DFE" w:rsidP="000A6DF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D7FA4" w:rsidRPr="00A45B64" w:rsidRDefault="002D7FA4" w:rsidP="002D7FA4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bookmarkStart w:id="2" w:name="sub_52"/>
      <w:r w:rsidRPr="00A45B64">
        <w:rPr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2D7FA4" w:rsidRPr="00A45B64" w:rsidRDefault="002D7FA4" w:rsidP="002D7FA4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45B64" w:rsidRPr="000A6DFE" w:rsidRDefault="00A45B6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33F5">
        <w:rPr>
          <w:sz w:val="28"/>
          <w:szCs w:val="28"/>
        </w:rPr>
        <w:t>1.3.1. Порядок получения информации заявителями по вопросам предо</w:t>
      </w:r>
      <w:r w:rsidRPr="008B33F5">
        <w:rPr>
          <w:sz w:val="28"/>
          <w:szCs w:val="28"/>
        </w:rPr>
        <w:t>с</w:t>
      </w:r>
      <w:r w:rsidRPr="008B33F5">
        <w:rPr>
          <w:sz w:val="28"/>
          <w:szCs w:val="28"/>
        </w:rPr>
        <w:t xml:space="preserve">тавления муниципальной услуги и услуг, которые являются необходимыми и </w:t>
      </w:r>
      <w:r w:rsidRPr="000A6DFE">
        <w:rPr>
          <w:sz w:val="28"/>
          <w:szCs w:val="28"/>
        </w:rPr>
        <w:t>обязательными для предоставления муниципальной услуги, сведений о ходе предоставления указанных услуг, в том числе на официальном сайте, а также в федеральной государственной информационной системе «Единый портал гос</w:t>
      </w:r>
      <w:r w:rsidRPr="000A6DFE">
        <w:rPr>
          <w:sz w:val="28"/>
          <w:szCs w:val="28"/>
        </w:rPr>
        <w:t>у</w:t>
      </w:r>
      <w:r w:rsidRPr="000A6DFE">
        <w:rPr>
          <w:sz w:val="28"/>
          <w:szCs w:val="28"/>
        </w:rPr>
        <w:t>дарственных и муниципальных услуг (функций)» (www.gosuslugi.ru) (далее – Единый портал) и на Портале государственных и муниципальных услуг (фун</w:t>
      </w:r>
      <w:r w:rsidRPr="000A6DFE">
        <w:rPr>
          <w:sz w:val="28"/>
          <w:szCs w:val="28"/>
        </w:rPr>
        <w:t>к</w:t>
      </w:r>
      <w:r w:rsidRPr="000A6DFE">
        <w:rPr>
          <w:sz w:val="28"/>
          <w:szCs w:val="28"/>
        </w:rPr>
        <w:lastRenderedPageBreak/>
        <w:t>ций) Краснодарского края (www.pgu.krasnodar.ru) (далее – Региональный по</w:t>
      </w:r>
      <w:r w:rsidRPr="000A6DFE">
        <w:rPr>
          <w:sz w:val="28"/>
          <w:szCs w:val="28"/>
        </w:rPr>
        <w:t>р</w:t>
      </w:r>
      <w:r w:rsidRPr="000A6DFE">
        <w:rPr>
          <w:sz w:val="28"/>
          <w:szCs w:val="28"/>
        </w:rPr>
        <w:t>тал).</w:t>
      </w:r>
    </w:p>
    <w:p w:rsidR="00A45B64" w:rsidRPr="000A6DFE" w:rsidRDefault="00A45B6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1.3.1.1. Информирование заявителей по вопросам предоставления мун</w:t>
      </w:r>
      <w:r w:rsidRPr="000A6DFE">
        <w:rPr>
          <w:sz w:val="28"/>
          <w:szCs w:val="28"/>
        </w:rPr>
        <w:t>и</w:t>
      </w:r>
      <w:r w:rsidRPr="000A6DFE">
        <w:rPr>
          <w:sz w:val="28"/>
          <w:szCs w:val="28"/>
        </w:rPr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 xml:space="preserve">в </w:t>
      </w:r>
      <w:r w:rsidR="007F5A3E">
        <w:rPr>
          <w:sz w:val="28"/>
          <w:szCs w:val="28"/>
        </w:rPr>
        <w:t>Управление</w:t>
      </w:r>
      <w:r w:rsidRPr="000A6DFE">
        <w:rPr>
          <w:sz w:val="28"/>
          <w:szCs w:val="28"/>
        </w:rPr>
        <w:t xml:space="preserve"> архитектуры и градостроительства</w:t>
      </w:r>
      <w:r w:rsidR="00CD4DEF" w:rsidRPr="000A6DFE">
        <w:rPr>
          <w:sz w:val="28"/>
          <w:szCs w:val="28"/>
        </w:rPr>
        <w:t xml:space="preserve"> администрации мун</w:t>
      </w:r>
      <w:r w:rsidR="00CD4DEF" w:rsidRPr="000A6DFE">
        <w:rPr>
          <w:sz w:val="28"/>
          <w:szCs w:val="28"/>
        </w:rPr>
        <w:t>и</w:t>
      </w:r>
      <w:r w:rsidRPr="000A6DFE">
        <w:rPr>
          <w:sz w:val="28"/>
          <w:szCs w:val="28"/>
        </w:rPr>
        <w:t xml:space="preserve">ципального образования </w:t>
      </w:r>
      <w:r w:rsidR="00165780">
        <w:rPr>
          <w:sz w:val="28"/>
          <w:szCs w:val="28"/>
        </w:rPr>
        <w:t>Выселковский</w:t>
      </w:r>
      <w:r w:rsidRPr="000A6DFE">
        <w:rPr>
          <w:sz w:val="28"/>
          <w:szCs w:val="28"/>
        </w:rPr>
        <w:t xml:space="preserve"> район;</w:t>
      </w:r>
    </w:p>
    <w:p w:rsidR="00A45B64" w:rsidRPr="000A6DFE" w:rsidRDefault="00A45B6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посредством размещения информа</w:t>
      </w:r>
      <w:r w:rsidR="00CD4DEF" w:rsidRPr="000A6DFE">
        <w:rPr>
          <w:sz w:val="28"/>
          <w:szCs w:val="28"/>
        </w:rPr>
        <w:t>ции на официальном сайте муниц</w:t>
      </w:r>
      <w:r w:rsidR="00CD4DEF" w:rsidRPr="000A6DFE">
        <w:rPr>
          <w:sz w:val="28"/>
          <w:szCs w:val="28"/>
        </w:rPr>
        <w:t>и</w:t>
      </w:r>
      <w:r w:rsidRPr="000A6DFE">
        <w:rPr>
          <w:sz w:val="28"/>
          <w:szCs w:val="28"/>
        </w:rPr>
        <w:t xml:space="preserve">пального образования </w:t>
      </w:r>
      <w:r w:rsidR="00165780">
        <w:rPr>
          <w:sz w:val="28"/>
          <w:szCs w:val="28"/>
        </w:rPr>
        <w:t>Выселковский</w:t>
      </w:r>
      <w:r w:rsidRPr="000A6DFE">
        <w:rPr>
          <w:sz w:val="28"/>
          <w:szCs w:val="28"/>
        </w:rPr>
        <w:t xml:space="preserve"> район в информационно-телекоммуникационной сети «Интернет»: </w:t>
      </w:r>
      <w:r w:rsidR="00286FF6" w:rsidRPr="0089384D">
        <w:rPr>
          <w:sz w:val="28"/>
          <w:szCs w:val="28"/>
        </w:rPr>
        <w:t>http://viselki.net/</w:t>
      </w:r>
      <w:r w:rsidRPr="000A6DFE">
        <w:rPr>
          <w:sz w:val="28"/>
          <w:szCs w:val="28"/>
        </w:rPr>
        <w:t xml:space="preserve"> (далее – официал</w:t>
      </w:r>
      <w:r w:rsidRPr="000A6DFE">
        <w:rPr>
          <w:sz w:val="28"/>
          <w:szCs w:val="28"/>
        </w:rPr>
        <w:t>ь</w:t>
      </w:r>
      <w:r w:rsidRPr="000A6DFE">
        <w:rPr>
          <w:sz w:val="28"/>
          <w:szCs w:val="28"/>
        </w:rPr>
        <w:t>ный сайт);</w:t>
      </w:r>
    </w:p>
    <w:p w:rsidR="00A45B64" w:rsidRPr="000A6DFE" w:rsidRDefault="00A45B6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посредством Единого портала, Регионального портала.</w:t>
      </w:r>
    </w:p>
    <w:p w:rsidR="00A45B64" w:rsidRPr="000A6DFE" w:rsidRDefault="00A45B6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A45B64" w:rsidRPr="000A6DFE" w:rsidRDefault="00A45B6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1.3.1.3. Информирование заявителей организуется следующим образом:</w:t>
      </w:r>
    </w:p>
    <w:p w:rsidR="00A45B64" w:rsidRPr="000A6DFE" w:rsidRDefault="00A45B6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индивидуальное информирование;</w:t>
      </w:r>
    </w:p>
    <w:p w:rsidR="00A45B64" w:rsidRPr="000A6DFE" w:rsidRDefault="00A45B6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публичное информирование.</w:t>
      </w:r>
    </w:p>
    <w:p w:rsidR="00A45B64" w:rsidRPr="000A6DFE" w:rsidRDefault="00A45B6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Информирование проводится в форм</w:t>
      </w:r>
      <w:r w:rsidR="00CD4DEF" w:rsidRPr="000A6DFE">
        <w:rPr>
          <w:sz w:val="28"/>
          <w:szCs w:val="28"/>
        </w:rPr>
        <w:t>е устного или письменного инфо</w:t>
      </w:r>
      <w:r w:rsidR="00CD4DEF" w:rsidRPr="000A6DFE">
        <w:rPr>
          <w:sz w:val="28"/>
          <w:szCs w:val="28"/>
        </w:rPr>
        <w:t>р</w:t>
      </w:r>
      <w:r w:rsidRPr="000A6DFE">
        <w:rPr>
          <w:sz w:val="28"/>
          <w:szCs w:val="28"/>
        </w:rPr>
        <w:t>мирования.</w:t>
      </w:r>
    </w:p>
    <w:p w:rsidR="00A45B64" w:rsidRPr="000A6DFE" w:rsidRDefault="00A45B6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1.3.1.4. Публичное письменное информирование осуществляется путем размещения информации в открытой и доступной форме: на официальном са</w:t>
      </w:r>
      <w:r w:rsidRPr="000A6DFE">
        <w:rPr>
          <w:sz w:val="28"/>
          <w:szCs w:val="28"/>
        </w:rPr>
        <w:t>й</w:t>
      </w:r>
      <w:r w:rsidRPr="000A6DFE">
        <w:rPr>
          <w:sz w:val="28"/>
          <w:szCs w:val="28"/>
        </w:rPr>
        <w:t>те, Едином портале, Региональном портале, издания информационных мат</w:t>
      </w:r>
      <w:r w:rsidRPr="000A6DFE">
        <w:rPr>
          <w:sz w:val="28"/>
          <w:szCs w:val="28"/>
        </w:rPr>
        <w:t>е</w:t>
      </w:r>
      <w:r w:rsidRPr="000A6DFE">
        <w:rPr>
          <w:sz w:val="28"/>
          <w:szCs w:val="28"/>
        </w:rPr>
        <w:t>риалов (памяток, брошюр, буклетов и т.д.).</w:t>
      </w:r>
    </w:p>
    <w:p w:rsidR="002D7FA4" w:rsidRPr="00A45B64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На официальном сайте заявителю предоставляется возможность</w:t>
      </w:r>
      <w:r w:rsidRPr="00A45B64">
        <w:rPr>
          <w:sz w:val="28"/>
          <w:szCs w:val="28"/>
        </w:rPr>
        <w:t>:</w:t>
      </w:r>
    </w:p>
    <w:p w:rsidR="002D7FA4" w:rsidRPr="00A45B64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5B64">
        <w:rPr>
          <w:sz w:val="28"/>
          <w:szCs w:val="28"/>
        </w:rPr>
        <w:t>скачать и распечатать форму и образе</w:t>
      </w:r>
      <w:r w:rsidR="00CD4DEF">
        <w:rPr>
          <w:sz w:val="28"/>
          <w:szCs w:val="28"/>
        </w:rPr>
        <w:t xml:space="preserve">ц заполнения </w:t>
      </w:r>
      <w:r w:rsidR="00DA0DE9">
        <w:rPr>
          <w:sz w:val="28"/>
          <w:szCs w:val="28"/>
        </w:rPr>
        <w:t>уведомлений</w:t>
      </w:r>
      <w:r w:rsidR="00CD4DEF">
        <w:rPr>
          <w:sz w:val="28"/>
          <w:szCs w:val="28"/>
        </w:rPr>
        <w:t xml:space="preserve"> на пр</w:t>
      </w:r>
      <w:r w:rsidR="00CD4DEF">
        <w:rPr>
          <w:sz w:val="28"/>
          <w:szCs w:val="28"/>
        </w:rPr>
        <w:t>е</w:t>
      </w:r>
      <w:r w:rsidR="00CD4DEF">
        <w:rPr>
          <w:sz w:val="28"/>
          <w:szCs w:val="28"/>
        </w:rPr>
        <w:t>до</w:t>
      </w:r>
      <w:r w:rsidRPr="00A45B64">
        <w:rPr>
          <w:sz w:val="28"/>
          <w:szCs w:val="28"/>
        </w:rPr>
        <w:t>ставление муниципальной услуги, настоящий регламент;</w:t>
      </w:r>
    </w:p>
    <w:p w:rsidR="002D7FA4" w:rsidRPr="00A45B64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5B64">
        <w:rPr>
          <w:sz w:val="28"/>
          <w:szCs w:val="28"/>
        </w:rPr>
        <w:t>ознакомиться с перечнем нормативных правовых актов, регулирующих предоставление муниципальной услуги;</w:t>
      </w:r>
    </w:p>
    <w:p w:rsidR="002D7FA4" w:rsidRPr="00A45B64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5B64">
        <w:rPr>
          <w:sz w:val="28"/>
          <w:szCs w:val="28"/>
        </w:rPr>
        <w:t>ознакомиться с информацией о досу</w:t>
      </w:r>
      <w:r w:rsidR="00CD4DEF">
        <w:rPr>
          <w:sz w:val="28"/>
          <w:szCs w:val="28"/>
        </w:rPr>
        <w:t>дебном (внесудебном) порядке об</w:t>
      </w:r>
      <w:r w:rsidRPr="00A45B64">
        <w:rPr>
          <w:sz w:val="28"/>
          <w:szCs w:val="28"/>
        </w:rPr>
        <w:t>ж</w:t>
      </w:r>
      <w:r w:rsidRPr="00A45B64">
        <w:rPr>
          <w:sz w:val="28"/>
          <w:szCs w:val="28"/>
        </w:rPr>
        <w:t>а</w:t>
      </w:r>
      <w:r w:rsidRPr="00A45B64">
        <w:rPr>
          <w:sz w:val="28"/>
          <w:szCs w:val="28"/>
        </w:rPr>
        <w:t xml:space="preserve">лования решений и действий (бездействия) администрации муниципального образования </w:t>
      </w:r>
      <w:r w:rsidR="00165780">
        <w:rPr>
          <w:sz w:val="28"/>
          <w:szCs w:val="28"/>
        </w:rPr>
        <w:t>Выселковский</w:t>
      </w:r>
      <w:r w:rsidRPr="00A45B64">
        <w:rPr>
          <w:sz w:val="28"/>
          <w:szCs w:val="28"/>
        </w:rPr>
        <w:t xml:space="preserve"> район, а также должностных лиц администрации муниципального образования </w:t>
      </w:r>
      <w:r w:rsidR="00165780">
        <w:rPr>
          <w:sz w:val="28"/>
          <w:szCs w:val="28"/>
        </w:rPr>
        <w:t>Выселковский</w:t>
      </w:r>
      <w:r w:rsidR="00CD4DEF">
        <w:rPr>
          <w:sz w:val="28"/>
          <w:szCs w:val="28"/>
        </w:rPr>
        <w:t xml:space="preserve"> район и муниципальных слу</w:t>
      </w:r>
      <w:r w:rsidRPr="00A45B64">
        <w:rPr>
          <w:sz w:val="28"/>
          <w:szCs w:val="28"/>
        </w:rPr>
        <w:t>ж</w:t>
      </w:r>
      <w:r w:rsidRPr="00A45B64">
        <w:rPr>
          <w:sz w:val="28"/>
          <w:szCs w:val="28"/>
        </w:rPr>
        <w:t>а</w:t>
      </w:r>
      <w:r w:rsidRPr="00A45B64">
        <w:rPr>
          <w:sz w:val="28"/>
          <w:szCs w:val="28"/>
        </w:rPr>
        <w:t>щих;</w:t>
      </w:r>
    </w:p>
    <w:p w:rsidR="002D7FA4" w:rsidRPr="00A45B64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5B64">
        <w:rPr>
          <w:sz w:val="28"/>
          <w:szCs w:val="28"/>
        </w:rPr>
        <w:t>ознакомиться с перечнем услуг, кото</w:t>
      </w:r>
      <w:r w:rsidR="00CD4DEF">
        <w:rPr>
          <w:sz w:val="28"/>
          <w:szCs w:val="28"/>
        </w:rPr>
        <w:t>рые являются необходимыми и об</w:t>
      </w:r>
      <w:r w:rsidR="00CD4DEF">
        <w:rPr>
          <w:sz w:val="28"/>
          <w:szCs w:val="28"/>
        </w:rPr>
        <w:t>я</w:t>
      </w:r>
      <w:r w:rsidRPr="00A45B64">
        <w:rPr>
          <w:sz w:val="28"/>
          <w:szCs w:val="28"/>
        </w:rPr>
        <w:t>зательными для предоставления муниципал</w:t>
      </w:r>
      <w:r w:rsidR="00CD4DEF">
        <w:rPr>
          <w:sz w:val="28"/>
          <w:szCs w:val="28"/>
        </w:rPr>
        <w:t>ьных услуг администрации мун</w:t>
      </w:r>
      <w:r w:rsidR="00CD4DEF">
        <w:rPr>
          <w:sz w:val="28"/>
          <w:szCs w:val="28"/>
        </w:rPr>
        <w:t>и</w:t>
      </w:r>
      <w:r w:rsidR="00CD4DEF">
        <w:rPr>
          <w:sz w:val="28"/>
          <w:szCs w:val="28"/>
        </w:rPr>
        <w:t>ци</w:t>
      </w:r>
      <w:r w:rsidRPr="00A45B64">
        <w:rPr>
          <w:sz w:val="28"/>
          <w:szCs w:val="28"/>
        </w:rPr>
        <w:t xml:space="preserve">пального образования </w:t>
      </w:r>
      <w:r w:rsidR="00165780">
        <w:rPr>
          <w:sz w:val="28"/>
          <w:szCs w:val="28"/>
        </w:rPr>
        <w:t>Выселковский</w:t>
      </w:r>
      <w:r w:rsidRPr="00A45B64">
        <w:rPr>
          <w:sz w:val="28"/>
          <w:szCs w:val="28"/>
        </w:rPr>
        <w:t xml:space="preserve"> район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:rsidR="002D7FA4" w:rsidRPr="00A45B64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5B64">
        <w:rPr>
          <w:sz w:val="28"/>
          <w:szCs w:val="28"/>
        </w:rPr>
        <w:t>Информационные материалы раз</w:t>
      </w:r>
      <w:r w:rsidR="004560B0">
        <w:rPr>
          <w:sz w:val="28"/>
          <w:szCs w:val="28"/>
        </w:rPr>
        <w:t>мещаются на информационных стен</w:t>
      </w:r>
      <w:r w:rsidRPr="00A45B64">
        <w:rPr>
          <w:sz w:val="28"/>
          <w:szCs w:val="28"/>
        </w:rPr>
        <w:t xml:space="preserve">дах, столах, размещенных в местах предоставления муниципальной услуги. </w:t>
      </w:r>
      <w:r w:rsidR="00286FF6">
        <w:rPr>
          <w:sz w:val="28"/>
          <w:szCs w:val="28"/>
        </w:rPr>
        <w:t>Упра</w:t>
      </w:r>
      <w:r w:rsidR="00286FF6">
        <w:rPr>
          <w:sz w:val="28"/>
          <w:szCs w:val="28"/>
        </w:rPr>
        <w:t>в</w:t>
      </w:r>
      <w:r w:rsidR="00286FF6">
        <w:rPr>
          <w:sz w:val="28"/>
          <w:szCs w:val="28"/>
        </w:rPr>
        <w:t>ление</w:t>
      </w:r>
      <w:r w:rsidRPr="00A45B64">
        <w:rPr>
          <w:sz w:val="28"/>
          <w:szCs w:val="28"/>
        </w:rPr>
        <w:t xml:space="preserve"> архитектуры и градостроительства администрации муниципального о</w:t>
      </w:r>
      <w:r w:rsidRPr="00A45B64">
        <w:rPr>
          <w:sz w:val="28"/>
          <w:szCs w:val="28"/>
        </w:rPr>
        <w:t>б</w:t>
      </w:r>
      <w:r w:rsidRPr="00A45B64">
        <w:rPr>
          <w:sz w:val="28"/>
          <w:szCs w:val="28"/>
        </w:rPr>
        <w:t xml:space="preserve">разования </w:t>
      </w:r>
      <w:r w:rsidR="00165780">
        <w:rPr>
          <w:sz w:val="28"/>
          <w:szCs w:val="28"/>
        </w:rPr>
        <w:t>Выселковский</w:t>
      </w:r>
      <w:r w:rsidRPr="00A45B64">
        <w:rPr>
          <w:sz w:val="28"/>
          <w:szCs w:val="28"/>
        </w:rPr>
        <w:t xml:space="preserve"> район обеспечивает своевременную актуализацию информационных материалов и контролирует их наличие.</w:t>
      </w:r>
    </w:p>
    <w:p w:rsidR="002D7FA4" w:rsidRPr="00A45B64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5B64">
        <w:rPr>
          <w:sz w:val="28"/>
          <w:szCs w:val="28"/>
        </w:rPr>
        <w:lastRenderedPageBreak/>
        <w:t>1.3.1.5. Индивидуальное устное информирование осуществляется спец</w:t>
      </w:r>
      <w:r w:rsidR="004560B0">
        <w:rPr>
          <w:sz w:val="28"/>
          <w:szCs w:val="28"/>
        </w:rPr>
        <w:t>и</w:t>
      </w:r>
      <w:r w:rsidRPr="00A45B64">
        <w:rPr>
          <w:sz w:val="28"/>
          <w:szCs w:val="28"/>
        </w:rPr>
        <w:t>а</w:t>
      </w:r>
      <w:r w:rsidRPr="00A45B64">
        <w:rPr>
          <w:sz w:val="28"/>
          <w:szCs w:val="28"/>
        </w:rPr>
        <w:t xml:space="preserve">листом </w:t>
      </w:r>
      <w:r w:rsidR="00286FF6">
        <w:rPr>
          <w:sz w:val="28"/>
          <w:szCs w:val="28"/>
        </w:rPr>
        <w:t>Управления</w:t>
      </w:r>
      <w:r w:rsidRPr="00A45B64">
        <w:rPr>
          <w:sz w:val="28"/>
          <w:szCs w:val="28"/>
        </w:rPr>
        <w:t xml:space="preserve"> архитектуры и градостроительства администрации мун</w:t>
      </w:r>
      <w:r w:rsidRPr="00A45B64">
        <w:rPr>
          <w:sz w:val="28"/>
          <w:szCs w:val="28"/>
        </w:rPr>
        <w:t>и</w:t>
      </w:r>
      <w:r w:rsidRPr="00A45B64">
        <w:rPr>
          <w:sz w:val="28"/>
          <w:szCs w:val="28"/>
        </w:rPr>
        <w:t xml:space="preserve">ципального образования </w:t>
      </w:r>
      <w:r w:rsidR="00165780">
        <w:rPr>
          <w:sz w:val="28"/>
          <w:szCs w:val="28"/>
        </w:rPr>
        <w:t>Выселковский</w:t>
      </w:r>
      <w:r w:rsidRPr="00A45B64">
        <w:rPr>
          <w:sz w:val="28"/>
          <w:szCs w:val="28"/>
        </w:rPr>
        <w:t xml:space="preserve"> район, ответственным за предоставл</w:t>
      </w:r>
      <w:r w:rsidRPr="00A45B64">
        <w:rPr>
          <w:sz w:val="28"/>
          <w:szCs w:val="28"/>
        </w:rPr>
        <w:t>е</w:t>
      </w:r>
      <w:r w:rsidRPr="00A45B64">
        <w:rPr>
          <w:sz w:val="28"/>
          <w:szCs w:val="28"/>
        </w:rPr>
        <w:t>ние муниципальной услуги (далее – специалист, осуществляющий информир</w:t>
      </w:r>
      <w:r w:rsidRPr="00A45B64">
        <w:rPr>
          <w:sz w:val="28"/>
          <w:szCs w:val="28"/>
        </w:rPr>
        <w:t>о</w:t>
      </w:r>
      <w:r w:rsidRPr="00A45B64">
        <w:rPr>
          <w:sz w:val="28"/>
          <w:szCs w:val="28"/>
        </w:rPr>
        <w:t xml:space="preserve">вание), при личном обращении или по телефону. </w:t>
      </w:r>
    </w:p>
    <w:p w:rsidR="002D7FA4" w:rsidRPr="00A45B64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5B64">
        <w:rPr>
          <w:sz w:val="28"/>
          <w:szCs w:val="28"/>
        </w:rPr>
        <w:t>При ответе на телефонные звонки с</w:t>
      </w:r>
      <w:r w:rsidR="004560B0">
        <w:rPr>
          <w:sz w:val="28"/>
          <w:szCs w:val="28"/>
        </w:rPr>
        <w:t>пециалист, осуществляющий инфо</w:t>
      </w:r>
      <w:r w:rsidR="004560B0">
        <w:rPr>
          <w:sz w:val="28"/>
          <w:szCs w:val="28"/>
        </w:rPr>
        <w:t>р</w:t>
      </w:r>
      <w:r w:rsidRPr="00A45B64">
        <w:rPr>
          <w:sz w:val="28"/>
          <w:szCs w:val="28"/>
        </w:rPr>
        <w:t>мирование, сняв трубку, должен назвать ф</w:t>
      </w:r>
      <w:r w:rsidR="004560B0">
        <w:rPr>
          <w:sz w:val="28"/>
          <w:szCs w:val="28"/>
        </w:rPr>
        <w:t>амилию, имя, отчество (при нал</w:t>
      </w:r>
      <w:r w:rsidR="004560B0">
        <w:rPr>
          <w:sz w:val="28"/>
          <w:szCs w:val="28"/>
        </w:rPr>
        <w:t>и</w:t>
      </w:r>
      <w:r w:rsidRPr="00A45B64">
        <w:rPr>
          <w:sz w:val="28"/>
          <w:szCs w:val="28"/>
        </w:rPr>
        <w:t>чии), занимаемую должность, предложить заявителю представиться и изложить суть обращения.</w:t>
      </w:r>
    </w:p>
    <w:p w:rsidR="002D7FA4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5B64">
        <w:rPr>
          <w:sz w:val="28"/>
          <w:szCs w:val="28"/>
        </w:rPr>
        <w:t>Специалист, осуществляющий информ</w:t>
      </w:r>
      <w:r w:rsidR="004560B0">
        <w:rPr>
          <w:sz w:val="28"/>
          <w:szCs w:val="28"/>
        </w:rPr>
        <w:t>ирование, должен принять все н</w:t>
      </w:r>
      <w:r w:rsidR="004560B0">
        <w:rPr>
          <w:sz w:val="28"/>
          <w:szCs w:val="28"/>
        </w:rPr>
        <w:t>е</w:t>
      </w:r>
      <w:r w:rsidRPr="00A45B64">
        <w:rPr>
          <w:sz w:val="28"/>
          <w:szCs w:val="28"/>
        </w:rPr>
        <w:t>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A45B64" w:rsidRPr="000A6DFE" w:rsidRDefault="00A45B6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A45B64" w:rsidRPr="000A6DFE" w:rsidRDefault="00A45B6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 xml:space="preserve">о входящем номере, под которым зарегистрировано </w:t>
      </w:r>
      <w:r w:rsidR="00DA0DE9">
        <w:rPr>
          <w:sz w:val="28"/>
          <w:szCs w:val="28"/>
        </w:rPr>
        <w:t>уведомление</w:t>
      </w:r>
      <w:r w:rsidR="00AD6DE2" w:rsidRPr="000A6DFE">
        <w:rPr>
          <w:sz w:val="28"/>
          <w:szCs w:val="28"/>
        </w:rPr>
        <w:t>;</w:t>
      </w:r>
      <w:r w:rsidRPr="000A6DFE">
        <w:rPr>
          <w:sz w:val="28"/>
          <w:szCs w:val="28"/>
        </w:rPr>
        <w:t xml:space="preserve"> </w:t>
      </w:r>
    </w:p>
    <w:p w:rsidR="00A45B64" w:rsidRPr="000A6DFE" w:rsidRDefault="00A45B6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о предоставлении муниципальной услуги;</w:t>
      </w:r>
    </w:p>
    <w:p w:rsidR="00A45B64" w:rsidRPr="000A6DFE" w:rsidRDefault="00A45B6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 xml:space="preserve">о принятии решения по конкретному </w:t>
      </w:r>
      <w:r w:rsidR="00DA0DE9">
        <w:rPr>
          <w:sz w:val="28"/>
          <w:szCs w:val="28"/>
        </w:rPr>
        <w:t>уведомлению</w:t>
      </w:r>
      <w:r w:rsidRPr="000A6DFE">
        <w:rPr>
          <w:sz w:val="28"/>
          <w:szCs w:val="28"/>
        </w:rPr>
        <w:t>;</w:t>
      </w:r>
    </w:p>
    <w:p w:rsidR="00A45B64" w:rsidRPr="000A6DFE" w:rsidRDefault="00A45B6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о перечне нормативных правовых актов, в соответствии с которыми пр</w:t>
      </w:r>
      <w:r w:rsidRPr="000A6DFE">
        <w:rPr>
          <w:sz w:val="28"/>
          <w:szCs w:val="28"/>
        </w:rPr>
        <w:t>е</w:t>
      </w:r>
      <w:r w:rsidRPr="000A6DFE">
        <w:rPr>
          <w:sz w:val="28"/>
          <w:szCs w:val="28"/>
        </w:rPr>
        <w:t>доставляется муниципальная услуга (наименование, номер, дата принятия);</w:t>
      </w:r>
    </w:p>
    <w:p w:rsidR="00A45B64" w:rsidRPr="000A6DFE" w:rsidRDefault="00A45B6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об исчерпывающем перечне документов, необходимых для предоставл</w:t>
      </w:r>
      <w:r w:rsidRPr="000A6DFE">
        <w:rPr>
          <w:sz w:val="28"/>
          <w:szCs w:val="28"/>
        </w:rPr>
        <w:t>е</w:t>
      </w:r>
      <w:r w:rsidRPr="000A6DFE">
        <w:rPr>
          <w:sz w:val="28"/>
          <w:szCs w:val="28"/>
        </w:rPr>
        <w:t>ния муниципальной услуги, требованиях к оформлению указанных документов, а также перечне документов, которые заявитель вправе представить по собс</w:t>
      </w:r>
      <w:r w:rsidRPr="000A6DFE">
        <w:rPr>
          <w:sz w:val="28"/>
          <w:szCs w:val="28"/>
        </w:rPr>
        <w:t>т</w:t>
      </w:r>
      <w:r w:rsidRPr="000A6DFE">
        <w:rPr>
          <w:sz w:val="28"/>
          <w:szCs w:val="28"/>
        </w:rPr>
        <w:t>венной инициативе;</w:t>
      </w:r>
    </w:p>
    <w:p w:rsidR="00A45B64" w:rsidRPr="000A6DFE" w:rsidRDefault="00A45B6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о месте размещения на официальном сайте справочной информации</w:t>
      </w:r>
      <w:r w:rsidR="00AD6DE2" w:rsidRPr="000A6DFE">
        <w:rPr>
          <w:sz w:val="28"/>
          <w:szCs w:val="28"/>
        </w:rPr>
        <w:t>;</w:t>
      </w:r>
      <w:r w:rsidRPr="000A6DFE">
        <w:rPr>
          <w:sz w:val="28"/>
          <w:szCs w:val="28"/>
        </w:rPr>
        <w:t xml:space="preserve"> </w:t>
      </w:r>
    </w:p>
    <w:p w:rsidR="00A45B64" w:rsidRPr="000A6DFE" w:rsidRDefault="00A45B6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по предоставлению муниципальной услуги;</w:t>
      </w:r>
    </w:p>
    <w:p w:rsidR="00A45B64" w:rsidRPr="000A6DFE" w:rsidRDefault="00A45B6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по иным вопросам, входящим в компетенцию должностных лиц админ</w:t>
      </w:r>
      <w:r w:rsidRPr="000A6DFE">
        <w:rPr>
          <w:sz w:val="28"/>
          <w:szCs w:val="28"/>
        </w:rPr>
        <w:t>и</w:t>
      </w:r>
      <w:r w:rsidRPr="000A6DFE">
        <w:rPr>
          <w:sz w:val="28"/>
          <w:szCs w:val="28"/>
        </w:rPr>
        <w:t xml:space="preserve">страции муниципального образования </w:t>
      </w:r>
      <w:r w:rsidR="00165780">
        <w:rPr>
          <w:sz w:val="28"/>
          <w:szCs w:val="28"/>
        </w:rPr>
        <w:t>Выселковский</w:t>
      </w:r>
      <w:r w:rsidRPr="000A6DFE">
        <w:rPr>
          <w:sz w:val="28"/>
          <w:szCs w:val="28"/>
        </w:rPr>
        <w:t xml:space="preserve"> район, не требующим д</w:t>
      </w:r>
      <w:r w:rsidRPr="000A6DFE">
        <w:rPr>
          <w:sz w:val="28"/>
          <w:szCs w:val="28"/>
        </w:rPr>
        <w:t>о</w:t>
      </w:r>
      <w:r w:rsidRPr="000A6DFE">
        <w:rPr>
          <w:sz w:val="28"/>
          <w:szCs w:val="28"/>
        </w:rPr>
        <w:t>полнительного изучения.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</w:t>
      </w:r>
      <w:r w:rsidR="004560B0" w:rsidRPr="000A6DFE">
        <w:rPr>
          <w:sz w:val="28"/>
          <w:szCs w:val="28"/>
        </w:rPr>
        <w:t>о</w:t>
      </w:r>
      <w:r w:rsidR="004560B0" w:rsidRPr="000A6DFE">
        <w:rPr>
          <w:sz w:val="28"/>
          <w:szCs w:val="28"/>
        </w:rPr>
        <w:t>р</w:t>
      </w:r>
      <w:r w:rsidRPr="000A6DFE">
        <w:rPr>
          <w:sz w:val="28"/>
          <w:szCs w:val="28"/>
        </w:rPr>
        <w:t>мирования.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Специалист</w:t>
      </w:r>
      <w:r w:rsidR="00AD6DE2" w:rsidRPr="000A6DFE">
        <w:rPr>
          <w:sz w:val="28"/>
          <w:szCs w:val="28"/>
        </w:rPr>
        <w:t>,</w:t>
      </w:r>
      <w:r w:rsidRPr="000A6DFE">
        <w:rPr>
          <w:sz w:val="28"/>
          <w:szCs w:val="28"/>
        </w:rPr>
        <w:t xml:space="preserve"> осуществляющий информирование, не вправе осуществлять консультирование заявителей, выходящее</w:t>
      </w:r>
      <w:r w:rsidR="004560B0" w:rsidRPr="000A6DFE">
        <w:rPr>
          <w:sz w:val="28"/>
          <w:szCs w:val="28"/>
        </w:rPr>
        <w:t xml:space="preserve"> за рамки информирования о ста</w:t>
      </w:r>
      <w:r w:rsidR="004560B0" w:rsidRPr="000A6DFE">
        <w:rPr>
          <w:sz w:val="28"/>
          <w:szCs w:val="28"/>
        </w:rPr>
        <w:t>н</w:t>
      </w:r>
      <w:r w:rsidRPr="000A6DFE">
        <w:rPr>
          <w:sz w:val="28"/>
          <w:szCs w:val="28"/>
        </w:rPr>
        <w:t>дартных процедурах и условиях оказан</w:t>
      </w:r>
      <w:r w:rsidR="004560B0" w:rsidRPr="000A6DFE">
        <w:rPr>
          <w:sz w:val="28"/>
          <w:szCs w:val="28"/>
        </w:rPr>
        <w:t>ия муниципальной услуги и влияю</w:t>
      </w:r>
      <w:r w:rsidRPr="000A6DFE">
        <w:rPr>
          <w:sz w:val="28"/>
          <w:szCs w:val="28"/>
        </w:rPr>
        <w:t>щее прямо или косвенно на индивидуальные решения заявителей.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Для получения сведений о ходе исп</w:t>
      </w:r>
      <w:r w:rsidR="004560B0" w:rsidRPr="000A6DFE">
        <w:rPr>
          <w:sz w:val="28"/>
          <w:szCs w:val="28"/>
        </w:rPr>
        <w:t>олнения муниципальной услуги за</w:t>
      </w:r>
      <w:r w:rsidRPr="000A6DFE">
        <w:rPr>
          <w:sz w:val="28"/>
          <w:szCs w:val="28"/>
        </w:rPr>
        <w:t>я</w:t>
      </w:r>
      <w:r w:rsidRPr="000A6DFE">
        <w:rPr>
          <w:sz w:val="28"/>
          <w:szCs w:val="28"/>
        </w:rPr>
        <w:t>вителем указываются (называются) дата и (</w:t>
      </w:r>
      <w:r w:rsidR="004560B0" w:rsidRPr="000A6DFE">
        <w:rPr>
          <w:sz w:val="28"/>
          <w:szCs w:val="28"/>
        </w:rPr>
        <w:t xml:space="preserve">или) регистрационный номер </w:t>
      </w:r>
      <w:r w:rsidR="00DA0DE9">
        <w:rPr>
          <w:sz w:val="28"/>
          <w:szCs w:val="28"/>
        </w:rPr>
        <w:t>ув</w:t>
      </w:r>
      <w:r w:rsidR="00DA0DE9">
        <w:rPr>
          <w:sz w:val="28"/>
          <w:szCs w:val="28"/>
        </w:rPr>
        <w:t>е</w:t>
      </w:r>
      <w:r w:rsidR="00DA0DE9">
        <w:rPr>
          <w:sz w:val="28"/>
          <w:szCs w:val="28"/>
        </w:rPr>
        <w:t>домления</w:t>
      </w:r>
      <w:r w:rsidRPr="000A6DFE">
        <w:rPr>
          <w:sz w:val="28"/>
          <w:szCs w:val="28"/>
        </w:rPr>
        <w:t>. Заявителю предоставляются сведения о том, на каком этапе (в пр</w:t>
      </w:r>
      <w:r w:rsidRPr="000A6DFE">
        <w:rPr>
          <w:sz w:val="28"/>
          <w:szCs w:val="28"/>
        </w:rPr>
        <w:t>о</w:t>
      </w:r>
      <w:r w:rsidRPr="000A6DFE">
        <w:rPr>
          <w:sz w:val="28"/>
          <w:szCs w:val="28"/>
        </w:rPr>
        <w:t>цессе выполнения какой административной процедуры) исполнения муниц</w:t>
      </w:r>
      <w:r w:rsidRPr="000A6DFE">
        <w:rPr>
          <w:sz w:val="28"/>
          <w:szCs w:val="28"/>
        </w:rPr>
        <w:t>и</w:t>
      </w:r>
      <w:r w:rsidRPr="000A6DFE">
        <w:rPr>
          <w:sz w:val="28"/>
          <w:szCs w:val="28"/>
        </w:rPr>
        <w:t xml:space="preserve">пальной услуги находится представленное им </w:t>
      </w:r>
      <w:r w:rsidR="00DA0DE9">
        <w:rPr>
          <w:sz w:val="28"/>
          <w:szCs w:val="28"/>
        </w:rPr>
        <w:t>уведомление</w:t>
      </w:r>
      <w:r w:rsidRPr="000A6DFE">
        <w:rPr>
          <w:sz w:val="28"/>
          <w:szCs w:val="28"/>
        </w:rPr>
        <w:t>.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 xml:space="preserve">Индивидуальное устное информирование осуществляется при личном </w:t>
      </w:r>
      <w:r w:rsidRPr="000A6DFE">
        <w:rPr>
          <w:sz w:val="28"/>
          <w:szCs w:val="28"/>
        </w:rPr>
        <w:lastRenderedPageBreak/>
        <w:t>обращении согласно графику приема заявите</w:t>
      </w:r>
      <w:r w:rsidR="004560B0" w:rsidRPr="000A6DFE">
        <w:rPr>
          <w:sz w:val="28"/>
          <w:szCs w:val="28"/>
        </w:rPr>
        <w:t>лей по вопросам оказания мун</w:t>
      </w:r>
      <w:r w:rsidR="004560B0" w:rsidRPr="000A6DFE">
        <w:rPr>
          <w:sz w:val="28"/>
          <w:szCs w:val="28"/>
        </w:rPr>
        <w:t>и</w:t>
      </w:r>
      <w:r w:rsidR="004560B0" w:rsidRPr="000A6DFE">
        <w:rPr>
          <w:sz w:val="28"/>
          <w:szCs w:val="28"/>
        </w:rPr>
        <w:t>ци</w:t>
      </w:r>
      <w:r w:rsidRPr="000A6DFE">
        <w:rPr>
          <w:sz w:val="28"/>
          <w:szCs w:val="28"/>
        </w:rPr>
        <w:t xml:space="preserve">пальной услуги, по телефону, в соответствии с графиком работы </w:t>
      </w:r>
      <w:r w:rsidR="00286FF6">
        <w:rPr>
          <w:sz w:val="28"/>
          <w:szCs w:val="28"/>
        </w:rPr>
        <w:t>Управления</w:t>
      </w:r>
      <w:r w:rsidRPr="000A6DFE">
        <w:rPr>
          <w:sz w:val="28"/>
          <w:szCs w:val="28"/>
        </w:rPr>
        <w:t xml:space="preserve"> архитектуры и градостроительства администрации муниципального образов</w:t>
      </w:r>
      <w:r w:rsidRPr="000A6DFE">
        <w:rPr>
          <w:sz w:val="28"/>
          <w:szCs w:val="28"/>
        </w:rPr>
        <w:t>а</w:t>
      </w:r>
      <w:r w:rsidRPr="000A6DFE">
        <w:rPr>
          <w:sz w:val="28"/>
          <w:szCs w:val="28"/>
        </w:rPr>
        <w:t xml:space="preserve">ния </w:t>
      </w:r>
      <w:r w:rsidR="00165780">
        <w:rPr>
          <w:sz w:val="28"/>
          <w:szCs w:val="28"/>
        </w:rPr>
        <w:t>Выселковский</w:t>
      </w:r>
      <w:r w:rsidRPr="000A6DFE">
        <w:rPr>
          <w:sz w:val="28"/>
          <w:szCs w:val="28"/>
        </w:rPr>
        <w:t xml:space="preserve"> район.</w:t>
      </w:r>
    </w:p>
    <w:p w:rsidR="00A45B64" w:rsidRPr="000A6DFE" w:rsidRDefault="00A45B6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 xml:space="preserve">1.3.1.6. Индивидуальное письменное информирование при обращении в администрацию муниципального образования </w:t>
      </w:r>
      <w:r w:rsidR="00165780">
        <w:rPr>
          <w:sz w:val="28"/>
          <w:szCs w:val="28"/>
        </w:rPr>
        <w:t>Выселковский</w:t>
      </w:r>
      <w:r w:rsidRPr="000A6DFE">
        <w:rPr>
          <w:sz w:val="28"/>
          <w:szCs w:val="28"/>
        </w:rPr>
        <w:t xml:space="preserve"> район осущест</w:t>
      </w:r>
      <w:r w:rsidRPr="000A6DFE">
        <w:rPr>
          <w:sz w:val="28"/>
          <w:szCs w:val="28"/>
        </w:rPr>
        <w:t>в</w:t>
      </w:r>
      <w:r w:rsidRPr="000A6DFE">
        <w:rPr>
          <w:sz w:val="28"/>
          <w:szCs w:val="28"/>
        </w:rPr>
        <w:t>ляется путем направления письменного ответа на обращение заявителя: по по</w:t>
      </w:r>
      <w:r w:rsidRPr="000A6DFE">
        <w:rPr>
          <w:sz w:val="28"/>
          <w:szCs w:val="28"/>
        </w:rPr>
        <w:t>ч</w:t>
      </w:r>
      <w:r w:rsidRPr="000A6DFE">
        <w:rPr>
          <w:sz w:val="28"/>
          <w:szCs w:val="28"/>
        </w:rPr>
        <w:t>те; в форме электронного документа с использованием информационно-телекоммуникационной сети «Интернет», в том числе с официального эле</w:t>
      </w:r>
      <w:r w:rsidRPr="000A6DFE">
        <w:rPr>
          <w:sz w:val="28"/>
          <w:szCs w:val="28"/>
        </w:rPr>
        <w:t>к</w:t>
      </w:r>
      <w:r w:rsidRPr="000A6DFE">
        <w:rPr>
          <w:sz w:val="28"/>
          <w:szCs w:val="28"/>
        </w:rPr>
        <w:t xml:space="preserve">тронного адреса администрации муниципального образования </w:t>
      </w:r>
      <w:r w:rsidR="00165780">
        <w:rPr>
          <w:sz w:val="28"/>
          <w:szCs w:val="28"/>
        </w:rPr>
        <w:t>Выселковский</w:t>
      </w:r>
      <w:r w:rsidRPr="000A6DFE">
        <w:rPr>
          <w:sz w:val="28"/>
          <w:szCs w:val="28"/>
        </w:rPr>
        <w:t xml:space="preserve"> район.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Рассмотрение запроса заявителя осущес</w:t>
      </w:r>
      <w:r w:rsidR="004560B0" w:rsidRPr="000A6DFE">
        <w:rPr>
          <w:sz w:val="28"/>
          <w:szCs w:val="28"/>
        </w:rPr>
        <w:t>твляется в соответствии с прав</w:t>
      </w:r>
      <w:r w:rsidR="004560B0" w:rsidRPr="000A6DFE">
        <w:rPr>
          <w:sz w:val="28"/>
          <w:szCs w:val="28"/>
        </w:rPr>
        <w:t>и</w:t>
      </w:r>
      <w:r w:rsidRPr="000A6DFE">
        <w:rPr>
          <w:sz w:val="28"/>
          <w:szCs w:val="28"/>
        </w:rPr>
        <w:t>лами делопроизводства администрации мун</w:t>
      </w:r>
      <w:r w:rsidR="004560B0" w:rsidRPr="000A6DFE">
        <w:rPr>
          <w:sz w:val="28"/>
          <w:szCs w:val="28"/>
        </w:rPr>
        <w:t xml:space="preserve">иципального образования </w:t>
      </w:r>
      <w:r w:rsidR="00165780">
        <w:rPr>
          <w:sz w:val="28"/>
          <w:szCs w:val="28"/>
        </w:rPr>
        <w:t>Высе</w:t>
      </w:r>
      <w:r w:rsidR="00165780">
        <w:rPr>
          <w:sz w:val="28"/>
          <w:szCs w:val="28"/>
        </w:rPr>
        <w:t>л</w:t>
      </w:r>
      <w:r w:rsidR="00165780">
        <w:rPr>
          <w:sz w:val="28"/>
          <w:szCs w:val="28"/>
        </w:rPr>
        <w:t>ковский</w:t>
      </w:r>
      <w:r w:rsidRPr="000A6DFE">
        <w:rPr>
          <w:sz w:val="28"/>
          <w:szCs w:val="28"/>
        </w:rPr>
        <w:t xml:space="preserve"> район (далее – правила делопроизводства). 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</w:t>
      </w:r>
      <w:r w:rsidR="004560B0" w:rsidRPr="000A6DFE">
        <w:rPr>
          <w:sz w:val="28"/>
          <w:szCs w:val="28"/>
        </w:rPr>
        <w:t>елефона непосредственного испо</w:t>
      </w:r>
      <w:r w:rsidR="004560B0" w:rsidRPr="000A6DFE">
        <w:rPr>
          <w:sz w:val="28"/>
          <w:szCs w:val="28"/>
        </w:rPr>
        <w:t>л</w:t>
      </w:r>
      <w:r w:rsidRPr="000A6DFE">
        <w:rPr>
          <w:sz w:val="28"/>
          <w:szCs w:val="28"/>
        </w:rPr>
        <w:t>нителя.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</w:t>
      </w:r>
      <w:r w:rsidRPr="000A6DFE">
        <w:rPr>
          <w:sz w:val="28"/>
          <w:szCs w:val="28"/>
        </w:rPr>
        <w:t>я</w:t>
      </w:r>
      <w:r w:rsidRPr="000A6DFE">
        <w:rPr>
          <w:sz w:val="28"/>
          <w:szCs w:val="28"/>
        </w:rPr>
        <w:t>вителя за информацией или способа достав</w:t>
      </w:r>
      <w:r w:rsidR="004560B0" w:rsidRPr="000A6DFE">
        <w:rPr>
          <w:sz w:val="28"/>
          <w:szCs w:val="28"/>
        </w:rPr>
        <w:t>ки ответа, указанного в письмен</w:t>
      </w:r>
      <w:r w:rsidRPr="000A6DFE">
        <w:rPr>
          <w:sz w:val="28"/>
          <w:szCs w:val="28"/>
        </w:rPr>
        <w:t>ном запросе заявителя.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</w:t>
      </w:r>
      <w:r w:rsidR="004560B0" w:rsidRPr="000A6DFE">
        <w:rPr>
          <w:sz w:val="28"/>
          <w:szCs w:val="28"/>
        </w:rPr>
        <w:t>рных дней со дня поступления за</w:t>
      </w:r>
      <w:r w:rsidRPr="000A6DFE">
        <w:rPr>
          <w:sz w:val="28"/>
          <w:szCs w:val="28"/>
        </w:rPr>
        <w:t>проса.</w:t>
      </w:r>
    </w:p>
    <w:p w:rsidR="004560B0" w:rsidRPr="000A6DFE" w:rsidRDefault="004560B0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 xml:space="preserve">1.3.1.7. Информирование посредством Единого портала, Регионального портала осуществляется в соответствии с пунктом 3.7.2 подраздела 3.7 раздела 3 регламента. </w:t>
      </w:r>
    </w:p>
    <w:p w:rsidR="004560B0" w:rsidRPr="000A6DFE" w:rsidRDefault="004560B0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1.3.2. Порядок, форма, место размещения и способы получения справо</w:t>
      </w:r>
      <w:r w:rsidRPr="000A6DFE">
        <w:rPr>
          <w:sz w:val="28"/>
          <w:szCs w:val="28"/>
        </w:rPr>
        <w:t>ч</w:t>
      </w:r>
      <w:r w:rsidRPr="000A6DFE">
        <w:rPr>
          <w:sz w:val="28"/>
          <w:szCs w:val="28"/>
        </w:rPr>
        <w:t>ной информации, в том числе на стендах в местах предоставления муниципал</w:t>
      </w:r>
      <w:r w:rsidRPr="000A6DFE">
        <w:rPr>
          <w:sz w:val="28"/>
          <w:szCs w:val="28"/>
        </w:rPr>
        <w:t>ь</w:t>
      </w:r>
      <w:r w:rsidRPr="000A6DFE">
        <w:rPr>
          <w:sz w:val="28"/>
          <w:szCs w:val="28"/>
        </w:rPr>
        <w:t xml:space="preserve">ной услуги и услуг, которые являются необходимыми и </w:t>
      </w:r>
      <w:r w:rsidRPr="00802E09">
        <w:rPr>
          <w:sz w:val="28"/>
          <w:szCs w:val="28"/>
        </w:rPr>
        <w:t xml:space="preserve">обязательными для предоставления муниципальной услуги, и в </w:t>
      </w:r>
      <w:r w:rsidRPr="00802E09">
        <w:rPr>
          <w:iCs/>
          <w:sz w:val="28"/>
          <w:szCs w:val="28"/>
          <w:lang w:eastAsia="ar-SA"/>
        </w:rPr>
        <w:t>государственном автономном у</w:t>
      </w:r>
      <w:r w:rsidRPr="00802E09">
        <w:rPr>
          <w:iCs/>
          <w:sz w:val="28"/>
          <w:szCs w:val="28"/>
          <w:lang w:eastAsia="ar-SA"/>
        </w:rPr>
        <w:t>ч</w:t>
      </w:r>
      <w:r w:rsidRPr="00802E09">
        <w:rPr>
          <w:iCs/>
          <w:sz w:val="28"/>
          <w:szCs w:val="28"/>
          <w:lang w:eastAsia="ar-SA"/>
        </w:rPr>
        <w:t>реждении Краснодарского края «Многофункциональный центр предоставления государственных и муниципальных услуг Краснодарского края»</w:t>
      </w:r>
      <w:r w:rsidRPr="000A6DFE">
        <w:rPr>
          <w:iCs/>
          <w:sz w:val="28"/>
          <w:szCs w:val="28"/>
          <w:lang w:eastAsia="ar-SA"/>
        </w:rPr>
        <w:t xml:space="preserve"> </w:t>
      </w:r>
      <w:r w:rsidRPr="000A6DFE">
        <w:rPr>
          <w:sz w:val="28"/>
          <w:szCs w:val="28"/>
          <w:lang w:eastAsia="ar-SA"/>
        </w:rPr>
        <w:t>(далее – мн</w:t>
      </w:r>
      <w:r w:rsidRPr="000A6DFE">
        <w:rPr>
          <w:sz w:val="28"/>
          <w:szCs w:val="28"/>
          <w:lang w:eastAsia="ar-SA"/>
        </w:rPr>
        <w:t>о</w:t>
      </w:r>
      <w:r w:rsidRPr="000A6DFE">
        <w:rPr>
          <w:sz w:val="28"/>
          <w:szCs w:val="28"/>
          <w:lang w:eastAsia="ar-SA"/>
        </w:rPr>
        <w:t>гофункциональный центр)</w:t>
      </w:r>
      <w:r w:rsidRPr="000A6DFE">
        <w:rPr>
          <w:sz w:val="28"/>
          <w:szCs w:val="28"/>
        </w:rPr>
        <w:t>.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1.3.2.1. Способы получения справочной информации: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посредством размещения на официальном сайте;</w:t>
      </w:r>
    </w:p>
    <w:p w:rsidR="004560B0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 xml:space="preserve">непосредственно в </w:t>
      </w:r>
      <w:r w:rsidR="007F5A3E">
        <w:rPr>
          <w:sz w:val="28"/>
          <w:szCs w:val="28"/>
        </w:rPr>
        <w:t>Управление</w:t>
      </w:r>
      <w:r w:rsidRPr="000A6DFE">
        <w:rPr>
          <w:sz w:val="28"/>
          <w:szCs w:val="28"/>
        </w:rPr>
        <w:t xml:space="preserve"> архитектуры и градостроительства адм</w:t>
      </w:r>
      <w:r w:rsidRPr="000A6DFE">
        <w:rPr>
          <w:sz w:val="28"/>
          <w:szCs w:val="28"/>
        </w:rPr>
        <w:t>и</w:t>
      </w:r>
      <w:r w:rsidRPr="000A6DFE">
        <w:rPr>
          <w:sz w:val="28"/>
          <w:szCs w:val="28"/>
        </w:rPr>
        <w:t xml:space="preserve">нистрации муниципального образования </w:t>
      </w:r>
      <w:r w:rsidR="00165780">
        <w:rPr>
          <w:sz w:val="28"/>
          <w:szCs w:val="28"/>
        </w:rPr>
        <w:t>Выселковский</w:t>
      </w:r>
      <w:r w:rsidRPr="000A6DFE">
        <w:rPr>
          <w:sz w:val="28"/>
          <w:szCs w:val="28"/>
        </w:rPr>
        <w:t xml:space="preserve"> район при личном о</w:t>
      </w:r>
      <w:r w:rsidRPr="000A6DFE">
        <w:rPr>
          <w:sz w:val="28"/>
          <w:szCs w:val="28"/>
        </w:rPr>
        <w:t>б</w:t>
      </w:r>
      <w:r w:rsidRPr="000A6DFE">
        <w:rPr>
          <w:sz w:val="28"/>
          <w:szCs w:val="28"/>
        </w:rPr>
        <w:t>ращении или по телефону,</w:t>
      </w:r>
      <w:r w:rsidR="00AD6DE2" w:rsidRPr="000A6DFE">
        <w:rPr>
          <w:sz w:val="28"/>
          <w:szCs w:val="28"/>
        </w:rPr>
        <w:t xml:space="preserve"> </w:t>
      </w:r>
      <w:r w:rsidRPr="000A6DFE">
        <w:rPr>
          <w:sz w:val="28"/>
          <w:szCs w:val="28"/>
        </w:rPr>
        <w:t>а также при письменном обращении</w:t>
      </w:r>
      <w:r w:rsidR="004560B0" w:rsidRPr="000A6DFE">
        <w:rPr>
          <w:sz w:val="28"/>
          <w:szCs w:val="28"/>
        </w:rPr>
        <w:t xml:space="preserve"> или электроном обращении;</w:t>
      </w:r>
    </w:p>
    <w:p w:rsidR="004560B0" w:rsidRPr="000A6DFE" w:rsidRDefault="004560B0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на Едином портале, Региональном портале;</w:t>
      </w:r>
    </w:p>
    <w:p w:rsidR="008734E9" w:rsidRPr="000A6DFE" w:rsidRDefault="008734E9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</w:t>
      </w:r>
      <w:r w:rsidRPr="000A6DFE">
        <w:rPr>
          <w:sz w:val="28"/>
          <w:szCs w:val="28"/>
        </w:rPr>
        <w:t>с</w:t>
      </w:r>
      <w:r w:rsidRPr="000A6DFE">
        <w:rPr>
          <w:sz w:val="28"/>
          <w:szCs w:val="28"/>
        </w:rPr>
        <w:t>тавления муниципальной услуги;</w:t>
      </w:r>
    </w:p>
    <w:p w:rsidR="004560B0" w:rsidRPr="000A6DFE" w:rsidRDefault="004560B0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lastRenderedPageBreak/>
        <w:t>в многофункциональном центре.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1.3.2.2. К справочной информации относится следующая информация: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место нахождения и графики работы администрации муниципального о</w:t>
      </w:r>
      <w:r w:rsidRPr="000A6DFE">
        <w:rPr>
          <w:sz w:val="28"/>
          <w:szCs w:val="28"/>
        </w:rPr>
        <w:t>б</w:t>
      </w:r>
      <w:r w:rsidRPr="000A6DFE">
        <w:rPr>
          <w:sz w:val="28"/>
          <w:szCs w:val="28"/>
        </w:rPr>
        <w:t xml:space="preserve">разования </w:t>
      </w:r>
      <w:r w:rsidR="00165780">
        <w:rPr>
          <w:sz w:val="28"/>
          <w:szCs w:val="28"/>
        </w:rPr>
        <w:t>Выселковский</w:t>
      </w:r>
      <w:r w:rsidRPr="000A6DFE">
        <w:rPr>
          <w:sz w:val="28"/>
          <w:szCs w:val="28"/>
        </w:rPr>
        <w:t xml:space="preserve"> район, ее стру</w:t>
      </w:r>
      <w:r w:rsidR="004560B0" w:rsidRPr="000A6DFE">
        <w:rPr>
          <w:sz w:val="28"/>
          <w:szCs w:val="28"/>
        </w:rPr>
        <w:t>ктурных подразделений, непосред</w:t>
      </w:r>
      <w:r w:rsidRPr="000A6DFE">
        <w:rPr>
          <w:sz w:val="28"/>
          <w:szCs w:val="28"/>
        </w:rPr>
        <w:t>с</w:t>
      </w:r>
      <w:r w:rsidRPr="000A6DFE">
        <w:rPr>
          <w:sz w:val="28"/>
          <w:szCs w:val="28"/>
        </w:rPr>
        <w:t>т</w:t>
      </w:r>
      <w:r w:rsidRPr="000A6DFE">
        <w:rPr>
          <w:sz w:val="28"/>
          <w:szCs w:val="28"/>
        </w:rPr>
        <w:t xml:space="preserve">венно предоставляющих муниципальную услугу, </w:t>
      </w:r>
      <w:r w:rsidR="004560B0" w:rsidRPr="000A6DFE">
        <w:rPr>
          <w:sz w:val="28"/>
          <w:szCs w:val="28"/>
        </w:rPr>
        <w:t>государственных и муни</w:t>
      </w:r>
      <w:r w:rsidRPr="000A6DFE">
        <w:rPr>
          <w:sz w:val="28"/>
          <w:szCs w:val="28"/>
        </w:rPr>
        <w:t>ц</w:t>
      </w:r>
      <w:r w:rsidRPr="000A6DFE">
        <w:rPr>
          <w:sz w:val="28"/>
          <w:szCs w:val="28"/>
        </w:rPr>
        <w:t>и</w:t>
      </w:r>
      <w:r w:rsidRPr="000A6DFE">
        <w:rPr>
          <w:sz w:val="28"/>
          <w:szCs w:val="28"/>
        </w:rPr>
        <w:t>пальных органов и организаций, обращени</w:t>
      </w:r>
      <w:r w:rsidR="004560B0" w:rsidRPr="000A6DFE">
        <w:rPr>
          <w:sz w:val="28"/>
          <w:szCs w:val="28"/>
        </w:rPr>
        <w:t>е в которые необходимо для полу</w:t>
      </w:r>
      <w:r w:rsidRPr="000A6DFE">
        <w:rPr>
          <w:sz w:val="28"/>
          <w:szCs w:val="28"/>
        </w:rPr>
        <w:t>ч</w:t>
      </w:r>
      <w:r w:rsidRPr="000A6DFE">
        <w:rPr>
          <w:sz w:val="28"/>
          <w:szCs w:val="28"/>
        </w:rPr>
        <w:t>е</w:t>
      </w:r>
      <w:r w:rsidRPr="000A6DFE">
        <w:rPr>
          <w:sz w:val="28"/>
          <w:szCs w:val="28"/>
        </w:rPr>
        <w:t>ния муниципальной услуги, а также многофункциональных центров;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справочные телефоны структурных</w:t>
      </w:r>
      <w:r w:rsidR="004560B0" w:rsidRPr="000A6DFE">
        <w:rPr>
          <w:sz w:val="28"/>
          <w:szCs w:val="28"/>
        </w:rPr>
        <w:t xml:space="preserve"> подразделений администрации му</w:t>
      </w:r>
      <w:r w:rsidRPr="000A6DFE">
        <w:rPr>
          <w:sz w:val="28"/>
          <w:szCs w:val="28"/>
        </w:rPr>
        <w:t>н</w:t>
      </w:r>
      <w:r w:rsidRPr="000A6DFE">
        <w:rPr>
          <w:sz w:val="28"/>
          <w:szCs w:val="28"/>
        </w:rPr>
        <w:t>и</w:t>
      </w:r>
      <w:r w:rsidRPr="000A6DFE">
        <w:rPr>
          <w:sz w:val="28"/>
          <w:szCs w:val="28"/>
        </w:rPr>
        <w:t xml:space="preserve">ципального образования </w:t>
      </w:r>
      <w:r w:rsidR="00165780">
        <w:rPr>
          <w:sz w:val="28"/>
          <w:szCs w:val="28"/>
        </w:rPr>
        <w:t>Выселковский</w:t>
      </w:r>
      <w:r w:rsidR="004560B0" w:rsidRPr="000A6DFE">
        <w:rPr>
          <w:sz w:val="28"/>
          <w:szCs w:val="28"/>
        </w:rPr>
        <w:t xml:space="preserve"> район, непосредственно предо</w:t>
      </w:r>
      <w:r w:rsidRPr="000A6DFE">
        <w:rPr>
          <w:sz w:val="28"/>
          <w:szCs w:val="28"/>
        </w:rPr>
        <w:t>ста</w:t>
      </w:r>
      <w:r w:rsidRPr="000A6DFE">
        <w:rPr>
          <w:sz w:val="28"/>
          <w:szCs w:val="28"/>
        </w:rPr>
        <w:t>в</w:t>
      </w:r>
      <w:r w:rsidRPr="000A6DFE">
        <w:rPr>
          <w:sz w:val="28"/>
          <w:szCs w:val="28"/>
        </w:rPr>
        <w:t>ляющих муниципальную услугу, орган</w:t>
      </w:r>
      <w:r w:rsidR="004560B0" w:rsidRPr="000A6DFE">
        <w:rPr>
          <w:sz w:val="28"/>
          <w:szCs w:val="28"/>
        </w:rPr>
        <w:t>изаций, участвующих в предостав</w:t>
      </w:r>
      <w:r w:rsidRPr="000A6DFE">
        <w:rPr>
          <w:sz w:val="28"/>
          <w:szCs w:val="28"/>
        </w:rPr>
        <w:t>лении муниципальной услуги, в том числе номер телефона-автоинформатора (при н</w:t>
      </w:r>
      <w:r w:rsidRPr="000A6DFE">
        <w:rPr>
          <w:sz w:val="28"/>
          <w:szCs w:val="28"/>
        </w:rPr>
        <w:t>а</w:t>
      </w:r>
      <w:r w:rsidRPr="000A6DFE">
        <w:rPr>
          <w:sz w:val="28"/>
          <w:szCs w:val="28"/>
        </w:rPr>
        <w:t>личии);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муниципального образования </w:t>
      </w:r>
      <w:r w:rsidR="00165780">
        <w:rPr>
          <w:sz w:val="28"/>
          <w:szCs w:val="28"/>
        </w:rPr>
        <w:t>Выселковский</w:t>
      </w:r>
      <w:r w:rsidRPr="000A6DFE">
        <w:rPr>
          <w:sz w:val="28"/>
          <w:szCs w:val="28"/>
        </w:rPr>
        <w:t xml:space="preserve"> район, в сети «Интернет».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1.3.2.3. Порядок, форма, место размещения справочной информации.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 xml:space="preserve">Справочная информация подлежит </w:t>
      </w:r>
      <w:r w:rsidR="004560B0" w:rsidRPr="000A6DFE">
        <w:rPr>
          <w:sz w:val="28"/>
          <w:szCs w:val="28"/>
        </w:rPr>
        <w:t>обязательному размещению в эле</w:t>
      </w:r>
      <w:r w:rsidR="004560B0" w:rsidRPr="000A6DFE">
        <w:rPr>
          <w:sz w:val="28"/>
          <w:szCs w:val="28"/>
        </w:rPr>
        <w:t>к</w:t>
      </w:r>
      <w:r w:rsidRPr="000A6DFE">
        <w:rPr>
          <w:sz w:val="28"/>
          <w:szCs w:val="28"/>
        </w:rPr>
        <w:t>тронной форме:</w:t>
      </w:r>
    </w:p>
    <w:p w:rsidR="00286FF6" w:rsidRPr="00286FF6" w:rsidRDefault="00286FF6" w:rsidP="00286FF6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286FF6">
        <w:rPr>
          <w:rFonts w:ascii="Times New Roman" w:hAnsi="Times New Roman"/>
          <w:sz w:val="28"/>
          <w:szCs w:val="28"/>
        </w:rPr>
        <w:t>на официальном сайте в разделе «Экономика» подраздел «</w:t>
      </w:r>
      <w:hyperlink r:id="rId10" w:tooltip="Административная реформа" w:history="1">
        <w:r w:rsidRPr="00286FF6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Административная реформа</w:t>
        </w:r>
      </w:hyperlink>
      <w:r w:rsidRPr="00286FF6">
        <w:rPr>
          <w:rFonts w:ascii="Times New Roman" w:hAnsi="Times New Roman"/>
          <w:sz w:val="28"/>
          <w:szCs w:val="28"/>
        </w:rPr>
        <w:t>»/«Регламенты»;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на Едином портале, Региональном портале.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 xml:space="preserve">На бумажном носителе справочная </w:t>
      </w:r>
      <w:r w:rsidR="004560B0" w:rsidRPr="000A6DFE">
        <w:rPr>
          <w:sz w:val="28"/>
          <w:szCs w:val="28"/>
        </w:rPr>
        <w:t>информация размещается на инфо</w:t>
      </w:r>
      <w:r w:rsidR="004560B0" w:rsidRPr="000A6DFE">
        <w:rPr>
          <w:sz w:val="28"/>
          <w:szCs w:val="28"/>
        </w:rPr>
        <w:t>р</w:t>
      </w:r>
      <w:r w:rsidRPr="000A6DFE">
        <w:rPr>
          <w:sz w:val="28"/>
          <w:szCs w:val="28"/>
        </w:rPr>
        <w:t>мационных стендах, расположенных: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0A6DFE">
        <w:rPr>
          <w:sz w:val="28"/>
          <w:szCs w:val="28"/>
        </w:rPr>
        <w:t xml:space="preserve"> в помещении </w:t>
      </w:r>
      <w:r w:rsidR="00286FF6">
        <w:rPr>
          <w:sz w:val="28"/>
          <w:szCs w:val="28"/>
        </w:rPr>
        <w:t>Управления</w:t>
      </w:r>
      <w:r w:rsidRPr="000A6DFE">
        <w:rPr>
          <w:sz w:val="28"/>
          <w:szCs w:val="28"/>
        </w:rPr>
        <w:t xml:space="preserve"> архитектуры и градостроительства админис</w:t>
      </w:r>
      <w:r w:rsidRPr="000A6DFE">
        <w:rPr>
          <w:sz w:val="28"/>
          <w:szCs w:val="28"/>
        </w:rPr>
        <w:t>т</w:t>
      </w:r>
      <w:r w:rsidRPr="000A6DFE">
        <w:rPr>
          <w:sz w:val="28"/>
          <w:szCs w:val="28"/>
        </w:rPr>
        <w:t xml:space="preserve">рации муниципального образования </w:t>
      </w:r>
      <w:r w:rsidR="00165780">
        <w:rPr>
          <w:sz w:val="28"/>
          <w:szCs w:val="28"/>
        </w:rPr>
        <w:t>Выселковский</w:t>
      </w:r>
      <w:r w:rsidRPr="000A6DFE">
        <w:rPr>
          <w:sz w:val="28"/>
          <w:szCs w:val="28"/>
        </w:rPr>
        <w:t xml:space="preserve"> район, предназначенных для ожидания и приема заявителей для предоставления муниципальной услуги; 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в муниципальных учреждениях, пре</w:t>
      </w:r>
      <w:r w:rsidR="004560B0" w:rsidRPr="000A6DFE">
        <w:rPr>
          <w:sz w:val="28"/>
          <w:szCs w:val="28"/>
        </w:rPr>
        <w:t>доставляющих услуги, которые яв</w:t>
      </w:r>
      <w:r w:rsidRPr="000A6DFE">
        <w:rPr>
          <w:sz w:val="28"/>
          <w:szCs w:val="28"/>
        </w:rPr>
        <w:t>л</w:t>
      </w:r>
      <w:r w:rsidRPr="000A6DFE">
        <w:rPr>
          <w:sz w:val="28"/>
          <w:szCs w:val="28"/>
        </w:rPr>
        <w:t>я</w:t>
      </w:r>
      <w:r w:rsidRPr="000A6DFE">
        <w:rPr>
          <w:sz w:val="28"/>
          <w:szCs w:val="28"/>
        </w:rPr>
        <w:t>ются необходимыми и обязательными для предоставления муниципальной у</w:t>
      </w:r>
      <w:r w:rsidRPr="000A6DFE">
        <w:rPr>
          <w:sz w:val="28"/>
          <w:szCs w:val="28"/>
        </w:rPr>
        <w:t>с</w:t>
      </w:r>
      <w:r w:rsidRPr="000A6DFE">
        <w:rPr>
          <w:sz w:val="28"/>
          <w:szCs w:val="28"/>
        </w:rPr>
        <w:t>луги;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в многофункциональных центрах.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На официальном сайте и информационных стендах, расположенных в местах предоставления муниципальной услуг</w:t>
      </w:r>
      <w:r w:rsidR="004560B0" w:rsidRPr="000A6DFE">
        <w:rPr>
          <w:sz w:val="28"/>
          <w:szCs w:val="28"/>
        </w:rPr>
        <w:t>и, и услуг, которые являются н</w:t>
      </w:r>
      <w:r w:rsidR="004560B0" w:rsidRPr="000A6DFE">
        <w:rPr>
          <w:sz w:val="28"/>
          <w:szCs w:val="28"/>
        </w:rPr>
        <w:t>е</w:t>
      </w:r>
      <w:r w:rsidRPr="000A6DFE">
        <w:rPr>
          <w:sz w:val="28"/>
          <w:szCs w:val="28"/>
        </w:rPr>
        <w:t>обходимыми и обязательными для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4560B0" w:rsidRPr="000A6DFE" w:rsidRDefault="004560B0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Требования к информационным стендам указаны в пункте 2.16.6 подра</w:t>
      </w:r>
      <w:r w:rsidRPr="000A6DFE">
        <w:rPr>
          <w:sz w:val="28"/>
          <w:szCs w:val="28"/>
        </w:rPr>
        <w:t>з</w:t>
      </w:r>
      <w:r w:rsidRPr="000A6DFE">
        <w:rPr>
          <w:sz w:val="28"/>
          <w:szCs w:val="28"/>
        </w:rPr>
        <w:t>дела 2.16 раздела 2 регламента.</w:t>
      </w:r>
    </w:p>
    <w:p w:rsidR="002D7FA4" w:rsidRPr="000A6DFE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1.3.2.4. При личном обращении или п</w:t>
      </w:r>
      <w:r w:rsidR="004560B0" w:rsidRPr="000A6DFE">
        <w:rPr>
          <w:sz w:val="28"/>
          <w:szCs w:val="28"/>
        </w:rPr>
        <w:t>о телефону, а также при письмен</w:t>
      </w:r>
      <w:r w:rsidRPr="000A6DFE">
        <w:rPr>
          <w:sz w:val="28"/>
          <w:szCs w:val="28"/>
        </w:rPr>
        <w:t>ном обращении справочная информация администрацией муниципального об</w:t>
      </w:r>
      <w:r w:rsidRPr="000A6DFE">
        <w:rPr>
          <w:sz w:val="28"/>
          <w:szCs w:val="28"/>
        </w:rPr>
        <w:softHyphen/>
        <w:t xml:space="preserve">разования </w:t>
      </w:r>
      <w:r w:rsidR="00165780">
        <w:rPr>
          <w:sz w:val="28"/>
          <w:szCs w:val="28"/>
        </w:rPr>
        <w:t>Выселковский</w:t>
      </w:r>
      <w:r w:rsidRPr="000A6DFE">
        <w:rPr>
          <w:sz w:val="28"/>
          <w:szCs w:val="28"/>
        </w:rPr>
        <w:t xml:space="preserve"> район предоставляется согласно подпунктам 1.3.1.5 и 1.3.1.6 пункта 1.3.1 подраздела 1.3 раздела 1 регламента.</w:t>
      </w:r>
    </w:p>
    <w:p w:rsidR="002D7FA4" w:rsidRPr="008C1422" w:rsidRDefault="002D7FA4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DFE">
        <w:rPr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</w:t>
      </w:r>
      <w:r w:rsidRPr="000A6DFE">
        <w:rPr>
          <w:sz w:val="28"/>
          <w:szCs w:val="28"/>
        </w:rPr>
        <w:t>е</w:t>
      </w:r>
      <w:r w:rsidRPr="000A6DFE">
        <w:rPr>
          <w:sz w:val="28"/>
          <w:szCs w:val="28"/>
        </w:rPr>
        <w:t>ния государственных и муниципальных ус</w:t>
      </w:r>
      <w:r w:rsidR="004560B0" w:rsidRPr="000A6DFE">
        <w:rPr>
          <w:sz w:val="28"/>
          <w:szCs w:val="28"/>
        </w:rPr>
        <w:t>луг Краснодарского края размещ</w:t>
      </w:r>
      <w:r w:rsidR="004560B0" w:rsidRPr="000A6DFE">
        <w:rPr>
          <w:sz w:val="28"/>
          <w:szCs w:val="28"/>
        </w:rPr>
        <w:t>а</w:t>
      </w:r>
      <w:r w:rsidRPr="000A6DFE">
        <w:rPr>
          <w:sz w:val="28"/>
          <w:szCs w:val="28"/>
        </w:rPr>
        <w:t>ются на Едином портале многофункциональ</w:t>
      </w:r>
      <w:r w:rsidR="004560B0" w:rsidRPr="000A6DFE">
        <w:rPr>
          <w:sz w:val="28"/>
          <w:szCs w:val="28"/>
        </w:rPr>
        <w:t>ных центров предоставления гос</w:t>
      </w:r>
      <w:r w:rsidR="004560B0" w:rsidRPr="000A6DFE">
        <w:rPr>
          <w:sz w:val="28"/>
          <w:szCs w:val="28"/>
        </w:rPr>
        <w:t>у</w:t>
      </w:r>
      <w:r w:rsidRPr="000A6DFE">
        <w:rPr>
          <w:sz w:val="28"/>
          <w:szCs w:val="28"/>
        </w:rPr>
        <w:lastRenderedPageBreak/>
        <w:t>дарственных и муниципальных услуг Краснодарского края в информационно-телекоммуникационной</w:t>
      </w:r>
      <w:r w:rsidRPr="00A45B64">
        <w:rPr>
          <w:sz w:val="28"/>
          <w:szCs w:val="28"/>
        </w:rPr>
        <w:t xml:space="preserve"> сети «Интернет» - </w:t>
      </w:r>
      <w:hyperlink r:id="rId11" w:history="1">
        <w:r w:rsidRPr="00A45B64">
          <w:rPr>
            <w:sz w:val="28"/>
            <w:szCs w:val="28"/>
          </w:rPr>
          <w:t>http://www.e-mfc.ru</w:t>
        </w:r>
      </w:hyperlink>
      <w:r w:rsidRPr="00A45B64">
        <w:rPr>
          <w:sz w:val="28"/>
          <w:szCs w:val="28"/>
        </w:rPr>
        <w:t>.</w:t>
      </w:r>
      <w:r w:rsidRPr="008C1422">
        <w:rPr>
          <w:sz w:val="28"/>
          <w:szCs w:val="28"/>
        </w:rPr>
        <w:t xml:space="preserve"> </w:t>
      </w:r>
    </w:p>
    <w:p w:rsidR="00677D59" w:rsidRPr="008F2FB0" w:rsidRDefault="00677D59" w:rsidP="00FA0E73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677D59" w:rsidRPr="00286FF6" w:rsidRDefault="00286FF6" w:rsidP="00FA0E73">
      <w:pPr>
        <w:pStyle w:val="1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="00677D59" w:rsidRPr="00286FF6">
        <w:rPr>
          <w:rFonts w:ascii="Times New Roman" w:hAnsi="Times New Roman"/>
          <w:b w:val="0"/>
          <w:sz w:val="28"/>
          <w:szCs w:val="28"/>
        </w:rPr>
        <w:t xml:space="preserve">2. Стандарт предоставления </w:t>
      </w:r>
      <w:r w:rsidR="007C4858" w:rsidRPr="00286FF6">
        <w:rPr>
          <w:rFonts w:ascii="Times New Roman" w:hAnsi="Times New Roman"/>
          <w:b w:val="0"/>
          <w:sz w:val="28"/>
          <w:szCs w:val="28"/>
        </w:rPr>
        <w:t>муниципальной</w:t>
      </w:r>
      <w:r w:rsidR="00677D59" w:rsidRPr="00286FF6">
        <w:rPr>
          <w:rFonts w:ascii="Times New Roman" w:hAnsi="Times New Roman"/>
          <w:b w:val="0"/>
          <w:sz w:val="28"/>
          <w:szCs w:val="28"/>
        </w:rPr>
        <w:t xml:space="preserve"> услуги</w:t>
      </w:r>
    </w:p>
    <w:p w:rsidR="00EA766E" w:rsidRPr="008F2FB0" w:rsidRDefault="00EA766E" w:rsidP="00FA0E73">
      <w:pPr>
        <w:widowControl w:val="0"/>
        <w:ind w:firstLine="567"/>
        <w:rPr>
          <w:sz w:val="28"/>
          <w:szCs w:val="28"/>
        </w:rPr>
      </w:pPr>
    </w:p>
    <w:p w:rsidR="00264E72" w:rsidRDefault="00264E72" w:rsidP="00FA0E73">
      <w:pPr>
        <w:widowControl w:val="0"/>
        <w:ind w:firstLine="567"/>
        <w:jc w:val="center"/>
        <w:outlineLvl w:val="0"/>
        <w:rPr>
          <w:sz w:val="28"/>
          <w:szCs w:val="28"/>
        </w:rPr>
      </w:pPr>
      <w:r w:rsidRPr="00264E72">
        <w:rPr>
          <w:sz w:val="28"/>
          <w:szCs w:val="28"/>
        </w:rPr>
        <w:t>Подраздел 2.1. Наименование муниципальной услуги</w:t>
      </w:r>
    </w:p>
    <w:p w:rsidR="00264E72" w:rsidRDefault="00264E72" w:rsidP="00FA0E73">
      <w:pPr>
        <w:widowControl w:val="0"/>
        <w:ind w:firstLine="567"/>
        <w:jc w:val="both"/>
        <w:outlineLvl w:val="0"/>
        <w:rPr>
          <w:sz w:val="28"/>
          <w:szCs w:val="28"/>
        </w:rPr>
      </w:pPr>
    </w:p>
    <w:p w:rsidR="00264E72" w:rsidRPr="008F2FB0" w:rsidRDefault="00287276" w:rsidP="002D7FA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8F2FB0">
        <w:rPr>
          <w:sz w:val="28"/>
          <w:szCs w:val="28"/>
        </w:rPr>
        <w:t xml:space="preserve"> </w:t>
      </w:r>
      <w:r w:rsidR="003A2B44" w:rsidRPr="008F2FB0">
        <w:rPr>
          <w:sz w:val="28"/>
          <w:szCs w:val="28"/>
        </w:rPr>
        <w:t>Муниципальная</w:t>
      </w:r>
      <w:r w:rsidR="007D4610" w:rsidRPr="008F2FB0">
        <w:rPr>
          <w:sz w:val="28"/>
          <w:szCs w:val="28"/>
        </w:rPr>
        <w:t xml:space="preserve"> услуга - </w:t>
      </w:r>
      <w:r w:rsidR="00FD5114" w:rsidRPr="008F2FB0">
        <w:rPr>
          <w:sz w:val="28"/>
          <w:szCs w:val="28"/>
        </w:rPr>
        <w:t>«</w:t>
      </w:r>
      <w:r w:rsidR="001A4117" w:rsidRPr="000A6DFE">
        <w:rPr>
          <w:sz w:val="28"/>
          <w:szCs w:val="28"/>
        </w:rPr>
        <w:t xml:space="preserve">Прием уведомлений о планируемом сносе </w:t>
      </w:r>
      <w:r w:rsidR="00286FF6">
        <w:rPr>
          <w:sz w:val="28"/>
          <w:szCs w:val="28"/>
        </w:rPr>
        <w:t xml:space="preserve">           </w:t>
      </w:r>
      <w:r w:rsidR="001A4117" w:rsidRPr="000A6DFE">
        <w:rPr>
          <w:sz w:val="28"/>
          <w:szCs w:val="28"/>
        </w:rPr>
        <w:t>объекта капитального строительства</w:t>
      </w:r>
      <w:r w:rsidR="00350E01" w:rsidRPr="000A6DFE">
        <w:rPr>
          <w:sz w:val="28"/>
          <w:szCs w:val="28"/>
        </w:rPr>
        <w:t xml:space="preserve"> и уведомлений о завершении сноса </w:t>
      </w:r>
      <w:r w:rsidR="00286FF6">
        <w:rPr>
          <w:sz w:val="28"/>
          <w:szCs w:val="28"/>
        </w:rPr>
        <w:t xml:space="preserve">           </w:t>
      </w:r>
      <w:r w:rsidR="00350E01" w:rsidRPr="000A6DFE">
        <w:rPr>
          <w:sz w:val="28"/>
          <w:szCs w:val="28"/>
        </w:rPr>
        <w:t>объекта капитального строительства</w:t>
      </w:r>
      <w:r w:rsidR="00FD5114" w:rsidRPr="000A6DFE">
        <w:rPr>
          <w:sz w:val="28"/>
          <w:szCs w:val="28"/>
        </w:rPr>
        <w:t>».</w:t>
      </w:r>
    </w:p>
    <w:p w:rsidR="00264E72" w:rsidRPr="00E358B4" w:rsidRDefault="00264E72" w:rsidP="00FA0E73">
      <w:pPr>
        <w:widowControl w:val="0"/>
        <w:ind w:firstLine="709"/>
        <w:jc w:val="both"/>
        <w:rPr>
          <w:sz w:val="28"/>
          <w:szCs w:val="28"/>
        </w:rPr>
      </w:pPr>
    </w:p>
    <w:p w:rsidR="00264E72" w:rsidRDefault="002D7FA4" w:rsidP="00FA0E73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2.2</w:t>
      </w:r>
      <w:r w:rsidR="00264E72">
        <w:rPr>
          <w:sz w:val="28"/>
          <w:szCs w:val="28"/>
        </w:rPr>
        <w:t>.</w:t>
      </w:r>
      <w:r w:rsidR="00264E72" w:rsidRPr="00E358B4">
        <w:rPr>
          <w:sz w:val="28"/>
          <w:szCs w:val="28"/>
        </w:rPr>
        <w:t xml:space="preserve"> Наименование органа, предоставляющего муниципальную</w:t>
      </w:r>
      <w:r w:rsidR="00264E72">
        <w:rPr>
          <w:sz w:val="28"/>
          <w:szCs w:val="28"/>
        </w:rPr>
        <w:t xml:space="preserve"> услугу</w:t>
      </w:r>
    </w:p>
    <w:p w:rsidR="00264E72" w:rsidRPr="00E358B4" w:rsidRDefault="00264E72" w:rsidP="00FA0E73">
      <w:pPr>
        <w:widowControl w:val="0"/>
        <w:ind w:firstLine="720"/>
        <w:jc w:val="center"/>
        <w:rPr>
          <w:sz w:val="28"/>
          <w:szCs w:val="28"/>
        </w:rPr>
      </w:pPr>
    </w:p>
    <w:p w:rsidR="002D7FA4" w:rsidRPr="00EA199F" w:rsidRDefault="002D7FA4" w:rsidP="002332BC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EA199F">
        <w:rPr>
          <w:sz w:val="28"/>
          <w:szCs w:val="28"/>
          <w:lang w:eastAsia="ar-SA"/>
        </w:rPr>
        <w:t xml:space="preserve">2.2.1. Муниципальная услуга предоставляется администрацией муниципального образования </w:t>
      </w:r>
      <w:r w:rsidR="00165780">
        <w:rPr>
          <w:sz w:val="28"/>
          <w:szCs w:val="28"/>
          <w:lang w:eastAsia="ar-SA"/>
        </w:rPr>
        <w:t>Выселковский</w:t>
      </w:r>
      <w:r w:rsidRPr="00EA199F">
        <w:rPr>
          <w:sz w:val="28"/>
          <w:szCs w:val="28"/>
          <w:lang w:eastAsia="ar-SA"/>
        </w:rPr>
        <w:t xml:space="preserve"> район (далее - орган, предоставляющий муниципальную услугу) через отраслевой (функциональный) орган администрации муниципального образования </w:t>
      </w:r>
      <w:r w:rsidR="00165780">
        <w:rPr>
          <w:sz w:val="28"/>
          <w:szCs w:val="28"/>
          <w:lang w:eastAsia="ar-SA"/>
        </w:rPr>
        <w:t>Выселковский</w:t>
      </w:r>
      <w:r w:rsidRPr="00EA199F">
        <w:rPr>
          <w:sz w:val="28"/>
          <w:szCs w:val="28"/>
          <w:lang w:eastAsia="ar-SA"/>
        </w:rPr>
        <w:t xml:space="preserve"> район – </w:t>
      </w:r>
      <w:r w:rsidR="00286FF6">
        <w:rPr>
          <w:sz w:val="28"/>
          <w:szCs w:val="28"/>
          <w:lang w:eastAsia="ar-SA"/>
        </w:rPr>
        <w:t>Управление</w:t>
      </w:r>
      <w:r w:rsidRPr="00EA199F">
        <w:rPr>
          <w:sz w:val="28"/>
          <w:szCs w:val="28"/>
          <w:lang w:eastAsia="ar-SA"/>
        </w:rPr>
        <w:t xml:space="preserve"> архитектуры и градостроительства администрации муниципального образования </w:t>
      </w:r>
      <w:r w:rsidR="00165780">
        <w:rPr>
          <w:sz w:val="28"/>
          <w:szCs w:val="28"/>
          <w:lang w:eastAsia="ar-SA"/>
        </w:rPr>
        <w:t>Выселковский</w:t>
      </w:r>
      <w:r w:rsidRPr="00EA199F">
        <w:rPr>
          <w:sz w:val="28"/>
          <w:szCs w:val="28"/>
          <w:lang w:eastAsia="ar-SA"/>
        </w:rPr>
        <w:t xml:space="preserve"> район (далее – </w:t>
      </w:r>
      <w:r w:rsidR="00286FF6">
        <w:rPr>
          <w:sz w:val="28"/>
          <w:szCs w:val="28"/>
          <w:lang w:eastAsia="ar-SA"/>
        </w:rPr>
        <w:t>Управление</w:t>
      </w:r>
      <w:r w:rsidRPr="00EA199F">
        <w:rPr>
          <w:sz w:val="28"/>
          <w:szCs w:val="28"/>
          <w:lang w:eastAsia="ar-SA"/>
        </w:rPr>
        <w:t>).</w:t>
      </w:r>
    </w:p>
    <w:p w:rsidR="002332BC" w:rsidRDefault="002D7FA4" w:rsidP="002332BC">
      <w:pPr>
        <w:ind w:firstLine="709"/>
        <w:jc w:val="both"/>
        <w:rPr>
          <w:sz w:val="28"/>
          <w:szCs w:val="28"/>
        </w:rPr>
      </w:pPr>
      <w:r w:rsidRPr="000A6DFE">
        <w:rPr>
          <w:sz w:val="28"/>
          <w:szCs w:val="28"/>
        </w:rPr>
        <w:t>В предоставлении муниципальной услуги участвуют: Ф</w:t>
      </w:r>
      <w:r w:rsidRPr="000A6DFE">
        <w:rPr>
          <w:kern w:val="1"/>
          <w:sz w:val="28"/>
          <w:szCs w:val="28"/>
        </w:rPr>
        <w:t>НС России</w:t>
      </w:r>
      <w:r w:rsidRPr="000A6DFE">
        <w:rPr>
          <w:sz w:val="28"/>
          <w:szCs w:val="28"/>
        </w:rPr>
        <w:t xml:space="preserve">, управление Федеральной службы государственной регистрации, кадастра и картографии по Краснодарскому краю, </w:t>
      </w:r>
      <w:r w:rsidR="00D108DF" w:rsidRPr="000A6DFE">
        <w:rPr>
          <w:sz w:val="28"/>
          <w:szCs w:val="28"/>
        </w:rPr>
        <w:t>многофункци</w:t>
      </w:r>
      <w:r w:rsidR="00205974" w:rsidRPr="000A6DFE">
        <w:rPr>
          <w:sz w:val="28"/>
          <w:szCs w:val="28"/>
        </w:rPr>
        <w:t>ональный центр</w:t>
      </w:r>
      <w:r w:rsidRPr="000A6DFE">
        <w:rPr>
          <w:sz w:val="28"/>
          <w:szCs w:val="28"/>
        </w:rPr>
        <w:t>.</w:t>
      </w:r>
    </w:p>
    <w:p w:rsidR="00286FF6" w:rsidRPr="00271C59" w:rsidRDefault="00286FF6" w:rsidP="00286FF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по экстерриториальному принципу заявитель (представитель заявителя) независимо от его места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место нахождения (для юридических лиц) имеет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 на обращение в любой по</w:t>
      </w:r>
      <w:r w:rsidR="003732DD">
        <w:rPr>
          <w:sz w:val="28"/>
          <w:szCs w:val="28"/>
        </w:rPr>
        <w:t xml:space="preserve"> </w:t>
      </w:r>
      <w:r>
        <w:rPr>
          <w:sz w:val="28"/>
          <w:szCs w:val="28"/>
        </w:rPr>
        <w:t>его выбору многофункциональный центр в 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лах территории Краснодарского края для предоставления ему муниципальной услуги. </w:t>
      </w:r>
      <w:r w:rsidRPr="00271C59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по экстерриториальному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ципу обеспечивается при личном обращении заявителя (представителя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ля) по меступребывания заявителя (представителя заявителя) в МФЦ с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 предоставлении муниципальной услуги.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в многофункциональных центрах, в том числе по экстерриториал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принципу</w:t>
      </w:r>
      <w:r w:rsidRPr="00271C59">
        <w:rPr>
          <w:sz w:val="28"/>
          <w:szCs w:val="28"/>
        </w:rPr>
        <w:t xml:space="preserve"> осуществляется на основании соглашений о взаимодействии, заключенных уполномоченным многофункциональным цен</w:t>
      </w:r>
      <w:r w:rsidRPr="00271C59">
        <w:rPr>
          <w:sz w:val="28"/>
          <w:szCs w:val="28"/>
        </w:rPr>
        <w:softHyphen/>
        <w:t>тром с органом, предоставляющим муниципальную услугу (далее – соглашение о взаимодейс</w:t>
      </w:r>
      <w:r w:rsidRPr="00271C59">
        <w:rPr>
          <w:sz w:val="28"/>
          <w:szCs w:val="28"/>
        </w:rPr>
        <w:t>т</w:t>
      </w:r>
      <w:r w:rsidRPr="00271C59">
        <w:rPr>
          <w:sz w:val="28"/>
          <w:szCs w:val="28"/>
        </w:rPr>
        <w:t>вии).</w:t>
      </w:r>
    </w:p>
    <w:p w:rsidR="002D7FA4" w:rsidRPr="002332BC" w:rsidRDefault="0026762B" w:rsidP="002332B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2.2.2</w:t>
      </w:r>
      <w:r w:rsidR="002D7FA4" w:rsidRPr="004470FA">
        <w:rPr>
          <w:bCs/>
          <w:sz w:val="28"/>
          <w:szCs w:val="28"/>
        </w:rPr>
        <w:t>. Орган, предоставляющий муниципальную услугу, не вправе треб</w:t>
      </w:r>
      <w:r w:rsidR="002D7FA4" w:rsidRPr="004470FA">
        <w:rPr>
          <w:bCs/>
          <w:sz w:val="28"/>
          <w:szCs w:val="28"/>
        </w:rPr>
        <w:t>о</w:t>
      </w:r>
      <w:r w:rsidR="002D7FA4" w:rsidRPr="004470FA">
        <w:rPr>
          <w:bCs/>
          <w:sz w:val="28"/>
          <w:szCs w:val="28"/>
        </w:rPr>
        <w:t>вать от заявителя осуществления действий, в том числе согласований, необх</w:t>
      </w:r>
      <w:r w:rsidR="002D7FA4" w:rsidRPr="004470FA">
        <w:rPr>
          <w:bCs/>
          <w:sz w:val="28"/>
          <w:szCs w:val="28"/>
        </w:rPr>
        <w:t>о</w:t>
      </w:r>
      <w:r w:rsidR="002D7FA4" w:rsidRPr="004470FA">
        <w:rPr>
          <w:bCs/>
          <w:sz w:val="28"/>
          <w:szCs w:val="28"/>
        </w:rPr>
        <w:t>димых для получения муниципальной услуги и связанных с обращением в иные органы</w:t>
      </w:r>
      <w:r w:rsidR="002D7FA4" w:rsidRPr="004470FA">
        <w:rPr>
          <w:b/>
          <w:bCs/>
          <w:sz w:val="28"/>
          <w:szCs w:val="28"/>
        </w:rPr>
        <w:t xml:space="preserve"> </w:t>
      </w:r>
      <w:r w:rsidR="002D7FA4" w:rsidRPr="004470FA">
        <w:rPr>
          <w:bCs/>
          <w:sz w:val="28"/>
          <w:szCs w:val="28"/>
        </w:rPr>
        <w:t>местного самоуправления, государственные органы, организации, за исключением получения услуг, включенных в перечень услуг, которые являю</w:t>
      </w:r>
      <w:r w:rsidR="002D7FA4" w:rsidRPr="004470FA">
        <w:rPr>
          <w:bCs/>
          <w:sz w:val="28"/>
          <w:szCs w:val="28"/>
        </w:rPr>
        <w:t>т</w:t>
      </w:r>
      <w:r w:rsidR="002D7FA4" w:rsidRPr="004470FA">
        <w:rPr>
          <w:bCs/>
          <w:sz w:val="28"/>
          <w:szCs w:val="28"/>
        </w:rPr>
        <w:t xml:space="preserve">ся необходимыми и обязательными для предоставления муниципальных услуг, </w:t>
      </w:r>
      <w:r w:rsidR="002D7FA4" w:rsidRPr="004470FA">
        <w:rPr>
          <w:bCs/>
          <w:sz w:val="28"/>
          <w:szCs w:val="28"/>
        </w:rPr>
        <w:lastRenderedPageBreak/>
        <w:t xml:space="preserve">утвержденный решением Совета муниципального образования </w:t>
      </w:r>
      <w:r w:rsidR="00165780">
        <w:rPr>
          <w:bCs/>
          <w:sz w:val="28"/>
          <w:szCs w:val="28"/>
        </w:rPr>
        <w:t>Выселковский</w:t>
      </w:r>
      <w:r w:rsidR="002D7FA4" w:rsidRPr="004470FA">
        <w:rPr>
          <w:bCs/>
          <w:sz w:val="28"/>
          <w:szCs w:val="28"/>
        </w:rPr>
        <w:t xml:space="preserve"> район.</w:t>
      </w:r>
    </w:p>
    <w:p w:rsidR="00FA0E73" w:rsidRDefault="00FA0E73" w:rsidP="00FA0E73">
      <w:pPr>
        <w:widowControl w:val="0"/>
        <w:ind w:firstLine="720"/>
        <w:jc w:val="center"/>
        <w:rPr>
          <w:sz w:val="28"/>
          <w:szCs w:val="28"/>
        </w:rPr>
      </w:pPr>
    </w:p>
    <w:p w:rsidR="00264E72" w:rsidRDefault="00264E72" w:rsidP="00FE22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9610AC">
        <w:rPr>
          <w:sz w:val="28"/>
          <w:szCs w:val="28"/>
        </w:rPr>
        <w:t xml:space="preserve">2.3. Описание результата предоставления муниципальной </w:t>
      </w:r>
      <w:r>
        <w:rPr>
          <w:sz w:val="28"/>
          <w:szCs w:val="28"/>
        </w:rPr>
        <w:t>услуги</w:t>
      </w:r>
    </w:p>
    <w:p w:rsidR="00264E72" w:rsidRDefault="00264E72" w:rsidP="00FA0E73">
      <w:pPr>
        <w:widowControl w:val="0"/>
        <w:ind w:firstLine="720"/>
        <w:jc w:val="center"/>
        <w:rPr>
          <w:sz w:val="28"/>
          <w:szCs w:val="28"/>
        </w:rPr>
      </w:pPr>
    </w:p>
    <w:p w:rsidR="002332BC" w:rsidRDefault="002D7FA4" w:rsidP="00233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E044A8">
        <w:rPr>
          <w:sz w:val="28"/>
          <w:szCs w:val="28"/>
        </w:rPr>
        <w:t>Результатом предоставления муниципальной услуги является выд</w:t>
      </w:r>
      <w:r w:rsidRPr="00E044A8">
        <w:rPr>
          <w:sz w:val="28"/>
          <w:szCs w:val="28"/>
        </w:rPr>
        <w:t>а</w:t>
      </w:r>
      <w:r w:rsidRPr="00E044A8">
        <w:rPr>
          <w:sz w:val="28"/>
          <w:szCs w:val="28"/>
        </w:rPr>
        <w:t xml:space="preserve">ча </w:t>
      </w:r>
      <w:r>
        <w:rPr>
          <w:sz w:val="28"/>
          <w:szCs w:val="28"/>
        </w:rPr>
        <w:t>(направление)</w:t>
      </w:r>
      <w:r w:rsidRPr="00E044A8">
        <w:rPr>
          <w:sz w:val="28"/>
          <w:szCs w:val="28"/>
        </w:rPr>
        <w:t xml:space="preserve"> заявителю:</w:t>
      </w:r>
    </w:p>
    <w:p w:rsidR="00350E01" w:rsidRPr="00D04F61" w:rsidRDefault="00350E01" w:rsidP="002332B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п</w:t>
      </w:r>
      <w:r w:rsidRPr="009A7121">
        <w:rPr>
          <w:sz w:val="28"/>
          <w:szCs w:val="28"/>
        </w:rPr>
        <w:t xml:space="preserve">ри принятии решения </w:t>
      </w:r>
      <w:r w:rsidRPr="00D04F61">
        <w:rPr>
          <w:sz w:val="28"/>
          <w:szCs w:val="28"/>
        </w:rPr>
        <w:t xml:space="preserve">о </w:t>
      </w:r>
      <w:r w:rsidR="000A6DFE" w:rsidRPr="00D04F61">
        <w:rPr>
          <w:sz w:val="28"/>
          <w:szCs w:val="28"/>
        </w:rPr>
        <w:t xml:space="preserve">приеме </w:t>
      </w:r>
      <w:r w:rsidRPr="00D04F61">
        <w:rPr>
          <w:sz w:val="28"/>
          <w:szCs w:val="28"/>
        </w:rPr>
        <w:t xml:space="preserve">(отказе в </w:t>
      </w:r>
      <w:r w:rsidR="000A6DFE" w:rsidRPr="00D04F61">
        <w:rPr>
          <w:sz w:val="28"/>
          <w:szCs w:val="28"/>
        </w:rPr>
        <w:t>приеме</w:t>
      </w:r>
      <w:r w:rsidRPr="00D04F61">
        <w:rPr>
          <w:sz w:val="28"/>
          <w:szCs w:val="28"/>
        </w:rPr>
        <w:t>) уведомлений о пл</w:t>
      </w:r>
      <w:r w:rsidRPr="00D04F61">
        <w:rPr>
          <w:sz w:val="28"/>
          <w:szCs w:val="28"/>
        </w:rPr>
        <w:t>а</w:t>
      </w:r>
      <w:r w:rsidRPr="00D04F61">
        <w:rPr>
          <w:sz w:val="28"/>
          <w:szCs w:val="28"/>
        </w:rPr>
        <w:t>нируемом сносе объекта капитального строительства:</w:t>
      </w:r>
    </w:p>
    <w:p w:rsidR="001A231A" w:rsidRPr="00D04F61" w:rsidRDefault="00CC60FA" w:rsidP="002332BC">
      <w:pPr>
        <w:ind w:firstLine="709"/>
        <w:jc w:val="both"/>
        <w:rPr>
          <w:sz w:val="28"/>
          <w:szCs w:val="28"/>
        </w:rPr>
      </w:pPr>
      <w:r w:rsidRPr="00D04F61">
        <w:rPr>
          <w:color w:val="000000"/>
          <w:sz w:val="28"/>
          <w:szCs w:val="28"/>
        </w:rPr>
        <w:t>уведомление</w:t>
      </w:r>
      <w:r w:rsidR="00887679" w:rsidRPr="00D04F61">
        <w:rPr>
          <w:color w:val="000000"/>
          <w:sz w:val="28"/>
          <w:szCs w:val="28"/>
        </w:rPr>
        <w:t xml:space="preserve"> </w:t>
      </w:r>
      <w:r w:rsidR="00A20BB1" w:rsidRPr="00D04F61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165780">
        <w:rPr>
          <w:color w:val="000000"/>
          <w:sz w:val="28"/>
          <w:szCs w:val="28"/>
        </w:rPr>
        <w:t>Выселковский</w:t>
      </w:r>
      <w:r w:rsidR="00A20BB1" w:rsidRPr="00D04F61">
        <w:rPr>
          <w:color w:val="000000"/>
          <w:sz w:val="28"/>
          <w:szCs w:val="28"/>
        </w:rPr>
        <w:t xml:space="preserve"> район </w:t>
      </w:r>
      <w:r w:rsidR="00887679" w:rsidRPr="00D04F61">
        <w:rPr>
          <w:color w:val="000000"/>
          <w:sz w:val="28"/>
          <w:szCs w:val="28"/>
        </w:rPr>
        <w:t xml:space="preserve">о </w:t>
      </w:r>
      <w:r w:rsidR="000A6DFE" w:rsidRPr="00D04F61">
        <w:rPr>
          <w:color w:val="000000"/>
          <w:sz w:val="28"/>
          <w:szCs w:val="28"/>
        </w:rPr>
        <w:t>размещении уведомления о планируемом сносе объекта капитального строительства и документов, указанных в пункте 2.6.1 подраздела 2.6 раздела 2 регламента, в информационной системе обеспечения градостроительной де</w:t>
      </w:r>
      <w:r w:rsidR="000A6DFE" w:rsidRPr="00D04F61">
        <w:rPr>
          <w:color w:val="000000"/>
          <w:sz w:val="28"/>
          <w:szCs w:val="28"/>
        </w:rPr>
        <w:t>я</w:t>
      </w:r>
      <w:r w:rsidR="000A6DFE" w:rsidRPr="00D04F61">
        <w:rPr>
          <w:color w:val="000000"/>
          <w:sz w:val="28"/>
          <w:szCs w:val="28"/>
        </w:rPr>
        <w:t>тельности</w:t>
      </w:r>
      <w:r w:rsidR="00630F6B" w:rsidRPr="00D04F61">
        <w:rPr>
          <w:color w:val="000000"/>
          <w:sz w:val="28"/>
          <w:szCs w:val="28"/>
        </w:rPr>
        <w:t xml:space="preserve"> (далее - уведомление о размещении уведомления о планируемом сносе объекта капитального строительства и документов в ИСОГД)</w:t>
      </w:r>
      <w:r w:rsidR="008E5FCB" w:rsidRPr="00D04F61">
        <w:rPr>
          <w:spacing w:val="-1"/>
          <w:sz w:val="28"/>
          <w:szCs w:val="28"/>
        </w:rPr>
        <w:t>,</w:t>
      </w:r>
      <w:r w:rsidR="008E5FCB" w:rsidRPr="00D04F61">
        <w:rPr>
          <w:color w:val="FF0000"/>
          <w:spacing w:val="-1"/>
          <w:sz w:val="28"/>
          <w:szCs w:val="28"/>
        </w:rPr>
        <w:t xml:space="preserve"> </w:t>
      </w:r>
      <w:r w:rsidR="001A231A" w:rsidRPr="00D04F61">
        <w:rPr>
          <w:sz w:val="28"/>
          <w:szCs w:val="28"/>
        </w:rPr>
        <w:t>либо</w:t>
      </w:r>
    </w:p>
    <w:p w:rsidR="00264E72" w:rsidRPr="00D04F61" w:rsidRDefault="00CC60FA" w:rsidP="00CC60FA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D04F61">
        <w:rPr>
          <w:sz w:val="28"/>
          <w:szCs w:val="28"/>
        </w:rPr>
        <w:t>уведомление</w:t>
      </w:r>
      <w:r w:rsidR="001A231A" w:rsidRPr="00D04F61">
        <w:rPr>
          <w:sz w:val="28"/>
          <w:szCs w:val="28"/>
        </w:rPr>
        <w:t xml:space="preserve"> </w:t>
      </w:r>
      <w:r w:rsidR="00A20BB1" w:rsidRPr="00D04F61">
        <w:rPr>
          <w:sz w:val="28"/>
          <w:szCs w:val="28"/>
        </w:rPr>
        <w:t xml:space="preserve">администрации муниципального образования </w:t>
      </w:r>
      <w:r w:rsidR="00165780">
        <w:rPr>
          <w:sz w:val="28"/>
          <w:szCs w:val="28"/>
        </w:rPr>
        <w:t>Выселковский</w:t>
      </w:r>
      <w:r w:rsidR="00A20BB1" w:rsidRPr="00D04F61">
        <w:rPr>
          <w:sz w:val="28"/>
          <w:szCs w:val="28"/>
        </w:rPr>
        <w:t xml:space="preserve"> район </w:t>
      </w:r>
      <w:r w:rsidR="000A6DFE" w:rsidRPr="00D04F61">
        <w:rPr>
          <w:sz w:val="28"/>
          <w:szCs w:val="28"/>
        </w:rPr>
        <w:t>об отказе в предоставлении муниципальной услуги</w:t>
      </w:r>
      <w:r w:rsidR="00630F6B" w:rsidRPr="00D04F61">
        <w:rPr>
          <w:sz w:val="28"/>
          <w:szCs w:val="28"/>
        </w:rPr>
        <w:t xml:space="preserve"> (далее - уведомление об отказе в предоставлении муниципальной услуги)</w:t>
      </w:r>
      <w:r w:rsidR="00350E01" w:rsidRPr="00D04F61">
        <w:rPr>
          <w:sz w:val="28"/>
          <w:szCs w:val="28"/>
        </w:rPr>
        <w:t>;</w:t>
      </w:r>
    </w:p>
    <w:p w:rsidR="00350E01" w:rsidRPr="00D04F61" w:rsidRDefault="00350E01" w:rsidP="00CC60FA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D04F61">
        <w:rPr>
          <w:sz w:val="28"/>
          <w:szCs w:val="28"/>
        </w:rPr>
        <w:t xml:space="preserve">2) при принятии решения </w:t>
      </w:r>
      <w:r w:rsidR="000A6DFE" w:rsidRPr="00D04F61">
        <w:rPr>
          <w:sz w:val="28"/>
          <w:szCs w:val="28"/>
        </w:rPr>
        <w:t>о приеме (отказе в приеме) уведомлений</w:t>
      </w:r>
      <w:r w:rsidRPr="00D04F61">
        <w:rPr>
          <w:sz w:val="28"/>
          <w:szCs w:val="28"/>
        </w:rPr>
        <w:t xml:space="preserve"> о з</w:t>
      </w:r>
      <w:r w:rsidRPr="00D04F61">
        <w:rPr>
          <w:sz w:val="28"/>
          <w:szCs w:val="28"/>
        </w:rPr>
        <w:t>а</w:t>
      </w:r>
      <w:r w:rsidRPr="00D04F61">
        <w:rPr>
          <w:sz w:val="28"/>
          <w:szCs w:val="28"/>
        </w:rPr>
        <w:t>вершении сноса объекта капитального строительства:</w:t>
      </w:r>
    </w:p>
    <w:p w:rsidR="00350E01" w:rsidRPr="00D04F61" w:rsidRDefault="00350E01" w:rsidP="00350E01">
      <w:pPr>
        <w:ind w:firstLine="709"/>
        <w:jc w:val="both"/>
        <w:rPr>
          <w:sz w:val="28"/>
          <w:szCs w:val="28"/>
        </w:rPr>
      </w:pPr>
      <w:r w:rsidRPr="00D04F61">
        <w:rPr>
          <w:color w:val="000000"/>
          <w:sz w:val="28"/>
          <w:szCs w:val="28"/>
        </w:rPr>
        <w:t xml:space="preserve">уведомление </w:t>
      </w:r>
      <w:r w:rsidR="00630F6B" w:rsidRPr="00D04F61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165780">
        <w:rPr>
          <w:color w:val="000000"/>
          <w:sz w:val="28"/>
          <w:szCs w:val="28"/>
        </w:rPr>
        <w:t>Выселковский</w:t>
      </w:r>
      <w:r w:rsidR="00630F6B" w:rsidRPr="00D04F61">
        <w:rPr>
          <w:color w:val="000000"/>
          <w:sz w:val="28"/>
          <w:szCs w:val="28"/>
        </w:rPr>
        <w:t xml:space="preserve"> район </w:t>
      </w:r>
      <w:r w:rsidR="000A6DFE" w:rsidRPr="00D04F61">
        <w:rPr>
          <w:color w:val="000000"/>
          <w:sz w:val="28"/>
          <w:szCs w:val="28"/>
        </w:rPr>
        <w:t xml:space="preserve">о размещении уведомления о </w:t>
      </w:r>
      <w:r w:rsidRPr="00D04F61">
        <w:rPr>
          <w:color w:val="000000"/>
          <w:sz w:val="28"/>
          <w:szCs w:val="28"/>
        </w:rPr>
        <w:t>завершении сноса объекта капитально</w:t>
      </w:r>
      <w:r w:rsidR="00762830" w:rsidRPr="00D04F61">
        <w:rPr>
          <w:color w:val="000000"/>
          <w:sz w:val="28"/>
          <w:szCs w:val="28"/>
        </w:rPr>
        <w:t>го строительства в информационной</w:t>
      </w:r>
      <w:r w:rsidRPr="00D04F61">
        <w:rPr>
          <w:color w:val="000000"/>
          <w:sz w:val="28"/>
          <w:szCs w:val="28"/>
        </w:rPr>
        <w:t xml:space="preserve"> си</w:t>
      </w:r>
      <w:r w:rsidR="00762830" w:rsidRPr="00D04F61">
        <w:rPr>
          <w:color w:val="000000"/>
          <w:sz w:val="28"/>
          <w:szCs w:val="28"/>
        </w:rPr>
        <w:t>стеме</w:t>
      </w:r>
      <w:r w:rsidRPr="00D04F61">
        <w:rPr>
          <w:color w:val="000000"/>
          <w:sz w:val="28"/>
          <w:szCs w:val="28"/>
        </w:rPr>
        <w:t xml:space="preserve"> обеспечения градостроительной де</w:t>
      </w:r>
      <w:r w:rsidRPr="00D04F61">
        <w:rPr>
          <w:color w:val="000000"/>
          <w:sz w:val="28"/>
          <w:szCs w:val="28"/>
        </w:rPr>
        <w:t>я</w:t>
      </w:r>
      <w:r w:rsidRPr="00D04F61">
        <w:rPr>
          <w:color w:val="000000"/>
          <w:sz w:val="28"/>
          <w:szCs w:val="28"/>
        </w:rPr>
        <w:t>тельности</w:t>
      </w:r>
      <w:r w:rsidR="00630F6B" w:rsidRPr="00D04F61">
        <w:rPr>
          <w:color w:val="000000"/>
          <w:sz w:val="28"/>
          <w:szCs w:val="28"/>
        </w:rPr>
        <w:t xml:space="preserve"> (далее - уведомление о размещении уведомления о завершении сноса объекта капитального строительства в ИСОГД)</w:t>
      </w:r>
      <w:r w:rsidRPr="00D04F61">
        <w:rPr>
          <w:spacing w:val="-1"/>
          <w:sz w:val="28"/>
          <w:szCs w:val="28"/>
        </w:rPr>
        <w:t>,</w:t>
      </w:r>
      <w:r w:rsidRPr="00D04F61">
        <w:rPr>
          <w:color w:val="FF0000"/>
          <w:spacing w:val="-1"/>
          <w:sz w:val="28"/>
          <w:szCs w:val="28"/>
        </w:rPr>
        <w:t xml:space="preserve"> </w:t>
      </w:r>
      <w:r w:rsidRPr="00D04F61">
        <w:rPr>
          <w:sz w:val="28"/>
          <w:szCs w:val="28"/>
        </w:rPr>
        <w:t>либо</w:t>
      </w:r>
    </w:p>
    <w:p w:rsidR="00350E01" w:rsidRDefault="000A6DFE" w:rsidP="000A6DFE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D04F61">
        <w:rPr>
          <w:sz w:val="28"/>
          <w:szCs w:val="28"/>
        </w:rPr>
        <w:t>уведомление об отказе в предоставлении муниципальной услуги</w:t>
      </w:r>
      <w:r w:rsidR="002C2236" w:rsidRPr="00D04F61">
        <w:rPr>
          <w:sz w:val="28"/>
          <w:szCs w:val="28"/>
        </w:rPr>
        <w:t>.</w:t>
      </w:r>
    </w:p>
    <w:p w:rsidR="002D7FA4" w:rsidRDefault="00EA199F" w:rsidP="00EA19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2.3.2</w:t>
      </w:r>
      <w:r w:rsidRPr="00EA199F">
        <w:rPr>
          <w:rFonts w:eastAsia="Calibri"/>
          <w:sz w:val="28"/>
          <w:szCs w:val="28"/>
          <w:lang w:eastAsia="en-US"/>
        </w:rPr>
        <w:t xml:space="preserve"> Результаты предоставления муниципальной услуги, указанные в пункте 2.3.1 подраздела 2.3 </w:t>
      </w:r>
      <w:r w:rsidRPr="00EA199F">
        <w:rPr>
          <w:bCs/>
          <w:kern w:val="32"/>
          <w:sz w:val="28"/>
          <w:szCs w:val="28"/>
        </w:rPr>
        <w:t xml:space="preserve">раздела 2 </w:t>
      </w:r>
      <w:r w:rsidRPr="00EA199F">
        <w:rPr>
          <w:rFonts w:eastAsia="Calibri"/>
          <w:sz w:val="28"/>
          <w:szCs w:val="28"/>
          <w:lang w:eastAsia="en-US"/>
        </w:rPr>
        <w:t>регламента,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A199F">
        <w:rPr>
          <w:rFonts w:eastAsia="Calibri"/>
          <w:sz w:val="28"/>
          <w:szCs w:val="28"/>
          <w:lang w:eastAsia="en-US"/>
        </w:rPr>
        <w:t>заявител</w:t>
      </w:r>
      <w:r w:rsidR="00B76305">
        <w:rPr>
          <w:rFonts w:eastAsia="Calibri"/>
          <w:sz w:val="28"/>
          <w:szCs w:val="28"/>
          <w:lang w:eastAsia="en-US"/>
        </w:rPr>
        <w:t xml:space="preserve">ь по его выбору вправе </w:t>
      </w:r>
      <w:r w:rsidR="00B76305" w:rsidRPr="000A6DFE">
        <w:rPr>
          <w:rFonts w:eastAsia="Calibri"/>
          <w:sz w:val="28"/>
          <w:szCs w:val="28"/>
          <w:lang w:eastAsia="en-US"/>
        </w:rPr>
        <w:t xml:space="preserve">получить </w:t>
      </w:r>
      <w:r w:rsidRPr="000A6DFE">
        <w:rPr>
          <w:sz w:val="28"/>
          <w:szCs w:val="28"/>
        </w:rPr>
        <w:t>в форме электронного документа, подписанно</w:t>
      </w:r>
      <w:r w:rsidR="008B281E" w:rsidRPr="000A6DFE">
        <w:rPr>
          <w:sz w:val="28"/>
          <w:szCs w:val="28"/>
        </w:rPr>
        <w:t>го</w:t>
      </w:r>
      <w:r w:rsidRPr="000A6DFE">
        <w:rPr>
          <w:sz w:val="28"/>
          <w:szCs w:val="28"/>
        </w:rPr>
        <w:t xml:space="preserve"> должностным лицом органа, предоставляющего муниципальную услугу, с использованием усиленной квалифицированной электронной подписи либо на бумажном нос</w:t>
      </w:r>
      <w:r w:rsidRPr="000A6DFE">
        <w:rPr>
          <w:sz w:val="28"/>
          <w:szCs w:val="28"/>
        </w:rPr>
        <w:t>и</w:t>
      </w:r>
      <w:r w:rsidRPr="000A6DFE">
        <w:rPr>
          <w:sz w:val="28"/>
          <w:szCs w:val="28"/>
        </w:rPr>
        <w:t>теле</w:t>
      </w:r>
      <w:r w:rsidR="002D7FA4" w:rsidRPr="000A6DFE">
        <w:rPr>
          <w:rFonts w:eastAsia="Calibri"/>
          <w:sz w:val="28"/>
          <w:szCs w:val="28"/>
          <w:lang w:eastAsia="en-US"/>
        </w:rPr>
        <w:t>.</w:t>
      </w:r>
      <w:r w:rsidR="002D7FA4" w:rsidRPr="003A3C9F">
        <w:rPr>
          <w:rFonts w:eastAsia="Calibri"/>
          <w:sz w:val="28"/>
          <w:szCs w:val="28"/>
          <w:lang w:eastAsia="en-US"/>
        </w:rPr>
        <w:t xml:space="preserve"> </w:t>
      </w:r>
    </w:p>
    <w:p w:rsidR="002D7FA4" w:rsidRPr="00EA199F" w:rsidRDefault="002D7FA4" w:rsidP="00EA19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199F">
        <w:rPr>
          <w:rFonts w:eastAsia="Calibri"/>
          <w:sz w:val="28"/>
          <w:szCs w:val="28"/>
          <w:lang w:eastAsia="en-US"/>
        </w:rPr>
        <w:t xml:space="preserve">2.3.3. Результаты предоставления муниципальной услуги, указанные в пункте 2.3.1 подраздела 2.3 </w:t>
      </w:r>
      <w:r w:rsidRPr="00EA199F">
        <w:rPr>
          <w:bCs/>
          <w:kern w:val="32"/>
          <w:sz w:val="28"/>
          <w:szCs w:val="28"/>
        </w:rPr>
        <w:t xml:space="preserve">раздела 2 </w:t>
      </w:r>
      <w:r w:rsidRPr="00EA199F">
        <w:rPr>
          <w:rFonts w:eastAsia="Calibri"/>
          <w:sz w:val="28"/>
          <w:szCs w:val="28"/>
          <w:lang w:eastAsia="en-US"/>
        </w:rPr>
        <w:t>регламента, по экстерриториальному принципу в виде электронных документов и (или) элек</w:t>
      </w:r>
      <w:r w:rsidR="000A6DFE">
        <w:rPr>
          <w:rFonts w:eastAsia="Calibri"/>
          <w:sz w:val="28"/>
          <w:szCs w:val="28"/>
          <w:lang w:eastAsia="en-US"/>
        </w:rPr>
        <w:t>тронных образов док</w:t>
      </w:r>
      <w:r w:rsidR="000A6DFE">
        <w:rPr>
          <w:rFonts w:eastAsia="Calibri"/>
          <w:sz w:val="28"/>
          <w:szCs w:val="28"/>
          <w:lang w:eastAsia="en-US"/>
        </w:rPr>
        <w:t>у</w:t>
      </w:r>
      <w:r w:rsidRPr="00EA199F">
        <w:rPr>
          <w:rFonts w:eastAsia="Calibri"/>
          <w:sz w:val="28"/>
          <w:szCs w:val="28"/>
          <w:lang w:eastAsia="en-US"/>
        </w:rPr>
        <w:t>ментов заверяются уполномоченными должностными лицами органа, предо</w:t>
      </w:r>
      <w:r w:rsidRPr="00EA199F">
        <w:rPr>
          <w:rFonts w:eastAsia="Calibri"/>
          <w:sz w:val="28"/>
          <w:szCs w:val="28"/>
          <w:lang w:eastAsia="en-US"/>
        </w:rPr>
        <w:t>с</w:t>
      </w:r>
      <w:r w:rsidRPr="00EA199F">
        <w:rPr>
          <w:rFonts w:eastAsia="Calibri"/>
          <w:sz w:val="28"/>
          <w:szCs w:val="28"/>
          <w:lang w:eastAsia="en-US"/>
        </w:rPr>
        <w:t>тавляющего муниципальную услугу.</w:t>
      </w:r>
    </w:p>
    <w:p w:rsidR="002D7FA4" w:rsidRPr="003A3C9F" w:rsidRDefault="002D7FA4" w:rsidP="00EA19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199F">
        <w:rPr>
          <w:rFonts w:eastAsia="Calibri"/>
          <w:sz w:val="28"/>
          <w:szCs w:val="28"/>
          <w:lang w:eastAsia="en-US"/>
        </w:rPr>
        <w:t>Для получения результата предоставл</w:t>
      </w:r>
      <w:r w:rsidR="00EA199F">
        <w:rPr>
          <w:rFonts w:eastAsia="Calibri"/>
          <w:sz w:val="28"/>
          <w:szCs w:val="28"/>
          <w:lang w:eastAsia="en-US"/>
        </w:rPr>
        <w:t>ения муниципальной услуги на б</w:t>
      </w:r>
      <w:r w:rsidR="00EA199F">
        <w:rPr>
          <w:rFonts w:eastAsia="Calibri"/>
          <w:sz w:val="28"/>
          <w:szCs w:val="28"/>
          <w:lang w:eastAsia="en-US"/>
        </w:rPr>
        <w:t>у</w:t>
      </w:r>
      <w:r w:rsidRPr="00EA199F">
        <w:rPr>
          <w:rFonts w:eastAsia="Calibri"/>
          <w:sz w:val="28"/>
          <w:szCs w:val="28"/>
          <w:lang w:eastAsia="en-US"/>
        </w:rPr>
        <w:t>мажном носителе заявитель имеет право обратиться непосредственно в орган, предоставляющий муниципальную услугу.</w:t>
      </w:r>
    </w:p>
    <w:p w:rsidR="00286FF6" w:rsidRDefault="00286FF6" w:rsidP="00FA0E73">
      <w:pPr>
        <w:widowControl w:val="0"/>
        <w:ind w:firstLine="709"/>
        <w:jc w:val="both"/>
        <w:rPr>
          <w:sz w:val="28"/>
          <w:szCs w:val="28"/>
        </w:rPr>
      </w:pPr>
    </w:p>
    <w:p w:rsidR="00FE22E5" w:rsidRDefault="00FE22E5" w:rsidP="00FA0E73">
      <w:pPr>
        <w:widowControl w:val="0"/>
        <w:ind w:firstLine="709"/>
        <w:jc w:val="both"/>
        <w:rPr>
          <w:sz w:val="28"/>
          <w:szCs w:val="28"/>
        </w:rPr>
      </w:pPr>
    </w:p>
    <w:p w:rsidR="00FE22E5" w:rsidRDefault="00FE22E5" w:rsidP="00FA0E73">
      <w:pPr>
        <w:widowControl w:val="0"/>
        <w:ind w:firstLine="709"/>
        <w:jc w:val="both"/>
        <w:rPr>
          <w:sz w:val="28"/>
          <w:szCs w:val="28"/>
        </w:rPr>
      </w:pPr>
    </w:p>
    <w:p w:rsidR="00FE22E5" w:rsidRDefault="00FE22E5" w:rsidP="00FA0E73">
      <w:pPr>
        <w:widowControl w:val="0"/>
        <w:ind w:firstLine="709"/>
        <w:jc w:val="both"/>
        <w:rPr>
          <w:sz w:val="28"/>
          <w:szCs w:val="28"/>
        </w:rPr>
      </w:pPr>
    </w:p>
    <w:p w:rsidR="00FE22E5" w:rsidRDefault="00FE22E5" w:rsidP="00FA0E73">
      <w:pPr>
        <w:widowControl w:val="0"/>
        <w:ind w:firstLine="709"/>
        <w:jc w:val="both"/>
        <w:rPr>
          <w:sz w:val="28"/>
          <w:szCs w:val="28"/>
        </w:rPr>
      </w:pPr>
    </w:p>
    <w:p w:rsidR="002332BC" w:rsidRDefault="00264E72" w:rsidP="002D7FA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64E72">
        <w:rPr>
          <w:sz w:val="28"/>
          <w:szCs w:val="28"/>
        </w:rPr>
        <w:lastRenderedPageBreak/>
        <w:t>Подраздел 2.4. Срок предоставления муниципальной услуги, в том числе</w:t>
      </w:r>
    </w:p>
    <w:p w:rsidR="002332BC" w:rsidRDefault="00264E72" w:rsidP="002D7FA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64E72">
        <w:rPr>
          <w:sz w:val="28"/>
          <w:szCs w:val="28"/>
        </w:rPr>
        <w:t xml:space="preserve"> с учетом необходимости обращения в организации, участвующие</w:t>
      </w:r>
    </w:p>
    <w:p w:rsidR="008B281E" w:rsidRDefault="00264E72" w:rsidP="002D7FA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64E72">
        <w:rPr>
          <w:sz w:val="28"/>
          <w:szCs w:val="28"/>
        </w:rPr>
        <w:t xml:space="preserve"> в предоставлении муниципальной услуги, срок приостановления </w:t>
      </w:r>
    </w:p>
    <w:p w:rsidR="008B281E" w:rsidRDefault="00264E72" w:rsidP="00286F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4E72">
        <w:rPr>
          <w:sz w:val="28"/>
          <w:szCs w:val="28"/>
        </w:rPr>
        <w:t xml:space="preserve">предоставления муниципальной услуги в случае, если возможность </w:t>
      </w:r>
    </w:p>
    <w:p w:rsidR="008B281E" w:rsidRDefault="00264E72" w:rsidP="002D7FA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64E72">
        <w:rPr>
          <w:sz w:val="28"/>
          <w:szCs w:val="28"/>
        </w:rPr>
        <w:t xml:space="preserve">приостановления предусмотрена законодательством Российской </w:t>
      </w:r>
    </w:p>
    <w:p w:rsidR="008B281E" w:rsidRDefault="00264E72" w:rsidP="002D7FA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64E72">
        <w:rPr>
          <w:sz w:val="28"/>
          <w:szCs w:val="28"/>
        </w:rPr>
        <w:t xml:space="preserve">Федерации, срок выдачи (направления) документов, являющихся </w:t>
      </w:r>
    </w:p>
    <w:p w:rsidR="00264E72" w:rsidRDefault="00264E72" w:rsidP="002D7FA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64E72">
        <w:rPr>
          <w:sz w:val="28"/>
          <w:szCs w:val="28"/>
        </w:rPr>
        <w:t>результатом предоставления муниципальной услуги</w:t>
      </w:r>
    </w:p>
    <w:p w:rsidR="00D4636C" w:rsidRDefault="00D4636C" w:rsidP="00FA0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521" w:rsidRPr="00D04F61" w:rsidRDefault="00D4636C" w:rsidP="00A96521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A96521" w:rsidRPr="00074CF6">
        <w:rPr>
          <w:sz w:val="28"/>
          <w:szCs w:val="28"/>
        </w:rPr>
        <w:t xml:space="preserve">Срок предоставления муниципальной услуги </w:t>
      </w:r>
      <w:r w:rsidR="000A6DFE" w:rsidRPr="00D04F61">
        <w:rPr>
          <w:sz w:val="28"/>
          <w:szCs w:val="28"/>
        </w:rPr>
        <w:t xml:space="preserve">(получения итоговых документов) – в течение 7 (семи) рабочих дней </w:t>
      </w:r>
      <w:r w:rsidR="00A96521" w:rsidRPr="00D04F61">
        <w:rPr>
          <w:sz w:val="28"/>
          <w:szCs w:val="28"/>
        </w:rPr>
        <w:t xml:space="preserve">со дня поступления </w:t>
      </w:r>
      <w:r w:rsidR="00A96521" w:rsidRPr="00D04F61">
        <w:rPr>
          <w:bCs/>
          <w:sz w:val="28"/>
          <w:szCs w:val="28"/>
        </w:rPr>
        <w:t>уведомл</w:t>
      </w:r>
      <w:r w:rsidR="00A96521" w:rsidRPr="00D04F61">
        <w:rPr>
          <w:bCs/>
          <w:sz w:val="28"/>
          <w:szCs w:val="28"/>
        </w:rPr>
        <w:t>е</w:t>
      </w:r>
      <w:r w:rsidR="00A96521" w:rsidRPr="00D04F61">
        <w:rPr>
          <w:bCs/>
          <w:sz w:val="28"/>
          <w:szCs w:val="28"/>
        </w:rPr>
        <w:t xml:space="preserve">ния </w:t>
      </w:r>
      <w:r w:rsidR="00A96521" w:rsidRPr="00D04F61">
        <w:rPr>
          <w:color w:val="000000"/>
          <w:sz w:val="28"/>
          <w:szCs w:val="28"/>
        </w:rPr>
        <w:t>о планируемом сносе</w:t>
      </w:r>
      <w:r w:rsidR="002C2236" w:rsidRPr="00D04F61">
        <w:rPr>
          <w:color w:val="000000"/>
          <w:sz w:val="28"/>
          <w:szCs w:val="28"/>
        </w:rPr>
        <w:t xml:space="preserve"> </w:t>
      </w:r>
      <w:r w:rsidR="00A96521" w:rsidRPr="00D04F61">
        <w:rPr>
          <w:color w:val="000000"/>
          <w:sz w:val="28"/>
          <w:szCs w:val="28"/>
        </w:rPr>
        <w:t>объекта капиталь</w:t>
      </w:r>
      <w:r w:rsidR="000A6DFE" w:rsidRPr="00D04F61">
        <w:rPr>
          <w:color w:val="000000"/>
          <w:sz w:val="28"/>
          <w:szCs w:val="28"/>
        </w:rPr>
        <w:t>ного строительства</w:t>
      </w:r>
      <w:r w:rsidR="002C2236" w:rsidRPr="00D04F61">
        <w:rPr>
          <w:color w:val="000000"/>
          <w:sz w:val="28"/>
          <w:szCs w:val="28"/>
        </w:rPr>
        <w:t xml:space="preserve"> либо </w:t>
      </w:r>
      <w:r w:rsidR="000A6DFE" w:rsidRPr="00D04F61">
        <w:rPr>
          <w:color w:val="000000"/>
          <w:sz w:val="28"/>
          <w:szCs w:val="28"/>
        </w:rPr>
        <w:t>уведомл</w:t>
      </w:r>
      <w:r w:rsidR="000A6DFE" w:rsidRPr="00D04F61">
        <w:rPr>
          <w:color w:val="000000"/>
          <w:sz w:val="28"/>
          <w:szCs w:val="28"/>
        </w:rPr>
        <w:t>е</w:t>
      </w:r>
      <w:r w:rsidR="000A6DFE" w:rsidRPr="00D04F61">
        <w:rPr>
          <w:color w:val="000000"/>
          <w:sz w:val="28"/>
          <w:szCs w:val="28"/>
        </w:rPr>
        <w:t xml:space="preserve">ния </w:t>
      </w:r>
      <w:r w:rsidR="002C2236" w:rsidRPr="00D04F61">
        <w:rPr>
          <w:color w:val="000000"/>
          <w:sz w:val="28"/>
          <w:szCs w:val="28"/>
        </w:rPr>
        <w:t>о завершении сноса объе</w:t>
      </w:r>
      <w:r w:rsidR="000A6DFE" w:rsidRPr="00D04F61">
        <w:rPr>
          <w:color w:val="000000"/>
          <w:sz w:val="28"/>
          <w:szCs w:val="28"/>
        </w:rPr>
        <w:t>кта капитального строительства в орган, предо</w:t>
      </w:r>
      <w:r w:rsidR="000A6DFE" w:rsidRPr="00D04F61">
        <w:rPr>
          <w:color w:val="000000"/>
          <w:sz w:val="28"/>
          <w:szCs w:val="28"/>
        </w:rPr>
        <w:t>с</w:t>
      </w:r>
      <w:r w:rsidR="000A6DFE" w:rsidRPr="00D04F61">
        <w:rPr>
          <w:color w:val="000000"/>
          <w:sz w:val="28"/>
          <w:szCs w:val="28"/>
        </w:rPr>
        <w:t>тавляющий муниципальную услугу</w:t>
      </w:r>
      <w:r w:rsidR="002C2236" w:rsidRPr="00D04F61">
        <w:rPr>
          <w:color w:val="000000"/>
          <w:sz w:val="28"/>
          <w:szCs w:val="28"/>
        </w:rPr>
        <w:t>.</w:t>
      </w:r>
    </w:p>
    <w:p w:rsidR="00D4636C" w:rsidRPr="00D04F61" w:rsidRDefault="0024686C" w:rsidP="00EA199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2.4.2</w:t>
      </w:r>
      <w:r w:rsidR="00D4636C" w:rsidRPr="00D04F61">
        <w:rPr>
          <w:sz w:val="28"/>
          <w:szCs w:val="28"/>
        </w:rPr>
        <w:t>. Срок приостановления предоставления муниципальной услуги з</w:t>
      </w:r>
      <w:r w:rsidR="00D4636C" w:rsidRPr="00D04F61">
        <w:rPr>
          <w:sz w:val="28"/>
          <w:szCs w:val="28"/>
        </w:rPr>
        <w:t>а</w:t>
      </w:r>
      <w:r w:rsidR="00D4636C" w:rsidRPr="00D04F61">
        <w:rPr>
          <w:sz w:val="28"/>
          <w:szCs w:val="28"/>
        </w:rPr>
        <w:t>конодательством не предусмотрен.</w:t>
      </w:r>
    </w:p>
    <w:p w:rsidR="000A6DFE" w:rsidRDefault="000A6DFE" w:rsidP="00EA199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2.4.</w:t>
      </w:r>
      <w:r w:rsidR="0024686C" w:rsidRPr="00D04F61">
        <w:rPr>
          <w:sz w:val="28"/>
          <w:szCs w:val="28"/>
        </w:rPr>
        <w:t>3</w:t>
      </w:r>
      <w:r w:rsidRPr="00D04F61">
        <w:rPr>
          <w:sz w:val="28"/>
          <w:szCs w:val="28"/>
        </w:rPr>
        <w:t>. 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8B4454" w:rsidRDefault="008B4454" w:rsidP="008B4454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8B4454" w:rsidRPr="00EA199F" w:rsidRDefault="008B4454" w:rsidP="00286FF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A199F">
        <w:rPr>
          <w:rFonts w:eastAsia="Calibri"/>
          <w:sz w:val="28"/>
          <w:szCs w:val="28"/>
          <w:lang w:eastAsia="en-US"/>
        </w:rPr>
        <w:t>Подраздел 2.5. Нормативные правовые акты, регулирующие предоставление муниципальной услуги</w:t>
      </w:r>
    </w:p>
    <w:p w:rsidR="008B4454" w:rsidRPr="00EA199F" w:rsidRDefault="008B4454" w:rsidP="008B445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120F7" w:rsidRPr="00E73B18" w:rsidRDefault="00A120F7" w:rsidP="00A120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3B18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A120F7" w:rsidRPr="00A35D22" w:rsidRDefault="00A120F7" w:rsidP="00A120F7">
      <w:pPr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73B18">
        <w:rPr>
          <w:rFonts w:eastAsia="Calibri"/>
          <w:sz w:val="28"/>
          <w:szCs w:val="28"/>
          <w:lang w:eastAsia="en-US"/>
        </w:rPr>
        <w:t xml:space="preserve"> на официальном сайте в разделе </w:t>
      </w:r>
      <w:r w:rsidRPr="00A35D22">
        <w:rPr>
          <w:sz w:val="28"/>
          <w:szCs w:val="28"/>
        </w:rPr>
        <w:t>«Экономика» подраздел «</w:t>
      </w:r>
      <w:hyperlink r:id="rId12" w:tooltip="Административная реформа" w:history="1">
        <w:r w:rsidRPr="00FE22E5">
          <w:rPr>
            <w:rStyle w:val="afc"/>
            <w:color w:val="auto"/>
            <w:sz w:val="28"/>
            <w:szCs w:val="28"/>
            <w:u w:val="none"/>
          </w:rPr>
          <w:t>Административная реформа</w:t>
        </w:r>
      </w:hyperlink>
      <w:r w:rsidRPr="00A35D22">
        <w:rPr>
          <w:sz w:val="28"/>
          <w:szCs w:val="28"/>
        </w:rPr>
        <w:t>»/ «Регламенты»</w:t>
      </w:r>
      <w:r w:rsidRPr="00A35D22">
        <w:rPr>
          <w:rFonts w:eastAsia="Calibri"/>
          <w:sz w:val="28"/>
          <w:szCs w:val="28"/>
          <w:lang w:eastAsia="en-US"/>
        </w:rPr>
        <w:t>;</w:t>
      </w:r>
    </w:p>
    <w:p w:rsidR="00A120F7" w:rsidRPr="00E73B18" w:rsidRDefault="00A120F7" w:rsidP="00A120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3B18">
        <w:rPr>
          <w:sz w:val="28"/>
          <w:szCs w:val="28"/>
        </w:rPr>
        <w:t>в Федеральном реестре, Реестре Краснодарского края</w:t>
      </w:r>
      <w:r w:rsidRPr="00E73B18">
        <w:rPr>
          <w:rFonts w:eastAsia="Calibri"/>
          <w:sz w:val="28"/>
          <w:szCs w:val="28"/>
          <w:lang w:eastAsia="en-US"/>
        </w:rPr>
        <w:t>;</w:t>
      </w:r>
    </w:p>
    <w:p w:rsidR="00A120F7" w:rsidRPr="00E73B18" w:rsidRDefault="00A120F7" w:rsidP="00A120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3B18">
        <w:rPr>
          <w:rFonts w:eastAsia="Calibri"/>
          <w:sz w:val="28"/>
          <w:szCs w:val="28"/>
          <w:lang w:eastAsia="en-US"/>
        </w:rPr>
        <w:t>на Едином портале, Региональном портале.</w:t>
      </w:r>
    </w:p>
    <w:p w:rsidR="00A120F7" w:rsidRPr="00E73B18" w:rsidRDefault="00A120F7" w:rsidP="00A120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3B18">
        <w:rPr>
          <w:rFonts w:eastAsia="Calibri"/>
          <w:sz w:val="28"/>
          <w:szCs w:val="28"/>
          <w:lang w:eastAsia="en-US"/>
        </w:rPr>
        <w:t>Орган, предоставляющий муниципальную услугу, обеспечивает разм</w:t>
      </w:r>
      <w:r w:rsidRPr="00E73B18">
        <w:rPr>
          <w:rFonts w:eastAsia="Calibri"/>
          <w:sz w:val="28"/>
          <w:szCs w:val="28"/>
          <w:lang w:eastAsia="en-US"/>
        </w:rPr>
        <w:t>е</w:t>
      </w:r>
      <w:r w:rsidRPr="00E73B18">
        <w:rPr>
          <w:rFonts w:eastAsia="Calibri"/>
          <w:sz w:val="28"/>
          <w:szCs w:val="28"/>
          <w:lang w:eastAsia="en-US"/>
        </w:rPr>
        <w:t>щение и актуализацию перечня нормативных правовых актов, регулирующих предоставление муниципальной услуги, на официальном сайте, а также в соот</w:t>
      </w:r>
      <w:r w:rsidRPr="00E73B18">
        <w:rPr>
          <w:rFonts w:eastAsia="Calibri"/>
          <w:sz w:val="28"/>
          <w:szCs w:val="28"/>
          <w:lang w:eastAsia="en-US"/>
        </w:rPr>
        <w:softHyphen/>
        <w:t>ветствующем разделе Федерального реестра</w:t>
      </w:r>
      <w:r w:rsidRPr="00E73B18">
        <w:t xml:space="preserve">, </w:t>
      </w:r>
      <w:r w:rsidRPr="00E73B18">
        <w:rPr>
          <w:rFonts w:eastAsia="Calibri"/>
          <w:sz w:val="28"/>
          <w:szCs w:val="28"/>
          <w:lang w:eastAsia="en-US"/>
        </w:rPr>
        <w:t>Реестра Краснодарского края.</w:t>
      </w:r>
    </w:p>
    <w:p w:rsidR="00D4636C" w:rsidRDefault="00D4636C" w:rsidP="008B4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64A" w:rsidRDefault="001D0419" w:rsidP="008B281E">
      <w:pPr>
        <w:widowControl w:val="0"/>
        <w:ind w:firstLine="720"/>
        <w:jc w:val="center"/>
        <w:rPr>
          <w:sz w:val="28"/>
          <w:szCs w:val="28"/>
        </w:rPr>
      </w:pPr>
      <w:r w:rsidRPr="000D03DF">
        <w:rPr>
          <w:sz w:val="28"/>
          <w:szCs w:val="28"/>
        </w:rPr>
        <w:t>Подраздел 2.6. Исчерпывающий п</w:t>
      </w:r>
      <w:r w:rsidR="00C1664A">
        <w:rPr>
          <w:sz w:val="28"/>
          <w:szCs w:val="28"/>
        </w:rPr>
        <w:t>еречень документов, необходимых</w:t>
      </w:r>
    </w:p>
    <w:p w:rsidR="008B281E" w:rsidRDefault="001D0419" w:rsidP="008B281E">
      <w:pPr>
        <w:widowControl w:val="0"/>
        <w:jc w:val="center"/>
        <w:rPr>
          <w:sz w:val="28"/>
          <w:szCs w:val="28"/>
        </w:rPr>
      </w:pPr>
      <w:r w:rsidRPr="000D03DF">
        <w:rPr>
          <w:sz w:val="28"/>
          <w:szCs w:val="28"/>
        </w:rPr>
        <w:t>в соответствии с нормативными правовыми актами для предоставления</w:t>
      </w:r>
    </w:p>
    <w:p w:rsidR="008B281E" w:rsidRDefault="001D0419" w:rsidP="008B281E">
      <w:pPr>
        <w:widowControl w:val="0"/>
        <w:jc w:val="center"/>
        <w:rPr>
          <w:sz w:val="28"/>
          <w:szCs w:val="28"/>
        </w:rPr>
      </w:pPr>
      <w:r w:rsidRPr="000D03DF">
        <w:rPr>
          <w:sz w:val="28"/>
          <w:szCs w:val="28"/>
        </w:rPr>
        <w:t xml:space="preserve">муниципальной услуги и услуг, которые являются необходимыми и </w:t>
      </w:r>
    </w:p>
    <w:p w:rsidR="008B281E" w:rsidRDefault="001D0419" w:rsidP="008B281E">
      <w:pPr>
        <w:widowControl w:val="0"/>
        <w:jc w:val="center"/>
        <w:rPr>
          <w:sz w:val="28"/>
          <w:szCs w:val="28"/>
        </w:rPr>
      </w:pPr>
      <w:r w:rsidRPr="000D03DF">
        <w:rPr>
          <w:sz w:val="28"/>
          <w:szCs w:val="28"/>
        </w:rPr>
        <w:t xml:space="preserve">обязательными для предоставления муниципальной услуги, подлежащих </w:t>
      </w:r>
    </w:p>
    <w:p w:rsidR="00C1664A" w:rsidRDefault="001D0419" w:rsidP="008B281E">
      <w:pPr>
        <w:widowControl w:val="0"/>
        <w:jc w:val="center"/>
        <w:rPr>
          <w:sz w:val="28"/>
          <w:szCs w:val="28"/>
        </w:rPr>
      </w:pPr>
      <w:r w:rsidRPr="000D03DF">
        <w:rPr>
          <w:sz w:val="28"/>
          <w:szCs w:val="28"/>
        </w:rPr>
        <w:t>представлению заявителем, способы их получения заявителем, в том числе</w:t>
      </w:r>
    </w:p>
    <w:p w:rsidR="001D0419" w:rsidRDefault="001D0419" w:rsidP="008B281E">
      <w:pPr>
        <w:widowControl w:val="0"/>
        <w:ind w:firstLine="720"/>
        <w:jc w:val="center"/>
        <w:rPr>
          <w:sz w:val="28"/>
          <w:szCs w:val="28"/>
        </w:rPr>
      </w:pPr>
      <w:r w:rsidRPr="000D03DF">
        <w:rPr>
          <w:sz w:val="28"/>
          <w:szCs w:val="28"/>
        </w:rPr>
        <w:t>в электронной форме, порядок их представления</w:t>
      </w:r>
    </w:p>
    <w:p w:rsidR="001D0419" w:rsidRDefault="001D0419" w:rsidP="00FA0E73">
      <w:pPr>
        <w:pStyle w:val="ConsPlusNormal"/>
        <w:widowControl w:val="0"/>
        <w:ind w:firstLine="567"/>
        <w:jc w:val="both"/>
      </w:pPr>
    </w:p>
    <w:p w:rsidR="000A6DFE" w:rsidRPr="00D04F61" w:rsidRDefault="000A6DFE" w:rsidP="000A6DF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2.6.1. Основанием для предоставления муниципальной услуги является подача заявителем</w:t>
      </w:r>
      <w:bookmarkStart w:id="3" w:name="sub_26022"/>
      <w:r w:rsidRPr="00D04F61">
        <w:rPr>
          <w:sz w:val="28"/>
          <w:szCs w:val="28"/>
        </w:rPr>
        <w:t xml:space="preserve"> уведомления</w:t>
      </w:r>
      <w:r w:rsidR="00FD4FDE" w:rsidRPr="00D04F61">
        <w:rPr>
          <w:sz w:val="28"/>
          <w:szCs w:val="28"/>
        </w:rPr>
        <w:t xml:space="preserve"> о планируемом сносе</w:t>
      </w:r>
      <w:r w:rsidR="002C2236" w:rsidRPr="00D04F61">
        <w:rPr>
          <w:sz w:val="28"/>
          <w:szCs w:val="28"/>
        </w:rPr>
        <w:t xml:space="preserve"> </w:t>
      </w:r>
      <w:r w:rsidRPr="00D04F61">
        <w:rPr>
          <w:sz w:val="28"/>
          <w:szCs w:val="28"/>
        </w:rPr>
        <w:t>объекта капитального строительства либо уведомления</w:t>
      </w:r>
      <w:r w:rsidR="002C2236" w:rsidRPr="00D04F61">
        <w:rPr>
          <w:sz w:val="28"/>
          <w:szCs w:val="28"/>
        </w:rPr>
        <w:t xml:space="preserve"> о завершении сноса</w:t>
      </w:r>
      <w:r w:rsidRPr="00D04F61">
        <w:rPr>
          <w:sz w:val="28"/>
          <w:szCs w:val="28"/>
        </w:rPr>
        <w:t xml:space="preserve"> объекта капитального строительства</w:t>
      </w:r>
      <w:r w:rsidR="00FD4FDE" w:rsidRPr="00D04F61">
        <w:rPr>
          <w:sz w:val="28"/>
          <w:szCs w:val="28"/>
        </w:rPr>
        <w:t>, котор</w:t>
      </w:r>
      <w:r w:rsidRPr="00D04F61">
        <w:rPr>
          <w:sz w:val="28"/>
          <w:szCs w:val="28"/>
        </w:rPr>
        <w:t>ые оформляю</w:t>
      </w:r>
      <w:r w:rsidR="00FD4FDE" w:rsidRPr="00D04F61">
        <w:rPr>
          <w:sz w:val="28"/>
          <w:szCs w:val="28"/>
        </w:rPr>
        <w:t xml:space="preserve">тся по форме </w:t>
      </w:r>
      <w:r w:rsidRPr="00D04F61">
        <w:rPr>
          <w:sz w:val="28"/>
          <w:szCs w:val="28"/>
        </w:rPr>
        <w:t>утвержденной приказом Ми</w:t>
      </w:r>
      <w:r w:rsidRPr="00D04F61">
        <w:rPr>
          <w:sz w:val="28"/>
          <w:szCs w:val="28"/>
        </w:rPr>
        <w:t>н</w:t>
      </w:r>
      <w:r w:rsidRPr="00D04F61">
        <w:rPr>
          <w:sz w:val="28"/>
          <w:szCs w:val="28"/>
        </w:rPr>
        <w:t>строя России от 24 января 2019 г</w:t>
      </w:r>
      <w:r w:rsidR="00FE22E5">
        <w:rPr>
          <w:sz w:val="28"/>
          <w:szCs w:val="28"/>
        </w:rPr>
        <w:t>ода</w:t>
      </w:r>
      <w:r w:rsidRPr="00D04F61">
        <w:rPr>
          <w:sz w:val="28"/>
          <w:szCs w:val="28"/>
        </w:rPr>
        <w:t xml:space="preserve"> № 34/пр «Об утверждении форм уведо</w:t>
      </w:r>
      <w:r w:rsidRPr="00D04F61">
        <w:rPr>
          <w:sz w:val="28"/>
          <w:szCs w:val="28"/>
        </w:rPr>
        <w:t>м</w:t>
      </w:r>
      <w:r w:rsidRPr="00D04F61">
        <w:rPr>
          <w:sz w:val="28"/>
          <w:szCs w:val="28"/>
        </w:rPr>
        <w:lastRenderedPageBreak/>
        <w:t>ления о планируемом сносе объекта капитального строительства и уведомления о завершении сноса объекта капитального строительства» (далее – уведомл</w:t>
      </w:r>
      <w:r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ние). Образцы заполнения приведены в приложениях № 1, 2 к настоящему ре</w:t>
      </w:r>
      <w:r w:rsidRPr="00D04F61">
        <w:rPr>
          <w:sz w:val="28"/>
          <w:szCs w:val="28"/>
        </w:rPr>
        <w:t>г</w:t>
      </w:r>
      <w:r w:rsidRPr="00D04F61">
        <w:rPr>
          <w:sz w:val="28"/>
          <w:szCs w:val="28"/>
        </w:rPr>
        <w:t>ламенту.</w:t>
      </w:r>
    </w:p>
    <w:p w:rsidR="000A6DFE" w:rsidRDefault="000A6DFE" w:rsidP="00FD4FDE">
      <w:pPr>
        <w:pStyle w:val="ConsPlusNormal"/>
        <w:spacing w:line="300" w:lineRule="exact"/>
        <w:ind w:firstLine="709"/>
        <w:jc w:val="both"/>
      </w:pPr>
      <w:r w:rsidRPr="000A6DFE">
        <w:t xml:space="preserve">Уведомление о планируемом сносе объекта капитального строительства </w:t>
      </w:r>
      <w:r>
        <w:t xml:space="preserve">подается заявителем </w:t>
      </w:r>
      <w:r w:rsidRPr="000A6DFE">
        <w:t>не позднее</w:t>
      </w:r>
      <w:r w:rsidR="00762830">
        <w:t>,</w:t>
      </w:r>
      <w:r w:rsidRPr="000A6DFE">
        <w:t xml:space="preserve"> чем за семь рабочих дней до начала выполн</w:t>
      </w:r>
      <w:r w:rsidRPr="000A6DFE">
        <w:t>е</w:t>
      </w:r>
      <w:r w:rsidRPr="000A6DFE">
        <w:t>ния работ по сносу объекта капитального строительства.</w:t>
      </w:r>
    </w:p>
    <w:p w:rsidR="000A6DFE" w:rsidRDefault="000A6DFE" w:rsidP="00FD4FDE">
      <w:pPr>
        <w:pStyle w:val="ConsPlusNormal"/>
        <w:spacing w:line="300" w:lineRule="exact"/>
        <w:ind w:firstLine="709"/>
        <w:jc w:val="both"/>
      </w:pPr>
      <w:r>
        <w:t>Уведомление</w:t>
      </w:r>
      <w:r w:rsidRPr="000A6DFE">
        <w:t xml:space="preserve"> о завершении сноса объ</w:t>
      </w:r>
      <w:r>
        <w:t xml:space="preserve">екта капитального строительства </w:t>
      </w:r>
      <w:r w:rsidRPr="000A6DFE">
        <w:t>подается заявителем не позднее семи рабочих дней после завершения сноса объекта капитального строительства</w:t>
      </w:r>
      <w:r>
        <w:t>.</w:t>
      </w:r>
    </w:p>
    <w:p w:rsidR="000A6DFE" w:rsidRPr="00D04F61" w:rsidRDefault="000A6DFE" w:rsidP="000A6DF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04F61">
        <w:rPr>
          <w:sz w:val="28"/>
          <w:szCs w:val="28"/>
        </w:rPr>
        <w:t>2.6.1.1. К уведомлению о планируемом сносе объектов капитального строительства прилагаются следующие документы:</w:t>
      </w:r>
    </w:p>
    <w:p w:rsidR="000A6DFE" w:rsidRPr="00D04F61" w:rsidRDefault="000A6DFE" w:rsidP="000A6DFE">
      <w:pPr>
        <w:pStyle w:val="ConsPlusNormal"/>
        <w:spacing w:line="300" w:lineRule="exact"/>
        <w:ind w:firstLine="709"/>
        <w:jc w:val="both"/>
      </w:pPr>
      <w:r w:rsidRPr="00D04F61">
        <w:t>а) результаты и материалы обследования объекта капитального стро</w:t>
      </w:r>
      <w:r w:rsidRPr="00D04F61">
        <w:t>и</w:t>
      </w:r>
      <w:r w:rsidRPr="00D04F61">
        <w:t>тельства;</w:t>
      </w:r>
    </w:p>
    <w:p w:rsidR="000A6DFE" w:rsidRPr="00D04F61" w:rsidRDefault="000A6DFE" w:rsidP="000A6DFE">
      <w:pPr>
        <w:pStyle w:val="ConsPlusNormal"/>
        <w:spacing w:line="300" w:lineRule="exact"/>
        <w:ind w:firstLine="709"/>
        <w:jc w:val="both"/>
      </w:pPr>
      <w:r w:rsidRPr="00D04F61">
        <w:t>б) проект организации работ по сносу объекта капитального строительс</w:t>
      </w:r>
      <w:r w:rsidRPr="00D04F61">
        <w:t>т</w:t>
      </w:r>
      <w:r w:rsidRPr="00D04F61">
        <w:t>ва.</w:t>
      </w:r>
    </w:p>
    <w:p w:rsidR="000A6DFE" w:rsidRPr="00D04F61" w:rsidRDefault="000A6DFE" w:rsidP="000A6DFE">
      <w:pPr>
        <w:pStyle w:val="ConsPlusNormal"/>
        <w:spacing w:line="300" w:lineRule="exact"/>
        <w:ind w:firstLine="709"/>
        <w:jc w:val="both"/>
      </w:pPr>
      <w:r w:rsidRPr="00D04F61">
        <w:t>2.6.1.2. Представление документов, указанных в подпункте 2.6.1.1 н</w:t>
      </w:r>
      <w:r w:rsidRPr="00D04F61">
        <w:t>а</w:t>
      </w:r>
      <w:r w:rsidRPr="00D04F61">
        <w:t>стоящего пункта регламента не требуется, в случае сноса объектов, указанных в пунктах 1 - 3 части 17 статьи 51 Градостроительного кодекса РФ:</w:t>
      </w:r>
    </w:p>
    <w:p w:rsidR="000A6DFE" w:rsidRPr="00D04F61" w:rsidRDefault="000A6DFE" w:rsidP="000A6DFE">
      <w:pPr>
        <w:pStyle w:val="ConsPlusNormal"/>
        <w:widowControl w:val="0"/>
        <w:ind w:firstLine="709"/>
        <w:jc w:val="both"/>
      </w:pPr>
      <w:r w:rsidRPr="00D04F61">
        <w:t xml:space="preserve">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13" w:history="1">
        <w:r w:rsidRPr="00D04F61">
          <w:t>зак</w:t>
        </w:r>
        <w:r w:rsidRPr="00D04F61">
          <w:t>о</w:t>
        </w:r>
        <w:r w:rsidRPr="00D04F61">
          <w:t>нодательством</w:t>
        </w:r>
      </w:hyperlink>
      <w:r w:rsidRPr="00D04F61">
        <w:t xml:space="preserve"> в сфере садоводства и огородничества;</w:t>
      </w:r>
    </w:p>
    <w:p w:rsidR="000A6DFE" w:rsidRPr="00D04F61" w:rsidRDefault="000A6DFE" w:rsidP="000A6DFE">
      <w:pPr>
        <w:pStyle w:val="ConsPlusNormal"/>
        <w:widowControl w:val="0"/>
        <w:ind w:firstLine="709"/>
        <w:jc w:val="both"/>
      </w:pPr>
      <w:r w:rsidRPr="00D04F61">
        <w:t>объектов индивидуального жилищного строительства;</w:t>
      </w:r>
    </w:p>
    <w:p w:rsidR="000A6DFE" w:rsidRPr="00D04F61" w:rsidRDefault="000A6DFE" w:rsidP="000A6DFE">
      <w:pPr>
        <w:pStyle w:val="ConsPlusNormal"/>
        <w:widowControl w:val="0"/>
        <w:ind w:firstLine="709"/>
        <w:jc w:val="both"/>
      </w:pPr>
      <w:r w:rsidRPr="00D04F61">
        <w:t>объектов, не являющихся объектами капитального строительства;</w:t>
      </w:r>
    </w:p>
    <w:p w:rsidR="000A6DFE" w:rsidRPr="00D04F61" w:rsidRDefault="000A6DFE" w:rsidP="000A6DFE">
      <w:pPr>
        <w:pStyle w:val="ConsPlusNormal"/>
        <w:widowControl w:val="0"/>
        <w:ind w:firstLine="709"/>
        <w:jc w:val="both"/>
      </w:pPr>
      <w:r w:rsidRPr="00D04F61">
        <w:t>строений и сооружений вспомогательного использования.</w:t>
      </w:r>
    </w:p>
    <w:p w:rsidR="000A6DFE" w:rsidRPr="000A6DFE" w:rsidRDefault="000A6DFE" w:rsidP="000A6D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4F61">
        <w:rPr>
          <w:rFonts w:eastAsia="Calibri"/>
          <w:sz w:val="28"/>
          <w:szCs w:val="28"/>
        </w:rPr>
        <w:t xml:space="preserve">2.6.1.3. </w:t>
      </w:r>
      <w:r w:rsidRPr="00D04F61">
        <w:rPr>
          <w:sz w:val="28"/>
          <w:szCs w:val="28"/>
        </w:rPr>
        <w:t>При подаче заявителем уведомления,</w:t>
      </w:r>
      <w:r w:rsidRPr="000A6DFE">
        <w:rPr>
          <w:sz w:val="28"/>
          <w:szCs w:val="28"/>
        </w:rPr>
        <w:t xml:space="preserve"> он должен предъявить д</w:t>
      </w:r>
      <w:r w:rsidRPr="000A6DFE">
        <w:rPr>
          <w:sz w:val="28"/>
          <w:szCs w:val="28"/>
        </w:rPr>
        <w:t>о</w:t>
      </w:r>
      <w:r w:rsidRPr="000A6DFE">
        <w:rPr>
          <w:sz w:val="28"/>
          <w:szCs w:val="28"/>
        </w:rPr>
        <w:t>кумент, удостоверяющий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законодательством Ро</w:t>
      </w:r>
      <w:r w:rsidRPr="000A6DFE">
        <w:rPr>
          <w:sz w:val="28"/>
          <w:szCs w:val="28"/>
        </w:rPr>
        <w:t>с</w:t>
      </w:r>
      <w:r w:rsidRPr="000A6DFE">
        <w:rPr>
          <w:sz w:val="28"/>
          <w:szCs w:val="28"/>
        </w:rPr>
        <w:t xml:space="preserve">сийской Федерации.  </w:t>
      </w:r>
    </w:p>
    <w:bookmarkEnd w:id="3"/>
    <w:p w:rsidR="00A120F7" w:rsidRDefault="008B4454" w:rsidP="00A120F7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A6DFE">
        <w:rPr>
          <w:sz w:val="28"/>
          <w:szCs w:val="28"/>
        </w:rPr>
        <w:t xml:space="preserve">2.6.2. </w:t>
      </w:r>
      <w:r w:rsidR="00A120F7">
        <w:rPr>
          <w:sz w:val="28"/>
          <w:szCs w:val="28"/>
        </w:rPr>
        <w:t>В случае предоставления копий документов они должны быть з</w:t>
      </w:r>
      <w:r w:rsidR="00A120F7">
        <w:rPr>
          <w:sz w:val="28"/>
          <w:szCs w:val="28"/>
        </w:rPr>
        <w:t>а</w:t>
      </w:r>
      <w:r w:rsidR="00A120F7">
        <w:rPr>
          <w:sz w:val="28"/>
          <w:szCs w:val="28"/>
        </w:rPr>
        <w:t>верены нотариально в случаях, предусмотренных законодательством Росси</w:t>
      </w:r>
      <w:r w:rsidR="00A120F7">
        <w:rPr>
          <w:sz w:val="28"/>
          <w:szCs w:val="28"/>
        </w:rPr>
        <w:t>й</w:t>
      </w:r>
      <w:r w:rsidR="00A120F7">
        <w:rPr>
          <w:sz w:val="28"/>
          <w:szCs w:val="28"/>
        </w:rPr>
        <w:t>ской Федерации, либо они должны быть заверены подписью сотрудника МФЦ или уполномоченного органа, принимающего документы, с указанием даты, фамилии и инициалов такого сотрудника при представлении ему оригиналов документов для обозначения</w:t>
      </w:r>
      <w:r w:rsidR="00A120F7" w:rsidRPr="00271C59">
        <w:rPr>
          <w:sz w:val="28"/>
          <w:szCs w:val="28"/>
        </w:rPr>
        <w:t>.</w:t>
      </w:r>
    </w:p>
    <w:p w:rsidR="00A120F7" w:rsidRDefault="00A120F7" w:rsidP="00A120F7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2.6.3. Прием заявления о предоставлении муниципальной услуги, коп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документов при возникновении необходимости (отсутствии копий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 у </w:t>
      </w:r>
      <w:r w:rsidR="007F5A3E">
        <w:rPr>
          <w:sz w:val="28"/>
          <w:szCs w:val="28"/>
        </w:rPr>
        <w:t>заявителя</w:t>
      </w:r>
      <w:r>
        <w:rPr>
          <w:sz w:val="28"/>
          <w:szCs w:val="28"/>
        </w:rPr>
        <w:t>), предусмотренных пунктами 1-7, 9, 10, 14, 18 части 6 статьи 7 Федерального закона от 27 июля 2010 года № 210-ФЗ «Об организации предоставления государственных и муниципальных услуг», (далее- документы личного характера) и предоставленных заявителем (представителем заявителя), в случае, если заявитель (представитель заявителя) самостоятельно не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тавил копии документов личного хранения, а в соответствии с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ным регламентом предоставления муниципальной услуги для ее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необходима копия документа личного характера (за исключением случая, когда в соответствии с нормативным правовым актом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необходимо предъявление нотариально удостоверенной копии документа личного хранения), информирование и консультирование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вителей о порядке предоставления муниципальной услуги, а так же по иным вопросам, связанным с предоставлением муниципальной услуги, в МФЦ и уполномоченном органе осуществляется бесплатно.</w:t>
      </w:r>
    </w:p>
    <w:p w:rsidR="00A120F7" w:rsidRPr="00271C59" w:rsidRDefault="00A120F7" w:rsidP="00A120F7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2.6.4. Заявление и документы, предусмотренные пунктом 2.6.1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стративного регламента, могут быть представлены заявителем в </w:t>
      </w:r>
      <w:r w:rsidR="007F5A3E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форме в соответствии с постановлением Правительства Российской Федерации от 07 июля 2011 года № 553 «О порядке оформления и предоставления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D0419" w:rsidRDefault="001D0419" w:rsidP="00A120F7">
      <w:pPr>
        <w:widowControl w:val="0"/>
        <w:ind w:right="-1" w:firstLine="709"/>
        <w:jc w:val="both"/>
        <w:rPr>
          <w:sz w:val="28"/>
          <w:szCs w:val="28"/>
        </w:rPr>
      </w:pPr>
    </w:p>
    <w:p w:rsidR="00C1664A" w:rsidRDefault="007B5CAF" w:rsidP="00FA0E7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557B4">
        <w:rPr>
          <w:sz w:val="28"/>
          <w:szCs w:val="28"/>
        </w:rPr>
        <w:t xml:space="preserve">Подраздел 2.7. Исчерпывающий перечень документов, необходимых </w:t>
      </w:r>
    </w:p>
    <w:p w:rsidR="00C1664A" w:rsidRDefault="007B5CAF" w:rsidP="00FA0E7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557B4">
        <w:rPr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</w:p>
    <w:p w:rsidR="00C1664A" w:rsidRDefault="007B5CAF" w:rsidP="00FA0E7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557B4">
        <w:rPr>
          <w:sz w:val="28"/>
          <w:szCs w:val="28"/>
        </w:rPr>
        <w:t xml:space="preserve"> в предоставлении муниципальной услуги, и которые заявитель вправе представить, а также способы их получения заявителями, в том числе </w:t>
      </w:r>
    </w:p>
    <w:p w:rsidR="007B5CAF" w:rsidRPr="005557B4" w:rsidRDefault="007B5CAF" w:rsidP="00FA0E7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557B4">
        <w:rPr>
          <w:sz w:val="28"/>
          <w:szCs w:val="28"/>
        </w:rPr>
        <w:t>в электронной форме, порядок их представления</w:t>
      </w:r>
    </w:p>
    <w:p w:rsidR="007B5CAF" w:rsidRPr="005557B4" w:rsidRDefault="007B5CAF" w:rsidP="00FA0E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5CAF" w:rsidRDefault="007B5CAF" w:rsidP="007E0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7B4">
        <w:rPr>
          <w:sz w:val="28"/>
          <w:szCs w:val="28"/>
        </w:rPr>
        <w:t xml:space="preserve">2.7.1. Документами, необходимыми в соответствии с нормативными </w:t>
      </w:r>
      <w:r w:rsidR="00A120F7">
        <w:rPr>
          <w:sz w:val="28"/>
          <w:szCs w:val="28"/>
        </w:rPr>
        <w:t xml:space="preserve">        </w:t>
      </w:r>
      <w:r w:rsidRPr="005557B4">
        <w:rPr>
          <w:sz w:val="28"/>
          <w:szCs w:val="28"/>
        </w:rPr>
        <w:t>правовыми актами для предоставления муниципальной услуги, которые нах</w:t>
      </w:r>
      <w:r w:rsidRPr="005557B4">
        <w:rPr>
          <w:sz w:val="28"/>
          <w:szCs w:val="28"/>
        </w:rPr>
        <w:t>о</w:t>
      </w:r>
      <w:r w:rsidRPr="005557B4">
        <w:rPr>
          <w:sz w:val="28"/>
          <w:szCs w:val="28"/>
        </w:rPr>
        <w:t xml:space="preserve">дятся в распоряжении государственных органов и организаций, участвующих в предоставлении </w:t>
      </w:r>
      <w:r w:rsidR="008B4454">
        <w:rPr>
          <w:sz w:val="28"/>
          <w:szCs w:val="28"/>
        </w:rPr>
        <w:t>муниципальной</w:t>
      </w:r>
      <w:r w:rsidRPr="005557B4">
        <w:rPr>
          <w:sz w:val="28"/>
          <w:szCs w:val="28"/>
        </w:rPr>
        <w:t xml:space="preserve"> услуг</w:t>
      </w:r>
      <w:r w:rsidR="008B4454">
        <w:rPr>
          <w:sz w:val="28"/>
          <w:szCs w:val="28"/>
        </w:rPr>
        <w:t>и</w:t>
      </w:r>
      <w:r w:rsidRPr="005557B4">
        <w:rPr>
          <w:sz w:val="28"/>
          <w:szCs w:val="28"/>
        </w:rPr>
        <w:t>, и которые заявитель вправе предст</w:t>
      </w:r>
      <w:r w:rsidRPr="005557B4">
        <w:rPr>
          <w:sz w:val="28"/>
          <w:szCs w:val="28"/>
        </w:rPr>
        <w:t>а</w:t>
      </w:r>
      <w:r w:rsidRPr="005557B4">
        <w:rPr>
          <w:sz w:val="28"/>
          <w:szCs w:val="28"/>
        </w:rPr>
        <w:t>вить, являются:</w:t>
      </w:r>
    </w:p>
    <w:p w:rsidR="007B5CAF" w:rsidRPr="00121E25" w:rsidRDefault="007B5CAF" w:rsidP="007E0B99">
      <w:pPr>
        <w:widowControl w:val="0"/>
        <w:ind w:right="-1" w:firstLine="709"/>
        <w:jc w:val="both"/>
        <w:rPr>
          <w:sz w:val="28"/>
          <w:szCs w:val="28"/>
        </w:rPr>
      </w:pPr>
      <w:r w:rsidRPr="000A6DFE">
        <w:rPr>
          <w:sz w:val="28"/>
          <w:szCs w:val="28"/>
        </w:rPr>
        <w:t>1</w:t>
      </w:r>
      <w:r w:rsidRPr="00121E25">
        <w:rPr>
          <w:sz w:val="28"/>
          <w:szCs w:val="28"/>
        </w:rPr>
        <w:t xml:space="preserve">) </w:t>
      </w:r>
      <w:r w:rsidR="0024686C" w:rsidRPr="00121E25">
        <w:rPr>
          <w:sz w:val="28"/>
          <w:szCs w:val="28"/>
        </w:rPr>
        <w:t>в</w:t>
      </w:r>
      <w:r w:rsidRPr="00121E25">
        <w:rPr>
          <w:sz w:val="28"/>
          <w:szCs w:val="28"/>
        </w:rPr>
        <w:t xml:space="preserve">ыписка </w:t>
      </w:r>
      <w:r w:rsidRPr="00121E25">
        <w:rPr>
          <w:sz w:val="28"/>
          <w:szCs w:val="28"/>
          <w:shd w:val="clear" w:color="auto" w:fill="FFFFFF"/>
        </w:rPr>
        <w:t>из Единого государственного реестра юридических лиц</w:t>
      </w:r>
      <w:r w:rsidR="009109DF" w:rsidRPr="00121E25">
        <w:rPr>
          <w:sz w:val="28"/>
          <w:szCs w:val="28"/>
          <w:shd w:val="clear" w:color="auto" w:fill="FFFFFF"/>
        </w:rPr>
        <w:t>, если заявителем является юридическое лицо</w:t>
      </w:r>
      <w:r w:rsidRPr="00121E25">
        <w:rPr>
          <w:sz w:val="28"/>
          <w:szCs w:val="28"/>
          <w:shd w:val="clear" w:color="auto" w:fill="FFFFFF"/>
        </w:rPr>
        <w:t>.</w:t>
      </w:r>
      <w:r w:rsidR="009109DF" w:rsidRPr="00121E25">
        <w:rPr>
          <w:sz w:val="28"/>
          <w:szCs w:val="28"/>
          <w:shd w:val="clear" w:color="auto" w:fill="FFFFFF"/>
        </w:rPr>
        <w:t xml:space="preserve"> </w:t>
      </w:r>
      <w:r w:rsidRPr="00121E25">
        <w:rPr>
          <w:sz w:val="28"/>
          <w:szCs w:val="28"/>
          <w:shd w:val="clear" w:color="auto" w:fill="FFFFFF"/>
        </w:rPr>
        <w:t>Получается в Федеральной налоговой службе России</w:t>
      </w:r>
      <w:r w:rsidRPr="00121E25">
        <w:rPr>
          <w:sz w:val="28"/>
          <w:szCs w:val="28"/>
        </w:rPr>
        <w:t xml:space="preserve"> (ее территориальных </w:t>
      </w:r>
      <w:r w:rsidR="00286FF6">
        <w:rPr>
          <w:sz w:val="28"/>
          <w:szCs w:val="28"/>
        </w:rPr>
        <w:t>Управления</w:t>
      </w:r>
      <w:r w:rsidRPr="00121E25">
        <w:rPr>
          <w:sz w:val="28"/>
          <w:szCs w:val="28"/>
        </w:rPr>
        <w:t>х);</w:t>
      </w:r>
    </w:p>
    <w:p w:rsidR="007B5CAF" w:rsidRDefault="0024686C" w:rsidP="007E0B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121E25">
        <w:rPr>
          <w:sz w:val="28"/>
          <w:szCs w:val="28"/>
          <w:shd w:val="clear" w:color="auto" w:fill="FFFFFF"/>
        </w:rPr>
        <w:t>2</w:t>
      </w:r>
      <w:r w:rsidR="007B5CAF" w:rsidRPr="00121E25">
        <w:rPr>
          <w:sz w:val="28"/>
          <w:szCs w:val="28"/>
          <w:shd w:val="clear" w:color="auto" w:fill="FFFFFF"/>
        </w:rPr>
        <w:t xml:space="preserve">) </w:t>
      </w:r>
      <w:r w:rsidRPr="00121E25">
        <w:rPr>
          <w:sz w:val="28"/>
          <w:szCs w:val="28"/>
          <w:shd w:val="clear" w:color="auto" w:fill="FFFFFF"/>
        </w:rPr>
        <w:t>в</w:t>
      </w:r>
      <w:r w:rsidR="007B5CAF" w:rsidRPr="00121E25">
        <w:rPr>
          <w:sz w:val="28"/>
          <w:szCs w:val="28"/>
          <w:shd w:val="clear" w:color="auto" w:fill="FFFFFF"/>
        </w:rPr>
        <w:t>ыписка</w:t>
      </w:r>
      <w:r w:rsidR="007B5CAF" w:rsidRPr="000A6DFE">
        <w:rPr>
          <w:sz w:val="28"/>
          <w:szCs w:val="28"/>
          <w:shd w:val="clear" w:color="auto" w:fill="FFFFFF"/>
        </w:rPr>
        <w:t xml:space="preserve"> Единого государственного реестра недвижимости </w:t>
      </w:r>
      <w:r w:rsidR="00FD4FDE" w:rsidRPr="000A6DFE">
        <w:rPr>
          <w:sz w:val="28"/>
          <w:szCs w:val="28"/>
          <w:shd w:val="clear" w:color="auto" w:fill="FFFFFF"/>
        </w:rPr>
        <w:t>о зарегис</w:t>
      </w:r>
      <w:r w:rsidR="00FD4FDE" w:rsidRPr="000A6DFE">
        <w:rPr>
          <w:sz w:val="28"/>
          <w:szCs w:val="28"/>
          <w:shd w:val="clear" w:color="auto" w:fill="FFFFFF"/>
        </w:rPr>
        <w:t>т</w:t>
      </w:r>
      <w:r w:rsidR="00FD4FDE" w:rsidRPr="000A6DFE">
        <w:rPr>
          <w:sz w:val="28"/>
          <w:szCs w:val="28"/>
          <w:shd w:val="clear" w:color="auto" w:fill="FFFFFF"/>
        </w:rPr>
        <w:t>рированных правах на земельный участок</w:t>
      </w:r>
      <w:r w:rsidR="007B5CAF" w:rsidRPr="000A6DFE">
        <w:rPr>
          <w:sz w:val="28"/>
          <w:szCs w:val="28"/>
          <w:shd w:val="clear" w:color="auto" w:fill="FFFFFF"/>
        </w:rPr>
        <w:t>. Получается в Управлении Фед</w:t>
      </w:r>
      <w:r w:rsidR="007B5CAF" w:rsidRPr="000A6DFE">
        <w:rPr>
          <w:sz w:val="28"/>
          <w:szCs w:val="28"/>
          <w:shd w:val="clear" w:color="auto" w:fill="FFFFFF"/>
        </w:rPr>
        <w:t>е</w:t>
      </w:r>
      <w:r w:rsidR="007B5CAF" w:rsidRPr="000A6DFE">
        <w:rPr>
          <w:sz w:val="28"/>
          <w:szCs w:val="28"/>
          <w:shd w:val="clear" w:color="auto" w:fill="FFFFFF"/>
        </w:rPr>
        <w:t>ральной службе государственной регистрации, кадастра и картографии по Краснодарскому краю (ее территориальных органах);</w:t>
      </w:r>
    </w:p>
    <w:p w:rsidR="000A6DFE" w:rsidRPr="000A6DFE" w:rsidRDefault="0024686C" w:rsidP="007E0B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D04F61">
        <w:rPr>
          <w:sz w:val="28"/>
          <w:szCs w:val="28"/>
          <w:shd w:val="clear" w:color="auto" w:fill="FFFFFF"/>
        </w:rPr>
        <w:t>3</w:t>
      </w:r>
      <w:r w:rsidR="000A6DFE" w:rsidRPr="00D04F61">
        <w:rPr>
          <w:sz w:val="28"/>
          <w:szCs w:val="28"/>
          <w:shd w:val="clear" w:color="auto" w:fill="FFFFFF"/>
        </w:rPr>
        <w:t>) выписка из Единого государственного реестра недвижимости об о</w:t>
      </w:r>
      <w:r w:rsidR="000A6DFE" w:rsidRPr="00D04F61">
        <w:rPr>
          <w:sz w:val="28"/>
          <w:szCs w:val="28"/>
          <w:shd w:val="clear" w:color="auto" w:fill="FFFFFF"/>
        </w:rPr>
        <w:t>с</w:t>
      </w:r>
      <w:r w:rsidR="000A6DFE" w:rsidRPr="00D04F61">
        <w:rPr>
          <w:sz w:val="28"/>
          <w:szCs w:val="28"/>
          <w:shd w:val="clear" w:color="auto" w:fill="FFFFFF"/>
        </w:rPr>
        <w:t>новных характеристиках и зарегистрированных правах на планируемый к сносу объект капитального строительства, при подаче уведомления о планируемом сносе объекта капитального строительства.</w:t>
      </w:r>
      <w:r w:rsidR="000A6DFE" w:rsidRPr="00D04F61">
        <w:t xml:space="preserve"> </w:t>
      </w:r>
      <w:r w:rsidR="000A6DFE" w:rsidRPr="00D04F61">
        <w:rPr>
          <w:sz w:val="28"/>
          <w:szCs w:val="28"/>
          <w:shd w:val="clear" w:color="auto" w:fill="FFFFFF"/>
        </w:rPr>
        <w:t>Получается в Управлении Фед</w:t>
      </w:r>
      <w:r w:rsidR="000A6DFE" w:rsidRPr="00D04F61">
        <w:rPr>
          <w:sz w:val="28"/>
          <w:szCs w:val="28"/>
          <w:shd w:val="clear" w:color="auto" w:fill="FFFFFF"/>
        </w:rPr>
        <w:t>е</w:t>
      </w:r>
      <w:r w:rsidR="000A6DFE" w:rsidRPr="00D04F61">
        <w:rPr>
          <w:sz w:val="28"/>
          <w:szCs w:val="28"/>
          <w:shd w:val="clear" w:color="auto" w:fill="FFFFFF"/>
        </w:rPr>
        <w:t>ральной службе государственной регистрации, кадастра и картографии по Краснодарскому краю (ее территориальных органах).</w:t>
      </w:r>
    </w:p>
    <w:p w:rsidR="008B4454" w:rsidRPr="00390624" w:rsidRDefault="008B4454" w:rsidP="007E0B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390624">
        <w:rPr>
          <w:rFonts w:eastAsia="Calibri"/>
          <w:sz w:val="28"/>
          <w:szCs w:val="28"/>
        </w:rPr>
        <w:t>Непредставление заявителем указанных документов не является о</w:t>
      </w:r>
      <w:r w:rsidRPr="00390624">
        <w:rPr>
          <w:rFonts w:eastAsia="Calibri"/>
          <w:sz w:val="28"/>
          <w:szCs w:val="28"/>
        </w:rPr>
        <w:t>с</w:t>
      </w:r>
      <w:r w:rsidRPr="00390624">
        <w:rPr>
          <w:rFonts w:eastAsia="Calibri"/>
          <w:sz w:val="28"/>
          <w:szCs w:val="28"/>
        </w:rPr>
        <w:t>нованием для отказа заявителю в предоставлении муниципальной услуги.</w:t>
      </w:r>
    </w:p>
    <w:p w:rsidR="008B4454" w:rsidRPr="0039451A" w:rsidRDefault="008B4454" w:rsidP="008B445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B4454" w:rsidRPr="00390624" w:rsidRDefault="008B4454" w:rsidP="008B4454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color w:val="000000"/>
          <w:sz w:val="28"/>
          <w:szCs w:val="28"/>
        </w:rPr>
      </w:pPr>
      <w:r w:rsidRPr="00390624">
        <w:rPr>
          <w:color w:val="000000"/>
          <w:sz w:val="28"/>
          <w:szCs w:val="28"/>
        </w:rPr>
        <w:t xml:space="preserve">Подраздел 2.8. Указание на запрет требовать от заявителя </w:t>
      </w:r>
    </w:p>
    <w:p w:rsidR="008B4454" w:rsidRPr="00390624" w:rsidRDefault="008B4454" w:rsidP="008B4454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color w:val="000000"/>
          <w:sz w:val="28"/>
          <w:szCs w:val="28"/>
        </w:rPr>
      </w:pPr>
    </w:p>
    <w:p w:rsidR="007E0B99" w:rsidRPr="00490DE9" w:rsidRDefault="00DE3BB1" w:rsidP="007E0B9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90DE9">
        <w:rPr>
          <w:sz w:val="28"/>
          <w:szCs w:val="28"/>
        </w:rPr>
        <w:t xml:space="preserve">2.8.1. </w:t>
      </w:r>
      <w:r w:rsidR="007E0B99" w:rsidRPr="00490DE9">
        <w:rPr>
          <w:sz w:val="28"/>
          <w:szCs w:val="28"/>
        </w:rPr>
        <w:t>Орган, предоставляющий муниципальную услугу, не вправе:</w:t>
      </w:r>
    </w:p>
    <w:p w:rsidR="007E0B99" w:rsidRPr="00490DE9" w:rsidRDefault="007E0B99" w:rsidP="007E0B99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490DE9">
        <w:rPr>
          <w:sz w:val="28"/>
          <w:szCs w:val="28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</w:t>
      </w:r>
      <w:r w:rsidRPr="00490DE9">
        <w:rPr>
          <w:sz w:val="28"/>
          <w:szCs w:val="28"/>
        </w:rPr>
        <w:t>е</w:t>
      </w:r>
      <w:r w:rsidRPr="00490DE9">
        <w:rPr>
          <w:sz w:val="28"/>
          <w:szCs w:val="28"/>
        </w:rPr>
        <w:t>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0B99" w:rsidRPr="00490DE9" w:rsidRDefault="007E0B99" w:rsidP="007E0B99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490DE9">
        <w:rPr>
          <w:sz w:val="28"/>
          <w:szCs w:val="28"/>
        </w:rPr>
        <w:t xml:space="preserve">требовать от заявителя представления документов и информации, </w:t>
      </w:r>
      <w:r w:rsidR="00A120F7">
        <w:rPr>
          <w:sz w:val="28"/>
          <w:szCs w:val="28"/>
        </w:rPr>
        <w:t xml:space="preserve">       </w:t>
      </w:r>
      <w:r w:rsidRPr="00490DE9">
        <w:rPr>
          <w:sz w:val="28"/>
          <w:szCs w:val="28"/>
        </w:rPr>
        <w:t>которые в соответствии с нормативными правовыми актами Российской Фед</w:t>
      </w:r>
      <w:r w:rsidRPr="00490DE9">
        <w:rPr>
          <w:sz w:val="28"/>
          <w:szCs w:val="28"/>
        </w:rPr>
        <w:t>е</w:t>
      </w:r>
      <w:r w:rsidRPr="00490DE9">
        <w:rPr>
          <w:sz w:val="28"/>
          <w:szCs w:val="28"/>
        </w:rPr>
        <w:t>рации, нормативными правовыми актами Краснодарского края и муниципал</w:t>
      </w:r>
      <w:r w:rsidRPr="00490DE9">
        <w:rPr>
          <w:sz w:val="28"/>
          <w:szCs w:val="28"/>
        </w:rPr>
        <w:t>ь</w:t>
      </w:r>
      <w:r w:rsidRPr="00490DE9">
        <w:rPr>
          <w:sz w:val="28"/>
          <w:szCs w:val="28"/>
        </w:rPr>
        <w:t xml:space="preserve">ными актами муниципального образования </w:t>
      </w:r>
      <w:r w:rsidR="00165780">
        <w:rPr>
          <w:sz w:val="28"/>
          <w:szCs w:val="28"/>
        </w:rPr>
        <w:t>Выселковский</w:t>
      </w:r>
      <w:r w:rsidRPr="00490DE9">
        <w:rPr>
          <w:sz w:val="28"/>
          <w:szCs w:val="28"/>
        </w:rPr>
        <w:t xml:space="preserve"> район находятся в распоряжении государственных органов, иных органов местного самоуправл</w:t>
      </w:r>
      <w:r w:rsidRPr="00490DE9">
        <w:rPr>
          <w:sz w:val="28"/>
          <w:szCs w:val="28"/>
        </w:rPr>
        <w:t>е</w:t>
      </w:r>
      <w:r w:rsidRPr="00490DE9">
        <w:rPr>
          <w:sz w:val="28"/>
          <w:szCs w:val="28"/>
        </w:rPr>
        <w:t xml:space="preserve">ния и (или) подведомственных государственным органам и органам местного самоуправления организаций, участвующих в предоставлении муниципальных </w:t>
      </w:r>
      <w:r w:rsidR="00A120F7">
        <w:rPr>
          <w:sz w:val="28"/>
          <w:szCs w:val="28"/>
        </w:rPr>
        <w:t xml:space="preserve">        </w:t>
      </w:r>
      <w:r w:rsidRPr="00490DE9">
        <w:rPr>
          <w:sz w:val="28"/>
          <w:szCs w:val="28"/>
        </w:rPr>
        <w:t xml:space="preserve">услуг, </w:t>
      </w:r>
      <w:r w:rsidRPr="00490DE9">
        <w:rPr>
          <w:rFonts w:eastAsia="Calibri"/>
          <w:sz w:val="28"/>
          <w:szCs w:val="28"/>
        </w:rPr>
        <w:t>за исключением случаев, если такие документы включены в определе</w:t>
      </w:r>
      <w:r w:rsidRPr="00490DE9">
        <w:rPr>
          <w:rFonts w:eastAsia="Calibri"/>
          <w:sz w:val="28"/>
          <w:szCs w:val="28"/>
        </w:rPr>
        <w:t>н</w:t>
      </w:r>
      <w:r w:rsidRPr="00490DE9">
        <w:rPr>
          <w:rFonts w:eastAsia="Calibri"/>
          <w:sz w:val="28"/>
          <w:szCs w:val="28"/>
        </w:rPr>
        <w:t>ный частью 6 статьи 7 Федерального закона от 27 июля 2010 г</w:t>
      </w:r>
      <w:r w:rsidR="00A120F7">
        <w:rPr>
          <w:rFonts w:eastAsia="Calibri"/>
          <w:sz w:val="28"/>
          <w:szCs w:val="28"/>
        </w:rPr>
        <w:t>ода</w:t>
      </w:r>
      <w:r w:rsidRPr="00490DE9">
        <w:rPr>
          <w:rFonts w:eastAsia="Calibri"/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 перечень документов.</w:t>
      </w:r>
      <w:r w:rsidRPr="00490DE9">
        <w:rPr>
          <w:rFonts w:eastAsia="Tahoma"/>
          <w:sz w:val="28"/>
          <w:szCs w:val="28"/>
        </w:rPr>
        <w:t xml:space="preserve"> </w:t>
      </w:r>
      <w:r w:rsidRPr="00490DE9">
        <w:rPr>
          <w:rFonts w:eastAsia="Calibri"/>
          <w:sz w:val="28"/>
          <w:szCs w:val="28"/>
        </w:rPr>
        <w:t>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FE22E5" w:rsidRDefault="00FE22E5" w:rsidP="007E0B99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венные органы, органы местного самоуправления, организации, за исключен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Федрального закона № 21-ФЗ.</w:t>
      </w:r>
    </w:p>
    <w:p w:rsidR="007E0B99" w:rsidRPr="00490DE9" w:rsidRDefault="007E0B99" w:rsidP="007E0B99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490DE9">
        <w:rPr>
          <w:sz w:val="28"/>
          <w:szCs w:val="28"/>
        </w:rPr>
        <w:t>требовать от заявителя представления документов и информации,</w:t>
      </w:r>
      <w:r w:rsidR="00A120F7">
        <w:rPr>
          <w:sz w:val="28"/>
          <w:szCs w:val="28"/>
        </w:rPr>
        <w:t xml:space="preserve">         </w:t>
      </w:r>
      <w:r w:rsidRPr="00490DE9">
        <w:rPr>
          <w:sz w:val="28"/>
          <w:szCs w:val="28"/>
        </w:rPr>
        <w:t xml:space="preserve"> отсутствие и (или) недостоверность которых не указывались при первоначал</w:t>
      </w:r>
      <w:r w:rsidRPr="00490DE9">
        <w:rPr>
          <w:sz w:val="28"/>
          <w:szCs w:val="28"/>
        </w:rPr>
        <w:t>ь</w:t>
      </w:r>
      <w:r w:rsidRPr="00490DE9">
        <w:rPr>
          <w:sz w:val="28"/>
          <w:szCs w:val="28"/>
        </w:rPr>
        <w:t>ном отказе в приеме документов, необходимых для предоставления муниц</w:t>
      </w:r>
      <w:r w:rsidRPr="00490DE9">
        <w:rPr>
          <w:sz w:val="28"/>
          <w:szCs w:val="28"/>
        </w:rPr>
        <w:t>и</w:t>
      </w:r>
      <w:r w:rsidRPr="00490DE9">
        <w:rPr>
          <w:sz w:val="28"/>
          <w:szCs w:val="28"/>
        </w:rPr>
        <w:t>пальной услуги, либо в предоставлении муниципальной услуги, за исключен</w:t>
      </w:r>
      <w:r w:rsidRPr="00490DE9">
        <w:rPr>
          <w:sz w:val="28"/>
          <w:szCs w:val="28"/>
        </w:rPr>
        <w:t>и</w:t>
      </w:r>
      <w:r w:rsidRPr="00490DE9">
        <w:rPr>
          <w:sz w:val="28"/>
          <w:szCs w:val="28"/>
        </w:rPr>
        <w:t>ем следующих случаев:</w:t>
      </w:r>
    </w:p>
    <w:p w:rsidR="007E0B99" w:rsidRPr="00490DE9" w:rsidRDefault="007E0B99" w:rsidP="007E0B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90DE9">
        <w:rPr>
          <w:sz w:val="28"/>
          <w:szCs w:val="28"/>
        </w:rPr>
        <w:t xml:space="preserve">а) изменение требований нормативных правовых актов, касающихся </w:t>
      </w:r>
      <w:r w:rsidR="00A120F7">
        <w:rPr>
          <w:sz w:val="28"/>
          <w:szCs w:val="28"/>
        </w:rPr>
        <w:t xml:space="preserve">   </w:t>
      </w:r>
      <w:r w:rsidRPr="00490DE9">
        <w:rPr>
          <w:sz w:val="28"/>
          <w:szCs w:val="28"/>
        </w:rPr>
        <w:t xml:space="preserve">предоставления муниципальной услуги, после первоначальной подачи </w:t>
      </w:r>
      <w:r w:rsidR="00DA0DE9" w:rsidRPr="00490DE9">
        <w:rPr>
          <w:sz w:val="28"/>
          <w:szCs w:val="28"/>
        </w:rPr>
        <w:t>уведо</w:t>
      </w:r>
      <w:r w:rsidR="00DA0DE9" w:rsidRPr="00490DE9">
        <w:rPr>
          <w:sz w:val="28"/>
          <w:szCs w:val="28"/>
        </w:rPr>
        <w:t>м</w:t>
      </w:r>
      <w:r w:rsidR="00DA0DE9" w:rsidRPr="00490DE9">
        <w:rPr>
          <w:sz w:val="28"/>
          <w:szCs w:val="28"/>
        </w:rPr>
        <w:t>ления</w:t>
      </w:r>
      <w:r w:rsidRPr="00490DE9">
        <w:rPr>
          <w:sz w:val="28"/>
          <w:szCs w:val="28"/>
        </w:rPr>
        <w:t>;</w:t>
      </w:r>
    </w:p>
    <w:p w:rsidR="007E0B99" w:rsidRPr="00490DE9" w:rsidRDefault="007E0B99" w:rsidP="007E0B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90DE9">
        <w:rPr>
          <w:sz w:val="28"/>
          <w:szCs w:val="28"/>
        </w:rPr>
        <w:t xml:space="preserve">б) наличие ошибок в </w:t>
      </w:r>
      <w:r w:rsidR="00DA0DE9" w:rsidRPr="00490DE9">
        <w:rPr>
          <w:sz w:val="28"/>
          <w:szCs w:val="28"/>
        </w:rPr>
        <w:t>уведомлении</w:t>
      </w:r>
      <w:r w:rsidRPr="00490DE9">
        <w:rPr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</w:t>
      </w:r>
      <w:r w:rsidRPr="00490DE9">
        <w:rPr>
          <w:sz w:val="28"/>
          <w:szCs w:val="28"/>
        </w:rPr>
        <w:t>с</w:t>
      </w:r>
      <w:r w:rsidRPr="00490DE9">
        <w:rPr>
          <w:sz w:val="28"/>
          <w:szCs w:val="28"/>
        </w:rPr>
        <w:t>тавления муниципальной услуги, либо в предоставлении муниципальной усл</w:t>
      </w:r>
      <w:r w:rsidRPr="00490DE9">
        <w:rPr>
          <w:sz w:val="28"/>
          <w:szCs w:val="28"/>
        </w:rPr>
        <w:t>у</w:t>
      </w:r>
      <w:r w:rsidRPr="00490DE9">
        <w:rPr>
          <w:sz w:val="28"/>
          <w:szCs w:val="28"/>
        </w:rPr>
        <w:t>ги и не включенных в представленный ранее комплект документов;</w:t>
      </w:r>
    </w:p>
    <w:p w:rsidR="007E0B99" w:rsidRPr="00490DE9" w:rsidRDefault="007E0B99" w:rsidP="007E0B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90DE9">
        <w:rPr>
          <w:sz w:val="28"/>
          <w:szCs w:val="28"/>
        </w:rPr>
        <w:t>в) истечение срока действия документов или изменение информации п</w:t>
      </w:r>
      <w:r w:rsidRPr="00490DE9">
        <w:rPr>
          <w:sz w:val="28"/>
          <w:szCs w:val="28"/>
        </w:rPr>
        <w:t>о</w:t>
      </w:r>
      <w:r w:rsidRPr="00490DE9">
        <w:rPr>
          <w:sz w:val="28"/>
          <w:szCs w:val="28"/>
        </w:rPr>
        <w:t>сле первоначального отказа в приеме документов, необходимых для предоста</w:t>
      </w:r>
      <w:r w:rsidRPr="00490DE9">
        <w:rPr>
          <w:sz w:val="28"/>
          <w:szCs w:val="28"/>
        </w:rPr>
        <w:t>в</w:t>
      </w:r>
      <w:r w:rsidRPr="00490DE9">
        <w:rPr>
          <w:sz w:val="28"/>
          <w:szCs w:val="28"/>
        </w:rPr>
        <w:t>ления муниципальной услуги, либо в предоставлении муниципальной услуги;</w:t>
      </w:r>
    </w:p>
    <w:p w:rsidR="007E0B99" w:rsidRPr="00490DE9" w:rsidRDefault="007E0B99" w:rsidP="007E0B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90DE9">
        <w:rPr>
          <w:sz w:val="28"/>
          <w:szCs w:val="28"/>
        </w:rPr>
        <w:t>г) выявление документально подтвержденного факта (признаков) ош</w:t>
      </w:r>
      <w:r w:rsidRPr="00490DE9">
        <w:rPr>
          <w:sz w:val="28"/>
          <w:szCs w:val="28"/>
        </w:rPr>
        <w:t>и</w:t>
      </w:r>
      <w:r w:rsidRPr="00490DE9">
        <w:rPr>
          <w:sz w:val="28"/>
          <w:szCs w:val="28"/>
        </w:rPr>
        <w:t>бочного или противоправного действия (бездействия) должностного лица орг</w:t>
      </w:r>
      <w:r w:rsidRPr="00490DE9">
        <w:rPr>
          <w:sz w:val="28"/>
          <w:szCs w:val="28"/>
        </w:rPr>
        <w:t>а</w:t>
      </w:r>
      <w:r w:rsidRPr="00490DE9">
        <w:rPr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490DE9">
        <w:rPr>
          <w:sz w:val="28"/>
          <w:szCs w:val="28"/>
        </w:rPr>
        <w:t>т</w:t>
      </w:r>
      <w:r w:rsidRPr="00490DE9">
        <w:rPr>
          <w:sz w:val="28"/>
          <w:szCs w:val="28"/>
        </w:rPr>
        <w:t>ренной частью 1.1 статьи 16 Федерального закона № 210-ФЗ, при первоначал</w:t>
      </w:r>
      <w:r w:rsidRPr="00490DE9">
        <w:rPr>
          <w:sz w:val="28"/>
          <w:szCs w:val="28"/>
        </w:rPr>
        <w:t>ь</w:t>
      </w:r>
      <w:r w:rsidRPr="00490DE9">
        <w:rPr>
          <w:sz w:val="28"/>
          <w:szCs w:val="28"/>
        </w:rPr>
        <w:lastRenderedPageBreak/>
        <w:t>ном отказе в приеме документов, необходимых для предоставления муниц</w:t>
      </w:r>
      <w:r w:rsidRPr="00490DE9">
        <w:rPr>
          <w:sz w:val="28"/>
          <w:szCs w:val="28"/>
        </w:rPr>
        <w:t>и</w:t>
      </w:r>
      <w:r w:rsidRPr="00490DE9">
        <w:rPr>
          <w:sz w:val="28"/>
          <w:szCs w:val="28"/>
        </w:rPr>
        <w:t>пальной услуги, либо в предоставлении муниципальной услуги, о чем в пис</w:t>
      </w:r>
      <w:r w:rsidRPr="00490DE9">
        <w:rPr>
          <w:sz w:val="28"/>
          <w:szCs w:val="28"/>
        </w:rPr>
        <w:t>ь</w:t>
      </w:r>
      <w:r w:rsidRPr="00490DE9">
        <w:rPr>
          <w:sz w:val="28"/>
          <w:szCs w:val="28"/>
        </w:rPr>
        <w:t>менном виде за подписью руководителя органа, предоставляющего муниц</w:t>
      </w:r>
      <w:r w:rsidRPr="00490DE9">
        <w:rPr>
          <w:sz w:val="28"/>
          <w:szCs w:val="28"/>
        </w:rPr>
        <w:t>и</w:t>
      </w:r>
      <w:r w:rsidRPr="00490DE9">
        <w:rPr>
          <w:sz w:val="28"/>
          <w:szCs w:val="28"/>
        </w:rPr>
        <w:t>пальную услугу, руководителя многофункционального центра при первон</w:t>
      </w:r>
      <w:r w:rsidRPr="00490DE9">
        <w:rPr>
          <w:sz w:val="28"/>
          <w:szCs w:val="28"/>
        </w:rPr>
        <w:t>а</w:t>
      </w:r>
      <w:r w:rsidRPr="00490DE9">
        <w:rPr>
          <w:sz w:val="28"/>
          <w:szCs w:val="28"/>
        </w:rPr>
        <w:t>чальном отказе в приеме документов, необходимых для предоставления муни</w:t>
      </w:r>
      <w:r w:rsidRPr="00490DE9">
        <w:rPr>
          <w:sz w:val="28"/>
          <w:szCs w:val="28"/>
        </w:rPr>
        <w:softHyphen/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FE22E5" w:rsidRDefault="007E0B99" w:rsidP="007E0B99">
      <w:pPr>
        <w:ind w:firstLine="709"/>
        <w:jc w:val="both"/>
        <w:rPr>
          <w:sz w:val="28"/>
          <w:szCs w:val="28"/>
          <w:lang w:eastAsia="ar-SA"/>
        </w:rPr>
      </w:pPr>
      <w:r w:rsidRPr="00490DE9">
        <w:rPr>
          <w:sz w:val="28"/>
          <w:szCs w:val="28"/>
          <w:lang w:eastAsia="ar-SA"/>
        </w:rPr>
        <w:t xml:space="preserve">2.8.2. </w:t>
      </w:r>
      <w:r w:rsidR="00FE22E5">
        <w:rPr>
          <w:sz w:val="28"/>
          <w:szCs w:val="28"/>
          <w:lang w:eastAsia="ar-SA"/>
        </w:rPr>
        <w:t>Запрет требовать от заявителя предоставления документов, инфо</w:t>
      </w:r>
      <w:r w:rsidR="00FE22E5">
        <w:rPr>
          <w:sz w:val="28"/>
          <w:szCs w:val="28"/>
          <w:lang w:eastAsia="ar-SA"/>
        </w:rPr>
        <w:t>р</w:t>
      </w:r>
      <w:r w:rsidR="00FE22E5">
        <w:rPr>
          <w:sz w:val="28"/>
          <w:szCs w:val="28"/>
          <w:lang w:eastAsia="ar-SA"/>
        </w:rPr>
        <w:t>мации или осуществления действий:</w:t>
      </w:r>
    </w:p>
    <w:p w:rsidR="00953A25" w:rsidRDefault="00953A25" w:rsidP="007E0B9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запрет отказывать в приеме запроса и иных документов, необходимых для предоставления муниципальных услуг, в случае, если запрос и документы, необходимые для предоставления муниципальной услуги, поданыв соответс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вии с информацией о сроках и порядодке предоставления муниципальной усл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ги, опубликованной на Едином портале, Региональном портале;</w:t>
      </w:r>
    </w:p>
    <w:p w:rsidR="00953A25" w:rsidRDefault="00953A25" w:rsidP="007E0B9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запрет отказывать в предоставления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ния муниципальной услуги, опубликованной на Едином портале, Региональном портале;</w:t>
      </w:r>
    </w:p>
    <w:p w:rsidR="00953A25" w:rsidRDefault="00953A25" w:rsidP="007E0B9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запрет требовать от заявителя совершения иных действий, кроме пр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хождения идентификации и аутентификации в соответствии с нормативными правовыми актами Российской Федерации, указаныя цели приема, а также пр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доставления сведений, необходимых для расчета длительности временного и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тервала, который необходимо забронировать для приема;</w:t>
      </w:r>
    </w:p>
    <w:p w:rsidR="00953A25" w:rsidRDefault="00953A25" w:rsidP="007E0B9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запрет требовать от заявителя предоставления документов, подтве</w:t>
      </w:r>
      <w:r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ждающих внесение заявителем платы за предоставление муниципальной усл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ги.</w:t>
      </w:r>
    </w:p>
    <w:p w:rsidR="007E0B99" w:rsidRPr="007C3569" w:rsidRDefault="00FE22E5" w:rsidP="007E0B9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2.8.3. </w:t>
      </w:r>
      <w:r w:rsidR="007E0B99" w:rsidRPr="00490DE9">
        <w:rPr>
          <w:sz w:val="28"/>
          <w:szCs w:val="28"/>
          <w:lang w:eastAsia="ar-SA"/>
        </w:rPr>
        <w:t>При предоставлении муниципальных услуг по экстерриториальн</w:t>
      </w:r>
      <w:r w:rsidR="007E0B99" w:rsidRPr="00490DE9">
        <w:rPr>
          <w:sz w:val="28"/>
          <w:szCs w:val="28"/>
          <w:lang w:eastAsia="ar-SA"/>
        </w:rPr>
        <w:t>о</w:t>
      </w:r>
      <w:r w:rsidR="007E0B99" w:rsidRPr="00490DE9">
        <w:rPr>
          <w:sz w:val="28"/>
          <w:szCs w:val="28"/>
          <w:lang w:eastAsia="ar-SA"/>
        </w:rPr>
        <w:t>му принципу</w:t>
      </w:r>
      <w:r w:rsidR="007E0B99" w:rsidRPr="00490DE9">
        <w:rPr>
          <w:rFonts w:eastAsia="Calibri"/>
          <w:sz w:val="28"/>
          <w:szCs w:val="28"/>
          <w:lang w:eastAsia="en-US"/>
        </w:rPr>
        <w:t xml:space="preserve"> орган, предоставляющий муниципальную услугу,</w:t>
      </w:r>
      <w:r w:rsidR="007E0B99" w:rsidRPr="00490DE9">
        <w:rPr>
          <w:sz w:val="28"/>
          <w:szCs w:val="28"/>
          <w:lang w:eastAsia="ar-SA"/>
        </w:rPr>
        <w:t xml:space="preserve"> не вправе тр</w:t>
      </w:r>
      <w:r w:rsidR="007E0B99" w:rsidRPr="00490DE9">
        <w:rPr>
          <w:sz w:val="28"/>
          <w:szCs w:val="28"/>
          <w:lang w:eastAsia="ar-SA"/>
        </w:rPr>
        <w:t>е</w:t>
      </w:r>
      <w:r w:rsidR="007E0B99" w:rsidRPr="00490DE9">
        <w:rPr>
          <w:sz w:val="28"/>
          <w:szCs w:val="28"/>
          <w:lang w:eastAsia="ar-SA"/>
        </w:rPr>
        <w:t>бовать от заявителя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C70CAE" w:rsidRPr="00C70CAE" w:rsidRDefault="00C70CAE" w:rsidP="00FA0E73">
      <w:pPr>
        <w:widowControl w:val="0"/>
        <w:ind w:firstLine="567"/>
        <w:jc w:val="both"/>
        <w:rPr>
          <w:sz w:val="28"/>
          <w:szCs w:val="28"/>
        </w:rPr>
      </w:pPr>
    </w:p>
    <w:p w:rsidR="00C70CAE" w:rsidRPr="00C70CAE" w:rsidRDefault="00C70CAE" w:rsidP="00A71A53">
      <w:pPr>
        <w:widowControl w:val="0"/>
        <w:ind w:firstLine="567"/>
        <w:jc w:val="center"/>
        <w:rPr>
          <w:sz w:val="28"/>
          <w:szCs w:val="28"/>
        </w:rPr>
      </w:pPr>
      <w:r w:rsidRPr="00C70CAE">
        <w:rPr>
          <w:sz w:val="28"/>
          <w:szCs w:val="28"/>
        </w:rPr>
        <w:t>Подраздел 2.9. Исчерпывающий перечень оснований для отказа</w:t>
      </w:r>
    </w:p>
    <w:p w:rsidR="00C70CAE" w:rsidRPr="00C70CAE" w:rsidRDefault="00C70CAE" w:rsidP="00A71A53">
      <w:pPr>
        <w:widowControl w:val="0"/>
        <w:ind w:firstLine="567"/>
        <w:jc w:val="center"/>
        <w:rPr>
          <w:sz w:val="28"/>
          <w:szCs w:val="28"/>
        </w:rPr>
      </w:pPr>
      <w:r w:rsidRPr="00C70CAE">
        <w:rPr>
          <w:sz w:val="28"/>
          <w:szCs w:val="28"/>
        </w:rPr>
        <w:t>в приеме документов, необходимых для предоставления</w:t>
      </w:r>
    </w:p>
    <w:p w:rsidR="00C70CAE" w:rsidRPr="00C70CAE" w:rsidRDefault="00C70CAE" w:rsidP="00A71A53">
      <w:pPr>
        <w:widowControl w:val="0"/>
        <w:ind w:firstLine="567"/>
        <w:jc w:val="center"/>
        <w:rPr>
          <w:sz w:val="28"/>
          <w:szCs w:val="28"/>
        </w:rPr>
      </w:pPr>
      <w:r w:rsidRPr="00C70CAE">
        <w:rPr>
          <w:sz w:val="28"/>
          <w:szCs w:val="28"/>
        </w:rPr>
        <w:t>муниципальной услуги</w:t>
      </w:r>
    </w:p>
    <w:p w:rsidR="00C70CAE" w:rsidRPr="00C70CAE" w:rsidRDefault="00C70CAE" w:rsidP="00FA0E73">
      <w:pPr>
        <w:widowControl w:val="0"/>
        <w:ind w:firstLine="567"/>
        <w:jc w:val="both"/>
        <w:rPr>
          <w:sz w:val="28"/>
          <w:szCs w:val="28"/>
        </w:rPr>
      </w:pPr>
    </w:p>
    <w:p w:rsidR="00C70CAE" w:rsidRPr="00C70CAE" w:rsidRDefault="00C70CAE" w:rsidP="007E0B99">
      <w:pPr>
        <w:widowControl w:val="0"/>
        <w:ind w:firstLine="709"/>
        <w:jc w:val="both"/>
        <w:rPr>
          <w:sz w:val="28"/>
          <w:szCs w:val="28"/>
        </w:rPr>
      </w:pPr>
      <w:r w:rsidRPr="00C70CAE">
        <w:rPr>
          <w:sz w:val="28"/>
          <w:szCs w:val="28"/>
        </w:rPr>
        <w:t>2.9.1. Основанием для отказа в приеме документов, необходимых для предо</w:t>
      </w:r>
      <w:r w:rsidR="008B4454">
        <w:rPr>
          <w:sz w:val="28"/>
          <w:szCs w:val="28"/>
        </w:rPr>
        <w:t xml:space="preserve">ставления муниципальной услуги, </w:t>
      </w:r>
      <w:r w:rsidRPr="00C70CAE">
        <w:rPr>
          <w:sz w:val="28"/>
          <w:szCs w:val="28"/>
        </w:rPr>
        <w:t>являются:</w:t>
      </w:r>
    </w:p>
    <w:p w:rsidR="008B4454" w:rsidRPr="00F35410" w:rsidRDefault="008B4454" w:rsidP="007E0B99">
      <w:pPr>
        <w:ind w:firstLine="709"/>
        <w:jc w:val="both"/>
        <w:rPr>
          <w:sz w:val="28"/>
          <w:szCs w:val="28"/>
        </w:rPr>
      </w:pPr>
      <w:r w:rsidRPr="00F35410">
        <w:rPr>
          <w:sz w:val="28"/>
          <w:szCs w:val="28"/>
        </w:rPr>
        <w:t xml:space="preserve">с </w:t>
      </w:r>
      <w:r w:rsidR="00DA0DE9">
        <w:rPr>
          <w:sz w:val="28"/>
          <w:szCs w:val="28"/>
        </w:rPr>
        <w:t>уведомлением</w:t>
      </w:r>
      <w:r w:rsidRPr="00F35410">
        <w:rPr>
          <w:sz w:val="28"/>
          <w:szCs w:val="28"/>
        </w:rPr>
        <w:t xml:space="preserve"> о предоставлении муниципальной услуги обратилось л</w:t>
      </w:r>
      <w:r w:rsidRPr="00F35410">
        <w:rPr>
          <w:sz w:val="28"/>
          <w:szCs w:val="28"/>
        </w:rPr>
        <w:t>и</w:t>
      </w:r>
      <w:r w:rsidRPr="00F35410">
        <w:rPr>
          <w:sz w:val="28"/>
          <w:szCs w:val="28"/>
        </w:rPr>
        <w:t>цо, не представившее документ, удостоверяющий личность и (или) подтве</w:t>
      </w:r>
      <w:r w:rsidRPr="00F35410">
        <w:rPr>
          <w:sz w:val="28"/>
          <w:szCs w:val="28"/>
        </w:rPr>
        <w:t>р</w:t>
      </w:r>
      <w:r w:rsidRPr="00F35410">
        <w:rPr>
          <w:sz w:val="28"/>
          <w:szCs w:val="28"/>
        </w:rPr>
        <w:t>ждающий его полномочия как представителя физического лица или юридич</w:t>
      </w:r>
      <w:r w:rsidRPr="00F35410">
        <w:rPr>
          <w:sz w:val="28"/>
          <w:szCs w:val="28"/>
        </w:rPr>
        <w:t>е</w:t>
      </w:r>
      <w:r w:rsidRPr="00F35410">
        <w:rPr>
          <w:sz w:val="28"/>
          <w:szCs w:val="28"/>
        </w:rPr>
        <w:t>ского лица;</w:t>
      </w:r>
    </w:p>
    <w:p w:rsidR="008B4454" w:rsidRDefault="008B4454" w:rsidP="007E0B99">
      <w:pPr>
        <w:ind w:firstLine="709"/>
        <w:jc w:val="both"/>
        <w:rPr>
          <w:sz w:val="28"/>
          <w:szCs w:val="28"/>
        </w:rPr>
      </w:pPr>
      <w:r w:rsidRPr="00F35410">
        <w:rPr>
          <w:sz w:val="28"/>
          <w:szCs w:val="28"/>
        </w:rPr>
        <w:lastRenderedPageBreak/>
        <w:t>представление заявителем документов, имеющих повреждения и наличие исправлений, не позволяющих одноз</w:t>
      </w:r>
      <w:r>
        <w:rPr>
          <w:sz w:val="28"/>
          <w:szCs w:val="28"/>
        </w:rPr>
        <w:t>начно истолковать их содержание,</w:t>
      </w:r>
      <w:r w:rsidRPr="00F35410">
        <w:rPr>
          <w:sz w:val="28"/>
          <w:szCs w:val="28"/>
        </w:rPr>
        <w:t xml:space="preserve"> не с</w:t>
      </w:r>
      <w:r w:rsidRPr="00F35410">
        <w:rPr>
          <w:sz w:val="28"/>
          <w:szCs w:val="28"/>
        </w:rPr>
        <w:t>о</w:t>
      </w:r>
      <w:r w:rsidRPr="00F35410">
        <w:rPr>
          <w:sz w:val="28"/>
          <w:szCs w:val="28"/>
        </w:rPr>
        <w:t>держащи</w:t>
      </w:r>
      <w:r>
        <w:rPr>
          <w:sz w:val="28"/>
          <w:szCs w:val="28"/>
        </w:rPr>
        <w:t>х подписи, печати (при наличии).</w:t>
      </w:r>
    </w:p>
    <w:p w:rsidR="008B4454" w:rsidRDefault="008B4454" w:rsidP="007E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если, </w:t>
      </w:r>
      <w:r w:rsidR="00DA0DE9">
        <w:rPr>
          <w:sz w:val="28"/>
          <w:szCs w:val="28"/>
        </w:rPr>
        <w:t xml:space="preserve">уведомление </w:t>
      </w:r>
      <w:r w:rsidRPr="002B6E13">
        <w:rPr>
          <w:sz w:val="28"/>
          <w:szCs w:val="28"/>
        </w:rPr>
        <w:t>и документы, поданные в форме электронного док</w:t>
      </w:r>
      <w:r w:rsidRPr="002B6E13">
        <w:rPr>
          <w:sz w:val="28"/>
          <w:szCs w:val="28"/>
        </w:rPr>
        <w:t>у</w:t>
      </w:r>
      <w:r w:rsidRPr="002B6E13">
        <w:rPr>
          <w:sz w:val="28"/>
          <w:szCs w:val="28"/>
        </w:rPr>
        <w:t>мента, подписаны усиленной квалифицированной электронной подписью и в результате проверки такой квалифицированной подписи будет выявлено нес</w:t>
      </w:r>
      <w:r w:rsidRPr="002B6E13">
        <w:rPr>
          <w:sz w:val="28"/>
          <w:szCs w:val="28"/>
        </w:rPr>
        <w:t>о</w:t>
      </w:r>
      <w:r w:rsidRPr="002B6E13">
        <w:rPr>
          <w:sz w:val="28"/>
          <w:szCs w:val="28"/>
        </w:rPr>
        <w:t>блюдение установленных условий признания ее действительности, в соответс</w:t>
      </w:r>
      <w:r w:rsidRPr="002B6E13">
        <w:rPr>
          <w:sz w:val="28"/>
          <w:szCs w:val="28"/>
        </w:rPr>
        <w:t>т</w:t>
      </w:r>
      <w:r w:rsidRPr="002B6E13">
        <w:rPr>
          <w:sz w:val="28"/>
          <w:szCs w:val="28"/>
        </w:rPr>
        <w:t>вии со статьей</w:t>
      </w:r>
      <w:r>
        <w:rPr>
          <w:sz w:val="28"/>
          <w:szCs w:val="28"/>
        </w:rPr>
        <w:t xml:space="preserve"> 11 </w:t>
      </w:r>
      <w:r w:rsidR="00A120F7" w:rsidRPr="00E73B18">
        <w:rPr>
          <w:sz w:val="28"/>
          <w:szCs w:val="28"/>
        </w:rPr>
        <w:t>Федерального закона</w:t>
      </w:r>
      <w:r w:rsidR="00A120F7" w:rsidRPr="00E73B18">
        <w:rPr>
          <w:rFonts w:eastAsia="Calibri"/>
          <w:sz w:val="28"/>
          <w:szCs w:val="28"/>
        </w:rPr>
        <w:t xml:space="preserve"> от 6 апреля 2011 г</w:t>
      </w:r>
      <w:r w:rsidR="00A120F7">
        <w:rPr>
          <w:rFonts w:eastAsia="Calibri"/>
          <w:sz w:val="28"/>
          <w:szCs w:val="28"/>
        </w:rPr>
        <w:t>ода</w:t>
      </w:r>
      <w:r w:rsidR="00A120F7" w:rsidRPr="00E73B18">
        <w:rPr>
          <w:rFonts w:eastAsia="Calibri"/>
          <w:sz w:val="28"/>
          <w:szCs w:val="28"/>
        </w:rPr>
        <w:t xml:space="preserve"> № 63-ФЗ </w:t>
      </w:r>
      <w:r w:rsidR="00A120F7" w:rsidRPr="00E73B18">
        <w:rPr>
          <w:sz w:val="28"/>
          <w:szCs w:val="28"/>
        </w:rPr>
        <w:t>«Об электронной подписи» (далее – Федеральный закон № 63-ФЗ).</w:t>
      </w:r>
      <w:r w:rsidR="00C56F3D">
        <w:rPr>
          <w:sz w:val="28"/>
          <w:szCs w:val="28"/>
        </w:rPr>
        <w:t xml:space="preserve"> </w:t>
      </w:r>
      <w:r w:rsidR="002A7714">
        <w:rPr>
          <w:sz w:val="28"/>
          <w:szCs w:val="28"/>
        </w:rPr>
        <w:t xml:space="preserve"> </w:t>
      </w:r>
    </w:p>
    <w:p w:rsidR="008B4454" w:rsidRPr="007E0B99" w:rsidRDefault="008B4454" w:rsidP="007E0B9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345D6">
        <w:rPr>
          <w:sz w:val="28"/>
          <w:szCs w:val="28"/>
        </w:rPr>
        <w:t xml:space="preserve">2.9.2. О наличии основания для отказа в приеме документов заявителя информирует </w:t>
      </w:r>
      <w:r w:rsidRPr="00F35410">
        <w:rPr>
          <w:sz w:val="28"/>
          <w:szCs w:val="28"/>
        </w:rPr>
        <w:t xml:space="preserve">работник многофункционального центра (при обращении за услугой через многофункциональный центр) </w:t>
      </w:r>
      <w:r w:rsidRPr="007E0B99">
        <w:rPr>
          <w:sz w:val="28"/>
          <w:szCs w:val="28"/>
        </w:rPr>
        <w:t xml:space="preserve">либо специалист </w:t>
      </w:r>
      <w:r w:rsidR="00286FF6">
        <w:rPr>
          <w:sz w:val="28"/>
          <w:szCs w:val="28"/>
        </w:rPr>
        <w:t>Управления</w:t>
      </w:r>
      <w:r w:rsidRPr="007E0B99">
        <w:rPr>
          <w:sz w:val="28"/>
          <w:szCs w:val="28"/>
        </w:rPr>
        <w:t>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B4454" w:rsidRPr="001345D6" w:rsidRDefault="008B4454" w:rsidP="007E0B9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E0B99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многофункционального центра (при обращении за услугой через многофункциональный центр) либо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</w:t>
      </w:r>
      <w:r w:rsidRPr="001345D6">
        <w:rPr>
          <w:sz w:val="28"/>
          <w:szCs w:val="28"/>
        </w:rPr>
        <w:t xml:space="preserve"> за получением муниципальной услуги.</w:t>
      </w:r>
    </w:p>
    <w:p w:rsidR="008B4454" w:rsidRPr="001345D6" w:rsidRDefault="008B4454" w:rsidP="007E0B9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345D6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8B4454" w:rsidRPr="007E0B99" w:rsidRDefault="008B4454" w:rsidP="007E0B9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345D6">
        <w:rPr>
          <w:sz w:val="28"/>
          <w:szCs w:val="28"/>
        </w:rPr>
        <w:t xml:space="preserve">2.9.3. </w:t>
      </w:r>
      <w:r w:rsidRPr="007E0B99">
        <w:rPr>
          <w:sz w:val="28"/>
          <w:szCs w:val="28"/>
        </w:rPr>
        <w:t xml:space="preserve">Заявитель вправе отозвать свое </w:t>
      </w:r>
      <w:r w:rsidR="00DA0DE9">
        <w:rPr>
          <w:sz w:val="28"/>
          <w:szCs w:val="28"/>
        </w:rPr>
        <w:t>уведомление</w:t>
      </w:r>
      <w:r w:rsidR="007E0B99" w:rsidRPr="007E0B99">
        <w:rPr>
          <w:sz w:val="28"/>
          <w:szCs w:val="28"/>
        </w:rPr>
        <w:t xml:space="preserve"> на любой стадии рассмотре</w:t>
      </w:r>
      <w:r w:rsidRPr="007E0B99">
        <w:rPr>
          <w:sz w:val="28"/>
          <w:szCs w:val="28"/>
        </w:rPr>
        <w:t>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8B4454" w:rsidRPr="007E0B99" w:rsidRDefault="008B4454" w:rsidP="007E0B9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E0B99">
        <w:rPr>
          <w:sz w:val="28"/>
          <w:szCs w:val="28"/>
        </w:rPr>
        <w:t xml:space="preserve">После получения органом, предоставляющим муниципальную услугу, указанного заявления, в течение 7 рабочих дней заявителю специалистом </w:t>
      </w:r>
      <w:r w:rsidR="00286FF6">
        <w:rPr>
          <w:sz w:val="28"/>
          <w:szCs w:val="28"/>
        </w:rPr>
        <w:t>Управления</w:t>
      </w:r>
      <w:r w:rsidRPr="007E0B99">
        <w:rPr>
          <w:sz w:val="28"/>
          <w:szCs w:val="28"/>
        </w:rPr>
        <w:t xml:space="preserve"> возвращается пакет документов, приложенный к заявлению о предоставлении муниципальной услуги.</w:t>
      </w:r>
    </w:p>
    <w:p w:rsidR="008B4454" w:rsidRPr="001345D6" w:rsidRDefault="008B4454" w:rsidP="007E0B9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E0B99">
        <w:rPr>
          <w:sz w:val="28"/>
          <w:szCs w:val="28"/>
        </w:rPr>
        <w:t>2.9.4. Не допускается отказ в приеме</w:t>
      </w:r>
      <w:r w:rsidRPr="001345D6">
        <w:rPr>
          <w:sz w:val="28"/>
          <w:szCs w:val="28"/>
        </w:rPr>
        <w:t xml:space="preserve"> </w:t>
      </w:r>
      <w:r w:rsidR="00DA0DE9">
        <w:rPr>
          <w:sz w:val="28"/>
          <w:szCs w:val="28"/>
        </w:rPr>
        <w:t>уведомления</w:t>
      </w:r>
      <w:r w:rsidRPr="001345D6">
        <w:rPr>
          <w:sz w:val="28"/>
          <w:szCs w:val="28"/>
        </w:rPr>
        <w:t xml:space="preserve">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сайте.</w:t>
      </w:r>
    </w:p>
    <w:p w:rsidR="008B4454" w:rsidRPr="001345D6" w:rsidRDefault="008B4454" w:rsidP="007E0B9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345D6">
        <w:rPr>
          <w:sz w:val="28"/>
          <w:szCs w:val="28"/>
        </w:rPr>
        <w:t>2.9.5.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C70CAE" w:rsidRPr="00C70CAE" w:rsidRDefault="00C70CAE" w:rsidP="00FA0E73">
      <w:pPr>
        <w:widowControl w:val="0"/>
        <w:ind w:firstLine="567"/>
        <w:jc w:val="both"/>
        <w:rPr>
          <w:sz w:val="28"/>
          <w:szCs w:val="28"/>
        </w:rPr>
      </w:pPr>
    </w:p>
    <w:p w:rsidR="00C70CAE" w:rsidRPr="00C70CAE" w:rsidRDefault="00C70CAE" w:rsidP="00A71A53">
      <w:pPr>
        <w:widowControl w:val="0"/>
        <w:ind w:firstLine="567"/>
        <w:jc w:val="center"/>
        <w:rPr>
          <w:sz w:val="28"/>
          <w:szCs w:val="28"/>
        </w:rPr>
      </w:pPr>
      <w:r w:rsidRPr="00C70CAE">
        <w:rPr>
          <w:sz w:val="28"/>
          <w:szCs w:val="28"/>
        </w:rPr>
        <w:t>Подраздел 2.10. Исчерпывающий перечень оснований для приостановл</w:t>
      </w:r>
      <w:r w:rsidRPr="00C70CAE">
        <w:rPr>
          <w:sz w:val="28"/>
          <w:szCs w:val="28"/>
        </w:rPr>
        <w:t>е</w:t>
      </w:r>
      <w:r w:rsidRPr="00C70CAE">
        <w:rPr>
          <w:sz w:val="28"/>
          <w:szCs w:val="28"/>
        </w:rPr>
        <w:t>ния или отказа в предоставлении муниципальной услуги</w:t>
      </w:r>
    </w:p>
    <w:p w:rsidR="00C70CAE" w:rsidRPr="00C70CAE" w:rsidRDefault="00C70CAE" w:rsidP="00A71A53">
      <w:pPr>
        <w:widowControl w:val="0"/>
        <w:ind w:firstLine="567"/>
        <w:jc w:val="center"/>
        <w:rPr>
          <w:sz w:val="28"/>
          <w:szCs w:val="28"/>
        </w:rPr>
      </w:pPr>
    </w:p>
    <w:p w:rsidR="00C70CAE" w:rsidRPr="00C70CAE" w:rsidRDefault="00C70CAE" w:rsidP="00207966">
      <w:pPr>
        <w:widowControl w:val="0"/>
        <w:ind w:firstLine="709"/>
        <w:jc w:val="both"/>
        <w:rPr>
          <w:sz w:val="28"/>
          <w:szCs w:val="28"/>
        </w:rPr>
      </w:pPr>
      <w:r w:rsidRPr="00C70CAE">
        <w:rPr>
          <w:sz w:val="28"/>
          <w:szCs w:val="28"/>
        </w:rPr>
        <w:t>2.10.1.</w:t>
      </w:r>
      <w:r w:rsidR="008B4454">
        <w:rPr>
          <w:sz w:val="28"/>
          <w:szCs w:val="28"/>
        </w:rPr>
        <w:t xml:space="preserve"> </w:t>
      </w:r>
      <w:r w:rsidRPr="00C70CAE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70CAE" w:rsidRPr="00D04F61" w:rsidRDefault="00C70CAE" w:rsidP="00207966">
      <w:pPr>
        <w:widowControl w:val="0"/>
        <w:ind w:firstLine="709"/>
        <w:jc w:val="both"/>
        <w:rPr>
          <w:sz w:val="28"/>
          <w:szCs w:val="28"/>
        </w:rPr>
      </w:pPr>
      <w:r w:rsidRPr="00C70CAE">
        <w:rPr>
          <w:sz w:val="28"/>
          <w:szCs w:val="28"/>
        </w:rPr>
        <w:t xml:space="preserve">2.10.2. Основаниями для отказа в предоставлении муниципальной услуги </w:t>
      </w:r>
      <w:r w:rsidRPr="00D04F61">
        <w:rPr>
          <w:sz w:val="28"/>
          <w:szCs w:val="28"/>
        </w:rPr>
        <w:t>являются:</w:t>
      </w:r>
    </w:p>
    <w:p w:rsidR="00C066EA" w:rsidRPr="00D04F61" w:rsidRDefault="00C066EA" w:rsidP="00C066EA">
      <w:pPr>
        <w:ind w:firstLine="709"/>
        <w:jc w:val="both"/>
        <w:rPr>
          <w:sz w:val="28"/>
          <w:szCs w:val="28"/>
          <w:lang w:eastAsia="ar-SA"/>
        </w:rPr>
      </w:pPr>
      <w:r w:rsidRPr="00D04F61">
        <w:rPr>
          <w:sz w:val="28"/>
          <w:szCs w:val="28"/>
          <w:lang w:eastAsia="ar-SA"/>
        </w:rPr>
        <w:t>1) в случае, если у заявителя в соответствии с действующим законод</w:t>
      </w:r>
      <w:r w:rsidRPr="00D04F61">
        <w:rPr>
          <w:sz w:val="28"/>
          <w:szCs w:val="28"/>
          <w:lang w:eastAsia="ar-SA"/>
        </w:rPr>
        <w:t>а</w:t>
      </w:r>
      <w:r w:rsidRPr="00D04F61">
        <w:rPr>
          <w:sz w:val="28"/>
          <w:szCs w:val="28"/>
          <w:lang w:eastAsia="ar-SA"/>
        </w:rPr>
        <w:t>тельством и подразделом 1.2 раздела 2 регламента,</w:t>
      </w:r>
      <w:r w:rsidRPr="00D04F61">
        <w:rPr>
          <w:lang w:eastAsia="ar-SA"/>
        </w:rPr>
        <w:t xml:space="preserve"> </w:t>
      </w:r>
      <w:r w:rsidRPr="00D04F61">
        <w:rPr>
          <w:sz w:val="28"/>
          <w:szCs w:val="28"/>
          <w:lang w:eastAsia="ar-SA"/>
        </w:rPr>
        <w:t>отсутствует право на пр</w:t>
      </w:r>
      <w:r w:rsidRPr="00D04F61">
        <w:rPr>
          <w:sz w:val="28"/>
          <w:szCs w:val="28"/>
          <w:lang w:eastAsia="ar-SA"/>
        </w:rPr>
        <w:t>е</w:t>
      </w:r>
      <w:r w:rsidRPr="00D04F61">
        <w:rPr>
          <w:sz w:val="28"/>
          <w:szCs w:val="28"/>
          <w:lang w:eastAsia="ar-SA"/>
        </w:rPr>
        <w:t>доставление ему запрашиваемой муниципальной услуги;</w:t>
      </w:r>
    </w:p>
    <w:p w:rsidR="0097736E" w:rsidRPr="00D04F61" w:rsidRDefault="0097736E" w:rsidP="00C066EA">
      <w:pPr>
        <w:pStyle w:val="ConsPlusNormal"/>
        <w:ind w:firstLine="709"/>
        <w:jc w:val="both"/>
      </w:pPr>
      <w:r w:rsidRPr="00D04F61">
        <w:t>2) обращение заявителя об оказании муниципальной услуги, предоста</w:t>
      </w:r>
      <w:r w:rsidRPr="00D04F61">
        <w:t>в</w:t>
      </w:r>
      <w:r w:rsidRPr="00D04F61">
        <w:t>ление которой не осуществляется органом</w:t>
      </w:r>
      <w:r w:rsidR="00C066EA" w:rsidRPr="00D04F61">
        <w:t>, предоставляющим муниципальную услугу</w:t>
      </w:r>
      <w:r w:rsidRPr="00D04F61">
        <w:t>;</w:t>
      </w:r>
    </w:p>
    <w:p w:rsidR="00F72311" w:rsidRDefault="0097736E" w:rsidP="00C066EA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3) непредставление</w:t>
      </w:r>
      <w:r w:rsidR="0080357E" w:rsidRPr="00D04F61">
        <w:rPr>
          <w:sz w:val="28"/>
          <w:szCs w:val="28"/>
        </w:rPr>
        <w:t xml:space="preserve"> заявителем</w:t>
      </w:r>
      <w:r w:rsidRPr="0080357E">
        <w:rPr>
          <w:sz w:val="28"/>
          <w:szCs w:val="28"/>
        </w:rPr>
        <w:t xml:space="preserve"> документов (документа), указанных в пункте 2.6.1</w:t>
      </w:r>
      <w:r w:rsidRPr="0080357E">
        <w:rPr>
          <w:color w:val="FF0000"/>
          <w:sz w:val="28"/>
          <w:szCs w:val="28"/>
        </w:rPr>
        <w:t xml:space="preserve"> </w:t>
      </w:r>
      <w:r w:rsidRPr="0080357E">
        <w:rPr>
          <w:sz w:val="28"/>
          <w:szCs w:val="28"/>
        </w:rPr>
        <w:t>подраздела 2.6 раздела 2 регламента,</w:t>
      </w:r>
      <w:r w:rsidRPr="0080357E">
        <w:rPr>
          <w:color w:val="FF0000"/>
          <w:sz w:val="28"/>
          <w:szCs w:val="28"/>
        </w:rPr>
        <w:t xml:space="preserve"> </w:t>
      </w:r>
      <w:r w:rsidRPr="0080357E">
        <w:rPr>
          <w:sz w:val="28"/>
          <w:szCs w:val="28"/>
        </w:rPr>
        <w:t>обязанность по предоставл</w:t>
      </w:r>
      <w:r w:rsidRPr="0080357E">
        <w:rPr>
          <w:sz w:val="28"/>
          <w:szCs w:val="28"/>
        </w:rPr>
        <w:t>е</w:t>
      </w:r>
      <w:r w:rsidRPr="0080357E">
        <w:rPr>
          <w:sz w:val="28"/>
          <w:szCs w:val="28"/>
        </w:rPr>
        <w:t>нию</w:t>
      </w:r>
      <w:r w:rsidR="006E0EB8">
        <w:rPr>
          <w:sz w:val="28"/>
          <w:szCs w:val="28"/>
        </w:rPr>
        <w:t xml:space="preserve"> которых возложена на заявителя.</w:t>
      </w:r>
    </w:p>
    <w:p w:rsidR="00BA405C" w:rsidRPr="00C21A32" w:rsidRDefault="00BA405C" w:rsidP="00207966">
      <w:pPr>
        <w:suppressAutoHyphens/>
        <w:ind w:firstLine="709"/>
        <w:jc w:val="both"/>
        <w:rPr>
          <w:sz w:val="28"/>
          <w:szCs w:val="28"/>
        </w:rPr>
      </w:pPr>
      <w:r w:rsidRPr="00C21A32">
        <w:rPr>
          <w:sz w:val="28"/>
          <w:szCs w:val="28"/>
        </w:rPr>
        <w:t xml:space="preserve">2.10.3. Неполучение (несвоевременное получение) документов, запрошенных в соответствии с пунктом 2.7.1 подраздела 2.7 </w:t>
      </w:r>
      <w:r>
        <w:rPr>
          <w:sz w:val="28"/>
          <w:szCs w:val="28"/>
        </w:rPr>
        <w:t xml:space="preserve">раздела 2 </w:t>
      </w:r>
      <w:r w:rsidRPr="00C21A32">
        <w:rPr>
          <w:sz w:val="28"/>
          <w:szCs w:val="28"/>
        </w:rPr>
        <w:t>регламента, не может</w:t>
      </w:r>
      <w:r>
        <w:rPr>
          <w:sz w:val="28"/>
          <w:szCs w:val="28"/>
        </w:rPr>
        <w:t xml:space="preserve"> являться основанием для </w:t>
      </w:r>
      <w:r w:rsidRPr="00FB0275">
        <w:rPr>
          <w:sz w:val="28"/>
          <w:szCs w:val="28"/>
        </w:rPr>
        <w:t>отказа в предоставлении муниципальной услуги</w:t>
      </w:r>
      <w:r w:rsidRPr="00C21A32">
        <w:rPr>
          <w:sz w:val="28"/>
          <w:szCs w:val="28"/>
        </w:rPr>
        <w:t>.</w:t>
      </w:r>
    </w:p>
    <w:p w:rsidR="00BA405C" w:rsidRPr="001345D6" w:rsidRDefault="00BA405C" w:rsidP="00207966">
      <w:pPr>
        <w:widowControl w:val="0"/>
        <w:ind w:firstLine="709"/>
        <w:jc w:val="both"/>
        <w:rPr>
          <w:sz w:val="28"/>
          <w:szCs w:val="28"/>
        </w:rPr>
      </w:pPr>
      <w:r w:rsidRPr="00C21A32">
        <w:rPr>
          <w:sz w:val="28"/>
          <w:szCs w:val="28"/>
        </w:rPr>
        <w:t>2.10.</w:t>
      </w:r>
      <w:r>
        <w:rPr>
          <w:sz w:val="28"/>
          <w:szCs w:val="28"/>
        </w:rPr>
        <w:t>4</w:t>
      </w:r>
      <w:r w:rsidRPr="00C21A32">
        <w:rPr>
          <w:sz w:val="28"/>
          <w:szCs w:val="28"/>
        </w:rPr>
        <w:t xml:space="preserve">. Не допускается отказ в предоставлении муниципальной услуги, в случае, если </w:t>
      </w:r>
      <w:r w:rsidR="00DA0DE9">
        <w:rPr>
          <w:sz w:val="28"/>
          <w:szCs w:val="28"/>
        </w:rPr>
        <w:t>уведомление</w:t>
      </w:r>
      <w:r w:rsidRPr="00C21A32">
        <w:rPr>
          <w:sz w:val="28"/>
          <w:szCs w:val="28"/>
        </w:rPr>
        <w:t xml:space="preserve"> и документы, необходимые для предоставления м</w:t>
      </w:r>
      <w:r w:rsidRPr="00C21A32">
        <w:rPr>
          <w:sz w:val="28"/>
          <w:szCs w:val="28"/>
        </w:rPr>
        <w:t>у</w:t>
      </w:r>
      <w:r w:rsidRPr="00C21A32">
        <w:rPr>
          <w:sz w:val="28"/>
          <w:szCs w:val="28"/>
        </w:rPr>
        <w:t>ниципальной услуги, поданы в соответствии с информацией о сроках и порядке предоставления муниципал</w:t>
      </w:r>
      <w:r>
        <w:rPr>
          <w:sz w:val="28"/>
          <w:szCs w:val="28"/>
        </w:rPr>
        <w:t>ьной услуги, опубликованной на Едином п</w:t>
      </w:r>
      <w:r w:rsidRPr="00C21A32">
        <w:rPr>
          <w:sz w:val="28"/>
          <w:szCs w:val="28"/>
        </w:rPr>
        <w:t>ортале</w:t>
      </w:r>
      <w:r>
        <w:rPr>
          <w:sz w:val="28"/>
          <w:szCs w:val="28"/>
        </w:rPr>
        <w:t>,</w:t>
      </w:r>
      <w:r w:rsidRPr="001345D6">
        <w:rPr>
          <w:sz w:val="28"/>
          <w:szCs w:val="28"/>
        </w:rPr>
        <w:t xml:space="preserve"> </w:t>
      </w:r>
      <w:r w:rsidRPr="00207966">
        <w:rPr>
          <w:sz w:val="28"/>
          <w:szCs w:val="28"/>
        </w:rPr>
        <w:t>Региональном портале и официальном сайте.</w:t>
      </w:r>
    </w:p>
    <w:p w:rsidR="00BA405C" w:rsidRDefault="00BA405C" w:rsidP="00207966">
      <w:pPr>
        <w:suppressAutoHyphens/>
        <w:ind w:firstLine="709"/>
        <w:jc w:val="both"/>
        <w:rPr>
          <w:sz w:val="28"/>
          <w:szCs w:val="28"/>
        </w:rPr>
      </w:pPr>
      <w:r w:rsidRPr="00C21A32">
        <w:rPr>
          <w:sz w:val="28"/>
          <w:szCs w:val="28"/>
        </w:rPr>
        <w:t>2.10.</w:t>
      </w:r>
      <w:r>
        <w:rPr>
          <w:sz w:val="28"/>
          <w:szCs w:val="28"/>
        </w:rPr>
        <w:t>5</w:t>
      </w:r>
      <w:r w:rsidRPr="00C21A32">
        <w:rPr>
          <w:sz w:val="28"/>
          <w:szCs w:val="28"/>
        </w:rPr>
        <w:t xml:space="preserve">. </w:t>
      </w:r>
      <w:r w:rsidRPr="00FB0275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</w:t>
      </w:r>
      <w:r>
        <w:rPr>
          <w:sz w:val="28"/>
          <w:szCs w:val="28"/>
        </w:rPr>
        <w:t>служившей основанием для отказа в предоставлении муниципальной услуги</w:t>
      </w:r>
      <w:r w:rsidRPr="00C21A32">
        <w:rPr>
          <w:sz w:val="28"/>
          <w:szCs w:val="28"/>
        </w:rPr>
        <w:t>.</w:t>
      </w:r>
    </w:p>
    <w:p w:rsidR="00BA405C" w:rsidRPr="001B2AA9" w:rsidRDefault="00BA405C" w:rsidP="00207966">
      <w:pPr>
        <w:widowControl w:val="0"/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 xml:space="preserve">Отказ в </w:t>
      </w:r>
      <w:r w:rsidRPr="001B2AA9">
        <w:rPr>
          <w:sz w:val="28"/>
          <w:szCs w:val="28"/>
          <w:lang w:eastAsia="ar-SA"/>
        </w:rPr>
        <w:t xml:space="preserve">предоставлении муниципальной услуги </w:t>
      </w:r>
      <w:r w:rsidRPr="001B2AA9">
        <w:rPr>
          <w:sz w:val="28"/>
          <w:szCs w:val="28"/>
        </w:rPr>
        <w:t>может быть оспорен в с</w:t>
      </w:r>
      <w:r w:rsidRPr="001B2AA9">
        <w:rPr>
          <w:sz w:val="28"/>
          <w:szCs w:val="28"/>
        </w:rPr>
        <w:t>у</w:t>
      </w:r>
      <w:r w:rsidRPr="001B2AA9">
        <w:rPr>
          <w:sz w:val="28"/>
          <w:szCs w:val="28"/>
        </w:rPr>
        <w:t>дебном порядке.</w:t>
      </w:r>
    </w:p>
    <w:p w:rsidR="00B77336" w:rsidRPr="008F2FB0" w:rsidRDefault="00B77336" w:rsidP="00FA0E73">
      <w:pPr>
        <w:widowControl w:val="0"/>
        <w:ind w:firstLine="567"/>
        <w:jc w:val="both"/>
        <w:rPr>
          <w:sz w:val="28"/>
          <w:szCs w:val="28"/>
        </w:rPr>
      </w:pPr>
    </w:p>
    <w:p w:rsidR="00B77336" w:rsidRPr="00C21A32" w:rsidRDefault="00B77336" w:rsidP="00FA0E73">
      <w:pPr>
        <w:widowControl w:val="0"/>
        <w:suppressAutoHyphens/>
        <w:ind w:firstLine="567"/>
        <w:jc w:val="center"/>
        <w:rPr>
          <w:sz w:val="28"/>
          <w:szCs w:val="28"/>
        </w:rPr>
      </w:pPr>
      <w:r w:rsidRPr="00C21A32">
        <w:rPr>
          <w:sz w:val="28"/>
          <w:szCs w:val="28"/>
        </w:rPr>
        <w:t>Подраздел 2.11. Перечень услуг, которые являются необходимыми</w:t>
      </w:r>
    </w:p>
    <w:p w:rsidR="00B77336" w:rsidRPr="00C21A32" w:rsidRDefault="00B77336" w:rsidP="00FA0E73">
      <w:pPr>
        <w:widowControl w:val="0"/>
        <w:suppressAutoHyphens/>
        <w:ind w:firstLine="567"/>
        <w:jc w:val="center"/>
        <w:rPr>
          <w:sz w:val="28"/>
          <w:szCs w:val="28"/>
        </w:rPr>
      </w:pPr>
      <w:r w:rsidRPr="00C21A32">
        <w:rPr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77336" w:rsidRPr="00C21A32" w:rsidRDefault="00B77336" w:rsidP="00FA0E73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B77336" w:rsidRPr="00C066EA" w:rsidRDefault="00B77336" w:rsidP="0020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6EA">
        <w:rPr>
          <w:sz w:val="28"/>
          <w:szCs w:val="28"/>
        </w:rPr>
        <w:t>Услугой, которая является необходимой и обязательной для предоставления муниципальной услуги является:</w:t>
      </w:r>
    </w:p>
    <w:bookmarkEnd w:id="2"/>
    <w:p w:rsidR="0097736E" w:rsidRPr="00C066EA" w:rsidRDefault="0097736E" w:rsidP="0097736E">
      <w:pPr>
        <w:ind w:firstLine="709"/>
        <w:jc w:val="both"/>
        <w:rPr>
          <w:sz w:val="28"/>
          <w:szCs w:val="28"/>
        </w:rPr>
      </w:pPr>
      <w:r w:rsidRPr="00C066EA">
        <w:rPr>
          <w:sz w:val="28"/>
          <w:szCs w:val="28"/>
        </w:rPr>
        <w:t>1) подготовка и выдача результатов и материалов обследования объекта капитального строительства экспертной организацией (экспертом), имеющей (имеющим) допуск соответствующей саморегулируемой организации;</w:t>
      </w:r>
    </w:p>
    <w:p w:rsidR="0097736E" w:rsidRPr="00074CF6" w:rsidRDefault="002A3CBF" w:rsidP="0097736E">
      <w:pPr>
        <w:pStyle w:val="ConsPlusNormal"/>
        <w:ind w:firstLine="709"/>
        <w:jc w:val="both"/>
      </w:pPr>
      <w:r>
        <w:t>2</w:t>
      </w:r>
      <w:r w:rsidR="0097736E" w:rsidRPr="00C066EA">
        <w:t>) изготовление и выдача проекта организации работ по сносу объекта капитального строительства специалистом по организации архитектурно-строительного проектирования, сведения о котором включены в национальный реестр специалистов в области архитектурно-строительного проектирования</w:t>
      </w:r>
      <w:r w:rsidR="00C066EA">
        <w:t>.</w:t>
      </w:r>
      <w:r w:rsidR="0097736E" w:rsidRPr="00C066EA">
        <w:t xml:space="preserve"> </w:t>
      </w:r>
    </w:p>
    <w:p w:rsidR="00CC60FA" w:rsidRDefault="00CC60FA" w:rsidP="002A3CBF">
      <w:pPr>
        <w:widowControl w:val="0"/>
        <w:rPr>
          <w:sz w:val="28"/>
          <w:szCs w:val="28"/>
        </w:rPr>
      </w:pPr>
    </w:p>
    <w:p w:rsidR="00F216FE" w:rsidRDefault="00F216FE" w:rsidP="00FA0E73">
      <w:pPr>
        <w:widowControl w:val="0"/>
        <w:ind w:firstLine="709"/>
        <w:jc w:val="center"/>
        <w:rPr>
          <w:sz w:val="28"/>
          <w:szCs w:val="28"/>
        </w:rPr>
      </w:pPr>
    </w:p>
    <w:p w:rsidR="00B77336" w:rsidRPr="00C21A32" w:rsidRDefault="00BA405C" w:rsidP="00FA0E73">
      <w:pPr>
        <w:widowControl w:val="0"/>
        <w:ind w:firstLine="709"/>
        <w:jc w:val="center"/>
        <w:rPr>
          <w:sz w:val="28"/>
          <w:szCs w:val="28"/>
        </w:rPr>
      </w:pPr>
      <w:r w:rsidRPr="00C21A32">
        <w:rPr>
          <w:sz w:val="28"/>
          <w:szCs w:val="28"/>
        </w:rPr>
        <w:lastRenderedPageBreak/>
        <w:t>Подраздел 2.12</w:t>
      </w:r>
      <w:r w:rsidR="00B77336" w:rsidRPr="00C21A32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77336" w:rsidRPr="00C21A32" w:rsidRDefault="00B77336" w:rsidP="00FA0E73">
      <w:pPr>
        <w:widowControl w:val="0"/>
        <w:ind w:firstLine="709"/>
        <w:jc w:val="both"/>
        <w:rPr>
          <w:sz w:val="28"/>
          <w:szCs w:val="28"/>
        </w:rPr>
      </w:pPr>
    </w:p>
    <w:p w:rsidR="00B77336" w:rsidRPr="00C21A32" w:rsidRDefault="00B77336" w:rsidP="00FA0E73">
      <w:pPr>
        <w:widowControl w:val="0"/>
        <w:ind w:firstLine="709"/>
        <w:jc w:val="both"/>
        <w:rPr>
          <w:sz w:val="28"/>
          <w:szCs w:val="28"/>
        </w:rPr>
      </w:pPr>
      <w:r w:rsidRPr="00C21A32">
        <w:rPr>
          <w:sz w:val="28"/>
          <w:szCs w:val="28"/>
        </w:rPr>
        <w:t>Государственная пошлина или иная плата за предоставление муниц</w:t>
      </w:r>
      <w:r w:rsidRPr="00C21A32">
        <w:rPr>
          <w:sz w:val="28"/>
          <w:szCs w:val="28"/>
        </w:rPr>
        <w:t>и</w:t>
      </w:r>
      <w:r w:rsidRPr="00C21A32">
        <w:rPr>
          <w:sz w:val="28"/>
          <w:szCs w:val="28"/>
        </w:rPr>
        <w:t>пальной услуги не взимается. Предоставление муниципальной услуги осущес</w:t>
      </w:r>
      <w:r w:rsidRPr="00C21A32">
        <w:rPr>
          <w:sz w:val="28"/>
          <w:szCs w:val="28"/>
        </w:rPr>
        <w:t>т</w:t>
      </w:r>
      <w:r w:rsidRPr="00C21A32">
        <w:rPr>
          <w:sz w:val="28"/>
          <w:szCs w:val="28"/>
        </w:rPr>
        <w:t>вляется бесплатно.</w:t>
      </w:r>
    </w:p>
    <w:p w:rsidR="00B77336" w:rsidRDefault="00B77336" w:rsidP="00FA0E73">
      <w:pPr>
        <w:widowControl w:val="0"/>
        <w:ind w:right="-1" w:firstLine="567"/>
        <w:jc w:val="both"/>
        <w:rPr>
          <w:sz w:val="28"/>
          <w:szCs w:val="28"/>
        </w:rPr>
      </w:pPr>
    </w:p>
    <w:p w:rsidR="00207966" w:rsidRPr="008B33F5" w:rsidRDefault="00207966" w:rsidP="00207966">
      <w:pPr>
        <w:widowControl w:val="0"/>
        <w:ind w:firstLine="567"/>
        <w:jc w:val="center"/>
        <w:rPr>
          <w:sz w:val="28"/>
          <w:szCs w:val="28"/>
        </w:rPr>
      </w:pPr>
      <w:r w:rsidRPr="008B33F5">
        <w:rPr>
          <w:sz w:val="28"/>
          <w:szCs w:val="28"/>
        </w:rPr>
        <w:t>Подраздел 2.13. Порядок, размер и основания взимания платы</w:t>
      </w:r>
    </w:p>
    <w:p w:rsidR="00207966" w:rsidRPr="008B33F5" w:rsidRDefault="00207966" w:rsidP="00207966">
      <w:pPr>
        <w:widowControl w:val="0"/>
        <w:ind w:firstLine="567"/>
        <w:jc w:val="center"/>
        <w:rPr>
          <w:sz w:val="28"/>
          <w:szCs w:val="28"/>
        </w:rPr>
      </w:pPr>
      <w:r w:rsidRPr="008B33F5">
        <w:rPr>
          <w:sz w:val="28"/>
          <w:szCs w:val="28"/>
        </w:rPr>
        <w:t>за предоставление услуг, которые являются необходимыми и обязател</w:t>
      </w:r>
      <w:r w:rsidRPr="008B33F5">
        <w:rPr>
          <w:sz w:val="28"/>
          <w:szCs w:val="28"/>
        </w:rPr>
        <w:t>ь</w:t>
      </w:r>
      <w:r w:rsidRPr="008B33F5">
        <w:rPr>
          <w:sz w:val="28"/>
          <w:szCs w:val="28"/>
        </w:rPr>
        <w:t>ными для предоставления муниципальной услуги, включая информацию о м</w:t>
      </w:r>
      <w:r w:rsidRPr="008B33F5">
        <w:rPr>
          <w:sz w:val="28"/>
          <w:szCs w:val="28"/>
        </w:rPr>
        <w:t>е</w:t>
      </w:r>
      <w:r w:rsidRPr="008B33F5">
        <w:rPr>
          <w:sz w:val="28"/>
          <w:szCs w:val="28"/>
        </w:rPr>
        <w:t>тодике расчета размера такой платы</w:t>
      </w:r>
    </w:p>
    <w:p w:rsidR="00207966" w:rsidRPr="008B33F5" w:rsidRDefault="00207966" w:rsidP="00207966">
      <w:pPr>
        <w:widowControl w:val="0"/>
        <w:ind w:firstLine="567"/>
        <w:jc w:val="both"/>
        <w:rPr>
          <w:sz w:val="28"/>
          <w:szCs w:val="28"/>
        </w:rPr>
      </w:pPr>
    </w:p>
    <w:p w:rsidR="00207966" w:rsidRDefault="00207966" w:rsidP="002332BC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Взимание платы за предоставление услуг, которые являются необход</w:t>
      </w:r>
      <w:r w:rsidRPr="00D04F61">
        <w:rPr>
          <w:sz w:val="28"/>
          <w:szCs w:val="28"/>
        </w:rPr>
        <w:t>и</w:t>
      </w:r>
      <w:r w:rsidRPr="00D04F61">
        <w:rPr>
          <w:sz w:val="28"/>
          <w:szCs w:val="28"/>
        </w:rPr>
        <w:t xml:space="preserve">мыми и обязательными для предоставления муниципальной услуги, </w:t>
      </w:r>
      <w:r w:rsidR="0024686C">
        <w:rPr>
          <w:sz w:val="28"/>
          <w:szCs w:val="28"/>
        </w:rPr>
        <w:t>осущест</w:t>
      </w:r>
      <w:r w:rsidR="0024686C">
        <w:rPr>
          <w:sz w:val="28"/>
          <w:szCs w:val="28"/>
        </w:rPr>
        <w:t>в</w:t>
      </w:r>
      <w:r w:rsidR="0024686C">
        <w:rPr>
          <w:sz w:val="28"/>
          <w:szCs w:val="28"/>
        </w:rPr>
        <w:t>ляется в соответствии с действующим законодательством.</w:t>
      </w:r>
    </w:p>
    <w:p w:rsidR="00F216FE" w:rsidRDefault="00F216FE" w:rsidP="00FA0E73">
      <w:pPr>
        <w:widowControl w:val="0"/>
        <w:ind w:firstLine="720"/>
        <w:jc w:val="center"/>
        <w:rPr>
          <w:sz w:val="28"/>
          <w:szCs w:val="28"/>
        </w:rPr>
      </w:pPr>
    </w:p>
    <w:p w:rsidR="00B77336" w:rsidRPr="00C21A32" w:rsidRDefault="00B77336" w:rsidP="00FA0E73">
      <w:pPr>
        <w:widowControl w:val="0"/>
        <w:ind w:firstLine="720"/>
        <w:jc w:val="center"/>
        <w:rPr>
          <w:sz w:val="28"/>
          <w:szCs w:val="28"/>
        </w:rPr>
      </w:pPr>
      <w:r w:rsidRPr="00C21A32">
        <w:rPr>
          <w:sz w:val="28"/>
          <w:szCs w:val="28"/>
        </w:rPr>
        <w:t>Подраздел 2.14. Максимальный срок ожидания в очереди при подаче з</w:t>
      </w:r>
      <w:r w:rsidRPr="00C21A32">
        <w:rPr>
          <w:sz w:val="28"/>
          <w:szCs w:val="28"/>
        </w:rPr>
        <w:t>а</w:t>
      </w:r>
      <w:r w:rsidRPr="00C21A32">
        <w:rPr>
          <w:sz w:val="28"/>
          <w:szCs w:val="28"/>
        </w:rPr>
        <w:t>проса о предоставлении муниципальной услуги, услуги, предоставляемой орг</w:t>
      </w:r>
      <w:r w:rsidRPr="00C21A32">
        <w:rPr>
          <w:sz w:val="28"/>
          <w:szCs w:val="28"/>
        </w:rPr>
        <w:t>а</w:t>
      </w:r>
      <w:r w:rsidRPr="00C21A32">
        <w:rPr>
          <w:sz w:val="28"/>
          <w:szCs w:val="28"/>
        </w:rPr>
        <w:t>низацией, участвующей в предоставлении муниципальной услуги, и при пол</w:t>
      </w:r>
      <w:r w:rsidRPr="00C21A32">
        <w:rPr>
          <w:sz w:val="28"/>
          <w:szCs w:val="28"/>
        </w:rPr>
        <w:t>у</w:t>
      </w:r>
      <w:r w:rsidRPr="00C21A32">
        <w:rPr>
          <w:sz w:val="28"/>
          <w:szCs w:val="28"/>
        </w:rPr>
        <w:t>чении результата предоставления таких услуг</w:t>
      </w:r>
    </w:p>
    <w:p w:rsidR="00B77336" w:rsidRPr="00C21A32" w:rsidRDefault="00B77336" w:rsidP="00FA0E73">
      <w:pPr>
        <w:widowControl w:val="0"/>
        <w:ind w:firstLine="720"/>
        <w:jc w:val="center"/>
        <w:rPr>
          <w:sz w:val="28"/>
          <w:szCs w:val="28"/>
        </w:rPr>
      </w:pPr>
    </w:p>
    <w:p w:rsidR="00B77336" w:rsidRPr="00C21A32" w:rsidRDefault="00B77336" w:rsidP="00FA0E7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21A32">
        <w:rPr>
          <w:color w:val="000000"/>
          <w:sz w:val="28"/>
          <w:szCs w:val="28"/>
        </w:rPr>
        <w:t>Срок ожидания в очер</w:t>
      </w:r>
      <w:r>
        <w:rPr>
          <w:color w:val="000000"/>
          <w:sz w:val="28"/>
          <w:szCs w:val="28"/>
        </w:rPr>
        <w:t xml:space="preserve">еди при подаче </w:t>
      </w:r>
      <w:r w:rsidR="00DA0DE9">
        <w:rPr>
          <w:color w:val="000000"/>
          <w:sz w:val="28"/>
          <w:szCs w:val="28"/>
        </w:rPr>
        <w:t>уведомления</w:t>
      </w:r>
      <w:r w:rsidR="00F216FE">
        <w:rPr>
          <w:color w:val="000000"/>
          <w:sz w:val="28"/>
          <w:szCs w:val="28"/>
        </w:rPr>
        <w:t xml:space="preserve"> </w:t>
      </w:r>
      <w:r w:rsidRPr="00C21A32">
        <w:rPr>
          <w:color w:val="000000"/>
          <w:sz w:val="28"/>
          <w:szCs w:val="28"/>
        </w:rPr>
        <w:t>и документов, указа</w:t>
      </w:r>
      <w:r w:rsidRPr="00C21A32">
        <w:rPr>
          <w:color w:val="000000"/>
          <w:sz w:val="28"/>
          <w:szCs w:val="28"/>
        </w:rPr>
        <w:t>н</w:t>
      </w:r>
      <w:r w:rsidRPr="00C21A32">
        <w:rPr>
          <w:color w:val="000000"/>
          <w:sz w:val="28"/>
          <w:szCs w:val="28"/>
        </w:rPr>
        <w:t>ных в пункте 2.6.1 подраздела 2.6 и пункте 2.7.1 подраздела 2.7 регламента, а также при получении результата предоставления муниципальной услуги на лично</w:t>
      </w:r>
      <w:r w:rsidR="00207966">
        <w:rPr>
          <w:color w:val="000000"/>
          <w:sz w:val="28"/>
          <w:szCs w:val="28"/>
        </w:rPr>
        <w:t xml:space="preserve">м приеме не должен превышать 15 </w:t>
      </w:r>
      <w:r w:rsidRPr="00C21A32">
        <w:rPr>
          <w:color w:val="000000"/>
          <w:sz w:val="28"/>
          <w:szCs w:val="28"/>
        </w:rPr>
        <w:t>минут.</w:t>
      </w:r>
    </w:p>
    <w:p w:rsidR="00B77336" w:rsidRDefault="00B77336" w:rsidP="00FA0E73">
      <w:pPr>
        <w:widowControl w:val="0"/>
        <w:ind w:firstLine="720"/>
        <w:jc w:val="both"/>
        <w:rPr>
          <w:sz w:val="28"/>
          <w:szCs w:val="28"/>
        </w:rPr>
      </w:pPr>
    </w:p>
    <w:p w:rsidR="00F72311" w:rsidRPr="00C21A32" w:rsidRDefault="00F72311" w:rsidP="00FA0E73">
      <w:pPr>
        <w:widowControl w:val="0"/>
        <w:ind w:firstLine="720"/>
        <w:jc w:val="both"/>
        <w:rPr>
          <w:sz w:val="28"/>
          <w:szCs w:val="28"/>
        </w:rPr>
      </w:pPr>
    </w:p>
    <w:p w:rsidR="00972DC4" w:rsidRDefault="00B77336" w:rsidP="00FA0E73">
      <w:pPr>
        <w:widowControl w:val="0"/>
        <w:jc w:val="center"/>
        <w:rPr>
          <w:bCs/>
          <w:kern w:val="32"/>
          <w:sz w:val="28"/>
          <w:szCs w:val="28"/>
        </w:rPr>
      </w:pPr>
      <w:r w:rsidRPr="00C21A32">
        <w:rPr>
          <w:bCs/>
          <w:kern w:val="32"/>
          <w:sz w:val="28"/>
          <w:szCs w:val="28"/>
        </w:rPr>
        <w:t xml:space="preserve">Подраздел 2.15. Срок и порядок регистрации запроса заявителя </w:t>
      </w:r>
    </w:p>
    <w:p w:rsidR="00972DC4" w:rsidRDefault="00B77336" w:rsidP="00FA0E73">
      <w:pPr>
        <w:widowControl w:val="0"/>
        <w:jc w:val="center"/>
        <w:rPr>
          <w:bCs/>
          <w:kern w:val="32"/>
          <w:sz w:val="28"/>
          <w:szCs w:val="28"/>
        </w:rPr>
      </w:pPr>
      <w:r w:rsidRPr="00C21A32">
        <w:rPr>
          <w:bCs/>
          <w:kern w:val="32"/>
          <w:sz w:val="28"/>
          <w:szCs w:val="28"/>
        </w:rPr>
        <w:t xml:space="preserve">о предоставлении муниципальной услуги и услуги, предоставляемой </w:t>
      </w:r>
    </w:p>
    <w:p w:rsidR="00972DC4" w:rsidRDefault="00B77336" w:rsidP="00FA0E73">
      <w:pPr>
        <w:widowControl w:val="0"/>
        <w:jc w:val="center"/>
        <w:rPr>
          <w:bCs/>
          <w:kern w:val="32"/>
          <w:sz w:val="28"/>
          <w:szCs w:val="28"/>
        </w:rPr>
      </w:pPr>
      <w:r w:rsidRPr="00C21A32">
        <w:rPr>
          <w:bCs/>
          <w:kern w:val="32"/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B77336" w:rsidRPr="00C21A32" w:rsidRDefault="00B77336" w:rsidP="00FA0E73">
      <w:pPr>
        <w:widowControl w:val="0"/>
        <w:jc w:val="center"/>
        <w:rPr>
          <w:bCs/>
          <w:kern w:val="32"/>
          <w:sz w:val="28"/>
          <w:szCs w:val="28"/>
        </w:rPr>
      </w:pPr>
      <w:r w:rsidRPr="00C21A32">
        <w:rPr>
          <w:bCs/>
          <w:kern w:val="32"/>
          <w:sz w:val="28"/>
          <w:szCs w:val="28"/>
        </w:rPr>
        <w:t>в том числе в электронной форме</w:t>
      </w:r>
    </w:p>
    <w:p w:rsidR="00B77336" w:rsidRPr="00C21A32" w:rsidRDefault="00B77336" w:rsidP="00FA0E73">
      <w:pPr>
        <w:widowControl w:val="0"/>
        <w:jc w:val="center"/>
        <w:rPr>
          <w:bCs/>
          <w:kern w:val="32"/>
          <w:sz w:val="28"/>
          <w:szCs w:val="28"/>
        </w:rPr>
      </w:pPr>
    </w:p>
    <w:p w:rsidR="00BA405C" w:rsidRPr="00207966" w:rsidRDefault="00DA0DE9" w:rsidP="002332BC">
      <w:pPr>
        <w:ind w:firstLine="709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Уведомление</w:t>
      </w:r>
      <w:r w:rsidR="00BA405C" w:rsidRPr="00207966">
        <w:rPr>
          <w:bCs/>
          <w:kern w:val="32"/>
          <w:sz w:val="28"/>
          <w:szCs w:val="28"/>
        </w:rPr>
        <w:t xml:space="preserve"> и документы,</w:t>
      </w:r>
      <w:r w:rsidR="00BA405C" w:rsidRPr="00207966">
        <w:t xml:space="preserve"> </w:t>
      </w:r>
      <w:r w:rsidR="00BA405C" w:rsidRPr="00207966">
        <w:rPr>
          <w:bCs/>
          <w:kern w:val="32"/>
          <w:sz w:val="28"/>
          <w:szCs w:val="28"/>
        </w:rPr>
        <w:t>необхо</w:t>
      </w:r>
      <w:r w:rsidR="00C1664A">
        <w:rPr>
          <w:bCs/>
          <w:kern w:val="32"/>
          <w:sz w:val="28"/>
          <w:szCs w:val="28"/>
        </w:rPr>
        <w:t>димые для предоставления муниц</w:t>
      </w:r>
      <w:r w:rsidR="00C1664A">
        <w:rPr>
          <w:bCs/>
          <w:kern w:val="32"/>
          <w:sz w:val="28"/>
          <w:szCs w:val="28"/>
        </w:rPr>
        <w:t>и</w:t>
      </w:r>
      <w:r w:rsidR="00BA405C" w:rsidRPr="00207966">
        <w:rPr>
          <w:bCs/>
          <w:kern w:val="32"/>
          <w:sz w:val="28"/>
          <w:szCs w:val="28"/>
        </w:rPr>
        <w:t xml:space="preserve">пальной услуги, в соответствии с пунктом 2.6.1 подраздела 2.6 и в подразделе 2.7 раздела 2 регламента, направленные </w:t>
      </w:r>
      <w:r w:rsidR="00C1664A">
        <w:rPr>
          <w:bCs/>
          <w:kern w:val="32"/>
          <w:sz w:val="28"/>
          <w:szCs w:val="28"/>
        </w:rPr>
        <w:t>в орган, предоставляющий муниц</w:t>
      </w:r>
      <w:r w:rsidR="00C1664A">
        <w:rPr>
          <w:bCs/>
          <w:kern w:val="32"/>
          <w:sz w:val="28"/>
          <w:szCs w:val="28"/>
        </w:rPr>
        <w:t>и</w:t>
      </w:r>
      <w:r w:rsidR="00BA405C" w:rsidRPr="00207966">
        <w:rPr>
          <w:bCs/>
          <w:kern w:val="32"/>
          <w:sz w:val="28"/>
          <w:szCs w:val="28"/>
        </w:rPr>
        <w:t xml:space="preserve">пальную услугу, </w:t>
      </w:r>
      <w:r w:rsidR="00BA405C" w:rsidRPr="00207966">
        <w:rPr>
          <w:sz w:val="28"/>
          <w:szCs w:val="28"/>
        </w:rPr>
        <w:t xml:space="preserve">в письменной форме или в </w:t>
      </w:r>
      <w:r w:rsidR="00C1664A">
        <w:rPr>
          <w:sz w:val="28"/>
          <w:szCs w:val="28"/>
        </w:rPr>
        <w:t>электронной форме, подлежат об</w:t>
      </w:r>
      <w:r w:rsidR="00C1664A">
        <w:rPr>
          <w:sz w:val="28"/>
          <w:szCs w:val="28"/>
        </w:rPr>
        <w:t>я</w:t>
      </w:r>
      <w:r w:rsidR="00BA405C" w:rsidRPr="00207966">
        <w:rPr>
          <w:sz w:val="28"/>
          <w:szCs w:val="28"/>
        </w:rPr>
        <w:t>зательной регистрации в день их поступлен</w:t>
      </w:r>
      <w:r w:rsidR="00C1664A">
        <w:rPr>
          <w:sz w:val="28"/>
          <w:szCs w:val="28"/>
        </w:rPr>
        <w:t>ия в органе, предоставляющем м</w:t>
      </w:r>
      <w:r w:rsidR="00C1664A">
        <w:rPr>
          <w:sz w:val="28"/>
          <w:szCs w:val="28"/>
        </w:rPr>
        <w:t>у</w:t>
      </w:r>
      <w:r w:rsidR="00BA405C" w:rsidRPr="00207966">
        <w:rPr>
          <w:sz w:val="28"/>
          <w:szCs w:val="28"/>
        </w:rPr>
        <w:t xml:space="preserve">ниципальную услугу. </w:t>
      </w:r>
    </w:p>
    <w:p w:rsidR="00BA405C" w:rsidRPr="00207966" w:rsidRDefault="00BA405C" w:rsidP="002332BC">
      <w:pPr>
        <w:ind w:firstLine="709"/>
        <w:jc w:val="both"/>
        <w:rPr>
          <w:bCs/>
          <w:kern w:val="32"/>
          <w:sz w:val="28"/>
          <w:szCs w:val="28"/>
        </w:rPr>
      </w:pPr>
      <w:r w:rsidRPr="00207966">
        <w:rPr>
          <w:sz w:val="28"/>
          <w:szCs w:val="28"/>
        </w:rPr>
        <w:t xml:space="preserve">В случае поступления </w:t>
      </w:r>
      <w:r w:rsidR="00DA0DE9">
        <w:rPr>
          <w:sz w:val="28"/>
          <w:szCs w:val="28"/>
        </w:rPr>
        <w:t>уведомления</w:t>
      </w:r>
      <w:r w:rsidRPr="00207966">
        <w:rPr>
          <w:sz w:val="28"/>
          <w:szCs w:val="28"/>
        </w:rPr>
        <w:t xml:space="preserve"> и документов по окончании рабочего дня или в выходной (нерабочий или праздничный) день их регистрация осу</w:t>
      </w:r>
      <w:r w:rsidRPr="00207966">
        <w:rPr>
          <w:sz w:val="28"/>
          <w:szCs w:val="28"/>
        </w:rPr>
        <w:softHyphen/>
        <w:t>ществляется в первый, следующий за ним, рабочий день.</w:t>
      </w:r>
    </w:p>
    <w:p w:rsidR="00BA405C" w:rsidRPr="001B2AA9" w:rsidRDefault="00BA405C" w:rsidP="002332BC">
      <w:pPr>
        <w:ind w:firstLine="709"/>
        <w:jc w:val="both"/>
        <w:rPr>
          <w:bCs/>
          <w:kern w:val="32"/>
          <w:sz w:val="28"/>
          <w:szCs w:val="28"/>
        </w:rPr>
      </w:pPr>
      <w:r w:rsidRPr="00207966">
        <w:rPr>
          <w:bCs/>
          <w:kern w:val="32"/>
          <w:sz w:val="28"/>
          <w:szCs w:val="28"/>
        </w:rPr>
        <w:t xml:space="preserve">Срок регистрации </w:t>
      </w:r>
      <w:r w:rsidR="00DA0DE9">
        <w:rPr>
          <w:bCs/>
          <w:kern w:val="32"/>
          <w:sz w:val="28"/>
          <w:szCs w:val="28"/>
        </w:rPr>
        <w:t>уведомления</w:t>
      </w:r>
      <w:r w:rsidRPr="00207966">
        <w:rPr>
          <w:bCs/>
          <w:kern w:val="32"/>
          <w:sz w:val="28"/>
          <w:szCs w:val="28"/>
        </w:rPr>
        <w:t xml:space="preserve"> и документов (содержащихся</w:t>
      </w:r>
      <w:r w:rsidRPr="001B2AA9">
        <w:rPr>
          <w:bCs/>
          <w:kern w:val="32"/>
          <w:sz w:val="28"/>
          <w:szCs w:val="28"/>
        </w:rPr>
        <w:t xml:space="preserve"> в них св</w:t>
      </w:r>
      <w:r w:rsidRPr="001B2AA9">
        <w:rPr>
          <w:bCs/>
          <w:kern w:val="32"/>
          <w:sz w:val="28"/>
          <w:szCs w:val="28"/>
        </w:rPr>
        <w:t>е</w:t>
      </w:r>
      <w:r w:rsidRPr="001B2AA9">
        <w:rPr>
          <w:bCs/>
          <w:kern w:val="32"/>
          <w:sz w:val="28"/>
          <w:szCs w:val="28"/>
        </w:rPr>
        <w:t>дений), представленных заявителем, не может превышать двадцати минут.</w:t>
      </w:r>
    </w:p>
    <w:p w:rsidR="00BA405C" w:rsidRDefault="00BA405C" w:rsidP="002332BC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1B2AA9">
        <w:rPr>
          <w:bCs/>
          <w:kern w:val="32"/>
          <w:sz w:val="28"/>
          <w:szCs w:val="28"/>
        </w:rPr>
        <w:t>В случае подачи запроса и прила</w:t>
      </w:r>
      <w:r w:rsidR="002332BC">
        <w:rPr>
          <w:bCs/>
          <w:kern w:val="32"/>
          <w:sz w:val="28"/>
          <w:szCs w:val="28"/>
        </w:rPr>
        <w:t>гаемых к нему документов посред</w:t>
      </w:r>
      <w:r w:rsidRPr="001B2AA9">
        <w:rPr>
          <w:bCs/>
          <w:kern w:val="32"/>
          <w:sz w:val="28"/>
          <w:szCs w:val="28"/>
        </w:rPr>
        <w:t xml:space="preserve">ством использования </w:t>
      </w:r>
      <w:r w:rsidRPr="00490DE9">
        <w:rPr>
          <w:bCs/>
          <w:kern w:val="32"/>
          <w:sz w:val="28"/>
          <w:szCs w:val="28"/>
        </w:rPr>
        <w:t>Регионального портала, прием и регистрация запроса осущест</w:t>
      </w:r>
      <w:r w:rsidRPr="00490DE9">
        <w:rPr>
          <w:bCs/>
          <w:kern w:val="32"/>
          <w:sz w:val="28"/>
          <w:szCs w:val="28"/>
        </w:rPr>
        <w:t>в</w:t>
      </w:r>
      <w:r w:rsidRPr="00490DE9">
        <w:rPr>
          <w:bCs/>
          <w:kern w:val="32"/>
          <w:sz w:val="28"/>
          <w:szCs w:val="28"/>
        </w:rPr>
        <w:lastRenderedPageBreak/>
        <w:t xml:space="preserve">ляется в соответствии с </w:t>
      </w:r>
      <w:r w:rsidR="00207966" w:rsidRPr="00490DE9">
        <w:rPr>
          <w:bCs/>
          <w:kern w:val="32"/>
          <w:sz w:val="28"/>
          <w:szCs w:val="28"/>
        </w:rPr>
        <w:t xml:space="preserve">пунктом 3.7.5 подраздела 3.7 раздела </w:t>
      </w:r>
      <w:r w:rsidRPr="00490DE9">
        <w:rPr>
          <w:bCs/>
          <w:kern w:val="32"/>
          <w:sz w:val="28"/>
          <w:szCs w:val="28"/>
        </w:rPr>
        <w:t xml:space="preserve">3 </w:t>
      </w:r>
      <w:r w:rsidR="00C1664A" w:rsidRPr="00490DE9">
        <w:rPr>
          <w:bCs/>
          <w:kern w:val="32"/>
          <w:sz w:val="28"/>
          <w:szCs w:val="28"/>
        </w:rPr>
        <w:t>регла</w:t>
      </w:r>
      <w:r w:rsidRPr="00490DE9">
        <w:rPr>
          <w:bCs/>
          <w:kern w:val="32"/>
          <w:sz w:val="28"/>
          <w:szCs w:val="28"/>
        </w:rPr>
        <w:t>мента.</w:t>
      </w:r>
    </w:p>
    <w:p w:rsidR="002332BC" w:rsidRPr="001B2AA9" w:rsidRDefault="002332BC" w:rsidP="002332BC">
      <w:pPr>
        <w:widowControl w:val="0"/>
        <w:ind w:firstLine="709"/>
        <w:jc w:val="both"/>
        <w:rPr>
          <w:bCs/>
          <w:kern w:val="32"/>
          <w:sz w:val="28"/>
          <w:szCs w:val="28"/>
        </w:rPr>
      </w:pPr>
    </w:p>
    <w:p w:rsidR="00962E3A" w:rsidRDefault="00207966" w:rsidP="00207966">
      <w:pPr>
        <w:widowControl w:val="0"/>
        <w:jc w:val="center"/>
        <w:rPr>
          <w:sz w:val="28"/>
          <w:szCs w:val="28"/>
        </w:rPr>
      </w:pPr>
      <w:r w:rsidRPr="00207966">
        <w:rPr>
          <w:sz w:val="28"/>
          <w:szCs w:val="28"/>
        </w:rPr>
        <w:t xml:space="preserve">Подраздел 2.16. </w:t>
      </w:r>
      <w:r w:rsidR="00BA405C" w:rsidRPr="00207966">
        <w:rPr>
          <w:sz w:val="28"/>
          <w:szCs w:val="28"/>
        </w:rPr>
        <w:t xml:space="preserve">Требования к помещениям, в которых предоставляется </w:t>
      </w:r>
      <w:r w:rsidR="00962E3A">
        <w:rPr>
          <w:sz w:val="28"/>
          <w:szCs w:val="28"/>
        </w:rPr>
        <w:t xml:space="preserve">  </w:t>
      </w:r>
    </w:p>
    <w:p w:rsidR="00207966" w:rsidRPr="00207966" w:rsidRDefault="00BA405C" w:rsidP="00207966">
      <w:pPr>
        <w:widowControl w:val="0"/>
        <w:jc w:val="center"/>
        <w:rPr>
          <w:sz w:val="28"/>
          <w:szCs w:val="28"/>
        </w:rPr>
      </w:pPr>
      <w:r w:rsidRPr="00207966">
        <w:rPr>
          <w:sz w:val="28"/>
          <w:szCs w:val="28"/>
        </w:rPr>
        <w:t>муниципальная услуга, к залу ожидания, местам для заполнения запросов</w:t>
      </w:r>
    </w:p>
    <w:p w:rsidR="00207966" w:rsidRPr="00207966" w:rsidRDefault="00BA405C" w:rsidP="00207966">
      <w:pPr>
        <w:widowControl w:val="0"/>
        <w:jc w:val="center"/>
        <w:rPr>
          <w:sz w:val="28"/>
          <w:szCs w:val="28"/>
        </w:rPr>
      </w:pPr>
      <w:r w:rsidRPr="00207966">
        <w:rPr>
          <w:sz w:val="28"/>
          <w:szCs w:val="28"/>
        </w:rPr>
        <w:t xml:space="preserve">о предоставлении муниципальной услуги, информационным стендам </w:t>
      </w:r>
    </w:p>
    <w:p w:rsidR="00962E3A" w:rsidRDefault="00BA405C" w:rsidP="00207966">
      <w:pPr>
        <w:widowControl w:val="0"/>
        <w:jc w:val="center"/>
        <w:rPr>
          <w:sz w:val="28"/>
          <w:szCs w:val="28"/>
        </w:rPr>
      </w:pPr>
      <w:r w:rsidRPr="00207966">
        <w:rPr>
          <w:sz w:val="28"/>
          <w:szCs w:val="28"/>
        </w:rPr>
        <w:t xml:space="preserve">с образцами их заполнения и перечнем документов, необходимых </w:t>
      </w:r>
    </w:p>
    <w:p w:rsidR="00962E3A" w:rsidRDefault="00BA405C" w:rsidP="00207966">
      <w:pPr>
        <w:widowControl w:val="0"/>
        <w:jc w:val="center"/>
        <w:rPr>
          <w:sz w:val="28"/>
          <w:szCs w:val="28"/>
        </w:rPr>
      </w:pPr>
      <w:r w:rsidRPr="00207966">
        <w:rPr>
          <w:sz w:val="28"/>
          <w:szCs w:val="28"/>
        </w:rPr>
        <w:t xml:space="preserve">для предоставления каждой муниципальной услуги, размещению </w:t>
      </w:r>
    </w:p>
    <w:p w:rsidR="00962E3A" w:rsidRDefault="00BA405C" w:rsidP="00207966">
      <w:pPr>
        <w:widowControl w:val="0"/>
        <w:jc w:val="center"/>
        <w:rPr>
          <w:sz w:val="28"/>
          <w:szCs w:val="28"/>
        </w:rPr>
      </w:pPr>
      <w:r w:rsidRPr="00207966">
        <w:rPr>
          <w:sz w:val="28"/>
          <w:szCs w:val="28"/>
        </w:rPr>
        <w:t>и оформлению визуальной, текстовой и мультимедийной информации</w:t>
      </w:r>
    </w:p>
    <w:p w:rsidR="00962E3A" w:rsidRDefault="00BA405C" w:rsidP="00207966">
      <w:pPr>
        <w:widowControl w:val="0"/>
        <w:jc w:val="center"/>
        <w:rPr>
          <w:sz w:val="28"/>
          <w:szCs w:val="28"/>
        </w:rPr>
      </w:pPr>
      <w:r w:rsidRPr="00207966">
        <w:rPr>
          <w:sz w:val="28"/>
          <w:szCs w:val="28"/>
        </w:rPr>
        <w:t xml:space="preserve"> о порядке предоставления такой услуги, в том числе к обеспечению </w:t>
      </w:r>
    </w:p>
    <w:p w:rsidR="00962E3A" w:rsidRDefault="00BA405C" w:rsidP="00207966">
      <w:pPr>
        <w:widowControl w:val="0"/>
        <w:jc w:val="center"/>
        <w:rPr>
          <w:sz w:val="28"/>
          <w:szCs w:val="28"/>
        </w:rPr>
      </w:pPr>
      <w:r w:rsidRPr="00207966">
        <w:rPr>
          <w:sz w:val="28"/>
          <w:szCs w:val="28"/>
        </w:rPr>
        <w:t xml:space="preserve">доступности для инвалидов указанных объектов в соответствии </w:t>
      </w:r>
    </w:p>
    <w:p w:rsidR="00BA405C" w:rsidRPr="00207966" w:rsidRDefault="00BA405C" w:rsidP="00207966">
      <w:pPr>
        <w:widowControl w:val="0"/>
        <w:jc w:val="center"/>
        <w:rPr>
          <w:sz w:val="28"/>
          <w:szCs w:val="28"/>
        </w:rPr>
      </w:pPr>
      <w:r w:rsidRPr="00207966">
        <w:rPr>
          <w:sz w:val="28"/>
          <w:szCs w:val="28"/>
        </w:rPr>
        <w:t xml:space="preserve">с законодательством Российской </w:t>
      </w:r>
      <w:r w:rsidR="00207966" w:rsidRPr="00207966">
        <w:rPr>
          <w:sz w:val="28"/>
          <w:szCs w:val="28"/>
        </w:rPr>
        <w:t xml:space="preserve">Федерации </w:t>
      </w:r>
      <w:r w:rsidRPr="00207966">
        <w:rPr>
          <w:sz w:val="28"/>
          <w:szCs w:val="28"/>
        </w:rPr>
        <w:t>о социальной защите инвалидов</w:t>
      </w:r>
    </w:p>
    <w:p w:rsidR="00BA405C" w:rsidRPr="00207966" w:rsidRDefault="00BA405C" w:rsidP="00BA405C">
      <w:pPr>
        <w:widowControl w:val="0"/>
        <w:ind w:firstLine="567"/>
        <w:jc w:val="center"/>
        <w:rPr>
          <w:sz w:val="28"/>
          <w:szCs w:val="28"/>
        </w:rPr>
      </w:pP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2.16.1. Здание, в котором предоставля</w:t>
      </w:r>
      <w:r w:rsidR="00207966">
        <w:rPr>
          <w:sz w:val="28"/>
          <w:szCs w:val="28"/>
        </w:rPr>
        <w:t>ется муниципальная услуга, долж</w:t>
      </w:r>
      <w:r w:rsidRPr="00207966">
        <w:rPr>
          <w:sz w:val="28"/>
          <w:szCs w:val="28"/>
        </w:rPr>
        <w:t xml:space="preserve">но быть оборудовано </w:t>
      </w:r>
      <w:r w:rsidR="007F5A3E">
        <w:rPr>
          <w:sz w:val="28"/>
          <w:szCs w:val="28"/>
        </w:rPr>
        <w:t>отдел</w:t>
      </w:r>
      <w:r w:rsidR="007F5A3E" w:rsidRPr="00207966">
        <w:rPr>
          <w:sz w:val="28"/>
          <w:szCs w:val="28"/>
        </w:rPr>
        <w:t>ьным</w:t>
      </w:r>
      <w:r w:rsidRPr="00207966">
        <w:rPr>
          <w:sz w:val="28"/>
          <w:szCs w:val="28"/>
        </w:rPr>
        <w:t xml:space="preserve"> входом для свободного доступа заявителей в п</w:t>
      </w:r>
      <w:r w:rsidRPr="00207966">
        <w:rPr>
          <w:sz w:val="28"/>
          <w:szCs w:val="28"/>
        </w:rPr>
        <w:t>о</w:t>
      </w:r>
      <w:r w:rsidRPr="00207966">
        <w:rPr>
          <w:sz w:val="28"/>
          <w:szCs w:val="28"/>
        </w:rPr>
        <w:t>мещение.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Вход в здание должен быть оборудован информационной табличкой (в</w:t>
      </w:r>
      <w:r w:rsidRPr="00207966">
        <w:rPr>
          <w:sz w:val="28"/>
          <w:szCs w:val="28"/>
        </w:rPr>
        <w:t>ы</w:t>
      </w:r>
      <w:r w:rsidRPr="00207966">
        <w:rPr>
          <w:sz w:val="28"/>
          <w:szCs w:val="28"/>
        </w:rPr>
        <w:t>веской), содержащей информацию об</w:t>
      </w:r>
      <w:r w:rsidR="00207966">
        <w:rPr>
          <w:sz w:val="28"/>
          <w:szCs w:val="28"/>
        </w:rPr>
        <w:t xml:space="preserve"> органе, предоставляющем муници</w:t>
      </w:r>
      <w:r w:rsidRPr="00207966">
        <w:rPr>
          <w:sz w:val="28"/>
          <w:szCs w:val="28"/>
        </w:rPr>
        <w:t>пал</w:t>
      </w:r>
      <w:r w:rsidRPr="00207966">
        <w:rPr>
          <w:sz w:val="28"/>
          <w:szCs w:val="28"/>
        </w:rPr>
        <w:t>ь</w:t>
      </w:r>
      <w:r w:rsidRPr="00207966">
        <w:rPr>
          <w:sz w:val="28"/>
          <w:szCs w:val="28"/>
        </w:rPr>
        <w:t>ную услугу, а также оборудован удобн</w:t>
      </w:r>
      <w:r w:rsidR="00207966">
        <w:rPr>
          <w:sz w:val="28"/>
          <w:szCs w:val="28"/>
        </w:rPr>
        <w:t>ой лестницей с поручнями, панду</w:t>
      </w:r>
      <w:r w:rsidRPr="00207966">
        <w:rPr>
          <w:sz w:val="28"/>
          <w:szCs w:val="28"/>
        </w:rPr>
        <w:t>сами для беспрепятственного передвижения граждан.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Прием заявителей в многофункциональном центре осуществляется в сп</w:t>
      </w:r>
      <w:r w:rsidRPr="00207966">
        <w:rPr>
          <w:sz w:val="28"/>
          <w:szCs w:val="28"/>
        </w:rPr>
        <w:t>е</w:t>
      </w:r>
      <w:r w:rsidRPr="00207966">
        <w:rPr>
          <w:sz w:val="28"/>
          <w:szCs w:val="28"/>
        </w:rPr>
        <w:t>циально оборудованных помещениях; в</w:t>
      </w:r>
      <w:r w:rsidR="00C1664A">
        <w:rPr>
          <w:sz w:val="28"/>
          <w:szCs w:val="28"/>
        </w:rPr>
        <w:t xml:space="preserve"> органе, предоставляющем муниц</w:t>
      </w:r>
      <w:r w:rsidR="00C1664A">
        <w:rPr>
          <w:sz w:val="28"/>
          <w:szCs w:val="28"/>
        </w:rPr>
        <w:t>и</w:t>
      </w:r>
      <w:r w:rsidRPr="00207966">
        <w:rPr>
          <w:sz w:val="28"/>
          <w:szCs w:val="28"/>
        </w:rPr>
        <w:t xml:space="preserve">пальную услугу, - в кабинете </w:t>
      </w:r>
      <w:r w:rsidR="00286FF6">
        <w:rPr>
          <w:sz w:val="28"/>
          <w:szCs w:val="28"/>
        </w:rPr>
        <w:t>Управления</w:t>
      </w:r>
      <w:r w:rsidRPr="00207966">
        <w:rPr>
          <w:sz w:val="28"/>
          <w:szCs w:val="28"/>
        </w:rPr>
        <w:t xml:space="preserve"> архитектуры и градостроительства администрации муниципального образовани</w:t>
      </w:r>
      <w:r w:rsidR="00207966">
        <w:rPr>
          <w:sz w:val="28"/>
          <w:szCs w:val="28"/>
        </w:rPr>
        <w:t xml:space="preserve">я </w:t>
      </w:r>
      <w:r w:rsidR="00165780">
        <w:rPr>
          <w:sz w:val="28"/>
          <w:szCs w:val="28"/>
        </w:rPr>
        <w:t>Выселковский</w:t>
      </w:r>
      <w:r w:rsidR="00207966">
        <w:rPr>
          <w:sz w:val="28"/>
          <w:szCs w:val="28"/>
        </w:rPr>
        <w:t xml:space="preserve"> район (далее – п</w:t>
      </w:r>
      <w:r w:rsidR="00207966">
        <w:rPr>
          <w:sz w:val="28"/>
          <w:szCs w:val="28"/>
        </w:rPr>
        <w:t>о</w:t>
      </w:r>
      <w:r w:rsidRPr="00207966">
        <w:rPr>
          <w:sz w:val="28"/>
          <w:szCs w:val="28"/>
        </w:rPr>
        <w:t>мещения, в которых предоставляется муниципальная услуга).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</w:t>
      </w:r>
      <w:r w:rsidR="00207966">
        <w:rPr>
          <w:sz w:val="28"/>
          <w:szCs w:val="28"/>
        </w:rPr>
        <w:t>сти, безопасности труда. Помещ</w:t>
      </w:r>
      <w:r w:rsidR="00207966">
        <w:rPr>
          <w:sz w:val="28"/>
          <w:szCs w:val="28"/>
        </w:rPr>
        <w:t>е</w:t>
      </w:r>
      <w:r w:rsidRPr="00207966">
        <w:rPr>
          <w:sz w:val="28"/>
          <w:szCs w:val="28"/>
        </w:rPr>
        <w:t>ния оборудуются системами кондиционирования (охлаждения и нагревания) и вентилирования воздуха, средствами опове</w:t>
      </w:r>
      <w:r w:rsidR="00207966">
        <w:rPr>
          <w:sz w:val="28"/>
          <w:szCs w:val="28"/>
        </w:rPr>
        <w:t>щения о возникновении чрезвыча</w:t>
      </w:r>
      <w:r w:rsidR="00207966">
        <w:rPr>
          <w:sz w:val="28"/>
          <w:szCs w:val="28"/>
        </w:rPr>
        <w:t>й</w:t>
      </w:r>
      <w:r w:rsidRPr="00207966">
        <w:rPr>
          <w:sz w:val="28"/>
          <w:szCs w:val="28"/>
        </w:rPr>
        <w:t xml:space="preserve">ной ситуации. 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На видном месте располагаются сх</w:t>
      </w:r>
      <w:r w:rsidR="00207966">
        <w:rPr>
          <w:sz w:val="28"/>
          <w:szCs w:val="28"/>
        </w:rPr>
        <w:t>емы размещения средств пожароту</w:t>
      </w:r>
      <w:r w:rsidRPr="00207966">
        <w:rPr>
          <w:sz w:val="28"/>
          <w:szCs w:val="28"/>
        </w:rPr>
        <w:t>ш</w:t>
      </w:r>
      <w:r w:rsidRPr="00207966">
        <w:rPr>
          <w:sz w:val="28"/>
          <w:szCs w:val="28"/>
        </w:rPr>
        <w:t>е</w:t>
      </w:r>
      <w:r w:rsidRPr="00207966">
        <w:rPr>
          <w:sz w:val="28"/>
          <w:szCs w:val="28"/>
        </w:rPr>
        <w:t>ния и путей эвакуации людей. Предусматривается оборудование доступного места общественного пользования (туалет).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Многофункциональный центр осущес</w:t>
      </w:r>
      <w:r w:rsidR="00207966">
        <w:rPr>
          <w:sz w:val="28"/>
          <w:szCs w:val="28"/>
        </w:rPr>
        <w:t>твляет свою деятельность в соо</w:t>
      </w:r>
      <w:r w:rsidR="00207966">
        <w:rPr>
          <w:sz w:val="28"/>
          <w:szCs w:val="28"/>
        </w:rPr>
        <w:t>т</w:t>
      </w:r>
      <w:r w:rsidRPr="00207966">
        <w:rPr>
          <w:sz w:val="28"/>
          <w:szCs w:val="28"/>
        </w:rPr>
        <w:t>ветствии с требованиями комфортности и д</w:t>
      </w:r>
      <w:r w:rsidR="00207966">
        <w:rPr>
          <w:sz w:val="28"/>
          <w:szCs w:val="28"/>
        </w:rPr>
        <w:t>оступности для получателей мун</w:t>
      </w:r>
      <w:r w:rsidR="00207966">
        <w:rPr>
          <w:sz w:val="28"/>
          <w:szCs w:val="28"/>
        </w:rPr>
        <w:t>и</w:t>
      </w:r>
      <w:r w:rsidRPr="00207966">
        <w:rPr>
          <w:sz w:val="28"/>
          <w:szCs w:val="28"/>
        </w:rPr>
        <w:t>ципальной услуги, установленными постановлением Правительства Российской Ф</w:t>
      </w:r>
      <w:r w:rsidR="00207966">
        <w:rPr>
          <w:sz w:val="28"/>
          <w:szCs w:val="28"/>
        </w:rPr>
        <w:t>едерации от 22 декабря 2012 г</w:t>
      </w:r>
      <w:r w:rsidR="006E0EB8">
        <w:rPr>
          <w:sz w:val="28"/>
          <w:szCs w:val="28"/>
        </w:rPr>
        <w:t>ода</w:t>
      </w:r>
      <w:r w:rsidRPr="00207966">
        <w:rPr>
          <w:sz w:val="28"/>
          <w:szCs w:val="28"/>
        </w:rPr>
        <w:t xml:space="preserve"> № 1376 </w:t>
      </w:r>
      <w:r w:rsidR="00207966">
        <w:rPr>
          <w:sz w:val="28"/>
          <w:szCs w:val="28"/>
        </w:rPr>
        <w:t>«Об утверждении Правил организ</w:t>
      </w:r>
      <w:r w:rsidR="00207966">
        <w:rPr>
          <w:sz w:val="28"/>
          <w:szCs w:val="28"/>
        </w:rPr>
        <w:t>а</w:t>
      </w:r>
      <w:r w:rsidRPr="00207966">
        <w:rPr>
          <w:sz w:val="28"/>
          <w:szCs w:val="28"/>
        </w:rPr>
        <w:t>ции деятельности многофункциональных</w:t>
      </w:r>
      <w:r w:rsidR="00207966">
        <w:rPr>
          <w:sz w:val="28"/>
          <w:szCs w:val="28"/>
        </w:rPr>
        <w:t xml:space="preserve"> центров предоставления государ</w:t>
      </w:r>
      <w:r w:rsidRPr="00207966">
        <w:rPr>
          <w:sz w:val="28"/>
          <w:szCs w:val="28"/>
        </w:rPr>
        <w:t>с</w:t>
      </w:r>
      <w:r w:rsidRPr="00207966">
        <w:rPr>
          <w:sz w:val="28"/>
          <w:szCs w:val="28"/>
        </w:rPr>
        <w:t>т</w:t>
      </w:r>
      <w:r w:rsidRPr="00207966">
        <w:rPr>
          <w:sz w:val="28"/>
          <w:szCs w:val="28"/>
        </w:rPr>
        <w:t>венных и муниципальных услуг».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2.16.3. Помещения для приема заявителей должны соответствовать ком</w:t>
      </w:r>
      <w:r w:rsidRPr="00207966">
        <w:rPr>
          <w:sz w:val="28"/>
          <w:szCs w:val="28"/>
        </w:rPr>
        <w:softHyphen/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 xml:space="preserve">комфортное расположение заявителя </w:t>
      </w:r>
      <w:r w:rsidR="00207966">
        <w:rPr>
          <w:sz w:val="28"/>
          <w:szCs w:val="28"/>
        </w:rPr>
        <w:t>и специалиста органа, предоста</w:t>
      </w:r>
      <w:r w:rsidR="00207966">
        <w:rPr>
          <w:sz w:val="28"/>
          <w:szCs w:val="28"/>
        </w:rPr>
        <w:t>в</w:t>
      </w:r>
      <w:r w:rsidRPr="00207966">
        <w:rPr>
          <w:sz w:val="28"/>
          <w:szCs w:val="28"/>
        </w:rPr>
        <w:t>ляющего муниципальную услугу;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 xml:space="preserve">возможность и удобство оформления </w:t>
      </w:r>
      <w:r w:rsidR="00207966">
        <w:rPr>
          <w:sz w:val="28"/>
          <w:szCs w:val="28"/>
        </w:rPr>
        <w:t>заявителем письменного обращ</w:t>
      </w:r>
      <w:r w:rsidR="00207966">
        <w:rPr>
          <w:sz w:val="28"/>
          <w:szCs w:val="28"/>
        </w:rPr>
        <w:t>е</w:t>
      </w:r>
      <w:r w:rsidRPr="00207966">
        <w:rPr>
          <w:sz w:val="28"/>
          <w:szCs w:val="28"/>
        </w:rPr>
        <w:lastRenderedPageBreak/>
        <w:t>ния;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телефонную связь;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возможность копирования документов;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наличие письменных принадлежностей и бумаги формата A4.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Рабочее место специалиста органа, ответственного предоставляющего муниципальную услугу, должно быть об</w:t>
      </w:r>
      <w:r w:rsidR="00207966">
        <w:rPr>
          <w:sz w:val="28"/>
          <w:szCs w:val="28"/>
        </w:rPr>
        <w:t>орудовано персональным компьют</w:t>
      </w:r>
      <w:r w:rsidR="00207966">
        <w:rPr>
          <w:sz w:val="28"/>
          <w:szCs w:val="28"/>
        </w:rPr>
        <w:t>е</w:t>
      </w:r>
      <w:r w:rsidRPr="00207966">
        <w:rPr>
          <w:sz w:val="28"/>
          <w:szCs w:val="28"/>
        </w:rPr>
        <w:t>ром с доступом к информационным ресурса</w:t>
      </w:r>
      <w:r w:rsidR="002A3CBF">
        <w:rPr>
          <w:sz w:val="28"/>
          <w:szCs w:val="28"/>
        </w:rPr>
        <w:t>м органа, предоставляющего мун</w:t>
      </w:r>
      <w:r w:rsidR="002A3CBF">
        <w:rPr>
          <w:sz w:val="28"/>
          <w:szCs w:val="28"/>
        </w:rPr>
        <w:t>и</w:t>
      </w:r>
      <w:r w:rsidRPr="00207966">
        <w:rPr>
          <w:sz w:val="28"/>
          <w:szCs w:val="28"/>
        </w:rPr>
        <w:t>ципальную услугу.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2.16.4. Места для ожидания заявителями приема, для заполн</w:t>
      </w:r>
      <w:r w:rsidR="00207966">
        <w:rPr>
          <w:sz w:val="28"/>
          <w:szCs w:val="28"/>
        </w:rPr>
        <w:t>ения запро</w:t>
      </w:r>
      <w:r w:rsidRPr="00207966">
        <w:rPr>
          <w:sz w:val="28"/>
          <w:szCs w:val="28"/>
        </w:rPr>
        <w:t>сов о предоставлении муниципальной услуги оборудуются стульями, столами (стойками) для возможности заполнения н</w:t>
      </w:r>
      <w:r w:rsidR="00207966">
        <w:rPr>
          <w:sz w:val="28"/>
          <w:szCs w:val="28"/>
        </w:rPr>
        <w:t>еобходимых для получения муниц</w:t>
      </w:r>
      <w:r w:rsidR="00207966">
        <w:rPr>
          <w:sz w:val="28"/>
          <w:szCs w:val="28"/>
        </w:rPr>
        <w:t>и</w:t>
      </w:r>
      <w:r w:rsidRPr="00207966">
        <w:rPr>
          <w:sz w:val="28"/>
          <w:szCs w:val="28"/>
        </w:rPr>
        <w:t>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207966" w:rsidRPr="008B33F5" w:rsidRDefault="00207966" w:rsidP="002332BC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F5">
        <w:rPr>
          <w:sz w:val="28"/>
          <w:szCs w:val="28"/>
        </w:rPr>
        <w:t>2.16</w:t>
      </w:r>
      <w:r w:rsidRPr="002A3CBF">
        <w:rPr>
          <w:sz w:val="28"/>
          <w:szCs w:val="28"/>
        </w:rPr>
        <w:t>.6. Визуальная, текстовая информация о порядке предоставления м</w:t>
      </w:r>
      <w:r w:rsidRPr="002A3CBF">
        <w:rPr>
          <w:sz w:val="28"/>
          <w:szCs w:val="28"/>
        </w:rPr>
        <w:t>у</w:t>
      </w:r>
      <w:r w:rsidRPr="002A3CBF">
        <w:rPr>
          <w:sz w:val="28"/>
          <w:szCs w:val="28"/>
        </w:rPr>
        <w:t xml:space="preserve">ниципальной услуги размещается на информационном стенде в помещениях </w:t>
      </w:r>
      <w:r w:rsidR="00286FF6">
        <w:rPr>
          <w:sz w:val="28"/>
          <w:szCs w:val="28"/>
        </w:rPr>
        <w:t>Управления</w:t>
      </w:r>
      <w:r w:rsidRPr="002A3CBF">
        <w:rPr>
          <w:sz w:val="28"/>
          <w:szCs w:val="28"/>
        </w:rPr>
        <w:t>, предназначенных для ожидания и приема заявителей.</w:t>
      </w:r>
      <w:r w:rsidRPr="002A3CBF">
        <w:t xml:space="preserve"> </w:t>
      </w:r>
      <w:r w:rsidRPr="002A3CBF">
        <w:rPr>
          <w:sz w:val="28"/>
          <w:szCs w:val="28"/>
        </w:rPr>
        <w:t>Оформление визуальной, текстовой и мультимедийной информации о порядке предоставл</w:t>
      </w:r>
      <w:r w:rsidRPr="002A3CBF">
        <w:rPr>
          <w:sz w:val="28"/>
          <w:szCs w:val="28"/>
        </w:rPr>
        <w:t>е</w:t>
      </w:r>
      <w:r w:rsidRPr="002A3CBF">
        <w:rPr>
          <w:sz w:val="28"/>
          <w:szCs w:val="28"/>
        </w:rPr>
        <w:t>ния муниципальной услуги должно соответствовать оптимальному зрительн</w:t>
      </w:r>
      <w:r w:rsidRPr="002A3CBF">
        <w:rPr>
          <w:sz w:val="28"/>
          <w:szCs w:val="28"/>
        </w:rPr>
        <w:t>о</w:t>
      </w:r>
      <w:r w:rsidRPr="002A3CBF">
        <w:rPr>
          <w:sz w:val="28"/>
          <w:szCs w:val="28"/>
        </w:rPr>
        <w:t>му и слуховому восприятию информации заявителями.</w:t>
      </w:r>
    </w:p>
    <w:p w:rsidR="00BA405C" w:rsidRPr="00207966" w:rsidRDefault="00BA405C" w:rsidP="002332BC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Информационные стенды размещаются на видном, доступном месте.</w:t>
      </w:r>
    </w:p>
    <w:p w:rsidR="00BA405C" w:rsidRPr="00207966" w:rsidRDefault="00BA405C" w:rsidP="002332BC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 xml:space="preserve">На информационных стендах, расположенных в помещении </w:t>
      </w:r>
      <w:r w:rsidR="00286FF6">
        <w:rPr>
          <w:sz w:val="28"/>
          <w:szCs w:val="28"/>
        </w:rPr>
        <w:t>Управления</w:t>
      </w:r>
      <w:r w:rsidRPr="00207966">
        <w:rPr>
          <w:sz w:val="28"/>
          <w:szCs w:val="28"/>
        </w:rPr>
        <w:t>, предназначенных для ожидания и приема з</w:t>
      </w:r>
      <w:r w:rsidR="00207966">
        <w:rPr>
          <w:sz w:val="28"/>
          <w:szCs w:val="28"/>
        </w:rPr>
        <w:t>аявителей для предоставления м</w:t>
      </w:r>
      <w:r w:rsidR="00207966">
        <w:rPr>
          <w:sz w:val="28"/>
          <w:szCs w:val="28"/>
        </w:rPr>
        <w:t>у</w:t>
      </w:r>
      <w:r w:rsidRPr="00207966">
        <w:rPr>
          <w:sz w:val="28"/>
          <w:szCs w:val="28"/>
        </w:rPr>
        <w:t>ниципальной услуги, размещается следующая информация:</w:t>
      </w:r>
    </w:p>
    <w:p w:rsidR="00BA405C" w:rsidRPr="00207966" w:rsidRDefault="00BA405C" w:rsidP="002332BC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справочная информация;</w:t>
      </w:r>
    </w:p>
    <w:p w:rsidR="00BA405C" w:rsidRPr="00207966" w:rsidRDefault="00BA405C" w:rsidP="002332BC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порядок предоставления муниципальной услуги, в том числе в форме и</w:t>
      </w:r>
      <w:r w:rsidRPr="00207966">
        <w:rPr>
          <w:sz w:val="28"/>
          <w:szCs w:val="28"/>
        </w:rPr>
        <w:t>н</w:t>
      </w:r>
      <w:r w:rsidRPr="00207966">
        <w:rPr>
          <w:sz w:val="28"/>
          <w:szCs w:val="28"/>
        </w:rPr>
        <w:t>формационных материалов (памяток, брошюр, буклетов и т.д.);</w:t>
      </w:r>
    </w:p>
    <w:p w:rsidR="00BA405C" w:rsidRPr="00207966" w:rsidRDefault="00BA405C" w:rsidP="002332BC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 xml:space="preserve">формы заявлений о предоставлении муниципальной услуги </w:t>
      </w:r>
      <w:r w:rsidR="00DA0DE9">
        <w:rPr>
          <w:sz w:val="28"/>
          <w:szCs w:val="28"/>
        </w:rPr>
        <w:t>(уведомл</w:t>
      </w:r>
      <w:r w:rsidR="00DA0DE9">
        <w:rPr>
          <w:sz w:val="28"/>
          <w:szCs w:val="28"/>
        </w:rPr>
        <w:t>е</w:t>
      </w:r>
      <w:r w:rsidR="00DA0DE9">
        <w:rPr>
          <w:sz w:val="28"/>
          <w:szCs w:val="28"/>
        </w:rPr>
        <w:t xml:space="preserve">ний) </w:t>
      </w:r>
      <w:r w:rsidRPr="00207966">
        <w:rPr>
          <w:sz w:val="28"/>
          <w:szCs w:val="28"/>
        </w:rPr>
        <w:t>и образцы</w:t>
      </w:r>
      <w:r w:rsidR="00DA0DE9">
        <w:rPr>
          <w:sz w:val="28"/>
          <w:szCs w:val="28"/>
        </w:rPr>
        <w:t xml:space="preserve"> их</w:t>
      </w:r>
      <w:r w:rsidRPr="00207966">
        <w:rPr>
          <w:sz w:val="28"/>
          <w:szCs w:val="28"/>
        </w:rPr>
        <w:t xml:space="preserve"> запол</w:t>
      </w:r>
      <w:r w:rsidR="00DA0DE9">
        <w:rPr>
          <w:sz w:val="28"/>
          <w:szCs w:val="28"/>
        </w:rPr>
        <w:t>нения;</w:t>
      </w:r>
    </w:p>
    <w:p w:rsidR="00BA405C" w:rsidRPr="00207966" w:rsidRDefault="00BA405C" w:rsidP="002332BC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A405C" w:rsidRPr="00207966" w:rsidRDefault="00BA405C" w:rsidP="002332BC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досудебный (внесудебный) порядок обжалования решений и действий (бездействия) администрации муниципальн</w:t>
      </w:r>
      <w:r w:rsidR="00207966">
        <w:rPr>
          <w:sz w:val="28"/>
          <w:szCs w:val="28"/>
        </w:rPr>
        <w:t xml:space="preserve">ого образования </w:t>
      </w:r>
      <w:r w:rsidR="00165780">
        <w:rPr>
          <w:sz w:val="28"/>
          <w:szCs w:val="28"/>
        </w:rPr>
        <w:t>Выселковский</w:t>
      </w:r>
      <w:r w:rsidR="00207966">
        <w:rPr>
          <w:sz w:val="28"/>
          <w:szCs w:val="28"/>
        </w:rPr>
        <w:t xml:space="preserve"> ра</w:t>
      </w:r>
      <w:r w:rsidR="00207966">
        <w:rPr>
          <w:sz w:val="28"/>
          <w:szCs w:val="28"/>
        </w:rPr>
        <w:t>й</w:t>
      </w:r>
      <w:r w:rsidRPr="00207966">
        <w:rPr>
          <w:sz w:val="28"/>
          <w:szCs w:val="28"/>
        </w:rPr>
        <w:t>он, а также должностных лиц и муниципальных служащих;</w:t>
      </w:r>
    </w:p>
    <w:p w:rsidR="00BA405C" w:rsidRPr="00207966" w:rsidRDefault="00BA405C" w:rsidP="002332BC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иную информацию, необходимую дл</w:t>
      </w:r>
      <w:r w:rsidR="00207966">
        <w:rPr>
          <w:sz w:val="28"/>
          <w:szCs w:val="28"/>
        </w:rPr>
        <w:t>я получения муниципальной услу</w:t>
      </w:r>
      <w:r w:rsidRPr="00207966">
        <w:rPr>
          <w:sz w:val="28"/>
          <w:szCs w:val="28"/>
        </w:rPr>
        <w:t>ги.</w:t>
      </w:r>
    </w:p>
    <w:p w:rsidR="00BA405C" w:rsidRPr="00207966" w:rsidRDefault="00BA405C" w:rsidP="002332BC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 xml:space="preserve">Оформление информационных листов осуществляется удобным для чтения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</w:t>
      </w:r>
      <w:r w:rsidRPr="00207966">
        <w:rPr>
          <w:sz w:val="28"/>
          <w:szCs w:val="28"/>
        </w:rPr>
        <w:lastRenderedPageBreak/>
        <w:t xml:space="preserve">выделяется жирным шрифтом. При оформлении информационных материалов в виде форм заявлений о предоставлении муниципальной услуги </w:t>
      </w:r>
      <w:r w:rsidR="00DA0DE9">
        <w:rPr>
          <w:sz w:val="28"/>
          <w:szCs w:val="28"/>
        </w:rPr>
        <w:t xml:space="preserve">(уведомлений) </w:t>
      </w:r>
      <w:r w:rsidRPr="00207966">
        <w:rPr>
          <w:sz w:val="28"/>
          <w:szCs w:val="28"/>
        </w:rPr>
        <w:t xml:space="preserve">и образцов </w:t>
      </w:r>
      <w:r w:rsidR="00DA0DE9">
        <w:rPr>
          <w:sz w:val="28"/>
          <w:szCs w:val="28"/>
        </w:rPr>
        <w:t xml:space="preserve">их </w:t>
      </w:r>
      <w:r w:rsidRPr="00207966">
        <w:rPr>
          <w:sz w:val="28"/>
          <w:szCs w:val="28"/>
        </w:rPr>
        <w:t>заполнения, перечней документов требования к размеру шрифта и формату листа могут быть снижены.</w:t>
      </w:r>
    </w:p>
    <w:p w:rsidR="00BA405C" w:rsidRPr="00207966" w:rsidRDefault="00BA405C" w:rsidP="002332BC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2.16.7. Помещения, где осуществляется прием и выдача документов, об</w:t>
      </w:r>
      <w:r w:rsidRPr="00207966">
        <w:rPr>
          <w:sz w:val="28"/>
          <w:szCs w:val="28"/>
        </w:rPr>
        <w:t>о</w:t>
      </w:r>
      <w:r w:rsidRPr="00207966">
        <w:rPr>
          <w:sz w:val="28"/>
          <w:szCs w:val="28"/>
        </w:rPr>
        <w:t>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условия для беспрепятственного досту</w:t>
      </w:r>
      <w:r w:rsidR="00207966">
        <w:rPr>
          <w:sz w:val="28"/>
          <w:szCs w:val="28"/>
        </w:rPr>
        <w:t>па к объекту, на котором органи</w:t>
      </w:r>
      <w:r w:rsidRPr="00207966">
        <w:rPr>
          <w:sz w:val="28"/>
          <w:szCs w:val="28"/>
        </w:rPr>
        <w:t>з</w:t>
      </w:r>
      <w:r w:rsidRPr="00207966">
        <w:rPr>
          <w:sz w:val="28"/>
          <w:szCs w:val="28"/>
        </w:rPr>
        <w:t>о</w:t>
      </w:r>
      <w:r w:rsidRPr="00207966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</w:t>
      </w:r>
      <w:r w:rsidR="00207966">
        <w:rPr>
          <w:sz w:val="28"/>
          <w:szCs w:val="28"/>
        </w:rPr>
        <w:t>и из него, в том числе с испол</w:t>
      </w:r>
      <w:r w:rsidR="00207966">
        <w:rPr>
          <w:sz w:val="28"/>
          <w:szCs w:val="28"/>
        </w:rPr>
        <w:t>ь</w:t>
      </w:r>
      <w:r w:rsidRPr="00207966">
        <w:rPr>
          <w:sz w:val="28"/>
          <w:szCs w:val="28"/>
        </w:rPr>
        <w:t>зованием кресла-коляски;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сопровождение инвалидов, имеющих стойкие расстройства функции зр</w:t>
      </w:r>
      <w:r w:rsidRPr="00207966">
        <w:rPr>
          <w:sz w:val="28"/>
          <w:szCs w:val="28"/>
        </w:rPr>
        <w:t>е</w:t>
      </w:r>
      <w:r w:rsidRPr="00207966">
        <w:rPr>
          <w:sz w:val="28"/>
          <w:szCs w:val="28"/>
        </w:rPr>
        <w:t>ния и самостоятельного передвижения, и оказани</w:t>
      </w:r>
      <w:r w:rsidR="00207966">
        <w:rPr>
          <w:sz w:val="28"/>
          <w:szCs w:val="28"/>
        </w:rPr>
        <w:t>е им помощи на объекте, на кото</w:t>
      </w:r>
      <w:r w:rsidRPr="00207966">
        <w:rPr>
          <w:sz w:val="28"/>
          <w:szCs w:val="28"/>
        </w:rPr>
        <w:t>ром организовано предоставление услуг;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 xml:space="preserve">надлежащее размещение оборудования </w:t>
      </w:r>
      <w:r w:rsidR="00C1664A">
        <w:rPr>
          <w:sz w:val="28"/>
          <w:szCs w:val="28"/>
        </w:rPr>
        <w:t>и носителей информации, необ</w:t>
      </w:r>
      <w:r w:rsidR="00207966">
        <w:rPr>
          <w:sz w:val="28"/>
          <w:szCs w:val="28"/>
        </w:rPr>
        <w:t>х</w:t>
      </w:r>
      <w:r w:rsidR="00207966">
        <w:rPr>
          <w:sz w:val="28"/>
          <w:szCs w:val="28"/>
        </w:rPr>
        <w:t>о</w:t>
      </w:r>
      <w:r w:rsidRPr="00207966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дублирование необходимой для инвалидов звуковой и зрительной ин</w:t>
      </w:r>
      <w:r w:rsidRPr="00207966">
        <w:rPr>
          <w:sz w:val="28"/>
          <w:szCs w:val="28"/>
        </w:rPr>
        <w:softHyphen/>
        <w:t xml:space="preserve">формации, а также надписей, знаков и иной </w:t>
      </w:r>
      <w:r w:rsidR="00C1664A">
        <w:rPr>
          <w:sz w:val="28"/>
          <w:szCs w:val="28"/>
        </w:rPr>
        <w:t>текстовой и графической информ</w:t>
      </w:r>
      <w:r w:rsidR="00C1664A">
        <w:rPr>
          <w:sz w:val="28"/>
          <w:szCs w:val="28"/>
        </w:rPr>
        <w:t>а</w:t>
      </w:r>
      <w:r w:rsidRPr="00207966"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допуск на объект, на котором организо</w:t>
      </w:r>
      <w:r w:rsidR="00207966">
        <w:rPr>
          <w:sz w:val="28"/>
          <w:szCs w:val="28"/>
        </w:rPr>
        <w:t>вано предоставление услуг, соб</w:t>
      </w:r>
      <w:r w:rsidR="00207966">
        <w:rPr>
          <w:sz w:val="28"/>
          <w:szCs w:val="28"/>
        </w:rPr>
        <w:t>а</w:t>
      </w:r>
      <w:r w:rsidRPr="00207966">
        <w:rPr>
          <w:sz w:val="28"/>
          <w:szCs w:val="28"/>
        </w:rPr>
        <w:t>ки-проводника при наличии документа, под</w:t>
      </w:r>
      <w:r w:rsidR="00207966">
        <w:rPr>
          <w:sz w:val="28"/>
          <w:szCs w:val="28"/>
        </w:rPr>
        <w:t>тверждающего ее специальное об</w:t>
      </w:r>
      <w:r w:rsidR="00207966">
        <w:rPr>
          <w:sz w:val="28"/>
          <w:szCs w:val="28"/>
        </w:rPr>
        <w:t>у</w:t>
      </w:r>
      <w:r w:rsidRPr="00207966">
        <w:rPr>
          <w:sz w:val="28"/>
          <w:szCs w:val="28"/>
        </w:rPr>
        <w:t>чение и выдаваемого в порядке, установленном за</w:t>
      </w:r>
      <w:r w:rsidR="00207966">
        <w:rPr>
          <w:sz w:val="28"/>
          <w:szCs w:val="28"/>
        </w:rPr>
        <w:t>конодательством Российской Феде</w:t>
      </w:r>
      <w:r w:rsidRPr="00207966">
        <w:rPr>
          <w:sz w:val="28"/>
          <w:szCs w:val="28"/>
        </w:rPr>
        <w:t>рации;</w:t>
      </w:r>
    </w:p>
    <w:p w:rsidR="00BA405C" w:rsidRPr="00207966" w:rsidRDefault="00BA405C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66">
        <w:rPr>
          <w:sz w:val="28"/>
          <w:szCs w:val="28"/>
        </w:rPr>
        <w:t>оказание специалистами органа, предоставляющего муниципальную у</w:t>
      </w:r>
      <w:r w:rsidRPr="00207966">
        <w:rPr>
          <w:sz w:val="28"/>
          <w:szCs w:val="28"/>
        </w:rPr>
        <w:t>с</w:t>
      </w:r>
      <w:r w:rsidRPr="00207966">
        <w:rPr>
          <w:sz w:val="28"/>
          <w:szCs w:val="28"/>
        </w:rPr>
        <w:t>лугу населению, помощи инвалидам в пр</w:t>
      </w:r>
      <w:r w:rsidR="00207966">
        <w:rPr>
          <w:sz w:val="28"/>
          <w:szCs w:val="28"/>
        </w:rPr>
        <w:t>еодолении барьеров, мешающих по</w:t>
      </w:r>
      <w:r w:rsidRPr="00207966">
        <w:rPr>
          <w:sz w:val="28"/>
          <w:szCs w:val="28"/>
        </w:rPr>
        <w:t>л</w:t>
      </w:r>
      <w:r w:rsidRPr="00207966">
        <w:rPr>
          <w:sz w:val="28"/>
          <w:szCs w:val="28"/>
        </w:rPr>
        <w:t>у</w:t>
      </w:r>
      <w:r w:rsidRPr="00207966">
        <w:rPr>
          <w:sz w:val="28"/>
          <w:szCs w:val="28"/>
        </w:rPr>
        <w:t>чению ими услуг наравне с другими лицами.</w:t>
      </w:r>
    </w:p>
    <w:p w:rsidR="00BA405C" w:rsidRPr="001B2AA9" w:rsidRDefault="00BA405C" w:rsidP="00BA405C">
      <w:pPr>
        <w:widowControl w:val="0"/>
        <w:ind w:firstLine="567"/>
        <w:jc w:val="both"/>
        <w:rPr>
          <w:sz w:val="28"/>
          <w:szCs w:val="28"/>
        </w:rPr>
      </w:pPr>
    </w:p>
    <w:p w:rsidR="00207966" w:rsidRPr="008B33F5" w:rsidRDefault="00BA405C" w:rsidP="006E0EB8">
      <w:pPr>
        <w:widowControl w:val="0"/>
        <w:jc w:val="center"/>
        <w:rPr>
          <w:sz w:val="28"/>
          <w:szCs w:val="28"/>
        </w:rPr>
      </w:pPr>
      <w:r w:rsidRPr="001B2AA9">
        <w:rPr>
          <w:sz w:val="28"/>
          <w:szCs w:val="28"/>
        </w:rPr>
        <w:t xml:space="preserve">Подраздел 2.17. Показатели доступности и качества муниципальной услуги, в том числе количество взаимодействий заявителя с должностными  лицами при предоставлении муниципальной услуги и их продолжительность, возможность </w:t>
      </w:r>
      <w:r w:rsidRPr="00207966">
        <w:rPr>
          <w:rFonts w:eastAsia="Calibri"/>
          <w:sz w:val="28"/>
          <w:szCs w:val="28"/>
        </w:rPr>
        <w:t>получения информации о ходе предоставления муниципальной услуги, в том числе с использованием информационно-коммуникационных технологий, во</w:t>
      </w:r>
      <w:r w:rsidRPr="00207966">
        <w:rPr>
          <w:rFonts w:eastAsia="Calibri"/>
          <w:sz w:val="28"/>
          <w:szCs w:val="28"/>
        </w:rPr>
        <w:t>з</w:t>
      </w:r>
      <w:r w:rsidRPr="00207966">
        <w:rPr>
          <w:rFonts w:eastAsia="Calibri"/>
          <w:sz w:val="28"/>
          <w:szCs w:val="28"/>
        </w:rPr>
        <w:t xml:space="preserve">можность либо невозможность </w:t>
      </w:r>
      <w:r w:rsidRPr="00207966">
        <w:rPr>
          <w:sz w:val="28"/>
          <w:szCs w:val="28"/>
        </w:rPr>
        <w:t>получения муниципальной услуги в мног</w:t>
      </w:r>
      <w:r w:rsidRPr="00207966">
        <w:rPr>
          <w:sz w:val="28"/>
          <w:szCs w:val="28"/>
        </w:rPr>
        <w:t>о</w:t>
      </w:r>
      <w:r w:rsidRPr="00207966">
        <w:rPr>
          <w:sz w:val="28"/>
          <w:szCs w:val="28"/>
        </w:rPr>
        <w:t>функциональном центре предоставления государственных и муниципальных услуг</w:t>
      </w:r>
      <w:r w:rsidRPr="00207966">
        <w:rPr>
          <w:rFonts w:eastAsia="Calibri"/>
          <w:sz w:val="28"/>
          <w:szCs w:val="28"/>
        </w:rPr>
        <w:t xml:space="preserve"> (в том числе в полном объеме)</w:t>
      </w:r>
      <w:r w:rsidRPr="00207966">
        <w:rPr>
          <w:sz w:val="28"/>
          <w:szCs w:val="28"/>
        </w:rPr>
        <w:t>, в любом территориальном подразделении органа, предоставляющего муниципальную услугу, по выбору заявителя (эк</w:t>
      </w:r>
      <w:r w:rsidRPr="00207966">
        <w:rPr>
          <w:sz w:val="28"/>
          <w:szCs w:val="28"/>
        </w:rPr>
        <w:t>с</w:t>
      </w:r>
      <w:r w:rsidRPr="00207966">
        <w:rPr>
          <w:sz w:val="28"/>
          <w:szCs w:val="28"/>
        </w:rPr>
        <w:t xml:space="preserve">территориальный принцип), </w:t>
      </w:r>
      <w:r w:rsidRPr="00207966">
        <w:rPr>
          <w:rFonts w:eastAsia="Calibri"/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</w:t>
      </w:r>
      <w:r w:rsidRPr="00207966">
        <w:rPr>
          <w:rFonts w:eastAsia="Calibri"/>
          <w:sz w:val="28"/>
          <w:szCs w:val="28"/>
        </w:rPr>
        <w:t>н</w:t>
      </w:r>
      <w:r w:rsidRPr="00207966">
        <w:rPr>
          <w:rFonts w:eastAsia="Calibri"/>
          <w:sz w:val="28"/>
          <w:szCs w:val="28"/>
        </w:rPr>
        <w:t>трах предоставления государственных и муниципальных услуг,</w:t>
      </w:r>
      <w:r w:rsidR="006E0EB8">
        <w:rPr>
          <w:rFonts w:eastAsia="Calibri"/>
          <w:sz w:val="28"/>
          <w:szCs w:val="28"/>
        </w:rPr>
        <w:t xml:space="preserve"> </w:t>
      </w:r>
      <w:r w:rsidRPr="00207966">
        <w:rPr>
          <w:rFonts w:eastAsia="Calibri"/>
          <w:sz w:val="28"/>
          <w:szCs w:val="28"/>
        </w:rPr>
        <w:t>предусмотре</w:t>
      </w:r>
      <w:r w:rsidRPr="00207966">
        <w:rPr>
          <w:rFonts w:eastAsia="Calibri"/>
          <w:sz w:val="28"/>
          <w:szCs w:val="28"/>
        </w:rPr>
        <w:t>н</w:t>
      </w:r>
      <w:r w:rsidRPr="00207966">
        <w:rPr>
          <w:rFonts w:eastAsia="Calibri"/>
          <w:sz w:val="28"/>
          <w:szCs w:val="28"/>
        </w:rPr>
        <w:t xml:space="preserve">ного </w:t>
      </w:r>
      <w:hyperlink r:id="rId14" w:history="1">
        <w:r w:rsidRPr="00F54429">
          <w:rPr>
            <w:rFonts w:eastAsia="Calibri"/>
            <w:sz w:val="28"/>
            <w:szCs w:val="28"/>
          </w:rPr>
          <w:t>статьей 15.1</w:t>
        </w:r>
      </w:hyperlink>
      <w:r w:rsidRPr="00207966">
        <w:rPr>
          <w:rFonts w:eastAsia="Calibri"/>
          <w:sz w:val="28"/>
          <w:szCs w:val="28"/>
        </w:rPr>
        <w:t xml:space="preserve"> Федерального закона </w:t>
      </w:r>
      <w:r w:rsidR="00207966" w:rsidRPr="008B33F5">
        <w:rPr>
          <w:rFonts w:eastAsia="Calibri"/>
          <w:sz w:val="28"/>
          <w:szCs w:val="28"/>
        </w:rPr>
        <w:t>«Об организации предоставления гос</w:t>
      </w:r>
      <w:r w:rsidR="00207966" w:rsidRPr="008B33F5">
        <w:rPr>
          <w:rFonts w:eastAsia="Calibri"/>
          <w:sz w:val="28"/>
          <w:szCs w:val="28"/>
        </w:rPr>
        <w:t>у</w:t>
      </w:r>
      <w:r w:rsidR="00207966" w:rsidRPr="008B33F5">
        <w:rPr>
          <w:rFonts w:eastAsia="Calibri"/>
          <w:sz w:val="28"/>
          <w:szCs w:val="28"/>
        </w:rPr>
        <w:lastRenderedPageBreak/>
        <w:t>дарственных и муниципальных услуг»</w:t>
      </w:r>
    </w:p>
    <w:p w:rsidR="00BA405C" w:rsidRPr="001B2AA9" w:rsidRDefault="00BA405C" w:rsidP="00BA405C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BA405C" w:rsidRPr="001B2AA9" w:rsidRDefault="00BA405C" w:rsidP="00BA405C">
      <w:pPr>
        <w:widowControl w:val="0"/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>2.17.1 Основными показателями дост</w:t>
      </w:r>
      <w:r w:rsidR="00207966">
        <w:rPr>
          <w:sz w:val="28"/>
          <w:szCs w:val="28"/>
        </w:rPr>
        <w:t>упности муниципальной услуги я</w:t>
      </w:r>
      <w:r w:rsidR="00207966">
        <w:rPr>
          <w:sz w:val="28"/>
          <w:szCs w:val="28"/>
        </w:rPr>
        <w:t>в</w:t>
      </w:r>
      <w:r w:rsidRPr="001B2AA9">
        <w:rPr>
          <w:sz w:val="28"/>
          <w:szCs w:val="28"/>
        </w:rPr>
        <w:t>ляются:</w:t>
      </w:r>
    </w:p>
    <w:p w:rsidR="00BA405C" w:rsidRPr="001B2AA9" w:rsidRDefault="00BA405C" w:rsidP="00BA405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BA405C" w:rsidRPr="001B2AA9" w:rsidRDefault="00BA405C" w:rsidP="00BA405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BA405C" w:rsidRPr="001B2AA9" w:rsidRDefault="00BA405C" w:rsidP="00BA405C">
      <w:pPr>
        <w:widowControl w:val="0"/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BA405C" w:rsidRPr="001B2AA9" w:rsidRDefault="00BA405C" w:rsidP="00BA405C">
      <w:pPr>
        <w:widowControl w:val="0"/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>количество взаимодействий заявителя с должностными лицами при пр</w:t>
      </w:r>
      <w:r w:rsidRPr="001B2AA9">
        <w:rPr>
          <w:sz w:val="28"/>
          <w:szCs w:val="28"/>
        </w:rPr>
        <w:t>е</w:t>
      </w:r>
      <w:r w:rsidRPr="001B2AA9">
        <w:rPr>
          <w:sz w:val="28"/>
          <w:szCs w:val="28"/>
        </w:rPr>
        <w:t>доставлении муниципальной услуги и их продолжительность;</w:t>
      </w:r>
    </w:p>
    <w:p w:rsidR="00BA405C" w:rsidRPr="001B2AA9" w:rsidRDefault="00BA405C" w:rsidP="00BA405C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>предоставление возможности получе</w:t>
      </w:r>
      <w:r w:rsidR="00207966">
        <w:rPr>
          <w:sz w:val="28"/>
          <w:szCs w:val="28"/>
        </w:rPr>
        <w:t>ния муниципальной услуги в эле</w:t>
      </w:r>
      <w:r w:rsidR="00207966">
        <w:rPr>
          <w:sz w:val="28"/>
          <w:szCs w:val="28"/>
        </w:rPr>
        <w:t>к</w:t>
      </w:r>
      <w:r w:rsidRPr="001B2AA9">
        <w:rPr>
          <w:sz w:val="28"/>
          <w:szCs w:val="28"/>
        </w:rPr>
        <w:t>тронной форме с использованием Регионального портала;</w:t>
      </w:r>
    </w:p>
    <w:p w:rsidR="00BA405C" w:rsidRPr="001B2AA9" w:rsidRDefault="00BA405C" w:rsidP="00BA405C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 xml:space="preserve">возможность получения информации о ходе предоставления </w:t>
      </w:r>
      <w:r w:rsidR="00207966">
        <w:rPr>
          <w:sz w:val="28"/>
          <w:szCs w:val="28"/>
        </w:rPr>
        <w:t>муниц</w:t>
      </w:r>
      <w:r w:rsidR="00207966">
        <w:rPr>
          <w:sz w:val="28"/>
          <w:szCs w:val="28"/>
        </w:rPr>
        <w:t>и</w:t>
      </w:r>
      <w:r w:rsidR="00207966">
        <w:rPr>
          <w:sz w:val="28"/>
          <w:szCs w:val="28"/>
        </w:rPr>
        <w:t>паль</w:t>
      </w:r>
      <w:r w:rsidRPr="001B2AA9">
        <w:rPr>
          <w:sz w:val="28"/>
          <w:szCs w:val="28"/>
        </w:rPr>
        <w:t xml:space="preserve">ной услуги, </w:t>
      </w:r>
      <w:r w:rsidRPr="001B2AA9">
        <w:rPr>
          <w:rFonts w:eastAsia="Calibri"/>
          <w:sz w:val="28"/>
          <w:szCs w:val="28"/>
        </w:rPr>
        <w:t>в том числе с использованием Регионального портала</w:t>
      </w:r>
      <w:r w:rsidRPr="001B2AA9">
        <w:rPr>
          <w:sz w:val="28"/>
          <w:szCs w:val="28"/>
        </w:rPr>
        <w:t>;</w:t>
      </w:r>
    </w:p>
    <w:p w:rsidR="00BA405C" w:rsidRPr="001B2AA9" w:rsidRDefault="00BA405C" w:rsidP="00BA405C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>условия ожидания приема;</w:t>
      </w:r>
    </w:p>
    <w:p w:rsidR="00BA405C" w:rsidRPr="001B2AA9" w:rsidRDefault="00BA405C" w:rsidP="00BA405C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1B2AA9">
        <w:rPr>
          <w:sz w:val="28"/>
          <w:szCs w:val="28"/>
        </w:rPr>
        <w:t>обоснованность отказов в предоставлении муниципальной услуги;</w:t>
      </w:r>
    </w:p>
    <w:p w:rsidR="00BA405C" w:rsidRPr="001B2AA9" w:rsidRDefault="00BA405C" w:rsidP="00BA405C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1B2AA9">
        <w:rPr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BA405C" w:rsidRPr="001B2AA9" w:rsidRDefault="00BA405C" w:rsidP="00BA405C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1B2AA9">
        <w:rPr>
          <w:sz w:val="28"/>
          <w:szCs w:val="28"/>
        </w:rPr>
        <w:t>установление персональной ответстве</w:t>
      </w:r>
      <w:r w:rsidR="00207966">
        <w:rPr>
          <w:sz w:val="28"/>
          <w:szCs w:val="28"/>
        </w:rPr>
        <w:t>нности должностных лиц за собл</w:t>
      </w:r>
      <w:r w:rsidR="00207966">
        <w:rPr>
          <w:sz w:val="28"/>
          <w:szCs w:val="28"/>
        </w:rPr>
        <w:t>ю</w:t>
      </w:r>
      <w:r w:rsidRPr="001B2AA9">
        <w:rPr>
          <w:sz w:val="28"/>
          <w:szCs w:val="28"/>
        </w:rPr>
        <w:t>дение требований настоящего регламента п</w:t>
      </w:r>
      <w:r w:rsidR="00207966">
        <w:rPr>
          <w:sz w:val="28"/>
          <w:szCs w:val="28"/>
        </w:rPr>
        <w:t>о каждой административной проц</w:t>
      </w:r>
      <w:r w:rsidR="00207966">
        <w:rPr>
          <w:sz w:val="28"/>
          <w:szCs w:val="28"/>
        </w:rPr>
        <w:t>е</w:t>
      </w:r>
      <w:r w:rsidRPr="001B2AA9">
        <w:rPr>
          <w:sz w:val="28"/>
          <w:szCs w:val="28"/>
        </w:rPr>
        <w:t>дуре (действию) при предоставлении муниципальной услуги;</w:t>
      </w:r>
    </w:p>
    <w:p w:rsidR="00BA405C" w:rsidRPr="001B2AA9" w:rsidRDefault="00BA405C" w:rsidP="00BA405C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207966">
        <w:rPr>
          <w:sz w:val="28"/>
          <w:szCs w:val="28"/>
        </w:rPr>
        <w:t>возможность получения муниципа</w:t>
      </w:r>
      <w:r w:rsidR="00207966" w:rsidRPr="00207966">
        <w:rPr>
          <w:sz w:val="28"/>
          <w:szCs w:val="28"/>
        </w:rPr>
        <w:t>льной услуги в многофункциональ</w:t>
      </w:r>
      <w:r w:rsidRPr="00207966">
        <w:rPr>
          <w:sz w:val="28"/>
          <w:szCs w:val="28"/>
        </w:rPr>
        <w:t>ном центре, в том</w:t>
      </w:r>
      <w:r w:rsidRPr="001B2AA9">
        <w:rPr>
          <w:sz w:val="28"/>
          <w:szCs w:val="28"/>
        </w:rPr>
        <w:t xml:space="preserve"> числе возможность подачи запроса заявителя о предоставл</w:t>
      </w:r>
      <w:r w:rsidR="00207966">
        <w:rPr>
          <w:sz w:val="28"/>
          <w:szCs w:val="28"/>
        </w:rPr>
        <w:t>е</w:t>
      </w:r>
      <w:r w:rsidRPr="001B2AA9">
        <w:rPr>
          <w:sz w:val="28"/>
          <w:szCs w:val="28"/>
        </w:rPr>
        <w:t xml:space="preserve">нии муниципальной услуги и выдачи заявителям </w:t>
      </w:r>
      <w:r w:rsidR="00207966">
        <w:rPr>
          <w:sz w:val="28"/>
          <w:szCs w:val="28"/>
        </w:rPr>
        <w:t>документов по результатам пр</w:t>
      </w:r>
      <w:r w:rsidR="00207966">
        <w:rPr>
          <w:sz w:val="28"/>
          <w:szCs w:val="28"/>
        </w:rPr>
        <w:t>е</w:t>
      </w:r>
      <w:r w:rsidR="00207966">
        <w:rPr>
          <w:sz w:val="28"/>
          <w:szCs w:val="28"/>
        </w:rPr>
        <w:t>до</w:t>
      </w:r>
      <w:r w:rsidRPr="001B2AA9">
        <w:rPr>
          <w:sz w:val="28"/>
          <w:szCs w:val="28"/>
        </w:rPr>
        <w:t>ставления муниципальной услуги в многофункциональном центре;</w:t>
      </w:r>
    </w:p>
    <w:p w:rsidR="00207966" w:rsidRPr="002A3CBF" w:rsidRDefault="00207966" w:rsidP="00207966">
      <w:pPr>
        <w:widowControl w:val="0"/>
        <w:ind w:firstLine="709"/>
        <w:jc w:val="both"/>
        <w:rPr>
          <w:sz w:val="28"/>
          <w:szCs w:val="28"/>
        </w:rPr>
      </w:pPr>
      <w:r w:rsidRPr="002A3CBF">
        <w:rPr>
          <w:sz w:val="28"/>
          <w:szCs w:val="28"/>
        </w:rPr>
        <w:t>2.17.2. Основными показателями качества муниципальной услуги явл</w:t>
      </w:r>
      <w:r w:rsidRPr="002A3CBF">
        <w:rPr>
          <w:sz w:val="28"/>
          <w:szCs w:val="28"/>
        </w:rPr>
        <w:t>я</w:t>
      </w:r>
      <w:r w:rsidRPr="002A3CBF">
        <w:rPr>
          <w:sz w:val="28"/>
          <w:szCs w:val="28"/>
        </w:rPr>
        <w:t>ются:</w:t>
      </w:r>
    </w:p>
    <w:p w:rsidR="00207966" w:rsidRPr="002A3CBF" w:rsidRDefault="00207966" w:rsidP="00207966">
      <w:pPr>
        <w:widowControl w:val="0"/>
        <w:ind w:firstLine="709"/>
        <w:jc w:val="both"/>
        <w:rPr>
          <w:sz w:val="28"/>
          <w:szCs w:val="28"/>
        </w:rPr>
      </w:pPr>
      <w:r w:rsidRPr="002A3CBF">
        <w:rPr>
          <w:sz w:val="28"/>
          <w:szCs w:val="28"/>
        </w:rPr>
        <w:t>отсутствие обоснованных жалоб решения и действия (бездействия) адм</w:t>
      </w:r>
      <w:r w:rsidRPr="002A3CBF">
        <w:rPr>
          <w:sz w:val="28"/>
          <w:szCs w:val="28"/>
        </w:rPr>
        <w:t>и</w:t>
      </w:r>
      <w:r w:rsidRPr="002A3CBF">
        <w:rPr>
          <w:sz w:val="28"/>
          <w:szCs w:val="28"/>
        </w:rPr>
        <w:t xml:space="preserve">нистрации муниципального образования </w:t>
      </w:r>
      <w:r w:rsidR="00165780">
        <w:rPr>
          <w:sz w:val="28"/>
          <w:szCs w:val="28"/>
        </w:rPr>
        <w:t>Выселковский</w:t>
      </w:r>
      <w:r w:rsidRPr="002A3CBF">
        <w:rPr>
          <w:sz w:val="28"/>
          <w:szCs w:val="28"/>
        </w:rPr>
        <w:t xml:space="preserve"> район, ее должностного лица, муниципального служащего;</w:t>
      </w:r>
    </w:p>
    <w:p w:rsidR="00207966" w:rsidRPr="002A3CBF" w:rsidRDefault="00207966" w:rsidP="00207966">
      <w:pPr>
        <w:widowControl w:val="0"/>
        <w:ind w:firstLine="709"/>
        <w:jc w:val="both"/>
        <w:rPr>
          <w:sz w:val="28"/>
          <w:szCs w:val="28"/>
        </w:rPr>
      </w:pPr>
      <w:r w:rsidRPr="002A3CBF">
        <w:rPr>
          <w:rFonts w:eastAsia="Calibri"/>
          <w:sz w:val="28"/>
          <w:szCs w:val="28"/>
        </w:rPr>
        <w:t xml:space="preserve">отсутствие удовлетворенных судами исков (заявлений) по обжалованию действий (бездействия) </w:t>
      </w:r>
      <w:r w:rsidRPr="002A3CBF">
        <w:rPr>
          <w:sz w:val="28"/>
          <w:szCs w:val="28"/>
        </w:rPr>
        <w:t xml:space="preserve">администрации муниципального образования </w:t>
      </w:r>
      <w:r w:rsidR="00165780">
        <w:rPr>
          <w:sz w:val="28"/>
          <w:szCs w:val="28"/>
        </w:rPr>
        <w:t>Высе</w:t>
      </w:r>
      <w:r w:rsidR="00165780">
        <w:rPr>
          <w:sz w:val="28"/>
          <w:szCs w:val="28"/>
        </w:rPr>
        <w:t>л</w:t>
      </w:r>
      <w:r w:rsidR="00165780">
        <w:rPr>
          <w:sz w:val="28"/>
          <w:szCs w:val="28"/>
        </w:rPr>
        <w:t>ковский</w:t>
      </w:r>
      <w:r w:rsidRPr="002A3CBF">
        <w:rPr>
          <w:sz w:val="28"/>
          <w:szCs w:val="28"/>
        </w:rPr>
        <w:t xml:space="preserve"> район, ее должностного лица;</w:t>
      </w:r>
    </w:p>
    <w:p w:rsidR="00207966" w:rsidRPr="002A3CBF" w:rsidRDefault="00207966" w:rsidP="0020796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3CBF">
        <w:rPr>
          <w:rFonts w:eastAsia="Calibri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207966" w:rsidRPr="002A3CBF" w:rsidRDefault="00207966" w:rsidP="00207966">
      <w:pPr>
        <w:suppressAutoHyphens/>
        <w:ind w:firstLine="709"/>
        <w:jc w:val="both"/>
        <w:rPr>
          <w:sz w:val="28"/>
          <w:szCs w:val="28"/>
        </w:rPr>
      </w:pPr>
      <w:r w:rsidRPr="002A3CBF">
        <w:rPr>
          <w:sz w:val="28"/>
          <w:szCs w:val="28"/>
        </w:rPr>
        <w:t>2.17.3. Критерии оценки качества предоставления муниципальной услуги, предоставляемой в электронном виде:</w:t>
      </w:r>
    </w:p>
    <w:p w:rsidR="00207966" w:rsidRPr="002A3CBF" w:rsidRDefault="00207966" w:rsidP="00207966">
      <w:pPr>
        <w:shd w:val="clear" w:color="auto" w:fill="FFFFFF"/>
        <w:ind w:firstLine="709"/>
        <w:jc w:val="both"/>
        <w:rPr>
          <w:sz w:val="28"/>
          <w:szCs w:val="28"/>
        </w:rPr>
      </w:pPr>
      <w:r w:rsidRPr="002A3CBF">
        <w:rPr>
          <w:sz w:val="28"/>
          <w:szCs w:val="28"/>
        </w:rPr>
        <w:t>доступность информации о порядке предоставления муниципальной у</w:t>
      </w:r>
      <w:r w:rsidRPr="002A3CBF">
        <w:rPr>
          <w:sz w:val="28"/>
          <w:szCs w:val="28"/>
        </w:rPr>
        <w:t>с</w:t>
      </w:r>
      <w:r w:rsidRPr="002A3CBF">
        <w:rPr>
          <w:sz w:val="28"/>
          <w:szCs w:val="28"/>
        </w:rPr>
        <w:t>луги;</w:t>
      </w:r>
    </w:p>
    <w:p w:rsidR="00207966" w:rsidRPr="002A3CBF" w:rsidRDefault="00207966" w:rsidP="00207966">
      <w:pPr>
        <w:shd w:val="clear" w:color="auto" w:fill="FFFFFF"/>
        <w:ind w:firstLine="709"/>
        <w:jc w:val="both"/>
        <w:rPr>
          <w:sz w:val="28"/>
          <w:szCs w:val="28"/>
        </w:rPr>
      </w:pPr>
      <w:r w:rsidRPr="002A3CBF">
        <w:rPr>
          <w:sz w:val="28"/>
          <w:szCs w:val="28"/>
        </w:rPr>
        <w:t>доступность электронных форм документов, необходимых для предо</w:t>
      </w:r>
      <w:r w:rsidRPr="002A3CBF">
        <w:rPr>
          <w:sz w:val="28"/>
          <w:szCs w:val="28"/>
        </w:rPr>
        <w:t>с</w:t>
      </w:r>
      <w:r w:rsidRPr="002A3CBF">
        <w:rPr>
          <w:sz w:val="28"/>
          <w:szCs w:val="28"/>
        </w:rPr>
        <w:t>тавления муниципальной услуги;</w:t>
      </w:r>
    </w:p>
    <w:p w:rsidR="00207966" w:rsidRPr="002A3CBF" w:rsidRDefault="00207966" w:rsidP="00207966">
      <w:pPr>
        <w:shd w:val="clear" w:color="auto" w:fill="FFFFFF"/>
        <w:ind w:firstLine="709"/>
        <w:jc w:val="both"/>
        <w:rPr>
          <w:sz w:val="28"/>
          <w:szCs w:val="28"/>
        </w:rPr>
      </w:pPr>
      <w:r w:rsidRPr="002A3CBF">
        <w:rPr>
          <w:sz w:val="28"/>
          <w:szCs w:val="28"/>
        </w:rPr>
        <w:t>доступность инструментов совершения в электронном виде платежей, н</w:t>
      </w:r>
      <w:r w:rsidRPr="002A3CBF">
        <w:rPr>
          <w:sz w:val="28"/>
          <w:szCs w:val="28"/>
        </w:rPr>
        <w:t>е</w:t>
      </w:r>
      <w:r w:rsidRPr="002A3CBF">
        <w:rPr>
          <w:sz w:val="28"/>
          <w:szCs w:val="28"/>
        </w:rPr>
        <w:t>обходимых для получения муниципальной услуги;</w:t>
      </w:r>
    </w:p>
    <w:p w:rsidR="00207966" w:rsidRPr="002A3CBF" w:rsidRDefault="00207966" w:rsidP="00207966">
      <w:pPr>
        <w:shd w:val="clear" w:color="auto" w:fill="FFFFFF"/>
        <w:ind w:firstLine="709"/>
        <w:jc w:val="both"/>
        <w:rPr>
          <w:sz w:val="28"/>
          <w:szCs w:val="28"/>
        </w:rPr>
      </w:pPr>
      <w:r w:rsidRPr="002A3CBF">
        <w:rPr>
          <w:sz w:val="28"/>
          <w:szCs w:val="28"/>
        </w:rPr>
        <w:lastRenderedPageBreak/>
        <w:t xml:space="preserve">время ожидания ответа на подачу </w:t>
      </w:r>
      <w:r w:rsidR="00DA0DE9">
        <w:rPr>
          <w:sz w:val="28"/>
          <w:szCs w:val="28"/>
        </w:rPr>
        <w:t>уведомления</w:t>
      </w:r>
      <w:r w:rsidRPr="002A3CBF">
        <w:rPr>
          <w:sz w:val="28"/>
          <w:szCs w:val="28"/>
        </w:rPr>
        <w:t>;</w:t>
      </w:r>
    </w:p>
    <w:p w:rsidR="00207966" w:rsidRPr="002A3CBF" w:rsidRDefault="00207966" w:rsidP="00207966">
      <w:pPr>
        <w:shd w:val="clear" w:color="auto" w:fill="FFFFFF"/>
        <w:ind w:firstLine="709"/>
        <w:jc w:val="both"/>
        <w:rPr>
          <w:sz w:val="28"/>
          <w:szCs w:val="28"/>
        </w:rPr>
      </w:pPr>
      <w:r w:rsidRPr="002A3CBF">
        <w:rPr>
          <w:sz w:val="28"/>
          <w:szCs w:val="28"/>
        </w:rPr>
        <w:t>время предоставления муниципальной услуги;</w:t>
      </w:r>
    </w:p>
    <w:p w:rsidR="00207966" w:rsidRPr="002A3CBF" w:rsidRDefault="00207966" w:rsidP="00207966">
      <w:pPr>
        <w:shd w:val="clear" w:color="auto" w:fill="FFFFFF"/>
        <w:ind w:firstLine="709"/>
        <w:jc w:val="both"/>
        <w:rPr>
          <w:sz w:val="28"/>
          <w:szCs w:val="28"/>
        </w:rPr>
      </w:pPr>
      <w:r w:rsidRPr="002A3CBF">
        <w:rPr>
          <w:sz w:val="28"/>
          <w:szCs w:val="28"/>
        </w:rPr>
        <w:t>удобство процедур предоставления муниципальной услуги, включая пр</w:t>
      </w:r>
      <w:r w:rsidRPr="002A3CBF">
        <w:rPr>
          <w:sz w:val="28"/>
          <w:szCs w:val="28"/>
        </w:rPr>
        <w:t>о</w:t>
      </w:r>
      <w:r w:rsidRPr="002A3CBF">
        <w:rPr>
          <w:sz w:val="28"/>
          <w:szCs w:val="28"/>
        </w:rPr>
        <w:t xml:space="preserve">цедуры записи на прием, подачи </w:t>
      </w:r>
      <w:r w:rsidR="00DA0DE9">
        <w:rPr>
          <w:sz w:val="28"/>
          <w:szCs w:val="28"/>
        </w:rPr>
        <w:t>уведомления</w:t>
      </w:r>
      <w:r w:rsidRPr="002A3CBF">
        <w:rPr>
          <w:sz w:val="28"/>
          <w:szCs w:val="28"/>
        </w:rPr>
        <w:t>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BA405C" w:rsidRPr="001B2AA9" w:rsidRDefault="00142AE7" w:rsidP="00BA405C">
      <w:pPr>
        <w:widowControl w:val="0"/>
        <w:ind w:firstLine="709"/>
        <w:jc w:val="both"/>
        <w:rPr>
          <w:sz w:val="28"/>
          <w:szCs w:val="28"/>
        </w:rPr>
      </w:pPr>
      <w:r w:rsidRPr="002A3CBF">
        <w:rPr>
          <w:sz w:val="28"/>
          <w:szCs w:val="28"/>
        </w:rPr>
        <w:t>2.17.4</w:t>
      </w:r>
      <w:r w:rsidR="00BA405C" w:rsidRPr="002A3CBF">
        <w:rPr>
          <w:sz w:val="28"/>
          <w:szCs w:val="28"/>
        </w:rPr>
        <w:t>. Взаимодействие заявителей со специалиста</w:t>
      </w:r>
      <w:r w:rsidR="00C1664A" w:rsidRPr="002A3CBF">
        <w:rPr>
          <w:sz w:val="28"/>
          <w:szCs w:val="28"/>
        </w:rPr>
        <w:t xml:space="preserve">ми </w:t>
      </w:r>
      <w:r w:rsidR="00286FF6">
        <w:rPr>
          <w:sz w:val="28"/>
          <w:szCs w:val="28"/>
        </w:rPr>
        <w:t>Управления</w:t>
      </w:r>
      <w:r w:rsidR="00C1664A" w:rsidRPr="002A3CBF">
        <w:rPr>
          <w:sz w:val="28"/>
          <w:szCs w:val="28"/>
        </w:rPr>
        <w:t xml:space="preserve"> при предо</w:t>
      </w:r>
      <w:r w:rsidR="00BA405C" w:rsidRPr="002A3CBF">
        <w:rPr>
          <w:sz w:val="28"/>
          <w:szCs w:val="28"/>
        </w:rPr>
        <w:t>ставлении муниципальной услуги (в случае непосредственного обращ</w:t>
      </w:r>
      <w:r w:rsidR="00BA405C" w:rsidRPr="002A3CBF">
        <w:rPr>
          <w:sz w:val="28"/>
          <w:szCs w:val="28"/>
        </w:rPr>
        <w:t>е</w:t>
      </w:r>
      <w:r w:rsidR="00BA405C" w:rsidRPr="002A3CBF">
        <w:rPr>
          <w:sz w:val="28"/>
          <w:szCs w:val="28"/>
        </w:rPr>
        <w:t>ния в орган, предоставляющий муниципальную услугу</w:t>
      </w:r>
      <w:r w:rsidR="00C1664A" w:rsidRPr="002A3CBF">
        <w:rPr>
          <w:sz w:val="28"/>
          <w:szCs w:val="28"/>
        </w:rPr>
        <w:t>) осуществляется 2 раза: при по</w:t>
      </w:r>
      <w:r w:rsidR="00BA405C" w:rsidRPr="002A3CBF">
        <w:rPr>
          <w:sz w:val="28"/>
          <w:szCs w:val="28"/>
        </w:rPr>
        <w:t xml:space="preserve">даче </w:t>
      </w:r>
      <w:r w:rsidR="00DA0DE9">
        <w:rPr>
          <w:sz w:val="28"/>
          <w:szCs w:val="28"/>
        </w:rPr>
        <w:t>уведомления</w:t>
      </w:r>
      <w:r w:rsidR="00BA405C" w:rsidRPr="002A3CBF">
        <w:rPr>
          <w:sz w:val="28"/>
          <w:szCs w:val="28"/>
        </w:rPr>
        <w:t xml:space="preserve"> и документов, необходимы</w:t>
      </w:r>
      <w:r w:rsidR="00C1664A" w:rsidRPr="002A3CBF">
        <w:rPr>
          <w:sz w:val="28"/>
          <w:szCs w:val="28"/>
        </w:rPr>
        <w:t>х для предоставления м</w:t>
      </w:r>
      <w:r w:rsidR="00C1664A" w:rsidRPr="002A3CBF">
        <w:rPr>
          <w:sz w:val="28"/>
          <w:szCs w:val="28"/>
        </w:rPr>
        <w:t>у</w:t>
      </w:r>
      <w:r w:rsidR="00C1664A" w:rsidRPr="002A3CBF">
        <w:rPr>
          <w:sz w:val="28"/>
          <w:szCs w:val="28"/>
        </w:rPr>
        <w:t>ниципаль</w:t>
      </w:r>
      <w:r w:rsidR="00BA405C" w:rsidRPr="002A3CBF">
        <w:rPr>
          <w:sz w:val="28"/>
          <w:szCs w:val="28"/>
        </w:rPr>
        <w:t>ной услуги</w:t>
      </w:r>
      <w:r w:rsidR="00BA405C" w:rsidRPr="001B2AA9">
        <w:rPr>
          <w:sz w:val="28"/>
          <w:szCs w:val="28"/>
        </w:rPr>
        <w:t>, и при получении результата предоставления муниципал</w:t>
      </w:r>
      <w:r w:rsidR="00BA405C" w:rsidRPr="001B2AA9">
        <w:rPr>
          <w:sz w:val="28"/>
          <w:szCs w:val="28"/>
        </w:rPr>
        <w:t>ь</w:t>
      </w:r>
      <w:r w:rsidR="00BA405C" w:rsidRPr="001B2AA9">
        <w:rPr>
          <w:sz w:val="28"/>
          <w:szCs w:val="28"/>
        </w:rPr>
        <w:t xml:space="preserve">ной услуги непосредственно (если данный способ получения результата услуги заявителем указан в </w:t>
      </w:r>
      <w:r w:rsidR="00DA0DE9">
        <w:rPr>
          <w:sz w:val="28"/>
          <w:szCs w:val="28"/>
        </w:rPr>
        <w:t>уведомлении</w:t>
      </w:r>
      <w:r w:rsidR="00BA405C" w:rsidRPr="001B2AA9">
        <w:rPr>
          <w:sz w:val="28"/>
          <w:szCs w:val="28"/>
        </w:rPr>
        <w:t xml:space="preserve">). </w:t>
      </w:r>
    </w:p>
    <w:p w:rsidR="00BA405C" w:rsidRPr="001B2AA9" w:rsidRDefault="00BA405C" w:rsidP="00BA405C">
      <w:pPr>
        <w:widowControl w:val="0"/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>В процессе предоставления муниципал</w:t>
      </w:r>
      <w:r w:rsidR="00C1664A">
        <w:rPr>
          <w:sz w:val="28"/>
          <w:szCs w:val="28"/>
        </w:rPr>
        <w:t>ьной услуги заявитель вправе о</w:t>
      </w:r>
      <w:r w:rsidR="00C1664A">
        <w:rPr>
          <w:sz w:val="28"/>
          <w:szCs w:val="28"/>
        </w:rPr>
        <w:t>б</w:t>
      </w:r>
      <w:r w:rsidRPr="001B2AA9">
        <w:rPr>
          <w:sz w:val="28"/>
          <w:szCs w:val="28"/>
        </w:rPr>
        <w:t>ращаться в орган, предоставляющий муниц</w:t>
      </w:r>
      <w:r w:rsidR="00C1664A">
        <w:rPr>
          <w:sz w:val="28"/>
          <w:szCs w:val="28"/>
        </w:rPr>
        <w:t>ипальную услугу, по мере необх</w:t>
      </w:r>
      <w:r w:rsidR="00C1664A">
        <w:rPr>
          <w:sz w:val="28"/>
          <w:szCs w:val="28"/>
        </w:rPr>
        <w:t>о</w:t>
      </w:r>
      <w:r w:rsidRPr="001B2AA9">
        <w:rPr>
          <w:sz w:val="28"/>
          <w:szCs w:val="28"/>
        </w:rPr>
        <w:t>димости, в том числе за получением информ</w:t>
      </w:r>
      <w:r w:rsidR="00C1664A">
        <w:rPr>
          <w:sz w:val="28"/>
          <w:szCs w:val="28"/>
        </w:rPr>
        <w:t>ации о ходе предоставления мун</w:t>
      </w:r>
      <w:r w:rsidR="00C1664A">
        <w:rPr>
          <w:sz w:val="28"/>
          <w:szCs w:val="28"/>
        </w:rPr>
        <w:t>и</w:t>
      </w:r>
      <w:r w:rsidRPr="001B2AA9">
        <w:rPr>
          <w:sz w:val="28"/>
          <w:szCs w:val="28"/>
        </w:rPr>
        <w:t>ципальной услуги.</w:t>
      </w:r>
    </w:p>
    <w:p w:rsidR="00BA405C" w:rsidRPr="001B2AA9" w:rsidRDefault="00BA405C" w:rsidP="00BA405C">
      <w:pPr>
        <w:widowControl w:val="0"/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>В случае обращения заявителя за пре</w:t>
      </w:r>
      <w:r w:rsidR="00C1664A">
        <w:rPr>
          <w:sz w:val="28"/>
          <w:szCs w:val="28"/>
        </w:rPr>
        <w:t>доставлением муниципальной усл</w:t>
      </w:r>
      <w:r w:rsidR="00C1664A">
        <w:rPr>
          <w:sz w:val="28"/>
          <w:szCs w:val="28"/>
        </w:rPr>
        <w:t>у</w:t>
      </w:r>
      <w:r w:rsidRPr="001B2AA9">
        <w:rPr>
          <w:sz w:val="28"/>
          <w:szCs w:val="28"/>
        </w:rPr>
        <w:t>ги в электронной форме и выборе заявителем способа получения р</w:t>
      </w:r>
      <w:r w:rsidR="00C1664A">
        <w:rPr>
          <w:sz w:val="28"/>
          <w:szCs w:val="28"/>
        </w:rPr>
        <w:t>езуль</w:t>
      </w:r>
      <w:r w:rsidRPr="001B2AA9">
        <w:rPr>
          <w:sz w:val="28"/>
          <w:szCs w:val="28"/>
        </w:rPr>
        <w:t>тата предоставления муниципальной услуги:</w:t>
      </w:r>
    </w:p>
    <w:p w:rsidR="00BA405C" w:rsidRPr="001B2AA9" w:rsidRDefault="00BA405C" w:rsidP="00BA405C">
      <w:pPr>
        <w:widowControl w:val="0"/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>в органе, предоставляющ</w:t>
      </w:r>
      <w:r w:rsidR="00F9139C">
        <w:rPr>
          <w:sz w:val="28"/>
          <w:szCs w:val="28"/>
        </w:rPr>
        <w:t>е</w:t>
      </w:r>
      <w:r w:rsidRPr="001B2AA9">
        <w:rPr>
          <w:sz w:val="28"/>
          <w:szCs w:val="28"/>
        </w:rPr>
        <w:t>м муниципальную услугу, взаимодействие за</w:t>
      </w:r>
      <w:r w:rsidRPr="001B2AA9">
        <w:rPr>
          <w:sz w:val="28"/>
          <w:szCs w:val="28"/>
        </w:rPr>
        <w:softHyphen/>
        <w:t xml:space="preserve">явителя со специалистами </w:t>
      </w:r>
      <w:r w:rsidR="00286FF6">
        <w:rPr>
          <w:sz w:val="28"/>
          <w:szCs w:val="28"/>
        </w:rPr>
        <w:t>Управления</w:t>
      </w:r>
      <w:r w:rsidRPr="001B2AA9">
        <w:rPr>
          <w:sz w:val="28"/>
          <w:szCs w:val="28"/>
        </w:rPr>
        <w:t xml:space="preserve"> осуществляе</w:t>
      </w:r>
      <w:r w:rsidR="00C1664A">
        <w:rPr>
          <w:sz w:val="28"/>
          <w:szCs w:val="28"/>
        </w:rPr>
        <w:t>тся один раз - при получ</w:t>
      </w:r>
      <w:r w:rsidR="00C1664A">
        <w:rPr>
          <w:sz w:val="28"/>
          <w:szCs w:val="28"/>
        </w:rPr>
        <w:t>е</w:t>
      </w:r>
      <w:r w:rsidR="00C1664A">
        <w:rPr>
          <w:sz w:val="28"/>
          <w:szCs w:val="28"/>
        </w:rPr>
        <w:t>нии ре</w:t>
      </w:r>
      <w:r w:rsidRPr="001B2AA9">
        <w:rPr>
          <w:sz w:val="28"/>
          <w:szCs w:val="28"/>
        </w:rPr>
        <w:t>зультата предоставления муниципальной услуги;</w:t>
      </w:r>
    </w:p>
    <w:p w:rsidR="00BA405C" w:rsidRPr="001B2AA9" w:rsidRDefault="00BA405C" w:rsidP="00BA405C">
      <w:pPr>
        <w:widowControl w:val="0"/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 xml:space="preserve">в электронном виде, взаимодействие заявителя со специалистами </w:t>
      </w:r>
      <w:r w:rsidR="00286FF6">
        <w:rPr>
          <w:sz w:val="28"/>
          <w:szCs w:val="28"/>
        </w:rPr>
        <w:t>Упра</w:t>
      </w:r>
      <w:r w:rsidR="00286FF6">
        <w:rPr>
          <w:sz w:val="28"/>
          <w:szCs w:val="28"/>
        </w:rPr>
        <w:t>в</w:t>
      </w:r>
      <w:r w:rsidR="00286FF6">
        <w:rPr>
          <w:sz w:val="28"/>
          <w:szCs w:val="28"/>
        </w:rPr>
        <w:t>ления</w:t>
      </w:r>
      <w:r w:rsidRPr="001B2AA9">
        <w:rPr>
          <w:sz w:val="28"/>
          <w:szCs w:val="28"/>
        </w:rPr>
        <w:t xml:space="preserve"> не требуется. </w:t>
      </w:r>
    </w:p>
    <w:p w:rsidR="00BA405C" w:rsidRPr="001B2AA9" w:rsidRDefault="00BA405C" w:rsidP="00BA405C">
      <w:pPr>
        <w:widowControl w:val="0"/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 xml:space="preserve">Продолжительность одного взаимодействия заявителя со специалистом </w:t>
      </w:r>
      <w:r w:rsidR="00286FF6">
        <w:rPr>
          <w:sz w:val="28"/>
          <w:szCs w:val="28"/>
        </w:rPr>
        <w:t>Управления</w:t>
      </w:r>
      <w:r w:rsidRPr="001B2AA9">
        <w:rPr>
          <w:sz w:val="28"/>
          <w:szCs w:val="28"/>
        </w:rPr>
        <w:t xml:space="preserve"> при предоставлении муниципальной услуги не превышает 15 м</w:t>
      </w:r>
      <w:r w:rsidRPr="001B2AA9">
        <w:rPr>
          <w:sz w:val="28"/>
          <w:szCs w:val="28"/>
        </w:rPr>
        <w:t>и</w:t>
      </w:r>
      <w:r w:rsidRPr="001B2AA9">
        <w:rPr>
          <w:sz w:val="28"/>
          <w:szCs w:val="28"/>
        </w:rPr>
        <w:t>нут.</w:t>
      </w:r>
    </w:p>
    <w:p w:rsidR="00207966" w:rsidRPr="002A3CBF" w:rsidRDefault="00207966" w:rsidP="00207966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2A3CBF">
        <w:rPr>
          <w:sz w:val="28"/>
          <w:szCs w:val="28"/>
          <w:lang w:eastAsia="ar-SA"/>
        </w:rPr>
        <w:t>2.17.5.</w:t>
      </w:r>
      <w:r w:rsidRPr="002A3CBF">
        <w:t xml:space="preserve"> </w:t>
      </w:r>
      <w:r w:rsidRPr="002A3CBF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 орган, предоставляющий муниципальную услугу,</w:t>
      </w:r>
      <w:r w:rsidRPr="002A3CBF">
        <w:t xml:space="preserve"> </w:t>
      </w:r>
      <w:r w:rsidRPr="002A3CBF">
        <w:rPr>
          <w:sz w:val="28"/>
          <w:szCs w:val="28"/>
          <w:lang w:eastAsia="ar-SA"/>
        </w:rPr>
        <w:t>за пол</w:t>
      </w:r>
      <w:r w:rsidRPr="002A3CBF">
        <w:rPr>
          <w:sz w:val="28"/>
          <w:szCs w:val="28"/>
          <w:lang w:eastAsia="ar-SA"/>
        </w:rPr>
        <w:t>у</w:t>
      </w:r>
      <w:r w:rsidRPr="002A3CBF">
        <w:rPr>
          <w:sz w:val="28"/>
          <w:szCs w:val="28"/>
          <w:lang w:eastAsia="ar-SA"/>
        </w:rPr>
        <w:t>чением информации о ходе предоставления муниципальной услуги неогран</w:t>
      </w:r>
      <w:r w:rsidRPr="002A3CBF">
        <w:rPr>
          <w:sz w:val="28"/>
          <w:szCs w:val="28"/>
          <w:lang w:eastAsia="ar-SA"/>
        </w:rPr>
        <w:t>и</w:t>
      </w:r>
      <w:r w:rsidRPr="002A3CBF">
        <w:rPr>
          <w:sz w:val="28"/>
          <w:szCs w:val="28"/>
          <w:lang w:eastAsia="ar-SA"/>
        </w:rPr>
        <w:t>ченное количество раз.</w:t>
      </w:r>
    </w:p>
    <w:p w:rsidR="00207966" w:rsidRPr="002A3CBF" w:rsidRDefault="00207966" w:rsidP="00207966">
      <w:pPr>
        <w:widowControl w:val="0"/>
        <w:ind w:firstLine="709"/>
        <w:jc w:val="both"/>
        <w:rPr>
          <w:sz w:val="28"/>
          <w:szCs w:val="28"/>
        </w:rPr>
      </w:pPr>
      <w:r w:rsidRPr="002A3CBF">
        <w:rPr>
          <w:sz w:val="28"/>
          <w:szCs w:val="28"/>
        </w:rPr>
        <w:t>При обращении за предоставлением муниципальной услуги в электро</w:t>
      </w:r>
      <w:r w:rsidRPr="002A3CBF">
        <w:rPr>
          <w:sz w:val="28"/>
          <w:szCs w:val="28"/>
        </w:rPr>
        <w:t>н</w:t>
      </w:r>
      <w:r w:rsidRPr="002A3CBF">
        <w:rPr>
          <w:sz w:val="28"/>
          <w:szCs w:val="28"/>
        </w:rPr>
        <w:t>ном виде заявителю предоставляется возможность получения информации о ходе предоставления муниципальной услуги, в том числе посредством Реги</w:t>
      </w:r>
      <w:r w:rsidRPr="002A3CBF">
        <w:rPr>
          <w:sz w:val="28"/>
          <w:szCs w:val="28"/>
        </w:rPr>
        <w:t>о</w:t>
      </w:r>
      <w:r w:rsidRPr="002A3CBF">
        <w:rPr>
          <w:sz w:val="28"/>
          <w:szCs w:val="28"/>
        </w:rPr>
        <w:t>нального портала.</w:t>
      </w:r>
    </w:p>
    <w:p w:rsidR="00207966" w:rsidRPr="002A3CBF" w:rsidRDefault="00207966" w:rsidP="00207966">
      <w:pPr>
        <w:suppressAutoHyphens/>
        <w:ind w:firstLine="709"/>
        <w:jc w:val="both"/>
        <w:rPr>
          <w:sz w:val="28"/>
          <w:szCs w:val="28"/>
        </w:rPr>
      </w:pPr>
      <w:r w:rsidRPr="002A3CBF">
        <w:rPr>
          <w:sz w:val="28"/>
          <w:szCs w:val="28"/>
          <w:lang w:eastAsia="ar-SA"/>
        </w:rPr>
        <w:t>2.17.6.</w:t>
      </w:r>
      <w:r w:rsidRPr="002A3CBF">
        <w:rPr>
          <w:sz w:val="28"/>
          <w:szCs w:val="28"/>
        </w:rPr>
        <w:t xml:space="preserve"> Заявителям предоставляется возможность получения </w:t>
      </w:r>
      <w:r w:rsidR="00F9139C" w:rsidRPr="002A3CBF">
        <w:rPr>
          <w:sz w:val="28"/>
          <w:szCs w:val="28"/>
        </w:rPr>
        <w:t>м</w:t>
      </w:r>
      <w:r w:rsidRPr="002A3CBF">
        <w:rPr>
          <w:sz w:val="28"/>
          <w:szCs w:val="28"/>
        </w:rPr>
        <w:t>униципальной услуги по принципу «одного окна» в многофункциональных центрах, в том числе по экстерриториальному принципу.</w:t>
      </w:r>
    </w:p>
    <w:p w:rsidR="00207966" w:rsidRDefault="00207966" w:rsidP="00207966">
      <w:pPr>
        <w:widowControl w:val="0"/>
        <w:ind w:firstLine="709"/>
        <w:jc w:val="both"/>
        <w:rPr>
          <w:sz w:val="28"/>
          <w:szCs w:val="28"/>
        </w:rPr>
      </w:pPr>
      <w:r w:rsidRPr="002A3CBF">
        <w:rPr>
          <w:sz w:val="28"/>
          <w:szCs w:val="28"/>
        </w:rPr>
        <w:t>Предоставление муниципальной услуги в многофункциональных центрах осуществляется на основании соглашений о взаимодействии, заключенных уполномоченным многофункциональным центром с органом, предоставля</w:t>
      </w:r>
      <w:r w:rsidRPr="002A3CBF">
        <w:rPr>
          <w:sz w:val="28"/>
          <w:szCs w:val="28"/>
        </w:rPr>
        <w:t>ю</w:t>
      </w:r>
      <w:r w:rsidRPr="002A3CBF">
        <w:rPr>
          <w:sz w:val="28"/>
          <w:szCs w:val="28"/>
        </w:rPr>
        <w:t>щим муниципальную услугу (далее – соглашение о взаимодействии).</w:t>
      </w:r>
    </w:p>
    <w:p w:rsidR="003732DD" w:rsidRPr="002A3CBF" w:rsidRDefault="003732DD" w:rsidP="002079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2.17.7. Предоставление муниципальной услуги посредством комплексн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запроса не осуществляется.</w:t>
      </w:r>
    </w:p>
    <w:p w:rsidR="00BA405C" w:rsidRPr="00142AE7" w:rsidRDefault="00207966" w:rsidP="00373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F5">
        <w:rPr>
          <w:sz w:val="20"/>
          <w:szCs w:val="20"/>
        </w:rPr>
        <w:lastRenderedPageBreak/>
        <w:t xml:space="preserve"> </w:t>
      </w:r>
      <w:r w:rsidR="00BA405C" w:rsidRPr="00142AE7">
        <w:rPr>
          <w:sz w:val="28"/>
          <w:szCs w:val="28"/>
        </w:rPr>
        <w:t>Подраздел 2.18. Иные требования, в том числе учитывающие особенн</w:t>
      </w:r>
      <w:r w:rsidR="00BA405C" w:rsidRPr="00142AE7">
        <w:rPr>
          <w:sz w:val="28"/>
          <w:szCs w:val="28"/>
        </w:rPr>
        <w:t>о</w:t>
      </w:r>
      <w:r w:rsidR="00BA405C" w:rsidRPr="00142AE7">
        <w:rPr>
          <w:sz w:val="28"/>
          <w:szCs w:val="28"/>
        </w:rPr>
        <w:t xml:space="preserve">сти предоставления муниципальной услуги по экстерриториальному принципу </w:t>
      </w:r>
    </w:p>
    <w:p w:rsidR="00F9139C" w:rsidRDefault="00BA405C" w:rsidP="00BA405C">
      <w:pPr>
        <w:widowControl w:val="0"/>
        <w:ind w:firstLine="567"/>
        <w:jc w:val="center"/>
        <w:rPr>
          <w:sz w:val="28"/>
          <w:szCs w:val="28"/>
        </w:rPr>
      </w:pPr>
      <w:r w:rsidRPr="00142AE7">
        <w:rPr>
          <w:sz w:val="28"/>
          <w:szCs w:val="28"/>
        </w:rPr>
        <w:t xml:space="preserve">(в случае, если муниципальная услуга предоставляется </w:t>
      </w:r>
    </w:p>
    <w:p w:rsidR="00F9139C" w:rsidRDefault="00BA405C" w:rsidP="00BA405C">
      <w:pPr>
        <w:widowControl w:val="0"/>
        <w:ind w:firstLine="567"/>
        <w:jc w:val="center"/>
        <w:rPr>
          <w:sz w:val="28"/>
          <w:szCs w:val="28"/>
        </w:rPr>
      </w:pPr>
      <w:r w:rsidRPr="00142AE7">
        <w:rPr>
          <w:sz w:val="28"/>
          <w:szCs w:val="28"/>
        </w:rPr>
        <w:t xml:space="preserve">по экстерриториальному принципу) и особенности предоставления </w:t>
      </w:r>
    </w:p>
    <w:p w:rsidR="00BA405C" w:rsidRPr="00142AE7" w:rsidRDefault="00BA405C" w:rsidP="00BA405C">
      <w:pPr>
        <w:widowControl w:val="0"/>
        <w:ind w:firstLine="567"/>
        <w:jc w:val="center"/>
        <w:rPr>
          <w:sz w:val="28"/>
          <w:szCs w:val="28"/>
        </w:rPr>
      </w:pPr>
      <w:r w:rsidRPr="00142AE7">
        <w:rPr>
          <w:sz w:val="28"/>
          <w:szCs w:val="28"/>
        </w:rPr>
        <w:t>муниципальных услуг в электронной форме</w:t>
      </w:r>
    </w:p>
    <w:p w:rsidR="00BA405C" w:rsidRPr="00142AE7" w:rsidRDefault="00BA405C" w:rsidP="00BA405C">
      <w:pPr>
        <w:widowControl w:val="0"/>
        <w:tabs>
          <w:tab w:val="left" w:pos="426"/>
          <w:tab w:val="left" w:pos="1276"/>
          <w:tab w:val="left" w:pos="1560"/>
          <w:tab w:val="left" w:pos="1843"/>
        </w:tabs>
        <w:suppressAutoHyphens/>
        <w:jc w:val="both"/>
        <w:rPr>
          <w:sz w:val="28"/>
          <w:szCs w:val="28"/>
        </w:rPr>
      </w:pPr>
    </w:p>
    <w:p w:rsidR="00BA405C" w:rsidRDefault="00BA405C" w:rsidP="002332BC">
      <w:pPr>
        <w:widowControl w:val="0"/>
        <w:tabs>
          <w:tab w:val="left" w:pos="1276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 w:rsidRPr="00142AE7">
        <w:rPr>
          <w:sz w:val="28"/>
          <w:szCs w:val="28"/>
        </w:rPr>
        <w:t>2.18.1. При предоставлении муниципа</w:t>
      </w:r>
      <w:r w:rsidR="00C1664A">
        <w:rPr>
          <w:sz w:val="28"/>
          <w:szCs w:val="28"/>
        </w:rPr>
        <w:t>льной услуги по экстерриториал</w:t>
      </w:r>
      <w:r w:rsidR="00C1664A">
        <w:rPr>
          <w:sz w:val="28"/>
          <w:szCs w:val="28"/>
        </w:rPr>
        <w:t>ь</w:t>
      </w:r>
      <w:r w:rsidRPr="00142AE7">
        <w:rPr>
          <w:sz w:val="28"/>
          <w:szCs w:val="28"/>
        </w:rPr>
        <w:t>ному принципу заявитель (представитель заявителя) независимо от его места жительства или места пребывания (для физи</w:t>
      </w:r>
      <w:r w:rsidR="00C1664A">
        <w:rPr>
          <w:sz w:val="28"/>
          <w:szCs w:val="28"/>
        </w:rPr>
        <w:t>ческих лиц, включая индивидуал</w:t>
      </w:r>
      <w:r w:rsidR="00C1664A">
        <w:rPr>
          <w:sz w:val="28"/>
          <w:szCs w:val="28"/>
        </w:rPr>
        <w:t>ь</w:t>
      </w:r>
      <w:r w:rsidRPr="00142AE7">
        <w:rPr>
          <w:sz w:val="28"/>
          <w:szCs w:val="28"/>
        </w:rPr>
        <w:t>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</w:t>
      </w:r>
      <w:r w:rsidR="00C1664A">
        <w:rPr>
          <w:sz w:val="28"/>
          <w:szCs w:val="28"/>
        </w:rPr>
        <w:t>я для предоставления ему муниц</w:t>
      </w:r>
      <w:r w:rsidR="00C1664A">
        <w:rPr>
          <w:sz w:val="28"/>
          <w:szCs w:val="28"/>
        </w:rPr>
        <w:t>и</w:t>
      </w:r>
      <w:r w:rsidRPr="00142AE7">
        <w:rPr>
          <w:sz w:val="28"/>
          <w:szCs w:val="28"/>
        </w:rPr>
        <w:t>пальной услуги.</w:t>
      </w:r>
      <w:r w:rsidR="006E0EB8">
        <w:rPr>
          <w:sz w:val="28"/>
          <w:szCs w:val="28"/>
        </w:rPr>
        <w:t xml:space="preserve"> Предоставление  муниципальной услуги по экстерриториал</w:t>
      </w:r>
      <w:r w:rsidR="006E0EB8">
        <w:rPr>
          <w:sz w:val="28"/>
          <w:szCs w:val="28"/>
        </w:rPr>
        <w:t>ь</w:t>
      </w:r>
      <w:r w:rsidR="006E0EB8">
        <w:rPr>
          <w:sz w:val="28"/>
          <w:szCs w:val="28"/>
        </w:rPr>
        <w:t>ному принципу обеспечивается при личном обращении заявителя (представ</w:t>
      </w:r>
      <w:r w:rsidR="006E0EB8">
        <w:rPr>
          <w:sz w:val="28"/>
          <w:szCs w:val="28"/>
        </w:rPr>
        <w:t>и</w:t>
      </w:r>
      <w:r w:rsidR="006E0EB8">
        <w:rPr>
          <w:sz w:val="28"/>
          <w:szCs w:val="28"/>
        </w:rPr>
        <w:t>теля заявителя) по месту пребывания заявителя (представителя заявителя) в МФЦ с заявлением о предоставлении муниципальной услуги. Предоставление муниципальной услуги в многофункциональных центрах, в том числе по экт</w:t>
      </w:r>
      <w:r w:rsidR="006E0EB8">
        <w:rPr>
          <w:sz w:val="28"/>
          <w:szCs w:val="28"/>
        </w:rPr>
        <w:t>е</w:t>
      </w:r>
      <w:r w:rsidR="006E0EB8">
        <w:rPr>
          <w:sz w:val="28"/>
          <w:szCs w:val="28"/>
        </w:rPr>
        <w:t>риториальному принципу</w:t>
      </w:r>
      <w:r w:rsidR="007E680F">
        <w:rPr>
          <w:sz w:val="28"/>
          <w:szCs w:val="28"/>
        </w:rPr>
        <w:t xml:space="preserve"> </w:t>
      </w:r>
      <w:r w:rsidR="00E15BD3">
        <w:rPr>
          <w:sz w:val="28"/>
          <w:szCs w:val="28"/>
        </w:rPr>
        <w:t>осуществляется на основании соглашений о взаим</w:t>
      </w:r>
      <w:r w:rsidR="00E15BD3">
        <w:rPr>
          <w:sz w:val="28"/>
          <w:szCs w:val="28"/>
        </w:rPr>
        <w:t>о</w:t>
      </w:r>
      <w:r w:rsidR="00E15BD3">
        <w:rPr>
          <w:sz w:val="28"/>
          <w:szCs w:val="28"/>
        </w:rPr>
        <w:t>действии, заключенных уполномоченным многофункциональным центром с органами, предоставляющим муниципальную услугу (далее- соглашение о взаимодействии)</w:t>
      </w:r>
    </w:p>
    <w:p w:rsidR="00E92A07" w:rsidRPr="00D953A2" w:rsidRDefault="00E92A07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2.18.2</w:t>
      </w:r>
      <w:r w:rsidRPr="006D2635">
        <w:rPr>
          <w:sz w:val="28"/>
          <w:szCs w:val="28"/>
        </w:rPr>
        <w:t xml:space="preserve">. </w:t>
      </w:r>
      <w:r w:rsidRPr="002A3CBF">
        <w:rPr>
          <w:sz w:val="28"/>
          <w:szCs w:val="28"/>
        </w:rPr>
        <w:t>Орган, предоставляющий услугу, при предоставлении муниц</w:t>
      </w:r>
      <w:r w:rsidRPr="002A3CBF">
        <w:rPr>
          <w:sz w:val="28"/>
          <w:szCs w:val="28"/>
        </w:rPr>
        <w:t>и</w:t>
      </w:r>
      <w:r w:rsidRPr="002A3CBF">
        <w:rPr>
          <w:sz w:val="28"/>
          <w:szCs w:val="28"/>
        </w:rPr>
        <w:t>пальной услуги по экстерриториальному принципу не вправе требовать от за</w:t>
      </w:r>
      <w:r w:rsidRPr="002A3CBF">
        <w:rPr>
          <w:sz w:val="28"/>
          <w:szCs w:val="28"/>
        </w:rPr>
        <w:t>я</w:t>
      </w:r>
      <w:r w:rsidRPr="002A3CBF">
        <w:rPr>
          <w:sz w:val="28"/>
          <w:szCs w:val="28"/>
        </w:rPr>
        <w:t>вителя (представителя заявителя) или многофункционального центра предо</w:t>
      </w:r>
      <w:r w:rsidRPr="002A3CBF">
        <w:rPr>
          <w:sz w:val="28"/>
          <w:szCs w:val="28"/>
        </w:rPr>
        <w:t>с</w:t>
      </w:r>
      <w:r w:rsidRPr="002A3CBF">
        <w:rPr>
          <w:sz w:val="28"/>
          <w:szCs w:val="28"/>
        </w:rPr>
        <w:t>тавления документов, указанных в пункте 2.6.1 подраздела 2.6 раздела 2 н</w:t>
      </w:r>
      <w:r w:rsidRPr="002A3CBF">
        <w:rPr>
          <w:sz w:val="28"/>
          <w:szCs w:val="28"/>
        </w:rPr>
        <w:t>а</w:t>
      </w:r>
      <w:r w:rsidRPr="002A3CBF">
        <w:rPr>
          <w:sz w:val="28"/>
          <w:szCs w:val="28"/>
        </w:rPr>
        <w:t>стоящего регламента, на бумажных носителях.</w:t>
      </w:r>
    </w:p>
    <w:p w:rsidR="00E92A07" w:rsidRPr="006D2635" w:rsidRDefault="00205974" w:rsidP="002332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2.18.3. Многофункциональный центр</w:t>
      </w:r>
      <w:r w:rsidR="00E92A07" w:rsidRPr="006D2635">
        <w:rPr>
          <w:sz w:val="28"/>
          <w:szCs w:val="28"/>
        </w:rPr>
        <w:t xml:space="preserve"> при обращении </w:t>
      </w:r>
      <w:r w:rsidR="00E92A07" w:rsidRPr="002A3CBF">
        <w:rPr>
          <w:sz w:val="28"/>
          <w:szCs w:val="28"/>
        </w:rPr>
        <w:t>заявителя (предст</w:t>
      </w:r>
      <w:r w:rsidR="00E92A07" w:rsidRPr="002A3CBF">
        <w:rPr>
          <w:sz w:val="28"/>
          <w:szCs w:val="28"/>
        </w:rPr>
        <w:t>а</w:t>
      </w:r>
      <w:r w:rsidR="00E92A07" w:rsidRPr="002A3CBF">
        <w:rPr>
          <w:sz w:val="28"/>
          <w:szCs w:val="28"/>
        </w:rPr>
        <w:t>вителя заявителя) за предоставлением муниципальной услуги по экстерритор</w:t>
      </w:r>
      <w:r w:rsidR="00E92A07" w:rsidRPr="002A3CBF">
        <w:rPr>
          <w:sz w:val="28"/>
          <w:szCs w:val="28"/>
        </w:rPr>
        <w:t>и</w:t>
      </w:r>
      <w:r w:rsidR="00E92A07" w:rsidRPr="002A3CBF">
        <w:rPr>
          <w:sz w:val="28"/>
          <w:szCs w:val="28"/>
        </w:rPr>
        <w:t>альному принципу, осуществляют:</w:t>
      </w:r>
    </w:p>
    <w:p w:rsidR="00BA405C" w:rsidRPr="00142AE7" w:rsidRDefault="00BA405C" w:rsidP="002332BC">
      <w:pPr>
        <w:widowControl w:val="0"/>
        <w:ind w:firstLine="709"/>
        <w:jc w:val="both"/>
        <w:rPr>
          <w:sz w:val="28"/>
          <w:szCs w:val="28"/>
        </w:rPr>
      </w:pPr>
      <w:r w:rsidRPr="00142AE7">
        <w:rPr>
          <w:sz w:val="28"/>
          <w:szCs w:val="28"/>
        </w:rPr>
        <w:t xml:space="preserve">формирование электронных документов и (или) электронных образов </w:t>
      </w:r>
      <w:r w:rsidR="00490DE9">
        <w:rPr>
          <w:sz w:val="28"/>
          <w:szCs w:val="28"/>
        </w:rPr>
        <w:t>уведомления</w:t>
      </w:r>
      <w:r w:rsidRPr="00142AE7">
        <w:rPr>
          <w:sz w:val="28"/>
          <w:szCs w:val="28"/>
        </w:rPr>
        <w:t>, документов, принятых от заявител</w:t>
      </w:r>
      <w:r w:rsidR="00E92A07">
        <w:rPr>
          <w:sz w:val="28"/>
          <w:szCs w:val="28"/>
        </w:rPr>
        <w:t>я (представителя заявителя), ко</w:t>
      </w:r>
      <w:r w:rsidRPr="00142AE7">
        <w:rPr>
          <w:sz w:val="28"/>
          <w:szCs w:val="28"/>
        </w:rPr>
        <w:t>пий документов личного хранения, принятых от заявителя (представител</w:t>
      </w:r>
      <w:r w:rsidR="00E92A07">
        <w:rPr>
          <w:sz w:val="28"/>
          <w:szCs w:val="28"/>
        </w:rPr>
        <w:t>я за</w:t>
      </w:r>
      <w:r w:rsidRPr="00142AE7">
        <w:rPr>
          <w:sz w:val="28"/>
          <w:szCs w:val="28"/>
        </w:rPr>
        <w:t>явителя), обеспечивая их заверение электронной подписью в установленном порядке;</w:t>
      </w:r>
    </w:p>
    <w:p w:rsidR="00BA405C" w:rsidRPr="00142AE7" w:rsidRDefault="00BA405C" w:rsidP="002332BC">
      <w:pPr>
        <w:widowControl w:val="0"/>
        <w:ind w:firstLine="709"/>
        <w:jc w:val="both"/>
        <w:rPr>
          <w:sz w:val="28"/>
          <w:szCs w:val="28"/>
        </w:rPr>
      </w:pPr>
      <w:r w:rsidRPr="00142AE7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BA405C" w:rsidRPr="00142AE7" w:rsidRDefault="00BA405C" w:rsidP="002332BC">
      <w:pPr>
        <w:widowControl w:val="0"/>
        <w:ind w:firstLine="709"/>
        <w:jc w:val="both"/>
        <w:rPr>
          <w:sz w:val="28"/>
          <w:szCs w:val="28"/>
        </w:rPr>
      </w:pPr>
      <w:r w:rsidRPr="00142AE7">
        <w:rPr>
          <w:sz w:val="28"/>
          <w:szCs w:val="28"/>
        </w:rPr>
        <w:t xml:space="preserve">2.18.4. </w:t>
      </w:r>
      <w:r w:rsidRPr="00142AE7">
        <w:rPr>
          <w:color w:val="000000"/>
          <w:sz w:val="28"/>
          <w:szCs w:val="28"/>
        </w:rPr>
        <w:t>Для получения муниципально</w:t>
      </w:r>
      <w:r w:rsidR="00E92A07">
        <w:rPr>
          <w:color w:val="000000"/>
          <w:sz w:val="28"/>
          <w:szCs w:val="28"/>
        </w:rPr>
        <w:t>й услуги заявителям предоставля</w:t>
      </w:r>
      <w:r w:rsidRPr="00142AE7">
        <w:rPr>
          <w:color w:val="000000"/>
          <w:sz w:val="28"/>
          <w:szCs w:val="28"/>
        </w:rPr>
        <w:t xml:space="preserve">ется возможность представить </w:t>
      </w:r>
      <w:r w:rsidR="00DA0DE9">
        <w:rPr>
          <w:color w:val="000000"/>
          <w:sz w:val="28"/>
          <w:szCs w:val="28"/>
        </w:rPr>
        <w:t>уведомление</w:t>
      </w:r>
      <w:r w:rsidRPr="00142AE7">
        <w:rPr>
          <w:color w:val="000000"/>
          <w:sz w:val="28"/>
          <w:szCs w:val="28"/>
        </w:rPr>
        <w:t xml:space="preserve"> и документы (содержащиеся в них св</w:t>
      </w:r>
      <w:r w:rsidRPr="00142AE7">
        <w:rPr>
          <w:color w:val="000000"/>
          <w:sz w:val="28"/>
          <w:szCs w:val="28"/>
        </w:rPr>
        <w:t>е</w:t>
      </w:r>
      <w:r w:rsidRPr="00142AE7">
        <w:rPr>
          <w:color w:val="000000"/>
          <w:sz w:val="28"/>
          <w:szCs w:val="28"/>
        </w:rPr>
        <w:t xml:space="preserve">дения), необходимые для предоставления муниципальной услуги </w:t>
      </w:r>
      <w:r w:rsidRPr="00142AE7">
        <w:rPr>
          <w:sz w:val="28"/>
          <w:szCs w:val="28"/>
        </w:rPr>
        <w:t>в форме эле</w:t>
      </w:r>
      <w:r w:rsidRPr="00142AE7">
        <w:rPr>
          <w:sz w:val="28"/>
          <w:szCs w:val="28"/>
        </w:rPr>
        <w:t>к</w:t>
      </w:r>
      <w:r w:rsidRPr="00142AE7">
        <w:rPr>
          <w:sz w:val="28"/>
          <w:szCs w:val="28"/>
        </w:rPr>
        <w:t xml:space="preserve">тронных документов </w:t>
      </w:r>
      <w:r w:rsidRPr="00142AE7">
        <w:rPr>
          <w:rFonts w:eastAsia="Calibri"/>
          <w:sz w:val="28"/>
          <w:szCs w:val="28"/>
        </w:rPr>
        <w:t xml:space="preserve">путем направления электронного документа в </w:t>
      </w:r>
      <w:r w:rsidRPr="00142AE7">
        <w:rPr>
          <w:color w:val="000000"/>
          <w:sz w:val="28"/>
          <w:szCs w:val="28"/>
        </w:rPr>
        <w:t>орган, пр</w:t>
      </w:r>
      <w:r w:rsidRPr="00142AE7">
        <w:rPr>
          <w:color w:val="000000"/>
          <w:sz w:val="28"/>
          <w:szCs w:val="28"/>
        </w:rPr>
        <w:t>е</w:t>
      </w:r>
      <w:r w:rsidRPr="00142AE7">
        <w:rPr>
          <w:color w:val="000000"/>
          <w:sz w:val="28"/>
          <w:szCs w:val="28"/>
        </w:rPr>
        <w:t xml:space="preserve">доставляющий муниципальную услугу, </w:t>
      </w:r>
      <w:r w:rsidR="00E92A07">
        <w:rPr>
          <w:rFonts w:eastAsia="Calibri"/>
          <w:sz w:val="28"/>
          <w:szCs w:val="28"/>
        </w:rPr>
        <w:t>на официальную электронную по</w:t>
      </w:r>
      <w:r w:rsidRPr="00142AE7">
        <w:rPr>
          <w:rFonts w:eastAsia="Calibri"/>
          <w:sz w:val="28"/>
          <w:szCs w:val="28"/>
        </w:rPr>
        <w:t xml:space="preserve">чту или </w:t>
      </w:r>
      <w:r w:rsidRPr="00142AE7">
        <w:rPr>
          <w:sz w:val="28"/>
          <w:szCs w:val="28"/>
        </w:rPr>
        <w:t>посредством использования Регионального портала с применением эле</w:t>
      </w:r>
      <w:r w:rsidRPr="00142AE7">
        <w:rPr>
          <w:sz w:val="28"/>
          <w:szCs w:val="28"/>
        </w:rPr>
        <w:t>к</w:t>
      </w:r>
      <w:r w:rsidRPr="00142AE7">
        <w:rPr>
          <w:sz w:val="28"/>
          <w:szCs w:val="28"/>
        </w:rPr>
        <w:t>тронной подписи</w:t>
      </w:r>
      <w:r w:rsidRPr="00142AE7">
        <w:rPr>
          <w:color w:val="000000"/>
          <w:sz w:val="28"/>
          <w:szCs w:val="28"/>
        </w:rPr>
        <w:t>, вид которой должен с</w:t>
      </w:r>
      <w:r w:rsidR="00E92A07">
        <w:rPr>
          <w:color w:val="000000"/>
          <w:sz w:val="28"/>
          <w:szCs w:val="28"/>
        </w:rPr>
        <w:t>оответствовать требованиям Пра</w:t>
      </w:r>
      <w:r w:rsidRPr="00142AE7">
        <w:rPr>
          <w:color w:val="000000"/>
          <w:sz w:val="28"/>
          <w:szCs w:val="28"/>
        </w:rPr>
        <w:t xml:space="preserve">вил </w:t>
      </w:r>
      <w:r w:rsidRPr="00142AE7">
        <w:rPr>
          <w:color w:val="000000"/>
          <w:sz w:val="28"/>
          <w:szCs w:val="28"/>
        </w:rPr>
        <w:lastRenderedPageBreak/>
        <w:t>определения видов электронной подписи</w:t>
      </w:r>
      <w:r w:rsidR="00E92A07">
        <w:rPr>
          <w:color w:val="000000"/>
          <w:sz w:val="28"/>
          <w:szCs w:val="28"/>
        </w:rPr>
        <w:t>, использование которых допуска</w:t>
      </w:r>
      <w:r w:rsidRPr="00142AE7">
        <w:rPr>
          <w:color w:val="000000"/>
          <w:sz w:val="28"/>
          <w:szCs w:val="28"/>
        </w:rPr>
        <w:t>ется при обращении за получением государственных и муниципальных услуг, у</w:t>
      </w:r>
      <w:r w:rsidRPr="00142AE7">
        <w:rPr>
          <w:color w:val="000000"/>
          <w:sz w:val="28"/>
          <w:szCs w:val="28"/>
        </w:rPr>
        <w:t>т</w:t>
      </w:r>
      <w:r w:rsidRPr="00142AE7">
        <w:rPr>
          <w:color w:val="000000"/>
          <w:sz w:val="28"/>
          <w:szCs w:val="28"/>
        </w:rPr>
        <w:t>вержденных постановлением Правительства Р</w:t>
      </w:r>
      <w:r w:rsidR="00E92A07">
        <w:rPr>
          <w:color w:val="000000"/>
          <w:sz w:val="28"/>
          <w:szCs w:val="28"/>
        </w:rPr>
        <w:t>Ф от 25 июня 2012 г</w:t>
      </w:r>
      <w:r w:rsidR="00F72311">
        <w:rPr>
          <w:color w:val="000000"/>
          <w:sz w:val="28"/>
          <w:szCs w:val="28"/>
        </w:rPr>
        <w:t>ода</w:t>
      </w:r>
      <w:r w:rsidR="002A3CBF">
        <w:rPr>
          <w:color w:val="000000"/>
          <w:sz w:val="28"/>
          <w:szCs w:val="28"/>
        </w:rPr>
        <w:t xml:space="preserve"> № 634</w:t>
      </w:r>
      <w:r w:rsidR="007F0D93">
        <w:rPr>
          <w:color w:val="000000"/>
          <w:sz w:val="28"/>
          <w:szCs w:val="28"/>
        </w:rPr>
        <w:t xml:space="preserve"> </w:t>
      </w:r>
      <w:r w:rsidRPr="00142AE7">
        <w:rPr>
          <w:color w:val="000000"/>
          <w:sz w:val="28"/>
          <w:szCs w:val="28"/>
        </w:rPr>
        <w:t>«О видах электронной подписи, использован</w:t>
      </w:r>
      <w:r w:rsidR="00E92A07">
        <w:rPr>
          <w:color w:val="000000"/>
          <w:sz w:val="28"/>
          <w:szCs w:val="28"/>
        </w:rPr>
        <w:t>ие которых допускается при обра</w:t>
      </w:r>
      <w:r w:rsidRPr="00142AE7">
        <w:rPr>
          <w:color w:val="000000"/>
          <w:sz w:val="28"/>
          <w:szCs w:val="28"/>
        </w:rPr>
        <w:t>щ</w:t>
      </w:r>
      <w:r w:rsidRPr="00142AE7">
        <w:rPr>
          <w:color w:val="000000"/>
          <w:sz w:val="28"/>
          <w:szCs w:val="28"/>
        </w:rPr>
        <w:t>е</w:t>
      </w:r>
      <w:r w:rsidRPr="00142AE7">
        <w:rPr>
          <w:color w:val="000000"/>
          <w:sz w:val="28"/>
          <w:szCs w:val="28"/>
        </w:rPr>
        <w:t>нии за получением государственных и му</w:t>
      </w:r>
      <w:r w:rsidR="00E92A07">
        <w:rPr>
          <w:color w:val="000000"/>
          <w:sz w:val="28"/>
          <w:szCs w:val="28"/>
        </w:rPr>
        <w:t>ниципальных услуг» (далее – Пра</w:t>
      </w:r>
      <w:r w:rsidRPr="00142AE7">
        <w:rPr>
          <w:color w:val="000000"/>
          <w:sz w:val="28"/>
          <w:szCs w:val="28"/>
        </w:rPr>
        <w:t>вила определения видов электронной подписи</w:t>
      </w:r>
      <w:r w:rsidR="00E92A07">
        <w:rPr>
          <w:color w:val="000000"/>
          <w:sz w:val="28"/>
          <w:szCs w:val="28"/>
        </w:rPr>
        <w:t>), за исключением случая, преду</w:t>
      </w:r>
      <w:r w:rsidRPr="00142AE7">
        <w:rPr>
          <w:color w:val="000000"/>
          <w:sz w:val="28"/>
          <w:szCs w:val="28"/>
        </w:rPr>
        <w:t>смо</w:t>
      </w:r>
      <w:r w:rsidRPr="00142AE7">
        <w:rPr>
          <w:color w:val="000000"/>
          <w:sz w:val="28"/>
          <w:szCs w:val="28"/>
        </w:rPr>
        <w:t>т</w:t>
      </w:r>
      <w:r w:rsidRPr="00142AE7">
        <w:rPr>
          <w:color w:val="000000"/>
          <w:sz w:val="28"/>
          <w:szCs w:val="28"/>
        </w:rPr>
        <w:t>ренного пунктом 2(1) Правил определения видов электронной подписи.</w:t>
      </w:r>
    </w:p>
    <w:p w:rsidR="00BA405C" w:rsidRPr="00142AE7" w:rsidRDefault="00BA405C" w:rsidP="002332BC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2AE7">
        <w:rPr>
          <w:rFonts w:eastAsia="Tahoma"/>
          <w:color w:val="000000"/>
          <w:sz w:val="28"/>
          <w:szCs w:val="28"/>
        </w:rPr>
        <w:t xml:space="preserve">2.18.5. </w:t>
      </w:r>
      <w:r w:rsidR="006872A7">
        <w:rPr>
          <w:rFonts w:eastAsia="Tahoma"/>
          <w:color w:val="000000"/>
          <w:sz w:val="28"/>
          <w:szCs w:val="28"/>
        </w:rPr>
        <w:t>Уведомление</w:t>
      </w:r>
      <w:r w:rsidRPr="00142AE7">
        <w:rPr>
          <w:rFonts w:eastAsia="Tahoma"/>
          <w:color w:val="000000"/>
          <w:sz w:val="28"/>
          <w:szCs w:val="28"/>
        </w:rPr>
        <w:t xml:space="preserve"> и документы, необ</w:t>
      </w:r>
      <w:r w:rsidR="00E92A07">
        <w:rPr>
          <w:rFonts w:eastAsia="Tahoma"/>
          <w:color w:val="000000"/>
          <w:sz w:val="28"/>
          <w:szCs w:val="28"/>
        </w:rPr>
        <w:t>ходимые для предоставления м</w:t>
      </w:r>
      <w:r w:rsidR="00E92A07">
        <w:rPr>
          <w:rFonts w:eastAsia="Tahoma"/>
          <w:color w:val="000000"/>
          <w:sz w:val="28"/>
          <w:szCs w:val="28"/>
        </w:rPr>
        <w:t>у</w:t>
      </w:r>
      <w:r w:rsidR="00E92A07">
        <w:rPr>
          <w:rFonts w:eastAsia="Tahoma"/>
          <w:color w:val="000000"/>
          <w:sz w:val="28"/>
          <w:szCs w:val="28"/>
        </w:rPr>
        <w:t>ни</w:t>
      </w:r>
      <w:r w:rsidRPr="00142AE7">
        <w:rPr>
          <w:rFonts w:eastAsia="Tahoma"/>
          <w:color w:val="000000"/>
          <w:sz w:val="28"/>
          <w:szCs w:val="28"/>
        </w:rPr>
        <w:t>ципальной услуги, предоставляемые в форм</w:t>
      </w:r>
      <w:r w:rsidR="00E92A07">
        <w:rPr>
          <w:rFonts w:eastAsia="Tahoma"/>
          <w:color w:val="000000"/>
          <w:sz w:val="28"/>
          <w:szCs w:val="28"/>
        </w:rPr>
        <w:t>е электронных документов, по</w:t>
      </w:r>
      <w:r w:rsidR="00E92A07">
        <w:rPr>
          <w:rFonts w:eastAsia="Tahoma"/>
          <w:color w:val="000000"/>
          <w:sz w:val="28"/>
          <w:szCs w:val="28"/>
        </w:rPr>
        <w:t>д</w:t>
      </w:r>
      <w:r w:rsidR="00E92A07">
        <w:rPr>
          <w:rFonts w:eastAsia="Tahoma"/>
          <w:color w:val="000000"/>
          <w:sz w:val="28"/>
          <w:szCs w:val="28"/>
        </w:rPr>
        <w:t>пи</w:t>
      </w:r>
      <w:r w:rsidRPr="00142AE7">
        <w:rPr>
          <w:rFonts w:eastAsia="Tahoma"/>
          <w:color w:val="000000"/>
          <w:sz w:val="28"/>
          <w:szCs w:val="28"/>
        </w:rPr>
        <w:t>сываются в соответствии с требованиями статей 21.1 и 2</w:t>
      </w:r>
      <w:r w:rsidR="00E92A07">
        <w:rPr>
          <w:rFonts w:eastAsia="Tahoma"/>
          <w:color w:val="000000"/>
          <w:sz w:val="28"/>
          <w:szCs w:val="28"/>
        </w:rPr>
        <w:t>1.2 Федерального з</w:t>
      </w:r>
      <w:r w:rsidR="00E92A07">
        <w:rPr>
          <w:rFonts w:eastAsia="Tahoma"/>
          <w:color w:val="000000"/>
          <w:sz w:val="28"/>
          <w:szCs w:val="28"/>
        </w:rPr>
        <w:t>а</w:t>
      </w:r>
      <w:r w:rsidRPr="00142AE7">
        <w:rPr>
          <w:rFonts w:eastAsia="Tahoma"/>
          <w:color w:val="000000"/>
          <w:sz w:val="28"/>
          <w:szCs w:val="28"/>
        </w:rPr>
        <w:t xml:space="preserve">кона № 210-ФЗ и </w:t>
      </w:r>
      <w:r w:rsidRPr="00142AE7">
        <w:rPr>
          <w:rFonts w:eastAsia="Calibri"/>
          <w:sz w:val="28"/>
          <w:szCs w:val="28"/>
        </w:rPr>
        <w:t xml:space="preserve">Федерального закона </w:t>
      </w:r>
      <w:r w:rsidR="00E92A07">
        <w:rPr>
          <w:sz w:val="28"/>
          <w:szCs w:val="28"/>
        </w:rPr>
        <w:t>6 апреля 2011 г</w:t>
      </w:r>
      <w:r w:rsidR="00F72311">
        <w:rPr>
          <w:sz w:val="28"/>
          <w:szCs w:val="28"/>
        </w:rPr>
        <w:t>ода</w:t>
      </w:r>
      <w:r w:rsidRPr="00142AE7">
        <w:rPr>
          <w:sz w:val="28"/>
          <w:szCs w:val="28"/>
        </w:rPr>
        <w:t xml:space="preserve"> № 63-ФЗ </w:t>
      </w:r>
      <w:r w:rsidR="00E92A07">
        <w:rPr>
          <w:rFonts w:eastAsia="Calibri"/>
          <w:sz w:val="28"/>
          <w:szCs w:val="28"/>
        </w:rPr>
        <w:t>«Об эле</w:t>
      </w:r>
      <w:r w:rsidR="00E92A07">
        <w:rPr>
          <w:rFonts w:eastAsia="Calibri"/>
          <w:sz w:val="28"/>
          <w:szCs w:val="28"/>
        </w:rPr>
        <w:t>к</w:t>
      </w:r>
      <w:r w:rsidRPr="00142AE7">
        <w:rPr>
          <w:rFonts w:eastAsia="Calibri"/>
          <w:sz w:val="28"/>
          <w:szCs w:val="28"/>
        </w:rPr>
        <w:t>тронной подписи».</w:t>
      </w:r>
    </w:p>
    <w:p w:rsidR="00BA405C" w:rsidRPr="00142AE7" w:rsidRDefault="00BA405C" w:rsidP="002332BC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color w:val="000000"/>
          <w:sz w:val="28"/>
          <w:szCs w:val="28"/>
        </w:rPr>
      </w:pPr>
      <w:r w:rsidRPr="00142AE7">
        <w:rPr>
          <w:rFonts w:eastAsia="Tahoma"/>
          <w:color w:val="000000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2(1) Правил определения видов электронной подписи, согласно которому, в с</w:t>
      </w:r>
      <w:r w:rsidR="00E92A07">
        <w:rPr>
          <w:rFonts w:eastAsia="Tahoma"/>
          <w:color w:val="000000"/>
          <w:sz w:val="28"/>
          <w:szCs w:val="28"/>
        </w:rPr>
        <w:t>лучае если при обращении в эле</w:t>
      </w:r>
      <w:r w:rsidR="00E92A07">
        <w:rPr>
          <w:rFonts w:eastAsia="Tahoma"/>
          <w:color w:val="000000"/>
          <w:sz w:val="28"/>
          <w:szCs w:val="28"/>
        </w:rPr>
        <w:t>к</w:t>
      </w:r>
      <w:r w:rsidRPr="00142AE7">
        <w:rPr>
          <w:rFonts w:eastAsia="Tahoma"/>
          <w:color w:val="000000"/>
          <w:sz w:val="28"/>
          <w:szCs w:val="28"/>
        </w:rPr>
        <w:t>тронной форме за получением муниципальн</w:t>
      </w:r>
      <w:r w:rsidR="00E92A07">
        <w:rPr>
          <w:rFonts w:eastAsia="Tahoma"/>
          <w:color w:val="000000"/>
          <w:sz w:val="28"/>
          <w:szCs w:val="28"/>
        </w:rPr>
        <w:t>ой услуги идентификация и ауте</w:t>
      </w:r>
      <w:r w:rsidR="00E92A07">
        <w:rPr>
          <w:rFonts w:eastAsia="Tahoma"/>
          <w:color w:val="000000"/>
          <w:sz w:val="28"/>
          <w:szCs w:val="28"/>
        </w:rPr>
        <w:t>н</w:t>
      </w:r>
      <w:r w:rsidRPr="00142AE7">
        <w:rPr>
          <w:rFonts w:eastAsia="Tahoma"/>
          <w:color w:val="000000"/>
          <w:sz w:val="28"/>
          <w:szCs w:val="28"/>
        </w:rPr>
        <w:t xml:space="preserve">тификация заявителя - физического лица осуществляются с использованием единой системы идентификации и аутентификации, заявитель - физического лица вправе использовать простую электронную подпись при обращении в электронной форме за муниципальные услуги при условии, что при выдаче ключа простой электронной подписи личность физического лица установлена при личном приеме. </w:t>
      </w:r>
    </w:p>
    <w:p w:rsidR="00BA405C" w:rsidRPr="00142AE7" w:rsidRDefault="006872A7" w:rsidP="002332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</w:t>
      </w:r>
      <w:r w:rsidR="00BA405C" w:rsidRPr="00142AE7">
        <w:rPr>
          <w:color w:val="000000"/>
          <w:sz w:val="28"/>
          <w:szCs w:val="28"/>
        </w:rPr>
        <w:t>в форме электронного документа подписывается заявителем либо представителем заявителя с использов</w:t>
      </w:r>
      <w:r w:rsidR="00E92A07">
        <w:rPr>
          <w:color w:val="000000"/>
          <w:sz w:val="28"/>
          <w:szCs w:val="28"/>
        </w:rPr>
        <w:t>анием простой электронной подп</w:t>
      </w:r>
      <w:r w:rsidR="00E92A07">
        <w:rPr>
          <w:color w:val="000000"/>
          <w:sz w:val="28"/>
          <w:szCs w:val="28"/>
        </w:rPr>
        <w:t>и</w:t>
      </w:r>
      <w:r w:rsidR="00BA405C" w:rsidRPr="00142AE7">
        <w:rPr>
          <w:color w:val="000000"/>
          <w:sz w:val="28"/>
          <w:szCs w:val="28"/>
        </w:rPr>
        <w:t>си.</w:t>
      </w:r>
    </w:p>
    <w:p w:rsidR="00BA405C" w:rsidRPr="00142AE7" w:rsidRDefault="00BA405C" w:rsidP="002332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2AE7">
        <w:rPr>
          <w:rFonts w:eastAsia="Calibri"/>
          <w:sz w:val="28"/>
          <w:szCs w:val="28"/>
          <w:lang w:eastAsia="en-US"/>
        </w:rPr>
        <w:t>Доверенность, подтверждающая прав</w:t>
      </w:r>
      <w:r w:rsidR="00E92A07">
        <w:rPr>
          <w:rFonts w:eastAsia="Calibri"/>
          <w:sz w:val="28"/>
          <w:szCs w:val="28"/>
          <w:lang w:eastAsia="en-US"/>
        </w:rPr>
        <w:t>омочие на обращение за получени</w:t>
      </w:r>
      <w:r w:rsidRPr="00142AE7">
        <w:rPr>
          <w:rFonts w:eastAsia="Calibri"/>
          <w:sz w:val="28"/>
          <w:szCs w:val="28"/>
          <w:lang w:eastAsia="en-US"/>
        </w:rPr>
        <w:t>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</w:t>
      </w:r>
      <w:r w:rsidRPr="00142AE7">
        <w:rPr>
          <w:rFonts w:eastAsia="Calibri"/>
          <w:sz w:val="28"/>
          <w:szCs w:val="28"/>
          <w:lang w:eastAsia="en-US"/>
        </w:rPr>
        <w:softHyphen/>
        <w:t>фицированной электронной подписью нотариуса.</w:t>
      </w:r>
    </w:p>
    <w:p w:rsidR="00BA405C" w:rsidRDefault="00BA405C" w:rsidP="002332BC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rPr>
          <w:rFonts w:eastAsia="Tahoma"/>
          <w:color w:val="000000"/>
          <w:sz w:val="28"/>
          <w:szCs w:val="28"/>
          <w:lang w:eastAsia="ar-SA"/>
        </w:rPr>
      </w:pPr>
      <w:r w:rsidRPr="00142AE7">
        <w:rPr>
          <w:rFonts w:eastAsia="Tahoma"/>
          <w:color w:val="000000"/>
          <w:sz w:val="28"/>
          <w:szCs w:val="28"/>
          <w:lang w:eastAsia="ar-SA"/>
        </w:rPr>
        <w:t xml:space="preserve">В случае подачи в электронной форме иных документов, указанных в подразделе 2.6 раздела 2 регламента, каждый прилагаемый к </w:t>
      </w:r>
      <w:r w:rsidR="006872A7">
        <w:rPr>
          <w:rFonts w:eastAsia="Tahoma"/>
          <w:color w:val="000000"/>
          <w:sz w:val="28"/>
          <w:szCs w:val="28"/>
          <w:lang w:eastAsia="ar-SA"/>
        </w:rPr>
        <w:t xml:space="preserve">уведомлению </w:t>
      </w:r>
      <w:r w:rsidRPr="00142AE7">
        <w:rPr>
          <w:rFonts w:eastAsia="Tahoma"/>
          <w:color w:val="000000"/>
          <w:sz w:val="28"/>
          <w:szCs w:val="28"/>
          <w:lang w:eastAsia="ar-SA"/>
        </w:rPr>
        <w:t>документ должен быть подписан усиленной квалифицированной электронной подписью, за исключением случая, предусмотренного пунктом 2(1) Правил определения видов электронной подписи.</w:t>
      </w:r>
      <w:r w:rsidRPr="001B2AA9">
        <w:rPr>
          <w:rFonts w:eastAsia="Tahoma"/>
          <w:color w:val="000000"/>
          <w:sz w:val="28"/>
          <w:szCs w:val="28"/>
          <w:lang w:eastAsia="ar-SA"/>
        </w:rPr>
        <w:t xml:space="preserve">  </w:t>
      </w:r>
    </w:p>
    <w:p w:rsidR="00F72311" w:rsidRPr="003C3A06" w:rsidRDefault="00F72311" w:rsidP="00F72311">
      <w:pPr>
        <w:spacing w:line="0" w:lineRule="atLeast"/>
        <w:ind w:firstLine="851"/>
        <w:jc w:val="both"/>
        <w:rPr>
          <w:sz w:val="28"/>
          <w:szCs w:val="28"/>
        </w:rPr>
      </w:pPr>
      <w:r w:rsidRPr="00271C59">
        <w:rPr>
          <w:sz w:val="28"/>
          <w:szCs w:val="28"/>
        </w:rPr>
        <w:t>2.18.</w:t>
      </w:r>
      <w:r>
        <w:rPr>
          <w:sz w:val="28"/>
          <w:szCs w:val="28"/>
        </w:rPr>
        <w:t>6</w:t>
      </w:r>
      <w:r w:rsidRPr="00271C59">
        <w:rPr>
          <w:sz w:val="28"/>
          <w:szCs w:val="28"/>
        </w:rPr>
        <w:t xml:space="preserve">. </w:t>
      </w:r>
      <w:r w:rsidRPr="003C3A06">
        <w:rPr>
          <w:sz w:val="28"/>
          <w:szCs w:val="28"/>
        </w:rPr>
        <w:t>Муниципальная услуга в многофункциональном центре посре</w:t>
      </w:r>
      <w:r w:rsidRPr="003C3A06">
        <w:rPr>
          <w:sz w:val="28"/>
          <w:szCs w:val="28"/>
        </w:rPr>
        <w:t>д</w:t>
      </w:r>
      <w:r w:rsidRPr="003C3A06">
        <w:rPr>
          <w:sz w:val="28"/>
          <w:szCs w:val="28"/>
        </w:rPr>
        <w:t>ством комплексного запроса, т.е. при однократном обращении за</w:t>
      </w:r>
      <w:r w:rsidRPr="003C3A06">
        <w:rPr>
          <w:sz w:val="28"/>
          <w:szCs w:val="28"/>
        </w:rPr>
        <w:softHyphen/>
        <w:t>явителя в мн</w:t>
      </w:r>
      <w:r w:rsidRPr="003C3A06">
        <w:rPr>
          <w:sz w:val="28"/>
          <w:szCs w:val="28"/>
        </w:rPr>
        <w:t>о</w:t>
      </w:r>
      <w:r w:rsidRPr="003C3A06">
        <w:rPr>
          <w:sz w:val="28"/>
          <w:szCs w:val="28"/>
        </w:rPr>
        <w:t>гофункциональный центр с запросом о предоставлении двух и бо</w:t>
      </w:r>
      <w:r w:rsidRPr="003C3A06">
        <w:rPr>
          <w:sz w:val="28"/>
          <w:szCs w:val="28"/>
        </w:rPr>
        <w:softHyphen/>
        <w:t>лее государс</w:t>
      </w:r>
      <w:r w:rsidRPr="003C3A06">
        <w:rPr>
          <w:sz w:val="28"/>
          <w:szCs w:val="28"/>
        </w:rPr>
        <w:t>т</w:t>
      </w:r>
      <w:r w:rsidRPr="003C3A06">
        <w:rPr>
          <w:sz w:val="28"/>
          <w:szCs w:val="28"/>
        </w:rPr>
        <w:t>венных и (или) муниципальных услуг, в соответствие со статьей 15.1 Фед</w:t>
      </w:r>
      <w:r w:rsidRPr="003C3A06">
        <w:rPr>
          <w:sz w:val="28"/>
          <w:szCs w:val="28"/>
        </w:rPr>
        <w:t>е</w:t>
      </w:r>
      <w:r w:rsidRPr="003C3A06">
        <w:rPr>
          <w:sz w:val="28"/>
          <w:szCs w:val="28"/>
        </w:rPr>
        <w:t>рального закона 210-ФЗ, не предоставляется.</w:t>
      </w:r>
    </w:p>
    <w:p w:rsidR="00BA405C" w:rsidRPr="00C21A32" w:rsidRDefault="00BA405C" w:rsidP="00BA405C">
      <w:pPr>
        <w:rPr>
          <w:b/>
          <w:bCs/>
          <w:sz w:val="28"/>
          <w:szCs w:val="28"/>
        </w:rPr>
      </w:pPr>
    </w:p>
    <w:p w:rsidR="00BA405C" w:rsidRPr="00F72311" w:rsidRDefault="00BA405C" w:rsidP="00F72311">
      <w:pPr>
        <w:widowControl w:val="0"/>
        <w:ind w:firstLine="567"/>
        <w:jc w:val="center"/>
        <w:rPr>
          <w:rFonts w:eastAsia="Calibri"/>
          <w:bCs/>
          <w:sz w:val="28"/>
          <w:szCs w:val="28"/>
        </w:rPr>
      </w:pPr>
      <w:r w:rsidRPr="00F72311">
        <w:rPr>
          <w:bCs/>
          <w:kern w:val="32"/>
          <w:sz w:val="28"/>
          <w:szCs w:val="28"/>
        </w:rPr>
        <w:t>Раздел 3. Состав, последовательность и сроки выполнения администрати</w:t>
      </w:r>
      <w:r w:rsidRPr="00F72311">
        <w:rPr>
          <w:bCs/>
          <w:kern w:val="32"/>
          <w:sz w:val="28"/>
          <w:szCs w:val="28"/>
        </w:rPr>
        <w:t>в</w:t>
      </w:r>
      <w:r w:rsidRPr="00F72311">
        <w:rPr>
          <w:bCs/>
          <w:kern w:val="32"/>
          <w:sz w:val="28"/>
          <w:szCs w:val="28"/>
        </w:rPr>
        <w:t>ных процедур (действий), требования к порядку их выполнения</w:t>
      </w:r>
      <w:r w:rsidRPr="00F72311">
        <w:rPr>
          <w:rFonts w:eastAsia="Calibri"/>
          <w:bCs/>
          <w:sz w:val="28"/>
          <w:szCs w:val="28"/>
        </w:rPr>
        <w:t>, в том числе особенностей выполнения административных процедур (действий) в электро</w:t>
      </w:r>
      <w:r w:rsidRPr="00F72311">
        <w:rPr>
          <w:rFonts w:eastAsia="Calibri"/>
          <w:bCs/>
          <w:sz w:val="28"/>
          <w:szCs w:val="28"/>
        </w:rPr>
        <w:t>н</w:t>
      </w:r>
      <w:r w:rsidRPr="00F72311">
        <w:rPr>
          <w:rFonts w:eastAsia="Calibri"/>
          <w:bCs/>
          <w:sz w:val="28"/>
          <w:szCs w:val="28"/>
        </w:rPr>
        <w:t>ной форме</w:t>
      </w:r>
    </w:p>
    <w:p w:rsidR="00E92A07" w:rsidRDefault="00E92A07" w:rsidP="00E92A07">
      <w:pPr>
        <w:widowControl w:val="0"/>
        <w:autoSpaceDE w:val="0"/>
        <w:autoSpaceDN w:val="0"/>
        <w:ind w:firstLine="709"/>
        <w:jc w:val="center"/>
        <w:rPr>
          <w:sz w:val="28"/>
          <w:szCs w:val="28"/>
          <w:highlight w:val="yellow"/>
        </w:rPr>
      </w:pPr>
    </w:p>
    <w:p w:rsidR="00E92A07" w:rsidRPr="002A3CBF" w:rsidRDefault="00E92A07" w:rsidP="00E92A0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2A3CBF">
        <w:rPr>
          <w:sz w:val="28"/>
          <w:szCs w:val="28"/>
        </w:rPr>
        <w:t>Подраздел 3.1. Исчерпывающий перечень административных процедур (действий) при предоставлении муниципальной</w:t>
      </w:r>
      <w:r w:rsidRPr="002A3CBF">
        <w:rPr>
          <w:b/>
          <w:sz w:val="28"/>
          <w:szCs w:val="28"/>
        </w:rPr>
        <w:t xml:space="preserve"> </w:t>
      </w:r>
      <w:r w:rsidRPr="002A3CBF">
        <w:rPr>
          <w:sz w:val="28"/>
          <w:szCs w:val="28"/>
        </w:rPr>
        <w:t>услуги</w:t>
      </w:r>
    </w:p>
    <w:p w:rsidR="00BA405C" w:rsidRPr="002A3CBF" w:rsidRDefault="00BA405C" w:rsidP="00BA405C">
      <w:pPr>
        <w:ind w:firstLine="567"/>
        <w:jc w:val="both"/>
        <w:rPr>
          <w:rFonts w:eastAsia="Calibri"/>
          <w:sz w:val="28"/>
          <w:szCs w:val="28"/>
        </w:rPr>
      </w:pPr>
    </w:p>
    <w:p w:rsidR="00BA405C" w:rsidRPr="002A3CBF" w:rsidRDefault="00BA405C" w:rsidP="00E92A07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3CBF">
        <w:rPr>
          <w:rFonts w:eastAsia="Calibri"/>
          <w:sz w:val="28"/>
          <w:szCs w:val="28"/>
        </w:rPr>
        <w:t>Предоставление муниципальной услу</w:t>
      </w:r>
      <w:r w:rsidR="00E92A07" w:rsidRPr="002A3CBF">
        <w:rPr>
          <w:rFonts w:eastAsia="Calibri"/>
          <w:sz w:val="28"/>
          <w:szCs w:val="28"/>
        </w:rPr>
        <w:t>ги включает в себя следующие а</w:t>
      </w:r>
      <w:r w:rsidR="00E92A07" w:rsidRPr="002A3CBF">
        <w:rPr>
          <w:rFonts w:eastAsia="Calibri"/>
          <w:sz w:val="28"/>
          <w:szCs w:val="28"/>
        </w:rPr>
        <w:t>д</w:t>
      </w:r>
      <w:r w:rsidRPr="002A3CBF">
        <w:rPr>
          <w:rFonts w:eastAsia="Calibri"/>
          <w:sz w:val="28"/>
          <w:szCs w:val="28"/>
        </w:rPr>
        <w:t>министративные процедуры (действия):</w:t>
      </w:r>
    </w:p>
    <w:p w:rsidR="00BA405C" w:rsidRPr="002A3CBF" w:rsidRDefault="006872A7" w:rsidP="00E92A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уведомления</w:t>
      </w:r>
      <w:r w:rsidR="00BA405C" w:rsidRPr="002A3CBF">
        <w:rPr>
          <w:sz w:val="28"/>
          <w:szCs w:val="28"/>
        </w:rPr>
        <w:t xml:space="preserve"> и прилагаемых к нему докум</w:t>
      </w:r>
      <w:r w:rsidR="00E92A07" w:rsidRPr="002A3CBF">
        <w:rPr>
          <w:sz w:val="28"/>
          <w:szCs w:val="28"/>
        </w:rPr>
        <w:t xml:space="preserve">ентов, регистрация </w:t>
      </w:r>
      <w:r>
        <w:rPr>
          <w:sz w:val="28"/>
          <w:szCs w:val="28"/>
        </w:rPr>
        <w:t>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домления</w:t>
      </w:r>
      <w:r w:rsidR="00BA405C" w:rsidRPr="002A3CBF">
        <w:rPr>
          <w:sz w:val="28"/>
          <w:szCs w:val="28"/>
        </w:rPr>
        <w:t>;</w:t>
      </w:r>
    </w:p>
    <w:p w:rsidR="00BA405C" w:rsidRPr="002A3CBF" w:rsidRDefault="00BA405C" w:rsidP="00E92A07">
      <w:pPr>
        <w:widowControl w:val="0"/>
        <w:ind w:firstLine="709"/>
        <w:jc w:val="both"/>
        <w:rPr>
          <w:sz w:val="28"/>
          <w:szCs w:val="28"/>
        </w:rPr>
      </w:pPr>
      <w:r w:rsidRPr="002A3CBF">
        <w:rPr>
          <w:sz w:val="28"/>
          <w:szCs w:val="28"/>
        </w:rPr>
        <w:t>рассмотрение представленных заявителем документов и</w:t>
      </w:r>
      <w:r w:rsidRPr="002A3CBF">
        <w:rPr>
          <w:b/>
          <w:sz w:val="28"/>
          <w:szCs w:val="28"/>
        </w:rPr>
        <w:t xml:space="preserve"> </w:t>
      </w:r>
      <w:r w:rsidRPr="002A3CBF">
        <w:rPr>
          <w:sz w:val="28"/>
          <w:szCs w:val="28"/>
        </w:rPr>
        <w:t>формирование, направление межведомственных запросов в</w:t>
      </w:r>
      <w:r w:rsidR="00C1664A" w:rsidRPr="002A3CBF">
        <w:rPr>
          <w:sz w:val="28"/>
          <w:szCs w:val="28"/>
        </w:rPr>
        <w:t xml:space="preserve"> органы (организации), участву</w:t>
      </w:r>
      <w:r w:rsidR="00C1664A" w:rsidRPr="002A3CBF">
        <w:rPr>
          <w:sz w:val="28"/>
          <w:szCs w:val="28"/>
        </w:rPr>
        <w:t>ю</w:t>
      </w:r>
      <w:r w:rsidRPr="002A3CBF">
        <w:rPr>
          <w:sz w:val="28"/>
          <w:szCs w:val="28"/>
        </w:rPr>
        <w:t>щие в предоставлении муниципальной услуги;</w:t>
      </w:r>
    </w:p>
    <w:p w:rsidR="00BA405C" w:rsidRPr="002A3CBF" w:rsidRDefault="00BA405C" w:rsidP="00E92A07">
      <w:pPr>
        <w:widowControl w:val="0"/>
        <w:ind w:firstLine="709"/>
        <w:jc w:val="both"/>
        <w:rPr>
          <w:sz w:val="28"/>
          <w:szCs w:val="28"/>
        </w:rPr>
      </w:pPr>
      <w:r w:rsidRPr="002A3CBF">
        <w:rPr>
          <w:sz w:val="28"/>
          <w:szCs w:val="28"/>
        </w:rPr>
        <w:t>принятие решения о предоставлении муниципальн</w:t>
      </w:r>
      <w:r w:rsidR="00E92A07" w:rsidRPr="002A3CBF">
        <w:rPr>
          <w:sz w:val="28"/>
          <w:szCs w:val="28"/>
        </w:rPr>
        <w:t>ой услуги и формир</w:t>
      </w:r>
      <w:r w:rsidR="00E92A07" w:rsidRPr="002A3CBF">
        <w:rPr>
          <w:sz w:val="28"/>
          <w:szCs w:val="28"/>
        </w:rPr>
        <w:t>о</w:t>
      </w:r>
      <w:r w:rsidRPr="002A3CBF">
        <w:rPr>
          <w:sz w:val="28"/>
          <w:szCs w:val="28"/>
        </w:rPr>
        <w:t xml:space="preserve">вание результата муниципальной услуги </w:t>
      </w:r>
      <w:r w:rsidR="00E92A07" w:rsidRPr="002A3CBF">
        <w:rPr>
          <w:sz w:val="28"/>
          <w:szCs w:val="28"/>
        </w:rPr>
        <w:t>органом, предоставляющим муниц</w:t>
      </w:r>
      <w:r w:rsidR="00E92A07" w:rsidRPr="002A3CBF">
        <w:rPr>
          <w:sz w:val="28"/>
          <w:szCs w:val="28"/>
        </w:rPr>
        <w:t>и</w:t>
      </w:r>
      <w:r w:rsidRPr="002A3CBF">
        <w:rPr>
          <w:sz w:val="28"/>
          <w:szCs w:val="28"/>
        </w:rPr>
        <w:t>пальную услугу;</w:t>
      </w:r>
    </w:p>
    <w:p w:rsidR="00E92A07" w:rsidRPr="002A3CBF" w:rsidRDefault="00E92A07" w:rsidP="00E92A07">
      <w:pPr>
        <w:widowControl w:val="0"/>
        <w:ind w:firstLine="709"/>
        <w:jc w:val="both"/>
        <w:rPr>
          <w:sz w:val="28"/>
          <w:szCs w:val="28"/>
        </w:rPr>
      </w:pPr>
      <w:r w:rsidRPr="002A3CBF">
        <w:rPr>
          <w:sz w:val="28"/>
          <w:szCs w:val="28"/>
        </w:rPr>
        <w:t>передача пакета документов из органа, предоставляющего муниципал</w:t>
      </w:r>
      <w:r w:rsidRPr="002A3CBF">
        <w:rPr>
          <w:sz w:val="28"/>
          <w:szCs w:val="28"/>
        </w:rPr>
        <w:t>ь</w:t>
      </w:r>
      <w:r w:rsidRPr="002A3CBF">
        <w:rPr>
          <w:sz w:val="28"/>
          <w:szCs w:val="28"/>
        </w:rPr>
        <w:t>ную услугу; в многофункциональный центр;</w:t>
      </w:r>
    </w:p>
    <w:p w:rsidR="00BA405C" w:rsidRPr="001B2AA9" w:rsidRDefault="00BA405C" w:rsidP="00E92A07">
      <w:pPr>
        <w:widowControl w:val="0"/>
        <w:ind w:firstLine="709"/>
        <w:jc w:val="both"/>
        <w:rPr>
          <w:sz w:val="28"/>
          <w:szCs w:val="28"/>
        </w:rPr>
      </w:pPr>
      <w:r w:rsidRPr="002A3CBF">
        <w:rPr>
          <w:sz w:val="28"/>
          <w:szCs w:val="28"/>
        </w:rPr>
        <w:t>выдача (направление) результата пр</w:t>
      </w:r>
      <w:r w:rsidR="00E92A07" w:rsidRPr="002A3CBF">
        <w:rPr>
          <w:sz w:val="28"/>
          <w:szCs w:val="28"/>
        </w:rPr>
        <w:t>едоставления муниципальной</w:t>
      </w:r>
      <w:r w:rsidR="00E92A07">
        <w:rPr>
          <w:sz w:val="28"/>
          <w:szCs w:val="28"/>
        </w:rPr>
        <w:t xml:space="preserve"> услу</w:t>
      </w:r>
      <w:r w:rsidRPr="001B2AA9">
        <w:rPr>
          <w:sz w:val="28"/>
          <w:szCs w:val="28"/>
        </w:rPr>
        <w:t>ги.</w:t>
      </w:r>
    </w:p>
    <w:p w:rsidR="00BA405C" w:rsidRPr="001B2AA9" w:rsidRDefault="00BA405C" w:rsidP="00BA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F0D93" w:rsidRDefault="00E92A07" w:rsidP="00BA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Подраздел 3.2</w:t>
      </w:r>
      <w:r w:rsidR="00BA405C" w:rsidRPr="001B2AA9">
        <w:rPr>
          <w:sz w:val="28"/>
          <w:szCs w:val="28"/>
        </w:rPr>
        <w:t xml:space="preserve">. Прием </w:t>
      </w:r>
      <w:r w:rsidR="006872A7">
        <w:rPr>
          <w:sz w:val="28"/>
          <w:szCs w:val="28"/>
        </w:rPr>
        <w:t>уведомления</w:t>
      </w:r>
      <w:r w:rsidR="00BA405C" w:rsidRPr="001B2AA9">
        <w:rPr>
          <w:sz w:val="28"/>
          <w:szCs w:val="28"/>
        </w:rPr>
        <w:t xml:space="preserve"> и прилагаемых к нему документов, </w:t>
      </w:r>
    </w:p>
    <w:p w:rsidR="00BA405C" w:rsidRPr="001B2AA9" w:rsidRDefault="00BA405C" w:rsidP="00BA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B2AA9">
        <w:rPr>
          <w:sz w:val="28"/>
          <w:szCs w:val="28"/>
        </w:rPr>
        <w:t xml:space="preserve">регистрация </w:t>
      </w:r>
      <w:r w:rsidR="006872A7">
        <w:rPr>
          <w:sz w:val="28"/>
          <w:szCs w:val="28"/>
        </w:rPr>
        <w:t>уведомления</w:t>
      </w:r>
    </w:p>
    <w:p w:rsidR="00BA405C" w:rsidRPr="001B2AA9" w:rsidRDefault="00BA405C" w:rsidP="00BA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A405C" w:rsidRPr="001B2AA9" w:rsidRDefault="00E92A07" w:rsidP="002332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A405C" w:rsidRPr="001B2AA9">
        <w:rPr>
          <w:sz w:val="28"/>
          <w:szCs w:val="28"/>
        </w:rPr>
        <w:t>.1. Основанием для начала административной процедуры является о</w:t>
      </w:r>
      <w:r w:rsidR="00BA405C" w:rsidRPr="001B2AA9">
        <w:rPr>
          <w:sz w:val="28"/>
          <w:szCs w:val="28"/>
        </w:rPr>
        <w:t>б</w:t>
      </w:r>
      <w:r w:rsidR="00BA405C" w:rsidRPr="001B2AA9">
        <w:rPr>
          <w:sz w:val="28"/>
          <w:szCs w:val="28"/>
        </w:rPr>
        <w:t>ращение заявителя в орган, предоставля</w:t>
      </w:r>
      <w:r>
        <w:rPr>
          <w:sz w:val="28"/>
          <w:szCs w:val="28"/>
        </w:rPr>
        <w:t xml:space="preserve">ющий муниципальную услугу, с </w:t>
      </w:r>
      <w:r w:rsidR="006872A7">
        <w:rPr>
          <w:sz w:val="28"/>
          <w:szCs w:val="28"/>
        </w:rPr>
        <w:t>ув</w:t>
      </w:r>
      <w:r w:rsidR="006872A7">
        <w:rPr>
          <w:sz w:val="28"/>
          <w:szCs w:val="28"/>
        </w:rPr>
        <w:t>е</w:t>
      </w:r>
      <w:r w:rsidR="006872A7">
        <w:rPr>
          <w:sz w:val="28"/>
          <w:szCs w:val="28"/>
        </w:rPr>
        <w:t>домлением</w:t>
      </w:r>
      <w:r w:rsidR="00BA405C" w:rsidRPr="001B2AA9">
        <w:rPr>
          <w:sz w:val="28"/>
          <w:szCs w:val="28"/>
        </w:rPr>
        <w:t xml:space="preserve"> и документами, необходимыми для предоставления муниципальной услуги, в соответствии с подразделами </w:t>
      </w:r>
      <w:r w:rsidRPr="00E92A07">
        <w:rPr>
          <w:bCs/>
          <w:kern w:val="32"/>
          <w:sz w:val="28"/>
          <w:szCs w:val="28"/>
        </w:rPr>
        <w:t>пунктом 2.6.1</w:t>
      </w:r>
      <w:r w:rsidRPr="00E92A07">
        <w:rPr>
          <w:color w:val="000000"/>
          <w:sz w:val="28"/>
          <w:szCs w:val="28"/>
        </w:rPr>
        <w:t xml:space="preserve"> подраздела 2.6 и пункте 2.7.1 подраздела 2.7 раздела 2 </w:t>
      </w:r>
      <w:r w:rsidRPr="00E92A07">
        <w:rPr>
          <w:bCs/>
          <w:kern w:val="32"/>
          <w:sz w:val="28"/>
          <w:szCs w:val="28"/>
        </w:rPr>
        <w:t>регламента</w:t>
      </w:r>
      <w:r w:rsidRPr="00E92A07">
        <w:rPr>
          <w:sz w:val="28"/>
          <w:szCs w:val="28"/>
        </w:rPr>
        <w:t xml:space="preserve"> </w:t>
      </w:r>
      <w:r w:rsidR="00BA405C" w:rsidRPr="00E92A07">
        <w:rPr>
          <w:sz w:val="28"/>
          <w:szCs w:val="28"/>
        </w:rPr>
        <w:t xml:space="preserve">(далее – </w:t>
      </w:r>
      <w:r w:rsidR="00490DE9">
        <w:rPr>
          <w:sz w:val="28"/>
          <w:szCs w:val="28"/>
        </w:rPr>
        <w:t>уведомление</w:t>
      </w:r>
      <w:r w:rsidR="00BA405C" w:rsidRPr="00E92A07">
        <w:rPr>
          <w:sz w:val="28"/>
          <w:szCs w:val="28"/>
        </w:rPr>
        <w:t xml:space="preserve"> и прилагаемые к нему документы).</w:t>
      </w:r>
    </w:p>
    <w:p w:rsidR="00BA405C" w:rsidRPr="001B2AA9" w:rsidRDefault="00E92A07" w:rsidP="002332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A405C" w:rsidRPr="001B2AA9">
        <w:rPr>
          <w:sz w:val="28"/>
          <w:szCs w:val="28"/>
        </w:rPr>
        <w:t xml:space="preserve">.2. Прием </w:t>
      </w:r>
      <w:r w:rsidR="006872A7">
        <w:rPr>
          <w:sz w:val="28"/>
          <w:szCs w:val="28"/>
        </w:rPr>
        <w:t>уведомления</w:t>
      </w:r>
      <w:r w:rsidR="00BA405C" w:rsidRPr="001B2AA9">
        <w:rPr>
          <w:sz w:val="28"/>
          <w:szCs w:val="28"/>
        </w:rPr>
        <w:t xml:space="preserve"> и прилагаем</w:t>
      </w:r>
      <w:r>
        <w:rPr>
          <w:sz w:val="28"/>
          <w:szCs w:val="28"/>
        </w:rPr>
        <w:t>ых к нему документов осуществл</w:t>
      </w:r>
      <w:r>
        <w:rPr>
          <w:sz w:val="28"/>
          <w:szCs w:val="28"/>
        </w:rPr>
        <w:t>я</w:t>
      </w:r>
      <w:r w:rsidR="00BA405C" w:rsidRPr="001B2AA9">
        <w:rPr>
          <w:sz w:val="28"/>
          <w:szCs w:val="28"/>
        </w:rPr>
        <w:t xml:space="preserve">ется специалистом </w:t>
      </w:r>
      <w:r w:rsidR="00286FF6">
        <w:rPr>
          <w:sz w:val="28"/>
          <w:szCs w:val="28"/>
        </w:rPr>
        <w:t>Управления</w:t>
      </w:r>
      <w:r w:rsidR="00BA405C" w:rsidRPr="001B2AA9">
        <w:rPr>
          <w:sz w:val="28"/>
          <w:szCs w:val="28"/>
        </w:rPr>
        <w:t>, ответственным за прием документов.</w:t>
      </w:r>
    </w:p>
    <w:p w:rsidR="00BA405C" w:rsidRPr="001B2AA9" w:rsidRDefault="00BA405C" w:rsidP="002332BC">
      <w:pPr>
        <w:widowControl w:val="0"/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>При обращении заявителя специалист, ответственны</w:t>
      </w:r>
      <w:r w:rsidR="00E92A07">
        <w:rPr>
          <w:sz w:val="28"/>
          <w:szCs w:val="28"/>
        </w:rPr>
        <w:t>й за прием доку</w:t>
      </w:r>
      <w:r w:rsidRPr="001B2AA9">
        <w:rPr>
          <w:sz w:val="28"/>
          <w:szCs w:val="28"/>
        </w:rPr>
        <w:t>ме</w:t>
      </w:r>
      <w:r w:rsidRPr="001B2AA9">
        <w:rPr>
          <w:sz w:val="28"/>
          <w:szCs w:val="28"/>
        </w:rPr>
        <w:t>н</w:t>
      </w:r>
      <w:r w:rsidRPr="001B2AA9">
        <w:rPr>
          <w:sz w:val="28"/>
          <w:szCs w:val="28"/>
        </w:rPr>
        <w:t>тов:</w:t>
      </w:r>
    </w:p>
    <w:p w:rsidR="00BA405C" w:rsidRPr="001B2AA9" w:rsidRDefault="00BA405C" w:rsidP="002332BC">
      <w:pPr>
        <w:widowControl w:val="0"/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>устанавливает личность заявителя (физического лица, представителя ф</w:t>
      </w:r>
      <w:r w:rsidRPr="001B2AA9">
        <w:rPr>
          <w:sz w:val="28"/>
          <w:szCs w:val="28"/>
        </w:rPr>
        <w:t>и</w:t>
      </w:r>
      <w:r w:rsidRPr="001B2AA9">
        <w:rPr>
          <w:sz w:val="28"/>
          <w:szCs w:val="28"/>
        </w:rPr>
        <w:t>зического или юридического лица), а при обращении представителя заявителя – полномочия действовать от его имени;</w:t>
      </w:r>
    </w:p>
    <w:p w:rsidR="00BA405C" w:rsidRPr="001B2AA9" w:rsidRDefault="00BA405C" w:rsidP="002332BC">
      <w:pPr>
        <w:widowControl w:val="0"/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 xml:space="preserve">при отсутствии оформленного </w:t>
      </w:r>
      <w:r w:rsidR="006872A7">
        <w:rPr>
          <w:sz w:val="28"/>
          <w:szCs w:val="28"/>
        </w:rPr>
        <w:t>уведомления</w:t>
      </w:r>
      <w:r w:rsidRPr="001B2AA9">
        <w:rPr>
          <w:sz w:val="28"/>
          <w:szCs w:val="28"/>
        </w:rPr>
        <w:t xml:space="preserve"> у заявителя </w:t>
      </w:r>
      <w:r w:rsidR="00E92A07">
        <w:rPr>
          <w:sz w:val="28"/>
          <w:szCs w:val="28"/>
        </w:rPr>
        <w:t>или при непр</w:t>
      </w:r>
      <w:r w:rsidR="00E92A07">
        <w:rPr>
          <w:sz w:val="28"/>
          <w:szCs w:val="28"/>
        </w:rPr>
        <w:t>а</w:t>
      </w:r>
      <w:r w:rsidRPr="001B2AA9">
        <w:rPr>
          <w:sz w:val="28"/>
          <w:szCs w:val="28"/>
        </w:rPr>
        <w:t>вильном (некорректном) его заполнении пред</w:t>
      </w:r>
      <w:r w:rsidR="00E92A07">
        <w:rPr>
          <w:sz w:val="28"/>
          <w:szCs w:val="28"/>
        </w:rPr>
        <w:t>лагает заново заполнить устано</w:t>
      </w:r>
      <w:r w:rsidR="00E92A07">
        <w:rPr>
          <w:sz w:val="28"/>
          <w:szCs w:val="28"/>
        </w:rPr>
        <w:t>в</w:t>
      </w:r>
      <w:r w:rsidRPr="001B2AA9">
        <w:rPr>
          <w:sz w:val="28"/>
          <w:szCs w:val="28"/>
        </w:rPr>
        <w:t>лен</w:t>
      </w:r>
      <w:r w:rsidR="006872A7">
        <w:rPr>
          <w:sz w:val="28"/>
          <w:szCs w:val="28"/>
        </w:rPr>
        <w:t>ную форму уведомления</w:t>
      </w:r>
      <w:r w:rsidR="00E92A07">
        <w:rPr>
          <w:sz w:val="28"/>
          <w:szCs w:val="28"/>
        </w:rPr>
        <w:t>, помо</w:t>
      </w:r>
      <w:r w:rsidRPr="001B2AA9">
        <w:rPr>
          <w:sz w:val="28"/>
          <w:szCs w:val="28"/>
        </w:rPr>
        <w:t>гает в его заполнении;</w:t>
      </w:r>
    </w:p>
    <w:p w:rsidR="00BA405C" w:rsidRPr="001B2AA9" w:rsidRDefault="00BA405C" w:rsidP="002332BC">
      <w:pPr>
        <w:widowControl w:val="0"/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 xml:space="preserve">сличает данные представленных документов с данными, указанными в </w:t>
      </w:r>
      <w:r w:rsidR="006872A7">
        <w:rPr>
          <w:sz w:val="28"/>
          <w:szCs w:val="28"/>
        </w:rPr>
        <w:t>уведомлении</w:t>
      </w:r>
      <w:r w:rsidRPr="001B2AA9">
        <w:rPr>
          <w:sz w:val="28"/>
          <w:szCs w:val="28"/>
        </w:rPr>
        <w:t>;</w:t>
      </w:r>
    </w:p>
    <w:p w:rsidR="00BA405C" w:rsidRPr="001B2AA9" w:rsidRDefault="00BA405C" w:rsidP="002332BC">
      <w:pPr>
        <w:widowControl w:val="0"/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 xml:space="preserve">проверяет комплектность документов, </w:t>
      </w:r>
      <w:r w:rsidR="00E92A07">
        <w:rPr>
          <w:sz w:val="28"/>
          <w:szCs w:val="28"/>
        </w:rPr>
        <w:t>представленных заявителем, в с</w:t>
      </w:r>
      <w:r w:rsidR="00E92A07">
        <w:rPr>
          <w:sz w:val="28"/>
          <w:szCs w:val="28"/>
        </w:rPr>
        <w:t>о</w:t>
      </w:r>
      <w:r w:rsidRPr="001B2AA9">
        <w:rPr>
          <w:sz w:val="28"/>
          <w:szCs w:val="28"/>
        </w:rPr>
        <w:t xml:space="preserve">ответствии с </w:t>
      </w:r>
      <w:r w:rsidR="00E92A07">
        <w:rPr>
          <w:bCs/>
          <w:kern w:val="32"/>
          <w:sz w:val="28"/>
          <w:szCs w:val="28"/>
        </w:rPr>
        <w:t>пунктом 2.6.</w:t>
      </w:r>
      <w:r w:rsidR="00E92A07" w:rsidRPr="00E92A07">
        <w:rPr>
          <w:bCs/>
          <w:kern w:val="32"/>
          <w:sz w:val="28"/>
          <w:szCs w:val="28"/>
        </w:rPr>
        <w:t>1</w:t>
      </w:r>
      <w:r w:rsidR="00E92A07" w:rsidRPr="00E92A07">
        <w:rPr>
          <w:color w:val="000000"/>
          <w:sz w:val="28"/>
          <w:szCs w:val="28"/>
        </w:rPr>
        <w:t xml:space="preserve"> подраздела 2.6 и пункте 2.7.1 подраздела 2.7 раздела 2 </w:t>
      </w:r>
      <w:r w:rsidR="00E92A07" w:rsidRPr="00E92A07">
        <w:rPr>
          <w:bCs/>
          <w:kern w:val="32"/>
          <w:sz w:val="28"/>
          <w:szCs w:val="28"/>
        </w:rPr>
        <w:t>регламента</w:t>
      </w:r>
      <w:r w:rsidRPr="00E92A07">
        <w:rPr>
          <w:sz w:val="28"/>
          <w:szCs w:val="28"/>
        </w:rPr>
        <w:t>, правильности оформления и содержания представленных док</w:t>
      </w:r>
      <w:r w:rsidRPr="00E92A07">
        <w:rPr>
          <w:sz w:val="28"/>
          <w:szCs w:val="28"/>
        </w:rPr>
        <w:t>у</w:t>
      </w:r>
      <w:r w:rsidRPr="00E92A07">
        <w:rPr>
          <w:sz w:val="28"/>
          <w:szCs w:val="28"/>
        </w:rPr>
        <w:t>ментов, соответствия сведений</w:t>
      </w:r>
      <w:r w:rsidRPr="001B2AA9">
        <w:rPr>
          <w:sz w:val="28"/>
          <w:szCs w:val="28"/>
        </w:rPr>
        <w:t>, содержащихся в разных документах, заверяет копии документов, возвращает подлинники заявителю;</w:t>
      </w:r>
    </w:p>
    <w:p w:rsidR="00BA405C" w:rsidRPr="001B2AA9" w:rsidRDefault="00BA405C" w:rsidP="002332BC">
      <w:pPr>
        <w:widowControl w:val="0"/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 xml:space="preserve">при установлении фактов, указанных в </w:t>
      </w:r>
      <w:r w:rsidR="00E92A07">
        <w:rPr>
          <w:sz w:val="28"/>
          <w:szCs w:val="28"/>
        </w:rPr>
        <w:t>пункте 2.9.1 подраздела 2.9 раз</w:t>
      </w:r>
      <w:r w:rsidRPr="001B2AA9">
        <w:rPr>
          <w:sz w:val="28"/>
          <w:szCs w:val="28"/>
        </w:rPr>
        <w:t>д</w:t>
      </w:r>
      <w:r w:rsidRPr="001B2AA9">
        <w:rPr>
          <w:sz w:val="28"/>
          <w:szCs w:val="28"/>
        </w:rPr>
        <w:t>е</w:t>
      </w:r>
      <w:r w:rsidRPr="001B2AA9">
        <w:rPr>
          <w:sz w:val="28"/>
          <w:szCs w:val="28"/>
        </w:rPr>
        <w:lastRenderedPageBreak/>
        <w:t xml:space="preserve">ла 2 регламента, уведомляет заявителя о </w:t>
      </w:r>
      <w:r w:rsidR="00E92A07">
        <w:rPr>
          <w:sz w:val="28"/>
          <w:szCs w:val="28"/>
        </w:rPr>
        <w:t>наличии препятствий в приеме до</w:t>
      </w:r>
      <w:r w:rsidRPr="001B2AA9">
        <w:rPr>
          <w:sz w:val="28"/>
          <w:szCs w:val="28"/>
        </w:rPr>
        <w:t>к</w:t>
      </w:r>
      <w:r w:rsidRPr="001B2AA9">
        <w:rPr>
          <w:sz w:val="28"/>
          <w:szCs w:val="28"/>
        </w:rPr>
        <w:t>у</w:t>
      </w:r>
      <w:r w:rsidRPr="001B2AA9">
        <w:rPr>
          <w:sz w:val="28"/>
          <w:szCs w:val="28"/>
        </w:rPr>
        <w:t>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BA405C" w:rsidRPr="001B2AA9" w:rsidRDefault="00BA405C" w:rsidP="002332BC">
      <w:pPr>
        <w:widowControl w:val="0"/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 xml:space="preserve">при отсутствии оснований для отказа в приеме документов принимает </w:t>
      </w:r>
      <w:r w:rsidR="006872A7">
        <w:rPr>
          <w:sz w:val="28"/>
          <w:szCs w:val="28"/>
        </w:rPr>
        <w:t>уведомление</w:t>
      </w:r>
      <w:r w:rsidRPr="001B2AA9">
        <w:rPr>
          <w:sz w:val="28"/>
          <w:szCs w:val="28"/>
        </w:rPr>
        <w:t xml:space="preserve"> и по просьбе заявителя выдает заявителю копию (второй экзем</w:t>
      </w:r>
      <w:r w:rsidRPr="001B2AA9">
        <w:rPr>
          <w:sz w:val="28"/>
          <w:szCs w:val="28"/>
        </w:rPr>
        <w:t>п</w:t>
      </w:r>
      <w:r w:rsidRPr="001B2AA9">
        <w:rPr>
          <w:sz w:val="28"/>
          <w:szCs w:val="28"/>
        </w:rPr>
        <w:t xml:space="preserve">ляр) </w:t>
      </w:r>
      <w:r w:rsidR="006872A7">
        <w:rPr>
          <w:sz w:val="28"/>
          <w:szCs w:val="28"/>
        </w:rPr>
        <w:t>уведомления</w:t>
      </w:r>
      <w:r w:rsidRPr="001B2AA9">
        <w:rPr>
          <w:sz w:val="28"/>
          <w:szCs w:val="28"/>
        </w:rPr>
        <w:t xml:space="preserve"> с проставлением отметки о прин</w:t>
      </w:r>
      <w:r w:rsidR="00E92A07">
        <w:rPr>
          <w:sz w:val="28"/>
          <w:szCs w:val="28"/>
        </w:rPr>
        <w:t>ятии документов, даты приема до</w:t>
      </w:r>
      <w:r w:rsidRPr="001B2AA9">
        <w:rPr>
          <w:sz w:val="28"/>
          <w:szCs w:val="28"/>
        </w:rPr>
        <w:t xml:space="preserve">кументов, фамилия, инициалы, должность и </w:t>
      </w:r>
      <w:r w:rsidR="00E92A07">
        <w:rPr>
          <w:sz w:val="28"/>
          <w:szCs w:val="28"/>
        </w:rPr>
        <w:t xml:space="preserve">подпись специалиста </w:t>
      </w:r>
      <w:r w:rsidR="00286FF6">
        <w:rPr>
          <w:sz w:val="28"/>
          <w:szCs w:val="28"/>
        </w:rPr>
        <w:t>Управления</w:t>
      </w:r>
      <w:r w:rsidR="00E92A07">
        <w:rPr>
          <w:sz w:val="28"/>
          <w:szCs w:val="28"/>
        </w:rPr>
        <w:t>, при</w:t>
      </w:r>
      <w:r w:rsidRPr="001B2AA9">
        <w:rPr>
          <w:sz w:val="28"/>
          <w:szCs w:val="28"/>
        </w:rPr>
        <w:t>нявшего документы;</w:t>
      </w:r>
    </w:p>
    <w:p w:rsidR="00BA405C" w:rsidRPr="001B2AA9" w:rsidRDefault="00BA405C" w:rsidP="002332BC">
      <w:pPr>
        <w:widowControl w:val="0"/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>информирует заявителя о том, документы, являющиеся результатом пр</w:t>
      </w:r>
      <w:r w:rsidRPr="001B2AA9">
        <w:rPr>
          <w:sz w:val="28"/>
          <w:szCs w:val="28"/>
        </w:rPr>
        <w:t>е</w:t>
      </w:r>
      <w:r w:rsidRPr="001B2AA9">
        <w:rPr>
          <w:sz w:val="28"/>
          <w:szCs w:val="28"/>
        </w:rPr>
        <w:t>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BA405C" w:rsidRPr="001B2AA9" w:rsidRDefault="00E92A07" w:rsidP="002332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A405C" w:rsidRPr="001B2AA9">
        <w:rPr>
          <w:sz w:val="28"/>
          <w:szCs w:val="28"/>
        </w:rPr>
        <w:t xml:space="preserve">.3. Время приема </w:t>
      </w:r>
      <w:r w:rsidR="006872A7">
        <w:rPr>
          <w:sz w:val="28"/>
          <w:szCs w:val="28"/>
        </w:rPr>
        <w:t>уведомления</w:t>
      </w:r>
      <w:r w:rsidR="00BA405C" w:rsidRPr="001B2AA9">
        <w:rPr>
          <w:sz w:val="28"/>
          <w:szCs w:val="28"/>
        </w:rPr>
        <w:t xml:space="preserve"> и прилагаемых к нему документов при обращении заявителя лично в </w:t>
      </w:r>
      <w:r w:rsidR="00286FF6">
        <w:rPr>
          <w:sz w:val="28"/>
          <w:szCs w:val="28"/>
        </w:rPr>
        <w:t>Управление</w:t>
      </w:r>
      <w:r w:rsidR="00BA405C" w:rsidRPr="001B2AA9">
        <w:rPr>
          <w:sz w:val="28"/>
          <w:szCs w:val="28"/>
        </w:rPr>
        <w:t xml:space="preserve"> составляет не более пятнадцати м</w:t>
      </w:r>
      <w:r w:rsidR="00BA405C" w:rsidRPr="001B2AA9">
        <w:rPr>
          <w:sz w:val="28"/>
          <w:szCs w:val="28"/>
        </w:rPr>
        <w:t>и</w:t>
      </w:r>
      <w:r w:rsidR="00BA405C" w:rsidRPr="001B2AA9">
        <w:rPr>
          <w:sz w:val="28"/>
          <w:szCs w:val="28"/>
        </w:rPr>
        <w:t>нут.</w:t>
      </w:r>
    </w:p>
    <w:p w:rsidR="00BA405C" w:rsidRPr="001B2AA9" w:rsidRDefault="00E92A07" w:rsidP="002332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A405C" w:rsidRPr="001B2AA9">
        <w:rPr>
          <w:sz w:val="28"/>
          <w:szCs w:val="28"/>
        </w:rPr>
        <w:t xml:space="preserve">.4. Принятое </w:t>
      </w:r>
      <w:r w:rsidR="006872A7">
        <w:rPr>
          <w:sz w:val="28"/>
          <w:szCs w:val="28"/>
        </w:rPr>
        <w:t xml:space="preserve">уведомление </w:t>
      </w:r>
      <w:r w:rsidR="00BA405C" w:rsidRPr="001B2AA9">
        <w:rPr>
          <w:sz w:val="28"/>
          <w:szCs w:val="28"/>
        </w:rPr>
        <w:t>и прилагаемые к нему документы специ</w:t>
      </w:r>
      <w:r w:rsidR="00BA405C" w:rsidRPr="001B2AA9">
        <w:rPr>
          <w:sz w:val="28"/>
          <w:szCs w:val="28"/>
        </w:rPr>
        <w:t>а</w:t>
      </w:r>
      <w:r w:rsidR="00BA405C" w:rsidRPr="001B2AA9">
        <w:rPr>
          <w:sz w:val="28"/>
          <w:szCs w:val="28"/>
        </w:rPr>
        <w:t xml:space="preserve">лист, ответственный за прием документов, обязан </w:t>
      </w:r>
      <w:r>
        <w:rPr>
          <w:sz w:val="28"/>
          <w:szCs w:val="28"/>
        </w:rPr>
        <w:t>в тот же день передать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</w:t>
      </w:r>
      <w:r w:rsidR="00BA405C" w:rsidRPr="001B2AA9">
        <w:rPr>
          <w:sz w:val="28"/>
          <w:szCs w:val="28"/>
        </w:rPr>
        <w:t>сту</w:t>
      </w:r>
      <w:r w:rsidR="00BA405C" w:rsidRPr="001B2AA9">
        <w:t xml:space="preserve"> </w:t>
      </w:r>
      <w:r w:rsidR="00BA405C" w:rsidRPr="001B2AA9">
        <w:rPr>
          <w:sz w:val="28"/>
          <w:szCs w:val="28"/>
        </w:rPr>
        <w:t>органа, предоставляющему муниципал</w:t>
      </w:r>
      <w:r>
        <w:rPr>
          <w:sz w:val="28"/>
          <w:szCs w:val="28"/>
        </w:rPr>
        <w:t>ьную услугу, осуществляющ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ре</w:t>
      </w:r>
      <w:r w:rsidR="00BA405C" w:rsidRPr="001B2AA9">
        <w:rPr>
          <w:sz w:val="28"/>
          <w:szCs w:val="28"/>
        </w:rPr>
        <w:t>гистрацию входящей корреспонденции.</w:t>
      </w:r>
    </w:p>
    <w:p w:rsidR="00BA405C" w:rsidRPr="001B2AA9" w:rsidRDefault="00E92A07" w:rsidP="002332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A405C" w:rsidRPr="001B2AA9">
        <w:rPr>
          <w:sz w:val="28"/>
          <w:szCs w:val="28"/>
        </w:rPr>
        <w:t>.5. Специалист</w:t>
      </w:r>
      <w:r w:rsidR="00BA405C" w:rsidRPr="001B2AA9">
        <w:t xml:space="preserve"> </w:t>
      </w:r>
      <w:r w:rsidR="00BA405C" w:rsidRPr="001B2AA9">
        <w:rPr>
          <w:sz w:val="28"/>
          <w:szCs w:val="28"/>
        </w:rPr>
        <w:t xml:space="preserve">органа, предоставляющего муниципальную услугу, осуществляющий регистрацию входящей корреспонденции, обязан принять, обеспечить регистрацию полученных </w:t>
      </w:r>
      <w:r w:rsidR="006872A7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и прилагаемых к нему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</w:t>
      </w:r>
      <w:r w:rsidR="00BA405C" w:rsidRPr="001B2AA9">
        <w:rPr>
          <w:sz w:val="28"/>
          <w:szCs w:val="28"/>
        </w:rPr>
        <w:t>ментов в системе электронного документообор</w:t>
      </w:r>
      <w:r>
        <w:rPr>
          <w:sz w:val="28"/>
          <w:szCs w:val="28"/>
        </w:rPr>
        <w:t>ота в день их поступления, и пе</w:t>
      </w:r>
      <w:r w:rsidR="00BA405C" w:rsidRPr="001B2AA9">
        <w:rPr>
          <w:sz w:val="28"/>
          <w:szCs w:val="28"/>
        </w:rPr>
        <w:t>редать главе муниципального образования</w:t>
      </w:r>
      <w:r w:rsidR="005C2722">
        <w:rPr>
          <w:sz w:val="28"/>
          <w:szCs w:val="28"/>
        </w:rPr>
        <w:t xml:space="preserve"> </w:t>
      </w:r>
      <w:r w:rsidR="00165780">
        <w:rPr>
          <w:sz w:val="28"/>
          <w:szCs w:val="28"/>
        </w:rPr>
        <w:t>Выселковский</w:t>
      </w:r>
      <w:r w:rsidR="005C2722">
        <w:rPr>
          <w:sz w:val="28"/>
          <w:szCs w:val="28"/>
        </w:rPr>
        <w:t xml:space="preserve"> район для опред</w:t>
      </w:r>
      <w:r w:rsidR="005C2722">
        <w:rPr>
          <w:sz w:val="28"/>
          <w:szCs w:val="28"/>
        </w:rPr>
        <w:t>е</w:t>
      </w:r>
      <w:r w:rsidR="005C2722">
        <w:rPr>
          <w:sz w:val="28"/>
          <w:szCs w:val="28"/>
        </w:rPr>
        <w:t>ле</w:t>
      </w:r>
      <w:r w:rsidR="00BA405C" w:rsidRPr="001B2AA9">
        <w:rPr>
          <w:sz w:val="28"/>
          <w:szCs w:val="28"/>
        </w:rPr>
        <w:t>ния ответственного исполнителя за предоставление муниципальной услуги.</w:t>
      </w:r>
    </w:p>
    <w:p w:rsidR="00BA405C" w:rsidRPr="001B2AA9" w:rsidRDefault="00E92A07" w:rsidP="002332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A405C" w:rsidRPr="001B2AA9">
        <w:rPr>
          <w:sz w:val="28"/>
          <w:szCs w:val="28"/>
        </w:rPr>
        <w:t>.6. Результатом административной процедуры является:</w:t>
      </w:r>
    </w:p>
    <w:p w:rsidR="00BA405C" w:rsidRPr="001B2AA9" w:rsidRDefault="00BA405C" w:rsidP="002332BC">
      <w:pPr>
        <w:widowControl w:val="0"/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 xml:space="preserve">регистрация в органе, предоставляющем муниципальную услугу, </w:t>
      </w:r>
      <w:r w:rsidR="006872A7">
        <w:rPr>
          <w:sz w:val="28"/>
          <w:szCs w:val="28"/>
        </w:rPr>
        <w:t>уведо</w:t>
      </w:r>
      <w:r w:rsidR="006872A7">
        <w:rPr>
          <w:sz w:val="28"/>
          <w:szCs w:val="28"/>
        </w:rPr>
        <w:t>м</w:t>
      </w:r>
      <w:r w:rsidR="006872A7">
        <w:rPr>
          <w:sz w:val="28"/>
          <w:szCs w:val="28"/>
        </w:rPr>
        <w:t>ления</w:t>
      </w:r>
      <w:r w:rsidRPr="001B2AA9">
        <w:rPr>
          <w:sz w:val="28"/>
          <w:szCs w:val="28"/>
        </w:rPr>
        <w:t xml:space="preserve"> и прилагаемых к нему документов, и выдача </w:t>
      </w:r>
      <w:r w:rsidR="00490DE9">
        <w:rPr>
          <w:sz w:val="28"/>
          <w:szCs w:val="28"/>
        </w:rPr>
        <w:t>заявителю</w:t>
      </w:r>
      <w:r w:rsidRPr="001B2AA9">
        <w:rPr>
          <w:sz w:val="28"/>
          <w:szCs w:val="28"/>
        </w:rPr>
        <w:t xml:space="preserve"> копии </w:t>
      </w:r>
      <w:r w:rsidR="00490DE9">
        <w:rPr>
          <w:sz w:val="28"/>
          <w:szCs w:val="28"/>
        </w:rPr>
        <w:t>уведомл</w:t>
      </w:r>
      <w:r w:rsidR="00490DE9">
        <w:rPr>
          <w:sz w:val="28"/>
          <w:szCs w:val="28"/>
        </w:rPr>
        <w:t>е</w:t>
      </w:r>
      <w:r w:rsidR="00490DE9">
        <w:rPr>
          <w:sz w:val="28"/>
          <w:szCs w:val="28"/>
        </w:rPr>
        <w:t>ния</w:t>
      </w:r>
      <w:r w:rsidRPr="001B2AA9">
        <w:rPr>
          <w:sz w:val="28"/>
          <w:szCs w:val="28"/>
        </w:rPr>
        <w:t xml:space="preserve"> с отметкой о получении документов, или </w:t>
      </w:r>
    </w:p>
    <w:p w:rsidR="00BA405C" w:rsidRPr="001B2AA9" w:rsidRDefault="00BA405C" w:rsidP="002332BC">
      <w:pPr>
        <w:widowControl w:val="0"/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>отказ в приеме документов, при выявл</w:t>
      </w:r>
      <w:r w:rsidR="00E92A07">
        <w:rPr>
          <w:sz w:val="28"/>
          <w:szCs w:val="28"/>
        </w:rPr>
        <w:t>ении оснований для отказа в при</w:t>
      </w:r>
      <w:r w:rsidRPr="001B2AA9">
        <w:rPr>
          <w:sz w:val="28"/>
          <w:szCs w:val="28"/>
        </w:rPr>
        <w:t>е</w:t>
      </w:r>
      <w:r w:rsidRPr="001B2AA9">
        <w:rPr>
          <w:sz w:val="28"/>
          <w:szCs w:val="28"/>
        </w:rPr>
        <w:t>ме документов (по желанию заявителя вы</w:t>
      </w:r>
      <w:r w:rsidR="00E92A07">
        <w:rPr>
          <w:sz w:val="28"/>
          <w:szCs w:val="28"/>
        </w:rPr>
        <w:t>дается в письменной форме на б</w:t>
      </w:r>
      <w:r w:rsidR="00E92A07">
        <w:rPr>
          <w:sz w:val="28"/>
          <w:szCs w:val="28"/>
        </w:rPr>
        <w:t>у</w:t>
      </w:r>
      <w:r w:rsidRPr="001B2AA9">
        <w:rPr>
          <w:sz w:val="28"/>
          <w:szCs w:val="28"/>
        </w:rPr>
        <w:t>мажном носителе с указанием причин отказа).</w:t>
      </w:r>
    </w:p>
    <w:p w:rsidR="00BA405C" w:rsidRPr="001B2AA9" w:rsidRDefault="00E92A07" w:rsidP="002332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A405C" w:rsidRPr="001B2AA9">
        <w:rPr>
          <w:sz w:val="28"/>
          <w:szCs w:val="28"/>
        </w:rPr>
        <w:t>.7. Критерием принятия решения по настоящей административной процедуре является отсутствие оснований для</w:t>
      </w:r>
      <w:r>
        <w:rPr>
          <w:sz w:val="28"/>
          <w:szCs w:val="28"/>
        </w:rPr>
        <w:t xml:space="preserve"> отказа в приеме документов, н</w:t>
      </w:r>
      <w:r>
        <w:rPr>
          <w:sz w:val="28"/>
          <w:szCs w:val="28"/>
        </w:rPr>
        <w:t>е</w:t>
      </w:r>
      <w:r w:rsidR="00BA405C" w:rsidRPr="001B2AA9">
        <w:rPr>
          <w:sz w:val="28"/>
          <w:szCs w:val="28"/>
        </w:rPr>
        <w:t>обходимых для предоставления муниципально</w:t>
      </w:r>
      <w:r>
        <w:rPr>
          <w:sz w:val="28"/>
          <w:szCs w:val="28"/>
        </w:rPr>
        <w:t>й услуги, в соответствие с пун</w:t>
      </w:r>
      <w:r>
        <w:rPr>
          <w:sz w:val="28"/>
          <w:szCs w:val="28"/>
        </w:rPr>
        <w:t>к</w:t>
      </w:r>
      <w:r w:rsidR="00BA405C" w:rsidRPr="001B2AA9">
        <w:rPr>
          <w:sz w:val="28"/>
          <w:szCs w:val="28"/>
        </w:rPr>
        <w:t>том 2.9.1 подраздела 2.9 раздела 2 регламента.</w:t>
      </w:r>
    </w:p>
    <w:p w:rsidR="00BA405C" w:rsidRPr="001B2AA9" w:rsidRDefault="00E92A07" w:rsidP="002332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A405C" w:rsidRPr="001B2AA9">
        <w:rPr>
          <w:sz w:val="28"/>
          <w:szCs w:val="28"/>
        </w:rPr>
        <w:t xml:space="preserve">.8. Способом фиксации результата выполнения административной процедуры является присвоение входящего </w:t>
      </w:r>
      <w:r>
        <w:rPr>
          <w:sz w:val="28"/>
          <w:szCs w:val="28"/>
        </w:rPr>
        <w:t>(регистрационного) номера пост</w:t>
      </w:r>
      <w:r>
        <w:rPr>
          <w:sz w:val="28"/>
          <w:szCs w:val="28"/>
        </w:rPr>
        <w:t>у</w:t>
      </w:r>
      <w:r w:rsidR="00BA405C" w:rsidRPr="001B2AA9">
        <w:rPr>
          <w:sz w:val="28"/>
          <w:szCs w:val="28"/>
        </w:rPr>
        <w:t xml:space="preserve">пившему </w:t>
      </w:r>
      <w:r w:rsidR="006872A7">
        <w:rPr>
          <w:sz w:val="28"/>
          <w:szCs w:val="28"/>
        </w:rPr>
        <w:t>уведомлению</w:t>
      </w:r>
      <w:r w:rsidR="00BA405C" w:rsidRPr="001B2AA9">
        <w:rPr>
          <w:sz w:val="28"/>
          <w:szCs w:val="28"/>
        </w:rPr>
        <w:t xml:space="preserve"> и прилагаемым к нему документам.</w:t>
      </w:r>
    </w:p>
    <w:p w:rsidR="00BA405C" w:rsidRPr="001B2AA9" w:rsidRDefault="00E92A07" w:rsidP="002332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A405C" w:rsidRPr="001B2AA9">
        <w:rPr>
          <w:sz w:val="28"/>
          <w:szCs w:val="28"/>
        </w:rPr>
        <w:t xml:space="preserve">.9. Исполнение данной административной процедуры возложено на специалиста, ответственного за прием </w:t>
      </w:r>
      <w:r w:rsidR="006872A7">
        <w:rPr>
          <w:sz w:val="28"/>
          <w:szCs w:val="28"/>
        </w:rPr>
        <w:t>документов</w:t>
      </w:r>
      <w:r w:rsidR="00BA405C" w:rsidRPr="001B2AA9">
        <w:rPr>
          <w:sz w:val="28"/>
          <w:szCs w:val="28"/>
        </w:rPr>
        <w:t xml:space="preserve">. </w:t>
      </w:r>
    </w:p>
    <w:p w:rsidR="00531BBE" w:rsidRDefault="00531BBE" w:rsidP="00FA0E73">
      <w:pPr>
        <w:widowControl w:val="0"/>
        <w:ind w:firstLine="720"/>
        <w:jc w:val="center"/>
        <w:rPr>
          <w:sz w:val="28"/>
          <w:szCs w:val="28"/>
        </w:rPr>
      </w:pPr>
    </w:p>
    <w:p w:rsidR="004656D1" w:rsidRPr="00E92A07" w:rsidRDefault="004656D1" w:rsidP="00002CF0">
      <w:pPr>
        <w:widowControl w:val="0"/>
        <w:tabs>
          <w:tab w:val="left" w:pos="567"/>
          <w:tab w:val="left" w:pos="709"/>
        </w:tabs>
        <w:autoSpaceDE w:val="0"/>
        <w:autoSpaceDN w:val="0"/>
        <w:jc w:val="center"/>
        <w:rPr>
          <w:sz w:val="28"/>
          <w:szCs w:val="28"/>
        </w:rPr>
      </w:pPr>
      <w:r w:rsidRPr="001B2AA9">
        <w:rPr>
          <w:rFonts w:eastAsia="Calibri"/>
          <w:sz w:val="28"/>
          <w:szCs w:val="28"/>
          <w:lang w:eastAsia="en-US"/>
        </w:rPr>
        <w:t>Подраздел 3.</w:t>
      </w:r>
      <w:r w:rsidR="00E92A07">
        <w:rPr>
          <w:rFonts w:eastAsia="Calibri"/>
          <w:sz w:val="28"/>
          <w:szCs w:val="28"/>
          <w:lang w:eastAsia="en-US"/>
        </w:rPr>
        <w:t>3</w:t>
      </w:r>
      <w:r w:rsidRPr="00E92A07">
        <w:rPr>
          <w:rFonts w:eastAsia="Calibri"/>
          <w:sz w:val="28"/>
          <w:szCs w:val="28"/>
          <w:lang w:eastAsia="en-US"/>
        </w:rPr>
        <w:t xml:space="preserve">. </w:t>
      </w:r>
      <w:r w:rsidRPr="00E92A07">
        <w:rPr>
          <w:sz w:val="28"/>
          <w:szCs w:val="28"/>
        </w:rPr>
        <w:t xml:space="preserve">Рассмотрение представленных заявителем документов </w:t>
      </w:r>
    </w:p>
    <w:p w:rsidR="004656D1" w:rsidRPr="001B2AA9" w:rsidRDefault="004656D1" w:rsidP="00002CF0">
      <w:pPr>
        <w:widowControl w:val="0"/>
        <w:tabs>
          <w:tab w:val="left" w:pos="567"/>
          <w:tab w:val="left" w:pos="709"/>
        </w:tabs>
        <w:autoSpaceDE w:val="0"/>
        <w:autoSpaceDN w:val="0"/>
        <w:jc w:val="center"/>
        <w:rPr>
          <w:b/>
          <w:sz w:val="28"/>
          <w:szCs w:val="28"/>
        </w:rPr>
      </w:pPr>
      <w:r w:rsidRPr="00E92A07">
        <w:rPr>
          <w:sz w:val="28"/>
          <w:szCs w:val="28"/>
        </w:rPr>
        <w:t>и</w:t>
      </w:r>
      <w:r w:rsidRPr="00E92A07">
        <w:rPr>
          <w:b/>
          <w:sz w:val="28"/>
          <w:szCs w:val="28"/>
        </w:rPr>
        <w:t xml:space="preserve"> </w:t>
      </w:r>
      <w:r w:rsidRPr="00E92A07">
        <w:rPr>
          <w:sz w:val="28"/>
          <w:szCs w:val="28"/>
        </w:rPr>
        <w:t>формирование, направление межведомственных запросов в органы (орган</w:t>
      </w:r>
      <w:r w:rsidRPr="00E92A07">
        <w:rPr>
          <w:sz w:val="28"/>
          <w:szCs w:val="28"/>
        </w:rPr>
        <w:t>и</w:t>
      </w:r>
      <w:r w:rsidRPr="00E92A07">
        <w:rPr>
          <w:sz w:val="28"/>
          <w:szCs w:val="28"/>
        </w:rPr>
        <w:t>зации), участвующие в предоставлении</w:t>
      </w:r>
      <w:r w:rsidRPr="001B2AA9">
        <w:rPr>
          <w:sz w:val="28"/>
          <w:szCs w:val="28"/>
        </w:rPr>
        <w:t xml:space="preserve"> муниципальной услуги</w:t>
      </w:r>
    </w:p>
    <w:p w:rsidR="004656D1" w:rsidRPr="001B2AA9" w:rsidRDefault="004656D1" w:rsidP="004656D1">
      <w:pPr>
        <w:widowControl w:val="0"/>
        <w:tabs>
          <w:tab w:val="left" w:pos="2175"/>
        </w:tabs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4656D1" w:rsidRPr="002A3CBF" w:rsidRDefault="00E92A07" w:rsidP="002332BC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E92A07">
        <w:rPr>
          <w:sz w:val="28"/>
          <w:szCs w:val="28"/>
        </w:rPr>
        <w:t>3.3</w:t>
      </w:r>
      <w:r w:rsidR="004656D1" w:rsidRPr="00E92A07">
        <w:rPr>
          <w:sz w:val="28"/>
          <w:szCs w:val="28"/>
        </w:rPr>
        <w:t>.1. Основанием для начала административной процедуры</w:t>
      </w:r>
      <w:r>
        <w:rPr>
          <w:sz w:val="28"/>
          <w:szCs w:val="28"/>
        </w:rPr>
        <w:t xml:space="preserve"> </w:t>
      </w:r>
      <w:r w:rsidR="004656D1" w:rsidRPr="00E92A07">
        <w:rPr>
          <w:sz w:val="28"/>
          <w:szCs w:val="28"/>
        </w:rPr>
        <w:t>является п</w:t>
      </w:r>
      <w:r w:rsidR="004656D1" w:rsidRPr="00E92A07">
        <w:rPr>
          <w:sz w:val="28"/>
          <w:szCs w:val="28"/>
        </w:rPr>
        <w:t>о</w:t>
      </w:r>
      <w:r w:rsidR="004656D1" w:rsidRPr="00E92A07">
        <w:rPr>
          <w:sz w:val="28"/>
          <w:szCs w:val="28"/>
        </w:rPr>
        <w:t xml:space="preserve">лучение </w:t>
      </w:r>
      <w:r w:rsidR="004656D1" w:rsidRPr="00D04F61">
        <w:rPr>
          <w:sz w:val="28"/>
          <w:szCs w:val="28"/>
        </w:rPr>
        <w:t>зарегистрированн</w:t>
      </w:r>
      <w:r w:rsidR="002A3CBF" w:rsidRPr="00D04F61">
        <w:rPr>
          <w:sz w:val="28"/>
          <w:szCs w:val="28"/>
        </w:rPr>
        <w:t>ого</w:t>
      </w:r>
      <w:r w:rsidR="004656D1" w:rsidRPr="00E92A07">
        <w:rPr>
          <w:sz w:val="28"/>
          <w:szCs w:val="28"/>
        </w:rPr>
        <w:t xml:space="preserve"> </w:t>
      </w:r>
      <w:r w:rsidR="001A587F" w:rsidRPr="002A3CBF">
        <w:rPr>
          <w:sz w:val="28"/>
          <w:szCs w:val="28"/>
        </w:rPr>
        <w:t>уведомления</w:t>
      </w:r>
      <w:r w:rsidRPr="002A3CBF">
        <w:rPr>
          <w:sz w:val="28"/>
          <w:szCs w:val="28"/>
        </w:rPr>
        <w:t xml:space="preserve"> и прилагаемых к нему до</w:t>
      </w:r>
      <w:r w:rsidR="004656D1" w:rsidRPr="002A3CBF">
        <w:rPr>
          <w:sz w:val="28"/>
          <w:szCs w:val="28"/>
        </w:rPr>
        <w:t xml:space="preserve">кументов начальником </w:t>
      </w:r>
      <w:r w:rsidR="00286FF6">
        <w:rPr>
          <w:sz w:val="28"/>
          <w:szCs w:val="28"/>
        </w:rPr>
        <w:t>Управления</w:t>
      </w:r>
      <w:r w:rsidR="004656D1" w:rsidRPr="002A3CBF">
        <w:rPr>
          <w:sz w:val="28"/>
          <w:szCs w:val="28"/>
        </w:rPr>
        <w:t>, определ</w:t>
      </w:r>
      <w:r w:rsidRPr="002A3CBF">
        <w:rPr>
          <w:sz w:val="28"/>
          <w:szCs w:val="28"/>
        </w:rPr>
        <w:t>енным заместителем главы муници</w:t>
      </w:r>
      <w:r w:rsidR="004656D1" w:rsidRPr="002A3CBF">
        <w:rPr>
          <w:sz w:val="28"/>
          <w:szCs w:val="28"/>
        </w:rPr>
        <w:t xml:space="preserve">пального образования </w:t>
      </w:r>
      <w:r w:rsidR="00165780">
        <w:rPr>
          <w:sz w:val="28"/>
          <w:szCs w:val="28"/>
        </w:rPr>
        <w:t>Выселковский</w:t>
      </w:r>
      <w:r w:rsidR="004656D1" w:rsidRPr="002A3CBF">
        <w:rPr>
          <w:sz w:val="28"/>
          <w:szCs w:val="28"/>
        </w:rPr>
        <w:t xml:space="preserve"> район, курирующему вопросы в сфере архитектуры и градостроительства, в качестве ответственного исполнителя за предоставл</w:t>
      </w:r>
      <w:r w:rsidR="004656D1" w:rsidRPr="002A3CBF">
        <w:rPr>
          <w:sz w:val="28"/>
          <w:szCs w:val="28"/>
        </w:rPr>
        <w:t>е</w:t>
      </w:r>
      <w:r w:rsidR="004656D1" w:rsidRPr="002A3CBF">
        <w:rPr>
          <w:sz w:val="28"/>
          <w:szCs w:val="28"/>
        </w:rPr>
        <w:t>ние муниципальной услуги.</w:t>
      </w:r>
    </w:p>
    <w:p w:rsidR="004656D1" w:rsidRPr="002A3CBF" w:rsidRDefault="00E92A07" w:rsidP="002332BC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2A3CBF">
        <w:rPr>
          <w:sz w:val="28"/>
          <w:szCs w:val="28"/>
        </w:rPr>
        <w:t>3.3</w:t>
      </w:r>
      <w:r w:rsidR="004656D1" w:rsidRPr="002A3CBF">
        <w:rPr>
          <w:sz w:val="28"/>
          <w:szCs w:val="28"/>
        </w:rPr>
        <w:t xml:space="preserve">.2. Рассмотрение </w:t>
      </w:r>
      <w:r w:rsidR="001A587F" w:rsidRPr="002A3CBF">
        <w:rPr>
          <w:sz w:val="28"/>
          <w:szCs w:val="28"/>
        </w:rPr>
        <w:t>уведомления</w:t>
      </w:r>
      <w:r w:rsidR="004656D1" w:rsidRPr="002A3CBF">
        <w:rPr>
          <w:sz w:val="28"/>
          <w:szCs w:val="28"/>
        </w:rPr>
        <w:t xml:space="preserve"> и прилагаемых к нему документов н</w:t>
      </w:r>
      <w:r w:rsidR="004656D1" w:rsidRPr="002A3CBF">
        <w:rPr>
          <w:sz w:val="28"/>
          <w:szCs w:val="28"/>
        </w:rPr>
        <w:t>а</w:t>
      </w:r>
      <w:r w:rsidR="004656D1" w:rsidRPr="002A3CBF">
        <w:rPr>
          <w:sz w:val="28"/>
          <w:szCs w:val="28"/>
        </w:rPr>
        <w:t xml:space="preserve">чальником </w:t>
      </w:r>
      <w:r w:rsidR="00286FF6">
        <w:rPr>
          <w:sz w:val="28"/>
          <w:szCs w:val="28"/>
        </w:rPr>
        <w:t>Управления</w:t>
      </w:r>
      <w:r w:rsidR="004656D1" w:rsidRPr="002A3CBF">
        <w:rPr>
          <w:sz w:val="28"/>
          <w:szCs w:val="28"/>
        </w:rPr>
        <w:t xml:space="preserve"> и направление их специалисту </w:t>
      </w:r>
      <w:r w:rsidR="00286FF6">
        <w:rPr>
          <w:sz w:val="28"/>
          <w:szCs w:val="28"/>
        </w:rPr>
        <w:t>Управления</w:t>
      </w:r>
      <w:r w:rsidR="004656D1" w:rsidRPr="002A3CBF">
        <w:rPr>
          <w:sz w:val="28"/>
          <w:szCs w:val="28"/>
        </w:rPr>
        <w:t>, ответстве</w:t>
      </w:r>
      <w:r w:rsidR="004656D1" w:rsidRPr="002A3CBF">
        <w:rPr>
          <w:sz w:val="28"/>
          <w:szCs w:val="28"/>
        </w:rPr>
        <w:t>н</w:t>
      </w:r>
      <w:r w:rsidR="004656D1" w:rsidRPr="002A3CBF">
        <w:rPr>
          <w:sz w:val="28"/>
          <w:szCs w:val="28"/>
        </w:rPr>
        <w:t>ному за предоставление муниципальной услуги (далее – специалист, ответс</w:t>
      </w:r>
      <w:r w:rsidR="004656D1" w:rsidRPr="002A3CBF">
        <w:rPr>
          <w:sz w:val="28"/>
          <w:szCs w:val="28"/>
        </w:rPr>
        <w:t>т</w:t>
      </w:r>
      <w:r w:rsidR="004656D1" w:rsidRPr="002A3CBF">
        <w:rPr>
          <w:sz w:val="28"/>
          <w:szCs w:val="28"/>
        </w:rPr>
        <w:t>венный за предоставление муниципальной услуги), д</w:t>
      </w:r>
      <w:r w:rsidR="00F16D94" w:rsidRPr="002A3CBF">
        <w:rPr>
          <w:sz w:val="28"/>
          <w:szCs w:val="28"/>
        </w:rPr>
        <w:t>ля дальнейшей работы осуществля</w:t>
      </w:r>
      <w:r w:rsidR="004656D1" w:rsidRPr="002A3CBF">
        <w:rPr>
          <w:sz w:val="28"/>
          <w:szCs w:val="28"/>
        </w:rPr>
        <w:t>ется в те</w:t>
      </w:r>
      <w:r w:rsidR="002A3CBF" w:rsidRPr="002A3CBF">
        <w:rPr>
          <w:sz w:val="28"/>
          <w:szCs w:val="28"/>
        </w:rPr>
        <w:t>чение</w:t>
      </w:r>
      <w:r w:rsidR="004656D1" w:rsidRPr="002A3CBF">
        <w:rPr>
          <w:sz w:val="28"/>
          <w:szCs w:val="28"/>
        </w:rPr>
        <w:t xml:space="preserve"> рабочего дня со дня принятия пакета документов. </w:t>
      </w:r>
    </w:p>
    <w:p w:rsidR="005D2ACD" w:rsidRPr="00D04F61" w:rsidRDefault="00E92A07" w:rsidP="002332BC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3.3</w:t>
      </w:r>
      <w:r w:rsidR="004656D1" w:rsidRPr="00D04F61">
        <w:rPr>
          <w:sz w:val="28"/>
          <w:szCs w:val="28"/>
        </w:rPr>
        <w:t xml:space="preserve">.3. По результатам рассмотрения </w:t>
      </w:r>
      <w:r w:rsidR="001A587F" w:rsidRPr="00D04F61">
        <w:rPr>
          <w:sz w:val="28"/>
          <w:szCs w:val="28"/>
        </w:rPr>
        <w:t>уведомления</w:t>
      </w:r>
      <w:r w:rsidR="00F16D94" w:rsidRPr="00D04F61">
        <w:rPr>
          <w:sz w:val="28"/>
          <w:szCs w:val="28"/>
        </w:rPr>
        <w:t xml:space="preserve"> и прилагаемых к нему до</w:t>
      </w:r>
      <w:r w:rsidR="004656D1" w:rsidRPr="00D04F61">
        <w:rPr>
          <w:sz w:val="28"/>
          <w:szCs w:val="28"/>
        </w:rPr>
        <w:t>кументов, специалист, ответственный за пр</w:t>
      </w:r>
      <w:r w:rsidR="00F16D94" w:rsidRPr="00D04F61">
        <w:rPr>
          <w:sz w:val="28"/>
          <w:szCs w:val="28"/>
        </w:rPr>
        <w:t>едоставление муниципальной у</w:t>
      </w:r>
      <w:r w:rsidR="00F16D94" w:rsidRPr="00D04F61">
        <w:rPr>
          <w:sz w:val="28"/>
          <w:szCs w:val="28"/>
        </w:rPr>
        <w:t>с</w:t>
      </w:r>
      <w:r w:rsidR="00F16D94" w:rsidRPr="00D04F61">
        <w:rPr>
          <w:sz w:val="28"/>
          <w:szCs w:val="28"/>
        </w:rPr>
        <w:t>лу</w:t>
      </w:r>
      <w:r w:rsidR="004656D1" w:rsidRPr="00D04F61">
        <w:rPr>
          <w:sz w:val="28"/>
          <w:szCs w:val="28"/>
        </w:rPr>
        <w:t xml:space="preserve">ги, в течение </w:t>
      </w:r>
      <w:r w:rsidR="002A3CBF" w:rsidRPr="00D04F61">
        <w:rPr>
          <w:sz w:val="28"/>
          <w:szCs w:val="28"/>
        </w:rPr>
        <w:t>1</w:t>
      </w:r>
      <w:r w:rsidR="004656D1" w:rsidRPr="00D04F61">
        <w:rPr>
          <w:sz w:val="28"/>
          <w:szCs w:val="28"/>
        </w:rPr>
        <w:t xml:space="preserve"> рабоч</w:t>
      </w:r>
      <w:r w:rsidR="002A3CBF" w:rsidRPr="00D04F61">
        <w:rPr>
          <w:sz w:val="28"/>
          <w:szCs w:val="28"/>
        </w:rPr>
        <w:t>его</w:t>
      </w:r>
      <w:r w:rsidR="004656D1" w:rsidRPr="00D04F61">
        <w:rPr>
          <w:sz w:val="28"/>
          <w:szCs w:val="28"/>
        </w:rPr>
        <w:t xml:space="preserve"> дней со дня получе</w:t>
      </w:r>
      <w:r w:rsidR="00F16D94" w:rsidRPr="00D04F61">
        <w:rPr>
          <w:sz w:val="28"/>
          <w:szCs w:val="28"/>
        </w:rPr>
        <w:t>ния документов</w:t>
      </w:r>
      <w:r w:rsidR="005D2ACD" w:rsidRPr="00D04F61">
        <w:rPr>
          <w:sz w:val="28"/>
          <w:szCs w:val="28"/>
        </w:rPr>
        <w:t>:</w:t>
      </w:r>
    </w:p>
    <w:p w:rsidR="005D2ACD" w:rsidRPr="00D04F61" w:rsidRDefault="005D2ACD" w:rsidP="005D2ACD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 xml:space="preserve">1) </w:t>
      </w:r>
      <w:r w:rsidR="00622229" w:rsidRPr="00D04F61">
        <w:rPr>
          <w:sz w:val="28"/>
          <w:szCs w:val="28"/>
        </w:rPr>
        <w:t>П</w:t>
      </w:r>
      <w:r w:rsidRPr="00D04F61">
        <w:rPr>
          <w:sz w:val="28"/>
          <w:szCs w:val="28"/>
        </w:rPr>
        <w:t>роводит проверку наличия документов, предусмотренных пунктом 2.6.1 подраздела 2.6 раздела 2 регламента.</w:t>
      </w:r>
    </w:p>
    <w:p w:rsidR="005D2ACD" w:rsidRPr="00D04F61" w:rsidRDefault="005D2ACD" w:rsidP="005D2ACD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В случае непредставления документов, предусмотренных пунктом 2.6.1 подраздела 2.6 раздела 2 регламента, обеспечивает их запрос у заявителя путем направления соответствующего уведомления о представлении документов.</w:t>
      </w:r>
    </w:p>
    <w:p w:rsidR="005D2ACD" w:rsidRDefault="005D2ACD" w:rsidP="00622229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Уведомление о представлении документов, подготавливается в 2 экзем</w:t>
      </w:r>
      <w:r w:rsidRPr="00D04F61">
        <w:rPr>
          <w:sz w:val="28"/>
          <w:szCs w:val="28"/>
        </w:rPr>
        <w:t>п</w:t>
      </w:r>
      <w:r w:rsidRPr="00D04F61">
        <w:rPr>
          <w:sz w:val="28"/>
          <w:szCs w:val="28"/>
        </w:rPr>
        <w:t xml:space="preserve">лярах, подписывается начальником </w:t>
      </w:r>
      <w:r w:rsidR="00286FF6">
        <w:rPr>
          <w:sz w:val="28"/>
          <w:szCs w:val="28"/>
        </w:rPr>
        <w:t>Управления</w:t>
      </w:r>
      <w:r w:rsidRPr="00D04F61">
        <w:rPr>
          <w:sz w:val="28"/>
          <w:szCs w:val="28"/>
        </w:rPr>
        <w:t xml:space="preserve"> </w:t>
      </w:r>
      <w:r w:rsidR="00622229" w:rsidRPr="00D04F61">
        <w:rPr>
          <w:sz w:val="28"/>
          <w:szCs w:val="28"/>
        </w:rPr>
        <w:t xml:space="preserve">и </w:t>
      </w:r>
      <w:r w:rsidRPr="00D04F61">
        <w:rPr>
          <w:sz w:val="28"/>
          <w:szCs w:val="28"/>
        </w:rPr>
        <w:t>регистр</w:t>
      </w:r>
      <w:r w:rsidR="00622229" w:rsidRPr="00D04F61">
        <w:rPr>
          <w:sz w:val="28"/>
          <w:szCs w:val="28"/>
        </w:rPr>
        <w:t>ируется</w:t>
      </w:r>
      <w:r w:rsidRPr="00D04F61">
        <w:rPr>
          <w:sz w:val="28"/>
          <w:szCs w:val="28"/>
        </w:rPr>
        <w:t xml:space="preserve"> </w:t>
      </w:r>
      <w:r w:rsidR="00622229" w:rsidRPr="00D04F61">
        <w:rPr>
          <w:sz w:val="28"/>
          <w:szCs w:val="28"/>
        </w:rPr>
        <w:t>в соответс</w:t>
      </w:r>
      <w:r w:rsidR="00622229" w:rsidRPr="00D04F61">
        <w:rPr>
          <w:sz w:val="28"/>
          <w:szCs w:val="28"/>
        </w:rPr>
        <w:t>т</w:t>
      </w:r>
      <w:r w:rsidR="00622229" w:rsidRPr="00D04F61">
        <w:rPr>
          <w:sz w:val="28"/>
          <w:szCs w:val="28"/>
        </w:rPr>
        <w:t>вии с правилами делопроизводства</w:t>
      </w:r>
      <w:r w:rsidRPr="00D04F61">
        <w:rPr>
          <w:sz w:val="28"/>
          <w:szCs w:val="28"/>
        </w:rPr>
        <w:t xml:space="preserve">. Первый экземпляр письма направляется заявителю, второй </w:t>
      </w:r>
      <w:r w:rsidRPr="00D04F61">
        <w:rPr>
          <w:color w:val="FF0000"/>
          <w:sz w:val="28"/>
          <w:szCs w:val="28"/>
        </w:rPr>
        <w:t>-</w:t>
      </w:r>
      <w:r w:rsidRPr="00D04F61">
        <w:rPr>
          <w:sz w:val="28"/>
          <w:szCs w:val="28"/>
        </w:rPr>
        <w:t xml:space="preserve"> подлежит хранению в органе</w:t>
      </w:r>
      <w:r w:rsidR="00622229" w:rsidRPr="00D04F61">
        <w:rPr>
          <w:sz w:val="28"/>
          <w:szCs w:val="28"/>
        </w:rPr>
        <w:t>, предоставляющем муниц</w:t>
      </w:r>
      <w:r w:rsidR="00622229" w:rsidRPr="00D04F61">
        <w:rPr>
          <w:sz w:val="28"/>
          <w:szCs w:val="28"/>
        </w:rPr>
        <w:t>и</w:t>
      </w:r>
      <w:r w:rsidR="00622229" w:rsidRPr="00D04F61">
        <w:rPr>
          <w:sz w:val="28"/>
          <w:szCs w:val="28"/>
        </w:rPr>
        <w:t xml:space="preserve">пальную услугу. </w:t>
      </w:r>
      <w:r w:rsidRPr="00D04F61">
        <w:rPr>
          <w:sz w:val="28"/>
          <w:szCs w:val="28"/>
        </w:rPr>
        <w:t>В случае если в уведомлении указан адрес электронной почты, сканированная копия письма в день регистрации направляется на указанный заявителем адрес электронной почты.</w:t>
      </w:r>
    </w:p>
    <w:p w:rsidR="004656D1" w:rsidRPr="001B2AA9" w:rsidRDefault="00622229" w:rsidP="002332BC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F16D94">
        <w:rPr>
          <w:sz w:val="28"/>
          <w:szCs w:val="28"/>
        </w:rPr>
        <w:t>ри непредставле</w:t>
      </w:r>
      <w:r w:rsidR="004656D1" w:rsidRPr="001B2AA9">
        <w:rPr>
          <w:sz w:val="28"/>
          <w:szCs w:val="28"/>
        </w:rPr>
        <w:t>нии заявителем по собственной инициативе до</w:t>
      </w:r>
      <w:r w:rsidR="00F16D94">
        <w:rPr>
          <w:sz w:val="28"/>
          <w:szCs w:val="28"/>
        </w:rPr>
        <w:t>куме</w:t>
      </w:r>
      <w:r w:rsidR="00F16D94">
        <w:rPr>
          <w:sz w:val="28"/>
          <w:szCs w:val="28"/>
        </w:rPr>
        <w:t>н</w:t>
      </w:r>
      <w:r w:rsidR="00F16D94">
        <w:rPr>
          <w:sz w:val="28"/>
          <w:szCs w:val="28"/>
        </w:rPr>
        <w:t>тов, указанных в подразде</w:t>
      </w:r>
      <w:r w:rsidR="004656D1" w:rsidRPr="001B2AA9">
        <w:rPr>
          <w:sz w:val="28"/>
          <w:szCs w:val="28"/>
        </w:rPr>
        <w:t>ле 2.7 раздела 2 регламента:</w:t>
      </w:r>
    </w:p>
    <w:p w:rsidR="004656D1" w:rsidRPr="001B2AA9" w:rsidRDefault="004656D1" w:rsidP="002332BC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1B2AA9">
        <w:rPr>
          <w:sz w:val="28"/>
          <w:szCs w:val="28"/>
        </w:rPr>
        <w:t>а) обеспечивает подготовку межведомственных запросов в соответству</w:t>
      </w:r>
      <w:r w:rsidRPr="001B2AA9">
        <w:rPr>
          <w:sz w:val="28"/>
          <w:szCs w:val="28"/>
        </w:rPr>
        <w:softHyphen/>
        <w:t>ющие органы (организации), согласно подразделу 2.7 раздела 2 регламента;</w:t>
      </w:r>
    </w:p>
    <w:p w:rsidR="004656D1" w:rsidRPr="001B2AA9" w:rsidRDefault="004656D1" w:rsidP="002332BC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2AA9">
        <w:rPr>
          <w:sz w:val="28"/>
          <w:szCs w:val="28"/>
        </w:rPr>
        <w:t>Межведомственные запросы о предоставлении запрашиваемых сведений готовятся:</w:t>
      </w:r>
    </w:p>
    <w:p w:rsidR="004656D1" w:rsidRPr="001B2AA9" w:rsidRDefault="004656D1" w:rsidP="002332BC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2AA9">
        <w:rPr>
          <w:sz w:val="28"/>
          <w:szCs w:val="28"/>
        </w:rPr>
        <w:t xml:space="preserve">в форме электронного документа, </w:t>
      </w:r>
      <w:r w:rsidR="00F16D94">
        <w:rPr>
          <w:sz w:val="28"/>
          <w:szCs w:val="28"/>
        </w:rPr>
        <w:t>согласно утвержденным формам за</w:t>
      </w:r>
      <w:r w:rsidRPr="001B2AA9">
        <w:rPr>
          <w:sz w:val="28"/>
          <w:szCs w:val="28"/>
        </w:rPr>
        <w:t>пр</w:t>
      </w:r>
      <w:r w:rsidRPr="001B2AA9">
        <w:rPr>
          <w:sz w:val="28"/>
          <w:szCs w:val="28"/>
        </w:rPr>
        <w:t>о</w:t>
      </w:r>
      <w:r w:rsidRPr="001B2AA9">
        <w:rPr>
          <w:sz w:val="28"/>
          <w:szCs w:val="28"/>
        </w:rPr>
        <w:t>са, который подписывается электронной цифровой подписью, или</w:t>
      </w:r>
    </w:p>
    <w:p w:rsidR="004656D1" w:rsidRPr="001B2AA9" w:rsidRDefault="004656D1" w:rsidP="002332BC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2AA9">
        <w:rPr>
          <w:sz w:val="28"/>
          <w:szCs w:val="28"/>
        </w:rPr>
        <w:t>на бумажном носителе, согласно тр</w:t>
      </w:r>
      <w:r w:rsidR="00F16D94">
        <w:rPr>
          <w:sz w:val="28"/>
          <w:szCs w:val="28"/>
        </w:rPr>
        <w:t>ебованиям, предусмотренным пун</w:t>
      </w:r>
      <w:r w:rsidR="00F16D94">
        <w:rPr>
          <w:sz w:val="28"/>
          <w:szCs w:val="28"/>
        </w:rPr>
        <w:t>к</w:t>
      </w:r>
      <w:r w:rsidRPr="001B2AA9">
        <w:rPr>
          <w:sz w:val="28"/>
          <w:szCs w:val="28"/>
        </w:rPr>
        <w:t>тами 1-</w:t>
      </w:r>
      <w:r w:rsidR="00B63230">
        <w:rPr>
          <w:sz w:val="28"/>
          <w:szCs w:val="28"/>
        </w:rPr>
        <w:t>9</w:t>
      </w:r>
      <w:r w:rsidRPr="001B2AA9">
        <w:rPr>
          <w:sz w:val="28"/>
          <w:szCs w:val="28"/>
        </w:rPr>
        <w:t xml:space="preserve"> части 1 статьи 7.2 Федерального закона № 210-ФЗ;</w:t>
      </w:r>
    </w:p>
    <w:p w:rsidR="004656D1" w:rsidRPr="001B2AA9" w:rsidRDefault="004656D1" w:rsidP="002332BC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2AA9">
        <w:rPr>
          <w:sz w:val="28"/>
          <w:szCs w:val="28"/>
        </w:rPr>
        <w:t>б) направляет межведомственные запросы в государственные органы, о</w:t>
      </w:r>
      <w:r w:rsidRPr="001B2AA9">
        <w:rPr>
          <w:sz w:val="28"/>
          <w:szCs w:val="28"/>
        </w:rPr>
        <w:t>р</w:t>
      </w:r>
      <w:r w:rsidRPr="001B2AA9">
        <w:rPr>
          <w:sz w:val="28"/>
          <w:szCs w:val="28"/>
        </w:rPr>
        <w:t>ганы местного самоуправления и подвед</w:t>
      </w:r>
      <w:r w:rsidR="00F16D94">
        <w:rPr>
          <w:sz w:val="28"/>
          <w:szCs w:val="28"/>
        </w:rPr>
        <w:t>омственные государственным орга</w:t>
      </w:r>
      <w:r w:rsidRPr="001B2AA9">
        <w:rPr>
          <w:sz w:val="28"/>
          <w:szCs w:val="28"/>
        </w:rPr>
        <w:t>нам или органам местного самоуправления о</w:t>
      </w:r>
      <w:r w:rsidR="00F16D94">
        <w:rPr>
          <w:sz w:val="28"/>
          <w:szCs w:val="28"/>
        </w:rPr>
        <w:t>рганизации, в распоряжении кото</w:t>
      </w:r>
      <w:r w:rsidRPr="001B2AA9">
        <w:rPr>
          <w:sz w:val="28"/>
          <w:szCs w:val="28"/>
        </w:rPr>
        <w:t>рых находятся указанные документы:</w:t>
      </w:r>
    </w:p>
    <w:p w:rsidR="005C2722" w:rsidRPr="008B33F5" w:rsidRDefault="005C2722" w:rsidP="002332BC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3CBF">
        <w:rPr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</w:t>
      </w:r>
      <w:r w:rsidRPr="002A3CBF">
        <w:rPr>
          <w:sz w:val="28"/>
          <w:szCs w:val="28"/>
        </w:rPr>
        <w:t>н</w:t>
      </w:r>
      <w:r w:rsidRPr="002A3CBF">
        <w:rPr>
          <w:sz w:val="28"/>
          <w:szCs w:val="28"/>
        </w:rPr>
        <w:t xml:space="preserve">ного электронного взаимодействия (при наличии технической возможности) с использованием совместимых средств криптографической защиты информации </w:t>
      </w:r>
      <w:r w:rsidRPr="002A3CBF">
        <w:rPr>
          <w:sz w:val="28"/>
          <w:szCs w:val="28"/>
        </w:rPr>
        <w:lastRenderedPageBreak/>
        <w:t xml:space="preserve">и применением </w:t>
      </w:r>
      <w:hyperlink r:id="rId15" w:history="1">
        <w:r w:rsidRPr="002A3CBF">
          <w:rPr>
            <w:sz w:val="28"/>
            <w:szCs w:val="28"/>
          </w:rPr>
          <w:t>электронной подписи</w:t>
        </w:r>
      </w:hyperlink>
      <w:r w:rsidRPr="002A3CBF">
        <w:rPr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взаимодействия, либо</w:t>
      </w:r>
    </w:p>
    <w:p w:rsidR="005C2722" w:rsidRPr="008B33F5" w:rsidRDefault="005C2722" w:rsidP="002332BC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8B33F5">
        <w:rPr>
          <w:sz w:val="28"/>
          <w:szCs w:val="28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</w:t>
      </w:r>
      <w:r>
        <w:rPr>
          <w:sz w:val="28"/>
          <w:szCs w:val="28"/>
        </w:rPr>
        <w:t>.</w:t>
      </w:r>
    </w:p>
    <w:p w:rsidR="005C2722" w:rsidRPr="00F46C0A" w:rsidRDefault="005C2722" w:rsidP="002332BC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46C0A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4656D1" w:rsidRPr="005C2722" w:rsidRDefault="005C2722" w:rsidP="002332BC">
      <w:pPr>
        <w:widowControl w:val="0"/>
        <w:ind w:firstLine="709"/>
        <w:jc w:val="both"/>
        <w:rPr>
          <w:sz w:val="28"/>
          <w:szCs w:val="28"/>
        </w:rPr>
      </w:pPr>
      <w:r w:rsidRPr="005C2722">
        <w:rPr>
          <w:sz w:val="28"/>
          <w:szCs w:val="28"/>
        </w:rPr>
        <w:t>3.3</w:t>
      </w:r>
      <w:r w:rsidR="00490DE9">
        <w:rPr>
          <w:sz w:val="28"/>
          <w:szCs w:val="28"/>
        </w:rPr>
        <w:t>.4</w:t>
      </w:r>
      <w:r w:rsidR="004656D1" w:rsidRPr="005C2722">
        <w:rPr>
          <w:sz w:val="28"/>
          <w:szCs w:val="28"/>
        </w:rPr>
        <w:t>. Специалист, ответственный за предоставление муниципальной у</w:t>
      </w:r>
      <w:r w:rsidR="004656D1" w:rsidRPr="005C2722">
        <w:rPr>
          <w:sz w:val="28"/>
          <w:szCs w:val="28"/>
        </w:rPr>
        <w:t>с</w:t>
      </w:r>
      <w:r w:rsidR="004656D1" w:rsidRPr="005C2722">
        <w:rPr>
          <w:sz w:val="28"/>
          <w:szCs w:val="28"/>
        </w:rPr>
        <w:t xml:space="preserve">луги, формирует пакет документов, состоящий из </w:t>
      </w:r>
      <w:r w:rsidR="006872A7">
        <w:rPr>
          <w:sz w:val="28"/>
          <w:szCs w:val="28"/>
        </w:rPr>
        <w:t>уведомления</w:t>
      </w:r>
      <w:r w:rsidR="004656D1" w:rsidRPr="005C2722">
        <w:rPr>
          <w:sz w:val="28"/>
          <w:szCs w:val="28"/>
        </w:rPr>
        <w:t>, документов (сведений, содержащихся в них), полученных в рамках межведомственного взаимодействия, согласно подразделу 2.7 раздела 2 регламента, документов, представленных заявителем, в соответствии с п</w:t>
      </w:r>
      <w:r w:rsidR="002332BC">
        <w:rPr>
          <w:sz w:val="28"/>
          <w:szCs w:val="28"/>
        </w:rPr>
        <w:t>унктом 2.6.1 подраздела 2.6 ра</w:t>
      </w:r>
      <w:r w:rsidR="002332BC">
        <w:rPr>
          <w:sz w:val="28"/>
          <w:szCs w:val="28"/>
        </w:rPr>
        <w:t>з</w:t>
      </w:r>
      <w:r w:rsidR="004656D1" w:rsidRPr="005C2722">
        <w:rPr>
          <w:sz w:val="28"/>
          <w:szCs w:val="28"/>
        </w:rPr>
        <w:t>дела 2 регламента (далее – пакет документов).</w:t>
      </w:r>
    </w:p>
    <w:p w:rsidR="004656D1" w:rsidRPr="005C2722" w:rsidRDefault="005C2722" w:rsidP="002332BC">
      <w:pPr>
        <w:widowControl w:val="0"/>
        <w:ind w:firstLine="709"/>
        <w:jc w:val="both"/>
        <w:rPr>
          <w:sz w:val="28"/>
          <w:szCs w:val="28"/>
        </w:rPr>
      </w:pPr>
      <w:r w:rsidRPr="005C2722">
        <w:rPr>
          <w:sz w:val="28"/>
          <w:szCs w:val="28"/>
        </w:rPr>
        <w:t>3.3</w:t>
      </w:r>
      <w:r w:rsidR="00490DE9">
        <w:rPr>
          <w:sz w:val="28"/>
          <w:szCs w:val="28"/>
        </w:rPr>
        <w:t>.5</w:t>
      </w:r>
      <w:r w:rsidR="004656D1" w:rsidRPr="005C2722">
        <w:rPr>
          <w:sz w:val="28"/>
          <w:szCs w:val="28"/>
        </w:rPr>
        <w:t>. Результатом исполнения административной процедуры является сформированный п</w:t>
      </w:r>
      <w:r w:rsidRPr="005C2722">
        <w:rPr>
          <w:sz w:val="28"/>
          <w:szCs w:val="28"/>
        </w:rPr>
        <w:t>акет документов для принятия ре</w:t>
      </w:r>
      <w:r w:rsidR="004656D1" w:rsidRPr="005C2722">
        <w:rPr>
          <w:sz w:val="28"/>
          <w:szCs w:val="28"/>
        </w:rPr>
        <w:t xml:space="preserve">шения о предоставлении или об отказе в предоставлении муниципальной услуги. </w:t>
      </w:r>
    </w:p>
    <w:p w:rsidR="004656D1" w:rsidRPr="001B2AA9" w:rsidRDefault="005C2722" w:rsidP="002332BC">
      <w:pPr>
        <w:widowControl w:val="0"/>
        <w:ind w:firstLine="709"/>
        <w:jc w:val="both"/>
        <w:rPr>
          <w:sz w:val="28"/>
          <w:szCs w:val="28"/>
        </w:rPr>
      </w:pPr>
      <w:r w:rsidRPr="005C2722">
        <w:rPr>
          <w:sz w:val="28"/>
          <w:szCs w:val="28"/>
        </w:rPr>
        <w:t>3.3</w:t>
      </w:r>
      <w:r w:rsidR="00490DE9">
        <w:rPr>
          <w:sz w:val="28"/>
          <w:szCs w:val="28"/>
        </w:rPr>
        <w:t>.6</w:t>
      </w:r>
      <w:r w:rsidR="004656D1" w:rsidRPr="005C2722">
        <w:rPr>
          <w:sz w:val="28"/>
          <w:szCs w:val="28"/>
        </w:rPr>
        <w:t>. Способом</w:t>
      </w:r>
      <w:r w:rsidR="004656D1" w:rsidRPr="001B2AA9">
        <w:rPr>
          <w:sz w:val="28"/>
          <w:szCs w:val="28"/>
        </w:rPr>
        <w:t xml:space="preserve">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</w:t>
      </w:r>
      <w:r w:rsidR="006872A7">
        <w:rPr>
          <w:sz w:val="28"/>
          <w:szCs w:val="28"/>
        </w:rPr>
        <w:t>уведомлению</w:t>
      </w:r>
      <w:r w:rsidR="004656D1" w:rsidRPr="001B2AA9">
        <w:rPr>
          <w:sz w:val="28"/>
          <w:szCs w:val="28"/>
        </w:rPr>
        <w:t xml:space="preserve"> и прилагаемых к нему документам.</w:t>
      </w:r>
    </w:p>
    <w:p w:rsidR="004656D1" w:rsidRPr="001B2AA9" w:rsidRDefault="005C2722" w:rsidP="002332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90DE9">
        <w:rPr>
          <w:sz w:val="28"/>
          <w:szCs w:val="28"/>
        </w:rPr>
        <w:t>.7</w:t>
      </w:r>
      <w:r w:rsidR="004656D1" w:rsidRPr="001B2AA9">
        <w:rPr>
          <w:sz w:val="28"/>
          <w:szCs w:val="28"/>
        </w:rPr>
        <w:t>. Критериями принятия решения является непредставления заявите</w:t>
      </w:r>
      <w:r w:rsidR="004656D1" w:rsidRPr="001B2AA9">
        <w:rPr>
          <w:sz w:val="28"/>
          <w:szCs w:val="28"/>
        </w:rPr>
        <w:softHyphen/>
        <w:t>лем по собственной инициативе документов,</w:t>
      </w:r>
      <w:r w:rsidR="00F16D94">
        <w:rPr>
          <w:sz w:val="28"/>
          <w:szCs w:val="28"/>
        </w:rPr>
        <w:t xml:space="preserve"> указанных в подразделе 2.7 раз</w:t>
      </w:r>
      <w:r w:rsidR="004656D1" w:rsidRPr="001B2AA9">
        <w:rPr>
          <w:sz w:val="28"/>
          <w:szCs w:val="28"/>
        </w:rPr>
        <w:t>д</w:t>
      </w:r>
      <w:r w:rsidR="004656D1" w:rsidRPr="001B2AA9">
        <w:rPr>
          <w:sz w:val="28"/>
          <w:szCs w:val="28"/>
        </w:rPr>
        <w:t>е</w:t>
      </w:r>
      <w:r w:rsidR="004656D1" w:rsidRPr="001B2AA9">
        <w:rPr>
          <w:sz w:val="28"/>
          <w:szCs w:val="28"/>
        </w:rPr>
        <w:t>ла 2 регламента.</w:t>
      </w:r>
    </w:p>
    <w:p w:rsidR="004656D1" w:rsidRPr="001B2AA9" w:rsidRDefault="005C2722" w:rsidP="002332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90DE9">
        <w:rPr>
          <w:sz w:val="28"/>
          <w:szCs w:val="28"/>
        </w:rPr>
        <w:t>.8</w:t>
      </w:r>
      <w:r w:rsidR="004656D1" w:rsidRPr="001B2AA9">
        <w:rPr>
          <w:sz w:val="28"/>
          <w:szCs w:val="28"/>
        </w:rPr>
        <w:t>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4656D1" w:rsidRDefault="004656D1" w:rsidP="004656D1">
      <w:pPr>
        <w:ind w:firstLine="709"/>
        <w:jc w:val="both"/>
        <w:rPr>
          <w:sz w:val="28"/>
          <w:szCs w:val="28"/>
        </w:rPr>
      </w:pPr>
    </w:p>
    <w:p w:rsidR="007F0D93" w:rsidRDefault="004656D1" w:rsidP="00002CF0">
      <w:pPr>
        <w:widowControl w:val="0"/>
        <w:jc w:val="center"/>
        <w:rPr>
          <w:sz w:val="28"/>
          <w:szCs w:val="28"/>
        </w:rPr>
      </w:pPr>
      <w:r w:rsidRPr="005C2722">
        <w:rPr>
          <w:sz w:val="28"/>
          <w:szCs w:val="28"/>
        </w:rPr>
        <w:t>Подра</w:t>
      </w:r>
      <w:r w:rsidR="005C2722">
        <w:rPr>
          <w:sz w:val="28"/>
          <w:szCs w:val="28"/>
        </w:rPr>
        <w:t>здел 3.4</w:t>
      </w:r>
      <w:r w:rsidRPr="005C2722">
        <w:rPr>
          <w:sz w:val="28"/>
          <w:szCs w:val="28"/>
        </w:rPr>
        <w:t>. Принятие решения о предоставлении муниципальной</w:t>
      </w:r>
    </w:p>
    <w:p w:rsidR="004656D1" w:rsidRPr="001B2AA9" w:rsidRDefault="004656D1" w:rsidP="007F0D93">
      <w:pPr>
        <w:widowControl w:val="0"/>
        <w:jc w:val="center"/>
        <w:rPr>
          <w:sz w:val="28"/>
          <w:szCs w:val="28"/>
        </w:rPr>
      </w:pPr>
      <w:r w:rsidRPr="005C2722">
        <w:rPr>
          <w:sz w:val="28"/>
          <w:szCs w:val="28"/>
        </w:rPr>
        <w:t>услуги и формирование результата муниципальной услуги органом, предоста</w:t>
      </w:r>
      <w:r w:rsidRPr="005C2722">
        <w:rPr>
          <w:sz w:val="28"/>
          <w:szCs w:val="28"/>
        </w:rPr>
        <w:t>в</w:t>
      </w:r>
      <w:r w:rsidRPr="005C2722">
        <w:rPr>
          <w:sz w:val="28"/>
          <w:szCs w:val="28"/>
        </w:rPr>
        <w:t>ляющим муниципальную услугу</w:t>
      </w:r>
    </w:p>
    <w:p w:rsidR="004656D1" w:rsidRPr="001B2AA9" w:rsidRDefault="004656D1" w:rsidP="004656D1">
      <w:pPr>
        <w:widowControl w:val="0"/>
        <w:ind w:firstLine="851"/>
        <w:jc w:val="both"/>
        <w:rPr>
          <w:rFonts w:eastAsia="Calibri"/>
          <w:sz w:val="28"/>
          <w:szCs w:val="28"/>
        </w:rPr>
      </w:pPr>
    </w:p>
    <w:p w:rsidR="004656D1" w:rsidRPr="001B2AA9" w:rsidRDefault="005C2722" w:rsidP="002332BC">
      <w:pPr>
        <w:widowControl w:val="0"/>
        <w:ind w:firstLine="709"/>
        <w:jc w:val="both"/>
        <w:rPr>
          <w:sz w:val="28"/>
          <w:szCs w:val="28"/>
        </w:rPr>
      </w:pPr>
      <w:r w:rsidRPr="005C2722">
        <w:rPr>
          <w:sz w:val="28"/>
          <w:szCs w:val="28"/>
        </w:rPr>
        <w:t>3.4</w:t>
      </w:r>
      <w:r w:rsidR="004656D1" w:rsidRPr="005C2722">
        <w:rPr>
          <w:sz w:val="28"/>
          <w:szCs w:val="28"/>
        </w:rPr>
        <w:t>.1. Основанием для начала процедуры является сформированный сп</w:t>
      </w:r>
      <w:r w:rsidR="004656D1" w:rsidRPr="005C2722">
        <w:rPr>
          <w:sz w:val="28"/>
          <w:szCs w:val="28"/>
        </w:rPr>
        <w:t>е</w:t>
      </w:r>
      <w:r w:rsidR="004656D1" w:rsidRPr="005C2722">
        <w:rPr>
          <w:sz w:val="28"/>
          <w:szCs w:val="28"/>
        </w:rPr>
        <w:t>циалистом, ответственным за предоставление муниципальной услуги, пакет д</w:t>
      </w:r>
      <w:r w:rsidR="004656D1" w:rsidRPr="005C2722">
        <w:rPr>
          <w:sz w:val="28"/>
          <w:szCs w:val="28"/>
        </w:rPr>
        <w:t>о</w:t>
      </w:r>
      <w:r w:rsidR="004656D1" w:rsidRPr="005C2722">
        <w:rPr>
          <w:sz w:val="28"/>
          <w:szCs w:val="28"/>
        </w:rPr>
        <w:t>кументов</w:t>
      </w:r>
      <w:r w:rsidR="004656D1" w:rsidRPr="005C2722">
        <w:t xml:space="preserve"> </w:t>
      </w:r>
      <w:r w:rsidR="004656D1" w:rsidRPr="005C2722">
        <w:rPr>
          <w:sz w:val="28"/>
          <w:szCs w:val="28"/>
        </w:rPr>
        <w:t>для принятия решения о предо</w:t>
      </w:r>
      <w:r w:rsidR="00F16D94">
        <w:rPr>
          <w:sz w:val="28"/>
          <w:szCs w:val="28"/>
        </w:rPr>
        <w:t>ставлении или об отказе в предо</w:t>
      </w:r>
      <w:r w:rsidR="004656D1" w:rsidRPr="005C2722">
        <w:rPr>
          <w:sz w:val="28"/>
          <w:szCs w:val="28"/>
        </w:rPr>
        <w:t>ста</w:t>
      </w:r>
      <w:r w:rsidR="004656D1" w:rsidRPr="005C2722">
        <w:rPr>
          <w:sz w:val="28"/>
          <w:szCs w:val="28"/>
        </w:rPr>
        <w:t>в</w:t>
      </w:r>
      <w:r w:rsidR="004656D1" w:rsidRPr="005C2722">
        <w:rPr>
          <w:sz w:val="28"/>
          <w:szCs w:val="28"/>
        </w:rPr>
        <w:t>лении муниципальной услуги.</w:t>
      </w:r>
    </w:p>
    <w:p w:rsidR="00FA491F" w:rsidRPr="008B33F5" w:rsidRDefault="005C2722" w:rsidP="002332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656D1" w:rsidRPr="001B2AA9">
        <w:rPr>
          <w:sz w:val="28"/>
          <w:szCs w:val="28"/>
        </w:rPr>
        <w:t xml:space="preserve">.2. </w:t>
      </w:r>
      <w:r w:rsidR="00FA491F" w:rsidRPr="008B33F5">
        <w:rPr>
          <w:rFonts w:eastAsia="Calibri"/>
          <w:sz w:val="28"/>
          <w:szCs w:val="28"/>
          <w:lang w:eastAsia="en-US"/>
        </w:rPr>
        <w:t>Настоящая административная процедура имеет следующие админ</w:t>
      </w:r>
      <w:r w:rsidR="00FA491F" w:rsidRPr="008B33F5">
        <w:rPr>
          <w:rFonts w:eastAsia="Calibri"/>
          <w:sz w:val="28"/>
          <w:szCs w:val="28"/>
          <w:lang w:eastAsia="en-US"/>
        </w:rPr>
        <w:t>и</w:t>
      </w:r>
      <w:r w:rsidR="00FA491F" w:rsidRPr="008B33F5">
        <w:rPr>
          <w:rFonts w:eastAsia="Calibri"/>
          <w:sz w:val="28"/>
          <w:szCs w:val="28"/>
          <w:lang w:eastAsia="en-US"/>
        </w:rPr>
        <w:t>стративные действия:</w:t>
      </w:r>
    </w:p>
    <w:p w:rsidR="00FA491F" w:rsidRDefault="00FA491F" w:rsidP="002332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B33F5">
        <w:rPr>
          <w:sz w:val="28"/>
          <w:szCs w:val="28"/>
        </w:rPr>
        <w:t xml:space="preserve">.2.1. Рассмотрение пакета документов </w:t>
      </w:r>
      <w:r>
        <w:rPr>
          <w:sz w:val="28"/>
          <w:szCs w:val="28"/>
          <w:lang w:eastAsia="ar-SA"/>
        </w:rPr>
        <w:t>с</w:t>
      </w:r>
      <w:r w:rsidRPr="005975F1">
        <w:rPr>
          <w:sz w:val="28"/>
          <w:szCs w:val="28"/>
          <w:lang w:eastAsia="ar-SA"/>
        </w:rPr>
        <w:t>пециалист</w:t>
      </w:r>
      <w:r>
        <w:rPr>
          <w:sz w:val="28"/>
          <w:szCs w:val="28"/>
          <w:lang w:eastAsia="ar-SA"/>
        </w:rPr>
        <w:t>ом, ответственным</w:t>
      </w:r>
      <w:r w:rsidRPr="005975F1">
        <w:rPr>
          <w:sz w:val="28"/>
          <w:szCs w:val="28"/>
          <w:lang w:eastAsia="ar-SA"/>
        </w:rPr>
        <w:t xml:space="preserve"> за предоставление муниципальной услуги</w:t>
      </w:r>
      <w:r>
        <w:rPr>
          <w:sz w:val="28"/>
          <w:szCs w:val="28"/>
          <w:lang w:eastAsia="ar-SA"/>
        </w:rPr>
        <w:t>.</w:t>
      </w:r>
    </w:p>
    <w:p w:rsidR="00FA491F" w:rsidRPr="00D04F61" w:rsidRDefault="00FA491F" w:rsidP="00622229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D04F61">
        <w:rPr>
          <w:sz w:val="28"/>
          <w:szCs w:val="28"/>
          <w:lang w:eastAsia="ar-SA"/>
        </w:rPr>
        <w:t>Специалист, ответственный за предоставление муниципальной услуги, в течение 1 (одног</w:t>
      </w:r>
      <w:r w:rsidR="008A0F30" w:rsidRPr="00D04F61">
        <w:rPr>
          <w:sz w:val="28"/>
          <w:szCs w:val="28"/>
          <w:lang w:eastAsia="ar-SA"/>
        </w:rPr>
        <w:t>о) рабочего дня</w:t>
      </w:r>
      <w:r w:rsidR="00622229" w:rsidRPr="00D04F61">
        <w:rPr>
          <w:sz w:val="28"/>
          <w:szCs w:val="28"/>
          <w:lang w:eastAsia="ar-SA"/>
        </w:rPr>
        <w:t xml:space="preserve"> </w:t>
      </w:r>
      <w:r w:rsidR="008A0F30" w:rsidRPr="00D04F61">
        <w:rPr>
          <w:sz w:val="28"/>
          <w:szCs w:val="28"/>
          <w:lang w:eastAsia="ar-SA"/>
        </w:rPr>
        <w:t xml:space="preserve">рассматривает </w:t>
      </w:r>
      <w:r w:rsidRPr="00D04F61">
        <w:rPr>
          <w:sz w:val="28"/>
          <w:szCs w:val="28"/>
          <w:lang w:eastAsia="ar-SA"/>
        </w:rPr>
        <w:t>на наличие оснований для отк</w:t>
      </w:r>
      <w:r w:rsidRPr="00D04F61">
        <w:rPr>
          <w:sz w:val="28"/>
          <w:szCs w:val="28"/>
          <w:lang w:eastAsia="ar-SA"/>
        </w:rPr>
        <w:t>а</w:t>
      </w:r>
      <w:r w:rsidRPr="00D04F61">
        <w:rPr>
          <w:sz w:val="28"/>
          <w:szCs w:val="28"/>
          <w:lang w:eastAsia="ar-SA"/>
        </w:rPr>
        <w:t>за в предоставлении муниципальной услуги, в соответствии с пунктом 2.10.2</w:t>
      </w:r>
      <w:r w:rsidRPr="00D04F61">
        <w:t xml:space="preserve"> </w:t>
      </w:r>
      <w:r w:rsidRPr="00D04F61">
        <w:rPr>
          <w:sz w:val="28"/>
          <w:szCs w:val="28"/>
          <w:lang w:eastAsia="ar-SA"/>
        </w:rPr>
        <w:t>подра</w:t>
      </w:r>
      <w:r w:rsidR="008A0F30" w:rsidRPr="00D04F61">
        <w:rPr>
          <w:sz w:val="28"/>
          <w:szCs w:val="28"/>
          <w:lang w:eastAsia="ar-SA"/>
        </w:rPr>
        <w:t>здела 2.10 раздела 2 регламента.</w:t>
      </w:r>
    </w:p>
    <w:p w:rsidR="00FA491F" w:rsidRPr="00F46C0A" w:rsidRDefault="00FA491F" w:rsidP="00B76305">
      <w:pPr>
        <w:widowControl w:val="0"/>
        <w:ind w:firstLine="709"/>
        <w:jc w:val="both"/>
        <w:rPr>
          <w:sz w:val="28"/>
          <w:szCs w:val="28"/>
        </w:rPr>
      </w:pPr>
      <w:r w:rsidRPr="00F46C0A">
        <w:rPr>
          <w:sz w:val="28"/>
          <w:szCs w:val="28"/>
        </w:rPr>
        <w:t>3.4.2.2. При</w:t>
      </w:r>
      <w:r w:rsidR="00E3197E">
        <w:rPr>
          <w:sz w:val="28"/>
          <w:szCs w:val="28"/>
        </w:rPr>
        <w:t xml:space="preserve">нятие решения о предоставлении </w:t>
      </w:r>
      <w:r w:rsidR="00E3197E" w:rsidRPr="00F46C0A">
        <w:rPr>
          <w:sz w:val="28"/>
          <w:szCs w:val="28"/>
        </w:rPr>
        <w:t>муниципальной</w:t>
      </w:r>
      <w:r w:rsidRPr="00F46C0A">
        <w:rPr>
          <w:sz w:val="28"/>
          <w:szCs w:val="28"/>
        </w:rPr>
        <w:t xml:space="preserve"> услуги.</w:t>
      </w:r>
    </w:p>
    <w:p w:rsidR="008A0F30" w:rsidRDefault="004656D1" w:rsidP="008A0F30">
      <w:pPr>
        <w:ind w:right="-1" w:firstLine="709"/>
        <w:jc w:val="both"/>
        <w:rPr>
          <w:sz w:val="28"/>
          <w:szCs w:val="28"/>
        </w:rPr>
      </w:pPr>
      <w:r w:rsidRPr="00F46C0A">
        <w:rPr>
          <w:sz w:val="28"/>
          <w:szCs w:val="28"/>
        </w:rPr>
        <w:t xml:space="preserve">В течение </w:t>
      </w:r>
      <w:r w:rsidR="00F46C0A" w:rsidRPr="00D04F61">
        <w:rPr>
          <w:sz w:val="28"/>
          <w:szCs w:val="28"/>
        </w:rPr>
        <w:t>1</w:t>
      </w:r>
      <w:r w:rsidRPr="00D04F61">
        <w:rPr>
          <w:sz w:val="28"/>
          <w:szCs w:val="28"/>
        </w:rPr>
        <w:t xml:space="preserve"> рабоч</w:t>
      </w:r>
      <w:r w:rsidR="00F46C0A" w:rsidRPr="00D04F61">
        <w:rPr>
          <w:sz w:val="28"/>
          <w:szCs w:val="28"/>
        </w:rPr>
        <w:t>его</w:t>
      </w:r>
      <w:r w:rsidRPr="00D04F61">
        <w:rPr>
          <w:sz w:val="28"/>
          <w:szCs w:val="28"/>
        </w:rPr>
        <w:t xml:space="preserve"> дн</w:t>
      </w:r>
      <w:r w:rsidR="00F46C0A" w:rsidRPr="00D04F61">
        <w:rPr>
          <w:sz w:val="28"/>
          <w:szCs w:val="28"/>
        </w:rPr>
        <w:t>я</w:t>
      </w:r>
      <w:r w:rsidR="00F46C0A" w:rsidRPr="00F46C0A">
        <w:rPr>
          <w:sz w:val="28"/>
          <w:szCs w:val="28"/>
        </w:rPr>
        <w:t xml:space="preserve"> </w:t>
      </w:r>
      <w:r w:rsidRPr="00F46C0A">
        <w:rPr>
          <w:sz w:val="28"/>
          <w:szCs w:val="28"/>
        </w:rPr>
        <w:t>с д</w:t>
      </w:r>
      <w:r w:rsidR="00FA491F" w:rsidRPr="00F46C0A">
        <w:rPr>
          <w:sz w:val="28"/>
          <w:szCs w:val="28"/>
        </w:rPr>
        <w:t>аты формирования пакета докумен</w:t>
      </w:r>
      <w:r w:rsidRPr="00F46C0A">
        <w:rPr>
          <w:sz w:val="28"/>
          <w:szCs w:val="28"/>
        </w:rPr>
        <w:t>тов н</w:t>
      </w:r>
      <w:r w:rsidRPr="00F46C0A">
        <w:rPr>
          <w:sz w:val="28"/>
          <w:szCs w:val="28"/>
        </w:rPr>
        <w:t>а</w:t>
      </w:r>
      <w:r w:rsidRPr="00F46C0A">
        <w:rPr>
          <w:sz w:val="28"/>
          <w:szCs w:val="28"/>
        </w:rPr>
        <w:t xml:space="preserve">чальник </w:t>
      </w:r>
      <w:r w:rsidR="00286FF6">
        <w:rPr>
          <w:sz w:val="28"/>
          <w:szCs w:val="28"/>
        </w:rPr>
        <w:t>Управления</w:t>
      </w:r>
      <w:r w:rsidR="00FA491F" w:rsidRPr="00F46C0A">
        <w:rPr>
          <w:sz w:val="28"/>
          <w:szCs w:val="28"/>
        </w:rPr>
        <w:t xml:space="preserve"> принимает </w:t>
      </w:r>
      <w:r w:rsidRPr="00F46C0A">
        <w:rPr>
          <w:sz w:val="28"/>
          <w:szCs w:val="28"/>
        </w:rPr>
        <w:t>одно из следующих решений:</w:t>
      </w:r>
      <w:r w:rsidR="008A0F30">
        <w:rPr>
          <w:sz w:val="28"/>
          <w:szCs w:val="28"/>
        </w:rPr>
        <w:t xml:space="preserve"> </w:t>
      </w:r>
    </w:p>
    <w:p w:rsidR="00622229" w:rsidRPr="00D04F61" w:rsidRDefault="00622229" w:rsidP="00622229">
      <w:pPr>
        <w:numPr>
          <w:ilvl w:val="0"/>
          <w:numId w:val="24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lastRenderedPageBreak/>
        <w:t>о предоставлении муниципальной услуги, в соответствии с запросом заявителя:</w:t>
      </w:r>
    </w:p>
    <w:p w:rsidR="00622229" w:rsidRPr="00D04F61" w:rsidRDefault="00622229" w:rsidP="00622229">
      <w:pPr>
        <w:ind w:right="-1"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о приеме уведомления о планируемом сносе объекта капитального стро</w:t>
      </w:r>
      <w:r w:rsidRPr="00D04F61">
        <w:rPr>
          <w:sz w:val="28"/>
          <w:szCs w:val="28"/>
        </w:rPr>
        <w:t>и</w:t>
      </w:r>
      <w:r w:rsidRPr="00D04F61">
        <w:rPr>
          <w:sz w:val="28"/>
          <w:szCs w:val="28"/>
        </w:rPr>
        <w:t>тельства,</w:t>
      </w:r>
    </w:p>
    <w:p w:rsidR="00622229" w:rsidRPr="00D04F61" w:rsidRDefault="00622229" w:rsidP="00622229">
      <w:pPr>
        <w:ind w:right="-1"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о приеме уведомлений о завершении сноса объекта капитального стро</w:t>
      </w:r>
      <w:r w:rsidRPr="00D04F61">
        <w:rPr>
          <w:sz w:val="28"/>
          <w:szCs w:val="28"/>
        </w:rPr>
        <w:t>и</w:t>
      </w:r>
      <w:r w:rsidRPr="00D04F61">
        <w:rPr>
          <w:sz w:val="28"/>
          <w:szCs w:val="28"/>
        </w:rPr>
        <w:t>тельства</w:t>
      </w:r>
      <w:r w:rsidR="00E3197E" w:rsidRPr="00D04F61">
        <w:rPr>
          <w:sz w:val="28"/>
          <w:szCs w:val="28"/>
        </w:rPr>
        <w:t>;</w:t>
      </w:r>
    </w:p>
    <w:p w:rsidR="00E3197E" w:rsidRPr="00D04F61" w:rsidRDefault="00E3197E" w:rsidP="00622229">
      <w:pPr>
        <w:ind w:right="-1"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2) об отказе в предоставлении муниципальной услуги:</w:t>
      </w:r>
    </w:p>
    <w:p w:rsidR="00E3197E" w:rsidRPr="00D04F61" w:rsidRDefault="00E3197E" w:rsidP="00E3197E">
      <w:pPr>
        <w:ind w:right="-1"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об отказе приеме уведомления о планируемом сносе объекта капитальн</w:t>
      </w:r>
      <w:r w:rsidRPr="00D04F61">
        <w:rPr>
          <w:sz w:val="28"/>
          <w:szCs w:val="28"/>
        </w:rPr>
        <w:t>о</w:t>
      </w:r>
      <w:r w:rsidRPr="00D04F61">
        <w:rPr>
          <w:sz w:val="28"/>
          <w:szCs w:val="28"/>
        </w:rPr>
        <w:t>го строительства,</w:t>
      </w:r>
      <w:r w:rsidRPr="00D04F61">
        <w:t xml:space="preserve"> </w:t>
      </w:r>
      <w:r w:rsidRPr="00D04F61">
        <w:rPr>
          <w:sz w:val="28"/>
          <w:szCs w:val="28"/>
        </w:rPr>
        <w:t xml:space="preserve">при непредставлении заявителем документов, в соответствии с </w:t>
      </w:r>
      <w:r w:rsidR="00A20BB1" w:rsidRPr="00D04F61">
        <w:rPr>
          <w:sz w:val="28"/>
          <w:szCs w:val="28"/>
        </w:rPr>
        <w:t xml:space="preserve">пунктом 3.3.3 подраздела 3.3 регламента, и при </w:t>
      </w:r>
      <w:r w:rsidRPr="00D04F61">
        <w:rPr>
          <w:sz w:val="28"/>
          <w:szCs w:val="28"/>
        </w:rPr>
        <w:t>наличии оснований для отказа в предоставление муниципальной услуги, в соответствии с пунктом 2.10.2 по</w:t>
      </w:r>
      <w:r w:rsidRPr="00D04F61">
        <w:rPr>
          <w:sz w:val="28"/>
          <w:szCs w:val="28"/>
        </w:rPr>
        <w:t>д</w:t>
      </w:r>
      <w:r w:rsidRPr="00D04F61">
        <w:rPr>
          <w:sz w:val="28"/>
          <w:szCs w:val="28"/>
        </w:rPr>
        <w:t>раздела 2.10 регламента,</w:t>
      </w:r>
    </w:p>
    <w:p w:rsidR="00E3197E" w:rsidRPr="00D04F61" w:rsidRDefault="00E3197E" w:rsidP="00E3197E">
      <w:pPr>
        <w:ind w:right="-1"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 xml:space="preserve">об отказе </w:t>
      </w:r>
      <w:r w:rsidR="00206439" w:rsidRPr="00D04F61">
        <w:rPr>
          <w:sz w:val="28"/>
          <w:szCs w:val="28"/>
        </w:rPr>
        <w:t>в</w:t>
      </w:r>
      <w:r w:rsidR="00206439" w:rsidRPr="00D04F61">
        <w:rPr>
          <w:color w:val="FF0000"/>
          <w:sz w:val="28"/>
          <w:szCs w:val="28"/>
        </w:rPr>
        <w:t xml:space="preserve"> </w:t>
      </w:r>
      <w:r w:rsidRPr="00D04F61">
        <w:rPr>
          <w:sz w:val="28"/>
          <w:szCs w:val="28"/>
        </w:rPr>
        <w:t>приеме уведомлений о завершении сноса объ</w:t>
      </w:r>
      <w:r w:rsidR="00A20BB1" w:rsidRPr="00D04F61">
        <w:rPr>
          <w:sz w:val="28"/>
          <w:szCs w:val="28"/>
        </w:rPr>
        <w:t>екта капитальн</w:t>
      </w:r>
      <w:r w:rsidR="00A20BB1" w:rsidRPr="00D04F61">
        <w:rPr>
          <w:sz w:val="28"/>
          <w:szCs w:val="28"/>
        </w:rPr>
        <w:t>о</w:t>
      </w:r>
      <w:r w:rsidR="00A20BB1" w:rsidRPr="00D04F61">
        <w:rPr>
          <w:sz w:val="28"/>
          <w:szCs w:val="28"/>
        </w:rPr>
        <w:t>го строительства,</w:t>
      </w:r>
      <w:r w:rsidR="00A20BB1" w:rsidRPr="00D04F61">
        <w:t xml:space="preserve"> </w:t>
      </w:r>
      <w:r w:rsidR="00A20BB1" w:rsidRPr="00D04F61">
        <w:rPr>
          <w:sz w:val="28"/>
          <w:szCs w:val="28"/>
        </w:rPr>
        <w:t>при наличии оснований для отказа в предоставление муниц</w:t>
      </w:r>
      <w:r w:rsidR="00A20BB1" w:rsidRPr="00D04F61">
        <w:rPr>
          <w:sz w:val="28"/>
          <w:szCs w:val="28"/>
        </w:rPr>
        <w:t>и</w:t>
      </w:r>
      <w:r w:rsidR="00A20BB1" w:rsidRPr="00D04F61">
        <w:rPr>
          <w:sz w:val="28"/>
          <w:szCs w:val="28"/>
        </w:rPr>
        <w:t>пальной услуги, в соответствии с пунктом 2.10.2 подраздела 2.10 регламента.</w:t>
      </w:r>
    </w:p>
    <w:p w:rsidR="00E3197E" w:rsidRPr="00D04F61" w:rsidRDefault="00FA491F" w:rsidP="00D560C5">
      <w:pPr>
        <w:tabs>
          <w:tab w:val="left" w:pos="1134"/>
          <w:tab w:val="left" w:pos="1843"/>
        </w:tabs>
        <w:ind w:right="-1"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3.4.2</w:t>
      </w:r>
      <w:r w:rsidR="004656D1" w:rsidRPr="00D04F61">
        <w:rPr>
          <w:sz w:val="28"/>
          <w:szCs w:val="28"/>
        </w:rPr>
        <w:t>.</w:t>
      </w:r>
      <w:r w:rsidRPr="00D04F61">
        <w:rPr>
          <w:sz w:val="28"/>
          <w:szCs w:val="28"/>
        </w:rPr>
        <w:t>3.</w:t>
      </w:r>
      <w:r w:rsidR="004656D1" w:rsidRPr="00D04F61">
        <w:rPr>
          <w:sz w:val="28"/>
          <w:szCs w:val="28"/>
        </w:rPr>
        <w:t xml:space="preserve"> </w:t>
      </w:r>
      <w:r w:rsidR="00E3197E" w:rsidRPr="00D04F61">
        <w:rPr>
          <w:sz w:val="28"/>
          <w:szCs w:val="28"/>
        </w:rPr>
        <w:t>При принятии решения о предоставлении муниципальной услуги</w:t>
      </w:r>
      <w:r w:rsidR="00A20BB1" w:rsidRPr="00D04F61">
        <w:rPr>
          <w:sz w:val="28"/>
          <w:szCs w:val="28"/>
        </w:rPr>
        <w:t>,</w:t>
      </w:r>
      <w:r w:rsidR="00E3197E" w:rsidRPr="00D04F61">
        <w:rPr>
          <w:sz w:val="28"/>
          <w:szCs w:val="28"/>
        </w:rPr>
        <w:t xml:space="preserve"> специалист, ответственный за предоставление муниципальной услуги</w:t>
      </w:r>
      <w:r w:rsidR="00D560C5" w:rsidRPr="00D04F61">
        <w:rPr>
          <w:sz w:val="28"/>
          <w:szCs w:val="28"/>
        </w:rPr>
        <w:t>, в теч</w:t>
      </w:r>
      <w:r w:rsidR="00D560C5" w:rsidRPr="00D04F61">
        <w:rPr>
          <w:sz w:val="28"/>
          <w:szCs w:val="28"/>
        </w:rPr>
        <w:t>е</w:t>
      </w:r>
      <w:r w:rsidR="00D560C5" w:rsidRPr="00D04F61">
        <w:rPr>
          <w:sz w:val="28"/>
          <w:szCs w:val="28"/>
        </w:rPr>
        <w:t>ние рабочего дня с даты принятия решения</w:t>
      </w:r>
      <w:r w:rsidR="00E3197E" w:rsidRPr="00D04F61">
        <w:rPr>
          <w:sz w:val="28"/>
          <w:szCs w:val="28"/>
        </w:rPr>
        <w:t>:</w:t>
      </w:r>
    </w:p>
    <w:p w:rsidR="00D560C5" w:rsidRPr="00D04F61" w:rsidRDefault="00D560C5" w:rsidP="00D560C5">
      <w:pPr>
        <w:widowControl w:val="0"/>
        <w:ind w:right="-1"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 xml:space="preserve">1) </w:t>
      </w:r>
      <w:r w:rsidR="00E3197E" w:rsidRPr="00D04F61">
        <w:rPr>
          <w:sz w:val="28"/>
          <w:szCs w:val="28"/>
        </w:rPr>
        <w:t>обеспечивает размещение уведомления о планируемом сносе и прил</w:t>
      </w:r>
      <w:r w:rsidR="00E3197E" w:rsidRPr="00D04F61">
        <w:rPr>
          <w:sz w:val="28"/>
          <w:szCs w:val="28"/>
        </w:rPr>
        <w:t>а</w:t>
      </w:r>
      <w:r w:rsidR="00E3197E" w:rsidRPr="00D04F61">
        <w:rPr>
          <w:sz w:val="28"/>
          <w:szCs w:val="28"/>
        </w:rPr>
        <w:t>гаемых докуме</w:t>
      </w:r>
      <w:r w:rsidRPr="00D04F61">
        <w:rPr>
          <w:sz w:val="28"/>
          <w:szCs w:val="28"/>
        </w:rPr>
        <w:t xml:space="preserve">нтов, </w:t>
      </w:r>
      <w:r w:rsidR="00E3197E" w:rsidRPr="00D04F61">
        <w:rPr>
          <w:sz w:val="28"/>
          <w:szCs w:val="28"/>
        </w:rPr>
        <w:t xml:space="preserve">или </w:t>
      </w:r>
      <w:r w:rsidRPr="00D04F61">
        <w:rPr>
          <w:sz w:val="28"/>
          <w:szCs w:val="28"/>
        </w:rPr>
        <w:t>уведомления о размещении уведомления о завершении сноса объекта капитального строительства в информационн</w:t>
      </w:r>
      <w:r w:rsidR="00206439" w:rsidRPr="00D04F61">
        <w:rPr>
          <w:sz w:val="28"/>
          <w:szCs w:val="28"/>
        </w:rPr>
        <w:t>ой</w:t>
      </w:r>
      <w:r w:rsidRPr="00D04F61">
        <w:rPr>
          <w:sz w:val="28"/>
          <w:szCs w:val="28"/>
        </w:rPr>
        <w:t xml:space="preserve"> систем</w:t>
      </w:r>
      <w:r w:rsidR="00206439"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 xml:space="preserve"> обесп</w:t>
      </w:r>
      <w:r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чения градостроительной деятельности;</w:t>
      </w:r>
    </w:p>
    <w:p w:rsidR="00D560C5" w:rsidRPr="00D04F61" w:rsidRDefault="00D560C5" w:rsidP="00D560C5">
      <w:pPr>
        <w:widowControl w:val="0"/>
        <w:ind w:right="-1"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 xml:space="preserve">2) в целях уведомления заявителя подготавливает в 2 экземплярах </w:t>
      </w:r>
      <w:r w:rsidR="00A20BB1" w:rsidRPr="00D04F61">
        <w:rPr>
          <w:sz w:val="28"/>
          <w:szCs w:val="28"/>
        </w:rPr>
        <w:t>проект уведомления</w:t>
      </w:r>
      <w:r w:rsidRPr="00D04F61">
        <w:rPr>
          <w:sz w:val="28"/>
          <w:szCs w:val="28"/>
        </w:rPr>
        <w:t xml:space="preserve"> о </w:t>
      </w:r>
      <w:r w:rsidR="004670CA" w:rsidRPr="00D04F61">
        <w:rPr>
          <w:sz w:val="28"/>
          <w:szCs w:val="28"/>
        </w:rPr>
        <w:t>размещении</w:t>
      </w:r>
      <w:r w:rsidRPr="00D04F61">
        <w:rPr>
          <w:sz w:val="28"/>
          <w:szCs w:val="28"/>
        </w:rPr>
        <w:t xml:space="preserve"> уведомления о планируемом сносе и прилагаемых документов, или уведомления о размещении уведомления о завершении сноса объекта капитального строительства в </w:t>
      </w:r>
      <w:r w:rsidR="00875907" w:rsidRPr="00D04F61">
        <w:rPr>
          <w:sz w:val="28"/>
          <w:szCs w:val="28"/>
        </w:rPr>
        <w:t>ИСОГД</w:t>
      </w:r>
      <w:r w:rsidR="004670CA" w:rsidRPr="00D04F61">
        <w:rPr>
          <w:sz w:val="28"/>
          <w:szCs w:val="28"/>
        </w:rPr>
        <w:t>,</w:t>
      </w:r>
      <w:r w:rsidRPr="00D04F61">
        <w:rPr>
          <w:sz w:val="28"/>
          <w:szCs w:val="28"/>
        </w:rPr>
        <w:t xml:space="preserve"> которое подписывается </w:t>
      </w:r>
      <w:r w:rsidR="00A20BB1" w:rsidRPr="00D04F61">
        <w:rPr>
          <w:sz w:val="28"/>
          <w:szCs w:val="28"/>
        </w:rPr>
        <w:t>заме</w:t>
      </w:r>
      <w:r w:rsidR="00A20BB1" w:rsidRPr="00D04F61">
        <w:rPr>
          <w:sz w:val="28"/>
          <w:szCs w:val="28"/>
        </w:rPr>
        <w:t>с</w:t>
      </w:r>
      <w:r w:rsidR="00A20BB1" w:rsidRPr="00D04F61">
        <w:rPr>
          <w:sz w:val="28"/>
          <w:szCs w:val="28"/>
        </w:rPr>
        <w:t xml:space="preserve">тителем главы администрации муниципального образования </w:t>
      </w:r>
      <w:r w:rsidR="00165780">
        <w:rPr>
          <w:sz w:val="28"/>
          <w:szCs w:val="28"/>
        </w:rPr>
        <w:t>Выселковский</w:t>
      </w:r>
      <w:r w:rsidR="00A20BB1" w:rsidRPr="00D04F61">
        <w:rPr>
          <w:sz w:val="28"/>
          <w:szCs w:val="28"/>
        </w:rPr>
        <w:t xml:space="preserve"> район, курирующим вопросы в сфере архитектуры и градостроительства</w:t>
      </w:r>
      <w:r w:rsidRPr="00D04F61">
        <w:rPr>
          <w:sz w:val="28"/>
          <w:szCs w:val="28"/>
        </w:rPr>
        <w:t>, и подлежит регистрации в порядке делопроизводства.</w:t>
      </w:r>
    </w:p>
    <w:p w:rsidR="00D560C5" w:rsidRPr="00D04F61" w:rsidRDefault="00D560C5" w:rsidP="00D560C5">
      <w:pPr>
        <w:ind w:right="-1"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 xml:space="preserve">Первый экземпляр </w:t>
      </w:r>
      <w:r w:rsidR="00A20BB1" w:rsidRPr="00D04F61">
        <w:rPr>
          <w:sz w:val="28"/>
          <w:szCs w:val="28"/>
        </w:rPr>
        <w:t>уведомления</w:t>
      </w:r>
      <w:r w:rsidRPr="00D04F61">
        <w:rPr>
          <w:sz w:val="28"/>
          <w:szCs w:val="28"/>
        </w:rPr>
        <w:t xml:space="preserve"> под</w:t>
      </w:r>
      <w:r w:rsidR="002901AD" w:rsidRPr="00D04F61">
        <w:rPr>
          <w:sz w:val="28"/>
          <w:szCs w:val="28"/>
        </w:rPr>
        <w:t xml:space="preserve">лежит выдаче заявителю, второй </w:t>
      </w:r>
      <w:r w:rsidRPr="00D04F61">
        <w:rPr>
          <w:sz w:val="28"/>
          <w:szCs w:val="28"/>
        </w:rPr>
        <w:t>- хранению в органе</w:t>
      </w:r>
      <w:r w:rsidR="002901AD" w:rsidRPr="00D04F61">
        <w:rPr>
          <w:sz w:val="28"/>
          <w:szCs w:val="28"/>
        </w:rPr>
        <w:t>, предоставляющем муниципальную услугу;</w:t>
      </w:r>
    </w:p>
    <w:p w:rsidR="00E3197E" w:rsidRPr="00D04F61" w:rsidRDefault="002901AD" w:rsidP="004670CA">
      <w:pPr>
        <w:ind w:right="-1"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3)</w:t>
      </w:r>
      <w:r w:rsidR="004670CA" w:rsidRPr="00D04F61">
        <w:t xml:space="preserve"> </w:t>
      </w:r>
      <w:r w:rsidR="00D560C5" w:rsidRPr="00D04F61">
        <w:rPr>
          <w:sz w:val="28"/>
          <w:szCs w:val="28"/>
        </w:rPr>
        <w:t xml:space="preserve">обеспечивает уведомление органа государственного строительного надзора Краснодарского края о размещении </w:t>
      </w:r>
      <w:r w:rsidR="004670CA" w:rsidRPr="00D04F61">
        <w:rPr>
          <w:sz w:val="28"/>
          <w:szCs w:val="28"/>
        </w:rPr>
        <w:t>уведомления о планируемом сносе и прилагаемых документов, или уведомления о размещении уведомления о з</w:t>
      </w:r>
      <w:r w:rsidR="004670CA" w:rsidRPr="00D04F61">
        <w:rPr>
          <w:sz w:val="28"/>
          <w:szCs w:val="28"/>
        </w:rPr>
        <w:t>а</w:t>
      </w:r>
      <w:r w:rsidR="004670CA" w:rsidRPr="00D04F61">
        <w:rPr>
          <w:sz w:val="28"/>
          <w:szCs w:val="28"/>
        </w:rPr>
        <w:t xml:space="preserve">вершении сноса объекта капитального строительства в </w:t>
      </w:r>
      <w:r w:rsidR="00875907" w:rsidRPr="00D04F61">
        <w:rPr>
          <w:sz w:val="28"/>
          <w:szCs w:val="28"/>
        </w:rPr>
        <w:t>ИСОГД</w:t>
      </w:r>
      <w:r w:rsidR="004670CA" w:rsidRPr="00D04F61">
        <w:rPr>
          <w:sz w:val="28"/>
          <w:szCs w:val="28"/>
        </w:rPr>
        <w:t xml:space="preserve"> </w:t>
      </w:r>
      <w:r w:rsidR="00D560C5" w:rsidRPr="00D04F61">
        <w:rPr>
          <w:sz w:val="28"/>
          <w:szCs w:val="28"/>
        </w:rPr>
        <w:t>путем напра</w:t>
      </w:r>
      <w:r w:rsidR="00D560C5" w:rsidRPr="00D04F61">
        <w:rPr>
          <w:sz w:val="28"/>
          <w:szCs w:val="28"/>
        </w:rPr>
        <w:t>в</w:t>
      </w:r>
      <w:r w:rsidR="00D560C5" w:rsidRPr="00D04F61">
        <w:rPr>
          <w:sz w:val="28"/>
          <w:szCs w:val="28"/>
        </w:rPr>
        <w:t xml:space="preserve">ления соответствующего </w:t>
      </w:r>
      <w:r w:rsidR="004670CA" w:rsidRPr="00D04F61">
        <w:rPr>
          <w:sz w:val="28"/>
          <w:szCs w:val="28"/>
        </w:rPr>
        <w:t xml:space="preserve">уведомления, подписанного </w:t>
      </w:r>
      <w:r w:rsidR="00A20BB1" w:rsidRPr="00D04F61">
        <w:rPr>
          <w:sz w:val="28"/>
          <w:szCs w:val="28"/>
        </w:rPr>
        <w:t>заместителем главы а</w:t>
      </w:r>
      <w:r w:rsidR="00A20BB1" w:rsidRPr="00D04F61">
        <w:rPr>
          <w:sz w:val="28"/>
          <w:szCs w:val="28"/>
        </w:rPr>
        <w:t>д</w:t>
      </w:r>
      <w:r w:rsidR="00A20BB1" w:rsidRPr="00D04F61">
        <w:rPr>
          <w:sz w:val="28"/>
          <w:szCs w:val="28"/>
        </w:rPr>
        <w:t xml:space="preserve">министрации муниципального образования </w:t>
      </w:r>
      <w:r w:rsidR="00165780">
        <w:rPr>
          <w:sz w:val="28"/>
          <w:szCs w:val="28"/>
        </w:rPr>
        <w:t>Выселковский</w:t>
      </w:r>
      <w:r w:rsidR="00A20BB1" w:rsidRPr="00D04F61">
        <w:rPr>
          <w:sz w:val="28"/>
          <w:szCs w:val="28"/>
        </w:rPr>
        <w:t xml:space="preserve"> район, курирующим вопросы в сфере архитектуры и градостроительства, </w:t>
      </w:r>
      <w:r w:rsidR="004670CA" w:rsidRPr="00D04F61">
        <w:rPr>
          <w:sz w:val="28"/>
          <w:szCs w:val="28"/>
        </w:rPr>
        <w:t>и зарегистрированного в порядке делопроизводства</w:t>
      </w:r>
      <w:r w:rsidR="00D560C5" w:rsidRPr="00D04F61">
        <w:rPr>
          <w:sz w:val="28"/>
          <w:szCs w:val="28"/>
        </w:rPr>
        <w:t>.</w:t>
      </w:r>
    </w:p>
    <w:p w:rsidR="004670CA" w:rsidRPr="00D04F61" w:rsidRDefault="004670CA" w:rsidP="004670CA">
      <w:pPr>
        <w:ind w:right="-1"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Сканированная копия уведомления в день регистрации направляется на адрес официальной электронной почты органа государственного строительного надзора Краснодарского края.</w:t>
      </w:r>
    </w:p>
    <w:p w:rsidR="00F46C0A" w:rsidRPr="00D04F61" w:rsidRDefault="004670CA" w:rsidP="00A20BB1">
      <w:pPr>
        <w:ind w:right="-1"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3.4.2.4. При принятии решения об отказе в предоставлении муниципал</w:t>
      </w:r>
      <w:r w:rsidRPr="00D04F61">
        <w:rPr>
          <w:sz w:val="28"/>
          <w:szCs w:val="28"/>
        </w:rPr>
        <w:t>ь</w:t>
      </w:r>
      <w:r w:rsidRPr="00D04F61">
        <w:rPr>
          <w:sz w:val="28"/>
          <w:szCs w:val="28"/>
        </w:rPr>
        <w:t>ной услуги, специалист, ответственный за предоставление муниципальной у</w:t>
      </w:r>
      <w:r w:rsidRPr="00D04F61">
        <w:rPr>
          <w:sz w:val="28"/>
          <w:szCs w:val="28"/>
        </w:rPr>
        <w:t>с</w:t>
      </w:r>
      <w:r w:rsidRPr="00D04F61">
        <w:rPr>
          <w:sz w:val="28"/>
          <w:szCs w:val="28"/>
        </w:rPr>
        <w:lastRenderedPageBreak/>
        <w:t>луги, в течение рабоч</w:t>
      </w:r>
      <w:r w:rsidR="00A20BB1" w:rsidRPr="00D04F61">
        <w:rPr>
          <w:sz w:val="28"/>
          <w:szCs w:val="28"/>
        </w:rPr>
        <w:t>его дня с даты принятия решения</w:t>
      </w:r>
      <w:r w:rsidR="00206439" w:rsidRPr="00D04F61">
        <w:rPr>
          <w:color w:val="FF0000"/>
          <w:sz w:val="28"/>
          <w:szCs w:val="28"/>
        </w:rPr>
        <w:t>,</w:t>
      </w:r>
      <w:r w:rsidR="00A20BB1" w:rsidRPr="00D04F61">
        <w:rPr>
          <w:sz w:val="28"/>
          <w:szCs w:val="28"/>
        </w:rPr>
        <w:t xml:space="preserve"> готовит </w:t>
      </w:r>
      <w:r w:rsidR="00F46C0A" w:rsidRPr="00D04F61">
        <w:rPr>
          <w:sz w:val="28"/>
          <w:szCs w:val="28"/>
        </w:rPr>
        <w:t>уведомление об отказе в предоставлении муниципальной услуги</w:t>
      </w:r>
      <w:r w:rsidR="00A20BB1" w:rsidRPr="00D04F61">
        <w:t xml:space="preserve"> </w:t>
      </w:r>
      <w:r w:rsidR="00A20BB1" w:rsidRPr="00D04F61">
        <w:rPr>
          <w:sz w:val="28"/>
          <w:szCs w:val="28"/>
        </w:rPr>
        <w:t>с указанием причин отказа.</w:t>
      </w:r>
    </w:p>
    <w:p w:rsidR="00865766" w:rsidRPr="00D04F61" w:rsidRDefault="00A20BB1" w:rsidP="0032364F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3.4.3.</w:t>
      </w:r>
      <w:r w:rsidR="0032364F" w:rsidRPr="00D04F61">
        <w:rPr>
          <w:sz w:val="28"/>
          <w:szCs w:val="28"/>
        </w:rPr>
        <w:t xml:space="preserve"> </w:t>
      </w:r>
      <w:r w:rsidR="00865766" w:rsidRPr="00D04F61">
        <w:rPr>
          <w:sz w:val="28"/>
          <w:szCs w:val="28"/>
        </w:rPr>
        <w:t>Результатом предоставления муниципальной услуги является по</w:t>
      </w:r>
      <w:r w:rsidR="00865766" w:rsidRPr="00D04F61">
        <w:rPr>
          <w:sz w:val="28"/>
          <w:szCs w:val="28"/>
        </w:rPr>
        <w:t>д</w:t>
      </w:r>
      <w:r w:rsidR="00865766" w:rsidRPr="00D04F61">
        <w:rPr>
          <w:sz w:val="28"/>
          <w:szCs w:val="28"/>
        </w:rPr>
        <w:t>готовленн</w:t>
      </w:r>
      <w:r w:rsidR="0032364F" w:rsidRPr="00D04F61">
        <w:rPr>
          <w:sz w:val="28"/>
          <w:szCs w:val="28"/>
        </w:rPr>
        <w:t>ое</w:t>
      </w:r>
      <w:r w:rsidR="00865766" w:rsidRPr="00D04F61">
        <w:rPr>
          <w:sz w:val="28"/>
          <w:szCs w:val="28"/>
        </w:rPr>
        <w:t xml:space="preserve"> к выдаче:</w:t>
      </w:r>
    </w:p>
    <w:p w:rsidR="00875907" w:rsidRPr="00D04F61" w:rsidRDefault="00C948F7" w:rsidP="00875907">
      <w:pPr>
        <w:ind w:firstLine="709"/>
        <w:jc w:val="both"/>
        <w:rPr>
          <w:color w:val="000000"/>
          <w:sz w:val="28"/>
          <w:szCs w:val="28"/>
        </w:rPr>
      </w:pPr>
      <w:r w:rsidRPr="00D04F61">
        <w:rPr>
          <w:color w:val="000000"/>
          <w:sz w:val="28"/>
          <w:szCs w:val="28"/>
        </w:rPr>
        <w:t xml:space="preserve">а) </w:t>
      </w:r>
      <w:r w:rsidR="00875907" w:rsidRPr="00D04F61">
        <w:rPr>
          <w:color w:val="000000"/>
          <w:sz w:val="28"/>
          <w:szCs w:val="28"/>
        </w:rPr>
        <w:t>уведомление о размещении уведомления о планируемом сносе объекта капитального строительства и документов в ИСОГД, или уведомление о ра</w:t>
      </w:r>
      <w:r w:rsidR="00875907" w:rsidRPr="00D04F61">
        <w:rPr>
          <w:color w:val="000000"/>
          <w:sz w:val="28"/>
          <w:szCs w:val="28"/>
        </w:rPr>
        <w:t>з</w:t>
      </w:r>
      <w:r w:rsidR="00875907" w:rsidRPr="00D04F61">
        <w:rPr>
          <w:color w:val="000000"/>
          <w:sz w:val="28"/>
          <w:szCs w:val="28"/>
        </w:rPr>
        <w:t>мещении уведомления о завершении сноса объекта капитального строительства в ИСОГД, либо</w:t>
      </w:r>
    </w:p>
    <w:p w:rsidR="00A20BB1" w:rsidRPr="00D04F61" w:rsidRDefault="00C948F7" w:rsidP="0032364F">
      <w:pPr>
        <w:ind w:firstLine="709"/>
        <w:rPr>
          <w:sz w:val="28"/>
          <w:szCs w:val="28"/>
        </w:rPr>
      </w:pPr>
      <w:r w:rsidRPr="00D04F61">
        <w:rPr>
          <w:sz w:val="28"/>
          <w:szCs w:val="28"/>
        </w:rPr>
        <w:t xml:space="preserve">б) </w:t>
      </w:r>
      <w:r w:rsidR="00875907" w:rsidRPr="00D04F61">
        <w:rPr>
          <w:sz w:val="28"/>
          <w:szCs w:val="28"/>
        </w:rPr>
        <w:t>уведомление об отказе в предо</w:t>
      </w:r>
      <w:r w:rsidR="0032364F" w:rsidRPr="00D04F61">
        <w:rPr>
          <w:sz w:val="28"/>
          <w:szCs w:val="28"/>
        </w:rPr>
        <w:t>ставлении муниципальной услуги.</w:t>
      </w:r>
    </w:p>
    <w:p w:rsidR="00451A87" w:rsidRPr="00D04F61" w:rsidRDefault="0032364F" w:rsidP="0032364F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D04F61">
        <w:rPr>
          <w:color w:val="000000"/>
          <w:sz w:val="28"/>
          <w:szCs w:val="28"/>
          <w:lang w:eastAsia="ar-SA"/>
        </w:rPr>
        <w:t>3.4.4</w:t>
      </w:r>
      <w:r w:rsidR="0039743B" w:rsidRPr="00D04F61">
        <w:rPr>
          <w:color w:val="000000"/>
          <w:sz w:val="28"/>
          <w:szCs w:val="28"/>
          <w:lang w:eastAsia="ar-SA"/>
        </w:rPr>
        <w:t>. Способ фиксации результата выполнения административной</w:t>
      </w:r>
      <w:r w:rsidRPr="00D04F61">
        <w:rPr>
          <w:color w:val="000000"/>
          <w:sz w:val="28"/>
          <w:szCs w:val="28"/>
          <w:lang w:eastAsia="ar-SA"/>
        </w:rPr>
        <w:t xml:space="preserve"> процедуры: </w:t>
      </w:r>
      <w:r w:rsidR="0039743B" w:rsidRPr="00D04F61">
        <w:rPr>
          <w:color w:val="000000"/>
          <w:sz w:val="28"/>
          <w:szCs w:val="28"/>
          <w:lang w:eastAsia="ar-SA"/>
        </w:rPr>
        <w:t>присвоение регистрационного номера</w:t>
      </w:r>
      <w:r w:rsidRPr="00D04F61">
        <w:rPr>
          <w:color w:val="000000"/>
          <w:sz w:val="28"/>
          <w:szCs w:val="28"/>
          <w:lang w:eastAsia="ar-SA"/>
        </w:rPr>
        <w:t xml:space="preserve"> </w:t>
      </w:r>
      <w:r w:rsidRPr="00D04F61">
        <w:rPr>
          <w:sz w:val="28"/>
          <w:szCs w:val="28"/>
        </w:rPr>
        <w:t>и даты документам, являющимся результатом предоставления муниципальной услуги, в соответствии с правилами делопроизводства.</w:t>
      </w:r>
    </w:p>
    <w:p w:rsidR="0039743B" w:rsidRPr="00E644E6" w:rsidRDefault="0039743B" w:rsidP="002332B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E644E6">
        <w:rPr>
          <w:color w:val="000000"/>
          <w:sz w:val="28"/>
          <w:szCs w:val="28"/>
          <w:lang w:eastAsia="ar-SA"/>
        </w:rPr>
        <w:t>3.</w:t>
      </w:r>
      <w:r w:rsidR="0032364F">
        <w:rPr>
          <w:color w:val="000000"/>
          <w:sz w:val="28"/>
          <w:szCs w:val="28"/>
          <w:lang w:eastAsia="ar-SA"/>
        </w:rPr>
        <w:t>4.5</w:t>
      </w:r>
      <w:r w:rsidRPr="00E644E6">
        <w:rPr>
          <w:color w:val="000000"/>
          <w:sz w:val="28"/>
          <w:szCs w:val="28"/>
          <w:lang w:eastAsia="ar-SA"/>
        </w:rPr>
        <w:t>. Критерием принятия решений является отсутствие (наличие) оснований для отказа в предоставлении муниципальной услуги.</w:t>
      </w:r>
    </w:p>
    <w:p w:rsidR="0039743B" w:rsidRDefault="00A831F6" w:rsidP="002332B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3.4.</w:t>
      </w:r>
      <w:r w:rsidR="0032364F">
        <w:rPr>
          <w:color w:val="000000"/>
          <w:sz w:val="28"/>
          <w:szCs w:val="28"/>
          <w:lang w:eastAsia="ar-SA"/>
        </w:rPr>
        <w:t>6</w:t>
      </w:r>
      <w:r w:rsidR="0039743B" w:rsidRPr="00E644E6">
        <w:rPr>
          <w:color w:val="000000"/>
          <w:sz w:val="28"/>
          <w:szCs w:val="28"/>
          <w:lang w:eastAsia="ar-SA"/>
        </w:rPr>
        <w:t xml:space="preserve">. Исполнение данной административной процедуры возложено на начальника </w:t>
      </w:r>
      <w:r w:rsidR="00286FF6">
        <w:rPr>
          <w:color w:val="000000"/>
          <w:sz w:val="28"/>
          <w:szCs w:val="28"/>
          <w:lang w:eastAsia="ar-SA"/>
        </w:rPr>
        <w:t>Управления</w:t>
      </w:r>
      <w:r w:rsidR="0039743B" w:rsidRPr="00E644E6">
        <w:rPr>
          <w:color w:val="000000"/>
          <w:sz w:val="28"/>
          <w:szCs w:val="28"/>
          <w:lang w:eastAsia="ar-SA"/>
        </w:rPr>
        <w:t xml:space="preserve"> и специалиста, ответственного за предоставление муниципальной услуги.</w:t>
      </w:r>
    </w:p>
    <w:p w:rsidR="00865766" w:rsidRDefault="00865766" w:rsidP="00FA0E7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A831F6" w:rsidRPr="00D04F61" w:rsidRDefault="00A831F6" w:rsidP="00002CF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Подраздел 3.</w:t>
      </w:r>
      <w:r w:rsidRPr="00ED407D">
        <w:rPr>
          <w:sz w:val="28"/>
          <w:szCs w:val="28"/>
          <w:lang w:eastAsia="ar-SA"/>
        </w:rPr>
        <w:t xml:space="preserve">5. </w:t>
      </w:r>
      <w:r w:rsidRPr="00D04F61">
        <w:rPr>
          <w:sz w:val="28"/>
          <w:szCs w:val="28"/>
        </w:rPr>
        <w:t>Передача пакета документов из органа, предоставляющего м</w:t>
      </w:r>
      <w:r w:rsidRPr="00D04F61">
        <w:rPr>
          <w:sz w:val="28"/>
          <w:szCs w:val="28"/>
        </w:rPr>
        <w:t>у</w:t>
      </w:r>
      <w:r w:rsidR="00002CF0">
        <w:rPr>
          <w:sz w:val="28"/>
          <w:szCs w:val="28"/>
        </w:rPr>
        <w:t>ниципальную услугу</w:t>
      </w:r>
      <w:r w:rsidRPr="00D04F61">
        <w:rPr>
          <w:sz w:val="28"/>
          <w:szCs w:val="28"/>
        </w:rPr>
        <w:t xml:space="preserve"> в многофункциональный центр</w:t>
      </w:r>
    </w:p>
    <w:p w:rsidR="00A831F6" w:rsidRPr="00D04F61" w:rsidRDefault="00A831F6" w:rsidP="00A831F6">
      <w:pPr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831F6" w:rsidRPr="00D04F61" w:rsidRDefault="00A831F6" w:rsidP="00A831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04F61">
        <w:rPr>
          <w:sz w:val="28"/>
          <w:szCs w:val="28"/>
          <w:lang w:eastAsia="ar-SA"/>
        </w:rPr>
        <w:t xml:space="preserve">3.5.1. Основанием для начала административной процедуры является подготовленный для выдачи результат предоставления муниципальной услуги, если </w:t>
      </w:r>
      <w:r w:rsidR="006872A7" w:rsidRPr="00D04F61">
        <w:rPr>
          <w:sz w:val="28"/>
          <w:szCs w:val="28"/>
          <w:lang w:eastAsia="ar-SA"/>
        </w:rPr>
        <w:t>уведомление</w:t>
      </w:r>
      <w:r w:rsidRPr="00D04F61">
        <w:rPr>
          <w:sz w:val="28"/>
          <w:szCs w:val="28"/>
          <w:lang w:eastAsia="ar-SA"/>
        </w:rPr>
        <w:t xml:space="preserve"> было подано через многофункциональный центр.</w:t>
      </w:r>
    </w:p>
    <w:p w:rsidR="00A831F6" w:rsidRPr="00D04F61" w:rsidRDefault="00A831F6" w:rsidP="00A831F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F61">
        <w:rPr>
          <w:sz w:val="28"/>
          <w:szCs w:val="28"/>
          <w:lang w:eastAsia="ar-SA"/>
        </w:rPr>
        <w:t>3.5.2. Передача документов, являющихся результатом предоставления муниципальной услуги из</w:t>
      </w:r>
      <w:r w:rsidRPr="00D04F61">
        <w:rPr>
          <w:sz w:val="28"/>
          <w:szCs w:val="28"/>
        </w:rPr>
        <w:t xml:space="preserve"> органа, предоставляющего муниципальную услугу; в многофункциональный центр</w:t>
      </w:r>
      <w:r w:rsidRPr="00D04F61">
        <w:rPr>
          <w:sz w:val="28"/>
          <w:szCs w:val="28"/>
          <w:lang w:eastAsia="ar-SA"/>
        </w:rPr>
        <w:t xml:space="preserve"> осуществляется в соответствии с условиями соглашения о взаимодействии.</w:t>
      </w:r>
    </w:p>
    <w:p w:rsidR="00A831F6" w:rsidRPr="00D04F61" w:rsidRDefault="00A831F6" w:rsidP="00725971">
      <w:pPr>
        <w:ind w:firstLine="709"/>
        <w:jc w:val="both"/>
        <w:rPr>
          <w:sz w:val="28"/>
          <w:szCs w:val="28"/>
          <w:lang w:eastAsia="ar-SA"/>
        </w:rPr>
      </w:pPr>
      <w:r w:rsidRPr="00D04F61">
        <w:rPr>
          <w:sz w:val="28"/>
          <w:szCs w:val="28"/>
          <w:lang w:eastAsia="ar-SA"/>
        </w:rPr>
        <w:t xml:space="preserve">Передача ответственным специалистом </w:t>
      </w:r>
      <w:r w:rsidR="00286FF6">
        <w:rPr>
          <w:sz w:val="28"/>
          <w:szCs w:val="28"/>
          <w:lang w:eastAsia="ar-SA"/>
        </w:rPr>
        <w:t>Управления</w:t>
      </w:r>
      <w:r w:rsidRPr="00D04F61">
        <w:rPr>
          <w:rFonts w:eastAsia="Calibri"/>
          <w:sz w:val="28"/>
          <w:szCs w:val="28"/>
          <w:lang w:eastAsia="en-US"/>
        </w:rPr>
        <w:t xml:space="preserve"> </w:t>
      </w:r>
      <w:r w:rsidRPr="00D04F61">
        <w:rPr>
          <w:sz w:val="28"/>
          <w:szCs w:val="28"/>
          <w:lang w:eastAsia="ar-SA"/>
        </w:rPr>
        <w:t xml:space="preserve">документов в </w:t>
      </w:r>
      <w:r w:rsidRPr="00D04F61">
        <w:rPr>
          <w:sz w:val="28"/>
          <w:szCs w:val="28"/>
        </w:rPr>
        <w:t>мног</w:t>
      </w:r>
      <w:r w:rsidRPr="00D04F61">
        <w:rPr>
          <w:sz w:val="28"/>
          <w:szCs w:val="28"/>
        </w:rPr>
        <w:t>о</w:t>
      </w:r>
      <w:r w:rsidRPr="00D04F61">
        <w:rPr>
          <w:sz w:val="28"/>
          <w:szCs w:val="28"/>
        </w:rPr>
        <w:t>функциональный центр</w:t>
      </w:r>
      <w:r w:rsidRPr="00D04F61">
        <w:rPr>
          <w:sz w:val="28"/>
          <w:szCs w:val="28"/>
          <w:lang w:eastAsia="ar-SA"/>
        </w:rPr>
        <w:t xml:space="preserve"> осуществляется в течение </w:t>
      </w:r>
      <w:r w:rsidR="00725971" w:rsidRPr="00D04F61">
        <w:rPr>
          <w:sz w:val="28"/>
          <w:szCs w:val="28"/>
          <w:lang w:eastAsia="ar-SA"/>
        </w:rPr>
        <w:t>1</w:t>
      </w:r>
      <w:r w:rsidRPr="00D04F61">
        <w:rPr>
          <w:sz w:val="28"/>
          <w:szCs w:val="28"/>
          <w:lang w:eastAsia="ar-SA"/>
        </w:rPr>
        <w:t xml:space="preserve"> рабоч</w:t>
      </w:r>
      <w:r w:rsidR="00725971" w:rsidRPr="00D04F61">
        <w:rPr>
          <w:sz w:val="28"/>
          <w:szCs w:val="28"/>
          <w:lang w:eastAsia="ar-SA"/>
        </w:rPr>
        <w:t>его дня</w:t>
      </w:r>
      <w:r w:rsidRPr="00D04F61">
        <w:rPr>
          <w:sz w:val="28"/>
          <w:szCs w:val="28"/>
          <w:lang w:eastAsia="ar-SA"/>
        </w:rPr>
        <w:t xml:space="preserve"> со дня </w:t>
      </w:r>
      <w:r w:rsidR="00725971" w:rsidRPr="00D04F61">
        <w:rPr>
          <w:sz w:val="28"/>
          <w:szCs w:val="28"/>
          <w:lang w:eastAsia="ar-SA"/>
        </w:rPr>
        <w:t>рег</w:t>
      </w:r>
      <w:r w:rsidR="00725971" w:rsidRPr="00D04F61">
        <w:rPr>
          <w:sz w:val="28"/>
          <w:szCs w:val="28"/>
          <w:lang w:eastAsia="ar-SA"/>
        </w:rPr>
        <w:t>и</w:t>
      </w:r>
      <w:r w:rsidR="00725971" w:rsidRPr="00D04F61">
        <w:rPr>
          <w:sz w:val="28"/>
          <w:szCs w:val="28"/>
          <w:lang w:eastAsia="ar-SA"/>
        </w:rPr>
        <w:t xml:space="preserve">страции документов, являющихся результатом предоставления муниципальной услуги, </w:t>
      </w:r>
      <w:r w:rsidRPr="00D04F61">
        <w:rPr>
          <w:sz w:val="28"/>
          <w:szCs w:val="28"/>
          <w:lang w:eastAsia="ar-SA"/>
        </w:rPr>
        <w:t>на основании реестра, который составляется в двух экземплярах, и с</w:t>
      </w:r>
      <w:r w:rsidRPr="00D04F61">
        <w:rPr>
          <w:sz w:val="28"/>
          <w:szCs w:val="28"/>
          <w:lang w:eastAsia="ar-SA"/>
        </w:rPr>
        <w:t>о</w:t>
      </w:r>
      <w:r w:rsidRPr="00D04F61">
        <w:rPr>
          <w:sz w:val="28"/>
          <w:szCs w:val="28"/>
          <w:lang w:eastAsia="ar-SA"/>
        </w:rPr>
        <w:t>держит дату и время передачи документов, а также заверяется подписями сп</w:t>
      </w:r>
      <w:r w:rsidRPr="00D04F61">
        <w:rPr>
          <w:sz w:val="28"/>
          <w:szCs w:val="28"/>
          <w:lang w:eastAsia="ar-SA"/>
        </w:rPr>
        <w:t>е</w:t>
      </w:r>
      <w:r w:rsidRPr="00D04F61">
        <w:rPr>
          <w:sz w:val="28"/>
          <w:szCs w:val="28"/>
          <w:lang w:eastAsia="ar-SA"/>
        </w:rPr>
        <w:t xml:space="preserve">циалиста </w:t>
      </w:r>
      <w:r w:rsidR="00286FF6">
        <w:rPr>
          <w:sz w:val="28"/>
          <w:szCs w:val="28"/>
          <w:lang w:eastAsia="ar-SA"/>
        </w:rPr>
        <w:t>Управления</w:t>
      </w:r>
      <w:r w:rsidRPr="00D04F61">
        <w:rPr>
          <w:sz w:val="28"/>
          <w:szCs w:val="28"/>
          <w:lang w:eastAsia="ar-SA"/>
        </w:rPr>
        <w:t>, ответственного за передачу документов</w:t>
      </w:r>
      <w:r w:rsidRPr="00D04F61">
        <w:rPr>
          <w:rFonts w:eastAsia="Calibri"/>
          <w:sz w:val="28"/>
          <w:szCs w:val="28"/>
          <w:lang w:eastAsia="en-US"/>
        </w:rPr>
        <w:t xml:space="preserve"> </w:t>
      </w:r>
      <w:r w:rsidRPr="00D04F61">
        <w:rPr>
          <w:sz w:val="28"/>
          <w:szCs w:val="28"/>
          <w:lang w:eastAsia="ar-SA"/>
        </w:rPr>
        <w:t>и работника многофункционального центра.</w:t>
      </w:r>
    </w:p>
    <w:p w:rsidR="00A831F6" w:rsidRPr="00D04F61" w:rsidRDefault="00A831F6" w:rsidP="00A831F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F61">
        <w:rPr>
          <w:sz w:val="28"/>
          <w:szCs w:val="28"/>
          <w:lang w:eastAsia="ar-SA"/>
        </w:rPr>
        <w:t xml:space="preserve">3.5.3. Исполнение данной административной процедуры возложено на специалиста </w:t>
      </w:r>
      <w:r w:rsidR="00286FF6">
        <w:rPr>
          <w:sz w:val="28"/>
          <w:szCs w:val="28"/>
          <w:lang w:eastAsia="ar-SA"/>
        </w:rPr>
        <w:t>Управления</w:t>
      </w:r>
      <w:r w:rsidRPr="00D04F61">
        <w:rPr>
          <w:sz w:val="28"/>
          <w:szCs w:val="28"/>
          <w:lang w:eastAsia="ar-SA"/>
        </w:rPr>
        <w:t>, ответственного за передачу документов, в многофункциональный центр.</w:t>
      </w:r>
    </w:p>
    <w:p w:rsidR="00A831F6" w:rsidRPr="00D04F61" w:rsidRDefault="00A831F6" w:rsidP="00A831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04F61">
        <w:rPr>
          <w:sz w:val="28"/>
          <w:szCs w:val="28"/>
          <w:lang w:eastAsia="ar-SA"/>
        </w:rPr>
        <w:t>3.5.4. Критериями принятия решения по данной административной пр</w:t>
      </w:r>
      <w:r w:rsidRPr="00D04F61">
        <w:rPr>
          <w:sz w:val="28"/>
          <w:szCs w:val="28"/>
          <w:lang w:eastAsia="ar-SA"/>
        </w:rPr>
        <w:t>о</w:t>
      </w:r>
      <w:r w:rsidRPr="00D04F61">
        <w:rPr>
          <w:sz w:val="28"/>
          <w:szCs w:val="28"/>
          <w:lang w:eastAsia="ar-SA"/>
        </w:rPr>
        <w:t>цедуре является подготовленный к выдаче заявителю результат предоставления муниципальной услуги.</w:t>
      </w:r>
    </w:p>
    <w:p w:rsidR="00A831F6" w:rsidRPr="00D04F61" w:rsidRDefault="00A831F6" w:rsidP="00A8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  <w:lang w:eastAsia="ar-SA"/>
        </w:rPr>
        <w:t>3.5.5.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A831F6" w:rsidRPr="00ED407D" w:rsidRDefault="00A831F6" w:rsidP="00A831F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F61">
        <w:rPr>
          <w:sz w:val="28"/>
          <w:szCs w:val="28"/>
          <w:lang w:eastAsia="ar-SA"/>
        </w:rPr>
        <w:lastRenderedPageBreak/>
        <w:t xml:space="preserve">3.5.6. Способом фиксации результата выполнения административной процедуры является наличие подписей специалиста </w:t>
      </w:r>
      <w:r w:rsidR="00286FF6">
        <w:rPr>
          <w:sz w:val="28"/>
          <w:szCs w:val="28"/>
          <w:lang w:eastAsia="ar-SA"/>
        </w:rPr>
        <w:t>Управления</w:t>
      </w:r>
      <w:r w:rsidRPr="00D04F61">
        <w:rPr>
          <w:sz w:val="28"/>
          <w:szCs w:val="28"/>
          <w:lang w:eastAsia="ar-SA"/>
        </w:rPr>
        <w:t>, ответственного за передачу документов, и работника многофункционального центра в реестре, содержащем дату и время передачи пакета документов.</w:t>
      </w:r>
    </w:p>
    <w:p w:rsidR="0024686C" w:rsidRDefault="0024686C" w:rsidP="007D699F">
      <w:pPr>
        <w:ind w:firstLine="851"/>
        <w:jc w:val="center"/>
        <w:rPr>
          <w:sz w:val="28"/>
          <w:szCs w:val="28"/>
        </w:rPr>
      </w:pPr>
    </w:p>
    <w:p w:rsidR="007D699F" w:rsidRPr="00D04F61" w:rsidRDefault="00560866" w:rsidP="00002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D04F61">
        <w:rPr>
          <w:sz w:val="28"/>
          <w:szCs w:val="28"/>
        </w:rPr>
        <w:t>3.6</w:t>
      </w:r>
      <w:r w:rsidR="007D699F" w:rsidRPr="00D04F61">
        <w:rPr>
          <w:sz w:val="28"/>
          <w:szCs w:val="28"/>
        </w:rPr>
        <w:t>. Выдача (направление) результата предоставления муниципал</w:t>
      </w:r>
      <w:r w:rsidR="007D699F" w:rsidRPr="00D04F61">
        <w:rPr>
          <w:sz w:val="28"/>
          <w:szCs w:val="28"/>
        </w:rPr>
        <w:t>ь</w:t>
      </w:r>
      <w:r w:rsidR="007D699F" w:rsidRPr="00D04F61">
        <w:rPr>
          <w:sz w:val="28"/>
          <w:szCs w:val="28"/>
        </w:rPr>
        <w:t>ной услуги</w:t>
      </w:r>
    </w:p>
    <w:p w:rsidR="007D699F" w:rsidRPr="00D04F61" w:rsidRDefault="007D699F" w:rsidP="007D699F">
      <w:pPr>
        <w:widowControl w:val="0"/>
        <w:ind w:firstLine="851"/>
        <w:jc w:val="both"/>
        <w:rPr>
          <w:sz w:val="28"/>
          <w:szCs w:val="28"/>
        </w:rPr>
      </w:pPr>
    </w:p>
    <w:p w:rsidR="007D699F" w:rsidRPr="00D04F61" w:rsidRDefault="00560866" w:rsidP="002332BC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3.6</w:t>
      </w:r>
      <w:r w:rsidR="007D699F" w:rsidRPr="00D04F61">
        <w:rPr>
          <w:sz w:val="28"/>
          <w:szCs w:val="28"/>
        </w:rPr>
        <w:t xml:space="preserve">.1. </w:t>
      </w:r>
      <w:r w:rsidR="007D699F" w:rsidRPr="00D04F61">
        <w:rPr>
          <w:rFonts w:eastAsia="Calibri"/>
          <w:sz w:val="28"/>
          <w:szCs w:val="28"/>
          <w:lang w:eastAsia="ar-SA"/>
        </w:rPr>
        <w:t>Основанием для начала административной процедуры является го</w:t>
      </w:r>
      <w:r w:rsidR="007D699F" w:rsidRPr="00D04F61">
        <w:rPr>
          <w:rFonts w:eastAsia="Calibri"/>
          <w:sz w:val="28"/>
          <w:szCs w:val="28"/>
          <w:lang w:eastAsia="ar-SA"/>
        </w:rPr>
        <w:softHyphen/>
        <w:t>товый к выдаче результат предоставления услуги.</w:t>
      </w:r>
    </w:p>
    <w:p w:rsidR="00725971" w:rsidRPr="00D04F61" w:rsidRDefault="00560866" w:rsidP="00725971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04F61">
        <w:rPr>
          <w:sz w:val="28"/>
          <w:szCs w:val="28"/>
        </w:rPr>
        <w:t>3.6</w:t>
      </w:r>
      <w:r w:rsidR="007D699F" w:rsidRPr="00D04F61">
        <w:rPr>
          <w:sz w:val="28"/>
          <w:szCs w:val="28"/>
        </w:rPr>
        <w:t xml:space="preserve">.2. </w:t>
      </w:r>
      <w:r w:rsidR="007D699F" w:rsidRPr="00D04F61">
        <w:rPr>
          <w:rFonts w:eastAsia="Calibri"/>
          <w:sz w:val="28"/>
          <w:szCs w:val="28"/>
          <w:lang w:eastAsia="ar-SA"/>
        </w:rPr>
        <w:t xml:space="preserve">Специалист </w:t>
      </w:r>
      <w:r w:rsidR="00286FF6">
        <w:rPr>
          <w:rFonts w:eastAsia="Calibri"/>
          <w:sz w:val="28"/>
          <w:szCs w:val="28"/>
          <w:lang w:eastAsia="ar-SA"/>
        </w:rPr>
        <w:t>Управления</w:t>
      </w:r>
      <w:r w:rsidR="007D699F" w:rsidRPr="00D04F61">
        <w:rPr>
          <w:rFonts w:eastAsia="Calibri"/>
          <w:sz w:val="28"/>
          <w:szCs w:val="28"/>
          <w:lang w:eastAsia="ar-SA"/>
        </w:rPr>
        <w:t xml:space="preserve"> в течение </w:t>
      </w:r>
      <w:r w:rsidR="00725971" w:rsidRPr="00D04F61">
        <w:rPr>
          <w:rFonts w:eastAsia="Calibri"/>
          <w:sz w:val="28"/>
          <w:szCs w:val="28"/>
          <w:lang w:eastAsia="ar-SA"/>
        </w:rPr>
        <w:t>1 рабочего дня со дня регистр</w:t>
      </w:r>
      <w:r w:rsidR="00725971" w:rsidRPr="00D04F61">
        <w:rPr>
          <w:rFonts w:eastAsia="Calibri"/>
          <w:sz w:val="28"/>
          <w:szCs w:val="28"/>
          <w:lang w:eastAsia="ar-SA"/>
        </w:rPr>
        <w:t>а</w:t>
      </w:r>
      <w:r w:rsidR="00725971" w:rsidRPr="00D04F61">
        <w:rPr>
          <w:rFonts w:eastAsia="Calibri"/>
          <w:sz w:val="28"/>
          <w:szCs w:val="28"/>
          <w:lang w:eastAsia="ar-SA"/>
        </w:rPr>
        <w:t>ции документов, являющихся результатом предоставления муниципальной у</w:t>
      </w:r>
      <w:r w:rsidR="00725971" w:rsidRPr="00D04F61">
        <w:rPr>
          <w:rFonts w:eastAsia="Calibri"/>
          <w:sz w:val="28"/>
          <w:szCs w:val="28"/>
          <w:lang w:eastAsia="ar-SA"/>
        </w:rPr>
        <w:t>с</w:t>
      </w:r>
      <w:r w:rsidR="00725971" w:rsidRPr="00D04F61">
        <w:rPr>
          <w:rFonts w:eastAsia="Calibri"/>
          <w:sz w:val="28"/>
          <w:szCs w:val="28"/>
          <w:lang w:eastAsia="ar-SA"/>
        </w:rPr>
        <w:t>луги:</w:t>
      </w:r>
    </w:p>
    <w:p w:rsidR="007D699F" w:rsidRPr="00E644E6" w:rsidRDefault="00725971" w:rsidP="00725971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04F61">
        <w:rPr>
          <w:rFonts w:eastAsia="Calibri"/>
          <w:sz w:val="28"/>
          <w:szCs w:val="28"/>
          <w:lang w:eastAsia="ar-SA"/>
        </w:rPr>
        <w:t xml:space="preserve"> </w:t>
      </w:r>
      <w:r w:rsidR="007D699F" w:rsidRPr="00D04F61">
        <w:rPr>
          <w:rFonts w:eastAsia="Calibri"/>
          <w:sz w:val="28"/>
          <w:szCs w:val="28"/>
          <w:lang w:eastAsia="ar-SA"/>
        </w:rPr>
        <w:t>направляет результат предоставления муниципальной услуги в виде б</w:t>
      </w:r>
      <w:r w:rsidR="007D699F" w:rsidRPr="00D04F61">
        <w:rPr>
          <w:rFonts w:eastAsia="Calibri"/>
          <w:sz w:val="28"/>
          <w:szCs w:val="28"/>
          <w:lang w:eastAsia="ar-SA"/>
        </w:rPr>
        <w:t>у</w:t>
      </w:r>
      <w:r w:rsidR="007D699F" w:rsidRPr="00D04F61">
        <w:rPr>
          <w:rFonts w:eastAsia="Calibri"/>
          <w:sz w:val="28"/>
          <w:szCs w:val="28"/>
          <w:lang w:eastAsia="ar-SA"/>
        </w:rPr>
        <w:t xml:space="preserve">мажного документа почтовым заказным письмом с уведомлением по адресу, указанному заявителем в </w:t>
      </w:r>
      <w:r w:rsidR="006872A7" w:rsidRPr="00D04F61">
        <w:rPr>
          <w:rFonts w:eastAsia="Calibri"/>
          <w:sz w:val="28"/>
          <w:szCs w:val="28"/>
          <w:lang w:eastAsia="ar-SA"/>
        </w:rPr>
        <w:t>уведомлении</w:t>
      </w:r>
      <w:r w:rsidR="007D699F" w:rsidRPr="00D04F61">
        <w:rPr>
          <w:rFonts w:eastAsia="Calibri"/>
          <w:sz w:val="28"/>
          <w:szCs w:val="28"/>
          <w:lang w:eastAsia="ar-SA"/>
        </w:rPr>
        <w:t>, если данный способ получения резул</w:t>
      </w:r>
      <w:r w:rsidR="007D699F" w:rsidRPr="00D04F61">
        <w:rPr>
          <w:rFonts w:eastAsia="Calibri"/>
          <w:sz w:val="28"/>
          <w:szCs w:val="28"/>
          <w:lang w:eastAsia="ar-SA"/>
        </w:rPr>
        <w:t>ь</w:t>
      </w:r>
      <w:r w:rsidR="007D699F" w:rsidRPr="00D04F61">
        <w:rPr>
          <w:rFonts w:eastAsia="Calibri"/>
          <w:sz w:val="28"/>
          <w:szCs w:val="28"/>
          <w:lang w:eastAsia="ar-SA"/>
        </w:rPr>
        <w:t xml:space="preserve">тата услуги указан им в </w:t>
      </w:r>
      <w:r w:rsidR="006872A7" w:rsidRPr="00D04F61">
        <w:rPr>
          <w:rFonts w:eastAsia="Calibri"/>
          <w:sz w:val="28"/>
          <w:szCs w:val="28"/>
          <w:lang w:eastAsia="ar-SA"/>
        </w:rPr>
        <w:t>уведомлении</w:t>
      </w:r>
      <w:r w:rsidR="007D699F" w:rsidRPr="00D04F61">
        <w:rPr>
          <w:rFonts w:eastAsia="Calibri"/>
          <w:sz w:val="28"/>
          <w:szCs w:val="28"/>
          <w:lang w:eastAsia="ar-SA"/>
        </w:rPr>
        <w:t>, или</w:t>
      </w:r>
    </w:p>
    <w:p w:rsidR="007D699F" w:rsidRPr="00E644E6" w:rsidRDefault="007D699F" w:rsidP="002332BC">
      <w:pPr>
        <w:widowControl w:val="0"/>
        <w:tabs>
          <w:tab w:val="left" w:pos="142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644E6">
        <w:rPr>
          <w:rFonts w:eastAsia="Calibri"/>
          <w:sz w:val="28"/>
          <w:szCs w:val="28"/>
          <w:lang w:eastAsia="ar-SA"/>
        </w:rPr>
        <w:t xml:space="preserve">извещает заявителя по телефону, указанному заявителем в </w:t>
      </w:r>
      <w:r w:rsidR="006872A7">
        <w:rPr>
          <w:rFonts w:eastAsia="Calibri"/>
          <w:sz w:val="28"/>
          <w:szCs w:val="28"/>
          <w:lang w:eastAsia="ar-SA"/>
        </w:rPr>
        <w:t>уведомлении</w:t>
      </w:r>
      <w:r w:rsidRPr="00E644E6">
        <w:rPr>
          <w:rFonts w:eastAsia="Calibri"/>
          <w:sz w:val="28"/>
          <w:szCs w:val="28"/>
          <w:lang w:eastAsia="ar-SA"/>
        </w:rPr>
        <w:t xml:space="preserve"> о получении результата предоставления муниципальной услуги в </w:t>
      </w:r>
      <w:r w:rsidR="007F5A3E">
        <w:rPr>
          <w:rFonts w:eastAsia="Calibri"/>
          <w:sz w:val="28"/>
          <w:szCs w:val="28"/>
          <w:lang w:eastAsia="ar-SA"/>
        </w:rPr>
        <w:t>Управление</w:t>
      </w:r>
      <w:r w:rsidRPr="00E644E6">
        <w:rPr>
          <w:rFonts w:eastAsia="Calibri"/>
          <w:sz w:val="28"/>
          <w:szCs w:val="28"/>
          <w:lang w:eastAsia="ar-SA"/>
        </w:rPr>
        <w:t>, если данный способ получения результата услуги указан заявителем.</w:t>
      </w:r>
    </w:p>
    <w:p w:rsidR="007D699F" w:rsidRPr="00E644E6" w:rsidRDefault="007D699F" w:rsidP="002332BC">
      <w:pPr>
        <w:widowControl w:val="0"/>
        <w:tabs>
          <w:tab w:val="left" w:pos="142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644E6">
        <w:rPr>
          <w:rFonts w:eastAsia="Calibri"/>
          <w:sz w:val="28"/>
          <w:szCs w:val="28"/>
          <w:lang w:eastAsia="ar-SA"/>
        </w:rPr>
        <w:t>В случае</w:t>
      </w:r>
      <w:r w:rsidR="00DC1742">
        <w:rPr>
          <w:rFonts w:eastAsia="Calibri"/>
          <w:sz w:val="28"/>
          <w:szCs w:val="28"/>
          <w:lang w:eastAsia="ar-SA"/>
        </w:rPr>
        <w:t>, если</w:t>
      </w:r>
      <w:r w:rsidRPr="00E644E6">
        <w:rPr>
          <w:rFonts w:eastAsia="Calibri"/>
          <w:sz w:val="28"/>
          <w:szCs w:val="28"/>
          <w:lang w:eastAsia="ar-SA"/>
        </w:rPr>
        <w:t xml:space="preserve"> запрос подан в электронном виде посредством Регионального портала, документы, являющиеся результатом муниципальной услуги, выдаются (направляются) заявителю в соответствии с пунктом </w:t>
      </w:r>
      <w:r w:rsidR="00560866" w:rsidRPr="00D04F61">
        <w:rPr>
          <w:rFonts w:eastAsia="Calibri"/>
          <w:sz w:val="28"/>
          <w:szCs w:val="28"/>
          <w:lang w:eastAsia="ar-SA"/>
        </w:rPr>
        <w:t>3.7.6 подраздела 3.7</w:t>
      </w:r>
      <w:r w:rsidR="00560866">
        <w:rPr>
          <w:rFonts w:eastAsia="Calibri"/>
          <w:sz w:val="28"/>
          <w:szCs w:val="28"/>
          <w:lang w:eastAsia="ar-SA"/>
        </w:rPr>
        <w:t xml:space="preserve"> раздела 3 регламента</w:t>
      </w:r>
      <w:r w:rsidRPr="00E644E6">
        <w:rPr>
          <w:rFonts w:eastAsia="Calibri"/>
          <w:sz w:val="28"/>
          <w:szCs w:val="28"/>
          <w:lang w:eastAsia="ar-SA"/>
        </w:rPr>
        <w:t>.</w:t>
      </w:r>
    </w:p>
    <w:p w:rsidR="007D699F" w:rsidRPr="00E644E6" w:rsidRDefault="00560866" w:rsidP="002332BC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3.6</w:t>
      </w:r>
      <w:r w:rsidR="007D699F" w:rsidRPr="00E644E6">
        <w:rPr>
          <w:kern w:val="1"/>
          <w:sz w:val="28"/>
          <w:szCs w:val="28"/>
          <w:lang w:eastAsia="ar-SA"/>
        </w:rPr>
        <w:t>.3. Порядок выдачи результата предоставления муниципальной услуги в органе, предоставляющем муниципальную услугу.</w:t>
      </w:r>
    </w:p>
    <w:p w:rsidR="007D699F" w:rsidRPr="00E644E6" w:rsidRDefault="007D699F" w:rsidP="002332BC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E644E6">
        <w:rPr>
          <w:kern w:val="1"/>
          <w:sz w:val="28"/>
          <w:szCs w:val="28"/>
          <w:lang w:eastAsia="ar-SA"/>
        </w:rPr>
        <w:t xml:space="preserve">Выдача результата предоставления муниципальной услуги осуществляется в </w:t>
      </w:r>
      <w:r w:rsidR="007F5A3E">
        <w:rPr>
          <w:kern w:val="1"/>
          <w:sz w:val="28"/>
          <w:szCs w:val="28"/>
          <w:lang w:eastAsia="ar-SA"/>
        </w:rPr>
        <w:t>Управление</w:t>
      </w:r>
      <w:r w:rsidRPr="00E644E6">
        <w:rPr>
          <w:kern w:val="1"/>
          <w:sz w:val="28"/>
          <w:szCs w:val="28"/>
          <w:lang w:eastAsia="ar-SA"/>
        </w:rPr>
        <w:t xml:space="preserve">. </w:t>
      </w:r>
    </w:p>
    <w:p w:rsidR="007D699F" w:rsidRPr="00E644E6" w:rsidRDefault="007D699F" w:rsidP="002332BC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E644E6">
        <w:rPr>
          <w:kern w:val="1"/>
          <w:sz w:val="28"/>
          <w:szCs w:val="28"/>
          <w:lang w:eastAsia="ar-SA"/>
        </w:rPr>
        <w:t xml:space="preserve">Специалист </w:t>
      </w:r>
      <w:r w:rsidR="00286FF6">
        <w:rPr>
          <w:kern w:val="1"/>
          <w:sz w:val="28"/>
          <w:szCs w:val="28"/>
          <w:lang w:eastAsia="ar-SA"/>
        </w:rPr>
        <w:t>Управления</w:t>
      </w:r>
      <w:r w:rsidRPr="00E644E6">
        <w:rPr>
          <w:kern w:val="1"/>
          <w:sz w:val="28"/>
          <w:szCs w:val="28"/>
          <w:lang w:eastAsia="ar-SA"/>
        </w:rPr>
        <w:t>:</w:t>
      </w:r>
    </w:p>
    <w:p w:rsidR="007D699F" w:rsidRPr="00E644E6" w:rsidRDefault="007D699F" w:rsidP="002332BC">
      <w:pPr>
        <w:widowControl w:val="0"/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E644E6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7D699F" w:rsidRPr="00E644E6" w:rsidRDefault="007D699F" w:rsidP="002332BC">
      <w:pPr>
        <w:widowControl w:val="0"/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E644E6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7D699F" w:rsidRPr="00E644E6" w:rsidRDefault="007D699F" w:rsidP="002332BC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E644E6">
        <w:rPr>
          <w:kern w:val="1"/>
          <w:sz w:val="28"/>
          <w:szCs w:val="28"/>
          <w:lang w:eastAsia="ar-SA"/>
        </w:rPr>
        <w:t>выдает документы, являющиеся результатом предоставления муниципальной услуги.</w:t>
      </w:r>
    </w:p>
    <w:p w:rsidR="007D699F" w:rsidRPr="00E644E6" w:rsidRDefault="007D699F" w:rsidP="002332BC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E644E6">
        <w:rPr>
          <w:kern w:val="1"/>
          <w:sz w:val="28"/>
          <w:szCs w:val="28"/>
          <w:lang w:eastAsia="ar-SA"/>
        </w:rPr>
        <w:t>Заявитель подтверждает получение результата муниципальной услуги личной подписью с расшифровкой в</w:t>
      </w:r>
      <w:r w:rsidRPr="00E644E6">
        <w:rPr>
          <w:sz w:val="28"/>
          <w:szCs w:val="28"/>
        </w:rPr>
        <w:t xml:space="preserve"> </w:t>
      </w:r>
      <w:r w:rsidRPr="00E644E6">
        <w:rPr>
          <w:kern w:val="1"/>
          <w:sz w:val="28"/>
          <w:szCs w:val="28"/>
          <w:lang w:eastAsia="ar-SA"/>
        </w:rPr>
        <w:t>журнале выдаваемых документов.</w:t>
      </w:r>
    </w:p>
    <w:p w:rsidR="007D699F" w:rsidRPr="00E644E6" w:rsidRDefault="00560866" w:rsidP="002332BC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3.6</w:t>
      </w:r>
      <w:r w:rsidR="007D699F" w:rsidRPr="00E644E6">
        <w:rPr>
          <w:kern w:val="1"/>
          <w:sz w:val="28"/>
          <w:szCs w:val="28"/>
          <w:lang w:eastAsia="ar-SA"/>
        </w:rPr>
        <w:t>.4. Критериями принятия решения по настоящей административной процедуре является:</w:t>
      </w:r>
    </w:p>
    <w:p w:rsidR="007D699F" w:rsidRPr="00E644E6" w:rsidRDefault="007D699F" w:rsidP="002332BC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E644E6">
        <w:rPr>
          <w:kern w:val="1"/>
          <w:sz w:val="28"/>
          <w:szCs w:val="28"/>
          <w:lang w:eastAsia="ar-SA"/>
        </w:rPr>
        <w:t>наличие, документов, являющихся результатом предоставления муниципальной услуги;</w:t>
      </w:r>
    </w:p>
    <w:p w:rsidR="007D699F" w:rsidRPr="00E644E6" w:rsidRDefault="007D699F" w:rsidP="002332BC">
      <w:pPr>
        <w:widowControl w:val="0"/>
        <w:tabs>
          <w:tab w:val="left" w:pos="142"/>
        </w:tabs>
        <w:suppressAutoHyphens/>
        <w:ind w:firstLine="709"/>
        <w:jc w:val="both"/>
        <w:rPr>
          <w:color w:val="FF0000"/>
          <w:kern w:val="1"/>
          <w:sz w:val="28"/>
          <w:szCs w:val="28"/>
          <w:lang w:eastAsia="ar-SA"/>
        </w:rPr>
      </w:pPr>
      <w:r w:rsidRPr="00E644E6">
        <w:rPr>
          <w:kern w:val="1"/>
          <w:sz w:val="28"/>
          <w:szCs w:val="28"/>
          <w:lang w:eastAsia="ar-SA"/>
        </w:rPr>
        <w:t>обращение</w:t>
      </w:r>
      <w:r w:rsidRPr="00E644E6">
        <w:rPr>
          <w:color w:val="FF0000"/>
          <w:kern w:val="1"/>
          <w:sz w:val="28"/>
          <w:szCs w:val="28"/>
          <w:lang w:eastAsia="ar-SA"/>
        </w:rPr>
        <w:t xml:space="preserve"> </w:t>
      </w:r>
      <w:r w:rsidRPr="00E644E6">
        <w:rPr>
          <w:kern w:val="1"/>
          <w:sz w:val="28"/>
          <w:szCs w:val="28"/>
          <w:lang w:eastAsia="ar-SA"/>
        </w:rPr>
        <w:t>заявителя</w:t>
      </w:r>
      <w:r w:rsidRPr="00E644E6">
        <w:rPr>
          <w:color w:val="FF0000"/>
          <w:kern w:val="1"/>
          <w:sz w:val="28"/>
          <w:szCs w:val="28"/>
          <w:lang w:eastAsia="ar-SA"/>
        </w:rPr>
        <w:t xml:space="preserve"> </w:t>
      </w:r>
      <w:r w:rsidRPr="00E644E6">
        <w:rPr>
          <w:kern w:val="1"/>
          <w:sz w:val="28"/>
          <w:szCs w:val="28"/>
          <w:lang w:eastAsia="ar-SA"/>
        </w:rPr>
        <w:t>за получением результата предоставления муниципальной услуги.</w:t>
      </w:r>
    </w:p>
    <w:p w:rsidR="007D699F" w:rsidRPr="00E644E6" w:rsidRDefault="00560866" w:rsidP="002332BC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lastRenderedPageBreak/>
        <w:t>3.6</w:t>
      </w:r>
      <w:r w:rsidR="007D699F" w:rsidRPr="00E644E6">
        <w:rPr>
          <w:kern w:val="1"/>
          <w:sz w:val="28"/>
          <w:szCs w:val="28"/>
          <w:lang w:eastAsia="ar-SA"/>
        </w:rPr>
        <w:t xml:space="preserve">.5. </w:t>
      </w:r>
      <w:r w:rsidR="007D699F" w:rsidRPr="00560866">
        <w:rPr>
          <w:kern w:val="1"/>
          <w:sz w:val="28"/>
          <w:szCs w:val="28"/>
          <w:lang w:eastAsia="ar-SA"/>
        </w:rPr>
        <w:t xml:space="preserve">Способом фиксации результата </w:t>
      </w:r>
      <w:r w:rsidRPr="00560866">
        <w:rPr>
          <w:kern w:val="1"/>
          <w:sz w:val="28"/>
          <w:szCs w:val="28"/>
          <w:lang w:eastAsia="ar-SA"/>
        </w:rPr>
        <w:t>выполнения административной про</w:t>
      </w:r>
      <w:r w:rsidR="007D699F" w:rsidRPr="00560866">
        <w:rPr>
          <w:kern w:val="1"/>
          <w:sz w:val="28"/>
          <w:szCs w:val="28"/>
          <w:lang w:eastAsia="ar-SA"/>
        </w:rPr>
        <w:t>цедуры является подпись заявителя в жур</w:t>
      </w:r>
      <w:r w:rsidR="00F16D94">
        <w:rPr>
          <w:kern w:val="1"/>
          <w:sz w:val="28"/>
          <w:szCs w:val="28"/>
          <w:lang w:eastAsia="ar-SA"/>
        </w:rPr>
        <w:t>нале выдаваемых документов, под</w:t>
      </w:r>
      <w:r w:rsidR="007D699F" w:rsidRPr="00560866">
        <w:rPr>
          <w:kern w:val="1"/>
          <w:sz w:val="28"/>
          <w:szCs w:val="28"/>
          <w:lang w:eastAsia="ar-SA"/>
        </w:rPr>
        <w:t>тверждающая выдачу результата предоставления муниципальной услуги (при личном обращении)</w:t>
      </w:r>
      <w:r w:rsidR="007D699F" w:rsidRPr="00560866">
        <w:rPr>
          <w:sz w:val="28"/>
          <w:szCs w:val="28"/>
        </w:rPr>
        <w:t>, либо копия почтового уведомления, свидетельс</w:t>
      </w:r>
      <w:r w:rsidR="007D699F" w:rsidRPr="00560866">
        <w:rPr>
          <w:sz w:val="28"/>
          <w:szCs w:val="28"/>
        </w:rPr>
        <w:t>т</w:t>
      </w:r>
      <w:r w:rsidR="007D699F" w:rsidRPr="00560866">
        <w:rPr>
          <w:sz w:val="28"/>
          <w:szCs w:val="28"/>
        </w:rPr>
        <w:t>вующая о направлении заявителю результата предоста</w:t>
      </w:r>
      <w:r w:rsidR="002332BC">
        <w:rPr>
          <w:sz w:val="28"/>
          <w:szCs w:val="28"/>
        </w:rPr>
        <w:t>вления муниципальной услуги поч</w:t>
      </w:r>
      <w:r w:rsidR="007D699F" w:rsidRPr="00560866">
        <w:rPr>
          <w:sz w:val="28"/>
          <w:szCs w:val="28"/>
        </w:rPr>
        <w:t>товым отправлением.</w:t>
      </w:r>
      <w:r w:rsidR="007D699F" w:rsidRPr="00E644E6">
        <w:rPr>
          <w:sz w:val="28"/>
          <w:szCs w:val="28"/>
        </w:rPr>
        <w:t xml:space="preserve"> </w:t>
      </w:r>
    </w:p>
    <w:p w:rsidR="007D699F" w:rsidRPr="00E644E6" w:rsidRDefault="00560866" w:rsidP="002332BC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3.6</w:t>
      </w:r>
      <w:r w:rsidR="007D699F" w:rsidRPr="00E644E6">
        <w:rPr>
          <w:kern w:val="1"/>
          <w:sz w:val="28"/>
          <w:szCs w:val="28"/>
          <w:lang w:eastAsia="ar-SA"/>
        </w:rPr>
        <w:t>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7D699F" w:rsidRPr="00E644E6" w:rsidRDefault="00560866" w:rsidP="002332BC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3.6</w:t>
      </w:r>
      <w:r w:rsidR="007D699F" w:rsidRPr="00E644E6">
        <w:rPr>
          <w:kern w:val="1"/>
          <w:sz w:val="28"/>
          <w:szCs w:val="28"/>
          <w:lang w:eastAsia="ar-SA"/>
        </w:rPr>
        <w:t xml:space="preserve">.7. Исполнение данной административной процедуры возложено на специалиста </w:t>
      </w:r>
      <w:r w:rsidR="00286FF6">
        <w:rPr>
          <w:kern w:val="1"/>
          <w:sz w:val="28"/>
          <w:szCs w:val="28"/>
          <w:lang w:eastAsia="ar-SA"/>
        </w:rPr>
        <w:t>Управления</w:t>
      </w:r>
      <w:r w:rsidR="007D699F">
        <w:rPr>
          <w:kern w:val="1"/>
          <w:sz w:val="28"/>
          <w:szCs w:val="28"/>
          <w:lang w:eastAsia="ar-SA"/>
        </w:rPr>
        <w:t>, ответственного за выдачу документов заявителю</w:t>
      </w:r>
      <w:r w:rsidR="007D699F" w:rsidRPr="00E644E6">
        <w:rPr>
          <w:kern w:val="1"/>
          <w:sz w:val="28"/>
          <w:szCs w:val="28"/>
          <w:lang w:eastAsia="ar-SA"/>
        </w:rPr>
        <w:t xml:space="preserve">. </w:t>
      </w:r>
    </w:p>
    <w:p w:rsidR="00121E25" w:rsidRDefault="00121E25" w:rsidP="007D699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DC1742" w:rsidRDefault="00560866" w:rsidP="007D699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Подраздел 3.7</w:t>
      </w:r>
      <w:r w:rsidR="007D699F" w:rsidRPr="00E644E6">
        <w:rPr>
          <w:rFonts w:eastAsia="Calibri"/>
          <w:sz w:val="28"/>
          <w:szCs w:val="28"/>
        </w:rPr>
        <w:t>. Порядок осуществления в электронной форме, в том числе с использованием Единого портала государственных и муниципальных услуг (функций), Портала государственных и муниципальных услуг (функций) Кра</w:t>
      </w:r>
      <w:r w:rsidR="007D699F" w:rsidRPr="00E644E6">
        <w:rPr>
          <w:rFonts w:eastAsia="Calibri"/>
          <w:sz w:val="28"/>
          <w:szCs w:val="28"/>
        </w:rPr>
        <w:t>с</w:t>
      </w:r>
      <w:r w:rsidR="007D699F" w:rsidRPr="00E644E6">
        <w:rPr>
          <w:rFonts w:eastAsia="Calibri"/>
          <w:sz w:val="28"/>
          <w:szCs w:val="28"/>
        </w:rPr>
        <w:t>нодарского края, административных процедур (действий) в соответствии с п</w:t>
      </w:r>
      <w:r w:rsidR="007D699F" w:rsidRPr="00E644E6">
        <w:rPr>
          <w:rFonts w:eastAsia="Calibri"/>
          <w:sz w:val="28"/>
          <w:szCs w:val="28"/>
        </w:rPr>
        <w:t>о</w:t>
      </w:r>
      <w:r w:rsidR="007D699F" w:rsidRPr="00E644E6">
        <w:rPr>
          <w:rFonts w:eastAsia="Calibri"/>
          <w:sz w:val="28"/>
          <w:szCs w:val="28"/>
        </w:rPr>
        <w:t xml:space="preserve">ложениями статьи 10 Федерального закона от 27 июля 2010 года № 210-ФЗ </w:t>
      </w:r>
    </w:p>
    <w:p w:rsidR="007D699F" w:rsidRPr="00E644E6" w:rsidRDefault="007D699F" w:rsidP="00002CF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644E6"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</w:t>
      </w:r>
    </w:p>
    <w:p w:rsidR="007D699F" w:rsidRPr="00E644E6" w:rsidRDefault="007D699F" w:rsidP="007D699F">
      <w:pPr>
        <w:widowControl w:val="0"/>
        <w:ind w:firstLine="567"/>
        <w:jc w:val="center"/>
        <w:rPr>
          <w:sz w:val="28"/>
          <w:szCs w:val="28"/>
        </w:rPr>
      </w:pPr>
    </w:p>
    <w:p w:rsidR="007D699F" w:rsidRPr="00E644E6" w:rsidRDefault="00560866" w:rsidP="002332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D699F" w:rsidRPr="00E644E6">
        <w:rPr>
          <w:sz w:val="28"/>
          <w:szCs w:val="28"/>
        </w:rPr>
        <w:t>.1. Перечень административных пр</w:t>
      </w:r>
      <w:r>
        <w:rPr>
          <w:sz w:val="28"/>
          <w:szCs w:val="28"/>
        </w:rPr>
        <w:t>оцедур (действий) при предоста</w:t>
      </w:r>
      <w:r>
        <w:rPr>
          <w:sz w:val="28"/>
          <w:szCs w:val="28"/>
        </w:rPr>
        <w:t>в</w:t>
      </w:r>
      <w:r w:rsidR="007D699F" w:rsidRPr="00E644E6">
        <w:rPr>
          <w:sz w:val="28"/>
          <w:szCs w:val="28"/>
        </w:rPr>
        <w:t>лении муниципальных услуг в электронной форме.</w:t>
      </w:r>
    </w:p>
    <w:p w:rsidR="007D699F" w:rsidRPr="00560866" w:rsidRDefault="007D699F" w:rsidP="002332BC">
      <w:pPr>
        <w:widowControl w:val="0"/>
        <w:ind w:firstLine="709"/>
        <w:jc w:val="both"/>
        <w:rPr>
          <w:sz w:val="28"/>
          <w:szCs w:val="28"/>
        </w:rPr>
      </w:pPr>
      <w:r w:rsidRPr="00560866">
        <w:rPr>
          <w:sz w:val="28"/>
          <w:szCs w:val="28"/>
        </w:rPr>
        <w:t>Предоставление муниципальной услу</w:t>
      </w:r>
      <w:r w:rsidR="00560866" w:rsidRPr="00560866">
        <w:rPr>
          <w:sz w:val="28"/>
          <w:szCs w:val="28"/>
        </w:rPr>
        <w:t>ги включает в себя следующие а</w:t>
      </w:r>
      <w:r w:rsidR="00560866" w:rsidRPr="00560866">
        <w:rPr>
          <w:sz w:val="28"/>
          <w:szCs w:val="28"/>
        </w:rPr>
        <w:t>д</w:t>
      </w:r>
      <w:r w:rsidRPr="00560866">
        <w:rPr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7D699F" w:rsidRPr="00560866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866">
        <w:rPr>
          <w:sz w:val="28"/>
          <w:szCs w:val="28"/>
        </w:rPr>
        <w:t>получение информации о порядке и с</w:t>
      </w:r>
      <w:r w:rsidR="00560866" w:rsidRPr="00560866">
        <w:rPr>
          <w:sz w:val="28"/>
          <w:szCs w:val="28"/>
        </w:rPr>
        <w:t>роках предоставления муниципал</w:t>
      </w:r>
      <w:r w:rsidR="00560866" w:rsidRPr="00560866">
        <w:rPr>
          <w:sz w:val="28"/>
          <w:szCs w:val="28"/>
        </w:rPr>
        <w:t>ь</w:t>
      </w:r>
      <w:r w:rsidRPr="00560866">
        <w:rPr>
          <w:sz w:val="28"/>
          <w:szCs w:val="28"/>
        </w:rPr>
        <w:t>ной услуги;</w:t>
      </w:r>
    </w:p>
    <w:p w:rsidR="007D699F" w:rsidRPr="00560866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866">
        <w:rPr>
          <w:sz w:val="28"/>
          <w:szCs w:val="28"/>
        </w:rPr>
        <w:t xml:space="preserve">запись на прием в </w:t>
      </w:r>
      <w:r w:rsidR="00560866" w:rsidRPr="00560866">
        <w:rPr>
          <w:sz w:val="28"/>
          <w:szCs w:val="28"/>
        </w:rPr>
        <w:t>мно</w:t>
      </w:r>
      <w:r w:rsidRPr="00560866">
        <w:rPr>
          <w:sz w:val="28"/>
          <w:szCs w:val="28"/>
        </w:rPr>
        <w:t>гофункциональный центр для подачи запроса о предоставлении муниципальной услуги;</w:t>
      </w:r>
    </w:p>
    <w:p w:rsidR="007D699F" w:rsidRPr="00560866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866">
        <w:rPr>
          <w:sz w:val="28"/>
          <w:szCs w:val="28"/>
        </w:rPr>
        <w:t>формирование запроса о предоставлении муниципальной услуги;</w:t>
      </w:r>
    </w:p>
    <w:p w:rsidR="007D699F" w:rsidRPr="00560866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866">
        <w:rPr>
          <w:sz w:val="28"/>
          <w:szCs w:val="28"/>
        </w:rPr>
        <w:t xml:space="preserve">прием и регистрация органом, предоставляющим муниципальную услугу, </w:t>
      </w:r>
      <w:r w:rsidR="006872A7">
        <w:rPr>
          <w:sz w:val="28"/>
          <w:szCs w:val="28"/>
        </w:rPr>
        <w:t>уведомления</w:t>
      </w:r>
      <w:r w:rsidRPr="00560866">
        <w:rPr>
          <w:sz w:val="28"/>
          <w:szCs w:val="28"/>
        </w:rPr>
        <w:t xml:space="preserve"> (запроса) и иных документов, необходимых для предоставления муниципальной услуги;</w:t>
      </w:r>
    </w:p>
    <w:p w:rsidR="007D699F" w:rsidRPr="00560866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866">
        <w:rPr>
          <w:sz w:val="28"/>
          <w:szCs w:val="28"/>
        </w:rPr>
        <w:t>получение результата предоставления муниципальной услуги;</w:t>
      </w:r>
    </w:p>
    <w:p w:rsidR="007D699F" w:rsidRPr="00560866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866">
        <w:rPr>
          <w:sz w:val="28"/>
          <w:szCs w:val="28"/>
        </w:rPr>
        <w:t>получение сведений о ходе выполнения запроса;</w:t>
      </w:r>
    </w:p>
    <w:p w:rsidR="00560866" w:rsidRPr="00D04F61" w:rsidRDefault="00560866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осуществлени</w:t>
      </w:r>
      <w:r w:rsidR="0024686C"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 xml:space="preserve"> оценки качества предоставления муниципальной услуги;</w:t>
      </w:r>
    </w:p>
    <w:p w:rsidR="007D699F" w:rsidRPr="00D04F61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досудебное (внесудебное) обжалов</w:t>
      </w:r>
      <w:r w:rsidR="00560866" w:rsidRPr="00D04F61">
        <w:rPr>
          <w:sz w:val="28"/>
          <w:szCs w:val="28"/>
        </w:rPr>
        <w:t>ание решений и действий (бездей</w:t>
      </w:r>
      <w:r w:rsidRPr="00D04F61">
        <w:rPr>
          <w:sz w:val="28"/>
          <w:szCs w:val="28"/>
        </w:rPr>
        <w:t>с</w:t>
      </w:r>
      <w:r w:rsidRPr="00D04F61">
        <w:rPr>
          <w:sz w:val="28"/>
          <w:szCs w:val="28"/>
        </w:rPr>
        <w:t>т</w:t>
      </w:r>
      <w:r w:rsidRPr="00D04F61">
        <w:rPr>
          <w:sz w:val="28"/>
          <w:szCs w:val="28"/>
        </w:rPr>
        <w:t>вия) органа, предоставляющего муниципальную услугу, должностного лица о</w:t>
      </w:r>
      <w:r w:rsidRPr="00D04F61">
        <w:rPr>
          <w:sz w:val="28"/>
          <w:szCs w:val="28"/>
        </w:rPr>
        <w:t>р</w:t>
      </w:r>
      <w:r w:rsidRPr="00D04F61">
        <w:rPr>
          <w:sz w:val="28"/>
          <w:szCs w:val="28"/>
        </w:rPr>
        <w:t xml:space="preserve">гана, предоставляющего муниципальную </w:t>
      </w:r>
      <w:r w:rsidR="001C6BE1" w:rsidRPr="00D04F61">
        <w:rPr>
          <w:sz w:val="28"/>
          <w:szCs w:val="28"/>
        </w:rPr>
        <w:t>услугу, либо муниципального слу</w:t>
      </w:r>
      <w:r w:rsidRPr="00D04F61">
        <w:rPr>
          <w:sz w:val="28"/>
          <w:szCs w:val="28"/>
        </w:rPr>
        <w:t>ж</w:t>
      </w:r>
      <w:r w:rsidRPr="00D04F61">
        <w:rPr>
          <w:sz w:val="28"/>
          <w:szCs w:val="28"/>
        </w:rPr>
        <w:t>а</w:t>
      </w:r>
      <w:r w:rsidRPr="00D04F61">
        <w:rPr>
          <w:sz w:val="28"/>
          <w:szCs w:val="28"/>
        </w:rPr>
        <w:t>щего.</w:t>
      </w:r>
    </w:p>
    <w:p w:rsidR="007D699F" w:rsidRPr="00D04F61" w:rsidRDefault="00560866" w:rsidP="002332BC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</w:t>
      </w:r>
      <w:r w:rsidR="007D699F" w:rsidRPr="00D04F61">
        <w:rPr>
          <w:sz w:val="28"/>
          <w:szCs w:val="28"/>
        </w:rPr>
        <w:t>.2. Получение информации о поряд</w:t>
      </w:r>
      <w:r w:rsidRPr="00D04F61">
        <w:rPr>
          <w:sz w:val="28"/>
          <w:szCs w:val="28"/>
        </w:rPr>
        <w:t>ке и сроках предоставления мун</w:t>
      </w:r>
      <w:r w:rsidRPr="00D04F61">
        <w:rPr>
          <w:sz w:val="28"/>
          <w:szCs w:val="28"/>
        </w:rPr>
        <w:t>и</w:t>
      </w:r>
      <w:r w:rsidR="007D699F" w:rsidRPr="00D04F61">
        <w:rPr>
          <w:sz w:val="28"/>
          <w:szCs w:val="28"/>
        </w:rPr>
        <w:t>ципальной услуги.</w:t>
      </w:r>
    </w:p>
    <w:p w:rsidR="007D699F" w:rsidRPr="00D04F61" w:rsidRDefault="007D699F" w:rsidP="002332B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04F61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:rsidR="007D699F" w:rsidRPr="00D04F61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F61">
        <w:rPr>
          <w:rFonts w:eastAsia="Calibri"/>
          <w:sz w:val="28"/>
          <w:szCs w:val="28"/>
          <w:lang w:eastAsia="en-US"/>
        </w:rPr>
        <w:t>На Едином портале, Региональном п</w:t>
      </w:r>
      <w:r w:rsidR="00560866" w:rsidRPr="00D04F61">
        <w:rPr>
          <w:rFonts w:eastAsia="Calibri"/>
          <w:sz w:val="28"/>
          <w:szCs w:val="28"/>
          <w:lang w:eastAsia="en-US"/>
        </w:rPr>
        <w:t>ортале размещается следующая и</w:t>
      </w:r>
      <w:r w:rsidR="00560866" w:rsidRPr="00D04F61">
        <w:rPr>
          <w:rFonts w:eastAsia="Calibri"/>
          <w:sz w:val="28"/>
          <w:szCs w:val="28"/>
          <w:lang w:eastAsia="en-US"/>
        </w:rPr>
        <w:t>н</w:t>
      </w:r>
      <w:r w:rsidRPr="00D04F61">
        <w:rPr>
          <w:rFonts w:eastAsia="Calibri"/>
          <w:sz w:val="28"/>
          <w:szCs w:val="28"/>
          <w:lang w:eastAsia="en-US"/>
        </w:rPr>
        <w:t>формация:</w:t>
      </w:r>
    </w:p>
    <w:p w:rsidR="007D699F" w:rsidRPr="00D04F61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F61">
        <w:rPr>
          <w:rFonts w:eastAsia="Calibri"/>
          <w:sz w:val="28"/>
          <w:szCs w:val="28"/>
          <w:lang w:eastAsia="en-US"/>
        </w:rPr>
        <w:lastRenderedPageBreak/>
        <w:t>1) исчерпывающий перечень докуме</w:t>
      </w:r>
      <w:r w:rsidR="00560866" w:rsidRPr="00D04F61">
        <w:rPr>
          <w:rFonts w:eastAsia="Calibri"/>
          <w:sz w:val="28"/>
          <w:szCs w:val="28"/>
          <w:lang w:eastAsia="en-US"/>
        </w:rPr>
        <w:t>нтов, необходимых для предостав</w:t>
      </w:r>
      <w:r w:rsidRPr="00D04F61">
        <w:rPr>
          <w:rFonts w:eastAsia="Calibri"/>
          <w:sz w:val="28"/>
          <w:szCs w:val="28"/>
          <w:lang w:eastAsia="en-US"/>
        </w:rPr>
        <w:t>л</w:t>
      </w:r>
      <w:r w:rsidRPr="00D04F61">
        <w:rPr>
          <w:rFonts w:eastAsia="Calibri"/>
          <w:sz w:val="28"/>
          <w:szCs w:val="28"/>
          <w:lang w:eastAsia="en-US"/>
        </w:rPr>
        <w:t>е</w:t>
      </w:r>
      <w:r w:rsidRPr="00D04F61">
        <w:rPr>
          <w:rFonts w:eastAsia="Calibri"/>
          <w:sz w:val="28"/>
          <w:szCs w:val="28"/>
          <w:lang w:eastAsia="en-US"/>
        </w:rPr>
        <w:t>ния муниципальной услуги, требования</w:t>
      </w:r>
      <w:r w:rsidR="00560866" w:rsidRPr="00D04F61">
        <w:rPr>
          <w:rFonts w:eastAsia="Calibri"/>
          <w:sz w:val="28"/>
          <w:szCs w:val="28"/>
          <w:lang w:eastAsia="en-US"/>
        </w:rPr>
        <w:t xml:space="preserve"> к оформлению указанных докумен</w:t>
      </w:r>
      <w:r w:rsidRPr="00D04F61">
        <w:rPr>
          <w:rFonts w:eastAsia="Calibri"/>
          <w:sz w:val="28"/>
          <w:szCs w:val="28"/>
          <w:lang w:eastAsia="en-US"/>
        </w:rPr>
        <w:t>тов, а также перечень документов, которые заявитель вправе представить по собс</w:t>
      </w:r>
      <w:r w:rsidRPr="00D04F61">
        <w:rPr>
          <w:rFonts w:eastAsia="Calibri"/>
          <w:sz w:val="28"/>
          <w:szCs w:val="28"/>
          <w:lang w:eastAsia="en-US"/>
        </w:rPr>
        <w:t>т</w:t>
      </w:r>
      <w:r w:rsidRPr="00D04F61">
        <w:rPr>
          <w:rFonts w:eastAsia="Calibri"/>
          <w:sz w:val="28"/>
          <w:szCs w:val="28"/>
          <w:lang w:eastAsia="en-US"/>
        </w:rPr>
        <w:t>венной инициативе;</w:t>
      </w:r>
    </w:p>
    <w:p w:rsidR="007D699F" w:rsidRPr="00D04F61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F61">
        <w:rPr>
          <w:rFonts w:eastAsia="Calibri"/>
          <w:sz w:val="28"/>
          <w:szCs w:val="28"/>
          <w:lang w:eastAsia="en-US"/>
        </w:rPr>
        <w:t>2) круг заявителей;</w:t>
      </w:r>
    </w:p>
    <w:p w:rsidR="007D699F" w:rsidRPr="00D04F61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F61">
        <w:rPr>
          <w:rFonts w:eastAsia="Calibri"/>
          <w:sz w:val="28"/>
          <w:szCs w:val="28"/>
          <w:lang w:eastAsia="en-US"/>
        </w:rPr>
        <w:t>3) срок предоставления муниципальной услуги;</w:t>
      </w:r>
    </w:p>
    <w:p w:rsidR="007D699F" w:rsidRPr="00D04F61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F61">
        <w:rPr>
          <w:rFonts w:eastAsia="Calibri"/>
          <w:sz w:val="28"/>
          <w:szCs w:val="28"/>
          <w:lang w:eastAsia="en-US"/>
        </w:rPr>
        <w:t>4) результаты предоставления муниципа</w:t>
      </w:r>
      <w:r w:rsidR="00560866" w:rsidRPr="00D04F61">
        <w:rPr>
          <w:rFonts w:eastAsia="Calibri"/>
          <w:sz w:val="28"/>
          <w:szCs w:val="28"/>
          <w:lang w:eastAsia="en-US"/>
        </w:rPr>
        <w:t>льной услуги, порядок предста</w:t>
      </w:r>
      <w:r w:rsidR="00560866" w:rsidRPr="00D04F61">
        <w:rPr>
          <w:rFonts w:eastAsia="Calibri"/>
          <w:sz w:val="28"/>
          <w:szCs w:val="28"/>
          <w:lang w:eastAsia="en-US"/>
        </w:rPr>
        <w:t>в</w:t>
      </w:r>
      <w:r w:rsidRPr="00D04F61">
        <w:rPr>
          <w:rFonts w:eastAsia="Calibri"/>
          <w:sz w:val="28"/>
          <w:szCs w:val="28"/>
          <w:lang w:eastAsia="en-US"/>
        </w:rPr>
        <w:t>ления документа, являющегося ре</w:t>
      </w:r>
      <w:r w:rsidR="00560866" w:rsidRPr="00D04F61">
        <w:rPr>
          <w:rFonts w:eastAsia="Calibri"/>
          <w:sz w:val="28"/>
          <w:szCs w:val="28"/>
          <w:lang w:eastAsia="en-US"/>
        </w:rPr>
        <w:t>зультатом предоставления муници</w:t>
      </w:r>
      <w:r w:rsidRPr="00D04F61">
        <w:rPr>
          <w:rFonts w:eastAsia="Calibri"/>
          <w:sz w:val="28"/>
          <w:szCs w:val="28"/>
          <w:lang w:eastAsia="en-US"/>
        </w:rPr>
        <w:t>пальной услуги;</w:t>
      </w:r>
    </w:p>
    <w:p w:rsidR="007D699F" w:rsidRPr="00D04F61" w:rsidRDefault="00560866" w:rsidP="002332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F61">
        <w:rPr>
          <w:rFonts w:eastAsia="Calibri"/>
          <w:sz w:val="28"/>
          <w:szCs w:val="28"/>
          <w:lang w:eastAsia="en-US"/>
        </w:rPr>
        <w:t>5</w:t>
      </w:r>
      <w:r w:rsidR="007D699F" w:rsidRPr="00D04F61">
        <w:rPr>
          <w:rFonts w:eastAsia="Calibri"/>
          <w:sz w:val="28"/>
          <w:szCs w:val="28"/>
          <w:lang w:eastAsia="en-US"/>
        </w:rPr>
        <w:t xml:space="preserve">) исчерпывающий перечень оснований </w:t>
      </w:r>
      <w:r w:rsidRPr="00D04F61">
        <w:rPr>
          <w:rFonts w:eastAsia="Calibri"/>
          <w:sz w:val="28"/>
          <w:szCs w:val="28"/>
          <w:lang w:eastAsia="en-US"/>
        </w:rPr>
        <w:t xml:space="preserve">для приостановления или отказа </w:t>
      </w:r>
      <w:r w:rsidR="007D699F" w:rsidRPr="00D04F61">
        <w:rPr>
          <w:rFonts w:eastAsia="Calibri"/>
          <w:sz w:val="28"/>
          <w:szCs w:val="28"/>
          <w:lang w:eastAsia="en-US"/>
        </w:rPr>
        <w:t>в предоставлении муниципальной услуги;</w:t>
      </w:r>
    </w:p>
    <w:p w:rsidR="007D699F" w:rsidRPr="00D04F61" w:rsidRDefault="00560866" w:rsidP="002332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F61">
        <w:rPr>
          <w:rFonts w:eastAsia="Calibri"/>
          <w:sz w:val="28"/>
          <w:szCs w:val="28"/>
          <w:lang w:eastAsia="en-US"/>
        </w:rPr>
        <w:t>6</w:t>
      </w:r>
      <w:r w:rsidR="007D699F" w:rsidRPr="00D04F61">
        <w:rPr>
          <w:rFonts w:eastAsia="Calibri"/>
          <w:sz w:val="28"/>
          <w:szCs w:val="28"/>
          <w:lang w:eastAsia="en-US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D699F" w:rsidRPr="00D04F61" w:rsidRDefault="00560866" w:rsidP="002332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F61">
        <w:rPr>
          <w:rFonts w:eastAsia="Calibri"/>
          <w:sz w:val="28"/>
          <w:szCs w:val="28"/>
          <w:lang w:eastAsia="en-US"/>
        </w:rPr>
        <w:t>7</w:t>
      </w:r>
      <w:r w:rsidR="007D699F" w:rsidRPr="00D04F61">
        <w:rPr>
          <w:rFonts w:eastAsia="Calibri"/>
          <w:sz w:val="28"/>
          <w:szCs w:val="28"/>
          <w:lang w:eastAsia="en-US"/>
        </w:rPr>
        <w:t>) формы заявлений (уведомлений, сообщений), используемые при пр</w:t>
      </w:r>
      <w:r w:rsidR="007D699F" w:rsidRPr="00D04F61">
        <w:rPr>
          <w:rFonts w:eastAsia="Calibri"/>
          <w:sz w:val="28"/>
          <w:szCs w:val="28"/>
          <w:lang w:eastAsia="en-US"/>
        </w:rPr>
        <w:t>е</w:t>
      </w:r>
      <w:r w:rsidR="007D699F" w:rsidRPr="00D04F61">
        <w:rPr>
          <w:rFonts w:eastAsia="Calibri"/>
          <w:sz w:val="28"/>
          <w:szCs w:val="28"/>
          <w:lang w:eastAsia="en-US"/>
        </w:rPr>
        <w:t>доставлении муниципальной услуги.</w:t>
      </w:r>
    </w:p>
    <w:p w:rsidR="007D699F" w:rsidRPr="00D04F61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04F61">
        <w:rPr>
          <w:sz w:val="28"/>
          <w:szCs w:val="28"/>
        </w:rPr>
        <w:t>В том числе на Едином портале и Региональном портале заявителю пр</w:t>
      </w:r>
      <w:r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доставляется возможность:</w:t>
      </w:r>
    </w:p>
    <w:p w:rsidR="007D699F" w:rsidRPr="00D04F61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04F61">
        <w:rPr>
          <w:sz w:val="28"/>
          <w:szCs w:val="28"/>
        </w:rPr>
        <w:t>скачать и распечатать формы заявлений (уведомлений</w:t>
      </w:r>
      <w:r w:rsidR="00560866" w:rsidRPr="00D04F61">
        <w:rPr>
          <w:sz w:val="28"/>
          <w:szCs w:val="28"/>
        </w:rPr>
        <w:t>, сообщений), и</w:t>
      </w:r>
      <w:r w:rsidR="00560866" w:rsidRPr="00D04F61">
        <w:rPr>
          <w:sz w:val="28"/>
          <w:szCs w:val="28"/>
        </w:rPr>
        <w:t>с</w:t>
      </w:r>
      <w:r w:rsidRPr="00D04F61">
        <w:rPr>
          <w:sz w:val="28"/>
          <w:szCs w:val="28"/>
        </w:rPr>
        <w:t>пользуемые при предоставлении муниципал</w:t>
      </w:r>
      <w:r w:rsidR="00560866" w:rsidRPr="00D04F61">
        <w:rPr>
          <w:sz w:val="28"/>
          <w:szCs w:val="28"/>
        </w:rPr>
        <w:t>ьной услуги, образец их заполн</w:t>
      </w:r>
      <w:r w:rsidR="00560866"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ния, настоящий регламент;</w:t>
      </w:r>
    </w:p>
    <w:p w:rsidR="007D699F" w:rsidRPr="00D04F61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04F61">
        <w:rPr>
          <w:sz w:val="28"/>
          <w:szCs w:val="28"/>
        </w:rPr>
        <w:t>получать информацию о ходе рассмо</w:t>
      </w:r>
      <w:r w:rsidR="00560866" w:rsidRPr="00D04F61">
        <w:rPr>
          <w:sz w:val="28"/>
          <w:szCs w:val="28"/>
        </w:rPr>
        <w:t xml:space="preserve">трения </w:t>
      </w:r>
      <w:r w:rsidR="006872A7" w:rsidRPr="00D04F61">
        <w:rPr>
          <w:sz w:val="28"/>
          <w:szCs w:val="28"/>
        </w:rPr>
        <w:t>уведомления</w:t>
      </w:r>
      <w:r w:rsidR="00560866" w:rsidRPr="00D04F61">
        <w:rPr>
          <w:sz w:val="28"/>
          <w:szCs w:val="28"/>
        </w:rPr>
        <w:t>, при подаче з</w:t>
      </w:r>
      <w:r w:rsidR="00560866" w:rsidRPr="00D04F61">
        <w:rPr>
          <w:sz w:val="28"/>
          <w:szCs w:val="28"/>
        </w:rPr>
        <w:t>а</w:t>
      </w:r>
      <w:r w:rsidRPr="00D04F61">
        <w:rPr>
          <w:sz w:val="28"/>
          <w:szCs w:val="28"/>
        </w:rPr>
        <w:t>проса о предоставлении муниципальной услуги в электронной форме.</w:t>
      </w:r>
    </w:p>
    <w:p w:rsidR="007D699F" w:rsidRPr="00D04F61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04F61">
        <w:rPr>
          <w:sz w:val="28"/>
          <w:szCs w:val="28"/>
        </w:rPr>
        <w:t>Информация на Едином портале, Регио</w:t>
      </w:r>
      <w:r w:rsidR="00560866" w:rsidRPr="00D04F61">
        <w:rPr>
          <w:sz w:val="28"/>
          <w:szCs w:val="28"/>
        </w:rPr>
        <w:t>нальном портале о порядке и ср</w:t>
      </w:r>
      <w:r w:rsidR="00560866" w:rsidRPr="00D04F61">
        <w:rPr>
          <w:sz w:val="28"/>
          <w:szCs w:val="28"/>
        </w:rPr>
        <w:t>о</w:t>
      </w:r>
      <w:r w:rsidRPr="00D04F61">
        <w:rPr>
          <w:sz w:val="28"/>
          <w:szCs w:val="28"/>
        </w:rPr>
        <w:t>ках предоставления муниципальной услуги</w:t>
      </w:r>
      <w:r w:rsidR="00560866" w:rsidRPr="00D04F61">
        <w:rPr>
          <w:sz w:val="28"/>
          <w:szCs w:val="28"/>
        </w:rPr>
        <w:t xml:space="preserve"> на основании сведений, содерж</w:t>
      </w:r>
      <w:r w:rsidR="00560866" w:rsidRPr="00D04F61">
        <w:rPr>
          <w:sz w:val="28"/>
          <w:szCs w:val="28"/>
        </w:rPr>
        <w:t>а</w:t>
      </w:r>
      <w:r w:rsidRPr="00D04F61">
        <w:rPr>
          <w:sz w:val="28"/>
          <w:szCs w:val="28"/>
        </w:rPr>
        <w:t>щихся в Федеральном реестре, Реестре Краснодарского края, предоставляется заявителю бесплатно.</w:t>
      </w:r>
    </w:p>
    <w:p w:rsidR="007D699F" w:rsidRPr="00D04F61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04F61">
        <w:rPr>
          <w:sz w:val="28"/>
          <w:szCs w:val="28"/>
        </w:rPr>
        <w:t>Доступ к информации о сроках и поря</w:t>
      </w:r>
      <w:r w:rsidR="00560866" w:rsidRPr="00D04F61">
        <w:rPr>
          <w:sz w:val="28"/>
          <w:szCs w:val="28"/>
        </w:rPr>
        <w:t>дке предоставления муниципаль</w:t>
      </w:r>
      <w:r w:rsidRPr="00D04F61">
        <w:rPr>
          <w:sz w:val="28"/>
          <w:szCs w:val="28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</w:t>
      </w:r>
      <w:r w:rsidR="00560866" w:rsidRPr="00D04F61">
        <w:rPr>
          <w:sz w:val="28"/>
          <w:szCs w:val="28"/>
        </w:rPr>
        <w:t>раммного обеспечения, предусма</w:t>
      </w:r>
      <w:r w:rsidR="00560866" w:rsidRPr="00D04F61">
        <w:rPr>
          <w:sz w:val="28"/>
          <w:szCs w:val="28"/>
        </w:rPr>
        <w:t>т</w:t>
      </w:r>
      <w:r w:rsidRPr="00D04F61">
        <w:rPr>
          <w:sz w:val="28"/>
          <w:szCs w:val="28"/>
        </w:rPr>
        <w:t>ривающего взимание платы, регистрацию или авторизацию заявителя, или пр</w:t>
      </w:r>
      <w:r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доставление им персональных данных.</w:t>
      </w:r>
    </w:p>
    <w:p w:rsidR="007D699F" w:rsidRPr="00D04F61" w:rsidRDefault="00560866" w:rsidP="002332BC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</w:t>
      </w:r>
      <w:r w:rsidR="007D699F" w:rsidRPr="00D04F61">
        <w:rPr>
          <w:sz w:val="28"/>
          <w:szCs w:val="28"/>
        </w:rPr>
        <w:t>.3. Запись на прием в многофункциональный центр для под</w:t>
      </w:r>
      <w:r w:rsidRPr="00D04F61">
        <w:rPr>
          <w:sz w:val="28"/>
          <w:szCs w:val="28"/>
        </w:rPr>
        <w:t>ачи запроса о предоставлении му</w:t>
      </w:r>
      <w:r w:rsidR="007D699F" w:rsidRPr="00D04F61">
        <w:rPr>
          <w:sz w:val="28"/>
          <w:szCs w:val="28"/>
        </w:rPr>
        <w:t>ниципальной услуги.</w:t>
      </w:r>
    </w:p>
    <w:p w:rsidR="007D699F" w:rsidRPr="00D04F61" w:rsidRDefault="00560866" w:rsidP="002332BC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</w:t>
      </w:r>
      <w:r w:rsidR="007D699F" w:rsidRPr="00D04F61">
        <w:rPr>
          <w:sz w:val="28"/>
          <w:szCs w:val="28"/>
        </w:rPr>
        <w:t>.3.1. Основанием для администрат</w:t>
      </w:r>
      <w:r w:rsidRPr="00D04F61">
        <w:rPr>
          <w:sz w:val="28"/>
          <w:szCs w:val="28"/>
        </w:rPr>
        <w:t>ивной процедуры является обращ</w:t>
      </w:r>
      <w:r w:rsidRPr="00D04F61">
        <w:rPr>
          <w:sz w:val="28"/>
          <w:szCs w:val="28"/>
        </w:rPr>
        <w:t>е</w:t>
      </w:r>
      <w:r w:rsidR="007D699F" w:rsidRPr="00D04F61">
        <w:rPr>
          <w:sz w:val="28"/>
          <w:szCs w:val="28"/>
        </w:rPr>
        <w:t xml:space="preserve">ние заявителя на Региональный </w:t>
      </w:r>
      <w:r w:rsidRPr="00D04F61">
        <w:rPr>
          <w:sz w:val="28"/>
          <w:szCs w:val="28"/>
        </w:rPr>
        <w:t>портал с целью получения муници</w:t>
      </w:r>
      <w:r w:rsidR="007D699F" w:rsidRPr="00D04F61">
        <w:rPr>
          <w:sz w:val="28"/>
          <w:szCs w:val="28"/>
        </w:rPr>
        <w:t>пальной у</w:t>
      </w:r>
      <w:r w:rsidR="007D699F" w:rsidRPr="00D04F61">
        <w:rPr>
          <w:sz w:val="28"/>
          <w:szCs w:val="28"/>
        </w:rPr>
        <w:t>с</w:t>
      </w:r>
      <w:r w:rsidR="007D699F" w:rsidRPr="00D04F61">
        <w:rPr>
          <w:sz w:val="28"/>
          <w:szCs w:val="28"/>
        </w:rPr>
        <w:t>луги по</w:t>
      </w:r>
      <w:r w:rsidR="007D699F" w:rsidRPr="00D04F61">
        <w:t xml:space="preserve"> </w:t>
      </w:r>
      <w:r w:rsidR="007D699F" w:rsidRPr="00D04F61">
        <w:rPr>
          <w:sz w:val="28"/>
          <w:szCs w:val="28"/>
        </w:rPr>
        <w:t>предварительной записи.</w:t>
      </w:r>
    </w:p>
    <w:p w:rsidR="007D699F" w:rsidRPr="00D04F61" w:rsidRDefault="00560866" w:rsidP="00233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</w:t>
      </w:r>
      <w:r w:rsidR="007D699F" w:rsidRPr="00D04F61">
        <w:rPr>
          <w:sz w:val="28"/>
          <w:szCs w:val="28"/>
        </w:rPr>
        <w:t>.3.2. В целях предоставления муниципальной услуги</w:t>
      </w:r>
      <w:r w:rsidR="00DC1742" w:rsidRPr="00D04F61">
        <w:rPr>
          <w:sz w:val="28"/>
          <w:szCs w:val="28"/>
        </w:rPr>
        <w:t>,</w:t>
      </w:r>
      <w:r w:rsidR="007D699F" w:rsidRPr="00D04F61">
        <w:rPr>
          <w:sz w:val="28"/>
          <w:szCs w:val="28"/>
        </w:rPr>
        <w:t xml:space="preserve"> в том числе ос</w:t>
      </w:r>
      <w:r w:rsidR="007D699F" w:rsidRPr="00D04F61">
        <w:rPr>
          <w:sz w:val="28"/>
          <w:szCs w:val="28"/>
        </w:rPr>
        <w:t>у</w:t>
      </w:r>
      <w:r w:rsidR="007D699F" w:rsidRPr="00D04F61">
        <w:rPr>
          <w:sz w:val="28"/>
          <w:szCs w:val="28"/>
        </w:rPr>
        <w:t>ществляется прием заявителей по предва</w:t>
      </w:r>
      <w:r w:rsidRPr="00D04F61">
        <w:rPr>
          <w:sz w:val="28"/>
          <w:szCs w:val="28"/>
        </w:rPr>
        <w:t>рительной записи на прием в мно</w:t>
      </w:r>
      <w:r w:rsidR="007D699F" w:rsidRPr="00D04F61">
        <w:rPr>
          <w:sz w:val="28"/>
          <w:szCs w:val="28"/>
        </w:rPr>
        <w:t>г</w:t>
      </w:r>
      <w:r w:rsidR="007D699F" w:rsidRPr="00D04F61">
        <w:rPr>
          <w:sz w:val="28"/>
          <w:szCs w:val="28"/>
        </w:rPr>
        <w:t>о</w:t>
      </w:r>
      <w:r w:rsidR="007D699F" w:rsidRPr="00D04F61">
        <w:rPr>
          <w:sz w:val="28"/>
          <w:szCs w:val="28"/>
        </w:rPr>
        <w:t xml:space="preserve">функциональный центр. </w:t>
      </w:r>
    </w:p>
    <w:p w:rsidR="007D699F" w:rsidRPr="00D04F61" w:rsidRDefault="007D699F" w:rsidP="00233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Запись на прием проводится пос</w:t>
      </w:r>
      <w:r w:rsidR="00560866" w:rsidRPr="00D04F61">
        <w:rPr>
          <w:sz w:val="28"/>
          <w:szCs w:val="28"/>
        </w:rPr>
        <w:t>редством Регионального портала</w:t>
      </w:r>
      <w:r w:rsidR="00DC1742" w:rsidRPr="00D04F61">
        <w:rPr>
          <w:sz w:val="28"/>
          <w:szCs w:val="28"/>
        </w:rPr>
        <w:t>. З</w:t>
      </w:r>
      <w:r w:rsidR="00F16D94" w:rsidRPr="00D04F61">
        <w:rPr>
          <w:sz w:val="28"/>
          <w:szCs w:val="28"/>
        </w:rPr>
        <w:t>аяв</w:t>
      </w:r>
      <w:r w:rsidR="00F16D94" w:rsidRPr="00D04F61">
        <w:rPr>
          <w:sz w:val="28"/>
          <w:szCs w:val="28"/>
        </w:rPr>
        <w:t>и</w:t>
      </w:r>
      <w:r w:rsidRPr="00D04F61">
        <w:rPr>
          <w:sz w:val="28"/>
          <w:szCs w:val="28"/>
        </w:rPr>
        <w:t>телю предоставляется возможность зап</w:t>
      </w:r>
      <w:r w:rsidR="00560866" w:rsidRPr="00D04F61">
        <w:rPr>
          <w:sz w:val="28"/>
          <w:szCs w:val="28"/>
        </w:rPr>
        <w:t xml:space="preserve">иси в любые свободные </w:t>
      </w:r>
      <w:r w:rsidRPr="00D04F61">
        <w:rPr>
          <w:sz w:val="28"/>
          <w:szCs w:val="28"/>
        </w:rPr>
        <w:t xml:space="preserve">для приема дату </w:t>
      </w:r>
      <w:r w:rsidRPr="00D04F61">
        <w:rPr>
          <w:sz w:val="28"/>
          <w:szCs w:val="28"/>
        </w:rPr>
        <w:lastRenderedPageBreak/>
        <w:t>и время в пределах установленного в многофункциональном центре графика приема заявителей.</w:t>
      </w:r>
    </w:p>
    <w:p w:rsidR="007D699F" w:rsidRPr="00D04F61" w:rsidRDefault="00560866" w:rsidP="00233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</w:t>
      </w:r>
      <w:r w:rsidR="007D699F" w:rsidRPr="00D04F61">
        <w:rPr>
          <w:sz w:val="28"/>
          <w:szCs w:val="28"/>
        </w:rPr>
        <w:t>.3.3. Многофункциональный центр не вправе требовать от заявителя совершения иных действий, кроме прохождения идентификации и</w:t>
      </w:r>
      <w:r w:rsidR="001C6BE1" w:rsidRPr="00D04F61">
        <w:rPr>
          <w:sz w:val="28"/>
          <w:szCs w:val="28"/>
        </w:rPr>
        <w:t xml:space="preserve"> аутентиф</w:t>
      </w:r>
      <w:r w:rsidR="001C6BE1" w:rsidRPr="00D04F61">
        <w:rPr>
          <w:sz w:val="28"/>
          <w:szCs w:val="28"/>
        </w:rPr>
        <w:t>и</w:t>
      </w:r>
      <w:r w:rsidR="007D699F" w:rsidRPr="00D04F61">
        <w:rPr>
          <w:sz w:val="28"/>
          <w:szCs w:val="28"/>
        </w:rPr>
        <w:t>кации в соответствии с нормативными пра</w:t>
      </w:r>
      <w:r w:rsidR="001C6BE1" w:rsidRPr="00D04F61">
        <w:rPr>
          <w:sz w:val="28"/>
          <w:szCs w:val="28"/>
        </w:rPr>
        <w:t>вовыми актами Российской Федер</w:t>
      </w:r>
      <w:r w:rsidR="001C6BE1" w:rsidRPr="00D04F61">
        <w:rPr>
          <w:sz w:val="28"/>
          <w:szCs w:val="28"/>
        </w:rPr>
        <w:t>а</w:t>
      </w:r>
      <w:r w:rsidR="007D699F" w:rsidRPr="00D04F61">
        <w:rPr>
          <w:sz w:val="28"/>
          <w:szCs w:val="28"/>
        </w:rPr>
        <w:t>ции, указания цели приема, а также предоставления сведений, необходимых для расчета длительности временного инте</w:t>
      </w:r>
      <w:r w:rsidR="001C6BE1" w:rsidRPr="00D04F61">
        <w:rPr>
          <w:sz w:val="28"/>
          <w:szCs w:val="28"/>
        </w:rPr>
        <w:t>рвала, который необходимо забр</w:t>
      </w:r>
      <w:r w:rsidR="001C6BE1" w:rsidRPr="00D04F61">
        <w:rPr>
          <w:sz w:val="28"/>
          <w:szCs w:val="28"/>
        </w:rPr>
        <w:t>о</w:t>
      </w:r>
      <w:r w:rsidR="007D699F" w:rsidRPr="00D04F61">
        <w:rPr>
          <w:sz w:val="28"/>
          <w:szCs w:val="28"/>
        </w:rPr>
        <w:t>нировать для приема.</w:t>
      </w:r>
    </w:p>
    <w:p w:rsidR="007D699F" w:rsidRPr="00D04F61" w:rsidRDefault="00560866" w:rsidP="002332BC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04F61">
        <w:rPr>
          <w:sz w:val="28"/>
          <w:szCs w:val="28"/>
        </w:rPr>
        <w:t>3.7</w:t>
      </w:r>
      <w:r w:rsidR="001C6BE1" w:rsidRPr="00D04F61">
        <w:rPr>
          <w:sz w:val="28"/>
          <w:szCs w:val="28"/>
        </w:rPr>
        <w:t>.3.4</w:t>
      </w:r>
      <w:r w:rsidR="007D699F" w:rsidRPr="00D04F61">
        <w:rPr>
          <w:sz w:val="28"/>
          <w:szCs w:val="28"/>
        </w:rPr>
        <w:t>. Результатом административной процедуры является получение заявителем с использованием средств Реги</w:t>
      </w:r>
      <w:r w:rsidR="001C6BE1" w:rsidRPr="00D04F61">
        <w:rPr>
          <w:sz w:val="28"/>
          <w:szCs w:val="28"/>
        </w:rPr>
        <w:t>онального портала в личном каби</w:t>
      </w:r>
      <w:r w:rsidR="007D699F" w:rsidRPr="00D04F61">
        <w:rPr>
          <w:sz w:val="28"/>
          <w:szCs w:val="28"/>
        </w:rPr>
        <w:t>н</w:t>
      </w:r>
      <w:r w:rsidR="007D699F" w:rsidRPr="00D04F61">
        <w:rPr>
          <w:sz w:val="28"/>
          <w:szCs w:val="28"/>
        </w:rPr>
        <w:t>е</w:t>
      </w:r>
      <w:r w:rsidR="007D699F" w:rsidRPr="00D04F61">
        <w:rPr>
          <w:sz w:val="28"/>
          <w:szCs w:val="28"/>
        </w:rPr>
        <w:t>те уведомления о записи на прием в многофункциональный центр.</w:t>
      </w:r>
    </w:p>
    <w:p w:rsidR="007D699F" w:rsidRPr="00D04F61" w:rsidRDefault="00560866" w:rsidP="002332BC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</w:t>
      </w:r>
      <w:r w:rsidR="001C6BE1" w:rsidRPr="00D04F61">
        <w:rPr>
          <w:sz w:val="28"/>
          <w:szCs w:val="28"/>
        </w:rPr>
        <w:t>.3.5</w:t>
      </w:r>
      <w:r w:rsidR="007D699F" w:rsidRPr="00D04F61">
        <w:rPr>
          <w:sz w:val="28"/>
          <w:szCs w:val="28"/>
        </w:rPr>
        <w:t>. Способом фиксации результата административной процедуры я</w:t>
      </w:r>
      <w:r w:rsidR="007D699F" w:rsidRPr="00D04F61">
        <w:rPr>
          <w:sz w:val="28"/>
          <w:szCs w:val="28"/>
        </w:rPr>
        <w:t>в</w:t>
      </w:r>
      <w:r w:rsidR="007D699F" w:rsidRPr="00D04F61">
        <w:rPr>
          <w:sz w:val="28"/>
          <w:szCs w:val="28"/>
        </w:rPr>
        <w:t>ляется сформированное уведомление о</w:t>
      </w:r>
      <w:r w:rsidR="00F16D94" w:rsidRPr="00D04F61">
        <w:rPr>
          <w:sz w:val="28"/>
          <w:szCs w:val="28"/>
        </w:rPr>
        <w:t xml:space="preserve"> записи на прием в многофункцио</w:t>
      </w:r>
      <w:r w:rsidR="007D699F" w:rsidRPr="00D04F61">
        <w:rPr>
          <w:sz w:val="28"/>
          <w:szCs w:val="28"/>
        </w:rPr>
        <w:t>нал</w:t>
      </w:r>
      <w:r w:rsidR="007D699F" w:rsidRPr="00D04F61">
        <w:rPr>
          <w:sz w:val="28"/>
          <w:szCs w:val="28"/>
        </w:rPr>
        <w:t>ь</w:t>
      </w:r>
      <w:r w:rsidR="007D699F" w:rsidRPr="00D04F61">
        <w:rPr>
          <w:sz w:val="28"/>
          <w:szCs w:val="28"/>
        </w:rPr>
        <w:t>ный центр.</w:t>
      </w:r>
    </w:p>
    <w:p w:rsidR="007D699F" w:rsidRPr="00D04F61" w:rsidRDefault="00560866" w:rsidP="00233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</w:t>
      </w:r>
      <w:r w:rsidR="007D699F" w:rsidRPr="00D04F61">
        <w:rPr>
          <w:sz w:val="28"/>
          <w:szCs w:val="28"/>
        </w:rPr>
        <w:t>.4. Формирование запроса о предоставлении муниципальной услуги.</w:t>
      </w:r>
    </w:p>
    <w:p w:rsidR="007D699F" w:rsidRPr="00D04F61" w:rsidRDefault="00560866" w:rsidP="002332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4F61">
        <w:rPr>
          <w:color w:val="000000"/>
          <w:sz w:val="28"/>
          <w:szCs w:val="28"/>
        </w:rPr>
        <w:t>3.7</w:t>
      </w:r>
      <w:r w:rsidR="007D699F" w:rsidRPr="00D04F61">
        <w:rPr>
          <w:color w:val="000000"/>
          <w:sz w:val="28"/>
          <w:szCs w:val="28"/>
        </w:rPr>
        <w:t>.4.1. Основанием для административной процедуры является подача заявителем в орган, предоставляющий муниципальную услугу, запроса о пр</w:t>
      </w:r>
      <w:r w:rsidR="007D699F" w:rsidRPr="00D04F61">
        <w:rPr>
          <w:color w:val="000000"/>
          <w:sz w:val="28"/>
          <w:szCs w:val="28"/>
        </w:rPr>
        <w:t>е</w:t>
      </w:r>
      <w:r w:rsidR="007D699F" w:rsidRPr="00D04F61">
        <w:rPr>
          <w:color w:val="000000"/>
          <w:sz w:val="28"/>
          <w:szCs w:val="28"/>
        </w:rPr>
        <w:t>доставлении муниципальной услуги в электронном виде.</w:t>
      </w:r>
    </w:p>
    <w:p w:rsidR="00DE253E" w:rsidRPr="00D04F61" w:rsidRDefault="00DE253E" w:rsidP="002332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04F61">
        <w:rPr>
          <w:sz w:val="28"/>
          <w:szCs w:val="28"/>
          <w:lang w:eastAsia="ar-SA"/>
        </w:rPr>
        <w:t>3.7.4.2. Формирование запроса заявителем осуществляется посредством заполнения электронной формы запроса на Региональном портале, без необходимости дополнительной подачи запроса в какой-либо иной форме.</w:t>
      </w:r>
    </w:p>
    <w:p w:rsidR="00DE253E" w:rsidRPr="00D04F61" w:rsidRDefault="00DE253E" w:rsidP="002332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04F61">
        <w:rPr>
          <w:sz w:val="28"/>
          <w:szCs w:val="28"/>
          <w:lang w:eastAsia="ar-SA"/>
        </w:rPr>
        <w:t>На Едином портале, Региональном портале, официальном сайте размещаются образцы заполнения электронной формы запроса.</w:t>
      </w:r>
    </w:p>
    <w:p w:rsidR="00DE253E" w:rsidRPr="00D04F61" w:rsidRDefault="00DE253E" w:rsidP="002332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4F61">
        <w:rPr>
          <w:rFonts w:eastAsia="Calibri"/>
          <w:sz w:val="28"/>
          <w:szCs w:val="28"/>
        </w:rPr>
        <w:t xml:space="preserve">Электронные документы (электронные образы документов), прилагаемые к </w:t>
      </w:r>
      <w:r w:rsidR="006872A7" w:rsidRPr="00D04F61">
        <w:rPr>
          <w:rFonts w:eastAsia="Calibri"/>
          <w:sz w:val="28"/>
          <w:szCs w:val="28"/>
        </w:rPr>
        <w:t>уведомлению</w:t>
      </w:r>
      <w:r w:rsidRPr="00D04F61">
        <w:rPr>
          <w:rFonts w:eastAsia="Calibri"/>
          <w:sz w:val="28"/>
          <w:szCs w:val="28"/>
        </w:rPr>
        <w:t>, в том числе доверенности, направляются в виде файлов в фо</w:t>
      </w:r>
      <w:r w:rsidRPr="00D04F61">
        <w:rPr>
          <w:rFonts w:eastAsia="Calibri"/>
          <w:sz w:val="28"/>
          <w:szCs w:val="28"/>
        </w:rPr>
        <w:t>р</w:t>
      </w:r>
      <w:r w:rsidRPr="00D04F61">
        <w:rPr>
          <w:rFonts w:eastAsia="Calibri"/>
          <w:sz w:val="28"/>
          <w:szCs w:val="28"/>
        </w:rPr>
        <w:t>матах PDF, TIF. Качество предоставляемых электронных документов (эле</w:t>
      </w:r>
      <w:r w:rsidRPr="00D04F61">
        <w:rPr>
          <w:rFonts w:eastAsia="Calibri"/>
          <w:sz w:val="28"/>
          <w:szCs w:val="28"/>
        </w:rPr>
        <w:t>к</w:t>
      </w:r>
      <w:r w:rsidRPr="00D04F61">
        <w:rPr>
          <w:rFonts w:eastAsia="Calibri"/>
          <w:sz w:val="28"/>
          <w:szCs w:val="28"/>
        </w:rPr>
        <w:t>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E253E" w:rsidRPr="00D04F61" w:rsidRDefault="006872A7" w:rsidP="002332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4F61">
        <w:rPr>
          <w:rFonts w:eastAsia="Calibri"/>
          <w:sz w:val="28"/>
          <w:szCs w:val="28"/>
        </w:rPr>
        <w:t>Запрос (уведомление</w:t>
      </w:r>
      <w:r w:rsidR="00DE253E" w:rsidRPr="00D04F61">
        <w:rPr>
          <w:rFonts w:eastAsia="Calibri"/>
          <w:sz w:val="28"/>
          <w:szCs w:val="28"/>
        </w:rPr>
        <w:t>) и прилагаемые к нему документы подписываются в соответствии с пунктами 2.18.4 и 2.18.5 подраздела 2.18 регламента.</w:t>
      </w:r>
    </w:p>
    <w:p w:rsidR="00DE253E" w:rsidRPr="00D04F61" w:rsidRDefault="00DE253E" w:rsidP="002332BC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04F61">
        <w:rPr>
          <w:rFonts w:eastAsia="Calibri"/>
          <w:sz w:val="28"/>
          <w:szCs w:val="28"/>
        </w:rPr>
        <w:t>3.7.4.3. Форматно-логическая проверка сформированного на Регионал</w:t>
      </w:r>
      <w:r w:rsidRPr="00D04F61">
        <w:rPr>
          <w:rFonts w:eastAsia="Calibri"/>
          <w:sz w:val="28"/>
          <w:szCs w:val="28"/>
        </w:rPr>
        <w:t>ь</w:t>
      </w:r>
      <w:r w:rsidRPr="00D04F61">
        <w:rPr>
          <w:rFonts w:eastAsia="Calibri"/>
          <w:sz w:val="28"/>
          <w:szCs w:val="28"/>
        </w:rPr>
        <w:t>ном портале запроса осуществляется автоматически после заполнения заявит</w:t>
      </w:r>
      <w:r w:rsidRPr="00D04F61">
        <w:rPr>
          <w:rFonts w:eastAsia="Calibri"/>
          <w:sz w:val="28"/>
          <w:szCs w:val="28"/>
        </w:rPr>
        <w:t>е</w:t>
      </w:r>
      <w:r w:rsidRPr="00D04F61">
        <w:rPr>
          <w:rFonts w:eastAsia="Calibri"/>
          <w:sz w:val="28"/>
          <w:szCs w:val="28"/>
        </w:rPr>
        <w:t>лем каждого из полей электронной формы запроса. При выявлении некоррек</w:t>
      </w:r>
      <w:r w:rsidRPr="00D04F61">
        <w:rPr>
          <w:rFonts w:eastAsia="Calibri"/>
          <w:sz w:val="28"/>
          <w:szCs w:val="28"/>
        </w:rPr>
        <w:t>т</w:t>
      </w:r>
      <w:r w:rsidRPr="00D04F61">
        <w:rPr>
          <w:rFonts w:eastAsia="Calibri"/>
          <w:sz w:val="28"/>
          <w:szCs w:val="28"/>
        </w:rPr>
        <w:t>но заполненного поля электронной формы запроса заявитель уведомляется о характере выявленной ошибки и порядке ее устранения посредством информ</w:t>
      </w:r>
      <w:r w:rsidRPr="00D04F61">
        <w:rPr>
          <w:rFonts w:eastAsia="Calibri"/>
          <w:sz w:val="28"/>
          <w:szCs w:val="28"/>
        </w:rPr>
        <w:t>а</w:t>
      </w:r>
      <w:r w:rsidRPr="00D04F61">
        <w:rPr>
          <w:rFonts w:eastAsia="Calibri"/>
          <w:sz w:val="28"/>
          <w:szCs w:val="28"/>
        </w:rPr>
        <w:t>ционного сообщения непосредственно в электронной форме запроса.</w:t>
      </w:r>
    </w:p>
    <w:p w:rsidR="00DE253E" w:rsidRPr="00D04F61" w:rsidRDefault="00DE253E" w:rsidP="002332BC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04F61">
        <w:rPr>
          <w:rFonts w:eastAsia="Calibri"/>
          <w:sz w:val="28"/>
          <w:szCs w:val="28"/>
        </w:rPr>
        <w:t>3.7.4.4. При формировании запроса на Региональном портале заявителю обеспечивается:</w:t>
      </w:r>
    </w:p>
    <w:p w:rsidR="00DE253E" w:rsidRPr="00D04F61" w:rsidRDefault="00DE253E" w:rsidP="002332BC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04F61">
        <w:rPr>
          <w:rFonts w:eastAsia="Calibri"/>
          <w:sz w:val="28"/>
          <w:szCs w:val="28"/>
        </w:rPr>
        <w:t>а) возможность копирования и сохранения запроса и иных документов, указанных в подразделах 2.6 и 2.7 раздела 2 регламента, необходимых для пр</w:t>
      </w:r>
      <w:r w:rsidRPr="00D04F61">
        <w:rPr>
          <w:rFonts w:eastAsia="Calibri"/>
          <w:sz w:val="28"/>
          <w:szCs w:val="28"/>
        </w:rPr>
        <w:t>е</w:t>
      </w:r>
      <w:r w:rsidRPr="00D04F61">
        <w:rPr>
          <w:rFonts w:eastAsia="Calibri"/>
          <w:sz w:val="28"/>
          <w:szCs w:val="28"/>
        </w:rPr>
        <w:t>доставления муниципальной услуги;</w:t>
      </w:r>
    </w:p>
    <w:p w:rsidR="00DE253E" w:rsidRPr="00D04F61" w:rsidRDefault="00DE253E" w:rsidP="002332BC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04F61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DE253E" w:rsidRPr="00D04F61" w:rsidRDefault="00DE253E" w:rsidP="002332BC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04F61">
        <w:rPr>
          <w:rFonts w:eastAsia="Calibri"/>
          <w:sz w:val="28"/>
          <w:szCs w:val="28"/>
        </w:rPr>
        <w:t xml:space="preserve">в) возможность печати на бумажном носителе копии электронной формы </w:t>
      </w:r>
      <w:r w:rsidRPr="00D04F61">
        <w:rPr>
          <w:rFonts w:eastAsia="Calibri"/>
          <w:sz w:val="28"/>
          <w:szCs w:val="28"/>
        </w:rPr>
        <w:lastRenderedPageBreak/>
        <w:t>запроса;</w:t>
      </w:r>
    </w:p>
    <w:p w:rsidR="00DE253E" w:rsidRPr="00D04F61" w:rsidRDefault="00DE253E" w:rsidP="002332BC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04F61">
        <w:rPr>
          <w:rFonts w:eastAsia="Calibri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D04F61">
        <w:rPr>
          <w:rFonts w:eastAsia="Calibri"/>
          <w:sz w:val="28"/>
          <w:szCs w:val="28"/>
        </w:rPr>
        <w:t>и</w:t>
      </w:r>
      <w:r w:rsidRPr="00D04F61">
        <w:rPr>
          <w:rFonts w:eastAsia="Calibri"/>
          <w:sz w:val="28"/>
          <w:szCs w:val="28"/>
        </w:rPr>
        <w:t>бок ввода и возврате для повторного ввода значений в электронную форму з</w:t>
      </w:r>
      <w:r w:rsidRPr="00D04F61">
        <w:rPr>
          <w:rFonts w:eastAsia="Calibri"/>
          <w:sz w:val="28"/>
          <w:szCs w:val="28"/>
        </w:rPr>
        <w:t>а</w:t>
      </w:r>
      <w:r w:rsidRPr="00D04F61">
        <w:rPr>
          <w:rFonts w:eastAsia="Calibri"/>
          <w:sz w:val="28"/>
          <w:szCs w:val="28"/>
        </w:rPr>
        <w:t>проса;</w:t>
      </w:r>
    </w:p>
    <w:p w:rsidR="00DE253E" w:rsidRPr="00D04F61" w:rsidRDefault="00DE253E" w:rsidP="002332BC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04F61">
        <w:rPr>
          <w:rFonts w:eastAsia="Calibri"/>
          <w:sz w:val="28"/>
          <w:szCs w:val="28"/>
        </w:rPr>
        <w:t>д) заполнение полей электронной формы запроса до начала ввода свед</w:t>
      </w:r>
      <w:r w:rsidRPr="00D04F61">
        <w:rPr>
          <w:rFonts w:eastAsia="Calibri"/>
          <w:sz w:val="28"/>
          <w:szCs w:val="28"/>
        </w:rPr>
        <w:t>е</w:t>
      </w:r>
      <w:r w:rsidRPr="00D04F61">
        <w:rPr>
          <w:rFonts w:eastAsia="Calibri"/>
          <w:sz w:val="28"/>
          <w:szCs w:val="28"/>
        </w:rPr>
        <w:t xml:space="preserve">ний заявителем с использованием сведений, размещенных в </w:t>
      </w:r>
      <w:r w:rsidRPr="00D04F61">
        <w:rPr>
          <w:sz w:val="28"/>
          <w:szCs w:val="28"/>
        </w:rPr>
        <w:t>Единой системе идентификации и аутентификации</w:t>
      </w:r>
      <w:r w:rsidRPr="00D04F61">
        <w:rPr>
          <w:rFonts w:eastAsia="Calibri"/>
          <w:sz w:val="28"/>
          <w:szCs w:val="28"/>
        </w:rPr>
        <w:t xml:space="preserve">, и сведений, опубликованных на Едином портале, Региональном портале в части, касающейся сведений, отсутствующих в </w:t>
      </w:r>
      <w:r w:rsidRPr="00D04F61">
        <w:rPr>
          <w:sz w:val="28"/>
          <w:szCs w:val="28"/>
        </w:rPr>
        <w:t>Единой системе идентификации и аутентификации</w:t>
      </w:r>
      <w:r w:rsidRPr="00D04F61">
        <w:rPr>
          <w:rFonts w:eastAsia="Calibri"/>
          <w:sz w:val="28"/>
          <w:szCs w:val="28"/>
        </w:rPr>
        <w:t>;</w:t>
      </w:r>
    </w:p>
    <w:p w:rsidR="00DE253E" w:rsidRPr="00D04F61" w:rsidRDefault="00DE253E" w:rsidP="002332BC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04F61">
        <w:rPr>
          <w:rFonts w:eastAsia="Calibri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E253E" w:rsidRPr="00D04F61" w:rsidRDefault="00DE253E" w:rsidP="002332BC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04F61">
        <w:rPr>
          <w:rFonts w:eastAsia="Calibri"/>
          <w:sz w:val="28"/>
          <w:szCs w:val="28"/>
        </w:rPr>
        <w:t>ж) возможность доступа заявителя на Региональном портале к ранее п</w:t>
      </w:r>
      <w:r w:rsidRPr="00D04F61">
        <w:rPr>
          <w:rFonts w:eastAsia="Calibri"/>
          <w:sz w:val="28"/>
          <w:szCs w:val="28"/>
        </w:rPr>
        <w:t>о</w:t>
      </w:r>
      <w:r w:rsidRPr="00D04F61">
        <w:rPr>
          <w:rFonts w:eastAsia="Calibri"/>
          <w:sz w:val="28"/>
          <w:szCs w:val="28"/>
        </w:rPr>
        <w:t>данным им запросам в течение не менее одного года, а также частично сформ</w:t>
      </w:r>
      <w:r w:rsidRPr="00D04F61">
        <w:rPr>
          <w:rFonts w:eastAsia="Calibri"/>
          <w:sz w:val="28"/>
          <w:szCs w:val="28"/>
        </w:rPr>
        <w:t>и</w:t>
      </w:r>
      <w:r w:rsidRPr="00D04F61">
        <w:rPr>
          <w:rFonts w:eastAsia="Calibri"/>
          <w:sz w:val="28"/>
          <w:szCs w:val="28"/>
        </w:rPr>
        <w:t>рованных запросов - в течение не менее 3 месяцев.</w:t>
      </w:r>
    </w:p>
    <w:p w:rsidR="00DE253E" w:rsidRPr="00D04F61" w:rsidRDefault="00DE253E" w:rsidP="002332BC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04F61">
        <w:rPr>
          <w:rFonts w:eastAsia="Calibri"/>
          <w:sz w:val="28"/>
          <w:szCs w:val="28"/>
        </w:rPr>
        <w:t>3.7.4.5. Сформированный и подписанный запрос, и иные документы, ук</w:t>
      </w:r>
      <w:r w:rsidRPr="00D04F61">
        <w:rPr>
          <w:rFonts w:eastAsia="Calibri"/>
          <w:sz w:val="28"/>
          <w:szCs w:val="28"/>
        </w:rPr>
        <w:t>а</w:t>
      </w:r>
      <w:r w:rsidRPr="00D04F61">
        <w:rPr>
          <w:rFonts w:eastAsia="Calibri"/>
          <w:sz w:val="28"/>
          <w:szCs w:val="28"/>
        </w:rPr>
        <w:t>занные в подразделах 2.6 и 2.7 раздела 2 регламента, необходимые для предо</w:t>
      </w:r>
      <w:r w:rsidRPr="00D04F61">
        <w:rPr>
          <w:rFonts w:eastAsia="Calibri"/>
          <w:sz w:val="28"/>
          <w:szCs w:val="28"/>
        </w:rPr>
        <w:t>с</w:t>
      </w:r>
      <w:r w:rsidRPr="00D04F61">
        <w:rPr>
          <w:rFonts w:eastAsia="Calibri"/>
          <w:sz w:val="28"/>
          <w:szCs w:val="28"/>
        </w:rPr>
        <w:t>тавления муниципальной услуги, направляются в орган, предоставляющий м</w:t>
      </w:r>
      <w:r w:rsidRPr="00D04F61">
        <w:rPr>
          <w:rFonts w:eastAsia="Calibri"/>
          <w:sz w:val="28"/>
          <w:szCs w:val="28"/>
        </w:rPr>
        <w:t>у</w:t>
      </w:r>
      <w:r w:rsidRPr="00D04F61">
        <w:rPr>
          <w:rFonts w:eastAsia="Calibri"/>
          <w:sz w:val="28"/>
          <w:szCs w:val="28"/>
        </w:rPr>
        <w:t>ниципальную услугу, посредством Регионального портала.</w:t>
      </w:r>
    </w:p>
    <w:p w:rsidR="00DE253E" w:rsidRPr="00D04F61" w:rsidRDefault="00DE253E" w:rsidP="002332BC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04F61">
        <w:rPr>
          <w:rFonts w:eastAsia="Calibri"/>
          <w:sz w:val="28"/>
          <w:szCs w:val="28"/>
        </w:rPr>
        <w:t>3.7.4.6. Критерием принятия решения по данной административной пр</w:t>
      </w:r>
      <w:r w:rsidRPr="00D04F61">
        <w:rPr>
          <w:rFonts w:eastAsia="Calibri"/>
          <w:sz w:val="28"/>
          <w:szCs w:val="28"/>
        </w:rPr>
        <w:t>о</w:t>
      </w:r>
      <w:r w:rsidRPr="00D04F61">
        <w:rPr>
          <w:rFonts w:eastAsia="Calibri"/>
          <w:sz w:val="28"/>
          <w:szCs w:val="28"/>
        </w:rPr>
        <w:t>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DE253E" w:rsidRPr="00D04F61" w:rsidRDefault="00DE253E" w:rsidP="002332BC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04F61">
        <w:rPr>
          <w:sz w:val="28"/>
          <w:szCs w:val="28"/>
        </w:rPr>
        <w:t xml:space="preserve">3.7.4.7. </w:t>
      </w:r>
      <w:r w:rsidRPr="00D04F61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муниципальную услугу, в электронной форме </w:t>
      </w:r>
      <w:r w:rsidR="006872A7" w:rsidRPr="00D04F61">
        <w:rPr>
          <w:rFonts w:eastAsia="Calibri"/>
          <w:sz w:val="28"/>
          <w:szCs w:val="28"/>
        </w:rPr>
        <w:t>ув</w:t>
      </w:r>
      <w:r w:rsidR="006872A7" w:rsidRPr="00D04F61">
        <w:rPr>
          <w:rFonts w:eastAsia="Calibri"/>
          <w:sz w:val="28"/>
          <w:szCs w:val="28"/>
        </w:rPr>
        <w:t>е</w:t>
      </w:r>
      <w:r w:rsidR="006872A7" w:rsidRPr="00D04F61">
        <w:rPr>
          <w:rFonts w:eastAsia="Calibri"/>
          <w:sz w:val="28"/>
          <w:szCs w:val="28"/>
        </w:rPr>
        <w:t>домления</w:t>
      </w:r>
      <w:r w:rsidRPr="00D04F61">
        <w:rPr>
          <w:rFonts w:eastAsia="Calibri"/>
          <w:sz w:val="28"/>
          <w:szCs w:val="28"/>
        </w:rPr>
        <w:t xml:space="preserve"> и прилагаемых к нему документов</w:t>
      </w:r>
      <w:r w:rsidRPr="00D04F61">
        <w:t xml:space="preserve"> </w:t>
      </w:r>
      <w:r w:rsidRPr="00D04F61">
        <w:rPr>
          <w:rFonts w:eastAsia="Calibri"/>
          <w:sz w:val="28"/>
          <w:szCs w:val="28"/>
        </w:rPr>
        <w:t>посредством Регионального по</w:t>
      </w:r>
      <w:r w:rsidRPr="00D04F61">
        <w:rPr>
          <w:rFonts w:eastAsia="Calibri"/>
          <w:sz w:val="28"/>
          <w:szCs w:val="28"/>
        </w:rPr>
        <w:t>р</w:t>
      </w:r>
      <w:r w:rsidRPr="00D04F61">
        <w:rPr>
          <w:rFonts w:eastAsia="Calibri"/>
          <w:sz w:val="28"/>
          <w:szCs w:val="28"/>
        </w:rPr>
        <w:t>тала.</w:t>
      </w:r>
    </w:p>
    <w:p w:rsidR="00DE253E" w:rsidRPr="00D04F61" w:rsidRDefault="00DE253E" w:rsidP="002332BC">
      <w:pPr>
        <w:widowControl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D04F61">
        <w:rPr>
          <w:sz w:val="28"/>
          <w:szCs w:val="28"/>
        </w:rPr>
        <w:t>3.7.4.8. Способом фиксации результата административной процедуры я</w:t>
      </w:r>
      <w:r w:rsidRPr="00D04F61">
        <w:rPr>
          <w:sz w:val="28"/>
          <w:szCs w:val="28"/>
        </w:rPr>
        <w:t>в</w:t>
      </w:r>
      <w:r w:rsidRPr="00D04F61">
        <w:rPr>
          <w:sz w:val="28"/>
          <w:szCs w:val="28"/>
        </w:rPr>
        <w:t>ляется регистрация запроса (</w:t>
      </w:r>
      <w:r w:rsidR="006872A7" w:rsidRPr="00D04F61">
        <w:rPr>
          <w:sz w:val="28"/>
          <w:szCs w:val="28"/>
        </w:rPr>
        <w:t>уведомления</w:t>
      </w:r>
      <w:r w:rsidRPr="00D04F61">
        <w:rPr>
          <w:sz w:val="28"/>
          <w:szCs w:val="28"/>
        </w:rPr>
        <w:t xml:space="preserve">) на Региональном портале </w:t>
      </w:r>
      <w:r w:rsidR="00F16D94" w:rsidRPr="00D04F61">
        <w:rPr>
          <w:sz w:val="28"/>
          <w:szCs w:val="28"/>
        </w:rPr>
        <w:t>и получ</w:t>
      </w:r>
      <w:r w:rsidR="00F16D94"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 xml:space="preserve">ние заявителем соответствующего уведомления </w:t>
      </w:r>
      <w:r w:rsidRPr="00D04F61">
        <w:rPr>
          <w:rFonts w:eastAsia="Calibri"/>
          <w:sz w:val="28"/>
          <w:szCs w:val="28"/>
        </w:rPr>
        <w:t>в личном кабинете</w:t>
      </w:r>
      <w:r w:rsidRPr="00D04F61">
        <w:rPr>
          <w:rFonts w:eastAsia="Calibri"/>
          <w:color w:val="FF0000"/>
          <w:sz w:val="28"/>
          <w:szCs w:val="28"/>
        </w:rPr>
        <w:t xml:space="preserve">. </w:t>
      </w:r>
    </w:p>
    <w:p w:rsidR="00DE253E" w:rsidRPr="00D04F61" w:rsidRDefault="00DE253E" w:rsidP="002332BC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04F61">
        <w:rPr>
          <w:rFonts w:eastAsia="Calibri"/>
          <w:sz w:val="28"/>
          <w:szCs w:val="28"/>
        </w:rPr>
        <w:t>3.7.5.</w:t>
      </w:r>
      <w:r w:rsidRPr="00D04F61">
        <w:rPr>
          <w:sz w:val="28"/>
          <w:szCs w:val="28"/>
        </w:rPr>
        <w:t xml:space="preserve"> Прием и регистрация органом, предоставляющим муниципальную услугу, запроса и иных документов, необходимых для предоставления муниц</w:t>
      </w:r>
      <w:r w:rsidRPr="00D04F61">
        <w:rPr>
          <w:sz w:val="28"/>
          <w:szCs w:val="28"/>
        </w:rPr>
        <w:t>и</w:t>
      </w:r>
      <w:r w:rsidRPr="00D04F61">
        <w:rPr>
          <w:sz w:val="28"/>
          <w:szCs w:val="28"/>
        </w:rPr>
        <w:t>пальной услуги.</w:t>
      </w:r>
    </w:p>
    <w:p w:rsidR="00DE253E" w:rsidRPr="00D04F61" w:rsidRDefault="00DE253E" w:rsidP="002332BC">
      <w:pPr>
        <w:widowControl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D04F61">
        <w:rPr>
          <w:sz w:val="28"/>
          <w:szCs w:val="28"/>
        </w:rPr>
        <w:t xml:space="preserve">3.7.5.1. Основанием для начала административной процедуры является получение органом, предоставляющим муниципальную услугу, </w:t>
      </w:r>
      <w:r w:rsidR="006872A7" w:rsidRPr="00D04F61">
        <w:rPr>
          <w:sz w:val="28"/>
          <w:szCs w:val="28"/>
        </w:rPr>
        <w:t>запроса (ув</w:t>
      </w:r>
      <w:r w:rsidR="006872A7" w:rsidRPr="00D04F61">
        <w:rPr>
          <w:sz w:val="28"/>
          <w:szCs w:val="28"/>
        </w:rPr>
        <w:t>е</w:t>
      </w:r>
      <w:r w:rsidR="006872A7" w:rsidRPr="00D04F61">
        <w:rPr>
          <w:sz w:val="28"/>
          <w:szCs w:val="28"/>
        </w:rPr>
        <w:t>домления)</w:t>
      </w:r>
      <w:r w:rsidRPr="00D04F61">
        <w:rPr>
          <w:sz w:val="28"/>
          <w:szCs w:val="28"/>
        </w:rPr>
        <w:t xml:space="preserve"> и прилагаемых к нему документов, направленных заявителем через Региональный портал</w:t>
      </w:r>
      <w:r w:rsidRPr="00D04F61">
        <w:rPr>
          <w:color w:val="FF0000"/>
          <w:sz w:val="28"/>
          <w:szCs w:val="28"/>
        </w:rPr>
        <w:t>.</w:t>
      </w:r>
    </w:p>
    <w:p w:rsidR="00DE253E" w:rsidRPr="00D04F61" w:rsidRDefault="00DE253E" w:rsidP="00DE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 xml:space="preserve">3.7.5.2. Орган, предоставляющий муниципальную услугу, обеспечивает прием запроса </w:t>
      </w:r>
      <w:r w:rsidR="006872A7" w:rsidRPr="00D04F61">
        <w:rPr>
          <w:sz w:val="28"/>
          <w:szCs w:val="28"/>
        </w:rPr>
        <w:t xml:space="preserve">(уведомления) </w:t>
      </w:r>
      <w:r w:rsidRPr="00D04F61">
        <w:rPr>
          <w:sz w:val="28"/>
          <w:szCs w:val="28"/>
        </w:rPr>
        <w:t>и документов, необходимых для предоставления муниципальной услуги, регистрацию запроса без необходимости повторного представления заявителем таких документов на бумажном носителе.</w:t>
      </w:r>
    </w:p>
    <w:p w:rsidR="00DE253E" w:rsidRPr="00D04F61" w:rsidRDefault="00DE253E" w:rsidP="00DE253E">
      <w:pPr>
        <w:widowControl w:val="0"/>
        <w:tabs>
          <w:tab w:val="left" w:pos="1843"/>
          <w:tab w:val="left" w:pos="2127"/>
        </w:tabs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 xml:space="preserve">3.7.5.3. Регистрация </w:t>
      </w:r>
      <w:r w:rsidR="006872A7" w:rsidRPr="00D04F61">
        <w:rPr>
          <w:sz w:val="28"/>
          <w:szCs w:val="28"/>
        </w:rPr>
        <w:t>уведомления</w:t>
      </w:r>
      <w:r w:rsidRPr="00D04F61">
        <w:rPr>
          <w:sz w:val="28"/>
          <w:szCs w:val="28"/>
        </w:rPr>
        <w:t>, поступившего в орган, предоставля</w:t>
      </w:r>
      <w:r w:rsidRPr="00D04F61">
        <w:rPr>
          <w:sz w:val="28"/>
          <w:szCs w:val="28"/>
        </w:rPr>
        <w:t>ю</w:t>
      </w:r>
      <w:r w:rsidRPr="00D04F61">
        <w:rPr>
          <w:sz w:val="28"/>
          <w:szCs w:val="28"/>
        </w:rPr>
        <w:t>щий муниципальную услугу, в электронной форме осуществляется в системе электронного документооборота специалистом органа, предоставляющего м</w:t>
      </w:r>
      <w:r w:rsidRPr="00D04F61">
        <w:rPr>
          <w:sz w:val="28"/>
          <w:szCs w:val="28"/>
        </w:rPr>
        <w:t>у</w:t>
      </w:r>
      <w:r w:rsidRPr="00D04F61">
        <w:rPr>
          <w:sz w:val="28"/>
          <w:szCs w:val="28"/>
        </w:rPr>
        <w:t>ниципальную услугу, ответственным за регистрацию входящей корреспонде</w:t>
      </w:r>
      <w:r w:rsidRPr="00D04F61">
        <w:rPr>
          <w:sz w:val="28"/>
          <w:szCs w:val="28"/>
        </w:rPr>
        <w:t>н</w:t>
      </w:r>
      <w:r w:rsidRPr="00D04F61">
        <w:rPr>
          <w:sz w:val="28"/>
          <w:szCs w:val="28"/>
        </w:rPr>
        <w:t>ции (</w:t>
      </w:r>
      <w:r w:rsidR="006872A7" w:rsidRPr="00D04F61">
        <w:rPr>
          <w:sz w:val="28"/>
          <w:szCs w:val="28"/>
        </w:rPr>
        <w:t>уведомление</w:t>
      </w:r>
      <w:r w:rsidRPr="00D04F61">
        <w:rPr>
          <w:sz w:val="28"/>
          <w:szCs w:val="28"/>
        </w:rPr>
        <w:t xml:space="preserve"> предварительно распечатывается). При регистрации </w:t>
      </w:r>
      <w:r w:rsidR="006872A7" w:rsidRPr="00D04F61">
        <w:rPr>
          <w:sz w:val="28"/>
          <w:szCs w:val="28"/>
        </w:rPr>
        <w:t>уведо</w:t>
      </w:r>
      <w:r w:rsidR="006872A7" w:rsidRPr="00D04F61">
        <w:rPr>
          <w:sz w:val="28"/>
          <w:szCs w:val="28"/>
        </w:rPr>
        <w:t>м</w:t>
      </w:r>
      <w:r w:rsidR="006872A7" w:rsidRPr="00D04F61">
        <w:rPr>
          <w:sz w:val="28"/>
          <w:szCs w:val="28"/>
        </w:rPr>
        <w:lastRenderedPageBreak/>
        <w:t>лению</w:t>
      </w:r>
      <w:r w:rsidRPr="00D04F61">
        <w:rPr>
          <w:sz w:val="28"/>
          <w:szCs w:val="28"/>
        </w:rPr>
        <w:t xml:space="preserve"> присваивается соответствующий входящий номер. Срок регистрации з</w:t>
      </w:r>
      <w:r w:rsidRPr="00D04F61">
        <w:rPr>
          <w:sz w:val="28"/>
          <w:szCs w:val="28"/>
        </w:rPr>
        <w:t>а</w:t>
      </w:r>
      <w:r w:rsidRPr="00D04F61">
        <w:rPr>
          <w:sz w:val="28"/>
          <w:szCs w:val="28"/>
        </w:rPr>
        <w:t>проса – 1 рабочий день.</w:t>
      </w:r>
    </w:p>
    <w:p w:rsidR="00DE253E" w:rsidRPr="00D04F61" w:rsidRDefault="00DE253E" w:rsidP="00DE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3.7.5.4.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DE253E" w:rsidRPr="00D04F61" w:rsidRDefault="00DE253E" w:rsidP="00DE253E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3.7.5.5. При отправке запроса посредством Регионального портала авт</w:t>
      </w:r>
      <w:r w:rsidRPr="00D04F61">
        <w:rPr>
          <w:sz w:val="28"/>
          <w:szCs w:val="28"/>
        </w:rPr>
        <w:t>о</w:t>
      </w:r>
      <w:r w:rsidRPr="00D04F61">
        <w:rPr>
          <w:sz w:val="28"/>
          <w:szCs w:val="28"/>
        </w:rPr>
        <w:t>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</w:t>
      </w:r>
      <w:r w:rsidRPr="00D04F61">
        <w:rPr>
          <w:sz w:val="28"/>
          <w:szCs w:val="28"/>
        </w:rPr>
        <w:t>а</w:t>
      </w:r>
      <w:r w:rsidRPr="00D04F61">
        <w:rPr>
          <w:sz w:val="28"/>
          <w:szCs w:val="28"/>
        </w:rPr>
        <w:t>проса. При выявлении некорректно заполненного поля электронной формы з</w:t>
      </w:r>
      <w:r w:rsidRPr="00D04F61">
        <w:rPr>
          <w:sz w:val="28"/>
          <w:szCs w:val="28"/>
        </w:rPr>
        <w:t>а</w:t>
      </w:r>
      <w:r w:rsidRPr="00D04F61">
        <w:rPr>
          <w:sz w:val="28"/>
          <w:szCs w:val="28"/>
        </w:rPr>
        <w:t>проса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 w:rsidRPr="00D04F61">
        <w:rPr>
          <w:sz w:val="28"/>
          <w:szCs w:val="28"/>
        </w:rPr>
        <w:t>к</w:t>
      </w:r>
      <w:r w:rsidRPr="00D04F61">
        <w:rPr>
          <w:sz w:val="28"/>
          <w:szCs w:val="28"/>
        </w:rPr>
        <w:t>тронной форме запроса.</w:t>
      </w:r>
    </w:p>
    <w:p w:rsidR="00DE253E" w:rsidRPr="00D04F61" w:rsidRDefault="00DE253E" w:rsidP="00DE253E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rFonts w:eastAsia="Calibri"/>
          <w:sz w:val="28"/>
          <w:szCs w:val="28"/>
          <w:lang w:eastAsia="en-US"/>
        </w:rPr>
        <w:t>При успешной отправке запросу присваивается уникальный номер, по к</w:t>
      </w:r>
      <w:r w:rsidRPr="00D04F61">
        <w:rPr>
          <w:rFonts w:eastAsia="Calibri"/>
          <w:sz w:val="28"/>
          <w:szCs w:val="28"/>
          <w:lang w:eastAsia="en-US"/>
        </w:rPr>
        <w:t>о</w:t>
      </w:r>
      <w:r w:rsidRPr="00D04F61">
        <w:rPr>
          <w:rFonts w:eastAsia="Calibri"/>
          <w:sz w:val="28"/>
          <w:szCs w:val="28"/>
          <w:lang w:eastAsia="en-US"/>
        </w:rPr>
        <w:t>торому в личном кабинете заявителя посредством Регионального портала за</w:t>
      </w:r>
      <w:r w:rsidRPr="00D04F61">
        <w:rPr>
          <w:rFonts w:eastAsia="Calibri"/>
          <w:sz w:val="28"/>
          <w:szCs w:val="28"/>
          <w:lang w:eastAsia="en-US"/>
        </w:rPr>
        <w:t>я</w:t>
      </w:r>
      <w:r w:rsidRPr="00D04F61">
        <w:rPr>
          <w:rFonts w:eastAsia="Calibri"/>
          <w:sz w:val="28"/>
          <w:szCs w:val="28"/>
          <w:lang w:eastAsia="en-US"/>
        </w:rPr>
        <w:t>вителю будет представлена информация о ходе выполнения указанного запр</w:t>
      </w:r>
      <w:r w:rsidRPr="00D04F61">
        <w:rPr>
          <w:rFonts w:eastAsia="Calibri"/>
          <w:sz w:val="28"/>
          <w:szCs w:val="28"/>
          <w:lang w:eastAsia="en-US"/>
        </w:rPr>
        <w:t>о</w:t>
      </w:r>
      <w:r w:rsidRPr="00D04F61">
        <w:rPr>
          <w:rFonts w:eastAsia="Calibri"/>
          <w:sz w:val="28"/>
          <w:szCs w:val="28"/>
          <w:lang w:eastAsia="en-US"/>
        </w:rPr>
        <w:t>са.</w:t>
      </w:r>
    </w:p>
    <w:p w:rsidR="00DE253E" w:rsidRPr="00D04F61" w:rsidRDefault="00DE253E" w:rsidP="001C6BE1">
      <w:pPr>
        <w:widowControl w:val="0"/>
        <w:ind w:firstLine="709"/>
        <w:jc w:val="both"/>
      </w:pPr>
      <w:r w:rsidRPr="00D04F61">
        <w:rPr>
          <w:rFonts w:eastAsia="Calibri"/>
          <w:sz w:val="28"/>
          <w:szCs w:val="28"/>
          <w:lang w:eastAsia="en-US"/>
        </w:rPr>
        <w:t>После принятия запроса специалистом,</w:t>
      </w:r>
      <w:r w:rsidRPr="00D04F61">
        <w:rPr>
          <w:sz w:val="28"/>
          <w:szCs w:val="28"/>
        </w:rPr>
        <w:t xml:space="preserve"> </w:t>
      </w:r>
      <w:r w:rsidRPr="00D04F61">
        <w:rPr>
          <w:rFonts w:eastAsia="Calibri"/>
          <w:sz w:val="28"/>
          <w:szCs w:val="28"/>
          <w:lang w:eastAsia="en-US"/>
        </w:rPr>
        <w:t>ответственным за предоставление муниципальной услуги, запросу в личном кабинете заявителя посредством Р</w:t>
      </w:r>
      <w:r w:rsidRPr="00D04F61">
        <w:rPr>
          <w:rFonts w:eastAsia="Calibri"/>
          <w:sz w:val="28"/>
          <w:szCs w:val="28"/>
          <w:lang w:eastAsia="en-US"/>
        </w:rPr>
        <w:t>е</w:t>
      </w:r>
      <w:r w:rsidRPr="00D04F61">
        <w:rPr>
          <w:rFonts w:eastAsia="Calibri"/>
          <w:sz w:val="28"/>
          <w:szCs w:val="28"/>
          <w:lang w:eastAsia="en-US"/>
        </w:rPr>
        <w:t>гионального портала присваивается статус, подтверждающий его регистрацию.</w:t>
      </w:r>
      <w:r w:rsidRPr="00D04F61">
        <w:t xml:space="preserve"> </w:t>
      </w:r>
    </w:p>
    <w:p w:rsidR="00DE253E" w:rsidRPr="00D04F61" w:rsidRDefault="00DE253E" w:rsidP="001C6BE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F61">
        <w:rPr>
          <w:rFonts w:eastAsia="Calibri"/>
          <w:sz w:val="28"/>
          <w:szCs w:val="28"/>
          <w:lang w:eastAsia="en-US"/>
        </w:rPr>
        <w:t>3.7.5.6. При получении запроса в электронной форме специалистом, о</w:t>
      </w:r>
      <w:r w:rsidRPr="00D04F61">
        <w:rPr>
          <w:rFonts w:eastAsia="Calibri"/>
          <w:sz w:val="28"/>
          <w:szCs w:val="28"/>
          <w:lang w:eastAsia="en-US"/>
        </w:rPr>
        <w:t>т</w:t>
      </w:r>
      <w:r w:rsidRPr="00D04F61">
        <w:rPr>
          <w:rFonts w:eastAsia="Calibri"/>
          <w:sz w:val="28"/>
          <w:szCs w:val="28"/>
          <w:lang w:eastAsia="en-US"/>
        </w:rPr>
        <w:t>ветственным за предоставление муниципальной услуги, проверяется наличие оснований для отказа в приеме документов, указанных в пункте 2.9.1</w:t>
      </w:r>
      <w:r w:rsidR="00F16D94" w:rsidRPr="00D04F61">
        <w:rPr>
          <w:sz w:val="28"/>
          <w:szCs w:val="28"/>
        </w:rPr>
        <w:t xml:space="preserve"> подраз</w:t>
      </w:r>
      <w:r w:rsidRPr="00D04F61">
        <w:rPr>
          <w:sz w:val="28"/>
          <w:szCs w:val="28"/>
        </w:rPr>
        <w:t>д</w:t>
      </w:r>
      <w:r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ла 2.9 раздела 2 регламента</w:t>
      </w:r>
      <w:r w:rsidRPr="00D04F61">
        <w:rPr>
          <w:rFonts w:eastAsia="Calibri"/>
          <w:sz w:val="28"/>
          <w:szCs w:val="28"/>
          <w:lang w:eastAsia="en-US"/>
        </w:rPr>
        <w:t xml:space="preserve">. </w:t>
      </w:r>
    </w:p>
    <w:p w:rsidR="00DE253E" w:rsidRPr="00D04F61" w:rsidRDefault="00DE253E" w:rsidP="001C6BE1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При совершении данного административного действия специалист, о</w:t>
      </w:r>
      <w:r w:rsidRPr="00D04F61">
        <w:rPr>
          <w:sz w:val="28"/>
          <w:szCs w:val="28"/>
        </w:rPr>
        <w:t>т</w:t>
      </w:r>
      <w:r w:rsidRPr="00D04F61">
        <w:rPr>
          <w:sz w:val="28"/>
          <w:szCs w:val="28"/>
        </w:rPr>
        <w:t>ветственный за предоставление муниципальной услуги, в автоматическом р</w:t>
      </w:r>
      <w:r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жиме проверяет действительность усиленной квалифицированной электронной подписи с использованием средств информационной системы головного уд</w:t>
      </w:r>
      <w:r w:rsidRPr="00D04F61">
        <w:rPr>
          <w:sz w:val="28"/>
          <w:szCs w:val="28"/>
        </w:rPr>
        <w:t>о</w:t>
      </w:r>
      <w:r w:rsidRPr="00D04F61">
        <w:rPr>
          <w:sz w:val="28"/>
          <w:szCs w:val="28"/>
        </w:rPr>
        <w:t>стоверяющего центра, которая входит в состав инфраструктуры, обеспечива</w:t>
      </w:r>
      <w:r w:rsidRPr="00D04F61">
        <w:rPr>
          <w:sz w:val="28"/>
          <w:szCs w:val="28"/>
        </w:rPr>
        <w:t>ю</w:t>
      </w:r>
      <w:r w:rsidRPr="00D04F61">
        <w:rPr>
          <w:sz w:val="28"/>
          <w:szCs w:val="28"/>
        </w:rPr>
        <w:t>щей информационно-технологическое взаимодействие действующих и созд</w:t>
      </w:r>
      <w:r w:rsidRPr="00D04F61">
        <w:rPr>
          <w:sz w:val="28"/>
          <w:szCs w:val="28"/>
        </w:rPr>
        <w:t>а</w:t>
      </w:r>
      <w:r w:rsidRPr="00D04F61">
        <w:rPr>
          <w:sz w:val="28"/>
          <w:szCs w:val="28"/>
        </w:rPr>
        <w:t>ваемых информационных систем, используемых для предоставления услуг.</w:t>
      </w:r>
    </w:p>
    <w:p w:rsidR="00DE253E" w:rsidRPr="00D04F61" w:rsidRDefault="00DE253E" w:rsidP="001C6BE1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rFonts w:eastAsia="Calibri"/>
          <w:sz w:val="28"/>
          <w:szCs w:val="28"/>
          <w:lang w:eastAsia="en-US"/>
        </w:rPr>
        <w:t>При наличии хотя бы одного из оснований, указанных в пункте 2.9.1 по</w:t>
      </w:r>
      <w:r w:rsidRPr="00D04F61">
        <w:rPr>
          <w:rFonts w:eastAsia="Calibri"/>
          <w:sz w:val="28"/>
          <w:szCs w:val="28"/>
          <w:lang w:eastAsia="en-US"/>
        </w:rPr>
        <w:t>д</w:t>
      </w:r>
      <w:r w:rsidRPr="00D04F61">
        <w:rPr>
          <w:rFonts w:eastAsia="Calibri"/>
          <w:sz w:val="28"/>
          <w:szCs w:val="28"/>
          <w:lang w:eastAsia="en-US"/>
        </w:rPr>
        <w:t>раздела 2.9 раздела 2 регламента, специалист, ответственный за предоставление муниципальной услуги, в срок, не превышающий 1 рабочего дня</w:t>
      </w:r>
      <w:r w:rsidRPr="00D04F61">
        <w:rPr>
          <w:sz w:val="28"/>
          <w:szCs w:val="28"/>
        </w:rPr>
        <w:t xml:space="preserve"> </w:t>
      </w:r>
      <w:r w:rsidRPr="00D04F61">
        <w:rPr>
          <w:rFonts w:eastAsia="Calibri"/>
          <w:sz w:val="28"/>
          <w:szCs w:val="28"/>
          <w:lang w:eastAsia="en-US"/>
        </w:rPr>
        <w:t>со дня заве</w:t>
      </w:r>
      <w:r w:rsidRPr="00D04F61">
        <w:rPr>
          <w:rFonts w:eastAsia="Calibri"/>
          <w:sz w:val="28"/>
          <w:szCs w:val="28"/>
          <w:lang w:eastAsia="en-US"/>
        </w:rPr>
        <w:t>р</w:t>
      </w:r>
      <w:r w:rsidRPr="00D04F61">
        <w:rPr>
          <w:rFonts w:eastAsia="Calibri"/>
          <w:sz w:val="28"/>
          <w:szCs w:val="28"/>
          <w:lang w:eastAsia="en-US"/>
        </w:rPr>
        <w:t>шения проведения такой проверки:</w:t>
      </w:r>
    </w:p>
    <w:p w:rsidR="00DE253E" w:rsidRPr="00D04F61" w:rsidRDefault="00DE253E" w:rsidP="001C6BE1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rFonts w:eastAsia="Calibri"/>
          <w:sz w:val="28"/>
          <w:szCs w:val="28"/>
          <w:lang w:eastAsia="en-US"/>
        </w:rPr>
        <w:t>принимает решение об отказе в приеме запроса и документов, в соотве</w:t>
      </w:r>
      <w:r w:rsidRPr="00D04F61">
        <w:rPr>
          <w:rFonts w:eastAsia="Calibri"/>
          <w:sz w:val="28"/>
          <w:szCs w:val="28"/>
          <w:lang w:eastAsia="en-US"/>
        </w:rPr>
        <w:t>т</w:t>
      </w:r>
      <w:r w:rsidRPr="00D04F61">
        <w:rPr>
          <w:rFonts w:eastAsia="Calibri"/>
          <w:sz w:val="28"/>
          <w:szCs w:val="28"/>
          <w:lang w:eastAsia="en-US"/>
        </w:rPr>
        <w:t xml:space="preserve">ствии </w:t>
      </w:r>
      <w:r w:rsidRPr="00D04F61">
        <w:rPr>
          <w:sz w:val="28"/>
          <w:szCs w:val="28"/>
        </w:rPr>
        <w:t>с пунктом 2.9.1 подраздела 2.9 раздела 2 регламента</w:t>
      </w:r>
      <w:r w:rsidRPr="00D04F61">
        <w:rPr>
          <w:rFonts w:eastAsia="Calibri"/>
          <w:sz w:val="28"/>
          <w:szCs w:val="28"/>
          <w:lang w:eastAsia="en-US"/>
        </w:rPr>
        <w:t>;</w:t>
      </w:r>
    </w:p>
    <w:p w:rsidR="00DE253E" w:rsidRPr="00D04F61" w:rsidRDefault="00DE253E" w:rsidP="001C6BE1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rFonts w:eastAsia="Calibri"/>
          <w:sz w:val="28"/>
          <w:szCs w:val="28"/>
          <w:lang w:eastAsia="en-US"/>
        </w:rPr>
        <w:t>подготавливает уведомление об отказе в приеме документов. При нал</w:t>
      </w:r>
      <w:r w:rsidRPr="00D04F61">
        <w:rPr>
          <w:rFonts w:eastAsia="Calibri"/>
          <w:sz w:val="28"/>
          <w:szCs w:val="28"/>
          <w:lang w:eastAsia="en-US"/>
        </w:rPr>
        <w:t>и</w:t>
      </w:r>
      <w:r w:rsidRPr="00D04F61">
        <w:rPr>
          <w:rFonts w:eastAsia="Calibri"/>
          <w:sz w:val="28"/>
          <w:szCs w:val="28"/>
          <w:lang w:eastAsia="en-US"/>
        </w:rPr>
        <w:t>чии основания, указанного в абзаце 4 пункта 2.9.1 подраздела 2.9 раздела 2 ре</w:t>
      </w:r>
      <w:r w:rsidRPr="00D04F61">
        <w:rPr>
          <w:rFonts w:eastAsia="Calibri"/>
          <w:sz w:val="28"/>
          <w:szCs w:val="28"/>
          <w:lang w:eastAsia="en-US"/>
        </w:rPr>
        <w:t>г</w:t>
      </w:r>
      <w:r w:rsidRPr="00D04F61">
        <w:rPr>
          <w:rFonts w:eastAsia="Calibri"/>
          <w:sz w:val="28"/>
          <w:szCs w:val="28"/>
          <w:lang w:eastAsia="en-US"/>
        </w:rPr>
        <w:t>ламента, в уведомлении указывается пункты статьи 11 Федерального закона от 6 апреля 2011 г</w:t>
      </w:r>
      <w:r w:rsidR="00B63230">
        <w:rPr>
          <w:rFonts w:eastAsia="Calibri"/>
          <w:sz w:val="28"/>
          <w:szCs w:val="28"/>
          <w:lang w:eastAsia="en-US"/>
        </w:rPr>
        <w:t>ода</w:t>
      </w:r>
      <w:r w:rsidRPr="00D04F61">
        <w:rPr>
          <w:rFonts w:eastAsia="Calibri"/>
          <w:sz w:val="28"/>
          <w:szCs w:val="28"/>
          <w:lang w:eastAsia="en-US"/>
        </w:rPr>
        <w:t xml:space="preserve"> № 63-ФЗ «Об электронной подписи», которые послужили основанием для принятия указанного решения. Данное уведомление</w:t>
      </w:r>
      <w:r w:rsidRPr="00D04F61">
        <w:rPr>
          <w:sz w:val="28"/>
          <w:szCs w:val="28"/>
        </w:rPr>
        <w:t xml:space="preserve"> </w:t>
      </w:r>
      <w:r w:rsidRPr="00D04F61">
        <w:rPr>
          <w:rFonts w:eastAsia="Calibri"/>
          <w:sz w:val="28"/>
          <w:szCs w:val="28"/>
          <w:lang w:eastAsia="en-US"/>
        </w:rPr>
        <w:t>подпис</w:t>
      </w:r>
      <w:r w:rsidRPr="00D04F61">
        <w:rPr>
          <w:rFonts w:eastAsia="Calibri"/>
          <w:sz w:val="28"/>
          <w:szCs w:val="28"/>
          <w:lang w:eastAsia="en-US"/>
        </w:rPr>
        <w:t>ы</w:t>
      </w:r>
      <w:r w:rsidRPr="00D04F61">
        <w:rPr>
          <w:rFonts w:eastAsia="Calibri"/>
          <w:sz w:val="28"/>
          <w:szCs w:val="28"/>
          <w:lang w:eastAsia="en-US"/>
        </w:rPr>
        <w:t>вается квалифицированной подписью</w:t>
      </w:r>
      <w:r w:rsidRPr="00D04F61">
        <w:rPr>
          <w:sz w:val="28"/>
          <w:szCs w:val="28"/>
        </w:rPr>
        <w:t xml:space="preserve"> </w:t>
      </w:r>
      <w:r w:rsidRPr="00D04F61">
        <w:rPr>
          <w:rFonts w:eastAsia="Calibri"/>
          <w:sz w:val="28"/>
          <w:szCs w:val="28"/>
          <w:lang w:eastAsia="en-US"/>
        </w:rPr>
        <w:t>специалиста</w:t>
      </w:r>
      <w:r w:rsidRPr="00D04F61">
        <w:rPr>
          <w:rFonts w:eastAsia="Calibri"/>
          <w:sz w:val="28"/>
          <w:szCs w:val="28"/>
        </w:rPr>
        <w:t>, предоставляющего муниц</w:t>
      </w:r>
      <w:r w:rsidRPr="00D04F61">
        <w:rPr>
          <w:rFonts w:eastAsia="Calibri"/>
          <w:sz w:val="28"/>
          <w:szCs w:val="28"/>
        </w:rPr>
        <w:t>и</w:t>
      </w:r>
      <w:r w:rsidRPr="00D04F61">
        <w:rPr>
          <w:rFonts w:eastAsia="Calibri"/>
          <w:sz w:val="28"/>
          <w:szCs w:val="28"/>
        </w:rPr>
        <w:t>пальную услугу</w:t>
      </w:r>
      <w:r w:rsidRPr="00D04F61">
        <w:rPr>
          <w:rFonts w:eastAsia="Calibri"/>
          <w:sz w:val="28"/>
          <w:szCs w:val="28"/>
          <w:lang w:eastAsia="en-US"/>
        </w:rPr>
        <w:t>;</w:t>
      </w:r>
    </w:p>
    <w:p w:rsidR="00DE253E" w:rsidRPr="00D04F61" w:rsidRDefault="00DE253E" w:rsidP="001C6BE1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lastRenderedPageBreak/>
        <w:t>направляет уведомление об отказе в приеме документов заявителю в ли</w:t>
      </w:r>
      <w:r w:rsidRPr="00D04F61">
        <w:rPr>
          <w:sz w:val="28"/>
          <w:szCs w:val="28"/>
        </w:rPr>
        <w:t>ч</w:t>
      </w:r>
      <w:r w:rsidRPr="00D04F61">
        <w:rPr>
          <w:sz w:val="28"/>
          <w:szCs w:val="28"/>
        </w:rPr>
        <w:t>ный кабинет на Региональном портале. После получения уведомления заяв</w:t>
      </w:r>
      <w:r w:rsidRPr="00D04F61">
        <w:rPr>
          <w:sz w:val="28"/>
          <w:szCs w:val="28"/>
        </w:rPr>
        <w:t>и</w:t>
      </w:r>
      <w:r w:rsidRPr="00D04F61">
        <w:rPr>
          <w:sz w:val="28"/>
          <w:szCs w:val="28"/>
        </w:rPr>
        <w:t>тель вправе обратиться повторно с запросом, устранив нарушения, которые п</w:t>
      </w:r>
      <w:r w:rsidRPr="00D04F61">
        <w:rPr>
          <w:sz w:val="28"/>
          <w:szCs w:val="28"/>
        </w:rPr>
        <w:t>о</w:t>
      </w:r>
      <w:r w:rsidRPr="00D04F61">
        <w:rPr>
          <w:sz w:val="28"/>
          <w:szCs w:val="28"/>
        </w:rPr>
        <w:t>служили основанием для отказа в приеме к рассмотрению первичного запроса.</w:t>
      </w:r>
    </w:p>
    <w:p w:rsidR="00DE253E" w:rsidRPr="00D04F61" w:rsidRDefault="00DE253E" w:rsidP="008D5DBE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3.7.5.7.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обходимых для предоставления муниципальной услуги, в соответствие с пун</w:t>
      </w:r>
      <w:r w:rsidRPr="00D04F61">
        <w:rPr>
          <w:sz w:val="28"/>
          <w:szCs w:val="28"/>
        </w:rPr>
        <w:t>к</w:t>
      </w:r>
      <w:r w:rsidRPr="00D04F61">
        <w:rPr>
          <w:sz w:val="28"/>
          <w:szCs w:val="28"/>
        </w:rPr>
        <w:t>том 2.9.1 подраздела 2.9 раздела 2 регламента.</w:t>
      </w:r>
    </w:p>
    <w:p w:rsidR="00DE253E" w:rsidRPr="00D04F61" w:rsidRDefault="00DE253E" w:rsidP="008D5DBE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 xml:space="preserve">3.7.5.8. Результатом административной процедуры является регистрация поступивших в орган, предоставляющий муниципальную услугу, в электронной форме </w:t>
      </w:r>
      <w:r w:rsidR="006872A7" w:rsidRPr="00D04F61">
        <w:rPr>
          <w:sz w:val="28"/>
          <w:szCs w:val="28"/>
        </w:rPr>
        <w:t>уведомления</w:t>
      </w:r>
      <w:r w:rsidRPr="00D04F61">
        <w:rPr>
          <w:sz w:val="28"/>
          <w:szCs w:val="28"/>
        </w:rPr>
        <w:t xml:space="preserve"> и прилагаемых к нему документов.</w:t>
      </w:r>
    </w:p>
    <w:p w:rsidR="001C6BE1" w:rsidRPr="00D04F61" w:rsidRDefault="00DE253E" w:rsidP="008D5DBE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 xml:space="preserve">3.7.5.9. </w:t>
      </w:r>
      <w:r w:rsidR="001C6BE1" w:rsidRPr="00D04F61">
        <w:rPr>
          <w:sz w:val="28"/>
          <w:szCs w:val="28"/>
        </w:rPr>
        <w:t>Способом фиксации результата административной процедуры я</w:t>
      </w:r>
      <w:r w:rsidR="001C6BE1" w:rsidRPr="00D04F61">
        <w:rPr>
          <w:sz w:val="28"/>
          <w:szCs w:val="28"/>
        </w:rPr>
        <w:t>в</w:t>
      </w:r>
      <w:r w:rsidR="001C6BE1" w:rsidRPr="00D04F61">
        <w:rPr>
          <w:sz w:val="28"/>
          <w:szCs w:val="28"/>
        </w:rPr>
        <w:t>ляется присвоение регистрационного номе</w:t>
      </w:r>
      <w:r w:rsidR="00F16D94" w:rsidRPr="00D04F61">
        <w:rPr>
          <w:sz w:val="28"/>
          <w:szCs w:val="28"/>
        </w:rPr>
        <w:t>ра поступившему запросу (</w:t>
      </w:r>
      <w:r w:rsidR="006872A7" w:rsidRPr="00D04F61">
        <w:rPr>
          <w:sz w:val="28"/>
          <w:szCs w:val="28"/>
        </w:rPr>
        <w:t>уведо</w:t>
      </w:r>
      <w:r w:rsidR="006872A7" w:rsidRPr="00D04F61">
        <w:rPr>
          <w:sz w:val="28"/>
          <w:szCs w:val="28"/>
        </w:rPr>
        <w:t>м</w:t>
      </w:r>
      <w:r w:rsidR="006872A7" w:rsidRPr="00D04F61">
        <w:rPr>
          <w:sz w:val="28"/>
          <w:szCs w:val="28"/>
        </w:rPr>
        <w:t>лению</w:t>
      </w:r>
      <w:r w:rsidR="001C6BE1" w:rsidRPr="00D04F61">
        <w:rPr>
          <w:sz w:val="28"/>
          <w:szCs w:val="28"/>
        </w:rPr>
        <w:t>) и прилагаемых к нему документам, или сформированному органом, предоставляющему муниципальную услугу, уведомлению об отказе в приеме документов.</w:t>
      </w:r>
    </w:p>
    <w:p w:rsidR="00DE253E" w:rsidRPr="00D04F61" w:rsidRDefault="00DE253E" w:rsidP="008D5DBE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3.7.5.10.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D699F" w:rsidRPr="00D04F61" w:rsidRDefault="001C6BE1" w:rsidP="002332BC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</w:t>
      </w:r>
      <w:r w:rsidR="007D699F" w:rsidRPr="00D04F61">
        <w:rPr>
          <w:sz w:val="28"/>
          <w:szCs w:val="28"/>
        </w:rPr>
        <w:t>.6. Получение результата предоставления муниципальной услуги.</w:t>
      </w:r>
    </w:p>
    <w:p w:rsidR="007D699F" w:rsidRPr="00D04F61" w:rsidRDefault="001C6BE1" w:rsidP="002332BC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04F61">
        <w:rPr>
          <w:rFonts w:eastAsia="Calibri"/>
          <w:sz w:val="28"/>
          <w:szCs w:val="28"/>
          <w:lang w:eastAsia="ar-SA"/>
        </w:rPr>
        <w:t>3.7</w:t>
      </w:r>
      <w:r w:rsidR="008D5DBE" w:rsidRPr="00D04F61">
        <w:rPr>
          <w:rFonts w:eastAsia="Calibri"/>
          <w:sz w:val="28"/>
          <w:szCs w:val="28"/>
          <w:lang w:eastAsia="ar-SA"/>
        </w:rPr>
        <w:t>.6</w:t>
      </w:r>
      <w:r w:rsidR="007D699F" w:rsidRPr="00D04F61">
        <w:rPr>
          <w:rFonts w:eastAsia="Calibri"/>
          <w:sz w:val="28"/>
          <w:szCs w:val="28"/>
          <w:lang w:eastAsia="ar-SA"/>
        </w:rPr>
        <w:t>.1. Основанием для начала административной процедуры является подготовленные к выдаче (направлению)</w:t>
      </w:r>
      <w:r w:rsidR="007D699F" w:rsidRPr="00D04F61">
        <w:t xml:space="preserve"> </w:t>
      </w:r>
      <w:r w:rsidR="007D699F" w:rsidRPr="00D04F61">
        <w:rPr>
          <w:sz w:val="28"/>
          <w:szCs w:val="28"/>
        </w:rPr>
        <w:t>документы, являющиеся результатом предоставления муниципальной услуги, в т</w:t>
      </w:r>
      <w:r w:rsidR="00F16D94" w:rsidRPr="00D04F61">
        <w:rPr>
          <w:sz w:val="28"/>
          <w:szCs w:val="28"/>
        </w:rPr>
        <w:t>ом числе в форме электронных д</w:t>
      </w:r>
      <w:r w:rsidR="00F16D94" w:rsidRPr="00D04F61">
        <w:rPr>
          <w:sz w:val="28"/>
          <w:szCs w:val="28"/>
        </w:rPr>
        <w:t>о</w:t>
      </w:r>
      <w:r w:rsidR="007D699F" w:rsidRPr="00D04F61">
        <w:rPr>
          <w:sz w:val="28"/>
          <w:szCs w:val="28"/>
        </w:rPr>
        <w:t>кументов.</w:t>
      </w:r>
    </w:p>
    <w:p w:rsidR="007D699F" w:rsidRPr="00D04F61" w:rsidRDefault="008D5DBE" w:rsidP="00725971">
      <w:pPr>
        <w:ind w:firstLine="709"/>
        <w:jc w:val="both"/>
        <w:rPr>
          <w:color w:val="000000"/>
          <w:sz w:val="28"/>
          <w:szCs w:val="28"/>
        </w:rPr>
      </w:pPr>
      <w:r w:rsidRPr="00D04F61">
        <w:rPr>
          <w:rFonts w:eastAsia="Calibri"/>
          <w:sz w:val="28"/>
          <w:szCs w:val="28"/>
          <w:lang w:eastAsia="ar-SA"/>
        </w:rPr>
        <w:t>3.7.6</w:t>
      </w:r>
      <w:r w:rsidR="007D699F" w:rsidRPr="00D04F61">
        <w:rPr>
          <w:rFonts w:eastAsia="Calibri"/>
          <w:sz w:val="28"/>
          <w:szCs w:val="28"/>
          <w:lang w:eastAsia="ar-SA"/>
        </w:rPr>
        <w:t>.2. В качестве результата предоставления муниципальной услуги за</w:t>
      </w:r>
      <w:r w:rsidR="007D699F" w:rsidRPr="00D04F61">
        <w:rPr>
          <w:rFonts w:eastAsia="Calibri"/>
          <w:sz w:val="28"/>
          <w:szCs w:val="28"/>
          <w:lang w:eastAsia="ar-SA"/>
        </w:rPr>
        <w:t>я</w:t>
      </w:r>
      <w:r w:rsidR="007D699F" w:rsidRPr="00D04F61">
        <w:rPr>
          <w:rFonts w:eastAsia="Calibri"/>
          <w:sz w:val="28"/>
          <w:szCs w:val="28"/>
          <w:lang w:eastAsia="ar-SA"/>
        </w:rPr>
        <w:t>витель по его выбору вправе получить</w:t>
      </w:r>
      <w:r w:rsidRPr="00D04F61">
        <w:rPr>
          <w:rFonts w:eastAsia="Calibri"/>
          <w:sz w:val="28"/>
          <w:szCs w:val="28"/>
          <w:lang w:eastAsia="ar-SA"/>
        </w:rPr>
        <w:t xml:space="preserve"> </w:t>
      </w:r>
      <w:r w:rsidR="00725971" w:rsidRPr="00D04F61">
        <w:rPr>
          <w:color w:val="000000"/>
          <w:sz w:val="28"/>
          <w:szCs w:val="28"/>
        </w:rPr>
        <w:t>уведомление о размещении уведомления о планируемом сносе объекта капитального строительства и документов в ИСОГД или уведомление о размещении уведомления о завершении сноса об</w:t>
      </w:r>
      <w:r w:rsidR="00725971" w:rsidRPr="00D04F61">
        <w:rPr>
          <w:color w:val="000000"/>
          <w:sz w:val="28"/>
          <w:szCs w:val="28"/>
        </w:rPr>
        <w:t>ъ</w:t>
      </w:r>
      <w:r w:rsidR="00725971" w:rsidRPr="00D04F61">
        <w:rPr>
          <w:color w:val="000000"/>
          <w:sz w:val="28"/>
          <w:szCs w:val="28"/>
        </w:rPr>
        <w:t>екта капитального строительства в ИСОГД, либо уведомление об отказе в пр</w:t>
      </w:r>
      <w:r w:rsidR="00725971" w:rsidRPr="00D04F61">
        <w:rPr>
          <w:color w:val="000000"/>
          <w:sz w:val="28"/>
          <w:szCs w:val="28"/>
        </w:rPr>
        <w:t>е</w:t>
      </w:r>
      <w:r w:rsidR="00725971" w:rsidRPr="00D04F61">
        <w:rPr>
          <w:color w:val="000000"/>
          <w:sz w:val="28"/>
          <w:szCs w:val="28"/>
        </w:rPr>
        <w:t>доставлении муниципальной услуги</w:t>
      </w:r>
      <w:r w:rsidR="00D87D86" w:rsidRPr="00D04F61">
        <w:rPr>
          <w:sz w:val="28"/>
          <w:szCs w:val="28"/>
        </w:rPr>
        <w:t>, либо</w:t>
      </w:r>
      <w:r w:rsidR="00725971" w:rsidRPr="00D04F61">
        <w:rPr>
          <w:color w:val="000000"/>
          <w:sz w:val="28"/>
          <w:szCs w:val="28"/>
        </w:rPr>
        <w:t xml:space="preserve"> </w:t>
      </w:r>
      <w:r w:rsidR="00D87D86" w:rsidRPr="00D04F61">
        <w:rPr>
          <w:sz w:val="28"/>
          <w:szCs w:val="28"/>
        </w:rPr>
        <w:t>уведомления об отказе в</w:t>
      </w:r>
      <w:r w:rsidR="00D87D86" w:rsidRPr="00D04F61">
        <w:rPr>
          <w:b/>
          <w:sz w:val="28"/>
          <w:szCs w:val="28"/>
        </w:rPr>
        <w:t xml:space="preserve"> </w:t>
      </w:r>
      <w:r w:rsidR="00D87D86" w:rsidRPr="00D04F61">
        <w:rPr>
          <w:sz w:val="28"/>
          <w:szCs w:val="28"/>
        </w:rPr>
        <w:t>приеме ув</w:t>
      </w:r>
      <w:r w:rsidR="00D87D86" w:rsidRPr="00D04F61">
        <w:rPr>
          <w:sz w:val="28"/>
          <w:szCs w:val="28"/>
        </w:rPr>
        <w:t>е</w:t>
      </w:r>
      <w:r w:rsidR="00D87D86" w:rsidRPr="00D04F61">
        <w:rPr>
          <w:sz w:val="28"/>
          <w:szCs w:val="28"/>
        </w:rPr>
        <w:t xml:space="preserve">домлений о планируемом сносе объекта капитального строительства </w:t>
      </w:r>
      <w:r w:rsidR="007D699F" w:rsidRPr="00D04F61">
        <w:rPr>
          <w:rFonts w:eastAsia="Calibri"/>
          <w:sz w:val="28"/>
          <w:szCs w:val="28"/>
          <w:lang w:eastAsia="ar-SA"/>
        </w:rPr>
        <w:t>в форме электронного документа, подписанного уполномоченным должностным лицом органа, предоста</w:t>
      </w:r>
      <w:r w:rsidRPr="00D04F61">
        <w:rPr>
          <w:rFonts w:eastAsia="Calibri"/>
          <w:sz w:val="28"/>
          <w:szCs w:val="28"/>
          <w:lang w:eastAsia="ar-SA"/>
        </w:rPr>
        <w:t>вляю</w:t>
      </w:r>
      <w:r w:rsidR="007D699F" w:rsidRPr="00D04F61">
        <w:rPr>
          <w:rFonts w:eastAsia="Calibri"/>
          <w:sz w:val="28"/>
          <w:szCs w:val="28"/>
          <w:lang w:eastAsia="ar-SA"/>
        </w:rPr>
        <w:t>щего муниципальную услугу, с использованием усиле</w:t>
      </w:r>
      <w:r w:rsidR="007D699F" w:rsidRPr="00D04F61">
        <w:rPr>
          <w:rFonts w:eastAsia="Calibri"/>
          <w:sz w:val="28"/>
          <w:szCs w:val="28"/>
          <w:lang w:eastAsia="ar-SA"/>
        </w:rPr>
        <w:t>н</w:t>
      </w:r>
      <w:r w:rsidR="007D699F" w:rsidRPr="00D04F61">
        <w:rPr>
          <w:rFonts w:eastAsia="Calibri"/>
          <w:sz w:val="28"/>
          <w:szCs w:val="28"/>
          <w:lang w:eastAsia="ar-SA"/>
        </w:rPr>
        <w:t>ной квалиф</w:t>
      </w:r>
      <w:r w:rsidRPr="00D04F61">
        <w:rPr>
          <w:rFonts w:eastAsia="Calibri"/>
          <w:sz w:val="28"/>
          <w:szCs w:val="28"/>
          <w:lang w:eastAsia="ar-SA"/>
        </w:rPr>
        <w:t>и</w:t>
      </w:r>
      <w:r w:rsidR="00725971" w:rsidRPr="00D04F61">
        <w:rPr>
          <w:rFonts w:eastAsia="Calibri"/>
          <w:sz w:val="28"/>
          <w:szCs w:val="28"/>
          <w:lang w:eastAsia="ar-SA"/>
        </w:rPr>
        <w:t xml:space="preserve">цированной электронной подписи; </w:t>
      </w:r>
      <w:r w:rsidR="007D699F" w:rsidRPr="00D04F61">
        <w:rPr>
          <w:rFonts w:eastAsia="Calibri"/>
          <w:sz w:val="28"/>
          <w:szCs w:val="28"/>
          <w:lang w:eastAsia="en-US"/>
        </w:rPr>
        <w:t>на бумажном носителе.</w:t>
      </w:r>
    </w:p>
    <w:p w:rsidR="008D5DBE" w:rsidRPr="00D04F61" w:rsidRDefault="008D5DBE" w:rsidP="002332BC">
      <w:pPr>
        <w:widowControl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04F61">
        <w:rPr>
          <w:rFonts w:eastAsia="Calibri"/>
          <w:sz w:val="28"/>
          <w:szCs w:val="28"/>
          <w:lang w:eastAsia="ar-SA"/>
        </w:rPr>
        <w:t>Заявитель вправе получить результат предоставления муниципальной у</w:t>
      </w:r>
      <w:r w:rsidRPr="00D04F61">
        <w:rPr>
          <w:rFonts w:eastAsia="Calibri"/>
          <w:sz w:val="28"/>
          <w:szCs w:val="28"/>
          <w:lang w:eastAsia="ar-SA"/>
        </w:rPr>
        <w:t>с</w:t>
      </w:r>
      <w:r w:rsidRPr="00D04F61">
        <w:rPr>
          <w:rFonts w:eastAsia="Calibri"/>
          <w:sz w:val="28"/>
          <w:szCs w:val="28"/>
          <w:lang w:eastAsia="ar-SA"/>
        </w:rPr>
        <w:t>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8D5DBE" w:rsidRPr="00D04F61" w:rsidRDefault="008D5DBE" w:rsidP="002332BC">
      <w:pPr>
        <w:widowControl w:val="0"/>
        <w:tabs>
          <w:tab w:val="left" w:pos="1560"/>
          <w:tab w:val="left" w:pos="184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04F61">
        <w:rPr>
          <w:rFonts w:eastAsia="Calibri"/>
          <w:sz w:val="28"/>
          <w:szCs w:val="28"/>
          <w:lang w:eastAsia="ar-SA"/>
        </w:rPr>
        <w:t>3.7.6</w:t>
      </w:r>
      <w:r w:rsidR="007D699F" w:rsidRPr="00D04F61">
        <w:rPr>
          <w:rFonts w:eastAsia="Calibri"/>
          <w:sz w:val="28"/>
          <w:szCs w:val="28"/>
          <w:lang w:eastAsia="ar-SA"/>
        </w:rPr>
        <w:t>.3. Для получения документа на бумажном носителе, подтверждающего содержание электронного документа, заяви</w:t>
      </w:r>
      <w:r w:rsidR="00381732" w:rsidRPr="00D04F61">
        <w:rPr>
          <w:rFonts w:eastAsia="Calibri"/>
          <w:sz w:val="28"/>
          <w:szCs w:val="28"/>
          <w:lang w:eastAsia="ar-SA"/>
        </w:rPr>
        <w:t xml:space="preserve">тель может обратиться в </w:t>
      </w:r>
      <w:r w:rsidR="00286FF6">
        <w:rPr>
          <w:rFonts w:eastAsia="Calibri"/>
          <w:sz w:val="28"/>
          <w:szCs w:val="28"/>
          <w:lang w:eastAsia="ar-SA"/>
        </w:rPr>
        <w:t>Управление</w:t>
      </w:r>
      <w:r w:rsidR="00381732" w:rsidRPr="00D04F61">
        <w:rPr>
          <w:rFonts w:eastAsia="Calibri"/>
          <w:sz w:val="28"/>
          <w:szCs w:val="28"/>
          <w:lang w:eastAsia="ar-SA"/>
        </w:rPr>
        <w:t xml:space="preserve">. </w:t>
      </w:r>
    </w:p>
    <w:p w:rsidR="007D699F" w:rsidRPr="00D04F61" w:rsidRDefault="008D5DBE" w:rsidP="002332BC">
      <w:pPr>
        <w:widowControl w:val="0"/>
        <w:tabs>
          <w:tab w:val="left" w:pos="1560"/>
          <w:tab w:val="left" w:pos="184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04F61">
        <w:rPr>
          <w:sz w:val="28"/>
          <w:szCs w:val="28"/>
        </w:rPr>
        <w:t>3.7.6</w:t>
      </w:r>
      <w:r w:rsidR="007D699F" w:rsidRPr="00D04F61">
        <w:rPr>
          <w:sz w:val="28"/>
          <w:szCs w:val="28"/>
        </w:rPr>
        <w:t xml:space="preserve">.4. Заявителю обеспечивается доступ к результату предоставления муниципальной услуги, полученному в форме электронного документа, на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услуги, и подписанного специалистом </w:t>
      </w:r>
      <w:r w:rsidR="007D699F" w:rsidRPr="00D04F61">
        <w:rPr>
          <w:rFonts w:eastAsia="Calibri"/>
          <w:sz w:val="28"/>
          <w:szCs w:val="28"/>
        </w:rPr>
        <w:t xml:space="preserve">органа, </w:t>
      </w:r>
      <w:r w:rsidR="007D699F" w:rsidRPr="00D04F61">
        <w:rPr>
          <w:rFonts w:eastAsia="Calibri"/>
          <w:sz w:val="28"/>
          <w:szCs w:val="28"/>
        </w:rPr>
        <w:lastRenderedPageBreak/>
        <w:t xml:space="preserve">предоставляющего муниципальную услугу, </w:t>
      </w:r>
      <w:r w:rsidR="007D699F" w:rsidRPr="00D04F61">
        <w:rPr>
          <w:sz w:val="28"/>
          <w:szCs w:val="28"/>
        </w:rPr>
        <w:t>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F0E93" w:rsidRPr="00D04F61" w:rsidRDefault="007D699F" w:rsidP="002332BC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04F61">
        <w:rPr>
          <w:rFonts w:eastAsia="Calibri"/>
          <w:sz w:val="28"/>
          <w:szCs w:val="28"/>
          <w:lang w:eastAsia="ar-SA"/>
        </w:rPr>
        <w:t>После направления результата предоставления муниципальной услуги</w:t>
      </w:r>
      <w:r w:rsidR="00384934" w:rsidRPr="00D04F61">
        <w:rPr>
          <w:rFonts w:eastAsia="Calibri"/>
          <w:sz w:val="28"/>
          <w:szCs w:val="28"/>
          <w:lang w:eastAsia="ar-SA"/>
        </w:rPr>
        <w:t>,</w:t>
      </w:r>
      <w:r w:rsidRPr="00D04F61">
        <w:rPr>
          <w:rFonts w:eastAsia="Calibri"/>
          <w:sz w:val="28"/>
          <w:szCs w:val="28"/>
          <w:lang w:eastAsia="ar-SA"/>
        </w:rPr>
        <w:t xml:space="preserve"> запросу в личном кабинете заявителя </w:t>
      </w:r>
      <w:r w:rsidR="00FF0E93" w:rsidRPr="00D04F61">
        <w:rPr>
          <w:rFonts w:eastAsia="Calibri"/>
          <w:sz w:val="28"/>
          <w:szCs w:val="28"/>
          <w:lang w:eastAsia="ar-SA"/>
        </w:rPr>
        <w:t>на</w:t>
      </w:r>
      <w:r w:rsidR="00384934" w:rsidRPr="00D04F61">
        <w:rPr>
          <w:rFonts w:eastAsia="Calibri"/>
          <w:sz w:val="28"/>
          <w:szCs w:val="28"/>
          <w:lang w:eastAsia="ar-SA"/>
        </w:rPr>
        <w:t xml:space="preserve"> Региональном</w:t>
      </w:r>
      <w:r w:rsidRPr="00D04F61">
        <w:rPr>
          <w:rFonts w:eastAsia="Calibri"/>
          <w:sz w:val="28"/>
          <w:szCs w:val="28"/>
          <w:lang w:eastAsia="ar-SA"/>
        </w:rPr>
        <w:t xml:space="preserve"> пор</w:t>
      </w:r>
      <w:r w:rsidR="00384934" w:rsidRPr="00D04F61">
        <w:rPr>
          <w:rFonts w:eastAsia="Calibri"/>
          <w:sz w:val="28"/>
          <w:szCs w:val="28"/>
          <w:lang w:eastAsia="ar-SA"/>
        </w:rPr>
        <w:t>тале присваивается статус</w:t>
      </w:r>
      <w:r w:rsidR="00FF0E93" w:rsidRPr="00D04F61">
        <w:rPr>
          <w:rFonts w:eastAsia="Calibri"/>
          <w:sz w:val="28"/>
          <w:szCs w:val="28"/>
          <w:lang w:eastAsia="ar-SA"/>
        </w:rPr>
        <w:t>, подтверждающий выдачу заявителю документов</w:t>
      </w:r>
      <w:r w:rsidR="00384934" w:rsidRPr="00D04F61">
        <w:rPr>
          <w:rFonts w:eastAsia="Calibri"/>
          <w:sz w:val="28"/>
          <w:szCs w:val="28"/>
          <w:lang w:eastAsia="ar-SA"/>
        </w:rPr>
        <w:t xml:space="preserve"> в электронном виде</w:t>
      </w:r>
      <w:r w:rsidR="00FF0E93" w:rsidRPr="00D04F61">
        <w:rPr>
          <w:rFonts w:eastAsia="Calibri"/>
          <w:sz w:val="28"/>
          <w:szCs w:val="28"/>
          <w:lang w:eastAsia="ar-SA"/>
        </w:rPr>
        <w:t>.</w:t>
      </w:r>
    </w:p>
    <w:p w:rsidR="00384934" w:rsidRPr="00D04F61" w:rsidRDefault="00384934" w:rsidP="002332BC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kern w:val="1"/>
          <w:sz w:val="28"/>
          <w:szCs w:val="28"/>
          <w:lang w:eastAsia="ar-SA"/>
        </w:rPr>
      </w:pPr>
      <w:r w:rsidRPr="00D04F61">
        <w:rPr>
          <w:kern w:val="1"/>
          <w:sz w:val="28"/>
          <w:szCs w:val="28"/>
          <w:lang w:eastAsia="ar-SA"/>
        </w:rPr>
        <w:t>3.7.6.5</w:t>
      </w:r>
      <w:r w:rsidR="007D699F" w:rsidRPr="00D04F61">
        <w:rPr>
          <w:kern w:val="1"/>
          <w:sz w:val="28"/>
          <w:szCs w:val="28"/>
          <w:lang w:eastAsia="ar-SA"/>
        </w:rPr>
        <w:t xml:space="preserve">. </w:t>
      </w:r>
      <w:r w:rsidRPr="00D04F61">
        <w:rPr>
          <w:kern w:val="1"/>
          <w:sz w:val="28"/>
          <w:szCs w:val="28"/>
          <w:lang w:eastAsia="ar-SA"/>
        </w:rPr>
        <w:t>Критерием принятия решения по данной административной пр</w:t>
      </w:r>
      <w:r w:rsidRPr="00D04F61">
        <w:rPr>
          <w:kern w:val="1"/>
          <w:sz w:val="28"/>
          <w:szCs w:val="28"/>
          <w:lang w:eastAsia="ar-SA"/>
        </w:rPr>
        <w:t>о</w:t>
      </w:r>
      <w:r w:rsidRPr="00D04F61">
        <w:rPr>
          <w:kern w:val="1"/>
          <w:sz w:val="28"/>
          <w:szCs w:val="28"/>
          <w:lang w:eastAsia="ar-SA"/>
        </w:rPr>
        <w:t>цедуре является наличие результата предоставления муниципальной услуги, к</w:t>
      </w:r>
      <w:r w:rsidRPr="00D04F61">
        <w:rPr>
          <w:kern w:val="1"/>
          <w:sz w:val="28"/>
          <w:szCs w:val="28"/>
          <w:lang w:eastAsia="ar-SA"/>
        </w:rPr>
        <w:t>о</w:t>
      </w:r>
      <w:r w:rsidRPr="00D04F61">
        <w:rPr>
          <w:kern w:val="1"/>
          <w:sz w:val="28"/>
          <w:szCs w:val="28"/>
          <w:lang w:eastAsia="ar-SA"/>
        </w:rPr>
        <w:t>торый предоставляется заявителю.</w:t>
      </w:r>
    </w:p>
    <w:p w:rsidR="007D699F" w:rsidRPr="00D04F61" w:rsidRDefault="00384934" w:rsidP="002332BC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kern w:val="1"/>
          <w:sz w:val="28"/>
          <w:szCs w:val="28"/>
          <w:lang w:eastAsia="ar-SA"/>
        </w:rPr>
      </w:pPr>
      <w:r w:rsidRPr="00D04F61">
        <w:rPr>
          <w:kern w:val="1"/>
          <w:sz w:val="28"/>
          <w:szCs w:val="28"/>
          <w:lang w:eastAsia="ar-SA"/>
        </w:rPr>
        <w:t xml:space="preserve">3.7.6.6. </w:t>
      </w:r>
      <w:r w:rsidR="007D699F" w:rsidRPr="00D04F61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</w:t>
      </w:r>
      <w:r w:rsidR="007D699F" w:rsidRPr="00D04F61">
        <w:rPr>
          <w:kern w:val="1"/>
          <w:sz w:val="28"/>
          <w:szCs w:val="28"/>
          <w:lang w:eastAsia="ar-SA"/>
        </w:rPr>
        <w:t>а</w:t>
      </w:r>
      <w:r w:rsidR="007D699F" w:rsidRPr="00D04F61">
        <w:rPr>
          <w:kern w:val="1"/>
          <w:sz w:val="28"/>
          <w:szCs w:val="28"/>
          <w:lang w:eastAsia="ar-SA"/>
        </w:rPr>
        <w:t>правление) заявителю документов, являющихся результатом предоставления муниципальной услуги.</w:t>
      </w:r>
    </w:p>
    <w:p w:rsidR="00384934" w:rsidRPr="00D04F61" w:rsidRDefault="00384934" w:rsidP="002332BC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D04F61">
        <w:rPr>
          <w:kern w:val="1"/>
          <w:sz w:val="28"/>
          <w:szCs w:val="28"/>
          <w:lang w:eastAsia="ar-SA"/>
        </w:rPr>
        <w:t>3.7.6</w:t>
      </w:r>
      <w:r w:rsidR="007D699F" w:rsidRPr="00D04F61">
        <w:rPr>
          <w:kern w:val="1"/>
          <w:sz w:val="28"/>
          <w:szCs w:val="28"/>
          <w:lang w:eastAsia="ar-SA"/>
        </w:rPr>
        <w:t xml:space="preserve">.7. </w:t>
      </w:r>
      <w:r w:rsidRPr="00D04F61">
        <w:rPr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Региональном портале.</w:t>
      </w:r>
    </w:p>
    <w:p w:rsidR="00384934" w:rsidRPr="00D04F61" w:rsidRDefault="00384934" w:rsidP="002332BC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D04F61">
        <w:rPr>
          <w:kern w:val="1"/>
          <w:sz w:val="28"/>
          <w:szCs w:val="28"/>
          <w:lang w:eastAsia="ar-SA"/>
        </w:rPr>
        <w:t>3.7.6.8.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D699F" w:rsidRPr="00D04F61" w:rsidRDefault="00384934" w:rsidP="002332BC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04F61">
        <w:rPr>
          <w:sz w:val="28"/>
          <w:szCs w:val="28"/>
        </w:rPr>
        <w:t>3.7.7</w:t>
      </w:r>
      <w:r w:rsidR="007D699F" w:rsidRPr="00D04F61">
        <w:rPr>
          <w:sz w:val="28"/>
          <w:szCs w:val="28"/>
        </w:rPr>
        <w:t xml:space="preserve">. </w:t>
      </w:r>
      <w:r w:rsidR="007D699F" w:rsidRPr="00D04F61">
        <w:rPr>
          <w:rFonts w:eastAsia="Calibri"/>
          <w:sz w:val="28"/>
          <w:szCs w:val="28"/>
          <w:lang w:eastAsia="ar-SA"/>
        </w:rPr>
        <w:t>Получение сведений о ходе выполнения запроса.</w:t>
      </w:r>
    </w:p>
    <w:p w:rsidR="00384934" w:rsidRPr="00D04F61" w:rsidRDefault="00384934" w:rsidP="00233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3.7.7</w:t>
      </w:r>
      <w:r w:rsidR="007D699F" w:rsidRPr="00D04F61">
        <w:rPr>
          <w:sz w:val="28"/>
          <w:szCs w:val="28"/>
        </w:rPr>
        <w:t xml:space="preserve">.1. </w:t>
      </w:r>
      <w:r w:rsidRPr="00D04F61">
        <w:rPr>
          <w:sz w:val="28"/>
          <w:szCs w:val="28"/>
        </w:rPr>
        <w:t>Основанием для начала административной процедуры является обращение заявителя на Региональный портал.</w:t>
      </w:r>
    </w:p>
    <w:p w:rsidR="007D699F" w:rsidRPr="00D04F61" w:rsidRDefault="007D699F" w:rsidP="00233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Заявитель имеет возможность получения информации о ходе предоста</w:t>
      </w:r>
      <w:r w:rsidRPr="00D04F61">
        <w:rPr>
          <w:sz w:val="28"/>
          <w:szCs w:val="28"/>
        </w:rPr>
        <w:t>в</w:t>
      </w:r>
      <w:r w:rsidRPr="00D04F61">
        <w:rPr>
          <w:sz w:val="28"/>
          <w:szCs w:val="28"/>
        </w:rPr>
        <w:t>ления муниципальной услуги.</w:t>
      </w:r>
    </w:p>
    <w:p w:rsidR="007D699F" w:rsidRPr="00D04F61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04F61">
        <w:rPr>
          <w:sz w:val="28"/>
          <w:szCs w:val="28"/>
        </w:rPr>
        <w:t>Информирование о ходе предоста</w:t>
      </w:r>
      <w:r w:rsidR="00F16D94" w:rsidRPr="00D04F61">
        <w:rPr>
          <w:sz w:val="28"/>
          <w:szCs w:val="28"/>
        </w:rPr>
        <w:t>вления муниципальной услуги осу</w:t>
      </w:r>
      <w:r w:rsidRPr="00D04F61">
        <w:rPr>
          <w:sz w:val="28"/>
          <w:szCs w:val="28"/>
        </w:rPr>
        <w:t>щ</w:t>
      </w:r>
      <w:r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ствляется путем отображения актуальной информации о текущем состоянии (статусе) оказания муниципальной услуги в личном кабинет</w:t>
      </w:r>
      <w:r w:rsidR="00F16D94" w:rsidRPr="00D04F61">
        <w:rPr>
          <w:sz w:val="28"/>
          <w:szCs w:val="28"/>
        </w:rPr>
        <w:t>е заявителя на Ед</w:t>
      </w:r>
      <w:r w:rsidR="00F16D94" w:rsidRPr="00D04F61">
        <w:rPr>
          <w:sz w:val="28"/>
          <w:szCs w:val="28"/>
        </w:rPr>
        <w:t>и</w:t>
      </w:r>
      <w:r w:rsidRPr="00D04F61">
        <w:rPr>
          <w:sz w:val="28"/>
          <w:szCs w:val="28"/>
        </w:rPr>
        <w:t>ном портале, Региональном портале.</w:t>
      </w:r>
    </w:p>
    <w:p w:rsidR="007D699F" w:rsidRPr="00D04F61" w:rsidRDefault="007D699F" w:rsidP="00233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Информация о ходе предоставлени</w:t>
      </w:r>
      <w:r w:rsidR="00F16D94" w:rsidRPr="00D04F61">
        <w:rPr>
          <w:sz w:val="28"/>
          <w:szCs w:val="28"/>
        </w:rPr>
        <w:t>я муниципальной услуги направля</w:t>
      </w:r>
      <w:r w:rsidRPr="00D04F61">
        <w:rPr>
          <w:sz w:val="28"/>
          <w:szCs w:val="28"/>
        </w:rPr>
        <w:t>ется заявителю органом, предоставляющим муниципальную услугу, в срок, не пр</w:t>
      </w:r>
      <w:r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вышающий одного рабочего дня после завершения специалистом, отв</w:t>
      </w:r>
      <w:r w:rsidR="00F16D94" w:rsidRPr="00D04F61">
        <w:rPr>
          <w:sz w:val="28"/>
          <w:szCs w:val="28"/>
        </w:rPr>
        <w:t>ет</w:t>
      </w:r>
      <w:r w:rsidRPr="00D04F61">
        <w:rPr>
          <w:sz w:val="28"/>
          <w:szCs w:val="28"/>
        </w:rPr>
        <w:t>стве</w:t>
      </w:r>
      <w:r w:rsidRPr="00D04F61">
        <w:rPr>
          <w:sz w:val="28"/>
          <w:szCs w:val="28"/>
        </w:rPr>
        <w:t>н</w:t>
      </w:r>
      <w:r w:rsidRPr="00D04F61">
        <w:rPr>
          <w:sz w:val="28"/>
          <w:szCs w:val="28"/>
        </w:rPr>
        <w:t>ным за предоставление муниципальной услуги, выполнения соответствующего действия, на адрес электронной почты или с использованием средств Реги</w:t>
      </w:r>
      <w:r w:rsidRPr="00D04F61">
        <w:rPr>
          <w:sz w:val="28"/>
          <w:szCs w:val="28"/>
        </w:rPr>
        <w:t>о</w:t>
      </w:r>
      <w:r w:rsidRPr="00D04F61">
        <w:rPr>
          <w:sz w:val="28"/>
          <w:szCs w:val="28"/>
        </w:rPr>
        <w:t>нального портала в личный кабинет по выбору заявителя.</w:t>
      </w:r>
    </w:p>
    <w:p w:rsidR="007D699F" w:rsidRPr="00D04F61" w:rsidRDefault="00384934" w:rsidP="00233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3.7.7</w:t>
      </w:r>
      <w:r w:rsidR="007D699F" w:rsidRPr="00D04F61">
        <w:rPr>
          <w:sz w:val="28"/>
          <w:szCs w:val="28"/>
        </w:rPr>
        <w:t xml:space="preserve">.2. При предоставлении муниципальной услуги </w:t>
      </w:r>
      <w:r w:rsidR="00F16D94" w:rsidRPr="00D04F61">
        <w:rPr>
          <w:sz w:val="28"/>
          <w:szCs w:val="28"/>
        </w:rPr>
        <w:t>в электронной фор</w:t>
      </w:r>
      <w:r w:rsidR="007D699F" w:rsidRPr="00D04F61">
        <w:rPr>
          <w:sz w:val="28"/>
          <w:szCs w:val="28"/>
        </w:rPr>
        <w:t>ме заявителю направляется:</w:t>
      </w:r>
    </w:p>
    <w:p w:rsidR="007D699F" w:rsidRPr="00D04F61" w:rsidRDefault="007D699F" w:rsidP="002332BC">
      <w:pPr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 xml:space="preserve">а) уведомление о записи на прием </w:t>
      </w:r>
      <w:r w:rsidR="00F16D94" w:rsidRPr="00D04F61">
        <w:rPr>
          <w:sz w:val="28"/>
          <w:szCs w:val="28"/>
        </w:rPr>
        <w:t>в многофункциональный центр, со</w:t>
      </w:r>
      <w:r w:rsidRPr="00D04F61">
        <w:rPr>
          <w:sz w:val="28"/>
          <w:szCs w:val="28"/>
        </w:rPr>
        <w:t>де</w:t>
      </w:r>
      <w:r w:rsidRPr="00D04F61">
        <w:rPr>
          <w:sz w:val="28"/>
          <w:szCs w:val="28"/>
        </w:rPr>
        <w:t>р</w:t>
      </w:r>
      <w:r w:rsidRPr="00D04F61">
        <w:rPr>
          <w:sz w:val="28"/>
          <w:szCs w:val="28"/>
        </w:rPr>
        <w:t>жащее сведения о дате, времени и месте приема;</w:t>
      </w:r>
    </w:p>
    <w:p w:rsidR="007D699F" w:rsidRPr="00D04F61" w:rsidRDefault="007D699F" w:rsidP="002332BC">
      <w:pPr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б) уведомление о приеме и регистраци</w:t>
      </w:r>
      <w:r w:rsidR="00F16D94" w:rsidRPr="00D04F61">
        <w:rPr>
          <w:sz w:val="28"/>
          <w:szCs w:val="28"/>
        </w:rPr>
        <w:t>и запроса и иных документов, н</w:t>
      </w:r>
      <w:r w:rsidR="00F16D94"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</w:t>
      </w:r>
      <w:r w:rsidR="00F16D94" w:rsidRPr="00D04F61">
        <w:rPr>
          <w:sz w:val="28"/>
          <w:szCs w:val="28"/>
        </w:rPr>
        <w:t>ходимых для предоставления мун</w:t>
      </w:r>
      <w:r w:rsidR="00F16D94" w:rsidRPr="00D04F61">
        <w:rPr>
          <w:sz w:val="28"/>
          <w:szCs w:val="28"/>
        </w:rPr>
        <w:t>и</w:t>
      </w:r>
      <w:r w:rsidRPr="00D04F61">
        <w:rPr>
          <w:sz w:val="28"/>
          <w:szCs w:val="28"/>
        </w:rPr>
        <w:t>ципальной услуги, и начале процедуры предо</w:t>
      </w:r>
      <w:r w:rsidR="00F16D94" w:rsidRPr="00D04F61">
        <w:rPr>
          <w:sz w:val="28"/>
          <w:szCs w:val="28"/>
        </w:rPr>
        <w:t>ставления услуги, а также свед</w:t>
      </w:r>
      <w:r w:rsidR="00F16D94"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bookmarkStart w:id="4" w:name="P0084"/>
      <w:bookmarkEnd w:id="4"/>
    </w:p>
    <w:p w:rsidR="007D699F" w:rsidRPr="00D04F61" w:rsidRDefault="007D699F" w:rsidP="002332BC">
      <w:pPr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</w:t>
      </w:r>
      <w:r w:rsidR="00F16D94" w:rsidRPr="00D04F61">
        <w:rPr>
          <w:sz w:val="28"/>
          <w:szCs w:val="28"/>
        </w:rPr>
        <w:t>и муниципальной услуги и возмо</w:t>
      </w:r>
      <w:r w:rsidR="00F16D94" w:rsidRPr="00D04F61">
        <w:rPr>
          <w:sz w:val="28"/>
          <w:szCs w:val="28"/>
        </w:rPr>
        <w:t>ж</w:t>
      </w:r>
      <w:r w:rsidRPr="00D04F61">
        <w:rPr>
          <w:sz w:val="28"/>
          <w:szCs w:val="28"/>
        </w:rPr>
        <w:t>ности получить результат предоставления м</w:t>
      </w:r>
      <w:r w:rsidR="00F16D94" w:rsidRPr="00D04F61">
        <w:rPr>
          <w:sz w:val="28"/>
          <w:szCs w:val="28"/>
        </w:rPr>
        <w:t>униципальной услуги либо мотив</w:t>
      </w:r>
      <w:r w:rsidR="00F16D94" w:rsidRPr="00D04F61">
        <w:rPr>
          <w:sz w:val="28"/>
          <w:szCs w:val="28"/>
        </w:rPr>
        <w:t>и</w:t>
      </w:r>
      <w:r w:rsidRPr="00D04F61">
        <w:rPr>
          <w:sz w:val="28"/>
          <w:szCs w:val="28"/>
        </w:rPr>
        <w:t>рованный отказ в предоставлении муниципальной услуги.</w:t>
      </w:r>
    </w:p>
    <w:p w:rsidR="00384934" w:rsidRPr="00D04F61" w:rsidRDefault="00384934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3.7.7.3. Критерием принятия решения по данной административной пр</w:t>
      </w:r>
      <w:r w:rsidRPr="00D04F61">
        <w:rPr>
          <w:sz w:val="28"/>
          <w:szCs w:val="28"/>
        </w:rPr>
        <w:t>о</w:t>
      </w:r>
      <w:r w:rsidRPr="00D04F61">
        <w:rPr>
          <w:sz w:val="28"/>
          <w:szCs w:val="28"/>
        </w:rPr>
        <w:t>цедуре является обращение заявителя на Региональный портал</w:t>
      </w:r>
      <w:r w:rsidRPr="00D04F61">
        <w:rPr>
          <w:i/>
          <w:sz w:val="28"/>
          <w:szCs w:val="28"/>
        </w:rPr>
        <w:t xml:space="preserve"> </w:t>
      </w:r>
      <w:r w:rsidRPr="00D04F61">
        <w:rPr>
          <w:sz w:val="28"/>
          <w:szCs w:val="28"/>
        </w:rPr>
        <w:t>с целью получ</w:t>
      </w:r>
      <w:r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ния муниципальной услуги.</w:t>
      </w:r>
    </w:p>
    <w:p w:rsidR="00384934" w:rsidRPr="00D04F61" w:rsidRDefault="00384934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3.7.7.4.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</w:t>
      </w:r>
      <w:r w:rsidRPr="00D04F61">
        <w:rPr>
          <w:i/>
          <w:sz w:val="28"/>
          <w:szCs w:val="28"/>
        </w:rPr>
        <w:t xml:space="preserve"> </w:t>
      </w:r>
      <w:r w:rsidRPr="00D04F61">
        <w:rPr>
          <w:sz w:val="28"/>
          <w:szCs w:val="28"/>
        </w:rPr>
        <w:t>по выбору заявителя.</w:t>
      </w:r>
    </w:p>
    <w:p w:rsidR="00384934" w:rsidRPr="00D04F61" w:rsidRDefault="00384934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3.7.7.5. Способом фиксации результата административной процедуры я</w:t>
      </w:r>
      <w:r w:rsidRPr="00D04F61">
        <w:rPr>
          <w:sz w:val="28"/>
          <w:szCs w:val="28"/>
        </w:rPr>
        <w:t>в</w:t>
      </w:r>
      <w:r w:rsidRPr="00D04F61">
        <w:rPr>
          <w:sz w:val="28"/>
          <w:szCs w:val="28"/>
        </w:rPr>
        <w:t>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384934" w:rsidRPr="00D04F61" w:rsidRDefault="00384934" w:rsidP="003849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04F61">
        <w:rPr>
          <w:sz w:val="28"/>
          <w:szCs w:val="28"/>
        </w:rPr>
        <w:t xml:space="preserve">3.7.8. </w:t>
      </w:r>
      <w:r w:rsidRPr="00D04F61">
        <w:rPr>
          <w:sz w:val="28"/>
          <w:szCs w:val="28"/>
          <w:lang w:eastAsia="ar-SA"/>
        </w:rPr>
        <w:t>Осуществление оценки качества предоставления муниципальной услуги.</w:t>
      </w:r>
    </w:p>
    <w:p w:rsidR="00384934" w:rsidRPr="00D04F61" w:rsidRDefault="00384934" w:rsidP="0038493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04F61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384934" w:rsidRPr="00D04F61" w:rsidRDefault="00384934" w:rsidP="003849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04F61">
        <w:rPr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Региональном портале, в случае формирования запроса о предоставлении муниципальной услуги в электронной форме. </w:t>
      </w:r>
    </w:p>
    <w:p w:rsidR="00384934" w:rsidRPr="00D04F61" w:rsidRDefault="00384934" w:rsidP="0038493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04F61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портала.</w:t>
      </w:r>
    </w:p>
    <w:p w:rsidR="00384934" w:rsidRPr="00D04F61" w:rsidRDefault="00384934" w:rsidP="00384934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D04F61">
        <w:rPr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384934" w:rsidRPr="00D04F61" w:rsidRDefault="00384934" w:rsidP="00384934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D04F61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портале.</w:t>
      </w:r>
    </w:p>
    <w:p w:rsidR="00384934" w:rsidRPr="00D04F61" w:rsidRDefault="00384934" w:rsidP="0038493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3.7.9. Досудебное (внесудебное) обжалование решений и действий (бе</w:t>
      </w:r>
      <w:r w:rsidRPr="00D04F61">
        <w:rPr>
          <w:sz w:val="28"/>
          <w:szCs w:val="28"/>
        </w:rPr>
        <w:t>з</w:t>
      </w:r>
      <w:r w:rsidRPr="00D04F61">
        <w:rPr>
          <w:sz w:val="28"/>
          <w:szCs w:val="28"/>
        </w:rPr>
        <w:t>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84934" w:rsidRPr="00D04F61" w:rsidRDefault="00384934" w:rsidP="003849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3.7.9.1. Основанием для начала административной процедуры является обращение заявителя в орган, предоставляющий муниципальную услугу</w:t>
      </w:r>
      <w:r w:rsidRPr="00D04F61">
        <w:rPr>
          <w:i/>
          <w:sz w:val="28"/>
          <w:szCs w:val="28"/>
        </w:rPr>
        <w:t xml:space="preserve"> </w:t>
      </w:r>
      <w:r w:rsidRPr="00D04F61">
        <w:rPr>
          <w:sz w:val="28"/>
          <w:szCs w:val="28"/>
        </w:rPr>
        <w:t>с ц</w:t>
      </w:r>
      <w:r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лью получения муниципальной услуги.</w:t>
      </w:r>
    </w:p>
    <w:p w:rsidR="00384934" w:rsidRPr="00D04F61" w:rsidRDefault="00384934" w:rsidP="003849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 xml:space="preserve">3.7.9.2.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</w:t>
      </w:r>
      <w:hyperlink r:id="rId16" w:anchor="/document/12177515/entry/1102" w:history="1">
        <w:r w:rsidRPr="00D04F61">
          <w:rPr>
            <w:sz w:val="28"/>
            <w:szCs w:val="28"/>
          </w:rPr>
          <w:t>статьей 11.2</w:t>
        </w:r>
      </w:hyperlink>
      <w:r w:rsidRPr="00D04F61">
        <w:rPr>
          <w:sz w:val="28"/>
          <w:szCs w:val="28"/>
        </w:rPr>
        <w:t xml:space="preserve"> Федерального з</w:t>
      </w:r>
      <w:r w:rsidRPr="00D04F61">
        <w:rPr>
          <w:sz w:val="28"/>
          <w:szCs w:val="28"/>
        </w:rPr>
        <w:t>а</w:t>
      </w:r>
      <w:r w:rsidRPr="00D04F61">
        <w:rPr>
          <w:sz w:val="28"/>
          <w:szCs w:val="28"/>
        </w:rPr>
        <w:t>кона № 210-ФЗ с использованием портала федеральной государственной и</w:t>
      </w:r>
      <w:r w:rsidRPr="00D04F61">
        <w:rPr>
          <w:sz w:val="28"/>
          <w:szCs w:val="28"/>
        </w:rPr>
        <w:t>н</w:t>
      </w:r>
      <w:r w:rsidRPr="00D04F61">
        <w:rPr>
          <w:sz w:val="28"/>
          <w:szCs w:val="28"/>
        </w:rPr>
        <w:t>формационной системы, обеспечивающей процесс досудебного (внесудебного) обжалования решений и действий (бездействия), совершенных при предоста</w:t>
      </w:r>
      <w:r w:rsidRPr="00D04F61">
        <w:rPr>
          <w:sz w:val="28"/>
          <w:szCs w:val="28"/>
        </w:rPr>
        <w:t>в</w:t>
      </w:r>
      <w:r w:rsidRPr="00D04F61">
        <w:rPr>
          <w:sz w:val="28"/>
          <w:szCs w:val="28"/>
        </w:rPr>
        <w:t xml:space="preserve">лении государственных и муниципальных услуг органами, предоставляющими </w:t>
      </w:r>
      <w:r w:rsidRPr="00D04F61">
        <w:rPr>
          <w:sz w:val="28"/>
          <w:szCs w:val="28"/>
        </w:rPr>
        <w:lastRenderedPageBreak/>
        <w:t>государственные и муниципальные услуги, их должностными лицами, госуда</w:t>
      </w:r>
      <w:r w:rsidRPr="00D04F61">
        <w:rPr>
          <w:sz w:val="28"/>
          <w:szCs w:val="28"/>
        </w:rPr>
        <w:t>р</w:t>
      </w:r>
      <w:r w:rsidRPr="00D04F61">
        <w:rPr>
          <w:sz w:val="28"/>
          <w:szCs w:val="28"/>
        </w:rPr>
        <w:t>ственными и муниципальными служащими с использованием информационно-телекоммуникационной сети «Интернет» (далее - система досудебного обжал</w:t>
      </w:r>
      <w:r w:rsidRPr="00D04F61">
        <w:rPr>
          <w:sz w:val="28"/>
          <w:szCs w:val="28"/>
        </w:rPr>
        <w:t>о</w:t>
      </w:r>
      <w:r w:rsidRPr="00D04F61">
        <w:rPr>
          <w:sz w:val="28"/>
          <w:szCs w:val="28"/>
        </w:rPr>
        <w:t xml:space="preserve">вания). </w:t>
      </w:r>
    </w:p>
    <w:p w:rsidR="00384934" w:rsidRPr="00D04F61" w:rsidRDefault="00384934" w:rsidP="003849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3.7.9.3. При направлении жалобы в электронном виде посредством сист</w:t>
      </w:r>
      <w:r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D04F61">
        <w:rPr>
          <w:sz w:val="28"/>
          <w:szCs w:val="28"/>
        </w:rPr>
        <w:t>о</w:t>
      </w:r>
      <w:r w:rsidRPr="00D04F61">
        <w:rPr>
          <w:sz w:val="28"/>
          <w:szCs w:val="28"/>
        </w:rPr>
        <w:t>средством системы досудебного обжалования, а также способом, указанным заявителем при подаче жалобы.</w:t>
      </w:r>
    </w:p>
    <w:p w:rsidR="00384934" w:rsidRPr="00D04F61" w:rsidRDefault="00384934" w:rsidP="003849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3.7.9.4. Критерием принятия решения по данной административной пр</w:t>
      </w:r>
      <w:r w:rsidRPr="00D04F61">
        <w:rPr>
          <w:sz w:val="28"/>
          <w:szCs w:val="28"/>
        </w:rPr>
        <w:t>о</w:t>
      </w:r>
      <w:r w:rsidRPr="00D04F61">
        <w:rPr>
          <w:sz w:val="28"/>
          <w:szCs w:val="28"/>
        </w:rPr>
        <w:t>цедуре является неудовлетворенность заявителя решениями и действиями (бе</w:t>
      </w:r>
      <w:r w:rsidRPr="00D04F61">
        <w:rPr>
          <w:sz w:val="28"/>
          <w:szCs w:val="28"/>
        </w:rPr>
        <w:t>з</w:t>
      </w:r>
      <w:r w:rsidRPr="00D04F61">
        <w:rPr>
          <w:sz w:val="28"/>
          <w:szCs w:val="28"/>
        </w:rPr>
        <w:t>действиями) органа, предоставляющего муниципальную услугу, должностного лица органа, предоставляющего муниципальную услугу, муниципального сл</w:t>
      </w:r>
      <w:r w:rsidRPr="00D04F61">
        <w:rPr>
          <w:sz w:val="28"/>
          <w:szCs w:val="28"/>
        </w:rPr>
        <w:t>у</w:t>
      </w:r>
      <w:r w:rsidRPr="00D04F61">
        <w:rPr>
          <w:sz w:val="28"/>
          <w:szCs w:val="28"/>
        </w:rPr>
        <w:t>жащего.</w:t>
      </w:r>
    </w:p>
    <w:p w:rsidR="00384934" w:rsidRPr="00D04F61" w:rsidRDefault="00384934" w:rsidP="003849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3.7.9.5.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384934" w:rsidRPr="00D04F61" w:rsidRDefault="00384934" w:rsidP="003849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3.7.9.6. Способом фиксации результата административной процедуры я</w:t>
      </w:r>
      <w:r w:rsidRPr="00D04F61">
        <w:rPr>
          <w:sz w:val="28"/>
          <w:szCs w:val="28"/>
        </w:rPr>
        <w:t>в</w:t>
      </w:r>
      <w:r w:rsidRPr="00D04F61">
        <w:rPr>
          <w:sz w:val="28"/>
          <w:szCs w:val="28"/>
        </w:rPr>
        <w:t>ляется регистрация жалобы заявителя, а также результата рассмотрения жалобы в системе досудебного обжалования.</w:t>
      </w:r>
    </w:p>
    <w:p w:rsidR="007D699F" w:rsidRPr="00D04F61" w:rsidRDefault="007D699F" w:rsidP="007D699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7D699F" w:rsidRPr="00D04F61" w:rsidRDefault="00384934" w:rsidP="007D699F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</w:rPr>
      </w:pPr>
      <w:r w:rsidRPr="00D04F61">
        <w:rPr>
          <w:sz w:val="28"/>
          <w:szCs w:val="28"/>
        </w:rPr>
        <w:t>Подраздел 3.8</w:t>
      </w:r>
      <w:r w:rsidR="007D699F" w:rsidRPr="00D04F61">
        <w:rPr>
          <w:sz w:val="28"/>
          <w:szCs w:val="28"/>
        </w:rPr>
        <w:t xml:space="preserve">. </w:t>
      </w:r>
      <w:r w:rsidR="007D699F" w:rsidRPr="00D04F61">
        <w:rPr>
          <w:rFonts w:eastAsia="Calibri"/>
          <w:sz w:val="28"/>
          <w:szCs w:val="28"/>
        </w:rPr>
        <w:t xml:space="preserve">Порядок исправления допущенных опечаток </w:t>
      </w:r>
    </w:p>
    <w:p w:rsidR="007D699F" w:rsidRPr="00D04F61" w:rsidRDefault="007D699F" w:rsidP="007D699F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</w:rPr>
      </w:pPr>
      <w:r w:rsidRPr="00D04F61">
        <w:rPr>
          <w:rFonts w:eastAsia="Calibri"/>
          <w:sz w:val="28"/>
          <w:szCs w:val="28"/>
        </w:rPr>
        <w:t>и ошибок в выданных в результате предоставления муниципальной у</w:t>
      </w:r>
      <w:r w:rsidRPr="00D04F61">
        <w:rPr>
          <w:rFonts w:eastAsia="Calibri"/>
          <w:sz w:val="28"/>
          <w:szCs w:val="28"/>
        </w:rPr>
        <w:t>с</w:t>
      </w:r>
      <w:r w:rsidRPr="00D04F61">
        <w:rPr>
          <w:rFonts w:eastAsia="Calibri"/>
          <w:sz w:val="28"/>
          <w:szCs w:val="28"/>
        </w:rPr>
        <w:t>луги документах</w:t>
      </w:r>
    </w:p>
    <w:p w:rsidR="007D699F" w:rsidRPr="00D04F61" w:rsidRDefault="007D699F" w:rsidP="007D699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7D699F" w:rsidRPr="00D04F61" w:rsidRDefault="00384934" w:rsidP="00725971">
      <w:pPr>
        <w:ind w:firstLine="709"/>
        <w:jc w:val="both"/>
        <w:rPr>
          <w:color w:val="000000"/>
          <w:sz w:val="28"/>
          <w:szCs w:val="28"/>
        </w:rPr>
      </w:pPr>
      <w:r w:rsidRPr="00D04F61">
        <w:rPr>
          <w:sz w:val="28"/>
          <w:szCs w:val="28"/>
        </w:rPr>
        <w:t>3.8</w:t>
      </w:r>
      <w:r w:rsidR="007D699F" w:rsidRPr="00D04F61">
        <w:rPr>
          <w:sz w:val="28"/>
          <w:szCs w:val="28"/>
        </w:rPr>
        <w:t>.1. Основанием для начала администрат</w:t>
      </w:r>
      <w:r w:rsidR="00F16D94" w:rsidRPr="00D04F61">
        <w:rPr>
          <w:sz w:val="28"/>
          <w:szCs w:val="28"/>
        </w:rPr>
        <w:t>ивной процедуры является п</w:t>
      </w:r>
      <w:r w:rsidR="00F16D94" w:rsidRPr="00D04F61">
        <w:rPr>
          <w:sz w:val="28"/>
          <w:szCs w:val="28"/>
        </w:rPr>
        <w:t>о</w:t>
      </w:r>
      <w:r w:rsidR="007D699F" w:rsidRPr="00D04F61">
        <w:rPr>
          <w:sz w:val="28"/>
          <w:szCs w:val="28"/>
        </w:rPr>
        <w:t>ступление в орган, предоставляющий муници</w:t>
      </w:r>
      <w:r w:rsidR="00F16D94" w:rsidRPr="00D04F61">
        <w:rPr>
          <w:sz w:val="28"/>
          <w:szCs w:val="28"/>
        </w:rPr>
        <w:t>пальную услугу, заявления об и</w:t>
      </w:r>
      <w:r w:rsidR="00F16D94" w:rsidRPr="00D04F61">
        <w:rPr>
          <w:sz w:val="28"/>
          <w:szCs w:val="28"/>
        </w:rPr>
        <w:t>с</w:t>
      </w:r>
      <w:r w:rsidR="007D699F" w:rsidRPr="00D04F61">
        <w:rPr>
          <w:sz w:val="28"/>
          <w:szCs w:val="28"/>
        </w:rPr>
        <w:t xml:space="preserve">правлении допущенных органом, предоставляющим муниципальную услугу, опечаток и ошибок (описки, грамматической или арифметической ошибки) в выданных </w:t>
      </w:r>
      <w:r w:rsidR="007D699F" w:rsidRPr="00D04F61">
        <w:rPr>
          <w:bCs/>
          <w:sz w:val="28"/>
          <w:szCs w:val="28"/>
        </w:rPr>
        <w:t xml:space="preserve">в результате предоставления муниципальной услуги: </w:t>
      </w:r>
      <w:r w:rsidR="00725971" w:rsidRPr="00D04F61">
        <w:rPr>
          <w:color w:val="000000"/>
          <w:sz w:val="28"/>
          <w:szCs w:val="28"/>
        </w:rPr>
        <w:t>уведомлении о размещении уведомления о планируемом сносе объекта капитального стро</w:t>
      </w:r>
      <w:r w:rsidR="00725971" w:rsidRPr="00D04F61">
        <w:rPr>
          <w:color w:val="000000"/>
          <w:sz w:val="28"/>
          <w:szCs w:val="28"/>
        </w:rPr>
        <w:t>и</w:t>
      </w:r>
      <w:r w:rsidR="00725971" w:rsidRPr="00D04F61">
        <w:rPr>
          <w:color w:val="000000"/>
          <w:sz w:val="28"/>
          <w:szCs w:val="28"/>
        </w:rPr>
        <w:t>тельства и документов в ИСОГД, или уведомлении о размещении уведомления о завершении сноса объекта капитального строительства в ИСОГД, либо ув</w:t>
      </w:r>
      <w:r w:rsidR="00725971" w:rsidRPr="00D04F61">
        <w:rPr>
          <w:color w:val="000000"/>
          <w:sz w:val="28"/>
          <w:szCs w:val="28"/>
        </w:rPr>
        <w:t>е</w:t>
      </w:r>
      <w:r w:rsidR="00725971" w:rsidRPr="00D04F61">
        <w:rPr>
          <w:color w:val="000000"/>
          <w:sz w:val="28"/>
          <w:szCs w:val="28"/>
        </w:rPr>
        <w:t>домлении об отказе в предоставлении муниципальной услуги</w:t>
      </w:r>
      <w:r w:rsidR="00725971" w:rsidRPr="00D04F61">
        <w:rPr>
          <w:color w:val="FF0000"/>
          <w:sz w:val="28"/>
          <w:szCs w:val="28"/>
        </w:rPr>
        <w:t>.</w:t>
      </w:r>
      <w:r w:rsidR="00725971" w:rsidRPr="00D04F61">
        <w:rPr>
          <w:color w:val="000000"/>
          <w:sz w:val="28"/>
          <w:szCs w:val="28"/>
        </w:rPr>
        <w:t xml:space="preserve"> </w:t>
      </w:r>
      <w:r w:rsidR="007D699F" w:rsidRPr="00D04F61">
        <w:rPr>
          <w:sz w:val="28"/>
          <w:szCs w:val="28"/>
        </w:rPr>
        <w:t>(далее – технич</w:t>
      </w:r>
      <w:r w:rsidR="007D699F" w:rsidRPr="00D04F61">
        <w:rPr>
          <w:sz w:val="28"/>
          <w:szCs w:val="28"/>
        </w:rPr>
        <w:t>е</w:t>
      </w:r>
      <w:r w:rsidR="007D699F" w:rsidRPr="00D04F61">
        <w:rPr>
          <w:sz w:val="28"/>
          <w:szCs w:val="28"/>
        </w:rPr>
        <w:t xml:space="preserve">ская ошибка). </w:t>
      </w:r>
    </w:p>
    <w:p w:rsidR="007D699F" w:rsidRPr="00D04F61" w:rsidRDefault="007A5073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3.8</w:t>
      </w:r>
      <w:r w:rsidR="007D699F" w:rsidRPr="00D04F61">
        <w:rPr>
          <w:sz w:val="28"/>
          <w:szCs w:val="28"/>
        </w:rPr>
        <w:t>.2. Заявление об исправлении доп</w:t>
      </w:r>
      <w:r w:rsidR="00F16D94" w:rsidRPr="00D04F61">
        <w:rPr>
          <w:sz w:val="28"/>
          <w:szCs w:val="28"/>
        </w:rPr>
        <w:t>ущенной технической ошибки в в</w:t>
      </w:r>
      <w:r w:rsidR="00F16D94" w:rsidRPr="00D04F61">
        <w:rPr>
          <w:sz w:val="28"/>
          <w:szCs w:val="28"/>
        </w:rPr>
        <w:t>ы</w:t>
      </w:r>
      <w:r w:rsidR="007D699F" w:rsidRPr="00D04F61">
        <w:rPr>
          <w:sz w:val="28"/>
          <w:szCs w:val="28"/>
        </w:rPr>
        <w:t>данных в результате предоставления муниципальной услуги документах (далее – заявление) составляется на имя главы муниципаль</w:t>
      </w:r>
      <w:r w:rsidR="00F16D94" w:rsidRPr="00D04F61">
        <w:rPr>
          <w:sz w:val="28"/>
          <w:szCs w:val="28"/>
        </w:rPr>
        <w:t xml:space="preserve">ного образования </w:t>
      </w:r>
      <w:r w:rsidR="00165780">
        <w:rPr>
          <w:sz w:val="28"/>
          <w:szCs w:val="28"/>
        </w:rPr>
        <w:t>Высе</w:t>
      </w:r>
      <w:r w:rsidR="00165780">
        <w:rPr>
          <w:sz w:val="28"/>
          <w:szCs w:val="28"/>
        </w:rPr>
        <w:t>л</w:t>
      </w:r>
      <w:r w:rsidR="00165780">
        <w:rPr>
          <w:sz w:val="28"/>
          <w:szCs w:val="28"/>
        </w:rPr>
        <w:t>ковский</w:t>
      </w:r>
      <w:r w:rsidR="007D699F" w:rsidRPr="00D04F61">
        <w:rPr>
          <w:sz w:val="28"/>
          <w:szCs w:val="28"/>
        </w:rPr>
        <w:t xml:space="preserve"> район в свободной форме </w:t>
      </w:r>
      <w:r w:rsidR="007D699F" w:rsidRPr="00D04F61">
        <w:rPr>
          <w:iCs/>
          <w:sz w:val="28"/>
          <w:szCs w:val="28"/>
        </w:rPr>
        <w:t>с указанием</w:t>
      </w:r>
      <w:r w:rsidR="007D699F" w:rsidRPr="00D04F61">
        <w:rPr>
          <w:sz w:val="28"/>
          <w:szCs w:val="28"/>
        </w:rPr>
        <w:t xml:space="preserve"> допущенной технической оши</w:t>
      </w:r>
      <w:r w:rsidR="007D699F" w:rsidRPr="00D04F61">
        <w:rPr>
          <w:sz w:val="28"/>
          <w:szCs w:val="28"/>
        </w:rPr>
        <w:t>б</w:t>
      </w:r>
      <w:r w:rsidR="007D699F" w:rsidRPr="00D04F61">
        <w:rPr>
          <w:sz w:val="28"/>
          <w:szCs w:val="28"/>
        </w:rPr>
        <w:t>ки и подается заявителем непосредственно в ор</w:t>
      </w:r>
      <w:r w:rsidR="00F16D94" w:rsidRPr="00D04F61">
        <w:rPr>
          <w:sz w:val="28"/>
          <w:szCs w:val="28"/>
        </w:rPr>
        <w:t>ган, предоставляющий муниц</w:t>
      </w:r>
      <w:r w:rsidR="00F16D94" w:rsidRPr="00D04F61">
        <w:rPr>
          <w:sz w:val="28"/>
          <w:szCs w:val="28"/>
        </w:rPr>
        <w:t>и</w:t>
      </w:r>
      <w:r w:rsidR="00F16D94" w:rsidRPr="00D04F61">
        <w:rPr>
          <w:sz w:val="28"/>
          <w:szCs w:val="28"/>
        </w:rPr>
        <w:t>паль</w:t>
      </w:r>
      <w:r w:rsidR="007D699F" w:rsidRPr="00D04F61">
        <w:rPr>
          <w:sz w:val="28"/>
          <w:szCs w:val="28"/>
        </w:rPr>
        <w:t xml:space="preserve">ную услугу, путем обращения в </w:t>
      </w:r>
      <w:r w:rsidR="00286FF6">
        <w:rPr>
          <w:sz w:val="28"/>
          <w:szCs w:val="28"/>
        </w:rPr>
        <w:t>Управление</w:t>
      </w:r>
      <w:r w:rsidR="007D699F" w:rsidRPr="00D04F61">
        <w:rPr>
          <w:sz w:val="28"/>
          <w:szCs w:val="28"/>
        </w:rPr>
        <w:t>. Заявление может быть н</w:t>
      </w:r>
      <w:r w:rsidR="007D699F" w:rsidRPr="00D04F61">
        <w:rPr>
          <w:sz w:val="28"/>
          <w:szCs w:val="28"/>
        </w:rPr>
        <w:t>а</w:t>
      </w:r>
      <w:r w:rsidR="007D699F" w:rsidRPr="00D04F61">
        <w:rPr>
          <w:sz w:val="28"/>
          <w:szCs w:val="28"/>
        </w:rPr>
        <w:t>правлено по почте, по электронной почте.</w:t>
      </w:r>
    </w:p>
    <w:p w:rsidR="007D699F" w:rsidRPr="00D04F61" w:rsidRDefault="007A5073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3.8</w:t>
      </w:r>
      <w:r w:rsidR="007D699F" w:rsidRPr="00D04F61">
        <w:rPr>
          <w:sz w:val="28"/>
          <w:szCs w:val="28"/>
        </w:rPr>
        <w:t>.3. К заявлению прилагается копия</w:t>
      </w:r>
      <w:r w:rsidR="00F16D94" w:rsidRPr="00D04F61">
        <w:rPr>
          <w:sz w:val="28"/>
          <w:szCs w:val="28"/>
        </w:rPr>
        <w:t xml:space="preserve"> документа, удостоверяющего пра</w:t>
      </w:r>
      <w:r w:rsidR="007D699F" w:rsidRPr="00D04F61">
        <w:rPr>
          <w:sz w:val="28"/>
          <w:szCs w:val="28"/>
        </w:rPr>
        <w:t>ва (полномочия) представителя, если с заявлением обращается представитель ф</w:t>
      </w:r>
      <w:r w:rsidR="007D699F" w:rsidRPr="00D04F61">
        <w:rPr>
          <w:sz w:val="28"/>
          <w:szCs w:val="28"/>
        </w:rPr>
        <w:t>и</w:t>
      </w:r>
      <w:r w:rsidR="007D699F" w:rsidRPr="00D04F61">
        <w:rPr>
          <w:sz w:val="28"/>
          <w:szCs w:val="28"/>
        </w:rPr>
        <w:t>зического или юридического лица.</w:t>
      </w:r>
    </w:p>
    <w:p w:rsidR="007D699F" w:rsidRPr="00D04F61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lastRenderedPageBreak/>
        <w:t>Заявитель при подаче заявления (личное обращение) предъявляет до</w:t>
      </w:r>
      <w:r w:rsidR="00F16D94" w:rsidRPr="00D04F61">
        <w:rPr>
          <w:sz w:val="28"/>
          <w:szCs w:val="28"/>
        </w:rPr>
        <w:t>к</w:t>
      </w:r>
      <w:r w:rsidR="00F16D94" w:rsidRPr="00D04F61">
        <w:rPr>
          <w:sz w:val="28"/>
          <w:szCs w:val="28"/>
        </w:rPr>
        <w:t>у</w:t>
      </w:r>
      <w:r w:rsidRPr="00D04F61">
        <w:rPr>
          <w:sz w:val="28"/>
          <w:szCs w:val="28"/>
        </w:rPr>
        <w:t>мент, подтверждающий его личность.</w:t>
      </w:r>
    </w:p>
    <w:p w:rsidR="007D699F" w:rsidRPr="00D04F61" w:rsidRDefault="007A5073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3.8</w:t>
      </w:r>
      <w:r w:rsidR="007D699F" w:rsidRPr="00D04F61">
        <w:rPr>
          <w:sz w:val="28"/>
          <w:szCs w:val="28"/>
        </w:rPr>
        <w:t>.4. Специалист, ответственный за п</w:t>
      </w:r>
      <w:r w:rsidR="00F16D94" w:rsidRPr="00D04F61">
        <w:rPr>
          <w:sz w:val="28"/>
          <w:szCs w:val="28"/>
        </w:rPr>
        <w:t>рием документов, принимает зая</w:t>
      </w:r>
      <w:r w:rsidR="00F16D94" w:rsidRPr="00D04F61">
        <w:rPr>
          <w:sz w:val="28"/>
          <w:szCs w:val="28"/>
        </w:rPr>
        <w:t>в</w:t>
      </w:r>
      <w:r w:rsidR="007D699F" w:rsidRPr="00D04F61">
        <w:rPr>
          <w:sz w:val="28"/>
          <w:szCs w:val="28"/>
        </w:rPr>
        <w:t>ление и выдает заявителю копию заявления с отметкой о принятии заявления (дата принятия и подпись специалиста, ответственного за прием документов).</w:t>
      </w:r>
    </w:p>
    <w:p w:rsidR="007D699F" w:rsidRPr="00D04F61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Заявление, поданное от заявителя лично, а также направленное им по почте, электронной почте регистрируется в день его поступления в орган, пр</w:t>
      </w:r>
      <w:r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доставляющий муниципальную услугу, в соответствии с подразделом 2.15 ра</w:t>
      </w:r>
      <w:r w:rsidRPr="00D04F61">
        <w:rPr>
          <w:sz w:val="28"/>
          <w:szCs w:val="28"/>
        </w:rPr>
        <w:t>з</w:t>
      </w:r>
      <w:r w:rsidRPr="00D04F61">
        <w:rPr>
          <w:sz w:val="28"/>
          <w:szCs w:val="28"/>
        </w:rPr>
        <w:t>дела 2 регламента.</w:t>
      </w:r>
    </w:p>
    <w:p w:rsidR="007D699F" w:rsidRPr="00D04F61" w:rsidRDefault="007A5073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3.8</w:t>
      </w:r>
      <w:r w:rsidR="007D699F" w:rsidRPr="00D04F61">
        <w:rPr>
          <w:sz w:val="28"/>
          <w:szCs w:val="28"/>
        </w:rPr>
        <w:t xml:space="preserve">.5. После поступления, в соответствии с правилами делопроизводства, заявления в </w:t>
      </w:r>
      <w:r w:rsidR="00286FF6">
        <w:rPr>
          <w:sz w:val="28"/>
          <w:szCs w:val="28"/>
        </w:rPr>
        <w:t>Управление</w:t>
      </w:r>
      <w:r w:rsidR="007D699F" w:rsidRPr="00D04F61">
        <w:rPr>
          <w:sz w:val="28"/>
          <w:szCs w:val="28"/>
        </w:rPr>
        <w:t>, осуществляются следующие действия:</w:t>
      </w:r>
    </w:p>
    <w:p w:rsidR="007D699F" w:rsidRPr="00D04F61" w:rsidRDefault="007D699F" w:rsidP="002332BC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 xml:space="preserve">1) рассмотрение заявления начальником </w:t>
      </w:r>
      <w:r w:rsidR="00286FF6">
        <w:rPr>
          <w:sz w:val="28"/>
          <w:szCs w:val="28"/>
        </w:rPr>
        <w:t>Управления</w:t>
      </w:r>
      <w:r w:rsidRPr="00D04F61">
        <w:rPr>
          <w:sz w:val="28"/>
          <w:szCs w:val="28"/>
        </w:rPr>
        <w:t>, принятие им реш</w:t>
      </w:r>
      <w:r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ния об исправлении технической ошибки, в случае ее выявления, или об отказе в исправлении технической ошибки, в случае е</w:t>
      </w:r>
      <w:r w:rsidR="00F16D94" w:rsidRPr="00D04F61">
        <w:rPr>
          <w:sz w:val="28"/>
          <w:szCs w:val="28"/>
        </w:rPr>
        <w:t>е отсутствия в документе, в</w:t>
      </w:r>
      <w:r w:rsidR="00F16D94" w:rsidRPr="00D04F61">
        <w:rPr>
          <w:sz w:val="28"/>
          <w:szCs w:val="28"/>
        </w:rPr>
        <w:t>ы</w:t>
      </w:r>
      <w:r w:rsidR="00F16D94" w:rsidRPr="00D04F61">
        <w:rPr>
          <w:sz w:val="28"/>
          <w:szCs w:val="28"/>
        </w:rPr>
        <w:t>дан</w:t>
      </w:r>
      <w:r w:rsidRPr="00D04F61">
        <w:rPr>
          <w:sz w:val="28"/>
          <w:szCs w:val="28"/>
        </w:rPr>
        <w:t>ном в результате предоставления муниципал</w:t>
      </w:r>
      <w:r w:rsidR="00F16D94" w:rsidRPr="00D04F61">
        <w:rPr>
          <w:sz w:val="28"/>
          <w:szCs w:val="28"/>
        </w:rPr>
        <w:t>ьной услуги, и направление з</w:t>
      </w:r>
      <w:r w:rsidR="00F16D94" w:rsidRPr="00D04F61">
        <w:rPr>
          <w:sz w:val="28"/>
          <w:szCs w:val="28"/>
        </w:rPr>
        <w:t>а</w:t>
      </w:r>
      <w:r w:rsidR="00F16D94" w:rsidRPr="00D04F61">
        <w:rPr>
          <w:sz w:val="28"/>
          <w:szCs w:val="28"/>
        </w:rPr>
        <w:t>яв</w:t>
      </w:r>
      <w:r w:rsidRPr="00D04F61">
        <w:rPr>
          <w:sz w:val="28"/>
          <w:szCs w:val="28"/>
        </w:rPr>
        <w:t xml:space="preserve">ления с резолюцией начальника </w:t>
      </w:r>
      <w:r w:rsidR="00286FF6">
        <w:rPr>
          <w:sz w:val="28"/>
          <w:szCs w:val="28"/>
        </w:rPr>
        <w:t>Управления</w:t>
      </w:r>
      <w:r w:rsidRPr="00D04F61">
        <w:rPr>
          <w:sz w:val="28"/>
          <w:szCs w:val="28"/>
        </w:rPr>
        <w:t xml:space="preserve"> специ</w:t>
      </w:r>
      <w:r w:rsidR="00F16D94" w:rsidRPr="00D04F61">
        <w:rPr>
          <w:sz w:val="28"/>
          <w:szCs w:val="28"/>
        </w:rPr>
        <w:t>алисту, ответственному за предо</w:t>
      </w:r>
      <w:r w:rsidRPr="00D04F61">
        <w:rPr>
          <w:sz w:val="28"/>
          <w:szCs w:val="28"/>
        </w:rPr>
        <w:t>ставление муниципальной услуги, для дальнейшей работы;</w:t>
      </w:r>
    </w:p>
    <w:p w:rsidR="007D699F" w:rsidRPr="00D04F61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2) подготовка специалистом, ответст</w:t>
      </w:r>
      <w:r w:rsidR="00F16D94" w:rsidRPr="00D04F61">
        <w:rPr>
          <w:sz w:val="28"/>
          <w:szCs w:val="28"/>
        </w:rPr>
        <w:t>венным за предоставление муниц</w:t>
      </w:r>
      <w:r w:rsidR="00F16D94" w:rsidRPr="00D04F61">
        <w:rPr>
          <w:sz w:val="28"/>
          <w:szCs w:val="28"/>
        </w:rPr>
        <w:t>и</w:t>
      </w:r>
      <w:r w:rsidRPr="00D04F61">
        <w:rPr>
          <w:sz w:val="28"/>
          <w:szCs w:val="28"/>
        </w:rPr>
        <w:t>пальной услуги, документа по результатам рас</w:t>
      </w:r>
      <w:r w:rsidR="00F16D94" w:rsidRPr="00D04F61">
        <w:rPr>
          <w:sz w:val="28"/>
          <w:szCs w:val="28"/>
        </w:rPr>
        <w:t>смотрения заявления (далее - д</w:t>
      </w:r>
      <w:r w:rsidR="00F16D94" w:rsidRPr="00D04F61">
        <w:rPr>
          <w:sz w:val="28"/>
          <w:szCs w:val="28"/>
        </w:rPr>
        <w:t>о</w:t>
      </w:r>
      <w:r w:rsidRPr="00D04F61">
        <w:rPr>
          <w:sz w:val="28"/>
          <w:szCs w:val="28"/>
        </w:rPr>
        <w:t>кумент, подготовленный по результатам рассмотрения заявления);</w:t>
      </w:r>
    </w:p>
    <w:p w:rsidR="007D699F" w:rsidRPr="00D04F61" w:rsidRDefault="007D699F" w:rsidP="00B70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Специалистом, ответственным за предоставлени</w:t>
      </w:r>
      <w:r w:rsidR="00F16D94" w:rsidRPr="00D04F61">
        <w:rPr>
          <w:sz w:val="28"/>
          <w:szCs w:val="28"/>
        </w:rPr>
        <w:t>е муниципальной услу</w:t>
      </w:r>
      <w:r w:rsidRPr="00D04F61">
        <w:rPr>
          <w:sz w:val="28"/>
          <w:szCs w:val="28"/>
        </w:rPr>
        <w:t xml:space="preserve">ги, устраняется техническая ошибка по решению начальника </w:t>
      </w:r>
      <w:r w:rsidR="00286FF6">
        <w:rPr>
          <w:sz w:val="28"/>
          <w:szCs w:val="28"/>
        </w:rPr>
        <w:t>Управления</w:t>
      </w:r>
      <w:r w:rsidRPr="00D04F61">
        <w:rPr>
          <w:sz w:val="28"/>
          <w:szCs w:val="28"/>
        </w:rPr>
        <w:t xml:space="preserve"> путем подготовки: проекта </w:t>
      </w:r>
      <w:r w:rsidR="00B70859" w:rsidRPr="00D04F61">
        <w:rPr>
          <w:sz w:val="28"/>
          <w:szCs w:val="28"/>
        </w:rPr>
        <w:t>уведомления о размещении уведомления о планируемом сносе объекта капитального стр</w:t>
      </w:r>
      <w:r w:rsidR="0024686C" w:rsidRPr="00D04F61">
        <w:rPr>
          <w:sz w:val="28"/>
          <w:szCs w:val="28"/>
        </w:rPr>
        <w:t>оительства и документов в ИСОГД</w:t>
      </w:r>
      <w:r w:rsidR="0024686C" w:rsidRPr="00D04F61">
        <w:rPr>
          <w:color w:val="FF0000"/>
          <w:sz w:val="28"/>
          <w:szCs w:val="28"/>
        </w:rPr>
        <w:t>,</w:t>
      </w:r>
      <w:r w:rsidR="00B70859" w:rsidRPr="00D04F61">
        <w:rPr>
          <w:sz w:val="28"/>
          <w:szCs w:val="28"/>
        </w:rPr>
        <w:t xml:space="preserve"> или ув</w:t>
      </w:r>
      <w:r w:rsidR="00B70859" w:rsidRPr="00D04F61">
        <w:rPr>
          <w:sz w:val="28"/>
          <w:szCs w:val="28"/>
        </w:rPr>
        <w:t>е</w:t>
      </w:r>
      <w:r w:rsidR="00B70859" w:rsidRPr="00D04F61">
        <w:rPr>
          <w:sz w:val="28"/>
          <w:szCs w:val="28"/>
        </w:rPr>
        <w:t>домления о размещении уведомления о завершении сноса объекта капитальн</w:t>
      </w:r>
      <w:r w:rsidR="00B70859" w:rsidRPr="00D04F61">
        <w:rPr>
          <w:sz w:val="28"/>
          <w:szCs w:val="28"/>
        </w:rPr>
        <w:t>о</w:t>
      </w:r>
      <w:r w:rsidR="00B70859" w:rsidRPr="00D04F61">
        <w:rPr>
          <w:sz w:val="28"/>
          <w:szCs w:val="28"/>
        </w:rPr>
        <w:t>го строительства в ИСОГД, либо уведомления об отказе в предоставлении м</w:t>
      </w:r>
      <w:r w:rsidR="00B70859" w:rsidRPr="00D04F61">
        <w:rPr>
          <w:sz w:val="28"/>
          <w:szCs w:val="28"/>
        </w:rPr>
        <w:t>у</w:t>
      </w:r>
      <w:r w:rsidR="00B70859" w:rsidRPr="00D04F61">
        <w:rPr>
          <w:sz w:val="28"/>
          <w:szCs w:val="28"/>
        </w:rPr>
        <w:t>ниципальной услуги.</w:t>
      </w:r>
    </w:p>
    <w:p w:rsidR="007D699F" w:rsidRPr="00D04F61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</w:t>
      </w:r>
      <w:r w:rsidR="00F16D94" w:rsidRPr="00D04F61">
        <w:rPr>
          <w:sz w:val="28"/>
          <w:szCs w:val="28"/>
        </w:rPr>
        <w:t>т уведомления об о</w:t>
      </w:r>
      <w:r w:rsidR="00F16D94" w:rsidRPr="00D04F61">
        <w:rPr>
          <w:sz w:val="28"/>
          <w:szCs w:val="28"/>
        </w:rPr>
        <w:t>т</w:t>
      </w:r>
      <w:r w:rsidRPr="00D04F61">
        <w:rPr>
          <w:sz w:val="28"/>
          <w:szCs w:val="28"/>
        </w:rPr>
        <w:t xml:space="preserve">сутствии допущенных опечаток и ошибок в </w:t>
      </w:r>
      <w:r w:rsidR="00F16D94" w:rsidRPr="00D04F61">
        <w:rPr>
          <w:sz w:val="28"/>
          <w:szCs w:val="28"/>
        </w:rPr>
        <w:t>выданных в результате предоста</w:t>
      </w:r>
      <w:r w:rsidR="00F16D94" w:rsidRPr="00D04F61">
        <w:rPr>
          <w:sz w:val="28"/>
          <w:szCs w:val="28"/>
        </w:rPr>
        <w:t>в</w:t>
      </w:r>
      <w:r w:rsidRPr="00D04F61">
        <w:rPr>
          <w:sz w:val="28"/>
          <w:szCs w:val="28"/>
        </w:rPr>
        <w:t>ления муниципальной услуги документах (далее – уведомление об отсутствии технической ошибки);</w:t>
      </w:r>
    </w:p>
    <w:p w:rsidR="007D699F" w:rsidRPr="00D04F61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</w:t>
      </w:r>
      <w:r w:rsidRPr="00D04F61">
        <w:rPr>
          <w:sz w:val="28"/>
          <w:szCs w:val="28"/>
        </w:rPr>
        <w:t>у</w:t>
      </w:r>
      <w:r w:rsidRPr="00D04F61">
        <w:rPr>
          <w:sz w:val="28"/>
          <w:szCs w:val="28"/>
        </w:rPr>
        <w:t>ниципальную услугу;</w:t>
      </w:r>
    </w:p>
    <w:p w:rsidR="007D699F" w:rsidRPr="00D04F61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4) регистрация документа, подготовл</w:t>
      </w:r>
      <w:r w:rsidR="00F16D94" w:rsidRPr="00D04F61">
        <w:rPr>
          <w:sz w:val="28"/>
          <w:szCs w:val="28"/>
        </w:rPr>
        <w:t>енного по результатам рассмотре</w:t>
      </w:r>
      <w:r w:rsidRPr="00D04F61">
        <w:rPr>
          <w:sz w:val="28"/>
          <w:szCs w:val="28"/>
        </w:rPr>
        <w:t>ния заявления, специалистом, ответственн</w:t>
      </w:r>
      <w:r w:rsidR="00F16D94" w:rsidRPr="00D04F61">
        <w:rPr>
          <w:sz w:val="28"/>
          <w:szCs w:val="28"/>
        </w:rPr>
        <w:t>ым за предоставление муниципаль</w:t>
      </w:r>
      <w:r w:rsidRPr="00D04F61">
        <w:rPr>
          <w:sz w:val="28"/>
          <w:szCs w:val="28"/>
        </w:rPr>
        <w:t>ной услуги, в день их подписания;</w:t>
      </w:r>
    </w:p>
    <w:p w:rsidR="007D699F" w:rsidRPr="00D04F61" w:rsidRDefault="007D699F" w:rsidP="00233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5) выдача заявителю лично под подпись или направление документа, по</w:t>
      </w:r>
      <w:r w:rsidRPr="00D04F61">
        <w:rPr>
          <w:sz w:val="28"/>
          <w:szCs w:val="28"/>
        </w:rPr>
        <w:t>д</w:t>
      </w:r>
      <w:r w:rsidRPr="00D04F61">
        <w:rPr>
          <w:sz w:val="28"/>
          <w:szCs w:val="28"/>
        </w:rPr>
        <w:t>готовленного по результатам рассмотрен</w:t>
      </w:r>
      <w:r w:rsidR="00F16D94" w:rsidRPr="00D04F61">
        <w:rPr>
          <w:sz w:val="28"/>
          <w:szCs w:val="28"/>
        </w:rPr>
        <w:t>ия заявления, почтовым отправле</w:t>
      </w:r>
      <w:r w:rsidRPr="00D04F61">
        <w:rPr>
          <w:sz w:val="28"/>
          <w:szCs w:val="28"/>
        </w:rPr>
        <w:t>нием по адресу, указанному заявителем в зая</w:t>
      </w:r>
      <w:r w:rsidR="00F16D94" w:rsidRPr="00D04F61">
        <w:rPr>
          <w:sz w:val="28"/>
          <w:szCs w:val="28"/>
        </w:rPr>
        <w:t>влении, если данный способ полу</w:t>
      </w:r>
      <w:r w:rsidRPr="00D04F61">
        <w:rPr>
          <w:sz w:val="28"/>
          <w:szCs w:val="28"/>
        </w:rPr>
        <w:t>чения результата услуги указан им в заявлении.</w:t>
      </w:r>
    </w:p>
    <w:p w:rsidR="007D699F" w:rsidRPr="00D04F61" w:rsidRDefault="007A5073" w:rsidP="002332BC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sz w:val="28"/>
          <w:szCs w:val="28"/>
        </w:rPr>
        <w:t>3.8</w:t>
      </w:r>
      <w:r w:rsidR="007D699F" w:rsidRPr="00D04F61">
        <w:rPr>
          <w:sz w:val="28"/>
          <w:szCs w:val="28"/>
        </w:rPr>
        <w:t>.6. Максимальный срок выполнения административной процедуры (действия) по исправлению технической ош</w:t>
      </w:r>
      <w:r w:rsidR="00F16D94" w:rsidRPr="00D04F61">
        <w:rPr>
          <w:sz w:val="28"/>
          <w:szCs w:val="28"/>
        </w:rPr>
        <w:t>ибки в документе, выданном в р</w:t>
      </w:r>
      <w:r w:rsidR="00F16D94" w:rsidRPr="00D04F61">
        <w:rPr>
          <w:sz w:val="28"/>
          <w:szCs w:val="28"/>
        </w:rPr>
        <w:t>е</w:t>
      </w:r>
      <w:r w:rsidR="007D699F" w:rsidRPr="00D04F61">
        <w:rPr>
          <w:sz w:val="28"/>
          <w:szCs w:val="28"/>
        </w:rPr>
        <w:t xml:space="preserve">зультате предоставления муниципальной услуги, либо подготовке уведомления </w:t>
      </w:r>
      <w:r w:rsidR="007D699F" w:rsidRPr="00D04F61">
        <w:rPr>
          <w:sz w:val="28"/>
          <w:szCs w:val="28"/>
        </w:rPr>
        <w:lastRenderedPageBreak/>
        <w:t>об отказе в исправлении допущенных опечат</w:t>
      </w:r>
      <w:r w:rsidR="00F16D94" w:rsidRPr="00D04F61">
        <w:rPr>
          <w:sz w:val="28"/>
          <w:szCs w:val="28"/>
        </w:rPr>
        <w:t>ок и ошибок в выданных в резул</w:t>
      </w:r>
      <w:r w:rsidR="00F16D94" w:rsidRPr="00D04F61">
        <w:rPr>
          <w:sz w:val="28"/>
          <w:szCs w:val="28"/>
        </w:rPr>
        <w:t>ь</w:t>
      </w:r>
      <w:r w:rsidR="007D699F" w:rsidRPr="00D04F61">
        <w:rPr>
          <w:sz w:val="28"/>
          <w:szCs w:val="28"/>
        </w:rPr>
        <w:t xml:space="preserve">тате предоставления муниципальной услуги документах не может превышать </w:t>
      </w:r>
      <w:r w:rsidR="0024686C" w:rsidRPr="00D04F61">
        <w:rPr>
          <w:sz w:val="28"/>
          <w:szCs w:val="28"/>
        </w:rPr>
        <w:t xml:space="preserve">        </w:t>
      </w:r>
      <w:r w:rsidR="007D699F" w:rsidRPr="00D04F61">
        <w:rPr>
          <w:sz w:val="28"/>
          <w:szCs w:val="28"/>
        </w:rPr>
        <w:t>5 рабочих дней с даты регистрации заявления.</w:t>
      </w:r>
    </w:p>
    <w:p w:rsidR="007D699F" w:rsidRPr="00D04F61" w:rsidRDefault="007A5073" w:rsidP="002332BC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D04F61">
        <w:rPr>
          <w:bCs/>
          <w:sz w:val="28"/>
          <w:szCs w:val="28"/>
        </w:rPr>
        <w:t>3.8</w:t>
      </w:r>
      <w:r w:rsidR="007D699F" w:rsidRPr="00D04F61">
        <w:rPr>
          <w:bCs/>
          <w:sz w:val="28"/>
          <w:szCs w:val="28"/>
        </w:rPr>
        <w:t>.7. Результатом выполнения административной процедуры является:</w:t>
      </w:r>
    </w:p>
    <w:p w:rsidR="00B70859" w:rsidRPr="00D04F61" w:rsidRDefault="007D699F" w:rsidP="00B70859">
      <w:pPr>
        <w:ind w:firstLine="709"/>
        <w:jc w:val="both"/>
        <w:rPr>
          <w:color w:val="000000"/>
          <w:sz w:val="28"/>
          <w:szCs w:val="28"/>
        </w:rPr>
      </w:pPr>
      <w:r w:rsidRPr="00D04F61">
        <w:rPr>
          <w:bCs/>
          <w:sz w:val="28"/>
          <w:szCs w:val="28"/>
        </w:rPr>
        <w:t>а) в случае наличия технической ошибки в выданном в результате пр</w:t>
      </w:r>
      <w:r w:rsidRPr="00D04F61">
        <w:rPr>
          <w:bCs/>
          <w:sz w:val="28"/>
          <w:szCs w:val="28"/>
        </w:rPr>
        <w:t>е</w:t>
      </w:r>
      <w:r w:rsidRPr="00D04F61">
        <w:rPr>
          <w:bCs/>
          <w:sz w:val="28"/>
          <w:szCs w:val="28"/>
        </w:rPr>
        <w:t xml:space="preserve">доставления муниципальной услуги документе: </w:t>
      </w:r>
      <w:r w:rsidR="00B70859" w:rsidRPr="00D04F61">
        <w:rPr>
          <w:color w:val="000000"/>
          <w:sz w:val="28"/>
          <w:szCs w:val="28"/>
        </w:rPr>
        <w:t>уведомление о размещении уведомления о планируемом сносе объекта капитального строительства и д</w:t>
      </w:r>
      <w:r w:rsidR="00B70859" w:rsidRPr="00D04F61">
        <w:rPr>
          <w:color w:val="000000"/>
          <w:sz w:val="28"/>
          <w:szCs w:val="28"/>
        </w:rPr>
        <w:t>о</w:t>
      </w:r>
      <w:r w:rsidR="00B70859" w:rsidRPr="00D04F61">
        <w:rPr>
          <w:color w:val="000000"/>
          <w:sz w:val="28"/>
          <w:szCs w:val="28"/>
        </w:rPr>
        <w:t>кументов в ИСОГД</w:t>
      </w:r>
      <w:r w:rsidR="00B70859" w:rsidRPr="00D04F61">
        <w:rPr>
          <w:color w:val="FF0000"/>
          <w:sz w:val="28"/>
          <w:szCs w:val="28"/>
        </w:rPr>
        <w:t xml:space="preserve">, </w:t>
      </w:r>
      <w:r w:rsidR="00B70859" w:rsidRPr="00D04F61">
        <w:rPr>
          <w:color w:val="000000"/>
          <w:sz w:val="28"/>
          <w:szCs w:val="28"/>
        </w:rPr>
        <w:t>или уведомление о размещении уведомления о завершении сноса объекта капитального строительства в ИСОГД, либо уведомление об о</w:t>
      </w:r>
      <w:r w:rsidR="00B70859" w:rsidRPr="00D04F61">
        <w:rPr>
          <w:color w:val="000000"/>
          <w:sz w:val="28"/>
          <w:szCs w:val="28"/>
        </w:rPr>
        <w:t>т</w:t>
      </w:r>
      <w:r w:rsidR="00B70859" w:rsidRPr="00D04F61">
        <w:rPr>
          <w:color w:val="000000"/>
          <w:sz w:val="28"/>
          <w:szCs w:val="28"/>
        </w:rPr>
        <w:t>казе в предоставлении муниципальной услуги;</w:t>
      </w:r>
    </w:p>
    <w:p w:rsidR="007D699F" w:rsidRPr="00D04F61" w:rsidRDefault="007D699F" w:rsidP="00B70859">
      <w:pPr>
        <w:ind w:firstLine="709"/>
        <w:jc w:val="both"/>
        <w:rPr>
          <w:color w:val="000000"/>
          <w:sz w:val="28"/>
          <w:szCs w:val="28"/>
        </w:rPr>
      </w:pPr>
      <w:r w:rsidRPr="00D04F61">
        <w:rPr>
          <w:bCs/>
          <w:sz w:val="28"/>
          <w:szCs w:val="28"/>
        </w:rPr>
        <w:t>б) в случае отсутствия технической ошибки в выданном в результате пр</w:t>
      </w:r>
      <w:r w:rsidRPr="00D04F61">
        <w:rPr>
          <w:bCs/>
          <w:sz w:val="28"/>
          <w:szCs w:val="28"/>
        </w:rPr>
        <w:t>е</w:t>
      </w:r>
      <w:r w:rsidRPr="00D04F61">
        <w:rPr>
          <w:bCs/>
          <w:sz w:val="28"/>
          <w:szCs w:val="28"/>
        </w:rPr>
        <w:t>доставления муниципальной услуги документе - уведомление об отсутствии технической ошибки.</w:t>
      </w:r>
    </w:p>
    <w:p w:rsidR="007D699F" w:rsidRPr="00D04F61" w:rsidRDefault="007A5073" w:rsidP="002332BC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D04F61">
        <w:rPr>
          <w:bCs/>
          <w:sz w:val="28"/>
          <w:szCs w:val="28"/>
        </w:rPr>
        <w:t>3.8</w:t>
      </w:r>
      <w:r w:rsidR="007D699F" w:rsidRPr="00D04F61">
        <w:rPr>
          <w:bCs/>
          <w:sz w:val="28"/>
          <w:szCs w:val="28"/>
        </w:rPr>
        <w:t>.8. Критерием принятия решения по настоящей административной процедуре является наличие технической ошибки в выданных в результате пр</w:t>
      </w:r>
      <w:r w:rsidR="007D699F" w:rsidRPr="00D04F61">
        <w:rPr>
          <w:bCs/>
          <w:sz w:val="28"/>
          <w:szCs w:val="28"/>
        </w:rPr>
        <w:t>е</w:t>
      </w:r>
      <w:r w:rsidR="007D699F" w:rsidRPr="00D04F61">
        <w:rPr>
          <w:bCs/>
          <w:sz w:val="28"/>
          <w:szCs w:val="28"/>
        </w:rPr>
        <w:t>доставления муниципальной услуги документах.</w:t>
      </w:r>
    </w:p>
    <w:p w:rsidR="007D699F" w:rsidRPr="00D04F61" w:rsidRDefault="007A5073" w:rsidP="002332BC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D04F61">
        <w:rPr>
          <w:bCs/>
          <w:sz w:val="28"/>
          <w:szCs w:val="28"/>
        </w:rPr>
        <w:t>3.8</w:t>
      </w:r>
      <w:r w:rsidR="007D699F" w:rsidRPr="00D04F61">
        <w:rPr>
          <w:bCs/>
          <w:sz w:val="28"/>
          <w:szCs w:val="28"/>
        </w:rPr>
        <w:t>.9. Способом фиксации результат</w:t>
      </w:r>
      <w:r w:rsidR="00F16D94" w:rsidRPr="00D04F61">
        <w:rPr>
          <w:bCs/>
          <w:sz w:val="28"/>
          <w:szCs w:val="28"/>
        </w:rPr>
        <w:t>а административной процедуры яв</w:t>
      </w:r>
      <w:r w:rsidR="007D699F" w:rsidRPr="00D04F61">
        <w:rPr>
          <w:bCs/>
          <w:sz w:val="28"/>
          <w:szCs w:val="28"/>
        </w:rPr>
        <w:t>л</w:t>
      </w:r>
      <w:r w:rsidR="007D699F" w:rsidRPr="00D04F61">
        <w:rPr>
          <w:bCs/>
          <w:sz w:val="28"/>
          <w:szCs w:val="28"/>
        </w:rPr>
        <w:t>я</w:t>
      </w:r>
      <w:r w:rsidR="007D699F" w:rsidRPr="00D04F61">
        <w:rPr>
          <w:bCs/>
          <w:sz w:val="28"/>
          <w:szCs w:val="28"/>
        </w:rPr>
        <w:t>ется:</w:t>
      </w:r>
    </w:p>
    <w:p w:rsidR="007D699F" w:rsidRPr="00D04F61" w:rsidRDefault="007D699F" w:rsidP="002332BC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D04F61">
        <w:rPr>
          <w:bCs/>
          <w:sz w:val="28"/>
          <w:szCs w:val="28"/>
        </w:rPr>
        <w:t>присвоение регистрационного номера документу, подготовленного по р</w:t>
      </w:r>
      <w:r w:rsidRPr="00D04F61">
        <w:rPr>
          <w:bCs/>
          <w:sz w:val="28"/>
          <w:szCs w:val="28"/>
        </w:rPr>
        <w:t>е</w:t>
      </w:r>
      <w:r w:rsidRPr="00D04F61">
        <w:rPr>
          <w:bCs/>
          <w:sz w:val="28"/>
          <w:szCs w:val="28"/>
        </w:rPr>
        <w:t>зультатам рассмотрения заявления, в соо</w:t>
      </w:r>
      <w:r w:rsidR="00F16D94" w:rsidRPr="00D04F61">
        <w:rPr>
          <w:bCs/>
          <w:sz w:val="28"/>
          <w:szCs w:val="28"/>
        </w:rPr>
        <w:t>тветствии с правилами делопроиз</w:t>
      </w:r>
      <w:r w:rsidRPr="00D04F61">
        <w:rPr>
          <w:bCs/>
          <w:sz w:val="28"/>
          <w:szCs w:val="28"/>
        </w:rPr>
        <w:t>во</w:t>
      </w:r>
      <w:r w:rsidRPr="00D04F61">
        <w:rPr>
          <w:bCs/>
          <w:sz w:val="28"/>
          <w:szCs w:val="28"/>
        </w:rPr>
        <w:t>д</w:t>
      </w:r>
      <w:r w:rsidRPr="00D04F61">
        <w:rPr>
          <w:bCs/>
          <w:sz w:val="28"/>
          <w:szCs w:val="28"/>
        </w:rPr>
        <w:t>ства;</w:t>
      </w:r>
    </w:p>
    <w:p w:rsidR="007D699F" w:rsidRPr="00D04F61" w:rsidRDefault="007D699F" w:rsidP="002332BC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D04F61">
        <w:rPr>
          <w:bCs/>
          <w:sz w:val="28"/>
          <w:szCs w:val="28"/>
        </w:rPr>
        <w:t>подпись заявителя о получении резу</w:t>
      </w:r>
      <w:r w:rsidR="00F16D94" w:rsidRPr="00D04F61">
        <w:rPr>
          <w:bCs/>
          <w:sz w:val="28"/>
          <w:szCs w:val="28"/>
        </w:rPr>
        <w:t>льтата выполнения администрати</w:t>
      </w:r>
      <w:r w:rsidR="00F16D94" w:rsidRPr="00D04F61">
        <w:rPr>
          <w:bCs/>
          <w:sz w:val="28"/>
          <w:szCs w:val="28"/>
        </w:rPr>
        <w:t>в</w:t>
      </w:r>
      <w:r w:rsidRPr="00D04F61">
        <w:rPr>
          <w:bCs/>
          <w:sz w:val="28"/>
          <w:szCs w:val="28"/>
        </w:rPr>
        <w:t>ной процедуры в журнале выдаваемых документов.</w:t>
      </w:r>
    </w:p>
    <w:p w:rsidR="007D699F" w:rsidRPr="00D04F61" w:rsidRDefault="007A5073" w:rsidP="002332BC">
      <w:pPr>
        <w:widowControl w:val="0"/>
        <w:ind w:firstLine="709"/>
        <w:jc w:val="both"/>
        <w:rPr>
          <w:sz w:val="28"/>
          <w:szCs w:val="28"/>
        </w:rPr>
      </w:pPr>
      <w:r w:rsidRPr="00D04F61">
        <w:rPr>
          <w:bCs/>
          <w:sz w:val="28"/>
          <w:szCs w:val="28"/>
        </w:rPr>
        <w:t>3.8</w:t>
      </w:r>
      <w:r w:rsidR="007D699F" w:rsidRPr="00D04F61">
        <w:rPr>
          <w:bCs/>
          <w:sz w:val="28"/>
          <w:szCs w:val="28"/>
        </w:rPr>
        <w:t xml:space="preserve">.10. </w:t>
      </w:r>
      <w:r w:rsidR="007D699F" w:rsidRPr="00D04F61">
        <w:rPr>
          <w:sz w:val="28"/>
          <w:szCs w:val="28"/>
        </w:rPr>
        <w:t xml:space="preserve">Исполнение данной административной процедуры возложено на начальника </w:t>
      </w:r>
      <w:r w:rsidR="00286FF6">
        <w:rPr>
          <w:sz w:val="28"/>
          <w:szCs w:val="28"/>
        </w:rPr>
        <w:t>Управления</w:t>
      </w:r>
      <w:r w:rsidR="007D699F" w:rsidRPr="00D04F61">
        <w:rPr>
          <w:sz w:val="28"/>
          <w:szCs w:val="28"/>
        </w:rPr>
        <w:t xml:space="preserve"> и специалиста, ответств</w:t>
      </w:r>
      <w:r w:rsidR="00F16D94" w:rsidRPr="00D04F61">
        <w:rPr>
          <w:sz w:val="28"/>
          <w:szCs w:val="28"/>
        </w:rPr>
        <w:t>енного за предоставление м</w:t>
      </w:r>
      <w:r w:rsidR="00F16D94" w:rsidRPr="00D04F61">
        <w:rPr>
          <w:sz w:val="28"/>
          <w:szCs w:val="28"/>
        </w:rPr>
        <w:t>у</w:t>
      </w:r>
      <w:r w:rsidR="00F16D94" w:rsidRPr="00D04F61">
        <w:rPr>
          <w:sz w:val="28"/>
          <w:szCs w:val="28"/>
        </w:rPr>
        <w:t>ници</w:t>
      </w:r>
      <w:r w:rsidR="007D699F" w:rsidRPr="00D04F61">
        <w:rPr>
          <w:sz w:val="28"/>
          <w:szCs w:val="28"/>
        </w:rPr>
        <w:t>пальной услуги.</w:t>
      </w:r>
    </w:p>
    <w:p w:rsidR="00B63230" w:rsidRDefault="00B63230" w:rsidP="00B63230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3.8.11. </w:t>
      </w:r>
      <w:r w:rsidRPr="00DF14B1">
        <w:rPr>
          <w:rStyle w:val="blk"/>
          <w:sz w:val="28"/>
          <w:szCs w:val="28"/>
        </w:rPr>
        <w:t>В случае внесения изменений в выданный по результатам предо</w:t>
      </w:r>
      <w:r w:rsidRPr="00DF14B1">
        <w:rPr>
          <w:rStyle w:val="blk"/>
          <w:sz w:val="28"/>
          <w:szCs w:val="28"/>
        </w:rPr>
        <w:t>с</w:t>
      </w:r>
      <w:r w:rsidRPr="00DF14B1">
        <w:rPr>
          <w:rStyle w:val="blk"/>
          <w:sz w:val="28"/>
          <w:szCs w:val="28"/>
        </w:rPr>
        <w:t>тавления государственной или муниципальной услуги документ, направленных на исправление ошибок, допущенных по вине органа и (или) должностного л</w:t>
      </w:r>
      <w:r w:rsidRPr="00DF14B1">
        <w:rPr>
          <w:rStyle w:val="blk"/>
          <w:sz w:val="28"/>
          <w:szCs w:val="28"/>
        </w:rPr>
        <w:t>и</w:t>
      </w:r>
      <w:r w:rsidRPr="00DF14B1">
        <w:rPr>
          <w:rStyle w:val="blk"/>
          <w:sz w:val="28"/>
          <w:szCs w:val="28"/>
        </w:rPr>
        <w:t>ца, многофункционального центра и (или) работника многофункционального центра, плата с заявителя не взимается.</w:t>
      </w:r>
    </w:p>
    <w:p w:rsidR="007D699F" w:rsidRPr="00D04F61" w:rsidRDefault="007D699F" w:rsidP="007D699F">
      <w:pPr>
        <w:widowControl w:val="0"/>
        <w:rPr>
          <w:sz w:val="28"/>
          <w:szCs w:val="28"/>
        </w:rPr>
      </w:pPr>
    </w:p>
    <w:p w:rsidR="007A5073" w:rsidRPr="00B63230" w:rsidRDefault="007A5073" w:rsidP="007A5073">
      <w:pPr>
        <w:widowControl w:val="0"/>
        <w:ind w:firstLine="567"/>
        <w:jc w:val="center"/>
        <w:rPr>
          <w:sz w:val="28"/>
          <w:szCs w:val="28"/>
        </w:rPr>
      </w:pPr>
      <w:r w:rsidRPr="00B63230">
        <w:rPr>
          <w:sz w:val="28"/>
          <w:szCs w:val="28"/>
        </w:rPr>
        <w:t xml:space="preserve">Раздел 4. </w:t>
      </w:r>
      <w:r w:rsidRPr="00B63230">
        <w:rPr>
          <w:sz w:val="28"/>
          <w:szCs w:val="28"/>
          <w:shd w:val="clear" w:color="auto" w:fill="FFFFFF"/>
        </w:rPr>
        <w:t>Формы контроля за исполнением регламента</w:t>
      </w:r>
    </w:p>
    <w:p w:rsidR="007A5073" w:rsidRPr="00D04F61" w:rsidRDefault="007A5073" w:rsidP="007A5073">
      <w:pPr>
        <w:widowControl w:val="0"/>
        <w:ind w:firstLine="567"/>
        <w:jc w:val="center"/>
        <w:rPr>
          <w:b/>
          <w:sz w:val="28"/>
          <w:szCs w:val="28"/>
        </w:rPr>
      </w:pPr>
    </w:p>
    <w:p w:rsidR="007A5073" w:rsidRPr="00D04F61" w:rsidRDefault="007A5073" w:rsidP="007A5073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D04F61">
        <w:rPr>
          <w:sz w:val="28"/>
          <w:szCs w:val="28"/>
        </w:rPr>
        <w:t>Подраздел 4.1. Порядок осуществления текущего контроля</w:t>
      </w:r>
      <w:r w:rsidR="00B63230">
        <w:rPr>
          <w:sz w:val="28"/>
          <w:szCs w:val="28"/>
        </w:rPr>
        <w:t xml:space="preserve"> </w:t>
      </w:r>
      <w:r w:rsidRPr="00D04F61">
        <w:rPr>
          <w:sz w:val="28"/>
          <w:szCs w:val="28"/>
        </w:rPr>
        <w:t>за соблюден</w:t>
      </w:r>
      <w:r w:rsidRPr="00D04F61">
        <w:rPr>
          <w:sz w:val="28"/>
          <w:szCs w:val="28"/>
        </w:rPr>
        <w:t>и</w:t>
      </w:r>
      <w:r w:rsidRPr="00D04F61">
        <w:rPr>
          <w:sz w:val="28"/>
          <w:szCs w:val="28"/>
        </w:rPr>
        <w:t xml:space="preserve">ем и исполнением ответственными должностными лицами, </w:t>
      </w:r>
    </w:p>
    <w:p w:rsidR="007A5073" w:rsidRPr="00D04F61" w:rsidRDefault="007A5073" w:rsidP="007A5073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D04F61">
        <w:rPr>
          <w:sz w:val="28"/>
          <w:szCs w:val="28"/>
        </w:rPr>
        <w:t>положений регламента и иных нормативных правовых</w:t>
      </w:r>
      <w:r w:rsidR="00B63230">
        <w:rPr>
          <w:sz w:val="28"/>
          <w:szCs w:val="28"/>
        </w:rPr>
        <w:t xml:space="preserve"> </w:t>
      </w:r>
      <w:r w:rsidRPr="00D04F61">
        <w:rPr>
          <w:sz w:val="28"/>
          <w:szCs w:val="28"/>
        </w:rPr>
        <w:t>актов, устанавл</w:t>
      </w:r>
      <w:r w:rsidRPr="00D04F61">
        <w:rPr>
          <w:sz w:val="28"/>
          <w:szCs w:val="28"/>
        </w:rPr>
        <w:t>и</w:t>
      </w:r>
      <w:r w:rsidRPr="00D04F61">
        <w:rPr>
          <w:sz w:val="28"/>
          <w:szCs w:val="28"/>
        </w:rPr>
        <w:t>вающих требования к предоставлению муниципальной услуги, а также прин</w:t>
      </w:r>
      <w:r w:rsidRPr="00D04F61">
        <w:rPr>
          <w:sz w:val="28"/>
          <w:szCs w:val="28"/>
        </w:rPr>
        <w:t>я</w:t>
      </w:r>
      <w:r w:rsidRPr="00D04F61">
        <w:rPr>
          <w:sz w:val="28"/>
          <w:szCs w:val="28"/>
        </w:rPr>
        <w:t>тием ими решений</w:t>
      </w:r>
    </w:p>
    <w:p w:rsidR="007A5073" w:rsidRPr="00D04F61" w:rsidRDefault="007A5073" w:rsidP="007A507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7A5073" w:rsidRPr="00D04F61" w:rsidRDefault="007A5073" w:rsidP="007A507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04F61">
        <w:rPr>
          <w:color w:val="000000"/>
          <w:sz w:val="28"/>
          <w:szCs w:val="28"/>
        </w:rPr>
        <w:t>4.1.1. Ответственные специалисты органа, предоставляющего муниц</w:t>
      </w:r>
      <w:r w:rsidRPr="00D04F61">
        <w:rPr>
          <w:color w:val="000000"/>
          <w:sz w:val="28"/>
          <w:szCs w:val="28"/>
        </w:rPr>
        <w:t>и</w:t>
      </w:r>
      <w:r w:rsidRPr="00D04F61">
        <w:rPr>
          <w:color w:val="000000"/>
          <w:sz w:val="28"/>
          <w:szCs w:val="28"/>
        </w:rPr>
        <w:t>пальную услугу, руководствуются положениями регламента и иных нормати</w:t>
      </w:r>
      <w:r w:rsidRPr="00D04F61">
        <w:rPr>
          <w:color w:val="000000"/>
          <w:sz w:val="28"/>
          <w:szCs w:val="28"/>
        </w:rPr>
        <w:t>в</w:t>
      </w:r>
      <w:r w:rsidRPr="00D04F61">
        <w:rPr>
          <w:color w:val="000000"/>
          <w:sz w:val="28"/>
          <w:szCs w:val="28"/>
        </w:rPr>
        <w:t>ных правовых актов, устанавливающих требования к предоставлению муниц</w:t>
      </w:r>
      <w:r w:rsidRPr="00D04F61">
        <w:rPr>
          <w:color w:val="000000"/>
          <w:sz w:val="28"/>
          <w:szCs w:val="28"/>
        </w:rPr>
        <w:t>и</w:t>
      </w:r>
      <w:r w:rsidRPr="00D04F61">
        <w:rPr>
          <w:color w:val="000000"/>
          <w:sz w:val="28"/>
          <w:szCs w:val="28"/>
        </w:rPr>
        <w:t>пальной услуги.</w:t>
      </w:r>
    </w:p>
    <w:p w:rsidR="007A5073" w:rsidRPr="00D04F61" w:rsidRDefault="007A5073" w:rsidP="007A507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04F61">
        <w:rPr>
          <w:color w:val="000000"/>
          <w:sz w:val="28"/>
          <w:szCs w:val="28"/>
        </w:rPr>
        <w:t xml:space="preserve">4.1.2. Текущий контроль за соблюдением и исполнением ответственными </w:t>
      </w:r>
      <w:r w:rsidRPr="00D04F61">
        <w:rPr>
          <w:color w:val="000000"/>
          <w:sz w:val="28"/>
          <w:szCs w:val="28"/>
        </w:rPr>
        <w:lastRenderedPageBreak/>
        <w:t>специалистами органа, предоставляющего муниципальную услугу, положений настоящего регламента и иных нормативных правовых актов, устанавлива</w:t>
      </w:r>
      <w:r w:rsidRPr="00D04F61">
        <w:rPr>
          <w:color w:val="000000"/>
          <w:sz w:val="28"/>
          <w:szCs w:val="28"/>
        </w:rPr>
        <w:t>ю</w:t>
      </w:r>
      <w:r w:rsidRPr="00D04F61">
        <w:rPr>
          <w:color w:val="000000"/>
          <w:sz w:val="28"/>
          <w:szCs w:val="28"/>
        </w:rPr>
        <w:t>щих требования к предоставлению муниципальной услуги, осуществляется п</w:t>
      </w:r>
      <w:r w:rsidRPr="00D04F61">
        <w:rPr>
          <w:color w:val="000000"/>
          <w:sz w:val="28"/>
          <w:szCs w:val="28"/>
        </w:rPr>
        <w:t>о</w:t>
      </w:r>
      <w:r w:rsidRPr="00D04F61">
        <w:rPr>
          <w:color w:val="000000"/>
          <w:sz w:val="28"/>
          <w:szCs w:val="28"/>
        </w:rPr>
        <w:t xml:space="preserve">стоянно непосредственно начальником </w:t>
      </w:r>
      <w:r w:rsidR="00286FF6">
        <w:rPr>
          <w:color w:val="000000"/>
          <w:sz w:val="28"/>
          <w:szCs w:val="28"/>
        </w:rPr>
        <w:t>Управления</w:t>
      </w:r>
      <w:r w:rsidRPr="00D04F61">
        <w:rPr>
          <w:sz w:val="28"/>
          <w:szCs w:val="28"/>
          <w:lang w:eastAsia="ar-SA"/>
        </w:rPr>
        <w:t>, ответственным за орган</w:t>
      </w:r>
      <w:r w:rsidRPr="00D04F61">
        <w:rPr>
          <w:sz w:val="28"/>
          <w:szCs w:val="28"/>
          <w:lang w:eastAsia="ar-SA"/>
        </w:rPr>
        <w:t>и</w:t>
      </w:r>
      <w:r w:rsidRPr="00D04F61">
        <w:rPr>
          <w:sz w:val="28"/>
          <w:szCs w:val="28"/>
          <w:lang w:eastAsia="ar-SA"/>
        </w:rPr>
        <w:t>зацию работы по предоставлению муниципальной услуги.</w:t>
      </w:r>
    </w:p>
    <w:p w:rsidR="007A5073" w:rsidRPr="00D04F61" w:rsidRDefault="007A5073" w:rsidP="007A507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04F61">
        <w:rPr>
          <w:sz w:val="28"/>
          <w:szCs w:val="28"/>
          <w:lang w:eastAsia="ar-SA"/>
        </w:rPr>
        <w:t>4.1.3. Текущий контроль осуществляется путем проведения проверок с</w:t>
      </w:r>
      <w:r w:rsidRPr="00D04F61">
        <w:rPr>
          <w:sz w:val="28"/>
          <w:szCs w:val="28"/>
          <w:lang w:eastAsia="ar-SA"/>
        </w:rPr>
        <w:t>о</w:t>
      </w:r>
      <w:r w:rsidRPr="00D04F61">
        <w:rPr>
          <w:sz w:val="28"/>
          <w:szCs w:val="28"/>
          <w:lang w:eastAsia="ar-SA"/>
        </w:rPr>
        <w:t>блюдения и выполнения ответственными должностными лицами</w:t>
      </w:r>
      <w:r w:rsidRPr="00D04F61">
        <w:rPr>
          <w:rFonts w:eastAsia="Calibri"/>
          <w:sz w:val="28"/>
          <w:szCs w:val="28"/>
          <w:lang w:eastAsia="en-US"/>
        </w:rPr>
        <w:t xml:space="preserve"> органа, пр</w:t>
      </w:r>
      <w:r w:rsidRPr="00D04F61">
        <w:rPr>
          <w:rFonts w:eastAsia="Calibri"/>
          <w:sz w:val="28"/>
          <w:szCs w:val="28"/>
          <w:lang w:eastAsia="en-US"/>
        </w:rPr>
        <w:t>е</w:t>
      </w:r>
      <w:r w:rsidRPr="00D04F61">
        <w:rPr>
          <w:rFonts w:eastAsia="Calibri"/>
          <w:sz w:val="28"/>
          <w:szCs w:val="28"/>
          <w:lang w:eastAsia="en-US"/>
        </w:rPr>
        <w:t xml:space="preserve">доставляющего муниципальную услугу, </w:t>
      </w:r>
      <w:r w:rsidRPr="00D04F61">
        <w:rPr>
          <w:sz w:val="28"/>
          <w:szCs w:val="28"/>
          <w:lang w:eastAsia="ar-SA"/>
        </w:rPr>
        <w:t xml:space="preserve">положений настоящего регламента, иных нормативных правовых актов, </w:t>
      </w:r>
      <w:r w:rsidRPr="00D04F61">
        <w:rPr>
          <w:color w:val="000000"/>
          <w:sz w:val="28"/>
          <w:szCs w:val="28"/>
        </w:rPr>
        <w:t>устанавливающих требования к предоста</w:t>
      </w:r>
      <w:r w:rsidRPr="00D04F61">
        <w:rPr>
          <w:color w:val="000000"/>
          <w:sz w:val="28"/>
          <w:szCs w:val="28"/>
        </w:rPr>
        <w:t>в</w:t>
      </w:r>
      <w:r w:rsidRPr="00D04F61">
        <w:rPr>
          <w:color w:val="000000"/>
          <w:sz w:val="28"/>
          <w:szCs w:val="28"/>
        </w:rPr>
        <w:t>лению муниципальной услуги.</w:t>
      </w:r>
    </w:p>
    <w:p w:rsidR="007A5073" w:rsidRPr="00D04F61" w:rsidRDefault="007A5073" w:rsidP="007A507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04F61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7A5073" w:rsidRPr="00D04F61" w:rsidRDefault="007A5073" w:rsidP="007A5073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7A5073" w:rsidRPr="00D04F61" w:rsidRDefault="007A5073" w:rsidP="007A5073">
      <w:pPr>
        <w:widowControl w:val="0"/>
        <w:jc w:val="center"/>
        <w:outlineLvl w:val="2"/>
        <w:rPr>
          <w:sz w:val="28"/>
          <w:szCs w:val="28"/>
        </w:rPr>
      </w:pPr>
      <w:r w:rsidRPr="00D04F61">
        <w:rPr>
          <w:sz w:val="28"/>
          <w:szCs w:val="28"/>
        </w:rPr>
        <w:t>Подраздел 4.2. Порядок и периодичность осуществления плановых</w:t>
      </w:r>
    </w:p>
    <w:p w:rsidR="007A5073" w:rsidRPr="00D04F61" w:rsidRDefault="007A5073" w:rsidP="007A5073">
      <w:pPr>
        <w:widowControl w:val="0"/>
        <w:jc w:val="center"/>
        <w:outlineLvl w:val="2"/>
        <w:rPr>
          <w:sz w:val="28"/>
          <w:szCs w:val="28"/>
        </w:rPr>
      </w:pPr>
      <w:r w:rsidRPr="00D04F61">
        <w:rPr>
          <w:sz w:val="28"/>
          <w:szCs w:val="28"/>
        </w:rPr>
        <w:t xml:space="preserve">и внеплановых проверок полноты и качества предоставления услуги, </w:t>
      </w:r>
    </w:p>
    <w:p w:rsidR="007A5073" w:rsidRPr="00D04F61" w:rsidRDefault="007A5073" w:rsidP="007A5073">
      <w:pPr>
        <w:widowControl w:val="0"/>
        <w:jc w:val="center"/>
        <w:outlineLvl w:val="2"/>
        <w:rPr>
          <w:sz w:val="28"/>
          <w:szCs w:val="28"/>
        </w:rPr>
      </w:pPr>
      <w:r w:rsidRPr="00D04F61">
        <w:rPr>
          <w:sz w:val="28"/>
          <w:szCs w:val="28"/>
        </w:rPr>
        <w:t xml:space="preserve">в том числе порядок и формы контроля за полнотой и качеством </w:t>
      </w:r>
    </w:p>
    <w:p w:rsidR="007A5073" w:rsidRPr="00D04F61" w:rsidRDefault="007A5073" w:rsidP="007A5073">
      <w:pPr>
        <w:widowControl w:val="0"/>
        <w:jc w:val="center"/>
        <w:outlineLvl w:val="2"/>
        <w:rPr>
          <w:sz w:val="28"/>
          <w:szCs w:val="28"/>
        </w:rPr>
      </w:pPr>
      <w:r w:rsidRPr="00D04F61">
        <w:rPr>
          <w:sz w:val="28"/>
          <w:szCs w:val="28"/>
        </w:rPr>
        <w:t>предоставления муниципальной услуги</w:t>
      </w:r>
    </w:p>
    <w:p w:rsidR="007A5073" w:rsidRPr="00D04F61" w:rsidRDefault="007A5073" w:rsidP="007A5073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B63230" w:rsidRPr="00271C59" w:rsidRDefault="00B63230" w:rsidP="00B63230">
      <w:pPr>
        <w:ind w:firstLine="567"/>
        <w:jc w:val="both"/>
        <w:rPr>
          <w:sz w:val="28"/>
          <w:szCs w:val="28"/>
        </w:rPr>
      </w:pPr>
      <w:r w:rsidRPr="00271C59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</w:t>
      </w:r>
      <w:r w:rsidRPr="00271C59">
        <w:rPr>
          <w:sz w:val="28"/>
          <w:szCs w:val="28"/>
        </w:rPr>
        <w:t>е</w:t>
      </w:r>
      <w:r w:rsidRPr="00271C59">
        <w:rPr>
          <w:sz w:val="28"/>
          <w:szCs w:val="28"/>
        </w:rPr>
        <w:t>до</w:t>
      </w:r>
      <w:r w:rsidRPr="00271C59">
        <w:rPr>
          <w:sz w:val="28"/>
          <w:szCs w:val="28"/>
        </w:rPr>
        <w:softHyphen/>
        <w:t>ставлении муниципальной услуги.</w:t>
      </w:r>
    </w:p>
    <w:p w:rsidR="00B63230" w:rsidRPr="00271C59" w:rsidRDefault="00B63230" w:rsidP="00B63230">
      <w:pPr>
        <w:ind w:firstLine="567"/>
        <w:jc w:val="both"/>
        <w:rPr>
          <w:sz w:val="28"/>
          <w:szCs w:val="28"/>
        </w:rPr>
      </w:pPr>
      <w:r w:rsidRPr="00271C59">
        <w:rPr>
          <w:sz w:val="28"/>
          <w:szCs w:val="28"/>
        </w:rPr>
        <w:t>Плановые и внеплановые проверки могут проводиться главой муниц</w:t>
      </w:r>
      <w:r w:rsidRPr="00271C59">
        <w:rPr>
          <w:sz w:val="28"/>
          <w:szCs w:val="28"/>
        </w:rPr>
        <w:t>и</w:t>
      </w:r>
      <w:r w:rsidRPr="00271C59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Выселковский</w:t>
      </w:r>
      <w:r w:rsidRPr="00271C59">
        <w:rPr>
          <w:sz w:val="28"/>
          <w:szCs w:val="28"/>
        </w:rPr>
        <w:t xml:space="preserve"> район, заместителем главы муниципал</w:t>
      </w:r>
      <w:r w:rsidRPr="00271C59">
        <w:rPr>
          <w:sz w:val="28"/>
          <w:szCs w:val="28"/>
        </w:rPr>
        <w:t>ь</w:t>
      </w:r>
      <w:r w:rsidRPr="00271C59">
        <w:rPr>
          <w:sz w:val="28"/>
          <w:szCs w:val="28"/>
        </w:rPr>
        <w:t>ного об</w:t>
      </w:r>
      <w:r w:rsidRPr="00271C59">
        <w:rPr>
          <w:sz w:val="28"/>
          <w:szCs w:val="28"/>
        </w:rPr>
        <w:softHyphen/>
        <w:t xml:space="preserve">разования </w:t>
      </w:r>
      <w:r>
        <w:rPr>
          <w:sz w:val="28"/>
          <w:szCs w:val="28"/>
        </w:rPr>
        <w:t>Выселковский</w:t>
      </w:r>
      <w:r w:rsidRPr="00271C59">
        <w:rPr>
          <w:sz w:val="28"/>
          <w:szCs w:val="28"/>
        </w:rPr>
        <w:t xml:space="preserve"> район, курирующим отраслевой (функци</w:t>
      </w:r>
      <w:r w:rsidRPr="00271C59">
        <w:rPr>
          <w:sz w:val="28"/>
          <w:szCs w:val="28"/>
        </w:rPr>
        <w:t>о</w:t>
      </w:r>
      <w:r w:rsidRPr="00271C59">
        <w:rPr>
          <w:sz w:val="28"/>
          <w:szCs w:val="28"/>
        </w:rPr>
        <w:t>нальный) ор</w:t>
      </w:r>
      <w:r w:rsidRPr="00271C59">
        <w:rPr>
          <w:sz w:val="28"/>
          <w:szCs w:val="28"/>
        </w:rPr>
        <w:softHyphen/>
        <w:t xml:space="preserve">ган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271C59">
        <w:rPr>
          <w:sz w:val="28"/>
          <w:szCs w:val="28"/>
        </w:rPr>
        <w:t xml:space="preserve"> район, через ко</w:t>
      </w:r>
      <w:r w:rsidRPr="00271C59">
        <w:rPr>
          <w:sz w:val="28"/>
          <w:szCs w:val="28"/>
        </w:rPr>
        <w:softHyphen/>
        <w:t>торый предоставляется муниципальная услуга.</w:t>
      </w:r>
    </w:p>
    <w:p w:rsidR="00B63230" w:rsidRPr="00271C59" w:rsidRDefault="00B63230" w:rsidP="00B63230">
      <w:pPr>
        <w:ind w:firstLine="567"/>
        <w:jc w:val="both"/>
        <w:rPr>
          <w:sz w:val="28"/>
          <w:szCs w:val="28"/>
        </w:rPr>
      </w:pPr>
      <w:r w:rsidRPr="00271C59">
        <w:rPr>
          <w:sz w:val="28"/>
          <w:szCs w:val="28"/>
        </w:rPr>
        <w:t>4.2.2. При проверке могут рассматриваться все вопросы, связанные с пр</w:t>
      </w:r>
      <w:r w:rsidRPr="00271C59">
        <w:rPr>
          <w:sz w:val="28"/>
          <w:szCs w:val="28"/>
        </w:rPr>
        <w:t>е</w:t>
      </w:r>
      <w:r w:rsidRPr="00271C59">
        <w:rPr>
          <w:sz w:val="28"/>
          <w:szCs w:val="28"/>
        </w:rPr>
        <w:t>до</w:t>
      </w:r>
      <w:r w:rsidRPr="00271C59">
        <w:rPr>
          <w:sz w:val="28"/>
          <w:szCs w:val="28"/>
        </w:rPr>
        <w:softHyphen/>
        <w:t xml:space="preserve">ставлением услуги в целом (комплексная проверка), либо </w:t>
      </w:r>
      <w:r>
        <w:rPr>
          <w:sz w:val="28"/>
          <w:szCs w:val="28"/>
        </w:rPr>
        <w:t>отдел</w:t>
      </w:r>
      <w:r w:rsidRPr="00271C59">
        <w:rPr>
          <w:sz w:val="28"/>
          <w:szCs w:val="28"/>
        </w:rPr>
        <w:t xml:space="preserve">ьные вопросы (тематическая проверка). </w:t>
      </w:r>
    </w:p>
    <w:p w:rsidR="00B63230" w:rsidRPr="00271C59" w:rsidRDefault="00B63230" w:rsidP="00B63230">
      <w:pPr>
        <w:ind w:firstLine="567"/>
        <w:jc w:val="both"/>
        <w:rPr>
          <w:sz w:val="28"/>
          <w:szCs w:val="28"/>
        </w:rPr>
      </w:pPr>
      <w:r w:rsidRPr="00271C59">
        <w:rPr>
          <w:sz w:val="28"/>
          <w:szCs w:val="28"/>
        </w:rPr>
        <w:t>В ходе плановых и внеплановых проверок:</w:t>
      </w:r>
    </w:p>
    <w:p w:rsidR="00B63230" w:rsidRPr="00271C59" w:rsidRDefault="00B63230" w:rsidP="00B63230">
      <w:pPr>
        <w:ind w:firstLine="567"/>
        <w:jc w:val="both"/>
        <w:rPr>
          <w:sz w:val="28"/>
          <w:szCs w:val="28"/>
        </w:rPr>
      </w:pPr>
      <w:r w:rsidRPr="00271C59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устанавливаю</w:t>
      </w:r>
      <w:r w:rsidRPr="00271C59">
        <w:rPr>
          <w:sz w:val="28"/>
          <w:szCs w:val="28"/>
        </w:rPr>
        <w:softHyphen/>
        <w:t>щих требования к предоставлению муниципальной услуги;</w:t>
      </w:r>
    </w:p>
    <w:p w:rsidR="00B63230" w:rsidRPr="00271C59" w:rsidRDefault="00B63230" w:rsidP="00B63230">
      <w:pPr>
        <w:ind w:firstLine="567"/>
        <w:jc w:val="both"/>
        <w:rPr>
          <w:sz w:val="28"/>
          <w:szCs w:val="28"/>
        </w:rPr>
      </w:pPr>
      <w:r w:rsidRPr="00271C59">
        <w:rPr>
          <w:sz w:val="28"/>
          <w:szCs w:val="28"/>
        </w:rPr>
        <w:t>проверяется соблюдение сроков и последовательности исполнения адм</w:t>
      </w:r>
      <w:r w:rsidRPr="00271C59">
        <w:rPr>
          <w:sz w:val="28"/>
          <w:szCs w:val="28"/>
        </w:rPr>
        <w:t>и</w:t>
      </w:r>
      <w:r w:rsidRPr="00271C59">
        <w:rPr>
          <w:sz w:val="28"/>
          <w:szCs w:val="28"/>
        </w:rPr>
        <w:t>ни</w:t>
      </w:r>
      <w:r w:rsidRPr="00271C59">
        <w:rPr>
          <w:sz w:val="28"/>
          <w:szCs w:val="28"/>
        </w:rPr>
        <w:softHyphen/>
        <w:t>стративных процедур;</w:t>
      </w:r>
    </w:p>
    <w:p w:rsidR="00B63230" w:rsidRPr="00271C59" w:rsidRDefault="00B63230" w:rsidP="00B63230">
      <w:pPr>
        <w:ind w:firstLine="567"/>
        <w:jc w:val="both"/>
        <w:rPr>
          <w:sz w:val="28"/>
          <w:szCs w:val="28"/>
        </w:rPr>
      </w:pPr>
      <w:r w:rsidRPr="00271C59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B63230" w:rsidRPr="00271C59" w:rsidRDefault="00B63230" w:rsidP="00B63230">
      <w:pPr>
        <w:ind w:firstLine="567"/>
        <w:jc w:val="both"/>
        <w:rPr>
          <w:sz w:val="28"/>
          <w:szCs w:val="28"/>
        </w:rPr>
      </w:pPr>
      <w:r w:rsidRPr="00271C59">
        <w:rPr>
          <w:sz w:val="28"/>
          <w:szCs w:val="28"/>
        </w:rPr>
        <w:t xml:space="preserve">4.2.3. Плановые проверки осуществляются один раз в год. </w:t>
      </w:r>
    </w:p>
    <w:p w:rsidR="007A5073" w:rsidRDefault="00B63230" w:rsidP="00B63230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271C59">
        <w:rPr>
          <w:sz w:val="28"/>
          <w:szCs w:val="28"/>
        </w:rPr>
        <w:t xml:space="preserve">4.2.4. Основанием для проведения внеплановой проверки являются поступление жалобы заявителей на решения и действия (бездействие)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271C59">
        <w:rPr>
          <w:sz w:val="28"/>
          <w:szCs w:val="28"/>
        </w:rPr>
        <w:t xml:space="preserve"> район, а также </w:t>
      </w:r>
      <w:r w:rsidRPr="00271C59">
        <w:rPr>
          <w:sz w:val="28"/>
          <w:szCs w:val="28"/>
        </w:rPr>
        <w:lastRenderedPageBreak/>
        <w:t>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B63230" w:rsidRPr="00D04F61" w:rsidRDefault="00B63230" w:rsidP="00B63230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7A5073" w:rsidRPr="00D04F61" w:rsidRDefault="007A5073" w:rsidP="007A5073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D04F61">
        <w:rPr>
          <w:sz w:val="28"/>
          <w:szCs w:val="28"/>
        </w:rPr>
        <w:t xml:space="preserve">Подраздел 4.3. Ответственность должностных лиц, ответственных </w:t>
      </w:r>
    </w:p>
    <w:p w:rsidR="007A5073" w:rsidRPr="00D04F61" w:rsidRDefault="007A5073" w:rsidP="007A5073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D04F61">
        <w:rPr>
          <w:sz w:val="28"/>
          <w:szCs w:val="28"/>
        </w:rPr>
        <w:t xml:space="preserve">специалистов за решения и действия (бездействие), принимаемые </w:t>
      </w:r>
    </w:p>
    <w:p w:rsidR="007A5073" w:rsidRPr="00D04F61" w:rsidRDefault="007A5073" w:rsidP="007A5073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D04F61">
        <w:rPr>
          <w:sz w:val="28"/>
          <w:szCs w:val="28"/>
        </w:rPr>
        <w:t>(осуществляемые) ими в ходе предоставления муниципальной услуги</w:t>
      </w:r>
    </w:p>
    <w:p w:rsidR="007A5073" w:rsidRPr="00D04F61" w:rsidRDefault="007A5073" w:rsidP="007A5073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7A5073" w:rsidRPr="00D04F61" w:rsidRDefault="007A5073" w:rsidP="007A5073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D04F61">
        <w:rPr>
          <w:sz w:val="28"/>
          <w:szCs w:val="28"/>
        </w:rPr>
        <w:t>4.3.1. По результатам проведенных проверок, в случае выявления нар</w:t>
      </w:r>
      <w:r w:rsidRPr="00D04F61">
        <w:rPr>
          <w:sz w:val="28"/>
          <w:szCs w:val="28"/>
        </w:rPr>
        <w:t>у</w:t>
      </w:r>
      <w:r w:rsidRPr="00D04F61">
        <w:rPr>
          <w:sz w:val="28"/>
          <w:szCs w:val="28"/>
        </w:rPr>
        <w:t>шения порядка предоставления муниципальной услуги, прав заявителей вино</w:t>
      </w:r>
      <w:r w:rsidRPr="00D04F61">
        <w:rPr>
          <w:sz w:val="28"/>
          <w:szCs w:val="28"/>
        </w:rPr>
        <w:t>в</w:t>
      </w:r>
      <w:r w:rsidRPr="00D04F61">
        <w:rPr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7A5073" w:rsidRPr="00D04F61" w:rsidRDefault="007A5073" w:rsidP="007A5073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D04F61">
        <w:rPr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</w:t>
      </w:r>
      <w:r w:rsidRPr="00D04F61">
        <w:rPr>
          <w:sz w:val="28"/>
          <w:szCs w:val="28"/>
        </w:rPr>
        <w:t>и</w:t>
      </w:r>
      <w:r w:rsidRPr="00D04F61">
        <w:rPr>
          <w:sz w:val="28"/>
          <w:szCs w:val="28"/>
        </w:rPr>
        <w:t>ципальной услуги. Персональная ответственность устанавливается в их дол</w:t>
      </w:r>
      <w:r w:rsidRPr="00D04F61">
        <w:rPr>
          <w:sz w:val="28"/>
          <w:szCs w:val="28"/>
        </w:rPr>
        <w:t>ж</w:t>
      </w:r>
      <w:r w:rsidRPr="00D04F61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D04F61">
        <w:rPr>
          <w:sz w:val="28"/>
          <w:szCs w:val="28"/>
        </w:rPr>
        <w:t>й</w:t>
      </w:r>
      <w:r w:rsidRPr="00D04F61">
        <w:rPr>
          <w:sz w:val="28"/>
          <w:szCs w:val="28"/>
        </w:rPr>
        <w:t>ской Федерации.</w:t>
      </w:r>
    </w:p>
    <w:p w:rsidR="007A5073" w:rsidRPr="00D04F61" w:rsidRDefault="007A5073" w:rsidP="007A5073">
      <w:pPr>
        <w:widowControl w:val="0"/>
        <w:ind w:firstLine="567"/>
        <w:jc w:val="center"/>
        <w:outlineLvl w:val="2"/>
        <w:rPr>
          <w:sz w:val="28"/>
          <w:szCs w:val="28"/>
        </w:rPr>
      </w:pPr>
    </w:p>
    <w:p w:rsidR="007A5073" w:rsidRPr="00D04F61" w:rsidRDefault="007A5073" w:rsidP="007A5073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D04F61">
        <w:rPr>
          <w:sz w:val="28"/>
          <w:szCs w:val="28"/>
        </w:rPr>
        <w:t xml:space="preserve">Подраздел 4.4. Положения, характеризующие требования к порядку </w:t>
      </w:r>
    </w:p>
    <w:p w:rsidR="007A5073" w:rsidRPr="00D04F61" w:rsidRDefault="007A5073" w:rsidP="007A5073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D04F61">
        <w:rPr>
          <w:sz w:val="28"/>
          <w:szCs w:val="28"/>
        </w:rPr>
        <w:t xml:space="preserve">и формам контроля за предоставлением муниципальной услуги, </w:t>
      </w:r>
    </w:p>
    <w:p w:rsidR="007A5073" w:rsidRPr="00D04F61" w:rsidRDefault="007A5073" w:rsidP="007A5073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D04F61">
        <w:rPr>
          <w:sz w:val="28"/>
          <w:szCs w:val="28"/>
        </w:rPr>
        <w:t>в том числе со стороны граждан, их объединений и организаций</w:t>
      </w:r>
    </w:p>
    <w:p w:rsidR="007A5073" w:rsidRPr="00D04F61" w:rsidRDefault="007A5073" w:rsidP="007A5073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7A5073" w:rsidRPr="00D04F61" w:rsidRDefault="007A5073" w:rsidP="007A507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04F61">
        <w:rPr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D04F61">
        <w:rPr>
          <w:rFonts w:eastAsia="Calibri"/>
          <w:sz w:val="28"/>
          <w:szCs w:val="28"/>
          <w:lang w:eastAsia="en-US"/>
        </w:rPr>
        <w:t>органа, предоставляющего муниципальную услугу,</w:t>
      </w:r>
      <w:r w:rsidRPr="00D04F61">
        <w:rPr>
          <w:sz w:val="28"/>
          <w:szCs w:val="28"/>
          <w:lang w:eastAsia="ar-SA"/>
        </w:rPr>
        <w:t xml:space="preserve"> соблюдения и исполнения должностными лицами</w:t>
      </w:r>
      <w:r w:rsidRPr="00D04F61">
        <w:rPr>
          <w:rFonts w:eastAsia="Calibri"/>
          <w:sz w:val="28"/>
          <w:szCs w:val="28"/>
          <w:lang w:eastAsia="en-US"/>
        </w:rPr>
        <w:t xml:space="preserve"> органа, предоставляющего муниципальную услугу, </w:t>
      </w:r>
      <w:r w:rsidRPr="00D04F61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7A5073" w:rsidRPr="00D04F61" w:rsidRDefault="007A5073" w:rsidP="007A5073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D04F61">
        <w:rPr>
          <w:sz w:val="28"/>
          <w:szCs w:val="28"/>
        </w:rPr>
        <w:t>4.4.2. Порядок и формы контроля за предоставлением муниципальной у</w:t>
      </w:r>
      <w:r w:rsidRPr="00D04F61">
        <w:rPr>
          <w:sz w:val="28"/>
          <w:szCs w:val="28"/>
        </w:rPr>
        <w:t>с</w:t>
      </w:r>
      <w:r w:rsidRPr="00D04F61">
        <w:rPr>
          <w:sz w:val="28"/>
          <w:szCs w:val="28"/>
        </w:rPr>
        <w:t>луги со стороны уполномоченных должностных лиц администрации муниц</w:t>
      </w:r>
      <w:r w:rsidRPr="00D04F61">
        <w:rPr>
          <w:sz w:val="28"/>
          <w:szCs w:val="28"/>
        </w:rPr>
        <w:t>и</w:t>
      </w:r>
      <w:r w:rsidRPr="00D04F61">
        <w:rPr>
          <w:sz w:val="28"/>
          <w:szCs w:val="28"/>
        </w:rPr>
        <w:t xml:space="preserve">пального образования </w:t>
      </w:r>
      <w:r w:rsidR="00165780">
        <w:rPr>
          <w:sz w:val="28"/>
          <w:szCs w:val="28"/>
        </w:rPr>
        <w:t>Выселковский</w:t>
      </w:r>
      <w:r w:rsidRPr="00D04F61">
        <w:rPr>
          <w:sz w:val="28"/>
          <w:szCs w:val="28"/>
        </w:rPr>
        <w:t xml:space="preserve"> район должен быть постоянным, всест</w:t>
      </w:r>
      <w:r w:rsidRPr="00D04F61">
        <w:rPr>
          <w:sz w:val="28"/>
          <w:szCs w:val="28"/>
        </w:rPr>
        <w:t>о</w:t>
      </w:r>
      <w:r w:rsidRPr="00D04F61">
        <w:rPr>
          <w:sz w:val="28"/>
          <w:szCs w:val="28"/>
        </w:rPr>
        <w:t>ронним, объективным и эффективным.</w:t>
      </w:r>
    </w:p>
    <w:p w:rsidR="007A5073" w:rsidRPr="00D04F61" w:rsidRDefault="007A5073" w:rsidP="007A5073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D04F61">
        <w:rPr>
          <w:sz w:val="28"/>
          <w:szCs w:val="28"/>
        </w:rPr>
        <w:t>Должностные лица, осуществляющие контроль за предоставление мун</w:t>
      </w:r>
      <w:r w:rsidRPr="00D04F61">
        <w:rPr>
          <w:sz w:val="28"/>
          <w:szCs w:val="28"/>
        </w:rPr>
        <w:t>и</w:t>
      </w:r>
      <w:r w:rsidRPr="00D04F61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7A5073" w:rsidRPr="00D04F61" w:rsidRDefault="007A5073" w:rsidP="007A5073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D04F61">
        <w:rPr>
          <w:sz w:val="28"/>
          <w:szCs w:val="28"/>
        </w:rPr>
        <w:t>4.4.3. Контроль за исполнением регламента со стороны граждан, их объ</w:t>
      </w:r>
      <w:r w:rsidRPr="00D04F61">
        <w:rPr>
          <w:sz w:val="28"/>
          <w:szCs w:val="28"/>
        </w:rPr>
        <w:t>е</w:t>
      </w:r>
      <w:r w:rsidRPr="00D04F61">
        <w:rPr>
          <w:sz w:val="28"/>
          <w:szCs w:val="28"/>
        </w:rPr>
        <w:t>динений и организаций является самостоятельной формой контроля и осущес</w:t>
      </w:r>
      <w:r w:rsidRPr="00D04F61">
        <w:rPr>
          <w:sz w:val="28"/>
          <w:szCs w:val="28"/>
        </w:rPr>
        <w:t>т</w:t>
      </w:r>
      <w:r w:rsidRPr="00D04F61">
        <w:rPr>
          <w:sz w:val="28"/>
          <w:szCs w:val="28"/>
        </w:rPr>
        <w:t>вляется путем направления обращений в администрацию муниципального о</w:t>
      </w:r>
      <w:r w:rsidRPr="00D04F61">
        <w:rPr>
          <w:sz w:val="28"/>
          <w:szCs w:val="28"/>
        </w:rPr>
        <w:t>б</w:t>
      </w:r>
      <w:r w:rsidRPr="00D04F61">
        <w:rPr>
          <w:sz w:val="28"/>
          <w:szCs w:val="28"/>
        </w:rPr>
        <w:t xml:space="preserve">разования </w:t>
      </w:r>
      <w:r w:rsidR="00165780">
        <w:rPr>
          <w:sz w:val="28"/>
          <w:szCs w:val="28"/>
        </w:rPr>
        <w:t>Выселковский</w:t>
      </w:r>
      <w:r w:rsidRPr="00D04F61">
        <w:rPr>
          <w:sz w:val="28"/>
          <w:szCs w:val="28"/>
        </w:rPr>
        <w:t xml:space="preserve"> район, в том числе обжалования действий (бездейс</w:t>
      </w:r>
      <w:r w:rsidRPr="00D04F61">
        <w:rPr>
          <w:sz w:val="28"/>
          <w:szCs w:val="28"/>
        </w:rPr>
        <w:t>т</w:t>
      </w:r>
      <w:r w:rsidRPr="00D04F61">
        <w:rPr>
          <w:sz w:val="28"/>
          <w:szCs w:val="28"/>
        </w:rPr>
        <w:t>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7A5073" w:rsidRPr="00D04F61" w:rsidRDefault="007A5073" w:rsidP="007A5073">
      <w:pPr>
        <w:widowControl w:val="0"/>
        <w:ind w:firstLine="709"/>
        <w:rPr>
          <w:sz w:val="28"/>
          <w:szCs w:val="28"/>
        </w:rPr>
      </w:pPr>
    </w:p>
    <w:p w:rsidR="00002CF0" w:rsidRPr="005B7549" w:rsidRDefault="00002CF0" w:rsidP="00002CF0">
      <w:pPr>
        <w:pStyle w:val="aff0"/>
        <w:keepNext/>
        <w:spacing w:before="0" w:after="0"/>
        <w:jc w:val="center"/>
        <w:rPr>
          <w:sz w:val="28"/>
          <w:szCs w:val="28"/>
        </w:rPr>
      </w:pPr>
      <w:r w:rsidRPr="005B7549">
        <w:rPr>
          <w:sz w:val="28"/>
          <w:szCs w:val="28"/>
        </w:rPr>
        <w:lastRenderedPageBreak/>
        <w:t>Раздел 5.</w:t>
      </w:r>
      <w:r w:rsidRPr="005B7549">
        <w:rPr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</w:t>
      </w:r>
      <w:r w:rsidRPr="005B7549">
        <w:rPr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</w:t>
      </w:r>
      <w:r w:rsidRPr="005B7549">
        <w:rPr>
          <w:sz w:val="28"/>
          <w:szCs w:val="28"/>
        </w:rPr>
        <w:t>к</w:t>
      </w:r>
      <w:r w:rsidRPr="005B7549">
        <w:rPr>
          <w:sz w:val="28"/>
          <w:szCs w:val="28"/>
        </w:rPr>
        <w:t>ции по предоставлению государственных или муниципальных услуг, или их работников</w:t>
      </w:r>
    </w:p>
    <w:p w:rsidR="00002CF0" w:rsidRPr="005B7549" w:rsidRDefault="00002CF0" w:rsidP="00002CF0">
      <w:pPr>
        <w:pStyle w:val="aff0"/>
        <w:spacing w:before="0" w:after="0"/>
        <w:jc w:val="center"/>
        <w:rPr>
          <w:sz w:val="28"/>
          <w:szCs w:val="28"/>
        </w:rPr>
      </w:pPr>
    </w:p>
    <w:p w:rsidR="00002CF0" w:rsidRPr="005B7549" w:rsidRDefault="00002CF0" w:rsidP="00002CF0">
      <w:pPr>
        <w:pStyle w:val="aff0"/>
        <w:spacing w:before="0" w:after="0"/>
        <w:jc w:val="center"/>
        <w:rPr>
          <w:sz w:val="28"/>
          <w:szCs w:val="28"/>
        </w:rPr>
      </w:pPr>
      <w:bookmarkStart w:id="5" w:name="Par459"/>
      <w:bookmarkEnd w:id="5"/>
      <w:r w:rsidRPr="005B7549">
        <w:rPr>
          <w:sz w:val="28"/>
          <w:szCs w:val="28"/>
        </w:rPr>
        <w:t xml:space="preserve">Подраздел 5.1.Информация для заявителя о его праве подать жалобу </w:t>
      </w:r>
      <w:r>
        <w:rPr>
          <w:sz w:val="28"/>
          <w:szCs w:val="28"/>
        </w:rPr>
        <w:t>н</w:t>
      </w:r>
      <w:r w:rsidRPr="005B7549">
        <w:rPr>
          <w:sz w:val="28"/>
          <w:szCs w:val="28"/>
        </w:rPr>
        <w:t>а реш</w:t>
      </w:r>
      <w:r w:rsidRPr="005B7549">
        <w:rPr>
          <w:sz w:val="28"/>
          <w:szCs w:val="28"/>
        </w:rPr>
        <w:t>е</w:t>
      </w:r>
      <w:r w:rsidRPr="005B7549">
        <w:rPr>
          <w:sz w:val="28"/>
          <w:szCs w:val="28"/>
        </w:rPr>
        <w:t xml:space="preserve">ния и (или) действия (бездействие) Администрации, </w:t>
      </w:r>
      <w:r>
        <w:rPr>
          <w:sz w:val="28"/>
          <w:szCs w:val="28"/>
        </w:rPr>
        <w:t>п</w:t>
      </w:r>
      <w:r w:rsidRPr="005B7549">
        <w:rPr>
          <w:sz w:val="28"/>
          <w:szCs w:val="28"/>
        </w:rPr>
        <w:t>редоставляющей муниц</w:t>
      </w:r>
      <w:r w:rsidRPr="005B7549">
        <w:rPr>
          <w:sz w:val="28"/>
          <w:szCs w:val="28"/>
        </w:rPr>
        <w:t>и</w:t>
      </w:r>
      <w:r w:rsidRPr="005B7549">
        <w:rPr>
          <w:sz w:val="28"/>
          <w:szCs w:val="28"/>
        </w:rPr>
        <w:t>пальную услугу, а также ее должностных лиц, муниципальных служащих, МФЦ, работника МФЦ, а также организаций, осуществляющих функции по предоставлению государственных или муниципальных услуг, или их работн</w:t>
      </w:r>
      <w:r w:rsidRPr="005B7549">
        <w:rPr>
          <w:sz w:val="28"/>
          <w:szCs w:val="28"/>
        </w:rPr>
        <w:t>и</w:t>
      </w:r>
      <w:r w:rsidRPr="005B7549">
        <w:rPr>
          <w:sz w:val="28"/>
          <w:szCs w:val="28"/>
        </w:rPr>
        <w:t>ков при предоставлении муниципальной услуги (далее - жалоба).</w:t>
      </w:r>
    </w:p>
    <w:p w:rsidR="00002CF0" w:rsidRPr="005B7549" w:rsidRDefault="00002CF0" w:rsidP="00002CF0">
      <w:pPr>
        <w:pStyle w:val="aff0"/>
        <w:spacing w:before="0" w:after="0"/>
        <w:ind w:firstLine="851"/>
        <w:jc w:val="center"/>
        <w:rPr>
          <w:sz w:val="28"/>
          <w:szCs w:val="28"/>
        </w:rPr>
      </w:pP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Заявители имеют право на обжалование решения и (или) действия (бе</w:t>
      </w:r>
      <w:r w:rsidRPr="005B7549">
        <w:rPr>
          <w:sz w:val="28"/>
          <w:szCs w:val="28"/>
        </w:rPr>
        <w:t>з</w:t>
      </w:r>
      <w:r w:rsidRPr="005B7549">
        <w:rPr>
          <w:sz w:val="28"/>
          <w:szCs w:val="28"/>
        </w:rPr>
        <w:t>действия) Администрации, должностного лица Администрации, муниципал</w:t>
      </w:r>
      <w:r w:rsidRPr="005B7549">
        <w:rPr>
          <w:sz w:val="28"/>
          <w:szCs w:val="28"/>
        </w:rPr>
        <w:t>ь</w:t>
      </w:r>
      <w:r w:rsidRPr="005B7549">
        <w:rPr>
          <w:sz w:val="28"/>
          <w:szCs w:val="28"/>
        </w:rPr>
        <w:t xml:space="preserve">ного служащего (ответственного специалиста), МФЦ, работника МФЦ, а также организаций, осуществляющих функции по предоставлению государственных или муниципальных  услуг  согласно части 1.1 статьи 16 Федерального закона </w:t>
      </w:r>
      <w:hyperlink r:id="rId17" w:tgtFrame="_blank" w:history="1">
        <w:r w:rsidRPr="005B7549">
          <w:rPr>
            <w:rStyle w:val="31"/>
            <w:sz w:val="28"/>
            <w:szCs w:val="28"/>
          </w:rPr>
          <w:t>от 27 июля 2010 года № 210-ФЗ</w:t>
        </w:r>
      </w:hyperlink>
      <w:r w:rsidRPr="005B7549">
        <w:rPr>
          <w:sz w:val="28"/>
          <w:szCs w:val="28"/>
        </w:rPr>
        <w:t xml:space="preserve"> «Об организации предоставления государс</w:t>
      </w:r>
      <w:r w:rsidRPr="005B7549">
        <w:rPr>
          <w:sz w:val="28"/>
          <w:szCs w:val="28"/>
        </w:rPr>
        <w:t>т</w:t>
      </w:r>
      <w:r w:rsidRPr="005B7549">
        <w:rPr>
          <w:sz w:val="28"/>
          <w:szCs w:val="28"/>
        </w:rPr>
        <w:t>венных и муниципальных услуг» (далее – Организации), или их работников в соответствии с действующим законодательством.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</w:p>
    <w:p w:rsidR="00002CF0" w:rsidRPr="005B7549" w:rsidRDefault="00002CF0" w:rsidP="00002CF0">
      <w:pPr>
        <w:pStyle w:val="aff0"/>
        <w:spacing w:before="0" w:after="0"/>
        <w:ind w:firstLine="851"/>
        <w:jc w:val="center"/>
        <w:rPr>
          <w:sz w:val="28"/>
          <w:szCs w:val="28"/>
        </w:rPr>
      </w:pPr>
      <w:r w:rsidRPr="005B7549">
        <w:rPr>
          <w:sz w:val="28"/>
          <w:szCs w:val="28"/>
        </w:rPr>
        <w:t>Подраздел 5.2. Предмет жалобы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Заявитель может обратиться с жалобой, в том числе в следующих случ</w:t>
      </w:r>
      <w:r w:rsidRPr="005B7549">
        <w:rPr>
          <w:sz w:val="28"/>
          <w:szCs w:val="28"/>
        </w:rPr>
        <w:t>а</w:t>
      </w:r>
      <w:r w:rsidRPr="005B7549">
        <w:rPr>
          <w:sz w:val="28"/>
          <w:szCs w:val="28"/>
        </w:rPr>
        <w:t>ях: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 о предоставлении нескольких государственных и (или) муниципальных услуг;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2) нарушение срока предоставления услуги. В указанном случае дос</w:t>
      </w:r>
      <w:r w:rsidRPr="005B7549">
        <w:rPr>
          <w:sz w:val="28"/>
          <w:szCs w:val="28"/>
        </w:rPr>
        <w:t>у</w:t>
      </w:r>
      <w:r w:rsidRPr="005B7549">
        <w:rPr>
          <w:sz w:val="28"/>
          <w:szCs w:val="28"/>
        </w:rPr>
        <w:t>дебное (внесудебное) обжалование заявителем решений и действий (бездейс</w:t>
      </w:r>
      <w:r w:rsidRPr="005B7549">
        <w:rPr>
          <w:sz w:val="28"/>
          <w:szCs w:val="28"/>
        </w:rPr>
        <w:t>т</w:t>
      </w:r>
      <w:r w:rsidRPr="005B7549">
        <w:rPr>
          <w:sz w:val="28"/>
          <w:szCs w:val="28"/>
        </w:rPr>
        <w:t>вия) МФЦ, работника МФЦ возможно в случае, если на МФЦ, решения и де</w:t>
      </w:r>
      <w:r w:rsidRPr="005B7549">
        <w:rPr>
          <w:sz w:val="28"/>
          <w:szCs w:val="28"/>
        </w:rPr>
        <w:t>й</w:t>
      </w:r>
      <w:r w:rsidRPr="005B7549">
        <w:rPr>
          <w:sz w:val="28"/>
          <w:szCs w:val="28"/>
        </w:rPr>
        <w:t>ствия (бездействие) которого обжалуются, возложена функция по предоставл</w:t>
      </w:r>
      <w:r w:rsidRPr="005B7549">
        <w:rPr>
          <w:sz w:val="28"/>
          <w:szCs w:val="28"/>
        </w:rPr>
        <w:t>е</w:t>
      </w:r>
      <w:r w:rsidRPr="005B7549">
        <w:rPr>
          <w:sz w:val="28"/>
          <w:szCs w:val="28"/>
        </w:rPr>
        <w:t>нию соответствующих муниципальных услуг в полном объеме, включая прин</w:t>
      </w:r>
      <w:r w:rsidRPr="005B7549">
        <w:rPr>
          <w:sz w:val="28"/>
          <w:szCs w:val="28"/>
        </w:rPr>
        <w:t>я</w:t>
      </w:r>
      <w:r w:rsidRPr="005B7549">
        <w:rPr>
          <w:sz w:val="28"/>
          <w:szCs w:val="28"/>
        </w:rPr>
        <w:t>тие решения о предоставлении муниципальной услуги или об отказе в ее пр</w:t>
      </w:r>
      <w:r w:rsidRPr="005B7549">
        <w:rPr>
          <w:sz w:val="28"/>
          <w:szCs w:val="28"/>
        </w:rPr>
        <w:t>е</w:t>
      </w:r>
      <w:r w:rsidRPr="005B7549">
        <w:rPr>
          <w:sz w:val="28"/>
          <w:szCs w:val="28"/>
        </w:rPr>
        <w:t>доставлении, составление и подписание соответствующих документов по р</w:t>
      </w:r>
      <w:r w:rsidRPr="005B7549">
        <w:rPr>
          <w:sz w:val="28"/>
          <w:szCs w:val="28"/>
        </w:rPr>
        <w:t>е</w:t>
      </w:r>
      <w:r w:rsidRPr="005B7549">
        <w:rPr>
          <w:sz w:val="28"/>
          <w:szCs w:val="28"/>
        </w:rPr>
        <w:t>зультатам предоставления такой услуги либо совершение надписей или иных юридически значимых действий, являющихся результатом предоставления м</w:t>
      </w:r>
      <w:r w:rsidRPr="005B7549">
        <w:rPr>
          <w:sz w:val="28"/>
          <w:szCs w:val="28"/>
        </w:rPr>
        <w:t>у</w:t>
      </w:r>
      <w:r w:rsidRPr="005B7549">
        <w:rPr>
          <w:sz w:val="28"/>
          <w:szCs w:val="28"/>
        </w:rPr>
        <w:t>ниципальной услуги;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3) требование у заявителя документов или информации либо осущест</w:t>
      </w:r>
      <w:r w:rsidRPr="005B7549">
        <w:rPr>
          <w:sz w:val="28"/>
          <w:szCs w:val="28"/>
        </w:rPr>
        <w:t>в</w:t>
      </w:r>
      <w:r w:rsidRPr="005B7549">
        <w:rPr>
          <w:sz w:val="28"/>
          <w:szCs w:val="28"/>
        </w:rPr>
        <w:t>ления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B7549">
        <w:rPr>
          <w:sz w:val="28"/>
          <w:szCs w:val="28"/>
        </w:rPr>
        <w:t>а</w:t>
      </w:r>
      <w:r w:rsidRPr="005B7549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5) отказ в предоставлении услуги, если основания отказа не предусмо</w:t>
      </w:r>
      <w:r w:rsidRPr="005B7549">
        <w:rPr>
          <w:sz w:val="28"/>
          <w:szCs w:val="28"/>
        </w:rPr>
        <w:t>т</w:t>
      </w:r>
      <w:r w:rsidRPr="005B7549">
        <w:rPr>
          <w:sz w:val="28"/>
          <w:szCs w:val="28"/>
        </w:rPr>
        <w:t>рены федеральными законами и принятыми в соответствии с ними иными но</w:t>
      </w:r>
      <w:r w:rsidRPr="005B7549">
        <w:rPr>
          <w:sz w:val="28"/>
          <w:szCs w:val="28"/>
        </w:rPr>
        <w:t>р</w:t>
      </w:r>
      <w:r w:rsidRPr="005B7549">
        <w:rPr>
          <w:sz w:val="28"/>
          <w:szCs w:val="28"/>
        </w:rPr>
        <w:t>мативными правовыми актами Российской Федерации, законами и иными но</w:t>
      </w:r>
      <w:r w:rsidRPr="005B7549">
        <w:rPr>
          <w:sz w:val="28"/>
          <w:szCs w:val="28"/>
        </w:rPr>
        <w:t>р</w:t>
      </w:r>
      <w:r w:rsidRPr="005B7549">
        <w:rPr>
          <w:sz w:val="28"/>
          <w:szCs w:val="28"/>
        </w:rPr>
        <w:t>мативными правовыми актами Краснодарского края, правовыми актами Адм</w:t>
      </w:r>
      <w:r w:rsidRPr="005B7549">
        <w:rPr>
          <w:sz w:val="28"/>
          <w:szCs w:val="28"/>
        </w:rPr>
        <w:t>и</w:t>
      </w:r>
      <w:r w:rsidRPr="005B7549">
        <w:rPr>
          <w:sz w:val="28"/>
          <w:szCs w:val="28"/>
        </w:rPr>
        <w:t>нистрации. В указанном случае досудебное (внесудебное) обжалование заяв</w:t>
      </w:r>
      <w:r w:rsidRPr="005B7549">
        <w:rPr>
          <w:sz w:val="28"/>
          <w:szCs w:val="28"/>
        </w:rPr>
        <w:t>и</w:t>
      </w:r>
      <w:r w:rsidRPr="005B7549">
        <w:rPr>
          <w:sz w:val="28"/>
          <w:szCs w:val="28"/>
        </w:rPr>
        <w:t>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</w:t>
      </w:r>
      <w:r w:rsidRPr="005B7549">
        <w:rPr>
          <w:sz w:val="28"/>
          <w:szCs w:val="28"/>
        </w:rPr>
        <w:t>с</w:t>
      </w:r>
      <w:r w:rsidRPr="005B7549">
        <w:rPr>
          <w:sz w:val="28"/>
          <w:szCs w:val="28"/>
        </w:rPr>
        <w:t>луг в полном объеме, включая принятие решения о предоставлении муниц</w:t>
      </w:r>
      <w:r w:rsidRPr="005B7549">
        <w:rPr>
          <w:sz w:val="28"/>
          <w:szCs w:val="28"/>
        </w:rPr>
        <w:t>и</w:t>
      </w:r>
      <w:r w:rsidRPr="005B7549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5B7549">
        <w:rPr>
          <w:sz w:val="28"/>
          <w:szCs w:val="28"/>
        </w:rPr>
        <w:t>и</w:t>
      </w:r>
      <w:r w:rsidRPr="005B7549">
        <w:rPr>
          <w:sz w:val="28"/>
          <w:szCs w:val="28"/>
        </w:rPr>
        <w:t>бо совершение надписей или иных юридически значимых действий, являющи</w:t>
      </w:r>
      <w:r w:rsidRPr="005B7549">
        <w:rPr>
          <w:sz w:val="28"/>
          <w:szCs w:val="28"/>
        </w:rPr>
        <w:t>х</w:t>
      </w:r>
      <w:r w:rsidRPr="005B7549">
        <w:rPr>
          <w:sz w:val="28"/>
          <w:szCs w:val="28"/>
        </w:rPr>
        <w:t>ся результатом предоставления муниципальной услуги;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6) затребование с заявителя при предоставлении услуги платы, не пред</w:t>
      </w:r>
      <w:r w:rsidRPr="005B7549">
        <w:rPr>
          <w:sz w:val="28"/>
          <w:szCs w:val="28"/>
        </w:rPr>
        <w:t>у</w:t>
      </w:r>
      <w:r w:rsidRPr="005B7549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5B7549">
        <w:rPr>
          <w:sz w:val="28"/>
          <w:szCs w:val="28"/>
        </w:rPr>
        <w:t>а</w:t>
      </w:r>
      <w:r w:rsidRPr="005B7549">
        <w:rPr>
          <w:sz w:val="28"/>
          <w:szCs w:val="28"/>
        </w:rPr>
        <w:t>тивными правовыми актами Краснодарского края, правовыми актами Админ</w:t>
      </w:r>
      <w:r w:rsidRPr="005B7549">
        <w:rPr>
          <w:sz w:val="28"/>
          <w:szCs w:val="28"/>
        </w:rPr>
        <w:t>и</w:t>
      </w:r>
      <w:r w:rsidRPr="005B7549">
        <w:rPr>
          <w:sz w:val="28"/>
          <w:szCs w:val="28"/>
        </w:rPr>
        <w:t>страции;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5B7549">
        <w:rPr>
          <w:sz w:val="28"/>
          <w:szCs w:val="28"/>
        </w:rPr>
        <w:t>с</w:t>
      </w:r>
      <w:r w:rsidRPr="005B7549">
        <w:rPr>
          <w:sz w:val="28"/>
          <w:szCs w:val="28"/>
        </w:rPr>
        <w:t>правлении допущенных ими опечаток и ошибок в выданных в результате пр</w:t>
      </w:r>
      <w:r w:rsidRPr="005B7549">
        <w:rPr>
          <w:sz w:val="28"/>
          <w:szCs w:val="28"/>
        </w:rPr>
        <w:t>е</w:t>
      </w:r>
      <w:r w:rsidRPr="005B7549">
        <w:rPr>
          <w:sz w:val="28"/>
          <w:szCs w:val="28"/>
        </w:rPr>
        <w:t>доставления услуги документах либо нарушение установленного срока таких исправлений. В указанном случае досудебное (внесудебное) обжалование за</w:t>
      </w:r>
      <w:r w:rsidRPr="005B7549">
        <w:rPr>
          <w:sz w:val="28"/>
          <w:szCs w:val="28"/>
        </w:rPr>
        <w:t>я</w:t>
      </w:r>
      <w:r w:rsidRPr="005B7549">
        <w:rPr>
          <w:sz w:val="28"/>
          <w:szCs w:val="28"/>
        </w:rPr>
        <w:t>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объеме, включая принятие решения о предо</w:t>
      </w:r>
      <w:r w:rsidRPr="005B7549">
        <w:rPr>
          <w:sz w:val="28"/>
          <w:szCs w:val="28"/>
        </w:rPr>
        <w:t>с</w:t>
      </w:r>
      <w:r w:rsidRPr="005B7549">
        <w:rPr>
          <w:sz w:val="28"/>
          <w:szCs w:val="28"/>
        </w:rPr>
        <w:t>тавлении муниципальной услуги или об отказе в ее предоставлении, составл</w:t>
      </w:r>
      <w:r w:rsidRPr="005B7549">
        <w:rPr>
          <w:sz w:val="28"/>
          <w:szCs w:val="28"/>
        </w:rPr>
        <w:t>е</w:t>
      </w:r>
      <w:r w:rsidRPr="005B7549">
        <w:rPr>
          <w:sz w:val="28"/>
          <w:szCs w:val="28"/>
        </w:rPr>
        <w:t>ние и подписание соответствующих документов по результатам предоставл</w:t>
      </w:r>
      <w:r w:rsidRPr="005B7549">
        <w:rPr>
          <w:sz w:val="28"/>
          <w:szCs w:val="28"/>
        </w:rPr>
        <w:t>е</w:t>
      </w:r>
      <w:r w:rsidRPr="005B7549">
        <w:rPr>
          <w:sz w:val="28"/>
          <w:szCs w:val="28"/>
        </w:rPr>
        <w:t>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9) приостановление предоставления муниципальной услуги, если осн</w:t>
      </w:r>
      <w:r w:rsidRPr="005B7549">
        <w:rPr>
          <w:sz w:val="28"/>
          <w:szCs w:val="28"/>
        </w:rPr>
        <w:t>о</w:t>
      </w:r>
      <w:r w:rsidRPr="005B7549">
        <w:rPr>
          <w:sz w:val="28"/>
          <w:szCs w:val="28"/>
        </w:rPr>
        <w:t>вания приостановления не предусмотрены федеральными законами и принят</w:t>
      </w:r>
      <w:r w:rsidRPr="005B7549">
        <w:rPr>
          <w:sz w:val="28"/>
          <w:szCs w:val="28"/>
        </w:rPr>
        <w:t>ы</w:t>
      </w:r>
      <w:r w:rsidRPr="005B7549">
        <w:rPr>
          <w:sz w:val="28"/>
          <w:szCs w:val="28"/>
        </w:rPr>
        <w:t>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5B7549">
        <w:rPr>
          <w:sz w:val="28"/>
          <w:szCs w:val="28"/>
        </w:rPr>
        <w:t>р</w:t>
      </w:r>
      <w:r w:rsidRPr="005B7549">
        <w:rPr>
          <w:sz w:val="28"/>
          <w:szCs w:val="28"/>
        </w:rPr>
        <w:t>ского края, муниципальными правовыми актами. В указанном случае досуде</w:t>
      </w:r>
      <w:r w:rsidRPr="005B7549">
        <w:rPr>
          <w:sz w:val="28"/>
          <w:szCs w:val="28"/>
        </w:rPr>
        <w:t>б</w:t>
      </w:r>
      <w:r w:rsidRPr="005B7549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5B7549">
        <w:rPr>
          <w:sz w:val="28"/>
          <w:szCs w:val="28"/>
        </w:rPr>
        <w:t>е</w:t>
      </w:r>
      <w:r w:rsidRPr="005B7549">
        <w:rPr>
          <w:sz w:val="28"/>
          <w:szCs w:val="28"/>
        </w:rPr>
        <w:lastRenderedPageBreak/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5B7549">
        <w:rPr>
          <w:sz w:val="28"/>
          <w:szCs w:val="28"/>
        </w:rPr>
        <w:t>о</w:t>
      </w:r>
      <w:r w:rsidRPr="005B7549">
        <w:rPr>
          <w:sz w:val="28"/>
          <w:szCs w:val="28"/>
        </w:rPr>
        <w:t>кументов по результатам предоставления такой услуги либо совершение надп</w:t>
      </w:r>
      <w:r w:rsidRPr="005B7549">
        <w:rPr>
          <w:sz w:val="28"/>
          <w:szCs w:val="28"/>
        </w:rPr>
        <w:t>и</w:t>
      </w:r>
      <w:r w:rsidRPr="005B7549">
        <w:rPr>
          <w:sz w:val="28"/>
          <w:szCs w:val="28"/>
        </w:rPr>
        <w:t>сей или иных юридически значимых действий, являющихся результатом пр</w:t>
      </w:r>
      <w:r w:rsidRPr="005B7549">
        <w:rPr>
          <w:sz w:val="28"/>
          <w:szCs w:val="28"/>
        </w:rPr>
        <w:t>е</w:t>
      </w:r>
      <w:r w:rsidRPr="005B7549">
        <w:rPr>
          <w:sz w:val="28"/>
          <w:szCs w:val="28"/>
        </w:rPr>
        <w:t>доставления муниципальной услуги;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B7549">
        <w:rPr>
          <w:sz w:val="28"/>
          <w:szCs w:val="28"/>
        </w:rPr>
        <w:t>и</w:t>
      </w:r>
      <w:r w:rsidRPr="005B7549">
        <w:rPr>
          <w:sz w:val="28"/>
          <w:szCs w:val="28"/>
        </w:rPr>
        <w:t xml:space="preserve">пальной услуги, за исключением случаев, предусмотренных пунктом 4 части 1 статьи 7 Федерального закона </w:t>
      </w:r>
      <w:hyperlink r:id="rId18" w:tgtFrame="_blank" w:history="1">
        <w:r w:rsidRPr="005B7549">
          <w:rPr>
            <w:rStyle w:val="31"/>
            <w:sz w:val="28"/>
            <w:szCs w:val="28"/>
          </w:rPr>
          <w:t>от 27 июля 2010 года № 210-ФЗ</w:t>
        </w:r>
      </w:hyperlink>
      <w:r w:rsidRPr="005B7549">
        <w:rPr>
          <w:sz w:val="28"/>
          <w:szCs w:val="28"/>
        </w:rPr>
        <w:t xml:space="preserve">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</w:t>
      </w:r>
      <w:r w:rsidRPr="005B7549">
        <w:rPr>
          <w:sz w:val="28"/>
          <w:szCs w:val="28"/>
        </w:rPr>
        <w:t>з</w:t>
      </w:r>
      <w:r w:rsidRPr="005B7549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5B7549">
        <w:rPr>
          <w:sz w:val="28"/>
          <w:szCs w:val="28"/>
        </w:rPr>
        <w:t>с</w:t>
      </w:r>
      <w:r w:rsidRPr="005B7549">
        <w:rPr>
          <w:sz w:val="28"/>
          <w:szCs w:val="28"/>
        </w:rPr>
        <w:t>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</w:t>
      </w:r>
      <w:r w:rsidRPr="005B7549">
        <w:rPr>
          <w:sz w:val="28"/>
          <w:szCs w:val="28"/>
        </w:rPr>
        <w:t>у</w:t>
      </w:r>
      <w:r w:rsidRPr="005B7549">
        <w:rPr>
          <w:sz w:val="28"/>
          <w:szCs w:val="28"/>
        </w:rPr>
        <w:t>ниципальной услуги.</w:t>
      </w:r>
    </w:p>
    <w:p w:rsidR="00002CF0" w:rsidRPr="005B7549" w:rsidRDefault="00002CF0" w:rsidP="00002CF0">
      <w:pPr>
        <w:pStyle w:val="aff0"/>
        <w:spacing w:before="0" w:after="0"/>
        <w:ind w:firstLine="851"/>
        <w:jc w:val="center"/>
        <w:rPr>
          <w:sz w:val="28"/>
          <w:szCs w:val="28"/>
        </w:rPr>
      </w:pPr>
    </w:p>
    <w:p w:rsidR="00002CF0" w:rsidRPr="005B7549" w:rsidRDefault="00002CF0" w:rsidP="00002CF0">
      <w:pPr>
        <w:pStyle w:val="aff0"/>
        <w:spacing w:before="0" w:after="0"/>
        <w:ind w:firstLine="851"/>
        <w:jc w:val="center"/>
        <w:rPr>
          <w:sz w:val="28"/>
          <w:szCs w:val="28"/>
        </w:rPr>
      </w:pPr>
      <w:r w:rsidRPr="005B7549">
        <w:rPr>
          <w:sz w:val="28"/>
          <w:szCs w:val="28"/>
        </w:rPr>
        <w:t>Подраздел 5.3. Органы власти, организации, должностные лица, кот</w:t>
      </w:r>
      <w:r w:rsidRPr="005B7549">
        <w:rPr>
          <w:sz w:val="28"/>
          <w:szCs w:val="28"/>
        </w:rPr>
        <w:t>о</w:t>
      </w:r>
      <w:r w:rsidRPr="005B7549">
        <w:rPr>
          <w:sz w:val="28"/>
          <w:szCs w:val="28"/>
        </w:rPr>
        <w:t>рым может быть направлена жалоба</w:t>
      </w:r>
    </w:p>
    <w:p w:rsidR="00002CF0" w:rsidRPr="005B7549" w:rsidRDefault="00002CF0" w:rsidP="00002CF0">
      <w:pPr>
        <w:pStyle w:val="aff0"/>
        <w:spacing w:before="0" w:after="0"/>
        <w:ind w:firstLine="851"/>
        <w:jc w:val="center"/>
        <w:rPr>
          <w:sz w:val="28"/>
          <w:szCs w:val="28"/>
        </w:rPr>
      </w:pP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5.3.1. Жалоба на решения и действия (бездействие) должностных лиц уполномоченного органа, муниципальных служащих подается заявителем в а</w:t>
      </w:r>
      <w:r w:rsidRPr="005B7549">
        <w:rPr>
          <w:sz w:val="28"/>
          <w:szCs w:val="28"/>
        </w:rPr>
        <w:t>д</w:t>
      </w:r>
      <w:r w:rsidRPr="005B7549">
        <w:rPr>
          <w:sz w:val="28"/>
          <w:szCs w:val="28"/>
        </w:rPr>
        <w:t>министрацию, МФЦ либо в департамент информатизации и связи Краснода</w:t>
      </w:r>
      <w:r w:rsidRPr="005B7549">
        <w:rPr>
          <w:sz w:val="28"/>
          <w:szCs w:val="28"/>
        </w:rPr>
        <w:t>р</w:t>
      </w:r>
      <w:r w:rsidRPr="005B7549">
        <w:rPr>
          <w:sz w:val="28"/>
          <w:szCs w:val="28"/>
        </w:rPr>
        <w:t>ского края, являющийся учредителем МФЦ (далее - учредитель МФЦ).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5.3.2. Жалобы на действия (бездействие), решения должностных лиц, муниципальных служащих уполномоченного органа, через который предоста</w:t>
      </w:r>
      <w:r w:rsidRPr="005B7549">
        <w:rPr>
          <w:sz w:val="28"/>
          <w:szCs w:val="28"/>
        </w:rPr>
        <w:t>в</w:t>
      </w:r>
      <w:r w:rsidRPr="005B7549">
        <w:rPr>
          <w:sz w:val="28"/>
          <w:szCs w:val="28"/>
        </w:rPr>
        <w:t>ляется муниципальная услуга, подается главе муниципального образования Выселковский район.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5.3.3. Жалобы на решения и действия (бездействие) работника МФЦ п</w:t>
      </w:r>
      <w:r w:rsidRPr="005B7549">
        <w:rPr>
          <w:sz w:val="28"/>
          <w:szCs w:val="28"/>
        </w:rPr>
        <w:t>о</w:t>
      </w:r>
      <w:r w:rsidRPr="005B7549">
        <w:rPr>
          <w:sz w:val="28"/>
          <w:szCs w:val="28"/>
        </w:rPr>
        <w:t>даются руководителю этого МФЦ. Жалобы на решения и действия (бездейс</w:t>
      </w:r>
      <w:r w:rsidRPr="005B7549">
        <w:rPr>
          <w:sz w:val="28"/>
          <w:szCs w:val="28"/>
        </w:rPr>
        <w:t>т</w:t>
      </w:r>
      <w:r w:rsidRPr="005B7549">
        <w:rPr>
          <w:sz w:val="28"/>
          <w:szCs w:val="28"/>
        </w:rPr>
        <w:t>вие) МФЦ подаются учредителю МФЦ или должностному лицу, уполномоче</w:t>
      </w:r>
      <w:r w:rsidRPr="005B7549">
        <w:rPr>
          <w:sz w:val="28"/>
          <w:szCs w:val="28"/>
        </w:rPr>
        <w:t>н</w:t>
      </w:r>
      <w:r w:rsidRPr="005B7549">
        <w:rPr>
          <w:sz w:val="28"/>
          <w:szCs w:val="28"/>
        </w:rPr>
        <w:t>ному нормативным правовым актом Краснодарского края.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5.3.4. Особенности подачи и рассмотрения жалоб на решения и действия (бездействие) уполномоченного органа и его должностных лиц, муниципал</w:t>
      </w:r>
      <w:r w:rsidRPr="005B7549">
        <w:rPr>
          <w:sz w:val="28"/>
          <w:szCs w:val="28"/>
        </w:rPr>
        <w:t>ь</w:t>
      </w:r>
      <w:r w:rsidRPr="005B7549">
        <w:rPr>
          <w:sz w:val="28"/>
          <w:szCs w:val="28"/>
        </w:rPr>
        <w:t>ных служащих, МФЦ, работников МФЦ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</w:t>
      </w:r>
      <w:r w:rsidRPr="005B7549">
        <w:rPr>
          <w:sz w:val="28"/>
          <w:szCs w:val="28"/>
        </w:rPr>
        <w:t>й</w:t>
      </w:r>
      <w:r w:rsidRPr="005B7549">
        <w:rPr>
          <w:sz w:val="28"/>
          <w:szCs w:val="28"/>
        </w:rPr>
        <w:t xml:space="preserve">ской Федерации, государственных корпораций, наделенных в соответствии с федеральными законами полномочиями по предоставлению государственных </w:t>
      </w:r>
      <w:r w:rsidRPr="005B7549">
        <w:rPr>
          <w:sz w:val="28"/>
          <w:szCs w:val="28"/>
        </w:rPr>
        <w:lastRenderedPageBreak/>
        <w:t>услуг в установленной сфере деятельности, и их должностных лиц, организ</w:t>
      </w:r>
      <w:r w:rsidRPr="005B7549">
        <w:rPr>
          <w:sz w:val="28"/>
          <w:szCs w:val="28"/>
        </w:rPr>
        <w:t>а</w:t>
      </w:r>
      <w:r w:rsidRPr="005B7549">
        <w:rPr>
          <w:sz w:val="28"/>
          <w:szCs w:val="28"/>
        </w:rPr>
        <w:t>ций, предусмотренных частью 1.1 статьи 16 Федерального закона «Об орган</w:t>
      </w:r>
      <w:r w:rsidRPr="005B7549">
        <w:rPr>
          <w:sz w:val="28"/>
          <w:szCs w:val="28"/>
        </w:rPr>
        <w:t>и</w:t>
      </w:r>
      <w:r w:rsidRPr="005B7549">
        <w:rPr>
          <w:sz w:val="28"/>
          <w:szCs w:val="28"/>
        </w:rPr>
        <w:t>зации предоставления государственных и муниципальных услуг», и их рабо</w:t>
      </w:r>
      <w:r w:rsidRPr="005B7549">
        <w:rPr>
          <w:sz w:val="28"/>
          <w:szCs w:val="28"/>
        </w:rPr>
        <w:t>т</w:t>
      </w:r>
      <w:r w:rsidRPr="005B7549">
        <w:rPr>
          <w:sz w:val="28"/>
          <w:szCs w:val="28"/>
        </w:rPr>
        <w:t>ников, а также многофункциональных центров предоставления государстве</w:t>
      </w:r>
      <w:r w:rsidRPr="005B7549">
        <w:rPr>
          <w:sz w:val="28"/>
          <w:szCs w:val="28"/>
        </w:rPr>
        <w:t>н</w:t>
      </w:r>
      <w:r w:rsidRPr="005B7549">
        <w:rPr>
          <w:sz w:val="28"/>
          <w:szCs w:val="28"/>
        </w:rPr>
        <w:t>ных и муниципальных услуг и их работников, утвержденными Постановлением Правительства РФ от 16 августа 2012 года № 840 (далее – Правила), Порядком подачи и рассмотрения жалоб на решения и действия (бездействие) исполн</w:t>
      </w:r>
      <w:r w:rsidRPr="005B7549">
        <w:rPr>
          <w:sz w:val="28"/>
          <w:szCs w:val="28"/>
        </w:rPr>
        <w:t>и</w:t>
      </w:r>
      <w:r w:rsidRPr="005B7549">
        <w:rPr>
          <w:sz w:val="28"/>
          <w:szCs w:val="28"/>
        </w:rPr>
        <w:t>тельных органов государственной власти Краснодарского края и их должнос</w:t>
      </w:r>
      <w:r w:rsidRPr="005B7549">
        <w:rPr>
          <w:sz w:val="28"/>
          <w:szCs w:val="28"/>
        </w:rPr>
        <w:t>т</w:t>
      </w:r>
      <w:r w:rsidRPr="005B7549">
        <w:rPr>
          <w:sz w:val="28"/>
          <w:szCs w:val="28"/>
        </w:rPr>
        <w:t>ных лиц, государственных гражданских служащих Краснодарского края, у</w:t>
      </w:r>
      <w:r w:rsidRPr="005B7549">
        <w:rPr>
          <w:sz w:val="28"/>
          <w:szCs w:val="28"/>
        </w:rPr>
        <w:t>т</w:t>
      </w:r>
      <w:r w:rsidRPr="005B7549">
        <w:rPr>
          <w:sz w:val="28"/>
          <w:szCs w:val="28"/>
        </w:rPr>
        <w:t>вержденным постановлением главы администрации (губернатора) Краснода</w:t>
      </w:r>
      <w:r w:rsidRPr="005B7549">
        <w:rPr>
          <w:sz w:val="28"/>
          <w:szCs w:val="28"/>
        </w:rPr>
        <w:t>р</w:t>
      </w:r>
      <w:r w:rsidRPr="005B7549">
        <w:rPr>
          <w:sz w:val="28"/>
          <w:szCs w:val="28"/>
        </w:rPr>
        <w:t>ского края от 11 февраля 2013 года № 100 «Об утверждении Порядка подачи и рассмотрения жалоб на решения и действия (бездействие) исполнительных о</w:t>
      </w:r>
      <w:r w:rsidRPr="005B7549">
        <w:rPr>
          <w:sz w:val="28"/>
          <w:szCs w:val="28"/>
        </w:rPr>
        <w:t>р</w:t>
      </w:r>
      <w:r w:rsidRPr="005B7549">
        <w:rPr>
          <w:sz w:val="28"/>
          <w:szCs w:val="28"/>
        </w:rPr>
        <w:t>ганов государственной власти Краснодарского края и их должностных лиц, г</w:t>
      </w:r>
      <w:r w:rsidRPr="005B7549">
        <w:rPr>
          <w:sz w:val="28"/>
          <w:szCs w:val="28"/>
        </w:rPr>
        <w:t>о</w:t>
      </w:r>
      <w:r w:rsidRPr="005B7549">
        <w:rPr>
          <w:sz w:val="28"/>
          <w:szCs w:val="28"/>
        </w:rPr>
        <w:t>сударственных гражданских служащих Краснодарского края и о внесении и</w:t>
      </w:r>
      <w:r w:rsidRPr="005B7549">
        <w:rPr>
          <w:sz w:val="28"/>
          <w:szCs w:val="28"/>
        </w:rPr>
        <w:t>з</w:t>
      </w:r>
      <w:r w:rsidRPr="005B7549">
        <w:rPr>
          <w:sz w:val="28"/>
          <w:szCs w:val="28"/>
        </w:rPr>
        <w:t>менений в отдельные постановления главы администрации (губернатора) Кра</w:t>
      </w:r>
      <w:r w:rsidRPr="005B7549">
        <w:rPr>
          <w:sz w:val="28"/>
          <w:szCs w:val="28"/>
        </w:rPr>
        <w:t>с</w:t>
      </w:r>
      <w:r w:rsidRPr="005B7549">
        <w:rPr>
          <w:sz w:val="28"/>
          <w:szCs w:val="28"/>
        </w:rPr>
        <w:t>нодарского края» (далее – Порядок).</w:t>
      </w:r>
    </w:p>
    <w:p w:rsidR="00002CF0" w:rsidRPr="005B7549" w:rsidRDefault="00002CF0" w:rsidP="00002CF0">
      <w:pPr>
        <w:pStyle w:val="aff0"/>
        <w:ind w:firstLine="851"/>
        <w:jc w:val="center"/>
        <w:rPr>
          <w:sz w:val="28"/>
          <w:szCs w:val="28"/>
        </w:rPr>
      </w:pPr>
      <w:r w:rsidRPr="005B7549">
        <w:rPr>
          <w:sz w:val="28"/>
          <w:szCs w:val="28"/>
        </w:rPr>
        <w:t>5.4. Порядок подачи и рассмотрения жалобы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</w:t>
      </w:r>
      <w:r w:rsidRPr="005B7549">
        <w:rPr>
          <w:sz w:val="28"/>
          <w:szCs w:val="28"/>
        </w:rPr>
        <w:t>с</w:t>
      </w:r>
      <w:r w:rsidRPr="005B7549">
        <w:rPr>
          <w:sz w:val="28"/>
          <w:szCs w:val="28"/>
        </w:rPr>
        <w:t>смотрение жалобы.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5.4.2. Жалоба на решения и действия (бездействие) уполномоченного органа, должностного лица либо муниципального служащего уполномоченного органа, главу муниципального образования Выселковский район, может быть направлена по почте, через МФЦ, с использованием информационно-телекоммуникационной сети «Интернет», Единого портала, Регионального по</w:t>
      </w:r>
      <w:r w:rsidRPr="005B7549">
        <w:rPr>
          <w:sz w:val="28"/>
          <w:szCs w:val="28"/>
        </w:rPr>
        <w:t>р</w:t>
      </w:r>
      <w:r w:rsidRPr="005B7549">
        <w:rPr>
          <w:sz w:val="28"/>
          <w:szCs w:val="28"/>
        </w:rPr>
        <w:t>тала, а также может быть принята при личном приеме заявителя.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5.4.3. Заявителю обеспечивается возможность направления жалобы на решения и действия (бездействие) уполномоченного органа, должностного л</w:t>
      </w:r>
      <w:r w:rsidRPr="005B7549">
        <w:rPr>
          <w:sz w:val="28"/>
          <w:szCs w:val="28"/>
        </w:rPr>
        <w:t>и</w:t>
      </w:r>
      <w:r w:rsidRPr="005B7549">
        <w:rPr>
          <w:sz w:val="28"/>
          <w:szCs w:val="28"/>
        </w:rPr>
        <w:t xml:space="preserve">ца либо муниципального служащего уполномоченного органа в соответствии со статьей 11.2 Федерального закона </w:t>
      </w:r>
      <w:hyperlink r:id="rId19" w:tgtFrame="_blank" w:history="1">
        <w:r w:rsidRPr="005B7549">
          <w:rPr>
            <w:rStyle w:val="21"/>
            <w:sz w:val="28"/>
            <w:szCs w:val="28"/>
          </w:rPr>
          <w:t>от 27 июля 2010 года № 210-ФЗ</w:t>
        </w:r>
      </w:hyperlink>
      <w:r w:rsidRPr="005B7549">
        <w:rPr>
          <w:sz w:val="28"/>
          <w:szCs w:val="28"/>
        </w:rPr>
        <w:t xml:space="preserve"> «Об орган</w:t>
      </w:r>
      <w:r w:rsidRPr="005B7549">
        <w:rPr>
          <w:sz w:val="28"/>
          <w:szCs w:val="28"/>
        </w:rPr>
        <w:t>и</w:t>
      </w:r>
      <w:r w:rsidRPr="005B7549">
        <w:rPr>
          <w:sz w:val="28"/>
          <w:szCs w:val="28"/>
        </w:rPr>
        <w:t>зации предоставления государственных и муниципальных услуг» с использов</w:t>
      </w:r>
      <w:r w:rsidRPr="005B7549">
        <w:rPr>
          <w:sz w:val="28"/>
          <w:szCs w:val="28"/>
        </w:rPr>
        <w:t>а</w:t>
      </w:r>
      <w:r w:rsidRPr="005B7549">
        <w:rPr>
          <w:sz w:val="28"/>
          <w:szCs w:val="28"/>
        </w:rPr>
        <w:t>нием портала федеральной государственной информационной системы, обе</w:t>
      </w:r>
      <w:r w:rsidRPr="005B7549">
        <w:rPr>
          <w:sz w:val="28"/>
          <w:szCs w:val="28"/>
        </w:rPr>
        <w:t>с</w:t>
      </w:r>
      <w:r w:rsidRPr="005B7549">
        <w:rPr>
          <w:sz w:val="28"/>
          <w:szCs w:val="28"/>
        </w:rPr>
        <w:t>печивающей процесс досудебного (внесудебного) обжалования решений и де</w:t>
      </w:r>
      <w:r w:rsidRPr="005B7549">
        <w:rPr>
          <w:sz w:val="28"/>
          <w:szCs w:val="28"/>
        </w:rPr>
        <w:t>й</w:t>
      </w:r>
      <w:r w:rsidRPr="005B7549">
        <w:rPr>
          <w:sz w:val="28"/>
          <w:szCs w:val="28"/>
        </w:rPr>
        <w:t>ствий (бездействия), совершенных при предоставлении государственных и м</w:t>
      </w:r>
      <w:r w:rsidRPr="005B7549">
        <w:rPr>
          <w:sz w:val="28"/>
          <w:szCs w:val="28"/>
        </w:rPr>
        <w:t>у</w:t>
      </w:r>
      <w:r w:rsidRPr="005B7549">
        <w:rPr>
          <w:sz w:val="28"/>
          <w:szCs w:val="28"/>
        </w:rPr>
        <w:t>ниципальных услуг органами, предоставляющими государственные и муниц</w:t>
      </w:r>
      <w:r w:rsidRPr="005B7549">
        <w:rPr>
          <w:sz w:val="28"/>
          <w:szCs w:val="28"/>
        </w:rPr>
        <w:t>и</w:t>
      </w:r>
      <w:r w:rsidRPr="005B7549">
        <w:rPr>
          <w:sz w:val="28"/>
          <w:szCs w:val="28"/>
        </w:rPr>
        <w:t>пальные услуги, их должностными лицами, государственными и муниципал</w:t>
      </w:r>
      <w:r w:rsidRPr="005B7549">
        <w:rPr>
          <w:sz w:val="28"/>
          <w:szCs w:val="28"/>
        </w:rPr>
        <w:t>ь</w:t>
      </w:r>
      <w:r w:rsidRPr="005B7549">
        <w:rPr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5.4.4.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lastRenderedPageBreak/>
        <w:t>5.4.5. Жалоба, поступившая в администрацию подлежит регистрации не позднее следующего рабочего дня со дня ее поступления.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В случае подачи заявителем жалобы через МФЦ, последний обеспечив</w:t>
      </w:r>
      <w:r w:rsidRPr="005B7549">
        <w:rPr>
          <w:sz w:val="28"/>
          <w:szCs w:val="28"/>
        </w:rPr>
        <w:t>а</w:t>
      </w:r>
      <w:r w:rsidRPr="005B7549">
        <w:rPr>
          <w:sz w:val="28"/>
          <w:szCs w:val="28"/>
        </w:rPr>
        <w:t>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5.4.6. Жалоба должна содержать: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1) наименование уполномоченного органа, должностного лица либо м</w:t>
      </w:r>
      <w:r w:rsidRPr="005B7549">
        <w:rPr>
          <w:sz w:val="28"/>
          <w:szCs w:val="28"/>
        </w:rPr>
        <w:t>у</w:t>
      </w:r>
      <w:r w:rsidRPr="005B7549">
        <w:rPr>
          <w:sz w:val="28"/>
          <w:szCs w:val="28"/>
        </w:rPr>
        <w:t>ниципального служащего уполномоченного органа, МФЦ, его руководителя и (или) работника, решения и действия (бездействие) которых обжалуются;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5B7549">
        <w:rPr>
          <w:sz w:val="28"/>
          <w:szCs w:val="28"/>
        </w:rPr>
        <w:t>е</w:t>
      </w:r>
      <w:r w:rsidRPr="005B7549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5B7549">
        <w:rPr>
          <w:sz w:val="28"/>
          <w:szCs w:val="28"/>
        </w:rPr>
        <w:t>н</w:t>
      </w:r>
      <w:r w:rsidRPr="005B7549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5B7549">
        <w:rPr>
          <w:sz w:val="28"/>
          <w:szCs w:val="28"/>
        </w:rPr>
        <w:t>о</w:t>
      </w:r>
      <w:r w:rsidRPr="005B7549">
        <w:rPr>
          <w:sz w:val="28"/>
          <w:szCs w:val="28"/>
        </w:rPr>
        <w:t>вый адрес, по которым должен быть направлен ответ заявителю;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3) сведения об обжалуемых решениях и действиях (бездействии) упо</w:t>
      </w:r>
      <w:r w:rsidRPr="005B7549">
        <w:rPr>
          <w:sz w:val="28"/>
          <w:szCs w:val="28"/>
        </w:rPr>
        <w:t>л</w:t>
      </w:r>
      <w:r w:rsidRPr="005B7549">
        <w:rPr>
          <w:sz w:val="28"/>
          <w:szCs w:val="28"/>
        </w:rPr>
        <w:t>номоченного органа, должностного лица либо муниципального служащего уполномоченного органа, МФЦ, работника МФЦ;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 уполномоченного органа, МФЦ, работника МФЦ. Заявителем могут быть представлены документы (при наличии), подтве</w:t>
      </w:r>
      <w:r w:rsidRPr="005B7549">
        <w:rPr>
          <w:sz w:val="28"/>
          <w:szCs w:val="28"/>
        </w:rPr>
        <w:t>р</w:t>
      </w:r>
      <w:r w:rsidRPr="005B7549">
        <w:rPr>
          <w:sz w:val="28"/>
          <w:szCs w:val="28"/>
        </w:rPr>
        <w:t>ждающие доводы заявителя, либо их копии.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</w:p>
    <w:p w:rsidR="00002CF0" w:rsidRPr="005B7549" w:rsidRDefault="00002CF0" w:rsidP="00002CF0">
      <w:pPr>
        <w:pStyle w:val="aff0"/>
        <w:spacing w:before="0" w:after="0"/>
        <w:ind w:firstLine="851"/>
        <w:jc w:val="center"/>
        <w:rPr>
          <w:sz w:val="28"/>
          <w:szCs w:val="28"/>
        </w:rPr>
      </w:pPr>
      <w:r w:rsidRPr="005B7549">
        <w:rPr>
          <w:sz w:val="28"/>
          <w:szCs w:val="28"/>
        </w:rPr>
        <w:t>Подраздел 5.5. Сроки рассмотрения жалобы</w:t>
      </w:r>
    </w:p>
    <w:p w:rsidR="00002CF0" w:rsidRPr="005B7549" w:rsidRDefault="00002CF0" w:rsidP="00002CF0">
      <w:pPr>
        <w:pStyle w:val="aff0"/>
        <w:spacing w:before="0" w:after="0"/>
        <w:ind w:firstLine="851"/>
        <w:jc w:val="center"/>
        <w:rPr>
          <w:sz w:val="28"/>
          <w:szCs w:val="28"/>
        </w:rPr>
      </w:pP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Жалоба, поступившая в администрацию, МФЦ, учредителю МФЦ, по</w:t>
      </w:r>
      <w:r w:rsidRPr="005B7549">
        <w:rPr>
          <w:sz w:val="28"/>
          <w:szCs w:val="28"/>
        </w:rPr>
        <w:t>д</w:t>
      </w:r>
      <w:r w:rsidRPr="005B7549">
        <w:rPr>
          <w:sz w:val="28"/>
          <w:szCs w:val="28"/>
        </w:rPr>
        <w:t>лежит рассмотрению в течение 15 (пятнадцати) рабочих дней со дня ее регис</w:t>
      </w:r>
      <w:r w:rsidRPr="005B7549">
        <w:rPr>
          <w:sz w:val="28"/>
          <w:szCs w:val="28"/>
        </w:rPr>
        <w:t>т</w:t>
      </w:r>
      <w:r w:rsidRPr="005B7549">
        <w:rPr>
          <w:sz w:val="28"/>
          <w:szCs w:val="28"/>
        </w:rPr>
        <w:t>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Подраздел 5.6. Перечень оснований для приостановления рассмотрения жалобы в случае, если возможность приостановления предусмотрена законод</w:t>
      </w:r>
      <w:r w:rsidRPr="005B7549">
        <w:rPr>
          <w:sz w:val="28"/>
          <w:szCs w:val="28"/>
        </w:rPr>
        <w:t>а</w:t>
      </w:r>
      <w:r w:rsidRPr="005B7549">
        <w:rPr>
          <w:sz w:val="28"/>
          <w:szCs w:val="28"/>
        </w:rPr>
        <w:t>тельством Российской Федерации.</w:t>
      </w:r>
    </w:p>
    <w:p w:rsidR="00002CF0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Основания для приостановления рассмотрения жалобы отсутствуют.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</w:p>
    <w:p w:rsidR="00002CF0" w:rsidRPr="005B7549" w:rsidRDefault="00002CF0" w:rsidP="00002CF0">
      <w:pPr>
        <w:pStyle w:val="aff0"/>
        <w:spacing w:before="0" w:after="0"/>
        <w:ind w:firstLine="851"/>
        <w:jc w:val="center"/>
        <w:rPr>
          <w:sz w:val="28"/>
          <w:szCs w:val="28"/>
        </w:rPr>
      </w:pPr>
      <w:r w:rsidRPr="005B7549">
        <w:rPr>
          <w:sz w:val="28"/>
          <w:szCs w:val="28"/>
        </w:rPr>
        <w:t>Подраздел 5.7. Результат рассмотрения жалобы</w:t>
      </w:r>
    </w:p>
    <w:p w:rsidR="00002CF0" w:rsidRPr="005B7549" w:rsidRDefault="00002CF0" w:rsidP="00002CF0">
      <w:pPr>
        <w:pStyle w:val="aff0"/>
        <w:spacing w:before="0" w:after="0"/>
        <w:ind w:firstLine="851"/>
        <w:jc w:val="center"/>
        <w:rPr>
          <w:sz w:val="28"/>
          <w:szCs w:val="28"/>
        </w:rPr>
      </w:pP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5.7.1. По результатам рассмотрения жалобы принимается одно из сл</w:t>
      </w:r>
      <w:r w:rsidRPr="005B7549">
        <w:rPr>
          <w:sz w:val="28"/>
          <w:szCs w:val="28"/>
        </w:rPr>
        <w:t>е</w:t>
      </w:r>
      <w:r w:rsidRPr="005B7549">
        <w:rPr>
          <w:sz w:val="28"/>
          <w:szCs w:val="28"/>
        </w:rPr>
        <w:t>дующих решений: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1) жалоба удовлетворяется, в том числе в форме отмены принятого р</w:t>
      </w:r>
      <w:r w:rsidRPr="005B7549">
        <w:rPr>
          <w:sz w:val="28"/>
          <w:szCs w:val="28"/>
        </w:rPr>
        <w:t>е</w:t>
      </w:r>
      <w:r w:rsidRPr="005B7549">
        <w:rPr>
          <w:sz w:val="28"/>
          <w:szCs w:val="28"/>
        </w:rPr>
        <w:t xml:space="preserve">шения, исправления допущенных опечаток и ошибок в выданных в результате </w:t>
      </w:r>
      <w:r w:rsidRPr="005B7549">
        <w:rPr>
          <w:sz w:val="28"/>
          <w:szCs w:val="28"/>
        </w:rPr>
        <w:lastRenderedPageBreak/>
        <w:t>предоставления муниципальной услуги документах, возврата заявителю дене</w:t>
      </w:r>
      <w:r w:rsidRPr="005B7549">
        <w:rPr>
          <w:sz w:val="28"/>
          <w:szCs w:val="28"/>
        </w:rPr>
        <w:t>ж</w:t>
      </w:r>
      <w:r w:rsidRPr="005B7549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5B7549">
        <w:rPr>
          <w:sz w:val="28"/>
          <w:szCs w:val="28"/>
        </w:rPr>
        <w:t>р</w:t>
      </w:r>
      <w:r w:rsidRPr="005B7549">
        <w:rPr>
          <w:sz w:val="28"/>
          <w:szCs w:val="28"/>
        </w:rPr>
        <w:t>ского края, муниципальными правовыми актами;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2) в удовлетворении жалобы отказывается.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5.7.2. Администрация отказывает в удовлетворении жалобы в соответс</w:t>
      </w:r>
      <w:r w:rsidRPr="005B7549">
        <w:rPr>
          <w:sz w:val="28"/>
          <w:szCs w:val="28"/>
        </w:rPr>
        <w:t>т</w:t>
      </w:r>
      <w:r w:rsidRPr="005B7549">
        <w:rPr>
          <w:sz w:val="28"/>
          <w:szCs w:val="28"/>
        </w:rPr>
        <w:t>вии с основаниями, предусмотренными Правилами и Порядком.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5.7.3.МФЦ отказывает в удовлетворении жалобы в соответствии с осн</w:t>
      </w:r>
      <w:r w:rsidRPr="005B7549">
        <w:rPr>
          <w:sz w:val="28"/>
          <w:szCs w:val="28"/>
        </w:rPr>
        <w:t>о</w:t>
      </w:r>
      <w:r w:rsidRPr="005B7549">
        <w:rPr>
          <w:sz w:val="28"/>
          <w:szCs w:val="28"/>
        </w:rPr>
        <w:t>ваниями, предусмотренными Правилами и Порядком.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5.7.4. Администрация оставляет жалобу без ответа в соответствии с о</w:t>
      </w:r>
      <w:r w:rsidRPr="005B7549">
        <w:rPr>
          <w:sz w:val="28"/>
          <w:szCs w:val="28"/>
        </w:rPr>
        <w:t>с</w:t>
      </w:r>
      <w:r w:rsidRPr="005B7549">
        <w:rPr>
          <w:sz w:val="28"/>
          <w:szCs w:val="28"/>
        </w:rPr>
        <w:t>нованиями, предусмотренными Правилами и Порядком.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5.7.5. МФЦ оставляет жалобу без ответа в соответствии с основаниями, предусмотренными Правилами и Порядком.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5.7.6. В случае признания жалобы подлежащей удовлетворению в ответе заявителю, указанном в пункте 5.8.1 подраздела 5.8 раздела 5 Регламента, дае</w:t>
      </w:r>
      <w:r w:rsidRPr="005B7549">
        <w:rPr>
          <w:sz w:val="28"/>
          <w:szCs w:val="28"/>
        </w:rPr>
        <w:t>т</w:t>
      </w:r>
      <w:r w:rsidRPr="005B7549">
        <w:rPr>
          <w:sz w:val="28"/>
          <w:szCs w:val="28"/>
        </w:rPr>
        <w:t>ся информация о действиях, осуществляемых уполномоченным органом и (или)МФЦ, в целях незамедлительного устранения выявленных нарушений при оказании муниципальной услуги, а также приносятся извинения за доставле</w:t>
      </w:r>
      <w:r w:rsidRPr="005B7549">
        <w:rPr>
          <w:sz w:val="28"/>
          <w:szCs w:val="28"/>
        </w:rPr>
        <w:t>н</w:t>
      </w:r>
      <w:r w:rsidRPr="005B7549">
        <w:rPr>
          <w:sz w:val="28"/>
          <w:szCs w:val="28"/>
        </w:rPr>
        <w:t>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bookmarkStart w:id="6" w:name="sub_11282"/>
      <w:r w:rsidRPr="005B7549">
        <w:rPr>
          <w:sz w:val="28"/>
          <w:szCs w:val="28"/>
        </w:rPr>
        <w:t>5.7.7. В случае признания жалобы не подлежащей удовлетворению в о</w:t>
      </w:r>
      <w:r w:rsidRPr="005B7549">
        <w:rPr>
          <w:sz w:val="28"/>
          <w:szCs w:val="28"/>
        </w:rPr>
        <w:t>т</w:t>
      </w:r>
      <w:r w:rsidRPr="005B7549">
        <w:rPr>
          <w:sz w:val="28"/>
          <w:szCs w:val="28"/>
        </w:rPr>
        <w:t>вете заявителю, указанном в пункте 5.8.1 подраздела 5.8 раздела 5 Регламента, даются аргументированные разъяснения о причинах принятого решения, а та</w:t>
      </w:r>
      <w:r w:rsidRPr="005B7549">
        <w:rPr>
          <w:sz w:val="28"/>
          <w:szCs w:val="28"/>
        </w:rPr>
        <w:t>к</w:t>
      </w:r>
      <w:r w:rsidRPr="005B7549">
        <w:rPr>
          <w:sz w:val="28"/>
          <w:szCs w:val="28"/>
        </w:rPr>
        <w:t>же информация о порядке обжалования принятого решения.</w:t>
      </w:r>
      <w:bookmarkEnd w:id="6"/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5.7.8.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5B7549">
        <w:rPr>
          <w:sz w:val="28"/>
          <w:szCs w:val="28"/>
        </w:rPr>
        <w:t>п</w:t>
      </w:r>
      <w:r w:rsidRPr="005B7549">
        <w:rPr>
          <w:sz w:val="28"/>
          <w:szCs w:val="28"/>
        </w:rPr>
        <w:t>ления должностное лицо, работник, наделенные полномочиями по рассмотр</w:t>
      </w:r>
      <w:r w:rsidRPr="005B7549">
        <w:rPr>
          <w:sz w:val="28"/>
          <w:szCs w:val="28"/>
        </w:rPr>
        <w:t>е</w:t>
      </w:r>
      <w:r w:rsidRPr="005B7549">
        <w:rPr>
          <w:sz w:val="28"/>
          <w:szCs w:val="28"/>
        </w:rPr>
        <w:t>нию жалоб, незамедлительно направляют имеющиеся материалы в органы пр</w:t>
      </w:r>
      <w:r w:rsidRPr="005B7549">
        <w:rPr>
          <w:sz w:val="28"/>
          <w:szCs w:val="28"/>
        </w:rPr>
        <w:t>о</w:t>
      </w:r>
      <w:r w:rsidRPr="005B7549">
        <w:rPr>
          <w:sz w:val="28"/>
          <w:szCs w:val="28"/>
        </w:rPr>
        <w:t>куратуры.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</w:p>
    <w:p w:rsidR="00002CF0" w:rsidRPr="005B7549" w:rsidRDefault="00002CF0" w:rsidP="00002CF0">
      <w:pPr>
        <w:pStyle w:val="aff0"/>
        <w:spacing w:before="0" w:after="0"/>
        <w:jc w:val="center"/>
        <w:rPr>
          <w:sz w:val="28"/>
          <w:szCs w:val="28"/>
        </w:rPr>
      </w:pPr>
      <w:r w:rsidRPr="005B7549">
        <w:rPr>
          <w:sz w:val="28"/>
          <w:szCs w:val="28"/>
        </w:rPr>
        <w:t>Подраздел 5.8. Порядок информирования заявителя о результатах рассмотрения жалобы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5.8.1. Не позднее дня, следующего за днем принятия решения, указанн</w:t>
      </w:r>
      <w:r w:rsidRPr="005B7549">
        <w:rPr>
          <w:sz w:val="28"/>
          <w:szCs w:val="28"/>
        </w:rPr>
        <w:t>о</w:t>
      </w:r>
      <w:r w:rsidRPr="005B7549">
        <w:rPr>
          <w:sz w:val="28"/>
          <w:szCs w:val="28"/>
        </w:rPr>
        <w:t>го в подпункте 5.7.1 подраздела 5.7. раздела 5 Регламента, заявителю в пис</w:t>
      </w:r>
      <w:r w:rsidRPr="005B7549">
        <w:rPr>
          <w:sz w:val="28"/>
          <w:szCs w:val="28"/>
        </w:rPr>
        <w:t>ь</w:t>
      </w:r>
      <w:r w:rsidRPr="005B7549">
        <w:rPr>
          <w:sz w:val="28"/>
          <w:szCs w:val="28"/>
        </w:rPr>
        <w:t>менной форме и по желанию заявителя в электронной форме направляется м</w:t>
      </w:r>
      <w:r w:rsidRPr="005B7549">
        <w:rPr>
          <w:sz w:val="28"/>
          <w:szCs w:val="28"/>
        </w:rPr>
        <w:t>о</w:t>
      </w:r>
      <w:r w:rsidRPr="005B7549">
        <w:rPr>
          <w:sz w:val="28"/>
          <w:szCs w:val="28"/>
        </w:rPr>
        <w:t>тивированный ответ о результатах рассмотрения жалобы.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5.8.2. В случае если жалоба была направлена в электронном виде п</w:t>
      </w:r>
      <w:r w:rsidRPr="005B7549">
        <w:rPr>
          <w:sz w:val="28"/>
          <w:szCs w:val="28"/>
        </w:rPr>
        <w:t>о</w:t>
      </w:r>
      <w:r w:rsidRPr="005B7549">
        <w:rPr>
          <w:sz w:val="28"/>
          <w:szCs w:val="28"/>
        </w:rPr>
        <w:t>средством системы досудебного обжалования с использованием информацио</w:t>
      </w:r>
      <w:r w:rsidRPr="005B7549">
        <w:rPr>
          <w:sz w:val="28"/>
          <w:szCs w:val="28"/>
        </w:rPr>
        <w:t>н</w:t>
      </w:r>
      <w:r w:rsidRPr="005B7549">
        <w:rPr>
          <w:sz w:val="28"/>
          <w:szCs w:val="28"/>
        </w:rPr>
        <w:t>но-телекоммуникационной сети «Интернет», ответ заявителю направляется п</w:t>
      </w:r>
      <w:r w:rsidRPr="005B7549">
        <w:rPr>
          <w:sz w:val="28"/>
          <w:szCs w:val="28"/>
        </w:rPr>
        <w:t>о</w:t>
      </w:r>
      <w:r w:rsidRPr="005B7549">
        <w:rPr>
          <w:sz w:val="28"/>
          <w:szCs w:val="28"/>
        </w:rPr>
        <w:t>средством системы досудебного обжалования.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</w:p>
    <w:p w:rsidR="00002CF0" w:rsidRDefault="00002CF0" w:rsidP="00002CF0">
      <w:pPr>
        <w:pStyle w:val="aff0"/>
        <w:spacing w:before="0" w:after="0"/>
        <w:jc w:val="center"/>
        <w:rPr>
          <w:sz w:val="28"/>
          <w:szCs w:val="28"/>
        </w:rPr>
      </w:pPr>
      <w:r w:rsidRPr="005B7549">
        <w:rPr>
          <w:sz w:val="28"/>
          <w:szCs w:val="28"/>
        </w:rPr>
        <w:t>Подраздел 5.9. Порядок обжалования решения по жалобе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lastRenderedPageBreak/>
        <w:t>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 в ходе предоставления муниципальной услуги в суд, в порядке и сроки, установленные законодател</w:t>
      </w:r>
      <w:r w:rsidRPr="005B7549">
        <w:rPr>
          <w:sz w:val="28"/>
          <w:szCs w:val="28"/>
        </w:rPr>
        <w:t>ь</w:t>
      </w:r>
      <w:r w:rsidRPr="005B7549">
        <w:rPr>
          <w:sz w:val="28"/>
          <w:szCs w:val="28"/>
        </w:rPr>
        <w:t>ством Российской Федерации.</w:t>
      </w: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</w:p>
    <w:p w:rsidR="00002CF0" w:rsidRPr="005B7549" w:rsidRDefault="00002CF0" w:rsidP="00002CF0">
      <w:pPr>
        <w:pStyle w:val="aff0"/>
        <w:spacing w:before="0" w:after="0"/>
        <w:jc w:val="center"/>
        <w:rPr>
          <w:sz w:val="28"/>
          <w:szCs w:val="28"/>
        </w:rPr>
      </w:pPr>
      <w:r w:rsidRPr="005B7549">
        <w:rPr>
          <w:sz w:val="28"/>
          <w:szCs w:val="28"/>
        </w:rPr>
        <w:t>Подраздел 5.10. Право заявителя на получение информации и документов, н</w:t>
      </w:r>
      <w:r w:rsidRPr="005B7549">
        <w:rPr>
          <w:sz w:val="28"/>
          <w:szCs w:val="28"/>
        </w:rPr>
        <w:t>е</w:t>
      </w:r>
      <w:r w:rsidRPr="005B7549">
        <w:rPr>
          <w:sz w:val="28"/>
          <w:szCs w:val="28"/>
        </w:rPr>
        <w:t>обходимых для обоснования и рассмотрения жалобы</w:t>
      </w:r>
    </w:p>
    <w:p w:rsidR="00002CF0" w:rsidRPr="005B7549" w:rsidRDefault="00002CF0" w:rsidP="00002CF0">
      <w:pPr>
        <w:pStyle w:val="aff0"/>
        <w:spacing w:before="0" w:after="0"/>
        <w:ind w:firstLine="851"/>
        <w:jc w:val="center"/>
        <w:rPr>
          <w:sz w:val="28"/>
          <w:szCs w:val="28"/>
        </w:rPr>
      </w:pPr>
    </w:p>
    <w:p w:rsidR="00002CF0" w:rsidRPr="005B7549" w:rsidRDefault="00002CF0" w:rsidP="00002CF0">
      <w:pPr>
        <w:pStyle w:val="aff0"/>
        <w:spacing w:before="0" w:after="0"/>
        <w:ind w:firstLine="851"/>
        <w:jc w:val="both"/>
        <w:rPr>
          <w:sz w:val="28"/>
          <w:szCs w:val="28"/>
        </w:rPr>
      </w:pPr>
      <w:r w:rsidRPr="005B7549">
        <w:rPr>
          <w:sz w:val="28"/>
          <w:szCs w:val="28"/>
        </w:rPr>
        <w:t>Заявители имеют право обратиться в администрацию, МФЦ за получ</w:t>
      </w:r>
      <w:r w:rsidRPr="005B7549">
        <w:rPr>
          <w:sz w:val="28"/>
          <w:szCs w:val="28"/>
        </w:rPr>
        <w:t>е</w:t>
      </w:r>
      <w:r w:rsidRPr="005B7549">
        <w:rPr>
          <w:sz w:val="28"/>
          <w:szCs w:val="28"/>
        </w:rPr>
        <w:t>нием информации и документов, необходимых для обоснования и рассмотр</w:t>
      </w:r>
      <w:r w:rsidRPr="005B7549">
        <w:rPr>
          <w:sz w:val="28"/>
          <w:szCs w:val="28"/>
        </w:rPr>
        <w:t>е</w:t>
      </w:r>
      <w:r w:rsidRPr="005B7549">
        <w:rPr>
          <w:sz w:val="28"/>
          <w:szCs w:val="28"/>
        </w:rPr>
        <w:t>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Регионального портала, а также при личном приеме заявителя.</w:t>
      </w:r>
    </w:p>
    <w:p w:rsidR="00002CF0" w:rsidRPr="005B7549" w:rsidRDefault="00002CF0" w:rsidP="00002CF0">
      <w:pPr>
        <w:pStyle w:val="aff0"/>
        <w:jc w:val="center"/>
        <w:rPr>
          <w:sz w:val="28"/>
          <w:szCs w:val="28"/>
        </w:rPr>
      </w:pPr>
      <w:r w:rsidRPr="005B7549">
        <w:rPr>
          <w:sz w:val="28"/>
          <w:szCs w:val="28"/>
        </w:rPr>
        <w:t>Подраздел 5.11. Способы информирования заявителей о порядке подачи и ра</w:t>
      </w:r>
      <w:r w:rsidRPr="005B7549">
        <w:rPr>
          <w:sz w:val="28"/>
          <w:szCs w:val="28"/>
        </w:rPr>
        <w:t>с</w:t>
      </w:r>
      <w:r w:rsidRPr="005B7549">
        <w:rPr>
          <w:sz w:val="28"/>
          <w:szCs w:val="28"/>
        </w:rPr>
        <w:t>смотрения жалобы</w:t>
      </w:r>
    </w:p>
    <w:p w:rsidR="00B63230" w:rsidRDefault="00002CF0" w:rsidP="00002CF0">
      <w:pPr>
        <w:ind w:firstLine="567"/>
        <w:contextualSpacing/>
        <w:jc w:val="both"/>
        <w:rPr>
          <w:sz w:val="28"/>
          <w:szCs w:val="28"/>
        </w:rPr>
      </w:pPr>
      <w:r w:rsidRPr="005B7549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5B7549">
        <w:rPr>
          <w:sz w:val="28"/>
          <w:szCs w:val="28"/>
        </w:rPr>
        <w:t>е</w:t>
      </w:r>
      <w:r w:rsidRPr="005B7549">
        <w:rPr>
          <w:sz w:val="28"/>
          <w:szCs w:val="28"/>
        </w:rPr>
        <w:t>ния муниципальной услуги непосредственно в администрации, на официальном сайте, в МФЦ, на Едином портале, Региональном портале.</w:t>
      </w:r>
    </w:p>
    <w:p w:rsidR="00002CF0" w:rsidRDefault="00002CF0" w:rsidP="00002CF0">
      <w:pPr>
        <w:contextualSpacing/>
        <w:jc w:val="center"/>
        <w:rPr>
          <w:color w:val="000000"/>
          <w:sz w:val="28"/>
          <w:szCs w:val="28"/>
          <w:shd w:val="clear" w:color="auto" w:fill="FFFFFF"/>
          <w:lang w:bidi="he-IL"/>
        </w:rPr>
      </w:pPr>
    </w:p>
    <w:p w:rsidR="00B63230" w:rsidRPr="00BC7B21" w:rsidRDefault="00B63230" w:rsidP="00B63230">
      <w:pPr>
        <w:contextualSpacing/>
        <w:jc w:val="center"/>
        <w:rPr>
          <w:sz w:val="28"/>
          <w:szCs w:val="28"/>
        </w:rPr>
      </w:pPr>
      <w:r w:rsidRPr="00BC7B21">
        <w:rPr>
          <w:color w:val="000000"/>
          <w:sz w:val="28"/>
          <w:szCs w:val="28"/>
          <w:shd w:val="clear" w:color="auto" w:fill="FFFFFF"/>
          <w:lang w:bidi="he-IL"/>
        </w:rPr>
        <w:t>Раздел 6 Особенности выполнения административных</w:t>
      </w:r>
      <w:r w:rsidR="00002CF0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BC7B21">
        <w:rPr>
          <w:color w:val="000000"/>
          <w:sz w:val="28"/>
          <w:szCs w:val="28"/>
          <w:shd w:val="clear" w:color="auto" w:fill="FFFFFF"/>
          <w:lang w:bidi="he-IL"/>
        </w:rPr>
        <w:t>процедур (действий) в МФЦ</w:t>
      </w:r>
    </w:p>
    <w:p w:rsidR="00B63230" w:rsidRPr="00BC7B21" w:rsidRDefault="00B63230" w:rsidP="00B63230">
      <w:pPr>
        <w:contextualSpacing/>
        <w:rPr>
          <w:sz w:val="28"/>
          <w:szCs w:val="28"/>
        </w:rPr>
      </w:pPr>
    </w:p>
    <w:p w:rsidR="00B63230" w:rsidRPr="00BC7B21" w:rsidRDefault="00B63230" w:rsidP="00002CF0">
      <w:pPr>
        <w:shd w:val="clear" w:color="auto" w:fill="FFFFFF"/>
        <w:jc w:val="center"/>
        <w:rPr>
          <w:sz w:val="28"/>
          <w:szCs w:val="28"/>
        </w:rPr>
      </w:pPr>
      <w:r w:rsidRPr="00BC7B21">
        <w:rPr>
          <w:sz w:val="28"/>
          <w:szCs w:val="28"/>
        </w:rPr>
        <w:t>Подраздел 6.1. Перечень административных процедур (действий),</w:t>
      </w:r>
      <w:r w:rsidR="00002CF0">
        <w:rPr>
          <w:sz w:val="28"/>
          <w:szCs w:val="28"/>
        </w:rPr>
        <w:t xml:space="preserve"> </w:t>
      </w:r>
      <w:r w:rsidRPr="00BC7B21">
        <w:rPr>
          <w:sz w:val="28"/>
          <w:szCs w:val="28"/>
        </w:rPr>
        <w:t>выполня</w:t>
      </w:r>
      <w:r w:rsidRPr="00BC7B21">
        <w:rPr>
          <w:sz w:val="28"/>
          <w:szCs w:val="28"/>
        </w:rPr>
        <w:t>е</w:t>
      </w:r>
      <w:r w:rsidRPr="00BC7B21">
        <w:rPr>
          <w:sz w:val="28"/>
          <w:szCs w:val="28"/>
        </w:rPr>
        <w:t>мых МФЦ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63230" w:rsidRPr="00BC7B21" w:rsidRDefault="00B63230" w:rsidP="00B63230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6.1.1.1. Информирование заявителя о порядке предоставления муниц</w:t>
      </w:r>
      <w:r w:rsidRPr="00BC7B21">
        <w:rPr>
          <w:sz w:val="28"/>
          <w:szCs w:val="28"/>
        </w:rPr>
        <w:t>и</w:t>
      </w:r>
      <w:r w:rsidRPr="00BC7B21">
        <w:rPr>
          <w:sz w:val="28"/>
          <w:szCs w:val="28"/>
        </w:rPr>
        <w:t xml:space="preserve">пальной услуги в МФЦ, о ходе выполнения запроса </w:t>
      </w:r>
      <w:r w:rsidRPr="00BC7B21">
        <w:rPr>
          <w:sz w:val="28"/>
          <w:szCs w:val="28"/>
        </w:rPr>
        <w:br/>
        <w:t>о предоставлении муниципальной услуги, по иным вопросам, связанным с пр</w:t>
      </w:r>
      <w:r w:rsidRPr="00BC7B21">
        <w:rPr>
          <w:sz w:val="28"/>
          <w:szCs w:val="28"/>
        </w:rPr>
        <w:t>е</w:t>
      </w:r>
      <w:r w:rsidRPr="00BC7B21">
        <w:rPr>
          <w:sz w:val="28"/>
          <w:szCs w:val="28"/>
        </w:rPr>
        <w:t>доставлением муниципальной услуги,</w:t>
      </w:r>
      <w:r>
        <w:rPr>
          <w:sz w:val="28"/>
          <w:szCs w:val="28"/>
        </w:rPr>
        <w:t xml:space="preserve"> </w:t>
      </w:r>
      <w:r w:rsidRPr="00BC7B21">
        <w:rPr>
          <w:sz w:val="28"/>
          <w:szCs w:val="28"/>
        </w:rPr>
        <w:t>а также консультирование заявителя о порядке предоставления муниципальной услуги в МФЦ;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 w:rsidRPr="00BC7B21">
        <w:rPr>
          <w:sz w:val="28"/>
          <w:szCs w:val="28"/>
        </w:rPr>
        <w:br/>
        <w:t>для предоставления муниципальной услуги;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6.1.1.3. Передачу органу, предоставляющему муниципальную услугу, з</w:t>
      </w:r>
      <w:r w:rsidRPr="00BC7B21">
        <w:rPr>
          <w:sz w:val="28"/>
          <w:szCs w:val="28"/>
        </w:rPr>
        <w:t>а</w:t>
      </w:r>
      <w:r w:rsidRPr="00BC7B21">
        <w:rPr>
          <w:sz w:val="28"/>
          <w:szCs w:val="28"/>
        </w:rPr>
        <w:t>явления о предоставлении муниципальной услуги и иных документов, необх</w:t>
      </w:r>
      <w:r w:rsidRPr="00BC7B21">
        <w:rPr>
          <w:sz w:val="28"/>
          <w:szCs w:val="28"/>
        </w:rPr>
        <w:t>о</w:t>
      </w:r>
      <w:r w:rsidRPr="00BC7B21">
        <w:rPr>
          <w:sz w:val="28"/>
          <w:szCs w:val="28"/>
        </w:rPr>
        <w:t>димых для предоставления муниципальной услуги;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6.1.1.4. Прием результата предоставления муниципальной услуги от уполномоченного органа; 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lastRenderedPageBreak/>
        <w:t>6.1.1.5. Выдачу заявителю результата предоставления муниципальной у</w:t>
      </w:r>
      <w:r w:rsidRPr="00BC7B21">
        <w:rPr>
          <w:sz w:val="28"/>
          <w:szCs w:val="28"/>
        </w:rPr>
        <w:t>с</w:t>
      </w:r>
      <w:r w:rsidRPr="00BC7B21">
        <w:rPr>
          <w:sz w:val="28"/>
          <w:szCs w:val="28"/>
        </w:rPr>
        <w:t xml:space="preserve">луги, в том числе выдачу документов на бумажном носителе, подтверждающих содержание электронных документов, направленных </w:t>
      </w:r>
      <w:r w:rsidRPr="00BC7B21">
        <w:rPr>
          <w:sz w:val="28"/>
          <w:szCs w:val="28"/>
        </w:rPr>
        <w:br/>
        <w:t>в МФЦ по результатам предоставления муниципальной услуги уполномоченн</w:t>
      </w:r>
      <w:r w:rsidRPr="00BC7B21">
        <w:rPr>
          <w:sz w:val="28"/>
          <w:szCs w:val="28"/>
        </w:rPr>
        <w:t>о</w:t>
      </w:r>
      <w:r w:rsidRPr="00BC7B21">
        <w:rPr>
          <w:sz w:val="28"/>
          <w:szCs w:val="28"/>
        </w:rPr>
        <w:t>го органа, а также выдачу документов, включая составление на бумажном н</w:t>
      </w:r>
      <w:r w:rsidRPr="00BC7B21">
        <w:rPr>
          <w:sz w:val="28"/>
          <w:szCs w:val="28"/>
        </w:rPr>
        <w:t>о</w:t>
      </w:r>
      <w:r w:rsidRPr="00BC7B21">
        <w:rPr>
          <w:sz w:val="28"/>
          <w:szCs w:val="28"/>
        </w:rPr>
        <w:t>сителе и заверение выписок из информационной системы уполномоченного о</w:t>
      </w:r>
      <w:r w:rsidRPr="00BC7B21">
        <w:rPr>
          <w:sz w:val="28"/>
          <w:szCs w:val="28"/>
        </w:rPr>
        <w:t>р</w:t>
      </w:r>
      <w:r w:rsidRPr="00BC7B21">
        <w:rPr>
          <w:sz w:val="28"/>
          <w:szCs w:val="28"/>
        </w:rPr>
        <w:t>гана;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20" w:history="1">
        <w:r w:rsidRPr="00BC7B21">
          <w:rPr>
            <w:sz w:val="28"/>
            <w:szCs w:val="28"/>
          </w:rPr>
          <w:t>усиленной кв</w:t>
        </w:r>
        <w:r w:rsidRPr="00BC7B21">
          <w:rPr>
            <w:sz w:val="28"/>
            <w:szCs w:val="28"/>
          </w:rPr>
          <w:t>а</w:t>
        </w:r>
        <w:r w:rsidRPr="00BC7B21">
          <w:rPr>
            <w:sz w:val="28"/>
            <w:szCs w:val="28"/>
          </w:rPr>
          <w:t>лифицированной электронной подписи</w:t>
        </w:r>
      </w:hyperlink>
      <w:r w:rsidRPr="00BC7B21">
        <w:rPr>
          <w:sz w:val="28"/>
          <w:szCs w:val="28"/>
        </w:rPr>
        <w:t xml:space="preserve"> заявителя, использованной при обращ</w:t>
      </w:r>
      <w:r w:rsidRPr="00BC7B21">
        <w:rPr>
          <w:sz w:val="28"/>
          <w:szCs w:val="28"/>
        </w:rPr>
        <w:t>е</w:t>
      </w:r>
      <w:r w:rsidRPr="00BC7B21">
        <w:rPr>
          <w:sz w:val="28"/>
          <w:szCs w:val="28"/>
        </w:rPr>
        <w:t>нии за получением муниципальной услуги.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</w:p>
    <w:p w:rsidR="00B63230" w:rsidRPr="00BC7B21" w:rsidRDefault="00B63230" w:rsidP="00B63230">
      <w:pPr>
        <w:shd w:val="clear" w:color="auto" w:fill="FFFFFF"/>
        <w:adjustRightInd w:val="0"/>
        <w:ind w:firstLine="709"/>
        <w:jc w:val="center"/>
        <w:rPr>
          <w:sz w:val="28"/>
          <w:szCs w:val="28"/>
        </w:rPr>
      </w:pPr>
      <w:r w:rsidRPr="00BC7B21">
        <w:rPr>
          <w:sz w:val="28"/>
          <w:szCs w:val="28"/>
        </w:rPr>
        <w:t>Подраздел 6.2. Порядок выполнения административных процедур (дейс</w:t>
      </w:r>
      <w:r w:rsidRPr="00BC7B21">
        <w:rPr>
          <w:sz w:val="28"/>
          <w:szCs w:val="28"/>
        </w:rPr>
        <w:t>т</w:t>
      </w:r>
      <w:r w:rsidRPr="00BC7B21">
        <w:rPr>
          <w:sz w:val="28"/>
          <w:szCs w:val="28"/>
        </w:rPr>
        <w:t xml:space="preserve">вий) многофункциональными центрами предоставления государственных </w:t>
      </w:r>
      <w:r w:rsidRPr="00BC7B21">
        <w:rPr>
          <w:sz w:val="28"/>
          <w:szCs w:val="28"/>
        </w:rPr>
        <w:br/>
        <w:t>и муниципальных услуг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63230" w:rsidRPr="00BC7B21" w:rsidRDefault="00B63230" w:rsidP="00B63230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6.2.1. Информирование заявителей осуществляется посредством разм</w:t>
      </w:r>
      <w:r w:rsidRPr="00BC7B21">
        <w:rPr>
          <w:sz w:val="28"/>
          <w:szCs w:val="28"/>
        </w:rPr>
        <w:t>е</w:t>
      </w:r>
      <w:r w:rsidRPr="00BC7B21">
        <w:rPr>
          <w:sz w:val="28"/>
          <w:szCs w:val="28"/>
        </w:rPr>
        <w:t xml:space="preserve">щения актуальной и исчерпывающей информации, необходимой </w:t>
      </w:r>
      <w:r w:rsidRPr="00BC7B21">
        <w:rPr>
          <w:sz w:val="28"/>
          <w:szCs w:val="28"/>
        </w:rPr>
        <w:br/>
        <w:t>для получения муниципальной услуги на информационных стендах или иных источниках информирования, а также в окне МФЦ (ином специально оборуд</w:t>
      </w:r>
      <w:r w:rsidRPr="00BC7B21">
        <w:rPr>
          <w:sz w:val="28"/>
          <w:szCs w:val="28"/>
        </w:rPr>
        <w:t>о</w:t>
      </w:r>
      <w:r w:rsidRPr="00BC7B21">
        <w:rPr>
          <w:sz w:val="28"/>
          <w:szCs w:val="28"/>
        </w:rPr>
        <w:t>ванном рабочем месте в МФЦ), предназначенном для информирования заяв</w:t>
      </w:r>
      <w:r w:rsidRPr="00BC7B21">
        <w:rPr>
          <w:sz w:val="28"/>
          <w:szCs w:val="28"/>
        </w:rPr>
        <w:t>и</w:t>
      </w:r>
      <w:r w:rsidRPr="00BC7B21">
        <w:rPr>
          <w:sz w:val="28"/>
          <w:szCs w:val="28"/>
        </w:rPr>
        <w:t>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</w:t>
      </w:r>
      <w:r w:rsidRPr="00BC7B21">
        <w:rPr>
          <w:sz w:val="28"/>
          <w:szCs w:val="28"/>
        </w:rPr>
        <w:t>р</w:t>
      </w:r>
      <w:r w:rsidRPr="00BC7B21">
        <w:rPr>
          <w:sz w:val="28"/>
          <w:szCs w:val="28"/>
        </w:rPr>
        <w:t>ганизации деятельности МФЦ, утвержденных постановлением Правительства Российской Федерации от 22 декабря 2012 года № 1376 «Об утверждении Пр</w:t>
      </w:r>
      <w:r w:rsidRPr="00BC7B21">
        <w:rPr>
          <w:sz w:val="28"/>
          <w:szCs w:val="28"/>
        </w:rPr>
        <w:t>а</w:t>
      </w:r>
      <w:r w:rsidRPr="00BC7B21">
        <w:rPr>
          <w:sz w:val="28"/>
          <w:szCs w:val="28"/>
        </w:rPr>
        <w:t>вил организации деятельности многофункциональных центров предоставления государственных и муниципальных услуг».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i/>
          <w:color w:val="FF0000"/>
          <w:sz w:val="28"/>
          <w:szCs w:val="28"/>
        </w:rPr>
      </w:pPr>
      <w:r w:rsidRPr="00BC7B21">
        <w:rPr>
          <w:sz w:val="28"/>
          <w:szCs w:val="28"/>
        </w:rPr>
        <w:t>6.2.2. Основанием для начала административной процедуры является о</w:t>
      </w:r>
      <w:r w:rsidRPr="00BC7B21">
        <w:rPr>
          <w:sz w:val="28"/>
          <w:szCs w:val="28"/>
        </w:rPr>
        <w:t>б</w:t>
      </w:r>
      <w:r w:rsidRPr="00BC7B21">
        <w:rPr>
          <w:sz w:val="28"/>
          <w:szCs w:val="28"/>
        </w:rPr>
        <w:t>ращение заявителя в МФЦ с заявле</w:t>
      </w:r>
      <w:r w:rsidRPr="00BC7B21">
        <w:rPr>
          <w:sz w:val="28"/>
          <w:szCs w:val="28"/>
        </w:rPr>
        <w:softHyphen/>
        <w:t xml:space="preserve">нием и документами, необходимыми </w:t>
      </w:r>
      <w:r w:rsidRPr="00BC7B21">
        <w:rPr>
          <w:sz w:val="28"/>
          <w:szCs w:val="28"/>
        </w:rPr>
        <w:br/>
        <w:t>для предоставления муниципальной услуги, в соответствии с подразделом 2.6.  и подразделом 2.7. настоящего Регламента</w:t>
      </w:r>
      <w:r w:rsidRPr="00BC7B21">
        <w:rPr>
          <w:i/>
          <w:sz w:val="28"/>
          <w:szCs w:val="28"/>
        </w:rPr>
        <w:t>.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Прием заявления и документов в МФЦ осуществ</w:t>
      </w:r>
      <w:r w:rsidRPr="00BC7B21">
        <w:rPr>
          <w:sz w:val="28"/>
          <w:szCs w:val="28"/>
        </w:rPr>
        <w:softHyphen/>
        <w:t>ляется в соответствии с Федеральным законом № 210-ФЗ, а также с условиями соглашения о взаим</w:t>
      </w:r>
      <w:r w:rsidRPr="00BC7B21">
        <w:rPr>
          <w:sz w:val="28"/>
          <w:szCs w:val="28"/>
        </w:rPr>
        <w:t>о</w:t>
      </w:r>
      <w:r w:rsidRPr="00BC7B21">
        <w:rPr>
          <w:sz w:val="28"/>
          <w:szCs w:val="28"/>
        </w:rPr>
        <w:t>действии МФЦ с органом местного самоуправления Краснодарского края (д</w:t>
      </w:r>
      <w:r w:rsidRPr="00BC7B21">
        <w:rPr>
          <w:sz w:val="28"/>
          <w:szCs w:val="28"/>
        </w:rPr>
        <w:t>а</w:t>
      </w:r>
      <w:r w:rsidRPr="00BC7B21">
        <w:rPr>
          <w:sz w:val="28"/>
          <w:szCs w:val="28"/>
        </w:rPr>
        <w:t>лее - соглашение о взаимодействии).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Работник МФЦ при приеме заявления о предоставлении муниципальной услуги: 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BC7B21">
        <w:rPr>
          <w:sz w:val="28"/>
          <w:szCs w:val="28"/>
        </w:rPr>
        <w:t>е</w:t>
      </w:r>
      <w:r w:rsidRPr="00BC7B21">
        <w:rPr>
          <w:sz w:val="28"/>
          <w:szCs w:val="28"/>
        </w:rPr>
        <w:t>ля, в соответствии с законодательством Российской Федерации;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проверяет наличие соответствующих полномочий на получение муниц</w:t>
      </w:r>
      <w:r w:rsidRPr="00BC7B21">
        <w:rPr>
          <w:sz w:val="28"/>
          <w:szCs w:val="28"/>
        </w:rPr>
        <w:t>и</w:t>
      </w:r>
      <w:r w:rsidRPr="00BC7B21">
        <w:rPr>
          <w:sz w:val="28"/>
          <w:szCs w:val="28"/>
        </w:rPr>
        <w:t>пальной услуги, если за получением результата услуги обращается представ</w:t>
      </w:r>
      <w:r w:rsidRPr="00BC7B21">
        <w:rPr>
          <w:sz w:val="28"/>
          <w:szCs w:val="28"/>
        </w:rPr>
        <w:t>и</w:t>
      </w:r>
      <w:r w:rsidRPr="00BC7B21">
        <w:rPr>
          <w:sz w:val="28"/>
          <w:szCs w:val="28"/>
        </w:rPr>
        <w:t>тель заявителя;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BC7B21">
        <w:rPr>
          <w:sz w:val="28"/>
          <w:szCs w:val="28"/>
          <w:shd w:val="clear" w:color="auto" w:fill="FFFFFF"/>
        </w:rPr>
        <w:lastRenderedPageBreak/>
        <w:t xml:space="preserve">проверяет правильность составления (заявления), а также комплектность документов, необходимых в соответствии </w:t>
      </w:r>
      <w:r w:rsidRPr="00BC7B21">
        <w:rPr>
          <w:color w:val="000000"/>
          <w:sz w:val="28"/>
          <w:szCs w:val="28"/>
          <w:shd w:val="clear" w:color="auto" w:fill="FFFFFF"/>
        </w:rPr>
        <w:t>с подразделом 2.6 и подразделом 2.7 настоящего Регламента</w:t>
      </w:r>
      <w:r w:rsidRPr="00BC7B2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BC7B21">
        <w:rPr>
          <w:sz w:val="28"/>
          <w:szCs w:val="28"/>
          <w:shd w:val="clear" w:color="auto" w:fill="FFFFFF"/>
        </w:rPr>
        <w:t xml:space="preserve">для </w:t>
      </w:r>
      <w:r w:rsidRPr="00BC7B21">
        <w:rPr>
          <w:sz w:val="28"/>
          <w:szCs w:val="28"/>
        </w:rPr>
        <w:t>предоставления муниципальной услуги;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проверяет на соответствие копий представляемых документов (за искл</w:t>
      </w:r>
      <w:r w:rsidRPr="00BC7B21">
        <w:rPr>
          <w:sz w:val="28"/>
          <w:szCs w:val="28"/>
        </w:rPr>
        <w:t>ю</w:t>
      </w:r>
      <w:r w:rsidRPr="00BC7B21">
        <w:rPr>
          <w:sz w:val="28"/>
          <w:szCs w:val="28"/>
        </w:rPr>
        <w:t>чением нотариально заверенных) их оригиналам (на предмет наличия подчи</w:t>
      </w:r>
      <w:r w:rsidRPr="00BC7B21">
        <w:rPr>
          <w:sz w:val="28"/>
          <w:szCs w:val="28"/>
        </w:rPr>
        <w:t>с</w:t>
      </w:r>
      <w:r w:rsidRPr="00BC7B21">
        <w:rPr>
          <w:sz w:val="28"/>
          <w:szCs w:val="28"/>
        </w:rPr>
        <w:t>ток (основными признаками подчисток являются: взъерошенность волокон, и</w:t>
      </w:r>
      <w:r w:rsidRPr="00BC7B21">
        <w:rPr>
          <w:sz w:val="28"/>
          <w:szCs w:val="28"/>
        </w:rPr>
        <w:t>з</w:t>
      </w:r>
      <w:r w:rsidRPr="00BC7B21">
        <w:rPr>
          <w:sz w:val="28"/>
          <w:szCs w:val="28"/>
        </w:rPr>
        <w:t>менение глянца поверхностного слоя бумаги, уменьшение толщины бумаги в месте подчистки, нарушение фоновой сетки) или допечаток (основными пр</w:t>
      </w:r>
      <w:r w:rsidRPr="00BC7B21">
        <w:rPr>
          <w:sz w:val="28"/>
          <w:szCs w:val="28"/>
        </w:rPr>
        <w:t>и</w:t>
      </w:r>
      <w:r w:rsidRPr="00BC7B21">
        <w:rPr>
          <w:sz w:val="28"/>
          <w:szCs w:val="28"/>
        </w:rPr>
        <w:t>знаками приписок являются несовпадение горизонтальности расположения п</w:t>
      </w:r>
      <w:r w:rsidRPr="00BC7B21">
        <w:rPr>
          <w:sz w:val="28"/>
          <w:szCs w:val="28"/>
        </w:rPr>
        <w:t>е</w:t>
      </w:r>
      <w:r w:rsidRPr="00BC7B21">
        <w:rPr>
          <w:sz w:val="28"/>
          <w:szCs w:val="28"/>
        </w:rPr>
        <w:t>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21" w:history="1">
        <w:r w:rsidRPr="00BC7B21">
          <w:rPr>
            <w:sz w:val="28"/>
            <w:szCs w:val="28"/>
          </w:rPr>
          <w:t>пунктами 1</w:t>
        </w:r>
      </w:hyperlink>
      <w:r w:rsidRPr="00BC7B21">
        <w:rPr>
          <w:sz w:val="28"/>
          <w:szCs w:val="28"/>
        </w:rPr>
        <w:t xml:space="preserve"> - </w:t>
      </w:r>
      <w:hyperlink r:id="rId22" w:history="1">
        <w:r w:rsidRPr="00BC7B21">
          <w:rPr>
            <w:sz w:val="28"/>
            <w:szCs w:val="28"/>
          </w:rPr>
          <w:t>7</w:t>
        </w:r>
      </w:hyperlink>
      <w:r w:rsidRPr="00BC7B21">
        <w:rPr>
          <w:sz w:val="28"/>
          <w:szCs w:val="28"/>
        </w:rPr>
        <w:t xml:space="preserve">, </w:t>
      </w:r>
      <w:hyperlink r:id="rId23" w:history="1">
        <w:r w:rsidRPr="00BC7B21">
          <w:rPr>
            <w:sz w:val="28"/>
            <w:szCs w:val="28"/>
          </w:rPr>
          <w:t>9</w:t>
        </w:r>
      </w:hyperlink>
      <w:r w:rsidRPr="00BC7B21">
        <w:rPr>
          <w:sz w:val="28"/>
          <w:szCs w:val="28"/>
        </w:rPr>
        <w:t xml:space="preserve">, </w:t>
      </w:r>
      <w:hyperlink r:id="rId24" w:history="1">
        <w:r w:rsidRPr="00BC7B21">
          <w:rPr>
            <w:sz w:val="28"/>
            <w:szCs w:val="28"/>
          </w:rPr>
          <w:t>10</w:t>
        </w:r>
      </w:hyperlink>
      <w:r w:rsidRPr="00BC7B21">
        <w:rPr>
          <w:sz w:val="28"/>
          <w:szCs w:val="28"/>
        </w:rPr>
        <w:t xml:space="preserve">, </w:t>
      </w:r>
      <w:hyperlink r:id="rId25" w:history="1">
        <w:r w:rsidRPr="00BC7B21">
          <w:rPr>
            <w:sz w:val="28"/>
            <w:szCs w:val="28"/>
          </w:rPr>
          <w:t>14</w:t>
        </w:r>
      </w:hyperlink>
      <w:r w:rsidRPr="00BC7B21">
        <w:rPr>
          <w:sz w:val="28"/>
          <w:szCs w:val="28"/>
        </w:rPr>
        <w:t xml:space="preserve"> и </w:t>
      </w:r>
      <w:hyperlink r:id="rId26" w:history="1">
        <w:r w:rsidRPr="00BC7B21">
          <w:rPr>
            <w:sz w:val="28"/>
            <w:szCs w:val="28"/>
          </w:rPr>
          <w:t>18 части 6 статьи 7</w:t>
        </w:r>
      </w:hyperlink>
      <w:r w:rsidRPr="00BC7B21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 (предст</w:t>
      </w:r>
      <w:r w:rsidRPr="00BC7B21">
        <w:rPr>
          <w:sz w:val="28"/>
          <w:szCs w:val="28"/>
        </w:rPr>
        <w:t>а</w:t>
      </w:r>
      <w:r w:rsidRPr="00BC7B21">
        <w:rPr>
          <w:sz w:val="28"/>
          <w:szCs w:val="28"/>
        </w:rPr>
        <w:t>вителем заявителя), в случае, если заявитель (представитель заявителя) сам</w:t>
      </w:r>
      <w:r w:rsidRPr="00BC7B21">
        <w:rPr>
          <w:sz w:val="28"/>
          <w:szCs w:val="28"/>
        </w:rPr>
        <w:t>о</w:t>
      </w:r>
      <w:r w:rsidRPr="00BC7B21">
        <w:rPr>
          <w:sz w:val="28"/>
          <w:szCs w:val="28"/>
        </w:rPr>
        <w:t xml:space="preserve">стоятельно не представил копии документов личного хранения, </w:t>
      </w:r>
      <w:r w:rsidRPr="00BC7B21">
        <w:rPr>
          <w:sz w:val="28"/>
          <w:szCs w:val="28"/>
        </w:rPr>
        <w:br/>
        <w:t xml:space="preserve">а в соответствии с </w:t>
      </w:r>
      <w:r w:rsidRPr="00BC7B21">
        <w:rPr>
          <w:sz w:val="28"/>
          <w:szCs w:val="28"/>
          <w:shd w:val="clear" w:color="auto" w:fill="FFFFFF"/>
        </w:rPr>
        <w:t>Ре</w:t>
      </w:r>
      <w:r w:rsidRPr="00BC7B21">
        <w:rPr>
          <w:sz w:val="28"/>
          <w:szCs w:val="28"/>
        </w:rPr>
        <w:t>гламентом предоставления муниципальной услуги для ее предоставления необходима копия документа личного хранения (за исключен</w:t>
      </w:r>
      <w:r w:rsidRPr="00BC7B21">
        <w:rPr>
          <w:sz w:val="28"/>
          <w:szCs w:val="28"/>
        </w:rPr>
        <w:t>и</w:t>
      </w:r>
      <w:r w:rsidRPr="00BC7B21">
        <w:rPr>
          <w:sz w:val="28"/>
          <w:szCs w:val="28"/>
        </w:rPr>
        <w:t xml:space="preserve">ем случая, когда </w:t>
      </w:r>
      <w:r w:rsidRPr="00BC7B21">
        <w:rPr>
          <w:sz w:val="28"/>
          <w:szCs w:val="28"/>
        </w:rPr>
        <w:br/>
        <w:t>в соответствии с нормативным правовым актом для предоставления муниц</w:t>
      </w:r>
      <w:r w:rsidRPr="00BC7B21">
        <w:rPr>
          <w:sz w:val="28"/>
          <w:szCs w:val="28"/>
        </w:rPr>
        <w:t>и</w:t>
      </w:r>
      <w:r w:rsidRPr="00BC7B21">
        <w:rPr>
          <w:sz w:val="28"/>
          <w:szCs w:val="28"/>
        </w:rPr>
        <w:t>пальной услуги необходимо предъявление нотариально удостоверенной копии документа личного хранения). Заве</w:t>
      </w:r>
      <w:r w:rsidRPr="00BC7B21">
        <w:rPr>
          <w:sz w:val="28"/>
          <w:szCs w:val="28"/>
        </w:rPr>
        <w:softHyphen/>
        <w:t>ряет копии документов, возвращает подли</w:t>
      </w:r>
      <w:r w:rsidRPr="00BC7B21">
        <w:rPr>
          <w:sz w:val="28"/>
          <w:szCs w:val="28"/>
        </w:rPr>
        <w:t>н</w:t>
      </w:r>
      <w:r w:rsidRPr="00BC7B21">
        <w:rPr>
          <w:sz w:val="28"/>
          <w:szCs w:val="28"/>
        </w:rPr>
        <w:t>ники заявителю;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при отсутствии оснований для отказа в приеме документов, в соответс</w:t>
      </w:r>
      <w:r w:rsidRPr="00BC7B21">
        <w:rPr>
          <w:sz w:val="28"/>
          <w:szCs w:val="28"/>
        </w:rPr>
        <w:t>т</w:t>
      </w:r>
      <w:r w:rsidRPr="00BC7B21">
        <w:rPr>
          <w:sz w:val="28"/>
          <w:szCs w:val="28"/>
        </w:rPr>
        <w:t>вии с</w:t>
      </w:r>
      <w:r w:rsidRPr="00BC7B21">
        <w:rPr>
          <w:i/>
          <w:color w:val="FF0000"/>
          <w:sz w:val="28"/>
          <w:szCs w:val="28"/>
        </w:rPr>
        <w:t xml:space="preserve"> </w:t>
      </w:r>
      <w:r w:rsidRPr="00BC7B21">
        <w:rPr>
          <w:sz w:val="28"/>
          <w:szCs w:val="28"/>
        </w:rPr>
        <w:t xml:space="preserve">подразделом 2.9 </w:t>
      </w:r>
      <w:r w:rsidRPr="00BC7B21">
        <w:rPr>
          <w:color w:val="000000"/>
          <w:sz w:val="28"/>
          <w:szCs w:val="28"/>
        </w:rPr>
        <w:t>настоящего Регламента</w:t>
      </w:r>
      <w:r w:rsidRPr="00BC7B21">
        <w:rPr>
          <w:sz w:val="28"/>
          <w:szCs w:val="28"/>
        </w:rPr>
        <w:t>, регистрирует заявление и док</w:t>
      </w:r>
      <w:r w:rsidRPr="00BC7B21">
        <w:rPr>
          <w:sz w:val="28"/>
          <w:szCs w:val="28"/>
        </w:rPr>
        <w:t>у</w:t>
      </w:r>
      <w:r w:rsidRPr="00BC7B21">
        <w:rPr>
          <w:sz w:val="28"/>
          <w:szCs w:val="28"/>
        </w:rPr>
        <w:t>менты, необходимые для предоставления муниципальной услуги, формирует пакет документов.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В случае несоответствия документа, удостоверяющего личность, норм</w:t>
      </w:r>
      <w:r w:rsidRPr="00BC7B21">
        <w:rPr>
          <w:sz w:val="28"/>
          <w:szCs w:val="28"/>
        </w:rPr>
        <w:t>а</w:t>
      </w:r>
      <w:r w:rsidRPr="00BC7B21">
        <w:rPr>
          <w:sz w:val="28"/>
          <w:szCs w:val="28"/>
        </w:rPr>
        <w:t xml:space="preserve">тивно установленным требованиям или его отсутствия – работник </w:t>
      </w:r>
      <w:r w:rsidRPr="00BC7B21">
        <w:rPr>
          <w:sz w:val="28"/>
          <w:szCs w:val="28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</w:t>
      </w:r>
      <w:r w:rsidRPr="00BC7B21">
        <w:rPr>
          <w:sz w:val="28"/>
          <w:szCs w:val="28"/>
        </w:rPr>
        <w:t>у</w:t>
      </w:r>
      <w:r w:rsidRPr="00BC7B21">
        <w:rPr>
          <w:sz w:val="28"/>
          <w:szCs w:val="28"/>
        </w:rPr>
        <w:t>ниципальной услуги и предлагает обратиться в МФЦ после приведения в соо</w:t>
      </w:r>
      <w:r w:rsidRPr="00BC7B21">
        <w:rPr>
          <w:sz w:val="28"/>
          <w:szCs w:val="28"/>
        </w:rPr>
        <w:t>т</w:t>
      </w:r>
      <w:r w:rsidRPr="00BC7B21">
        <w:rPr>
          <w:sz w:val="28"/>
          <w:szCs w:val="28"/>
        </w:rPr>
        <w:t>ветствие с нормативно установленными требованиями документа, удостов</w:t>
      </w:r>
      <w:r w:rsidRPr="00BC7B21">
        <w:rPr>
          <w:sz w:val="28"/>
          <w:szCs w:val="28"/>
        </w:rPr>
        <w:t>е</w:t>
      </w:r>
      <w:r w:rsidRPr="00BC7B21">
        <w:rPr>
          <w:sz w:val="28"/>
          <w:szCs w:val="28"/>
        </w:rPr>
        <w:t xml:space="preserve">ряющего личность. 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При предоставлении муниципальной услуги по экстерриториаль</w:t>
      </w:r>
      <w:r w:rsidRPr="00BC7B21">
        <w:rPr>
          <w:sz w:val="28"/>
          <w:szCs w:val="28"/>
        </w:rPr>
        <w:softHyphen/>
        <w:t>ному принципу МФЦ: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1) принимает от заявителя (представителя заявителя) заявление </w:t>
      </w:r>
      <w:r w:rsidRPr="00BC7B21">
        <w:rPr>
          <w:sz w:val="28"/>
          <w:szCs w:val="28"/>
        </w:rPr>
        <w:br/>
        <w:t>и доку</w:t>
      </w:r>
      <w:r w:rsidRPr="00BC7B21">
        <w:rPr>
          <w:sz w:val="28"/>
          <w:szCs w:val="28"/>
        </w:rPr>
        <w:softHyphen/>
        <w:t>менты, представленные заявителем (представителем заявителя);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2) осуществляет копирование (сканирование) документов, предусмотре</w:t>
      </w:r>
      <w:r w:rsidRPr="00BC7B21">
        <w:rPr>
          <w:sz w:val="28"/>
          <w:szCs w:val="28"/>
        </w:rPr>
        <w:t>н</w:t>
      </w:r>
      <w:r w:rsidRPr="00BC7B21">
        <w:rPr>
          <w:sz w:val="28"/>
          <w:szCs w:val="28"/>
        </w:rPr>
        <w:t xml:space="preserve">ных </w:t>
      </w:r>
      <w:hyperlink r:id="rId27" w:history="1">
        <w:r w:rsidRPr="00BC7B21">
          <w:rPr>
            <w:sz w:val="28"/>
            <w:szCs w:val="28"/>
          </w:rPr>
          <w:t>пунктами 1</w:t>
        </w:r>
      </w:hyperlink>
      <w:r w:rsidRPr="00BC7B21">
        <w:rPr>
          <w:sz w:val="28"/>
          <w:szCs w:val="28"/>
        </w:rPr>
        <w:t xml:space="preserve"> - </w:t>
      </w:r>
      <w:hyperlink r:id="rId28" w:history="1">
        <w:r w:rsidRPr="00BC7B21">
          <w:rPr>
            <w:sz w:val="28"/>
            <w:szCs w:val="28"/>
          </w:rPr>
          <w:t>7</w:t>
        </w:r>
      </w:hyperlink>
      <w:r w:rsidRPr="00BC7B21">
        <w:rPr>
          <w:sz w:val="28"/>
          <w:szCs w:val="28"/>
        </w:rPr>
        <w:t xml:space="preserve">, </w:t>
      </w:r>
      <w:hyperlink r:id="rId29" w:history="1">
        <w:r w:rsidRPr="00BC7B21">
          <w:rPr>
            <w:sz w:val="28"/>
            <w:szCs w:val="28"/>
          </w:rPr>
          <w:t>9</w:t>
        </w:r>
      </w:hyperlink>
      <w:r w:rsidRPr="00BC7B21">
        <w:rPr>
          <w:sz w:val="28"/>
          <w:szCs w:val="28"/>
        </w:rPr>
        <w:t xml:space="preserve">, </w:t>
      </w:r>
      <w:hyperlink r:id="rId30" w:history="1">
        <w:r w:rsidRPr="00BC7B21">
          <w:rPr>
            <w:sz w:val="28"/>
            <w:szCs w:val="28"/>
          </w:rPr>
          <w:t>10</w:t>
        </w:r>
      </w:hyperlink>
      <w:r w:rsidRPr="00BC7B21">
        <w:rPr>
          <w:sz w:val="28"/>
          <w:szCs w:val="28"/>
        </w:rPr>
        <w:t xml:space="preserve">, </w:t>
      </w:r>
      <w:hyperlink r:id="rId31" w:history="1">
        <w:r w:rsidRPr="00BC7B21">
          <w:rPr>
            <w:sz w:val="28"/>
            <w:szCs w:val="28"/>
          </w:rPr>
          <w:t>14</w:t>
        </w:r>
      </w:hyperlink>
      <w:r w:rsidRPr="00BC7B21">
        <w:rPr>
          <w:sz w:val="28"/>
          <w:szCs w:val="28"/>
        </w:rPr>
        <w:t xml:space="preserve"> и </w:t>
      </w:r>
      <w:hyperlink r:id="rId32" w:history="1">
        <w:r w:rsidRPr="00BC7B21">
          <w:rPr>
            <w:sz w:val="28"/>
            <w:szCs w:val="28"/>
          </w:rPr>
          <w:t>18 части 6 статьи 7</w:t>
        </w:r>
      </w:hyperlink>
      <w:r w:rsidRPr="00BC7B21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 (пре</w:t>
      </w:r>
      <w:r w:rsidRPr="00BC7B21">
        <w:rPr>
          <w:sz w:val="28"/>
          <w:szCs w:val="28"/>
        </w:rPr>
        <w:t>д</w:t>
      </w:r>
      <w:r w:rsidRPr="00BC7B21">
        <w:rPr>
          <w:sz w:val="28"/>
          <w:szCs w:val="28"/>
        </w:rPr>
        <w:t>ставителем заявителя), в случае, если заявитель (представитель заявителя) с</w:t>
      </w:r>
      <w:r w:rsidRPr="00BC7B21">
        <w:rPr>
          <w:sz w:val="28"/>
          <w:szCs w:val="28"/>
        </w:rPr>
        <w:t>а</w:t>
      </w:r>
      <w:r w:rsidRPr="00BC7B21">
        <w:rPr>
          <w:sz w:val="28"/>
          <w:szCs w:val="28"/>
        </w:rPr>
        <w:t>мостоятельно не представил копии документов личного хранения, а в соотве</w:t>
      </w:r>
      <w:r w:rsidRPr="00BC7B21">
        <w:rPr>
          <w:sz w:val="28"/>
          <w:szCs w:val="28"/>
        </w:rPr>
        <w:t>т</w:t>
      </w:r>
      <w:r w:rsidRPr="00BC7B21">
        <w:rPr>
          <w:sz w:val="28"/>
          <w:szCs w:val="28"/>
        </w:rPr>
        <w:t xml:space="preserve">ствии с </w:t>
      </w:r>
      <w:r w:rsidRPr="00BC7B21">
        <w:rPr>
          <w:sz w:val="28"/>
          <w:szCs w:val="28"/>
          <w:shd w:val="clear" w:color="auto" w:fill="FFFFFF"/>
        </w:rPr>
        <w:t>Ре</w:t>
      </w:r>
      <w:r w:rsidRPr="00BC7B21">
        <w:rPr>
          <w:sz w:val="28"/>
          <w:szCs w:val="28"/>
        </w:rPr>
        <w:t>гламентом предоставления муниципальной услуги для ее предоста</w:t>
      </w:r>
      <w:r w:rsidRPr="00BC7B21">
        <w:rPr>
          <w:sz w:val="28"/>
          <w:szCs w:val="28"/>
        </w:rPr>
        <w:t>в</w:t>
      </w:r>
      <w:r w:rsidRPr="00BC7B21">
        <w:rPr>
          <w:sz w:val="28"/>
          <w:szCs w:val="28"/>
        </w:rPr>
        <w:lastRenderedPageBreak/>
        <w:t>ления необходима копия документа личного хранения (за исключением случая, когда в соответствии с нормативным правовым актом для предоставления м</w:t>
      </w:r>
      <w:r w:rsidRPr="00BC7B21">
        <w:rPr>
          <w:sz w:val="28"/>
          <w:szCs w:val="28"/>
        </w:rPr>
        <w:t>у</w:t>
      </w:r>
      <w:r w:rsidRPr="00BC7B21">
        <w:rPr>
          <w:sz w:val="28"/>
          <w:szCs w:val="28"/>
        </w:rPr>
        <w:t>ниципальной услуги необходимо предъявление нотариально удостоверенной копии документа личного хранения);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3) формирует электронные документы и (или) электронные образы </w:t>
      </w:r>
      <w:r w:rsidRPr="00BC7B21">
        <w:rPr>
          <w:sz w:val="28"/>
          <w:szCs w:val="28"/>
        </w:rPr>
        <w:br/>
        <w:t>заявле</w:t>
      </w:r>
      <w:r w:rsidRPr="00BC7B21">
        <w:rPr>
          <w:sz w:val="28"/>
          <w:szCs w:val="28"/>
        </w:rPr>
        <w:softHyphen/>
        <w:t>ния, документов, принятых от заявителя (представителя заявителя), к</w:t>
      </w:r>
      <w:r w:rsidRPr="00BC7B21">
        <w:rPr>
          <w:sz w:val="28"/>
          <w:szCs w:val="28"/>
        </w:rPr>
        <w:t>о</w:t>
      </w:r>
      <w:r w:rsidRPr="00BC7B21">
        <w:rPr>
          <w:sz w:val="28"/>
          <w:szCs w:val="28"/>
        </w:rPr>
        <w:t>пий доку</w:t>
      </w:r>
      <w:r w:rsidRPr="00BC7B21">
        <w:rPr>
          <w:sz w:val="28"/>
          <w:szCs w:val="28"/>
        </w:rPr>
        <w:softHyphen/>
        <w:t>ментов личного хранения, принятых от заявителя (представителя за</w:t>
      </w:r>
      <w:r w:rsidRPr="00BC7B21">
        <w:rPr>
          <w:sz w:val="28"/>
          <w:szCs w:val="28"/>
        </w:rPr>
        <w:t>я</w:t>
      </w:r>
      <w:r w:rsidRPr="00BC7B21">
        <w:rPr>
          <w:sz w:val="28"/>
          <w:szCs w:val="28"/>
        </w:rPr>
        <w:t>вителя), обеспечивая их заверение электронной подписью в установленном п</w:t>
      </w:r>
      <w:r w:rsidRPr="00BC7B21">
        <w:rPr>
          <w:sz w:val="28"/>
          <w:szCs w:val="28"/>
        </w:rPr>
        <w:t>о</w:t>
      </w:r>
      <w:r w:rsidRPr="00BC7B21">
        <w:rPr>
          <w:sz w:val="28"/>
          <w:szCs w:val="28"/>
        </w:rPr>
        <w:t>рядке;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</w:t>
      </w:r>
      <w:r w:rsidRPr="00BC7B21">
        <w:rPr>
          <w:color w:val="000000"/>
          <w:sz w:val="28"/>
          <w:szCs w:val="28"/>
        </w:rPr>
        <w:t>уполномоченный орган.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BC7B21">
        <w:rPr>
          <w:sz w:val="28"/>
          <w:szCs w:val="28"/>
        </w:rPr>
        <w:t>Критерием принятия решения по настоящей административной про</w:t>
      </w:r>
      <w:r w:rsidRPr="00BC7B21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BC7B21">
        <w:rPr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 w:rsidRPr="00BC7B21">
        <w:rPr>
          <w:sz w:val="28"/>
          <w:szCs w:val="28"/>
        </w:rPr>
        <w:br/>
        <w:t xml:space="preserve">подразделом 2.9 </w:t>
      </w:r>
      <w:r w:rsidRPr="00BC7B21">
        <w:rPr>
          <w:color w:val="000000"/>
          <w:sz w:val="28"/>
          <w:szCs w:val="28"/>
          <w:shd w:val="clear" w:color="auto" w:fill="FFFFFF"/>
        </w:rPr>
        <w:t>настоящего Регламента.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Результатом исполнения административной процедуры является регис</w:t>
      </w:r>
      <w:r w:rsidRPr="00BC7B21">
        <w:rPr>
          <w:sz w:val="28"/>
          <w:szCs w:val="28"/>
        </w:rPr>
        <w:t>т</w:t>
      </w:r>
      <w:r w:rsidRPr="00BC7B21">
        <w:rPr>
          <w:sz w:val="28"/>
          <w:szCs w:val="28"/>
        </w:rPr>
        <w:t>рация запроса (заявления) и выдача заявителю расписки в получении докуме</w:t>
      </w:r>
      <w:r w:rsidRPr="00BC7B21">
        <w:rPr>
          <w:sz w:val="28"/>
          <w:szCs w:val="28"/>
        </w:rPr>
        <w:t>н</w:t>
      </w:r>
      <w:r w:rsidRPr="00BC7B21">
        <w:rPr>
          <w:sz w:val="28"/>
          <w:szCs w:val="28"/>
        </w:rPr>
        <w:t xml:space="preserve">тов либо отказ в приеме документов, при выявлении оснований </w:t>
      </w:r>
      <w:r w:rsidRPr="00BC7B21">
        <w:rPr>
          <w:sz w:val="28"/>
          <w:szCs w:val="28"/>
        </w:rPr>
        <w:br/>
        <w:t>для отказа в при</w:t>
      </w:r>
      <w:r w:rsidRPr="00BC7B21">
        <w:rPr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BC7B21">
        <w:rPr>
          <w:sz w:val="28"/>
          <w:szCs w:val="28"/>
        </w:rPr>
        <w:softHyphen/>
        <w:t>занием причин отказа).</w:t>
      </w:r>
    </w:p>
    <w:p w:rsidR="00B63230" w:rsidRPr="00BC7B21" w:rsidRDefault="00B63230" w:rsidP="00B63230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C7B21">
        <w:rPr>
          <w:sz w:val="28"/>
          <w:szCs w:val="28"/>
        </w:rPr>
        <w:br/>
        <w:t>на работника МФЦ.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6.2.3. Основанием для начала административной процедуры является принятые МФЦ заявление и прилагаемые к нему документы от заявителя </w:t>
      </w:r>
      <w:r w:rsidRPr="00BC7B21">
        <w:rPr>
          <w:sz w:val="28"/>
          <w:szCs w:val="28"/>
        </w:rPr>
        <w:br/>
        <w:t>(пакет документов).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Передача пакета документов из МФЦ в орган, предоставляющий мун</w:t>
      </w:r>
      <w:r w:rsidRPr="00BC7B21">
        <w:rPr>
          <w:sz w:val="28"/>
          <w:szCs w:val="28"/>
        </w:rPr>
        <w:t>и</w:t>
      </w:r>
      <w:r w:rsidRPr="00BC7B21">
        <w:rPr>
          <w:sz w:val="28"/>
          <w:szCs w:val="28"/>
        </w:rPr>
        <w:t>ципальную услугу, осуществляется в соответствии с условиями соглашения о взаимодействии на основании реестра, который составляется в двух экземпл</w:t>
      </w:r>
      <w:r w:rsidRPr="00BC7B21">
        <w:rPr>
          <w:sz w:val="28"/>
          <w:szCs w:val="28"/>
        </w:rPr>
        <w:t>я</w:t>
      </w:r>
      <w:r w:rsidRPr="00BC7B21">
        <w:rPr>
          <w:sz w:val="28"/>
          <w:szCs w:val="28"/>
        </w:rPr>
        <w:t>рах и содержит дату и время передачи, заверяются подписями специалиста о</w:t>
      </w:r>
      <w:r w:rsidRPr="00BC7B21">
        <w:rPr>
          <w:sz w:val="28"/>
          <w:szCs w:val="28"/>
        </w:rPr>
        <w:t>р</w:t>
      </w:r>
      <w:r w:rsidRPr="00BC7B21">
        <w:rPr>
          <w:sz w:val="28"/>
          <w:szCs w:val="28"/>
        </w:rPr>
        <w:t>гана, предоставляющего муниципальную услугу и работника МФЦ.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Критериями административной процедуры по передаче пакета докуме</w:t>
      </w:r>
      <w:r w:rsidRPr="00BC7B21">
        <w:rPr>
          <w:sz w:val="28"/>
          <w:szCs w:val="28"/>
        </w:rPr>
        <w:t>н</w:t>
      </w:r>
      <w:r w:rsidRPr="00BC7B21">
        <w:rPr>
          <w:sz w:val="28"/>
          <w:szCs w:val="28"/>
        </w:rPr>
        <w:t>тов в орган, предоставляющий муниципальную услугу, являются: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соблюдение сроков передачи заявлений и прилагаемых к ним докуме</w:t>
      </w:r>
      <w:r w:rsidRPr="00BC7B21">
        <w:rPr>
          <w:sz w:val="28"/>
          <w:szCs w:val="28"/>
        </w:rPr>
        <w:t>н</w:t>
      </w:r>
      <w:r w:rsidRPr="00BC7B21">
        <w:rPr>
          <w:sz w:val="28"/>
          <w:szCs w:val="28"/>
        </w:rPr>
        <w:t xml:space="preserve">тов, установленных заключенными соглашениями о взаимодействии; 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адресность направления (соответствие органа, предоставляющего мун</w:t>
      </w:r>
      <w:r w:rsidRPr="00BC7B21">
        <w:rPr>
          <w:sz w:val="28"/>
          <w:szCs w:val="28"/>
        </w:rPr>
        <w:t>и</w:t>
      </w:r>
      <w:r w:rsidRPr="00BC7B21">
        <w:rPr>
          <w:sz w:val="28"/>
          <w:szCs w:val="28"/>
        </w:rPr>
        <w:t>ципальную услугу либо его территориального отдела/филиала);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соблюдение комплектности передаваемых документов и предъявляемых </w:t>
      </w:r>
      <w:r w:rsidRPr="00BC7B21">
        <w:rPr>
          <w:sz w:val="28"/>
          <w:szCs w:val="28"/>
        </w:rPr>
        <w:br/>
        <w:t xml:space="preserve">к ним требований оформления, предусмотренных соглашениями </w:t>
      </w:r>
      <w:r w:rsidRPr="00BC7B21">
        <w:rPr>
          <w:sz w:val="28"/>
          <w:szCs w:val="28"/>
        </w:rPr>
        <w:br/>
        <w:t>о взаимодействии.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Способом фиксации результата выполнения административной процед</w:t>
      </w:r>
      <w:r w:rsidRPr="00BC7B21">
        <w:rPr>
          <w:sz w:val="28"/>
          <w:szCs w:val="28"/>
        </w:rPr>
        <w:t>у</w:t>
      </w:r>
      <w:r w:rsidRPr="00BC7B21">
        <w:rPr>
          <w:sz w:val="28"/>
          <w:szCs w:val="28"/>
        </w:rPr>
        <w:t>ры является наличие подписей специалиста уполномоченного органа и рабо</w:t>
      </w:r>
      <w:r w:rsidRPr="00BC7B21">
        <w:rPr>
          <w:sz w:val="28"/>
          <w:szCs w:val="28"/>
        </w:rPr>
        <w:t>т</w:t>
      </w:r>
      <w:r w:rsidRPr="00BC7B21">
        <w:rPr>
          <w:sz w:val="28"/>
          <w:szCs w:val="28"/>
        </w:rPr>
        <w:t>ника МФЦ в реестре.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lastRenderedPageBreak/>
        <w:t>Результатом исполнения административной процедуры является получ</w:t>
      </w:r>
      <w:r w:rsidRPr="00BC7B21">
        <w:rPr>
          <w:sz w:val="28"/>
          <w:szCs w:val="28"/>
        </w:rPr>
        <w:t>е</w:t>
      </w:r>
      <w:r w:rsidRPr="00BC7B21">
        <w:rPr>
          <w:sz w:val="28"/>
          <w:szCs w:val="28"/>
        </w:rPr>
        <w:t>ние пакета документов уполномоченным органом.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C7B21">
        <w:rPr>
          <w:sz w:val="28"/>
          <w:szCs w:val="28"/>
        </w:rPr>
        <w:br/>
        <w:t>на работника МФЦ и специалиста уполномоченного органа.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BC7B21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BC7B21">
        <w:rPr>
          <w:sz w:val="28"/>
          <w:szCs w:val="28"/>
        </w:rPr>
        <w:br/>
        <w:t>под</w:t>
      </w:r>
      <w:r w:rsidRPr="00BC7B21">
        <w:rPr>
          <w:sz w:val="28"/>
          <w:szCs w:val="28"/>
        </w:rPr>
        <w:softHyphen/>
        <w:t>готовленный уполномоченным органом пакет документов для выдачи р</w:t>
      </w:r>
      <w:r w:rsidRPr="00BC7B21">
        <w:rPr>
          <w:sz w:val="28"/>
          <w:szCs w:val="28"/>
        </w:rPr>
        <w:t>е</w:t>
      </w:r>
      <w:r w:rsidRPr="00BC7B21">
        <w:rPr>
          <w:sz w:val="28"/>
          <w:szCs w:val="28"/>
        </w:rPr>
        <w:t xml:space="preserve">зультата предоставления муниципальной услуги, в случае, </w:t>
      </w:r>
      <w:r w:rsidRPr="00BC7B21">
        <w:rPr>
          <w:color w:val="000000"/>
          <w:sz w:val="28"/>
          <w:szCs w:val="28"/>
        </w:rPr>
        <w:t>если муниципальная услуга предоставляется посредством обращения за</w:t>
      </w:r>
      <w:r w:rsidRPr="00BC7B21">
        <w:rPr>
          <w:color w:val="000000"/>
          <w:sz w:val="28"/>
          <w:szCs w:val="28"/>
        </w:rPr>
        <w:softHyphen/>
        <w:t>явителя в МФЦ.</w:t>
      </w:r>
    </w:p>
    <w:p w:rsidR="00B63230" w:rsidRPr="00BC7B21" w:rsidRDefault="00B63230" w:rsidP="00B63230">
      <w:pPr>
        <w:shd w:val="clear" w:color="auto" w:fill="FFFFFF"/>
        <w:ind w:firstLine="851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Передача документов, являющихся результатом предоставления мун</w:t>
      </w:r>
      <w:r w:rsidRPr="00BC7B21">
        <w:rPr>
          <w:sz w:val="28"/>
          <w:szCs w:val="28"/>
        </w:rPr>
        <w:t>и</w:t>
      </w:r>
      <w:r w:rsidRPr="00BC7B21">
        <w:rPr>
          <w:sz w:val="28"/>
          <w:szCs w:val="28"/>
        </w:rPr>
        <w:t>ципальной услуги, из уполномоченного органа, предоставляющего муниц</w:t>
      </w:r>
      <w:r w:rsidRPr="00BC7B21">
        <w:rPr>
          <w:sz w:val="28"/>
          <w:szCs w:val="28"/>
        </w:rPr>
        <w:t>и</w:t>
      </w:r>
      <w:r w:rsidRPr="00BC7B21">
        <w:rPr>
          <w:sz w:val="28"/>
          <w:szCs w:val="28"/>
        </w:rPr>
        <w:t>пальную услугу, в МФЦ осуществляется в соответствии с условиями соглаш</w:t>
      </w:r>
      <w:r w:rsidRPr="00BC7B21">
        <w:rPr>
          <w:sz w:val="28"/>
          <w:szCs w:val="28"/>
        </w:rPr>
        <w:t>е</w:t>
      </w:r>
      <w:r w:rsidRPr="00BC7B21">
        <w:rPr>
          <w:sz w:val="28"/>
          <w:szCs w:val="28"/>
        </w:rPr>
        <w:t>ния о взаимодействии на основании реестра, кото</w:t>
      </w:r>
      <w:r w:rsidRPr="00BC7B21">
        <w:rPr>
          <w:sz w:val="28"/>
          <w:szCs w:val="28"/>
        </w:rPr>
        <w:softHyphen/>
        <w:t>рый составляется в двух э</w:t>
      </w:r>
      <w:r w:rsidRPr="00BC7B21">
        <w:rPr>
          <w:sz w:val="28"/>
          <w:szCs w:val="28"/>
        </w:rPr>
        <w:t>к</w:t>
      </w:r>
      <w:r w:rsidRPr="00BC7B21">
        <w:rPr>
          <w:sz w:val="28"/>
          <w:szCs w:val="28"/>
        </w:rPr>
        <w:t>земплярах, и содержит дату, и время передачи доку</w:t>
      </w:r>
      <w:r w:rsidRPr="00BC7B21">
        <w:rPr>
          <w:sz w:val="28"/>
          <w:szCs w:val="28"/>
        </w:rPr>
        <w:softHyphen/>
        <w:t>ментов заверяются подп</w:t>
      </w:r>
      <w:r w:rsidRPr="00BC7B21">
        <w:rPr>
          <w:sz w:val="28"/>
          <w:szCs w:val="28"/>
        </w:rPr>
        <w:t>и</w:t>
      </w:r>
      <w:r w:rsidRPr="00BC7B21">
        <w:rPr>
          <w:sz w:val="28"/>
          <w:szCs w:val="28"/>
        </w:rPr>
        <w:t>сями специалиста уполномоченного органа и работника МФЦ.</w:t>
      </w:r>
    </w:p>
    <w:p w:rsidR="00B63230" w:rsidRPr="00BC7B21" w:rsidRDefault="00B63230" w:rsidP="00B63230">
      <w:pPr>
        <w:shd w:val="clear" w:color="auto" w:fill="FFFFFF"/>
        <w:ind w:firstLine="851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Результатом исполнения административной процедуры является пол</w:t>
      </w:r>
      <w:r w:rsidRPr="00BC7B21">
        <w:rPr>
          <w:sz w:val="28"/>
          <w:szCs w:val="28"/>
        </w:rPr>
        <w:t>у</w:t>
      </w:r>
      <w:r w:rsidRPr="00BC7B21">
        <w:rPr>
          <w:sz w:val="28"/>
          <w:szCs w:val="28"/>
        </w:rPr>
        <w:t>чение МФЦ результата предоставления муниципальной услуги для его выдачи заявителю.</w:t>
      </w:r>
    </w:p>
    <w:p w:rsidR="00B63230" w:rsidRPr="00BC7B21" w:rsidRDefault="00B63230" w:rsidP="00B63230">
      <w:pPr>
        <w:shd w:val="clear" w:color="auto" w:fill="FFFFFF"/>
        <w:ind w:firstLine="851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Способом фиксации результата выполнения административной проц</w:t>
      </w:r>
      <w:r w:rsidRPr="00BC7B21">
        <w:rPr>
          <w:sz w:val="28"/>
          <w:szCs w:val="28"/>
        </w:rPr>
        <w:t>е</w:t>
      </w:r>
      <w:r w:rsidRPr="00BC7B21">
        <w:rPr>
          <w:sz w:val="28"/>
          <w:szCs w:val="28"/>
        </w:rPr>
        <w:t>дуры является наличие подписей специалиста уполномоченного органа и р</w:t>
      </w:r>
      <w:r w:rsidRPr="00BC7B21">
        <w:rPr>
          <w:sz w:val="28"/>
          <w:szCs w:val="28"/>
        </w:rPr>
        <w:t>а</w:t>
      </w:r>
      <w:r w:rsidRPr="00BC7B21">
        <w:rPr>
          <w:sz w:val="28"/>
          <w:szCs w:val="28"/>
        </w:rPr>
        <w:t>ботника МФЦ в реестре.</w:t>
      </w:r>
    </w:p>
    <w:p w:rsidR="00B63230" w:rsidRPr="00BC7B21" w:rsidRDefault="00B63230" w:rsidP="00B63230">
      <w:pPr>
        <w:shd w:val="clear" w:color="auto" w:fill="FFFFFF"/>
        <w:ind w:firstLine="851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Критериями принятия решения по настоящей административной проц</w:t>
      </w:r>
      <w:r w:rsidRPr="00BC7B21">
        <w:rPr>
          <w:sz w:val="28"/>
          <w:szCs w:val="28"/>
        </w:rPr>
        <w:t>е</w:t>
      </w:r>
      <w:r w:rsidRPr="00BC7B21">
        <w:rPr>
          <w:sz w:val="28"/>
          <w:szCs w:val="28"/>
        </w:rPr>
        <w:t>дуре является готовность результата предоставления муниципальной услуги к выдаче заявителю.</w:t>
      </w:r>
    </w:p>
    <w:p w:rsidR="00B63230" w:rsidRPr="00BC7B21" w:rsidRDefault="00B63230" w:rsidP="00B63230">
      <w:pPr>
        <w:shd w:val="clear" w:color="auto" w:fill="FFFFFF"/>
        <w:ind w:firstLine="851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C7B21">
        <w:rPr>
          <w:sz w:val="28"/>
          <w:szCs w:val="28"/>
        </w:rPr>
        <w:br/>
        <w:t>на специалиста уполномоченного органа и работника МФЦ.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6.2.5. Основанием для начала административной процедуры является п</w:t>
      </w:r>
      <w:r w:rsidRPr="00BC7B21">
        <w:rPr>
          <w:sz w:val="28"/>
          <w:szCs w:val="28"/>
        </w:rPr>
        <w:t>о</w:t>
      </w:r>
      <w:r w:rsidRPr="00BC7B21">
        <w:rPr>
          <w:sz w:val="28"/>
          <w:szCs w:val="28"/>
        </w:rPr>
        <w:t>лучение МФЦ результата предоставления муници</w:t>
      </w:r>
      <w:r w:rsidRPr="00BC7B21">
        <w:rPr>
          <w:sz w:val="28"/>
          <w:szCs w:val="28"/>
        </w:rPr>
        <w:softHyphen/>
        <w:t>пальной услуги для его выд</w:t>
      </w:r>
      <w:r w:rsidRPr="00BC7B21">
        <w:rPr>
          <w:sz w:val="28"/>
          <w:szCs w:val="28"/>
        </w:rPr>
        <w:t>а</w:t>
      </w:r>
      <w:r w:rsidRPr="00BC7B21">
        <w:rPr>
          <w:sz w:val="28"/>
          <w:szCs w:val="28"/>
        </w:rPr>
        <w:t>чи заявителю.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МФЦ осуществляет выдачу заявителю документов, полученных от упо</w:t>
      </w:r>
      <w:r w:rsidRPr="00BC7B21">
        <w:rPr>
          <w:sz w:val="28"/>
          <w:szCs w:val="28"/>
        </w:rPr>
        <w:t>л</w:t>
      </w:r>
      <w:r w:rsidRPr="00BC7B21">
        <w:rPr>
          <w:sz w:val="28"/>
          <w:szCs w:val="28"/>
        </w:rPr>
        <w:t>номоченного органа по результатам предоставления муниципальной услуги, если иное не предусмотрено законодательством Российской Федерации.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Выдача документов, являющихся результатом предоставления муниц</w:t>
      </w:r>
      <w:r w:rsidRPr="00BC7B21">
        <w:rPr>
          <w:sz w:val="28"/>
          <w:szCs w:val="28"/>
        </w:rPr>
        <w:t>и</w:t>
      </w:r>
      <w:r w:rsidRPr="00BC7B21">
        <w:rPr>
          <w:sz w:val="28"/>
          <w:szCs w:val="28"/>
        </w:rPr>
        <w:t>пальной услуги, в МФЦ осуществляется в соответствии с условиями соглаш</w:t>
      </w:r>
      <w:r w:rsidRPr="00BC7B21">
        <w:rPr>
          <w:sz w:val="28"/>
          <w:szCs w:val="28"/>
        </w:rPr>
        <w:t>е</w:t>
      </w:r>
      <w:r w:rsidRPr="00BC7B21">
        <w:rPr>
          <w:sz w:val="28"/>
          <w:szCs w:val="28"/>
        </w:rPr>
        <w:t>ния о взаимодействии.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Работник МФЦ при выдаче документов, являющихся результатом пр</w:t>
      </w:r>
      <w:r w:rsidRPr="00BC7B21">
        <w:rPr>
          <w:sz w:val="28"/>
          <w:szCs w:val="28"/>
        </w:rPr>
        <w:t>е</w:t>
      </w:r>
      <w:r w:rsidRPr="00BC7B21">
        <w:rPr>
          <w:sz w:val="28"/>
          <w:szCs w:val="28"/>
        </w:rPr>
        <w:t>доставления муниципальной услуги: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BC7B21">
        <w:rPr>
          <w:sz w:val="28"/>
          <w:szCs w:val="28"/>
        </w:rPr>
        <w:t>е</w:t>
      </w:r>
      <w:r w:rsidRPr="00BC7B21">
        <w:rPr>
          <w:sz w:val="28"/>
          <w:szCs w:val="28"/>
        </w:rPr>
        <w:t>ля, в соответствии с законодательством Российской Федерации;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проверяет наличие соответствующих полномочий на получение муниц</w:t>
      </w:r>
      <w:r w:rsidRPr="00BC7B21">
        <w:rPr>
          <w:sz w:val="28"/>
          <w:szCs w:val="28"/>
        </w:rPr>
        <w:t>и</w:t>
      </w:r>
      <w:r w:rsidRPr="00BC7B21">
        <w:rPr>
          <w:sz w:val="28"/>
          <w:szCs w:val="28"/>
        </w:rPr>
        <w:t>пальной услуги, если за получением результата услуги обращается представ</w:t>
      </w:r>
      <w:r w:rsidRPr="00BC7B21">
        <w:rPr>
          <w:sz w:val="28"/>
          <w:szCs w:val="28"/>
        </w:rPr>
        <w:t>и</w:t>
      </w:r>
      <w:r w:rsidRPr="00BC7B21">
        <w:rPr>
          <w:sz w:val="28"/>
          <w:szCs w:val="28"/>
        </w:rPr>
        <w:t>тель физического или юридического лица;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выдает документы, являющиеся результатом предоставления муниц</w:t>
      </w:r>
      <w:r w:rsidRPr="00BC7B21">
        <w:rPr>
          <w:sz w:val="28"/>
          <w:szCs w:val="28"/>
        </w:rPr>
        <w:t>и</w:t>
      </w:r>
      <w:r w:rsidRPr="00BC7B21">
        <w:rPr>
          <w:sz w:val="28"/>
          <w:szCs w:val="28"/>
        </w:rPr>
        <w:t xml:space="preserve">пальной услуги, полученные от уполномоченного органа. 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lastRenderedPageBreak/>
        <w:t>Работник МФЦ осуществляет составление и выдачу заявителю докуме</w:t>
      </w:r>
      <w:r w:rsidRPr="00BC7B21">
        <w:rPr>
          <w:sz w:val="28"/>
          <w:szCs w:val="28"/>
        </w:rPr>
        <w:t>н</w:t>
      </w:r>
      <w:r w:rsidRPr="00BC7B21">
        <w:rPr>
          <w:sz w:val="28"/>
          <w:szCs w:val="28"/>
        </w:rPr>
        <w:t>тов на бумажном носителе, подтверждающих содержание электронных док</w:t>
      </w:r>
      <w:r w:rsidRPr="00BC7B21">
        <w:rPr>
          <w:sz w:val="28"/>
          <w:szCs w:val="28"/>
        </w:rPr>
        <w:t>у</w:t>
      </w:r>
      <w:r w:rsidRPr="00BC7B21">
        <w:rPr>
          <w:sz w:val="28"/>
          <w:szCs w:val="28"/>
        </w:rPr>
        <w:t>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Критерием административной процедуры по выдаче документов, явля</w:t>
      </w:r>
      <w:r w:rsidRPr="00BC7B21">
        <w:rPr>
          <w:sz w:val="28"/>
          <w:szCs w:val="28"/>
        </w:rPr>
        <w:t>ю</w:t>
      </w:r>
      <w:r w:rsidRPr="00BC7B21">
        <w:rPr>
          <w:sz w:val="28"/>
          <w:szCs w:val="28"/>
        </w:rPr>
        <w:t>щихся результатом предоставления муниципальной услуги является: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соблюдение установленных соглашениями о взаимодействии сроков п</w:t>
      </w:r>
      <w:r w:rsidRPr="00BC7B21">
        <w:rPr>
          <w:sz w:val="28"/>
          <w:szCs w:val="28"/>
        </w:rPr>
        <w:t>о</w:t>
      </w:r>
      <w:r w:rsidRPr="00BC7B21">
        <w:rPr>
          <w:sz w:val="28"/>
          <w:szCs w:val="28"/>
        </w:rPr>
        <w:t>лучения из органа, предоставляющего муниципальную услугу, результата пр</w:t>
      </w:r>
      <w:r w:rsidRPr="00BC7B21">
        <w:rPr>
          <w:sz w:val="28"/>
          <w:szCs w:val="28"/>
        </w:rPr>
        <w:t>е</w:t>
      </w:r>
      <w:r w:rsidRPr="00BC7B21">
        <w:rPr>
          <w:sz w:val="28"/>
          <w:szCs w:val="28"/>
        </w:rPr>
        <w:t xml:space="preserve">доставления услуги; 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соответствие переданных на выдачу документов, являющихся результ</w:t>
      </w:r>
      <w:r w:rsidRPr="00BC7B21">
        <w:rPr>
          <w:sz w:val="28"/>
          <w:szCs w:val="28"/>
        </w:rPr>
        <w:t>а</w:t>
      </w:r>
      <w:r w:rsidRPr="00BC7B21">
        <w:rPr>
          <w:sz w:val="28"/>
          <w:szCs w:val="28"/>
        </w:rPr>
        <w:t>том предоставления муниципальной услуги, требованиям нормативно-правовых актов.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C7B21">
        <w:rPr>
          <w:sz w:val="28"/>
          <w:szCs w:val="28"/>
        </w:rPr>
        <w:br/>
        <w:t>на работника МФЦ.</w:t>
      </w:r>
    </w:p>
    <w:p w:rsidR="00B63230" w:rsidRPr="00BC7B21" w:rsidRDefault="00B63230" w:rsidP="00B63230">
      <w:pPr>
        <w:shd w:val="clear" w:color="auto" w:fill="FFFFFF"/>
        <w:adjustRightInd w:val="0"/>
        <w:ind w:firstLine="709"/>
        <w:jc w:val="both"/>
        <w:rPr>
          <w:color w:val="FF0000"/>
          <w:sz w:val="28"/>
          <w:szCs w:val="28"/>
        </w:rPr>
      </w:pPr>
      <w:r w:rsidRPr="00BC7B21">
        <w:rPr>
          <w:sz w:val="28"/>
          <w:szCs w:val="28"/>
        </w:rPr>
        <w:t>6.2.6</w:t>
      </w:r>
      <w:r w:rsidRPr="00BC7B21">
        <w:rPr>
          <w:color w:val="000000"/>
          <w:sz w:val="28"/>
          <w:szCs w:val="28"/>
        </w:rPr>
        <w:t xml:space="preserve">. Иные действия, необходимые для предоставления муниципальной услуги, в том числе связанные с проверкой действительности </w:t>
      </w:r>
      <w:hyperlink r:id="rId33" w:history="1">
        <w:r w:rsidRPr="00BC7B21">
          <w:rPr>
            <w:color w:val="000000"/>
            <w:sz w:val="28"/>
            <w:szCs w:val="28"/>
          </w:rPr>
          <w:t>усиленной кв</w:t>
        </w:r>
        <w:r w:rsidRPr="00BC7B21">
          <w:rPr>
            <w:color w:val="000000"/>
            <w:sz w:val="28"/>
            <w:szCs w:val="28"/>
          </w:rPr>
          <w:t>а</w:t>
        </w:r>
        <w:r w:rsidRPr="00BC7B21">
          <w:rPr>
            <w:color w:val="000000"/>
            <w:sz w:val="28"/>
            <w:szCs w:val="28"/>
          </w:rPr>
          <w:t>лифицированной электронной подписи</w:t>
        </w:r>
      </w:hyperlink>
      <w:r w:rsidRPr="00BC7B21">
        <w:rPr>
          <w:color w:val="000000"/>
          <w:sz w:val="28"/>
          <w:szCs w:val="28"/>
        </w:rPr>
        <w:t xml:space="preserve"> заявителя, использованной при обращ</w:t>
      </w:r>
      <w:r w:rsidRPr="00BC7B21">
        <w:rPr>
          <w:color w:val="000000"/>
          <w:sz w:val="28"/>
          <w:szCs w:val="28"/>
        </w:rPr>
        <w:t>е</w:t>
      </w:r>
      <w:r w:rsidRPr="00BC7B21">
        <w:rPr>
          <w:color w:val="000000"/>
          <w:sz w:val="28"/>
          <w:szCs w:val="28"/>
        </w:rPr>
        <w:t>нии за получением муниципальной услуги.</w:t>
      </w:r>
    </w:p>
    <w:p w:rsidR="00B63230" w:rsidRPr="00BC7B21" w:rsidRDefault="00B63230" w:rsidP="00B63230">
      <w:pPr>
        <w:ind w:firstLine="567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Работник многофункционального центра осуществляет иные действия, н</w:t>
      </w:r>
      <w:r w:rsidRPr="00BC7B21">
        <w:rPr>
          <w:sz w:val="28"/>
          <w:szCs w:val="28"/>
        </w:rPr>
        <w:t>е</w:t>
      </w:r>
      <w:r w:rsidRPr="00BC7B21">
        <w:rPr>
          <w:sz w:val="28"/>
          <w:szCs w:val="28"/>
        </w:rPr>
        <w:t>обходимые для предоставления муниципальной услуги.</w:t>
      </w:r>
    </w:p>
    <w:p w:rsidR="00B63230" w:rsidRPr="00BC7B21" w:rsidRDefault="00B63230" w:rsidP="00B63230">
      <w:pPr>
        <w:ind w:firstLine="567"/>
        <w:jc w:val="both"/>
        <w:rPr>
          <w:sz w:val="28"/>
          <w:szCs w:val="28"/>
        </w:rPr>
      </w:pPr>
    </w:p>
    <w:p w:rsidR="00B63230" w:rsidRDefault="00B63230" w:rsidP="00B63230">
      <w:pPr>
        <w:ind w:firstLine="567"/>
        <w:jc w:val="both"/>
        <w:rPr>
          <w:sz w:val="28"/>
          <w:szCs w:val="28"/>
        </w:rPr>
      </w:pPr>
    </w:p>
    <w:p w:rsidR="00B63230" w:rsidRPr="00BC7B21" w:rsidRDefault="00B63230" w:rsidP="00B6323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6"/>
      </w:tblGrid>
      <w:tr w:rsidR="00B63230" w:rsidRPr="00BC7B21" w:rsidTr="00FE22E5">
        <w:tc>
          <w:tcPr>
            <w:tcW w:w="4819" w:type="dxa"/>
            <w:shd w:val="clear" w:color="auto" w:fill="auto"/>
          </w:tcPr>
          <w:p w:rsidR="00B63230" w:rsidRPr="00BC7B21" w:rsidRDefault="00B63230" w:rsidP="00FE22E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C7B21">
              <w:rPr>
                <w:sz w:val="28"/>
                <w:szCs w:val="28"/>
              </w:rPr>
              <w:t>Заместитель начальника управления  архитектуры и градостроительства администрации муниципального о</w:t>
            </w:r>
            <w:r w:rsidRPr="00BC7B21">
              <w:rPr>
                <w:sz w:val="28"/>
                <w:szCs w:val="28"/>
              </w:rPr>
              <w:t>б</w:t>
            </w:r>
            <w:r w:rsidRPr="00BC7B21">
              <w:rPr>
                <w:sz w:val="28"/>
                <w:szCs w:val="28"/>
              </w:rPr>
              <w:t>разования Выселковский район</w:t>
            </w:r>
          </w:p>
        </w:tc>
        <w:tc>
          <w:tcPr>
            <w:tcW w:w="4926" w:type="dxa"/>
            <w:shd w:val="clear" w:color="auto" w:fill="auto"/>
          </w:tcPr>
          <w:p w:rsidR="00B63230" w:rsidRPr="00BC7B21" w:rsidRDefault="00B63230" w:rsidP="00FE22E5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B63230" w:rsidRPr="00BC7B21" w:rsidRDefault="00B63230" w:rsidP="00FE22E5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B63230" w:rsidRPr="00BC7B21" w:rsidRDefault="00B63230" w:rsidP="00FE22E5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B63230" w:rsidRPr="00BC7B21" w:rsidRDefault="00B63230" w:rsidP="00FE22E5">
            <w:pPr>
              <w:adjustRightInd w:val="0"/>
              <w:jc w:val="right"/>
              <w:rPr>
                <w:sz w:val="28"/>
                <w:szCs w:val="28"/>
              </w:rPr>
            </w:pPr>
            <w:r w:rsidRPr="00BC7B21">
              <w:rPr>
                <w:sz w:val="28"/>
                <w:szCs w:val="28"/>
              </w:rPr>
              <w:t>В.С. Галиулин</w:t>
            </w:r>
          </w:p>
        </w:tc>
      </w:tr>
    </w:tbl>
    <w:p w:rsidR="007D699F" w:rsidRDefault="007D699F" w:rsidP="007D699F">
      <w:pPr>
        <w:jc w:val="both"/>
        <w:rPr>
          <w:sz w:val="28"/>
          <w:szCs w:val="28"/>
        </w:rPr>
      </w:pPr>
    </w:p>
    <w:p w:rsidR="009B0CDF" w:rsidRDefault="009B0CDF" w:rsidP="007D699F">
      <w:pPr>
        <w:jc w:val="both"/>
        <w:rPr>
          <w:sz w:val="28"/>
          <w:szCs w:val="28"/>
        </w:rPr>
      </w:pPr>
    </w:p>
    <w:p w:rsidR="009B0CDF" w:rsidRDefault="009B0CDF" w:rsidP="007D699F">
      <w:pPr>
        <w:jc w:val="both"/>
        <w:rPr>
          <w:sz w:val="28"/>
          <w:szCs w:val="28"/>
        </w:rPr>
      </w:pPr>
    </w:p>
    <w:p w:rsidR="009B0CDF" w:rsidRDefault="009B0CDF" w:rsidP="007D699F">
      <w:pPr>
        <w:jc w:val="both"/>
        <w:rPr>
          <w:sz w:val="28"/>
          <w:szCs w:val="28"/>
        </w:rPr>
      </w:pPr>
    </w:p>
    <w:p w:rsidR="009B0CDF" w:rsidRDefault="009B0CDF" w:rsidP="007D699F">
      <w:pPr>
        <w:jc w:val="both"/>
        <w:rPr>
          <w:sz w:val="28"/>
          <w:szCs w:val="28"/>
        </w:rPr>
      </w:pPr>
    </w:p>
    <w:p w:rsidR="009B0CDF" w:rsidRDefault="009B0CDF" w:rsidP="007D699F">
      <w:pPr>
        <w:jc w:val="both"/>
        <w:rPr>
          <w:sz w:val="28"/>
          <w:szCs w:val="28"/>
        </w:rPr>
      </w:pPr>
    </w:p>
    <w:p w:rsidR="009B0CDF" w:rsidRDefault="009B0CDF" w:rsidP="007D699F">
      <w:pPr>
        <w:jc w:val="both"/>
        <w:rPr>
          <w:sz w:val="28"/>
          <w:szCs w:val="28"/>
        </w:rPr>
      </w:pPr>
    </w:p>
    <w:p w:rsidR="009B0CDF" w:rsidRDefault="009B0CDF" w:rsidP="007D699F">
      <w:pPr>
        <w:jc w:val="both"/>
        <w:rPr>
          <w:sz w:val="28"/>
          <w:szCs w:val="28"/>
        </w:rPr>
      </w:pPr>
    </w:p>
    <w:p w:rsidR="009B0CDF" w:rsidRDefault="009B0CDF" w:rsidP="007D699F">
      <w:pPr>
        <w:jc w:val="both"/>
        <w:rPr>
          <w:sz w:val="28"/>
          <w:szCs w:val="28"/>
        </w:rPr>
      </w:pPr>
    </w:p>
    <w:p w:rsidR="009B0CDF" w:rsidRDefault="009B0CDF" w:rsidP="007D699F">
      <w:pPr>
        <w:jc w:val="both"/>
        <w:rPr>
          <w:sz w:val="28"/>
          <w:szCs w:val="28"/>
        </w:rPr>
      </w:pPr>
    </w:p>
    <w:p w:rsidR="009B0CDF" w:rsidRDefault="009B0CDF" w:rsidP="007D699F">
      <w:pPr>
        <w:jc w:val="both"/>
        <w:rPr>
          <w:sz w:val="28"/>
          <w:szCs w:val="28"/>
        </w:rPr>
      </w:pPr>
    </w:p>
    <w:p w:rsidR="009B0CDF" w:rsidRDefault="009B0CDF" w:rsidP="007D699F">
      <w:pPr>
        <w:jc w:val="both"/>
        <w:rPr>
          <w:sz w:val="28"/>
          <w:szCs w:val="28"/>
        </w:rPr>
      </w:pPr>
    </w:p>
    <w:p w:rsidR="009B0CDF" w:rsidRPr="006364E6" w:rsidRDefault="009B0CDF" w:rsidP="006364E6">
      <w:pPr>
        <w:ind w:left="5040"/>
        <w:jc w:val="center"/>
        <w:rPr>
          <w:sz w:val="28"/>
          <w:szCs w:val="28"/>
        </w:rPr>
      </w:pPr>
      <w:r w:rsidRPr="006364E6">
        <w:rPr>
          <w:sz w:val="28"/>
          <w:szCs w:val="28"/>
        </w:rPr>
        <w:t>Приложение № 1</w:t>
      </w:r>
    </w:p>
    <w:p w:rsidR="009B0CDF" w:rsidRPr="006364E6" w:rsidRDefault="009B0CDF" w:rsidP="006364E6">
      <w:pPr>
        <w:ind w:left="5040"/>
        <w:jc w:val="center"/>
        <w:rPr>
          <w:sz w:val="28"/>
          <w:szCs w:val="28"/>
        </w:rPr>
      </w:pPr>
      <w:r w:rsidRPr="006364E6">
        <w:rPr>
          <w:sz w:val="28"/>
          <w:szCs w:val="28"/>
        </w:rPr>
        <w:t>к административному регламенту</w:t>
      </w:r>
    </w:p>
    <w:p w:rsidR="009B0CDF" w:rsidRPr="006364E6" w:rsidRDefault="009B0CDF" w:rsidP="006364E6">
      <w:pPr>
        <w:ind w:left="5040"/>
        <w:jc w:val="center"/>
        <w:rPr>
          <w:sz w:val="28"/>
          <w:szCs w:val="28"/>
        </w:rPr>
      </w:pPr>
      <w:r w:rsidRPr="006364E6">
        <w:rPr>
          <w:sz w:val="28"/>
          <w:szCs w:val="28"/>
        </w:rPr>
        <w:t>предоставления муниципальной</w:t>
      </w:r>
    </w:p>
    <w:p w:rsidR="009B0CDF" w:rsidRPr="006364E6" w:rsidRDefault="009B0CDF" w:rsidP="006364E6">
      <w:pPr>
        <w:ind w:left="5040"/>
        <w:jc w:val="center"/>
        <w:rPr>
          <w:color w:val="000000"/>
          <w:sz w:val="28"/>
          <w:szCs w:val="28"/>
        </w:rPr>
      </w:pPr>
      <w:r w:rsidRPr="006364E6">
        <w:rPr>
          <w:sz w:val="28"/>
          <w:szCs w:val="28"/>
        </w:rPr>
        <w:t xml:space="preserve">услуги </w:t>
      </w:r>
      <w:r w:rsidRPr="006364E6">
        <w:rPr>
          <w:color w:val="000000"/>
          <w:sz w:val="28"/>
          <w:szCs w:val="28"/>
        </w:rPr>
        <w:t>«Приём уведомлений</w:t>
      </w:r>
    </w:p>
    <w:p w:rsidR="009B0CDF" w:rsidRPr="006364E6" w:rsidRDefault="009B0CDF" w:rsidP="006364E6">
      <w:pPr>
        <w:ind w:left="5040"/>
        <w:jc w:val="center"/>
        <w:rPr>
          <w:color w:val="000000"/>
          <w:sz w:val="28"/>
          <w:szCs w:val="28"/>
        </w:rPr>
      </w:pPr>
      <w:r w:rsidRPr="006364E6">
        <w:rPr>
          <w:color w:val="000000"/>
          <w:sz w:val="28"/>
          <w:szCs w:val="28"/>
        </w:rPr>
        <w:t>о планируемом сносе объекта кап</w:t>
      </w:r>
      <w:r w:rsidRPr="006364E6">
        <w:rPr>
          <w:color w:val="000000"/>
          <w:sz w:val="28"/>
          <w:szCs w:val="28"/>
        </w:rPr>
        <w:t>и</w:t>
      </w:r>
      <w:r w:rsidRPr="006364E6">
        <w:rPr>
          <w:color w:val="000000"/>
          <w:sz w:val="28"/>
          <w:szCs w:val="28"/>
        </w:rPr>
        <w:t>тального строительства и уведомл</w:t>
      </w:r>
      <w:r w:rsidRPr="006364E6">
        <w:rPr>
          <w:color w:val="000000"/>
          <w:sz w:val="28"/>
          <w:szCs w:val="28"/>
        </w:rPr>
        <w:t>е</w:t>
      </w:r>
      <w:r w:rsidRPr="006364E6">
        <w:rPr>
          <w:color w:val="000000"/>
          <w:sz w:val="28"/>
          <w:szCs w:val="28"/>
        </w:rPr>
        <w:t>ний о завершении сноса объекта</w:t>
      </w:r>
    </w:p>
    <w:p w:rsidR="009B0CDF" w:rsidRPr="006364E6" w:rsidRDefault="009B0CDF" w:rsidP="006364E6">
      <w:pPr>
        <w:ind w:left="4820"/>
        <w:jc w:val="center"/>
        <w:rPr>
          <w:sz w:val="28"/>
          <w:szCs w:val="28"/>
        </w:rPr>
      </w:pPr>
      <w:r w:rsidRPr="006364E6">
        <w:rPr>
          <w:color w:val="000000"/>
          <w:sz w:val="28"/>
          <w:szCs w:val="28"/>
        </w:rPr>
        <w:t>капитального строительства</w:t>
      </w:r>
    </w:p>
    <w:p w:rsidR="009B0CDF" w:rsidRDefault="009B0CDF" w:rsidP="009B0CDF">
      <w:pPr>
        <w:widowControl w:val="0"/>
        <w:autoSpaceDE w:val="0"/>
        <w:autoSpaceDN w:val="0"/>
        <w:adjustRightInd w:val="0"/>
        <w:spacing w:line="300" w:lineRule="exact"/>
        <w:jc w:val="center"/>
        <w:rPr>
          <w:bCs/>
        </w:rPr>
      </w:pPr>
    </w:p>
    <w:p w:rsidR="009B0CDF" w:rsidRPr="006364E6" w:rsidRDefault="009B0CDF" w:rsidP="009B0CDF">
      <w:pPr>
        <w:jc w:val="center"/>
        <w:rPr>
          <w:b/>
          <w:color w:val="000000"/>
          <w:sz w:val="28"/>
          <w:szCs w:val="28"/>
        </w:rPr>
      </w:pPr>
      <w:r w:rsidRPr="006364E6">
        <w:rPr>
          <w:b/>
          <w:sz w:val="28"/>
          <w:szCs w:val="28"/>
        </w:rPr>
        <w:t xml:space="preserve">Уведомление </w:t>
      </w:r>
      <w:r w:rsidRPr="006364E6">
        <w:rPr>
          <w:b/>
          <w:color w:val="000000"/>
          <w:sz w:val="28"/>
          <w:szCs w:val="28"/>
        </w:rPr>
        <w:t>о планируемом сносе (завершении сноса)</w:t>
      </w:r>
    </w:p>
    <w:p w:rsidR="009B0CDF" w:rsidRPr="006364E6" w:rsidRDefault="009B0CDF" w:rsidP="009B0CDF">
      <w:pPr>
        <w:jc w:val="center"/>
        <w:rPr>
          <w:b/>
          <w:sz w:val="28"/>
          <w:szCs w:val="28"/>
        </w:rPr>
      </w:pPr>
      <w:r w:rsidRPr="006364E6">
        <w:rPr>
          <w:b/>
          <w:color w:val="000000"/>
          <w:sz w:val="28"/>
          <w:szCs w:val="28"/>
        </w:rPr>
        <w:t xml:space="preserve">объекта капитального строительства </w:t>
      </w:r>
    </w:p>
    <w:p w:rsidR="009B0CDF" w:rsidRPr="00AE30AC" w:rsidRDefault="009B0CDF" w:rsidP="009B0CDF">
      <w:pPr>
        <w:jc w:val="center"/>
        <w:rPr>
          <w:b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B0CDF" w:rsidTr="00FE22E5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DF" w:rsidRDefault="009B0CDF" w:rsidP="00FE22E5">
            <w:pPr>
              <w:jc w:val="right"/>
            </w:pPr>
            <w:bookmarkStart w:id="7" w:name="OLE_LINK5"/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DF" w:rsidRDefault="009B0CDF" w:rsidP="00FE22E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DF" w:rsidRDefault="009B0CDF" w:rsidP="00FE22E5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DF" w:rsidRDefault="009B0CDF" w:rsidP="00FE22E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DF" w:rsidRDefault="009B0CDF" w:rsidP="00FE22E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DF" w:rsidRDefault="009B0CDF" w:rsidP="00FE22E5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DF" w:rsidRDefault="009B0CDF" w:rsidP="00FE22E5">
            <w:pPr>
              <w:ind w:left="57"/>
            </w:pPr>
            <w:r>
              <w:t>г.</w:t>
            </w:r>
          </w:p>
        </w:tc>
      </w:tr>
      <w:bookmarkEnd w:id="7"/>
    </w:tbl>
    <w:p w:rsidR="009B0CDF" w:rsidRDefault="009B0CDF" w:rsidP="009B0CDF">
      <w:pPr>
        <w:spacing w:before="240"/>
      </w:pPr>
    </w:p>
    <w:p w:rsidR="009B0CDF" w:rsidRPr="00BC6E86" w:rsidRDefault="009B0CDF" w:rsidP="009B0CDF">
      <w:pPr>
        <w:pBdr>
          <w:top w:val="single" w:sz="4" w:space="1" w:color="auto"/>
        </w:pBdr>
        <w:rPr>
          <w:sz w:val="2"/>
          <w:szCs w:val="2"/>
        </w:rPr>
      </w:pPr>
    </w:p>
    <w:p w:rsidR="009B0CDF" w:rsidRPr="006635F4" w:rsidRDefault="009B0CDF" w:rsidP="009B0CDF"/>
    <w:p w:rsidR="009B0CDF" w:rsidRPr="006364E6" w:rsidRDefault="009B0CDF" w:rsidP="009B0CD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364E6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9B0CDF" w:rsidRDefault="009B0CDF" w:rsidP="009B0CDF">
      <w:pPr>
        <w:jc w:val="center"/>
        <w:rPr>
          <w:b/>
        </w:rPr>
      </w:pPr>
    </w:p>
    <w:p w:rsidR="009B0CDF" w:rsidRPr="006364E6" w:rsidRDefault="009B0CDF" w:rsidP="006364E6">
      <w:pPr>
        <w:ind w:firstLine="851"/>
        <w:jc w:val="both"/>
        <w:rPr>
          <w:b/>
        </w:rPr>
      </w:pPr>
      <w:r w:rsidRPr="006364E6">
        <w:rPr>
          <w:b/>
        </w:rPr>
        <w:t>1. Сведения о застройщике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394"/>
      </w:tblGrid>
      <w:tr w:rsidR="009B0CDF" w:rsidRPr="006364E6" w:rsidTr="00FE22E5">
        <w:tc>
          <w:tcPr>
            <w:tcW w:w="850" w:type="dxa"/>
          </w:tcPr>
          <w:p w:rsidR="009B0CDF" w:rsidRPr="006364E6" w:rsidRDefault="009B0CDF" w:rsidP="00FE22E5">
            <w:pPr>
              <w:jc w:val="center"/>
            </w:pPr>
            <w:r w:rsidRPr="006364E6">
              <w:t>1.1</w:t>
            </w:r>
          </w:p>
        </w:tc>
        <w:tc>
          <w:tcPr>
            <w:tcW w:w="4423" w:type="dxa"/>
          </w:tcPr>
          <w:p w:rsidR="009B0CDF" w:rsidRPr="006364E6" w:rsidRDefault="009B0CDF" w:rsidP="00FE22E5">
            <w:pPr>
              <w:ind w:left="57" w:right="57"/>
              <w:jc w:val="both"/>
            </w:pPr>
            <w:r w:rsidRPr="006364E6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</w:tcPr>
          <w:p w:rsidR="009B0CDF" w:rsidRPr="006364E6" w:rsidRDefault="009B0CDF" w:rsidP="00FE22E5">
            <w:pPr>
              <w:ind w:left="57" w:right="57"/>
              <w:jc w:val="both"/>
            </w:pPr>
          </w:p>
        </w:tc>
      </w:tr>
      <w:tr w:rsidR="009B0CDF" w:rsidRPr="006364E6" w:rsidTr="00FE22E5">
        <w:tc>
          <w:tcPr>
            <w:tcW w:w="850" w:type="dxa"/>
          </w:tcPr>
          <w:p w:rsidR="009B0CDF" w:rsidRPr="006364E6" w:rsidRDefault="009B0CDF" w:rsidP="00FE22E5">
            <w:pPr>
              <w:jc w:val="center"/>
            </w:pPr>
            <w:r w:rsidRPr="006364E6">
              <w:t>1.1.1</w:t>
            </w:r>
          </w:p>
        </w:tc>
        <w:tc>
          <w:tcPr>
            <w:tcW w:w="4423" w:type="dxa"/>
          </w:tcPr>
          <w:p w:rsidR="009B0CDF" w:rsidRPr="006364E6" w:rsidRDefault="009B0CDF" w:rsidP="00FE22E5">
            <w:pPr>
              <w:ind w:left="57" w:right="57"/>
              <w:jc w:val="both"/>
            </w:pPr>
            <w:r w:rsidRPr="006364E6">
              <w:t>Фамилия, имя, отчество (при наличии)</w:t>
            </w:r>
          </w:p>
        </w:tc>
        <w:tc>
          <w:tcPr>
            <w:tcW w:w="4394" w:type="dxa"/>
          </w:tcPr>
          <w:p w:rsidR="009B0CDF" w:rsidRPr="006364E6" w:rsidRDefault="009B0CDF" w:rsidP="00FE22E5">
            <w:pPr>
              <w:ind w:left="57" w:right="57"/>
              <w:jc w:val="both"/>
            </w:pPr>
          </w:p>
        </w:tc>
      </w:tr>
      <w:tr w:rsidR="009B0CDF" w:rsidRPr="006364E6" w:rsidTr="00FE22E5">
        <w:tc>
          <w:tcPr>
            <w:tcW w:w="850" w:type="dxa"/>
          </w:tcPr>
          <w:p w:rsidR="009B0CDF" w:rsidRPr="006364E6" w:rsidRDefault="009B0CDF" w:rsidP="00FE22E5">
            <w:pPr>
              <w:jc w:val="center"/>
            </w:pPr>
            <w:r w:rsidRPr="006364E6">
              <w:t>1.1.2</w:t>
            </w:r>
          </w:p>
        </w:tc>
        <w:tc>
          <w:tcPr>
            <w:tcW w:w="4423" w:type="dxa"/>
          </w:tcPr>
          <w:p w:rsidR="009B0CDF" w:rsidRPr="006364E6" w:rsidRDefault="009B0CDF" w:rsidP="00FE22E5">
            <w:pPr>
              <w:ind w:left="57" w:right="57"/>
              <w:jc w:val="both"/>
            </w:pPr>
            <w:r w:rsidRPr="006364E6">
              <w:t>Место жительства</w:t>
            </w:r>
          </w:p>
        </w:tc>
        <w:tc>
          <w:tcPr>
            <w:tcW w:w="4394" w:type="dxa"/>
          </w:tcPr>
          <w:p w:rsidR="009B0CDF" w:rsidRPr="006364E6" w:rsidRDefault="009B0CDF" w:rsidP="00FE22E5">
            <w:pPr>
              <w:ind w:left="57" w:right="57"/>
              <w:jc w:val="both"/>
            </w:pPr>
          </w:p>
        </w:tc>
      </w:tr>
      <w:tr w:rsidR="009B0CDF" w:rsidRPr="006364E6" w:rsidTr="00FE22E5">
        <w:tc>
          <w:tcPr>
            <w:tcW w:w="850" w:type="dxa"/>
          </w:tcPr>
          <w:p w:rsidR="009B0CDF" w:rsidRPr="006364E6" w:rsidRDefault="009B0CDF" w:rsidP="00FE22E5">
            <w:pPr>
              <w:jc w:val="center"/>
            </w:pPr>
            <w:r w:rsidRPr="006364E6">
              <w:t>1.1.3</w:t>
            </w:r>
          </w:p>
        </w:tc>
        <w:tc>
          <w:tcPr>
            <w:tcW w:w="4423" w:type="dxa"/>
          </w:tcPr>
          <w:p w:rsidR="009B0CDF" w:rsidRPr="006364E6" w:rsidRDefault="009B0CDF" w:rsidP="00FE22E5">
            <w:pPr>
              <w:ind w:left="57" w:right="57"/>
              <w:jc w:val="both"/>
            </w:pPr>
            <w:r w:rsidRPr="006364E6">
              <w:t>Реквизиты документа, удостоверяющего личность</w:t>
            </w:r>
          </w:p>
        </w:tc>
        <w:tc>
          <w:tcPr>
            <w:tcW w:w="4394" w:type="dxa"/>
          </w:tcPr>
          <w:p w:rsidR="009B0CDF" w:rsidRPr="006364E6" w:rsidRDefault="009B0CDF" w:rsidP="00FE22E5">
            <w:pPr>
              <w:ind w:left="57" w:right="57"/>
              <w:jc w:val="both"/>
            </w:pPr>
          </w:p>
        </w:tc>
      </w:tr>
      <w:tr w:rsidR="009B0CDF" w:rsidRPr="006364E6" w:rsidTr="00FE22E5">
        <w:tc>
          <w:tcPr>
            <w:tcW w:w="850" w:type="dxa"/>
          </w:tcPr>
          <w:p w:rsidR="009B0CDF" w:rsidRPr="006364E6" w:rsidRDefault="009B0CDF" w:rsidP="00FE22E5">
            <w:pPr>
              <w:jc w:val="center"/>
            </w:pPr>
            <w:r w:rsidRPr="006364E6">
              <w:t>1.2</w:t>
            </w:r>
          </w:p>
        </w:tc>
        <w:tc>
          <w:tcPr>
            <w:tcW w:w="4423" w:type="dxa"/>
          </w:tcPr>
          <w:p w:rsidR="009B0CDF" w:rsidRPr="006364E6" w:rsidRDefault="009B0CDF" w:rsidP="00FE22E5">
            <w:pPr>
              <w:ind w:left="57" w:right="57"/>
              <w:jc w:val="both"/>
            </w:pPr>
            <w:r w:rsidRPr="006364E6">
              <w:t>Сведения о юридическом лице, в случае если застройщиком или техническим з</w:t>
            </w:r>
            <w:r w:rsidRPr="006364E6">
              <w:t>а</w:t>
            </w:r>
            <w:r w:rsidRPr="006364E6">
              <w:t>казчиком является юридическое лицо:</w:t>
            </w:r>
          </w:p>
        </w:tc>
        <w:tc>
          <w:tcPr>
            <w:tcW w:w="4394" w:type="dxa"/>
          </w:tcPr>
          <w:p w:rsidR="009B0CDF" w:rsidRPr="006364E6" w:rsidRDefault="009B0CDF" w:rsidP="00FE22E5">
            <w:pPr>
              <w:ind w:left="57" w:right="57"/>
              <w:jc w:val="both"/>
            </w:pPr>
          </w:p>
        </w:tc>
      </w:tr>
      <w:tr w:rsidR="009B0CDF" w:rsidRPr="006364E6" w:rsidTr="00FE22E5">
        <w:tc>
          <w:tcPr>
            <w:tcW w:w="850" w:type="dxa"/>
          </w:tcPr>
          <w:p w:rsidR="009B0CDF" w:rsidRPr="006364E6" w:rsidRDefault="009B0CDF" w:rsidP="00FE22E5">
            <w:pPr>
              <w:jc w:val="center"/>
            </w:pPr>
            <w:r w:rsidRPr="006364E6">
              <w:t>1.2.1</w:t>
            </w:r>
          </w:p>
        </w:tc>
        <w:tc>
          <w:tcPr>
            <w:tcW w:w="4423" w:type="dxa"/>
          </w:tcPr>
          <w:p w:rsidR="009B0CDF" w:rsidRPr="006364E6" w:rsidRDefault="009B0CDF" w:rsidP="00FE22E5">
            <w:pPr>
              <w:ind w:left="57" w:right="57"/>
              <w:jc w:val="both"/>
            </w:pPr>
            <w:r w:rsidRPr="006364E6">
              <w:t>Наименование</w:t>
            </w:r>
          </w:p>
        </w:tc>
        <w:tc>
          <w:tcPr>
            <w:tcW w:w="4394" w:type="dxa"/>
          </w:tcPr>
          <w:p w:rsidR="009B0CDF" w:rsidRPr="006364E6" w:rsidRDefault="009B0CDF" w:rsidP="00FE22E5">
            <w:pPr>
              <w:ind w:left="57" w:right="57"/>
              <w:jc w:val="both"/>
            </w:pPr>
          </w:p>
        </w:tc>
      </w:tr>
      <w:tr w:rsidR="009B0CDF" w:rsidRPr="006364E6" w:rsidTr="00FE22E5">
        <w:tc>
          <w:tcPr>
            <w:tcW w:w="850" w:type="dxa"/>
          </w:tcPr>
          <w:p w:rsidR="009B0CDF" w:rsidRPr="006364E6" w:rsidRDefault="009B0CDF" w:rsidP="00FE22E5">
            <w:pPr>
              <w:jc w:val="center"/>
            </w:pPr>
            <w:r w:rsidRPr="006364E6">
              <w:t>1.2.2</w:t>
            </w:r>
          </w:p>
        </w:tc>
        <w:tc>
          <w:tcPr>
            <w:tcW w:w="4423" w:type="dxa"/>
          </w:tcPr>
          <w:p w:rsidR="009B0CDF" w:rsidRPr="006364E6" w:rsidRDefault="009B0CDF" w:rsidP="00FE22E5">
            <w:pPr>
              <w:ind w:left="57" w:right="57"/>
              <w:jc w:val="both"/>
            </w:pPr>
            <w:r w:rsidRPr="006364E6">
              <w:t>Место нахождения</w:t>
            </w:r>
          </w:p>
        </w:tc>
        <w:tc>
          <w:tcPr>
            <w:tcW w:w="4394" w:type="dxa"/>
          </w:tcPr>
          <w:p w:rsidR="009B0CDF" w:rsidRPr="006364E6" w:rsidRDefault="009B0CDF" w:rsidP="00FE22E5">
            <w:pPr>
              <w:ind w:left="57" w:right="57"/>
              <w:jc w:val="both"/>
            </w:pPr>
          </w:p>
        </w:tc>
      </w:tr>
      <w:tr w:rsidR="009B0CDF" w:rsidRPr="006364E6" w:rsidTr="00FE22E5">
        <w:tc>
          <w:tcPr>
            <w:tcW w:w="850" w:type="dxa"/>
          </w:tcPr>
          <w:p w:rsidR="009B0CDF" w:rsidRPr="006364E6" w:rsidRDefault="009B0CDF" w:rsidP="00FE22E5">
            <w:pPr>
              <w:jc w:val="center"/>
            </w:pPr>
            <w:r w:rsidRPr="006364E6">
              <w:t>1.2.3</w:t>
            </w:r>
          </w:p>
        </w:tc>
        <w:tc>
          <w:tcPr>
            <w:tcW w:w="4423" w:type="dxa"/>
          </w:tcPr>
          <w:p w:rsidR="009B0CDF" w:rsidRPr="006364E6" w:rsidRDefault="009B0CDF" w:rsidP="00FE22E5">
            <w:pPr>
              <w:ind w:left="57" w:right="57"/>
              <w:jc w:val="both"/>
            </w:pPr>
            <w:r w:rsidRPr="006364E6">
              <w:t>Государственный регистрационный н</w:t>
            </w:r>
            <w:r w:rsidRPr="006364E6">
              <w:t>о</w:t>
            </w:r>
            <w:r w:rsidRPr="006364E6">
              <w:t>мер записи о государственной регистр</w:t>
            </w:r>
            <w:r w:rsidRPr="006364E6">
              <w:t>а</w:t>
            </w:r>
            <w:r w:rsidRPr="006364E6">
              <w:t>ции юридического лица в Едином гос</w:t>
            </w:r>
            <w:r w:rsidRPr="006364E6">
              <w:t>у</w:t>
            </w:r>
            <w:r w:rsidRPr="006364E6">
              <w:t>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</w:tcPr>
          <w:p w:rsidR="009B0CDF" w:rsidRPr="006364E6" w:rsidRDefault="009B0CDF" w:rsidP="00FE22E5">
            <w:pPr>
              <w:ind w:left="57" w:right="57"/>
              <w:jc w:val="both"/>
            </w:pPr>
          </w:p>
        </w:tc>
      </w:tr>
      <w:tr w:rsidR="009B0CDF" w:rsidRPr="006364E6" w:rsidTr="00FE22E5">
        <w:tc>
          <w:tcPr>
            <w:tcW w:w="850" w:type="dxa"/>
          </w:tcPr>
          <w:p w:rsidR="009B0CDF" w:rsidRPr="006364E6" w:rsidRDefault="009B0CDF" w:rsidP="00FE22E5">
            <w:pPr>
              <w:jc w:val="center"/>
            </w:pPr>
            <w:r w:rsidRPr="006364E6">
              <w:t>1.2.4</w:t>
            </w:r>
          </w:p>
        </w:tc>
        <w:tc>
          <w:tcPr>
            <w:tcW w:w="4423" w:type="dxa"/>
          </w:tcPr>
          <w:p w:rsidR="009B0CDF" w:rsidRPr="006364E6" w:rsidRDefault="009B0CDF" w:rsidP="00FE22E5">
            <w:pPr>
              <w:ind w:left="57" w:right="57"/>
              <w:jc w:val="both"/>
            </w:pPr>
            <w:r w:rsidRPr="006364E6">
              <w:t>Идентификационный номер налогопл</w:t>
            </w:r>
            <w:r w:rsidRPr="006364E6">
              <w:t>а</w:t>
            </w:r>
            <w:r w:rsidRPr="006364E6">
              <w:t>тельщика, за исключением случая, если заявителем является иностранное юр</w:t>
            </w:r>
            <w:r w:rsidRPr="006364E6">
              <w:t>и</w:t>
            </w:r>
            <w:r w:rsidRPr="006364E6">
              <w:t>дическое лицо</w:t>
            </w:r>
          </w:p>
        </w:tc>
        <w:tc>
          <w:tcPr>
            <w:tcW w:w="4394" w:type="dxa"/>
          </w:tcPr>
          <w:p w:rsidR="009B0CDF" w:rsidRPr="006364E6" w:rsidRDefault="009B0CDF" w:rsidP="00FE22E5">
            <w:pPr>
              <w:ind w:left="57" w:right="57"/>
              <w:jc w:val="both"/>
            </w:pPr>
          </w:p>
        </w:tc>
      </w:tr>
    </w:tbl>
    <w:p w:rsidR="009B0CDF" w:rsidRPr="006364E6" w:rsidRDefault="009B0CDF" w:rsidP="006364E6">
      <w:pPr>
        <w:ind w:firstLine="851"/>
        <w:jc w:val="both"/>
        <w:rPr>
          <w:b/>
        </w:rPr>
      </w:pPr>
      <w:r w:rsidRPr="006364E6">
        <w:rPr>
          <w:b/>
        </w:rPr>
        <w:t>2. Сведения о земельном участке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394"/>
      </w:tblGrid>
      <w:tr w:rsidR="009B0CDF" w:rsidRPr="006364E6" w:rsidTr="00FE22E5">
        <w:tc>
          <w:tcPr>
            <w:tcW w:w="850" w:type="dxa"/>
          </w:tcPr>
          <w:p w:rsidR="009B0CDF" w:rsidRPr="006364E6" w:rsidRDefault="009B0CDF" w:rsidP="00FE22E5">
            <w:pPr>
              <w:jc w:val="center"/>
            </w:pPr>
            <w:r w:rsidRPr="006364E6">
              <w:t>2.1</w:t>
            </w:r>
          </w:p>
        </w:tc>
        <w:tc>
          <w:tcPr>
            <w:tcW w:w="4423" w:type="dxa"/>
          </w:tcPr>
          <w:p w:rsidR="009B0CDF" w:rsidRPr="006364E6" w:rsidRDefault="009B0CDF" w:rsidP="00FE22E5">
            <w:pPr>
              <w:ind w:left="57" w:right="57"/>
              <w:jc w:val="both"/>
            </w:pPr>
            <w:r w:rsidRPr="006364E6">
              <w:t>Кадастровый номер земельного участка (при наличии)</w:t>
            </w:r>
          </w:p>
        </w:tc>
        <w:tc>
          <w:tcPr>
            <w:tcW w:w="4394" w:type="dxa"/>
          </w:tcPr>
          <w:p w:rsidR="009B0CDF" w:rsidRPr="006364E6" w:rsidRDefault="009B0CDF" w:rsidP="00FE22E5">
            <w:pPr>
              <w:ind w:left="57" w:right="57"/>
            </w:pPr>
          </w:p>
        </w:tc>
      </w:tr>
      <w:tr w:rsidR="009B0CDF" w:rsidRPr="006364E6" w:rsidTr="00FE22E5">
        <w:tc>
          <w:tcPr>
            <w:tcW w:w="850" w:type="dxa"/>
          </w:tcPr>
          <w:p w:rsidR="009B0CDF" w:rsidRPr="006364E6" w:rsidRDefault="009B0CDF" w:rsidP="00FE22E5">
            <w:pPr>
              <w:jc w:val="center"/>
            </w:pPr>
            <w:r w:rsidRPr="006364E6">
              <w:t>2.2</w:t>
            </w:r>
          </w:p>
        </w:tc>
        <w:tc>
          <w:tcPr>
            <w:tcW w:w="4423" w:type="dxa"/>
          </w:tcPr>
          <w:p w:rsidR="009B0CDF" w:rsidRPr="006364E6" w:rsidRDefault="009B0CDF" w:rsidP="00FE22E5">
            <w:pPr>
              <w:ind w:left="57" w:right="57"/>
              <w:jc w:val="both"/>
            </w:pPr>
            <w:r w:rsidRPr="006364E6">
              <w:t>Адрес или описание местоположения земельного участка</w:t>
            </w:r>
          </w:p>
        </w:tc>
        <w:tc>
          <w:tcPr>
            <w:tcW w:w="4394" w:type="dxa"/>
          </w:tcPr>
          <w:p w:rsidR="009B0CDF" w:rsidRPr="006364E6" w:rsidRDefault="009B0CDF" w:rsidP="00FE22E5">
            <w:pPr>
              <w:ind w:left="57" w:right="57"/>
            </w:pPr>
          </w:p>
        </w:tc>
      </w:tr>
      <w:tr w:rsidR="009B0CDF" w:rsidRPr="006364E6" w:rsidTr="00FE22E5">
        <w:tc>
          <w:tcPr>
            <w:tcW w:w="850" w:type="dxa"/>
          </w:tcPr>
          <w:p w:rsidR="009B0CDF" w:rsidRPr="006364E6" w:rsidRDefault="009B0CDF" w:rsidP="00FE22E5">
            <w:pPr>
              <w:jc w:val="center"/>
            </w:pPr>
            <w:r w:rsidRPr="006364E6">
              <w:t>2.3</w:t>
            </w:r>
          </w:p>
        </w:tc>
        <w:tc>
          <w:tcPr>
            <w:tcW w:w="4423" w:type="dxa"/>
          </w:tcPr>
          <w:p w:rsidR="009B0CDF" w:rsidRPr="006364E6" w:rsidRDefault="009B0CDF" w:rsidP="00FE22E5">
            <w:pPr>
              <w:ind w:left="57" w:right="57"/>
              <w:jc w:val="both"/>
            </w:pPr>
            <w:r w:rsidRPr="006364E6">
              <w:t xml:space="preserve">Правоустанавливающие документы </w:t>
            </w:r>
            <w:r w:rsidRPr="006364E6">
              <w:lastRenderedPageBreak/>
              <w:t>(сведения о праве застройщика на з</w:t>
            </w:r>
            <w:r w:rsidRPr="006364E6">
              <w:t>е</w:t>
            </w:r>
            <w:r w:rsidRPr="006364E6">
              <w:t xml:space="preserve">мельный участок) </w:t>
            </w:r>
          </w:p>
        </w:tc>
        <w:tc>
          <w:tcPr>
            <w:tcW w:w="4394" w:type="dxa"/>
          </w:tcPr>
          <w:p w:rsidR="009B0CDF" w:rsidRPr="006364E6" w:rsidRDefault="009B0CDF" w:rsidP="00FE22E5">
            <w:pPr>
              <w:ind w:left="57" w:right="57"/>
            </w:pPr>
          </w:p>
        </w:tc>
      </w:tr>
      <w:tr w:rsidR="009B0CDF" w:rsidRPr="006364E6" w:rsidTr="00FE22E5">
        <w:tc>
          <w:tcPr>
            <w:tcW w:w="850" w:type="dxa"/>
          </w:tcPr>
          <w:p w:rsidR="009B0CDF" w:rsidRPr="006364E6" w:rsidRDefault="009B0CDF" w:rsidP="00FE22E5">
            <w:pPr>
              <w:jc w:val="center"/>
            </w:pPr>
            <w:r w:rsidRPr="006364E6">
              <w:lastRenderedPageBreak/>
              <w:t>2.4</w:t>
            </w:r>
          </w:p>
        </w:tc>
        <w:tc>
          <w:tcPr>
            <w:tcW w:w="4423" w:type="dxa"/>
          </w:tcPr>
          <w:p w:rsidR="009B0CDF" w:rsidRPr="006364E6" w:rsidRDefault="009B0CDF" w:rsidP="00FE22E5">
            <w:pPr>
              <w:ind w:left="57" w:right="57"/>
              <w:jc w:val="both"/>
            </w:pPr>
            <w:r w:rsidRPr="006364E6"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</w:tcPr>
          <w:p w:rsidR="009B0CDF" w:rsidRPr="006364E6" w:rsidRDefault="009B0CDF" w:rsidP="00FE22E5">
            <w:pPr>
              <w:ind w:left="57" w:right="57"/>
            </w:pPr>
          </w:p>
        </w:tc>
      </w:tr>
    </w:tbl>
    <w:p w:rsidR="009B0CDF" w:rsidRPr="006364E6" w:rsidRDefault="009B0CDF" w:rsidP="006364E6">
      <w:pPr>
        <w:ind w:firstLine="851"/>
        <w:jc w:val="both"/>
        <w:rPr>
          <w:b/>
        </w:rPr>
      </w:pPr>
      <w:r w:rsidRPr="006364E6">
        <w:rPr>
          <w:b/>
        </w:rPr>
        <w:t>3. Сведения об объекте капитального строительства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394"/>
      </w:tblGrid>
      <w:tr w:rsidR="009B0CDF" w:rsidRPr="006364E6" w:rsidTr="00FE22E5">
        <w:tc>
          <w:tcPr>
            <w:tcW w:w="850" w:type="dxa"/>
          </w:tcPr>
          <w:p w:rsidR="009B0CDF" w:rsidRPr="006364E6" w:rsidRDefault="009B0CDF" w:rsidP="00FE22E5">
            <w:pPr>
              <w:jc w:val="center"/>
            </w:pPr>
            <w:r w:rsidRPr="006364E6">
              <w:t>3.1</w:t>
            </w:r>
          </w:p>
        </w:tc>
        <w:tc>
          <w:tcPr>
            <w:tcW w:w="4423" w:type="dxa"/>
          </w:tcPr>
          <w:p w:rsidR="009B0CDF" w:rsidRPr="006364E6" w:rsidRDefault="009B0CDF" w:rsidP="00FE22E5">
            <w:pPr>
              <w:ind w:left="57" w:right="57"/>
              <w:jc w:val="both"/>
            </w:pPr>
            <w:r w:rsidRPr="006364E6">
              <w:t>Кадастровый номер объекта капитальн</w:t>
            </w:r>
            <w:r w:rsidRPr="006364E6">
              <w:t>о</w:t>
            </w:r>
            <w:r w:rsidRPr="006364E6">
              <w:t>го строительства (при наличии)</w:t>
            </w:r>
          </w:p>
        </w:tc>
        <w:tc>
          <w:tcPr>
            <w:tcW w:w="4394" w:type="dxa"/>
          </w:tcPr>
          <w:p w:rsidR="009B0CDF" w:rsidRPr="006364E6" w:rsidRDefault="009B0CDF" w:rsidP="00FE22E5">
            <w:pPr>
              <w:ind w:left="57" w:right="57"/>
            </w:pPr>
          </w:p>
        </w:tc>
      </w:tr>
      <w:tr w:rsidR="009B0CDF" w:rsidRPr="006364E6" w:rsidTr="00FE22E5">
        <w:tc>
          <w:tcPr>
            <w:tcW w:w="850" w:type="dxa"/>
          </w:tcPr>
          <w:p w:rsidR="009B0CDF" w:rsidRPr="006364E6" w:rsidRDefault="009B0CDF" w:rsidP="00FE22E5">
            <w:pPr>
              <w:jc w:val="center"/>
            </w:pPr>
            <w:r w:rsidRPr="006364E6">
              <w:t>3.2</w:t>
            </w:r>
          </w:p>
        </w:tc>
        <w:tc>
          <w:tcPr>
            <w:tcW w:w="4423" w:type="dxa"/>
          </w:tcPr>
          <w:p w:rsidR="009B0CDF" w:rsidRPr="006364E6" w:rsidRDefault="009B0CDF" w:rsidP="00FE22E5">
            <w:pPr>
              <w:ind w:left="57" w:right="57"/>
              <w:jc w:val="both"/>
            </w:pPr>
            <w:r w:rsidRPr="006364E6">
              <w:t>Адрес или описание местоположения объекта капитального строительства</w:t>
            </w:r>
          </w:p>
        </w:tc>
        <w:tc>
          <w:tcPr>
            <w:tcW w:w="4394" w:type="dxa"/>
          </w:tcPr>
          <w:p w:rsidR="009B0CDF" w:rsidRPr="006364E6" w:rsidRDefault="009B0CDF" w:rsidP="00FE22E5">
            <w:pPr>
              <w:ind w:left="57" w:right="57"/>
            </w:pPr>
          </w:p>
        </w:tc>
      </w:tr>
      <w:tr w:rsidR="009B0CDF" w:rsidRPr="006364E6" w:rsidTr="00FE22E5">
        <w:tc>
          <w:tcPr>
            <w:tcW w:w="850" w:type="dxa"/>
          </w:tcPr>
          <w:p w:rsidR="009B0CDF" w:rsidRPr="006364E6" w:rsidRDefault="009B0CDF" w:rsidP="00FE22E5">
            <w:pPr>
              <w:jc w:val="center"/>
            </w:pPr>
            <w:r w:rsidRPr="006364E6">
              <w:t>3.3</w:t>
            </w:r>
          </w:p>
        </w:tc>
        <w:tc>
          <w:tcPr>
            <w:tcW w:w="4423" w:type="dxa"/>
          </w:tcPr>
          <w:p w:rsidR="009B0CDF" w:rsidRPr="006364E6" w:rsidRDefault="009B0CDF" w:rsidP="00FE22E5">
            <w:pPr>
              <w:ind w:left="57" w:right="57"/>
              <w:jc w:val="both"/>
            </w:pPr>
            <w:r w:rsidRPr="006364E6">
              <w:t>Правоустанавливающие документы (сведения о праве застройщика на объект капитального строительства)</w:t>
            </w:r>
          </w:p>
        </w:tc>
        <w:tc>
          <w:tcPr>
            <w:tcW w:w="4394" w:type="dxa"/>
          </w:tcPr>
          <w:p w:rsidR="009B0CDF" w:rsidRPr="006364E6" w:rsidRDefault="009B0CDF" w:rsidP="00FE22E5">
            <w:pPr>
              <w:ind w:left="57" w:right="57"/>
            </w:pPr>
          </w:p>
        </w:tc>
      </w:tr>
      <w:tr w:rsidR="009B0CDF" w:rsidRPr="006364E6" w:rsidTr="00FE22E5">
        <w:tc>
          <w:tcPr>
            <w:tcW w:w="850" w:type="dxa"/>
          </w:tcPr>
          <w:p w:rsidR="009B0CDF" w:rsidRPr="006364E6" w:rsidRDefault="009B0CDF" w:rsidP="00FE22E5">
            <w:pPr>
              <w:jc w:val="center"/>
            </w:pPr>
            <w:r w:rsidRPr="006364E6">
              <w:t>3.4</w:t>
            </w:r>
          </w:p>
        </w:tc>
        <w:tc>
          <w:tcPr>
            <w:tcW w:w="4423" w:type="dxa"/>
          </w:tcPr>
          <w:p w:rsidR="009B0CDF" w:rsidRPr="006364E6" w:rsidRDefault="009B0CDF" w:rsidP="00FE22E5">
            <w:pPr>
              <w:ind w:left="57" w:right="57"/>
              <w:jc w:val="both"/>
            </w:pPr>
            <w:r w:rsidRPr="006364E6">
              <w:t xml:space="preserve">Сведения о наличии прав иных лиц на объект капитального строительства </w:t>
            </w:r>
          </w:p>
        </w:tc>
        <w:tc>
          <w:tcPr>
            <w:tcW w:w="4394" w:type="dxa"/>
          </w:tcPr>
          <w:p w:rsidR="009B0CDF" w:rsidRPr="006364E6" w:rsidRDefault="009B0CDF" w:rsidP="00FE22E5">
            <w:pPr>
              <w:ind w:left="57" w:right="57"/>
            </w:pPr>
          </w:p>
        </w:tc>
      </w:tr>
      <w:tr w:rsidR="009B0CDF" w:rsidRPr="006364E6" w:rsidTr="00FE22E5">
        <w:tc>
          <w:tcPr>
            <w:tcW w:w="850" w:type="dxa"/>
          </w:tcPr>
          <w:p w:rsidR="009B0CDF" w:rsidRPr="006364E6" w:rsidRDefault="009B0CDF" w:rsidP="00FE22E5">
            <w:pPr>
              <w:jc w:val="center"/>
            </w:pPr>
            <w:r w:rsidRPr="006364E6">
              <w:t>3.5</w:t>
            </w:r>
          </w:p>
        </w:tc>
        <w:tc>
          <w:tcPr>
            <w:tcW w:w="4423" w:type="dxa"/>
          </w:tcPr>
          <w:p w:rsidR="009B0CDF" w:rsidRPr="006364E6" w:rsidRDefault="009B0CDF" w:rsidP="00FE22E5">
            <w:pPr>
              <w:ind w:left="57" w:right="57"/>
              <w:jc w:val="both"/>
            </w:pPr>
            <w:r w:rsidRPr="006364E6">
              <w:t>Сведения о решении суда или органа м</w:t>
            </w:r>
            <w:r w:rsidRPr="006364E6">
              <w:t>е</w:t>
            </w:r>
            <w:r w:rsidRPr="006364E6">
              <w:t>стного самоуправления о сносе объекта капитального строительства либо о н</w:t>
            </w:r>
            <w:r w:rsidRPr="006364E6">
              <w:t>а</w:t>
            </w:r>
            <w:r w:rsidRPr="006364E6">
              <w:t>личии обязательства по сносу самовол</w:t>
            </w:r>
            <w:r w:rsidRPr="006364E6">
              <w:t>ь</w:t>
            </w:r>
            <w:r w:rsidRPr="006364E6">
              <w:t>ной постройки в соответствии с земел</w:t>
            </w:r>
            <w:r w:rsidRPr="006364E6">
              <w:t>ь</w:t>
            </w:r>
            <w:r w:rsidRPr="006364E6">
              <w:t>ным законодательством (при наличии таких решения либо обязательства)</w:t>
            </w:r>
          </w:p>
        </w:tc>
        <w:tc>
          <w:tcPr>
            <w:tcW w:w="4394" w:type="dxa"/>
          </w:tcPr>
          <w:p w:rsidR="009B0CDF" w:rsidRPr="006364E6" w:rsidRDefault="009B0CDF" w:rsidP="00FE22E5">
            <w:pPr>
              <w:ind w:left="57" w:right="57"/>
            </w:pPr>
          </w:p>
        </w:tc>
      </w:tr>
    </w:tbl>
    <w:p w:rsidR="009B0CDF" w:rsidRPr="00B34921" w:rsidRDefault="009B0CDF" w:rsidP="009B0CDF">
      <w:pPr>
        <w:jc w:val="both"/>
      </w:pPr>
      <w:r>
        <w:t>почтовый адрес и или адрес электронной почты: _______________________________________________________________________________</w:t>
      </w:r>
    </w:p>
    <w:p w:rsidR="009B0CDF" w:rsidRDefault="009B0CDF" w:rsidP="009B0CDF">
      <w:pPr>
        <w:ind w:firstLine="709"/>
        <w:jc w:val="both"/>
        <w:rPr>
          <w:b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58"/>
        <w:gridCol w:w="680"/>
        <w:gridCol w:w="1985"/>
        <w:gridCol w:w="680"/>
        <w:gridCol w:w="2636"/>
      </w:tblGrid>
      <w:tr w:rsidR="009B0CDF" w:rsidTr="00FE22E5">
        <w:trPr>
          <w:cantSplit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DF" w:rsidRDefault="009B0CDF" w:rsidP="00FE22E5">
            <w:pPr>
              <w:jc w:val="both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DF" w:rsidRDefault="009B0CDF" w:rsidP="00FE22E5">
            <w:pPr>
              <w:ind w:firstLine="709"/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DF" w:rsidRDefault="009B0CDF" w:rsidP="00FE22E5">
            <w:pPr>
              <w:ind w:firstLine="29"/>
              <w:jc w:val="both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DF" w:rsidRDefault="009B0CDF" w:rsidP="00FE22E5">
            <w:pPr>
              <w:ind w:firstLine="709"/>
              <w:jc w:val="both"/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DF" w:rsidRDefault="009B0CDF" w:rsidP="00FE22E5">
            <w:pPr>
              <w:ind w:firstLine="709"/>
              <w:jc w:val="both"/>
            </w:pPr>
          </w:p>
        </w:tc>
      </w:tr>
      <w:tr w:rsidR="009B0CDF" w:rsidRPr="00D66C86" w:rsidTr="00FE22E5">
        <w:trPr>
          <w:cantSplit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9B0CDF" w:rsidRDefault="009B0CDF" w:rsidP="00FE22E5">
            <w:pPr>
              <w:jc w:val="center"/>
              <w:rPr>
                <w:sz w:val="22"/>
                <w:szCs w:val="22"/>
              </w:rPr>
            </w:pPr>
            <w:r w:rsidRPr="00F005A8">
              <w:rPr>
                <w:sz w:val="22"/>
                <w:szCs w:val="22"/>
              </w:rPr>
              <w:t xml:space="preserve">(должность, в случае если </w:t>
            </w:r>
          </w:p>
          <w:p w:rsidR="009B0CDF" w:rsidRDefault="009B0CDF" w:rsidP="00FE22E5">
            <w:pPr>
              <w:jc w:val="center"/>
              <w:rPr>
                <w:sz w:val="22"/>
                <w:szCs w:val="22"/>
              </w:rPr>
            </w:pPr>
            <w:r w:rsidRPr="00F005A8">
              <w:rPr>
                <w:sz w:val="22"/>
                <w:szCs w:val="22"/>
              </w:rPr>
              <w:t xml:space="preserve">застройщиком </w:t>
            </w:r>
            <w:r>
              <w:rPr>
                <w:sz w:val="22"/>
                <w:szCs w:val="22"/>
              </w:rPr>
              <w:t xml:space="preserve">или техническим </w:t>
            </w:r>
          </w:p>
          <w:p w:rsidR="009B0CDF" w:rsidRDefault="009B0CDF" w:rsidP="00FE2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</w:t>
            </w:r>
            <w:r w:rsidRPr="00F005A8">
              <w:rPr>
                <w:sz w:val="22"/>
                <w:szCs w:val="22"/>
              </w:rPr>
              <w:t xml:space="preserve">является </w:t>
            </w:r>
          </w:p>
          <w:p w:rsidR="009B0CDF" w:rsidRPr="00F005A8" w:rsidRDefault="009B0CDF" w:rsidP="00FE22E5">
            <w:pPr>
              <w:jc w:val="center"/>
              <w:rPr>
                <w:sz w:val="22"/>
                <w:szCs w:val="22"/>
              </w:rPr>
            </w:pPr>
            <w:r w:rsidRPr="00F005A8">
              <w:rPr>
                <w:sz w:val="22"/>
                <w:szCs w:val="22"/>
              </w:rPr>
              <w:t>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0CDF" w:rsidRPr="00D66C86" w:rsidRDefault="009B0CDF" w:rsidP="00FE22E5">
            <w:pPr>
              <w:ind w:firstLine="709"/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0CDF" w:rsidRPr="00F005A8" w:rsidRDefault="009B0CDF" w:rsidP="00FE22E5">
            <w:pPr>
              <w:jc w:val="center"/>
              <w:rPr>
                <w:sz w:val="22"/>
                <w:szCs w:val="22"/>
              </w:rPr>
            </w:pPr>
            <w:r w:rsidRPr="00F005A8">
              <w:rPr>
                <w:sz w:val="22"/>
                <w:szCs w:val="22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0CDF" w:rsidRPr="00D66C86" w:rsidRDefault="009B0CDF" w:rsidP="00FE22E5">
            <w:pPr>
              <w:ind w:firstLine="709"/>
              <w:jc w:val="both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9B0CDF" w:rsidRPr="006D5903" w:rsidRDefault="009B0CDF" w:rsidP="00FE2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D5903">
              <w:rPr>
                <w:sz w:val="22"/>
                <w:szCs w:val="22"/>
              </w:rPr>
              <w:t>расшифровка подписи)</w:t>
            </w:r>
          </w:p>
        </w:tc>
      </w:tr>
    </w:tbl>
    <w:p w:rsidR="009B0CDF" w:rsidRDefault="009B0CDF" w:rsidP="009B0CDF">
      <w:pPr>
        <w:ind w:left="567" w:right="6237" w:firstLine="709"/>
        <w:jc w:val="both"/>
      </w:pPr>
    </w:p>
    <w:p w:rsidR="009B0CDF" w:rsidRDefault="009B0CDF" w:rsidP="009B0CDF">
      <w:pPr>
        <w:ind w:left="567" w:right="6237" w:firstLine="709"/>
        <w:jc w:val="both"/>
      </w:pPr>
      <w:r>
        <w:t>М.П.</w:t>
      </w:r>
    </w:p>
    <w:p w:rsidR="009B0CDF" w:rsidRDefault="009B0CDF" w:rsidP="009B0CDF">
      <w:pPr>
        <w:ind w:righ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6D5903">
        <w:rPr>
          <w:sz w:val="22"/>
          <w:szCs w:val="22"/>
        </w:rPr>
        <w:t>(при наличии)</w:t>
      </w:r>
    </w:p>
    <w:p w:rsidR="009B0CDF" w:rsidRPr="006D5903" w:rsidRDefault="009B0CDF" w:rsidP="009B0CDF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9B0CDF" w:rsidRDefault="009B0CDF" w:rsidP="009B0CDF">
      <w:pPr>
        <w:ind w:firstLine="709"/>
        <w:jc w:val="center"/>
      </w:pPr>
      <w:r>
        <w:t>(почтовый адрес и (ли) адрес электронной почты)</w:t>
      </w:r>
    </w:p>
    <w:p w:rsidR="009B0CDF" w:rsidRPr="006635F4" w:rsidRDefault="009B0CDF" w:rsidP="009B0CDF">
      <w:pPr>
        <w:ind w:firstLine="709"/>
        <w:jc w:val="both"/>
      </w:pPr>
      <w:r w:rsidRPr="006635F4">
        <w:t>К настоящему уведомлению прилага</w:t>
      </w:r>
      <w:r>
        <w:t>ю</w:t>
      </w:r>
      <w:r w:rsidRPr="006635F4">
        <w:t>тся:</w:t>
      </w:r>
    </w:p>
    <w:p w:rsidR="009B0CDF" w:rsidRDefault="009B0CDF" w:rsidP="009B0CDF">
      <w:pPr>
        <w:ind w:firstLine="709"/>
        <w:jc w:val="both"/>
      </w:pPr>
      <w:r>
        <w:t>1. Копия договора купли-продажи домовладения от 17.03.2009</w:t>
      </w:r>
    </w:p>
    <w:p w:rsidR="009B0CDF" w:rsidRPr="008C7968" w:rsidRDefault="009B0CDF" w:rsidP="009B0CDF">
      <w:pPr>
        <w:pBdr>
          <w:top w:val="single" w:sz="4" w:space="1" w:color="auto"/>
        </w:pBdr>
        <w:ind w:firstLine="709"/>
        <w:jc w:val="both"/>
        <w:rPr>
          <w:sz w:val="2"/>
          <w:szCs w:val="2"/>
        </w:rPr>
      </w:pPr>
    </w:p>
    <w:p w:rsidR="009B0CDF" w:rsidRDefault="009B0CDF" w:rsidP="009B0CDF">
      <w:pPr>
        <w:ind w:firstLine="709"/>
        <w:jc w:val="both"/>
      </w:pPr>
      <w:r>
        <w:t>2. Копия технического паспорта земельного участка от 10.02.2009</w:t>
      </w:r>
    </w:p>
    <w:p w:rsidR="009B0CDF" w:rsidRPr="008C7968" w:rsidRDefault="009B0CDF" w:rsidP="009B0CDF">
      <w:pPr>
        <w:pBdr>
          <w:top w:val="single" w:sz="4" w:space="1" w:color="auto"/>
        </w:pBdr>
        <w:ind w:firstLine="709"/>
        <w:jc w:val="both"/>
        <w:rPr>
          <w:sz w:val="2"/>
          <w:szCs w:val="2"/>
        </w:rPr>
      </w:pPr>
    </w:p>
    <w:p w:rsidR="009B0CDF" w:rsidRPr="009A5D1E" w:rsidRDefault="009B0CDF" w:rsidP="009B0CDF">
      <w:pPr>
        <w:ind w:firstLine="709"/>
        <w:jc w:val="both"/>
        <w:rPr>
          <w:sz w:val="22"/>
          <w:szCs w:val="22"/>
        </w:rPr>
      </w:pPr>
      <w:r>
        <w:t>3. Копии актов, подтверждающих о</w:t>
      </w:r>
      <w:r w:rsidRPr="00E665E8">
        <w:t>тключение объекта капитального строительства от сетей инженерно-технического обеспечения</w:t>
      </w:r>
      <w:r>
        <w:t>.</w:t>
      </w:r>
    </w:p>
    <w:p w:rsidR="009B0CDF" w:rsidRPr="00B34921" w:rsidRDefault="009B0CDF" w:rsidP="009B0CDF">
      <w:pPr>
        <w:jc w:val="both"/>
      </w:pPr>
    </w:p>
    <w:p w:rsidR="007D699F" w:rsidRPr="00E644E6" w:rsidRDefault="007D699F" w:rsidP="007D699F">
      <w:pPr>
        <w:widowControl w:val="0"/>
        <w:ind w:firstLine="851"/>
        <w:jc w:val="both"/>
        <w:rPr>
          <w:rFonts w:eastAsia="Calibri"/>
          <w:sz w:val="28"/>
          <w:szCs w:val="28"/>
        </w:rPr>
      </w:pPr>
    </w:p>
    <w:p w:rsidR="00C54D6D" w:rsidRDefault="00C54D6D" w:rsidP="00C562C5">
      <w:pPr>
        <w:widowControl w:val="0"/>
        <w:suppressAutoHyphens/>
        <w:ind w:left="567" w:firstLine="4253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6"/>
      </w:tblGrid>
      <w:tr w:rsidR="00002CF0" w:rsidRPr="00BC7B21" w:rsidTr="003732DD">
        <w:tc>
          <w:tcPr>
            <w:tcW w:w="4819" w:type="dxa"/>
            <w:shd w:val="clear" w:color="auto" w:fill="auto"/>
          </w:tcPr>
          <w:p w:rsidR="00002CF0" w:rsidRPr="00BC7B21" w:rsidRDefault="00002CF0" w:rsidP="003732D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C7B21">
              <w:rPr>
                <w:sz w:val="28"/>
                <w:szCs w:val="28"/>
              </w:rPr>
              <w:t>Заместитель начальника управления  архитектуры и градостроительства администрации муниципального о</w:t>
            </w:r>
            <w:r w:rsidRPr="00BC7B21">
              <w:rPr>
                <w:sz w:val="28"/>
                <w:szCs w:val="28"/>
              </w:rPr>
              <w:t>б</w:t>
            </w:r>
            <w:r w:rsidRPr="00BC7B21">
              <w:rPr>
                <w:sz w:val="28"/>
                <w:szCs w:val="28"/>
              </w:rPr>
              <w:t>разования Выселковский район</w:t>
            </w:r>
          </w:p>
        </w:tc>
        <w:tc>
          <w:tcPr>
            <w:tcW w:w="4926" w:type="dxa"/>
            <w:shd w:val="clear" w:color="auto" w:fill="auto"/>
          </w:tcPr>
          <w:p w:rsidR="00002CF0" w:rsidRPr="00BC7B21" w:rsidRDefault="00002CF0" w:rsidP="003732DD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002CF0" w:rsidRPr="00BC7B21" w:rsidRDefault="00002CF0" w:rsidP="003732DD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002CF0" w:rsidRPr="00BC7B21" w:rsidRDefault="00002CF0" w:rsidP="003732DD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002CF0" w:rsidRPr="00BC7B21" w:rsidRDefault="00002CF0" w:rsidP="003732DD">
            <w:pPr>
              <w:adjustRightInd w:val="0"/>
              <w:jc w:val="right"/>
              <w:rPr>
                <w:sz w:val="28"/>
                <w:szCs w:val="28"/>
              </w:rPr>
            </w:pPr>
            <w:r w:rsidRPr="00BC7B21">
              <w:rPr>
                <w:sz w:val="28"/>
                <w:szCs w:val="28"/>
              </w:rPr>
              <w:t>В.С. Галиулин</w:t>
            </w:r>
          </w:p>
        </w:tc>
      </w:tr>
    </w:tbl>
    <w:p w:rsidR="006364E6" w:rsidRDefault="006364E6" w:rsidP="00C562C5">
      <w:pPr>
        <w:widowControl w:val="0"/>
        <w:suppressAutoHyphens/>
        <w:ind w:left="567" w:firstLine="4253"/>
        <w:jc w:val="both"/>
        <w:rPr>
          <w:sz w:val="28"/>
          <w:szCs w:val="28"/>
          <w:lang w:eastAsia="ar-SA"/>
        </w:rPr>
      </w:pPr>
    </w:p>
    <w:p w:rsidR="006364E6" w:rsidRDefault="006364E6" w:rsidP="00C562C5">
      <w:pPr>
        <w:widowControl w:val="0"/>
        <w:suppressAutoHyphens/>
        <w:ind w:left="567" w:firstLine="4253"/>
        <w:jc w:val="both"/>
        <w:rPr>
          <w:sz w:val="28"/>
          <w:szCs w:val="28"/>
          <w:lang w:eastAsia="ar-SA"/>
        </w:rPr>
      </w:pPr>
    </w:p>
    <w:p w:rsidR="006364E6" w:rsidRDefault="006364E6" w:rsidP="00C562C5">
      <w:pPr>
        <w:widowControl w:val="0"/>
        <w:suppressAutoHyphens/>
        <w:ind w:left="567" w:firstLine="4253"/>
        <w:jc w:val="both"/>
        <w:rPr>
          <w:sz w:val="28"/>
          <w:szCs w:val="28"/>
          <w:lang w:eastAsia="ar-SA"/>
        </w:rPr>
      </w:pPr>
    </w:p>
    <w:p w:rsidR="006364E6" w:rsidRDefault="006364E6" w:rsidP="00C562C5">
      <w:pPr>
        <w:widowControl w:val="0"/>
        <w:suppressAutoHyphens/>
        <w:ind w:left="567" w:firstLine="4253"/>
        <w:jc w:val="both"/>
        <w:rPr>
          <w:sz w:val="28"/>
          <w:szCs w:val="28"/>
          <w:lang w:eastAsia="ar-SA"/>
        </w:rPr>
      </w:pPr>
    </w:p>
    <w:p w:rsidR="006364E6" w:rsidRPr="006364E6" w:rsidRDefault="006364E6" w:rsidP="006364E6">
      <w:pPr>
        <w:ind w:left="5040"/>
        <w:jc w:val="center"/>
        <w:rPr>
          <w:sz w:val="28"/>
          <w:szCs w:val="28"/>
        </w:rPr>
      </w:pPr>
      <w:r w:rsidRPr="006364E6">
        <w:rPr>
          <w:sz w:val="28"/>
          <w:szCs w:val="28"/>
        </w:rPr>
        <w:lastRenderedPageBreak/>
        <w:t>Приложение № 2</w:t>
      </w:r>
    </w:p>
    <w:p w:rsidR="006364E6" w:rsidRPr="006364E6" w:rsidRDefault="006364E6" w:rsidP="006364E6">
      <w:pPr>
        <w:ind w:left="5040"/>
        <w:jc w:val="center"/>
        <w:rPr>
          <w:sz w:val="28"/>
          <w:szCs w:val="28"/>
        </w:rPr>
      </w:pPr>
      <w:r w:rsidRPr="006364E6">
        <w:rPr>
          <w:sz w:val="28"/>
          <w:szCs w:val="28"/>
        </w:rPr>
        <w:t>к административному регламенту</w:t>
      </w:r>
    </w:p>
    <w:p w:rsidR="006364E6" w:rsidRPr="006364E6" w:rsidRDefault="006364E6" w:rsidP="006364E6">
      <w:pPr>
        <w:ind w:left="5040"/>
        <w:jc w:val="center"/>
        <w:rPr>
          <w:sz w:val="28"/>
          <w:szCs w:val="28"/>
        </w:rPr>
      </w:pPr>
      <w:r w:rsidRPr="006364E6">
        <w:rPr>
          <w:sz w:val="28"/>
          <w:szCs w:val="28"/>
        </w:rPr>
        <w:t>предоставления муниципальной</w:t>
      </w:r>
    </w:p>
    <w:p w:rsidR="006364E6" w:rsidRPr="006364E6" w:rsidRDefault="006364E6" w:rsidP="006364E6">
      <w:pPr>
        <w:ind w:left="5040"/>
        <w:jc w:val="center"/>
        <w:rPr>
          <w:color w:val="000000"/>
          <w:sz w:val="28"/>
          <w:szCs w:val="28"/>
        </w:rPr>
      </w:pPr>
      <w:r w:rsidRPr="006364E6">
        <w:rPr>
          <w:sz w:val="28"/>
          <w:szCs w:val="28"/>
        </w:rPr>
        <w:t xml:space="preserve">услуги </w:t>
      </w:r>
      <w:r w:rsidRPr="006364E6">
        <w:rPr>
          <w:color w:val="000000"/>
          <w:sz w:val="28"/>
          <w:szCs w:val="28"/>
        </w:rPr>
        <w:t>«Приём уведомлений</w:t>
      </w:r>
    </w:p>
    <w:p w:rsidR="006364E6" w:rsidRDefault="006364E6" w:rsidP="006364E6">
      <w:pPr>
        <w:ind w:left="5040"/>
        <w:jc w:val="center"/>
        <w:rPr>
          <w:color w:val="000000"/>
          <w:sz w:val="28"/>
          <w:szCs w:val="28"/>
        </w:rPr>
      </w:pPr>
      <w:r w:rsidRPr="006364E6">
        <w:rPr>
          <w:color w:val="000000"/>
          <w:sz w:val="28"/>
          <w:szCs w:val="28"/>
        </w:rPr>
        <w:t>о планируемом сносе объекта кап</w:t>
      </w:r>
      <w:r w:rsidRPr="006364E6">
        <w:rPr>
          <w:color w:val="000000"/>
          <w:sz w:val="28"/>
          <w:szCs w:val="28"/>
        </w:rPr>
        <w:t>и</w:t>
      </w:r>
      <w:r w:rsidRPr="006364E6">
        <w:rPr>
          <w:color w:val="000000"/>
          <w:sz w:val="28"/>
          <w:szCs w:val="28"/>
        </w:rPr>
        <w:t>тального строительства и уведомл</w:t>
      </w:r>
      <w:r w:rsidRPr="006364E6">
        <w:rPr>
          <w:color w:val="000000"/>
          <w:sz w:val="28"/>
          <w:szCs w:val="28"/>
        </w:rPr>
        <w:t>е</w:t>
      </w:r>
      <w:r w:rsidRPr="006364E6">
        <w:rPr>
          <w:color w:val="000000"/>
          <w:sz w:val="28"/>
          <w:szCs w:val="28"/>
        </w:rPr>
        <w:t xml:space="preserve">ний о завершении сноса объекта </w:t>
      </w:r>
    </w:p>
    <w:p w:rsidR="006364E6" w:rsidRPr="006364E6" w:rsidRDefault="006364E6" w:rsidP="006364E6">
      <w:pPr>
        <w:ind w:left="5040"/>
        <w:jc w:val="center"/>
        <w:rPr>
          <w:sz w:val="28"/>
          <w:szCs w:val="28"/>
        </w:rPr>
      </w:pPr>
      <w:r w:rsidRPr="006364E6">
        <w:rPr>
          <w:color w:val="000000"/>
          <w:sz w:val="28"/>
          <w:szCs w:val="28"/>
        </w:rPr>
        <w:t>капитального строительства»</w:t>
      </w:r>
    </w:p>
    <w:p w:rsidR="006364E6" w:rsidRDefault="006364E6" w:rsidP="006364E6">
      <w:pPr>
        <w:jc w:val="center"/>
        <w:rPr>
          <w:b/>
        </w:rPr>
      </w:pPr>
    </w:p>
    <w:p w:rsidR="006364E6" w:rsidRPr="006364E6" w:rsidRDefault="006364E6" w:rsidP="006364E6">
      <w:pPr>
        <w:jc w:val="center"/>
        <w:rPr>
          <w:b/>
          <w:sz w:val="28"/>
          <w:szCs w:val="28"/>
        </w:rPr>
      </w:pPr>
      <w:r w:rsidRPr="006364E6">
        <w:rPr>
          <w:b/>
          <w:sz w:val="28"/>
          <w:szCs w:val="28"/>
        </w:rPr>
        <w:t>Образец заполнения</w:t>
      </w:r>
    </w:p>
    <w:p w:rsidR="006364E6" w:rsidRPr="006364E6" w:rsidRDefault="006364E6" w:rsidP="006364E6">
      <w:pPr>
        <w:jc w:val="center"/>
        <w:rPr>
          <w:b/>
          <w:sz w:val="28"/>
          <w:szCs w:val="28"/>
        </w:rPr>
      </w:pPr>
    </w:p>
    <w:p w:rsidR="006364E6" w:rsidRPr="006364E6" w:rsidRDefault="006364E6" w:rsidP="006364E6">
      <w:pPr>
        <w:jc w:val="center"/>
        <w:rPr>
          <w:b/>
          <w:color w:val="000000"/>
          <w:sz w:val="28"/>
          <w:szCs w:val="28"/>
        </w:rPr>
      </w:pPr>
      <w:r w:rsidRPr="006364E6">
        <w:rPr>
          <w:b/>
          <w:sz w:val="28"/>
          <w:szCs w:val="28"/>
        </w:rPr>
        <w:t xml:space="preserve">Уведомление </w:t>
      </w:r>
      <w:r w:rsidRPr="006364E6">
        <w:rPr>
          <w:b/>
          <w:color w:val="000000"/>
          <w:sz w:val="28"/>
          <w:szCs w:val="28"/>
        </w:rPr>
        <w:t>о планируемом сносе (завершении сноса)</w:t>
      </w:r>
    </w:p>
    <w:p w:rsidR="006364E6" w:rsidRPr="00B51E22" w:rsidRDefault="006364E6" w:rsidP="006364E6">
      <w:pPr>
        <w:jc w:val="center"/>
        <w:rPr>
          <w:b/>
        </w:rPr>
      </w:pPr>
      <w:r w:rsidRPr="006364E6">
        <w:rPr>
          <w:b/>
          <w:color w:val="000000"/>
          <w:sz w:val="28"/>
          <w:szCs w:val="28"/>
        </w:rPr>
        <w:t>объекта капитального строительства</w:t>
      </w:r>
      <w:r w:rsidRPr="00B51E22">
        <w:rPr>
          <w:b/>
          <w:color w:val="000000"/>
        </w:rPr>
        <w:t xml:space="preserve"> </w:t>
      </w:r>
    </w:p>
    <w:p w:rsidR="006364E6" w:rsidRDefault="006364E6" w:rsidP="006364E6">
      <w:pPr>
        <w:jc w:val="center"/>
        <w:rPr>
          <w:b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6364E6" w:rsidTr="00FE22E5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4E6" w:rsidRDefault="006364E6" w:rsidP="00FE22E5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4E6" w:rsidRDefault="006364E6" w:rsidP="00FE22E5">
            <w:pPr>
              <w:jc w:val="center"/>
            </w:pPr>
            <w: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4E6" w:rsidRDefault="006364E6" w:rsidP="00FE22E5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4E6" w:rsidRDefault="006364E6" w:rsidP="00FE22E5">
            <w:pPr>
              <w:jc w:val="center"/>
            </w:pPr>
            <w: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4E6" w:rsidRDefault="006364E6" w:rsidP="00FE22E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4E6" w:rsidRDefault="006364E6" w:rsidP="00FE22E5">
            <w: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4E6" w:rsidRDefault="006364E6" w:rsidP="00FE22E5">
            <w:pPr>
              <w:ind w:left="57"/>
            </w:pPr>
            <w:r>
              <w:t>г.</w:t>
            </w:r>
          </w:p>
        </w:tc>
      </w:tr>
    </w:tbl>
    <w:p w:rsidR="006364E6" w:rsidRPr="00471225" w:rsidRDefault="006364E6" w:rsidP="006364E6">
      <w:pPr>
        <w:spacing w:before="240"/>
        <w:jc w:val="center"/>
      </w:pPr>
      <w:r w:rsidRPr="00471225">
        <w:t xml:space="preserve">В администрацию муниципального образования </w:t>
      </w:r>
      <w:r>
        <w:t>Выселковский район</w:t>
      </w:r>
    </w:p>
    <w:p w:rsidR="006364E6" w:rsidRDefault="006364E6" w:rsidP="006364E6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FA5FB0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           расположен на межселенной территории, органа местного самоуправления муниципального района)</w:t>
      </w:r>
    </w:p>
    <w:p w:rsidR="006364E6" w:rsidRDefault="006364E6" w:rsidP="006364E6">
      <w:pPr>
        <w:jc w:val="center"/>
        <w:rPr>
          <w:b/>
        </w:rPr>
      </w:pPr>
    </w:p>
    <w:p w:rsidR="006364E6" w:rsidRPr="00BC6E86" w:rsidRDefault="006364E6" w:rsidP="006364E6">
      <w:pPr>
        <w:ind w:firstLine="851"/>
        <w:jc w:val="both"/>
        <w:rPr>
          <w:b/>
        </w:rPr>
      </w:pPr>
      <w:r w:rsidRPr="00BC6E86">
        <w:rPr>
          <w:b/>
        </w:rPr>
        <w:t>1. Сведения о застройщике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394"/>
      </w:tblGrid>
      <w:tr w:rsidR="006364E6" w:rsidRPr="006635F4" w:rsidTr="00FE22E5">
        <w:tc>
          <w:tcPr>
            <w:tcW w:w="850" w:type="dxa"/>
          </w:tcPr>
          <w:p w:rsidR="006364E6" w:rsidRPr="006635F4" w:rsidRDefault="006364E6" w:rsidP="00FE22E5">
            <w:pPr>
              <w:jc w:val="center"/>
            </w:pPr>
            <w:r w:rsidRPr="006635F4">
              <w:t>1.1</w:t>
            </w:r>
          </w:p>
        </w:tc>
        <w:tc>
          <w:tcPr>
            <w:tcW w:w="4423" w:type="dxa"/>
          </w:tcPr>
          <w:p w:rsidR="006364E6" w:rsidRPr="006635F4" w:rsidRDefault="006364E6" w:rsidP="00FE22E5">
            <w:pPr>
              <w:ind w:left="57" w:right="57"/>
              <w:jc w:val="both"/>
            </w:pPr>
            <w:r w:rsidRPr="006635F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</w:tcPr>
          <w:p w:rsidR="006364E6" w:rsidRPr="006635F4" w:rsidRDefault="006364E6" w:rsidP="00FE22E5">
            <w:pPr>
              <w:ind w:left="57" w:right="57"/>
              <w:jc w:val="both"/>
            </w:pPr>
          </w:p>
        </w:tc>
      </w:tr>
      <w:tr w:rsidR="006364E6" w:rsidRPr="006635F4" w:rsidTr="00FE22E5">
        <w:tc>
          <w:tcPr>
            <w:tcW w:w="850" w:type="dxa"/>
          </w:tcPr>
          <w:p w:rsidR="006364E6" w:rsidRPr="006635F4" w:rsidRDefault="006364E6" w:rsidP="00FE22E5">
            <w:pPr>
              <w:jc w:val="center"/>
            </w:pPr>
            <w:r w:rsidRPr="006635F4">
              <w:t>1.1.1</w:t>
            </w:r>
          </w:p>
        </w:tc>
        <w:tc>
          <w:tcPr>
            <w:tcW w:w="4423" w:type="dxa"/>
          </w:tcPr>
          <w:p w:rsidR="006364E6" w:rsidRPr="006635F4" w:rsidRDefault="006364E6" w:rsidP="00FE22E5">
            <w:pPr>
              <w:ind w:left="57" w:right="57"/>
              <w:jc w:val="both"/>
            </w:pPr>
            <w:r w:rsidRPr="006635F4">
              <w:t>Фамилия, имя, отчество (при наличии)</w:t>
            </w:r>
          </w:p>
        </w:tc>
        <w:tc>
          <w:tcPr>
            <w:tcW w:w="4394" w:type="dxa"/>
          </w:tcPr>
          <w:p w:rsidR="006364E6" w:rsidRPr="006635F4" w:rsidRDefault="006364E6" w:rsidP="00FE22E5">
            <w:pPr>
              <w:ind w:left="57" w:right="57"/>
              <w:jc w:val="both"/>
            </w:pPr>
            <w:r>
              <w:t>Иванов Иван Иванович</w:t>
            </w:r>
          </w:p>
        </w:tc>
      </w:tr>
      <w:tr w:rsidR="006364E6" w:rsidRPr="006635F4" w:rsidTr="00FE22E5">
        <w:tc>
          <w:tcPr>
            <w:tcW w:w="850" w:type="dxa"/>
          </w:tcPr>
          <w:p w:rsidR="006364E6" w:rsidRPr="006635F4" w:rsidRDefault="006364E6" w:rsidP="00FE22E5">
            <w:pPr>
              <w:jc w:val="center"/>
            </w:pPr>
            <w:r w:rsidRPr="006635F4">
              <w:t>1.1.2</w:t>
            </w:r>
          </w:p>
        </w:tc>
        <w:tc>
          <w:tcPr>
            <w:tcW w:w="4423" w:type="dxa"/>
          </w:tcPr>
          <w:p w:rsidR="006364E6" w:rsidRPr="006635F4" w:rsidRDefault="006364E6" w:rsidP="00FE22E5">
            <w:pPr>
              <w:ind w:left="57" w:right="57"/>
              <w:jc w:val="both"/>
            </w:pPr>
            <w:r w:rsidRPr="006635F4">
              <w:t>Место жительства</w:t>
            </w:r>
          </w:p>
        </w:tc>
        <w:tc>
          <w:tcPr>
            <w:tcW w:w="4394" w:type="dxa"/>
          </w:tcPr>
          <w:p w:rsidR="006364E6" w:rsidRPr="006635F4" w:rsidRDefault="006364E6" w:rsidP="00FE22E5">
            <w:pPr>
              <w:ind w:left="57" w:right="57"/>
              <w:jc w:val="both"/>
            </w:pPr>
            <w:r>
              <w:t>ст. Выселки, ул. Ленина, 110</w:t>
            </w:r>
          </w:p>
        </w:tc>
      </w:tr>
      <w:tr w:rsidR="006364E6" w:rsidRPr="006635F4" w:rsidTr="00FE22E5">
        <w:tc>
          <w:tcPr>
            <w:tcW w:w="850" w:type="dxa"/>
          </w:tcPr>
          <w:p w:rsidR="006364E6" w:rsidRPr="006635F4" w:rsidRDefault="006364E6" w:rsidP="00FE22E5">
            <w:pPr>
              <w:jc w:val="center"/>
            </w:pPr>
            <w:r w:rsidRPr="006635F4">
              <w:t>1.1.3</w:t>
            </w:r>
          </w:p>
        </w:tc>
        <w:tc>
          <w:tcPr>
            <w:tcW w:w="4423" w:type="dxa"/>
          </w:tcPr>
          <w:p w:rsidR="006364E6" w:rsidRPr="006635F4" w:rsidRDefault="006364E6" w:rsidP="00FE22E5">
            <w:pPr>
              <w:ind w:left="57" w:right="57"/>
              <w:jc w:val="both"/>
            </w:pPr>
            <w:r w:rsidRPr="006635F4">
              <w:t>Реквизиты документа, удостоверяющего личность</w:t>
            </w:r>
          </w:p>
        </w:tc>
        <w:tc>
          <w:tcPr>
            <w:tcW w:w="4394" w:type="dxa"/>
          </w:tcPr>
          <w:p w:rsidR="006364E6" w:rsidRPr="006635F4" w:rsidRDefault="006364E6" w:rsidP="00FE22E5">
            <w:pPr>
              <w:ind w:left="57" w:right="57"/>
              <w:jc w:val="both"/>
            </w:pPr>
            <w:r>
              <w:t>паспорт серия 0х 0х № 8х5 х9х выдан 11.01.2007 ОВД Выселковского района по Краснодарскому краю</w:t>
            </w:r>
          </w:p>
        </w:tc>
      </w:tr>
      <w:tr w:rsidR="006364E6" w:rsidRPr="006635F4" w:rsidTr="00FE22E5">
        <w:tc>
          <w:tcPr>
            <w:tcW w:w="850" w:type="dxa"/>
          </w:tcPr>
          <w:p w:rsidR="006364E6" w:rsidRPr="006635F4" w:rsidRDefault="006364E6" w:rsidP="00FE22E5">
            <w:pPr>
              <w:jc w:val="center"/>
            </w:pPr>
            <w:r w:rsidRPr="006635F4">
              <w:t>1.2</w:t>
            </w:r>
          </w:p>
        </w:tc>
        <w:tc>
          <w:tcPr>
            <w:tcW w:w="4423" w:type="dxa"/>
          </w:tcPr>
          <w:p w:rsidR="006364E6" w:rsidRPr="006635F4" w:rsidRDefault="006364E6" w:rsidP="00FE22E5">
            <w:pPr>
              <w:ind w:left="57" w:right="57"/>
              <w:jc w:val="both"/>
            </w:pPr>
            <w:r w:rsidRPr="006635F4">
              <w:t xml:space="preserve">Сведения о юридическом лице, в случае если застройщиком </w:t>
            </w:r>
            <w:r>
              <w:t>или техническим з</w:t>
            </w:r>
            <w:r>
              <w:t>а</w:t>
            </w:r>
            <w:r>
              <w:t xml:space="preserve">казчиком </w:t>
            </w:r>
            <w:r w:rsidRPr="006635F4">
              <w:t>является юридическое лицо:</w:t>
            </w:r>
          </w:p>
        </w:tc>
        <w:tc>
          <w:tcPr>
            <w:tcW w:w="4394" w:type="dxa"/>
          </w:tcPr>
          <w:p w:rsidR="006364E6" w:rsidRPr="006635F4" w:rsidRDefault="006364E6" w:rsidP="00FE22E5">
            <w:pPr>
              <w:ind w:left="57" w:right="57"/>
              <w:jc w:val="both"/>
            </w:pPr>
          </w:p>
        </w:tc>
      </w:tr>
      <w:tr w:rsidR="006364E6" w:rsidRPr="006635F4" w:rsidTr="00FE22E5">
        <w:tc>
          <w:tcPr>
            <w:tcW w:w="850" w:type="dxa"/>
          </w:tcPr>
          <w:p w:rsidR="006364E6" w:rsidRPr="006635F4" w:rsidRDefault="006364E6" w:rsidP="00FE22E5">
            <w:pPr>
              <w:jc w:val="center"/>
            </w:pPr>
            <w:r w:rsidRPr="006635F4">
              <w:t>1.2.1</w:t>
            </w:r>
          </w:p>
        </w:tc>
        <w:tc>
          <w:tcPr>
            <w:tcW w:w="4423" w:type="dxa"/>
          </w:tcPr>
          <w:p w:rsidR="006364E6" w:rsidRPr="006635F4" w:rsidRDefault="006364E6" w:rsidP="00FE22E5">
            <w:pPr>
              <w:ind w:left="57" w:right="57"/>
              <w:jc w:val="both"/>
            </w:pPr>
            <w:r w:rsidRPr="006635F4">
              <w:t>Наименование</w:t>
            </w:r>
          </w:p>
        </w:tc>
        <w:tc>
          <w:tcPr>
            <w:tcW w:w="4394" w:type="dxa"/>
          </w:tcPr>
          <w:p w:rsidR="006364E6" w:rsidRPr="006635F4" w:rsidRDefault="006364E6" w:rsidP="00FE22E5">
            <w:pPr>
              <w:ind w:left="57" w:right="57"/>
              <w:jc w:val="both"/>
            </w:pPr>
          </w:p>
        </w:tc>
      </w:tr>
      <w:tr w:rsidR="006364E6" w:rsidRPr="006635F4" w:rsidTr="00FE22E5">
        <w:tc>
          <w:tcPr>
            <w:tcW w:w="850" w:type="dxa"/>
          </w:tcPr>
          <w:p w:rsidR="006364E6" w:rsidRPr="006635F4" w:rsidRDefault="006364E6" w:rsidP="00FE22E5">
            <w:pPr>
              <w:jc w:val="center"/>
            </w:pPr>
            <w:r w:rsidRPr="006635F4">
              <w:t>1.2.2</w:t>
            </w:r>
          </w:p>
        </w:tc>
        <w:tc>
          <w:tcPr>
            <w:tcW w:w="4423" w:type="dxa"/>
          </w:tcPr>
          <w:p w:rsidR="006364E6" w:rsidRPr="006635F4" w:rsidRDefault="006364E6" w:rsidP="00FE22E5">
            <w:pPr>
              <w:ind w:left="57" w:right="57"/>
              <w:jc w:val="both"/>
            </w:pPr>
            <w:r w:rsidRPr="006635F4">
              <w:t>Место нахождения</w:t>
            </w:r>
          </w:p>
        </w:tc>
        <w:tc>
          <w:tcPr>
            <w:tcW w:w="4394" w:type="dxa"/>
          </w:tcPr>
          <w:p w:rsidR="006364E6" w:rsidRPr="006635F4" w:rsidRDefault="006364E6" w:rsidP="00FE22E5">
            <w:pPr>
              <w:ind w:left="57" w:right="57"/>
              <w:jc w:val="both"/>
            </w:pPr>
          </w:p>
        </w:tc>
      </w:tr>
      <w:tr w:rsidR="006364E6" w:rsidRPr="006635F4" w:rsidTr="00FE22E5">
        <w:tc>
          <w:tcPr>
            <w:tcW w:w="850" w:type="dxa"/>
          </w:tcPr>
          <w:p w:rsidR="006364E6" w:rsidRPr="006635F4" w:rsidRDefault="006364E6" w:rsidP="00FE22E5">
            <w:pPr>
              <w:jc w:val="center"/>
            </w:pPr>
            <w:r w:rsidRPr="006635F4">
              <w:t>1.2.3</w:t>
            </w:r>
          </w:p>
        </w:tc>
        <w:tc>
          <w:tcPr>
            <w:tcW w:w="4423" w:type="dxa"/>
          </w:tcPr>
          <w:p w:rsidR="006364E6" w:rsidRPr="006635F4" w:rsidRDefault="006364E6" w:rsidP="00FE22E5">
            <w:pPr>
              <w:ind w:left="57" w:right="57"/>
              <w:jc w:val="both"/>
            </w:pPr>
            <w:r w:rsidRPr="006635F4">
              <w:t>Государственный регистрационный н</w:t>
            </w:r>
            <w:r w:rsidRPr="006635F4">
              <w:t>о</w:t>
            </w:r>
            <w:r w:rsidRPr="006635F4">
              <w:t>мер записи о государственной регистр</w:t>
            </w:r>
            <w:r w:rsidRPr="006635F4">
              <w:t>а</w:t>
            </w:r>
            <w:r w:rsidRPr="006635F4">
              <w:t xml:space="preserve">ции юридического лица в </w:t>
            </w:r>
            <w:r>
              <w:t>Е</w:t>
            </w:r>
            <w:r w:rsidRPr="006635F4">
              <w:t>дином гос</w:t>
            </w:r>
            <w:r w:rsidRPr="006635F4">
              <w:t>у</w:t>
            </w:r>
            <w:r w:rsidRPr="006635F4">
              <w:t>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</w:tcPr>
          <w:p w:rsidR="006364E6" w:rsidRPr="006635F4" w:rsidRDefault="006364E6" w:rsidP="00FE22E5">
            <w:pPr>
              <w:ind w:left="57" w:right="57"/>
              <w:jc w:val="both"/>
            </w:pPr>
          </w:p>
        </w:tc>
      </w:tr>
      <w:tr w:rsidR="006364E6" w:rsidRPr="006635F4" w:rsidTr="00FE22E5">
        <w:trPr>
          <w:trHeight w:val="1277"/>
        </w:trPr>
        <w:tc>
          <w:tcPr>
            <w:tcW w:w="850" w:type="dxa"/>
          </w:tcPr>
          <w:p w:rsidR="006364E6" w:rsidRPr="006635F4" w:rsidRDefault="006364E6" w:rsidP="00FE22E5">
            <w:pPr>
              <w:jc w:val="center"/>
            </w:pPr>
            <w:r w:rsidRPr="006635F4">
              <w:t>1.2.4</w:t>
            </w:r>
          </w:p>
        </w:tc>
        <w:tc>
          <w:tcPr>
            <w:tcW w:w="4423" w:type="dxa"/>
          </w:tcPr>
          <w:p w:rsidR="006364E6" w:rsidRPr="006635F4" w:rsidRDefault="006364E6" w:rsidP="00FE22E5">
            <w:pPr>
              <w:ind w:left="57" w:right="57"/>
              <w:jc w:val="both"/>
            </w:pPr>
            <w:r w:rsidRPr="006635F4">
              <w:t>Идентификационный номер налогопл</w:t>
            </w:r>
            <w:r w:rsidRPr="006635F4">
              <w:t>а</w:t>
            </w:r>
            <w:r w:rsidRPr="006635F4">
              <w:t>тельщика, за исключением случая, если заявителем является иностранное юр</w:t>
            </w:r>
            <w:r w:rsidRPr="006635F4">
              <w:t>и</w:t>
            </w:r>
            <w:r w:rsidRPr="006635F4">
              <w:t>дическое лицо</w:t>
            </w:r>
          </w:p>
        </w:tc>
        <w:tc>
          <w:tcPr>
            <w:tcW w:w="4394" w:type="dxa"/>
          </w:tcPr>
          <w:p w:rsidR="006364E6" w:rsidRPr="006635F4" w:rsidRDefault="006364E6" w:rsidP="00FE22E5">
            <w:pPr>
              <w:ind w:left="57" w:right="57"/>
              <w:jc w:val="both"/>
            </w:pPr>
          </w:p>
        </w:tc>
      </w:tr>
    </w:tbl>
    <w:p w:rsidR="006364E6" w:rsidRPr="00BC6E86" w:rsidRDefault="006364E6" w:rsidP="006364E6">
      <w:pPr>
        <w:ind w:firstLine="851"/>
        <w:jc w:val="both"/>
        <w:rPr>
          <w:b/>
        </w:rPr>
      </w:pPr>
      <w:r>
        <w:rPr>
          <w:b/>
        </w:rPr>
        <w:t>2</w:t>
      </w:r>
      <w:r w:rsidRPr="00BC6E86">
        <w:rPr>
          <w:b/>
        </w:rPr>
        <w:t xml:space="preserve">. Сведения о </w:t>
      </w:r>
      <w:r>
        <w:rPr>
          <w:b/>
        </w:rPr>
        <w:t>земельном участке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394"/>
      </w:tblGrid>
      <w:tr w:rsidR="006364E6" w:rsidRPr="006635F4" w:rsidTr="00FE22E5">
        <w:tc>
          <w:tcPr>
            <w:tcW w:w="850" w:type="dxa"/>
          </w:tcPr>
          <w:p w:rsidR="006364E6" w:rsidRPr="006635F4" w:rsidRDefault="006364E6" w:rsidP="00FE22E5">
            <w:pPr>
              <w:jc w:val="center"/>
            </w:pPr>
            <w:r w:rsidRPr="006635F4">
              <w:t>2.1</w:t>
            </w:r>
          </w:p>
        </w:tc>
        <w:tc>
          <w:tcPr>
            <w:tcW w:w="4423" w:type="dxa"/>
          </w:tcPr>
          <w:p w:rsidR="006364E6" w:rsidRPr="006635F4" w:rsidRDefault="006364E6" w:rsidP="00FE22E5">
            <w:pPr>
              <w:ind w:left="57" w:right="57"/>
              <w:jc w:val="both"/>
            </w:pPr>
            <w:r w:rsidRPr="006635F4">
              <w:t>Кадастровый номер земельного участка (при наличии)</w:t>
            </w:r>
          </w:p>
        </w:tc>
        <w:tc>
          <w:tcPr>
            <w:tcW w:w="4394" w:type="dxa"/>
          </w:tcPr>
          <w:p w:rsidR="006364E6" w:rsidRPr="006635F4" w:rsidRDefault="006364E6" w:rsidP="00FE22E5">
            <w:pPr>
              <w:ind w:left="57" w:right="57"/>
            </w:pPr>
            <w:r>
              <w:t>23:05:0хх00хх:0х0</w:t>
            </w:r>
          </w:p>
        </w:tc>
      </w:tr>
      <w:tr w:rsidR="006364E6" w:rsidRPr="006635F4" w:rsidTr="00FE22E5">
        <w:tc>
          <w:tcPr>
            <w:tcW w:w="850" w:type="dxa"/>
          </w:tcPr>
          <w:p w:rsidR="006364E6" w:rsidRPr="006635F4" w:rsidRDefault="006364E6" w:rsidP="00FE22E5">
            <w:pPr>
              <w:jc w:val="center"/>
            </w:pPr>
            <w:r w:rsidRPr="006635F4">
              <w:t>2.2</w:t>
            </w:r>
          </w:p>
        </w:tc>
        <w:tc>
          <w:tcPr>
            <w:tcW w:w="4423" w:type="dxa"/>
          </w:tcPr>
          <w:p w:rsidR="006364E6" w:rsidRPr="006635F4" w:rsidRDefault="006364E6" w:rsidP="00FE22E5">
            <w:pPr>
              <w:ind w:left="57" w:right="57"/>
              <w:jc w:val="both"/>
            </w:pPr>
            <w:r w:rsidRPr="006635F4">
              <w:t xml:space="preserve">Адрес или описание местоположения </w:t>
            </w:r>
            <w:r w:rsidRPr="006635F4">
              <w:lastRenderedPageBreak/>
              <w:t>земельного участка</w:t>
            </w:r>
          </w:p>
        </w:tc>
        <w:tc>
          <w:tcPr>
            <w:tcW w:w="4394" w:type="dxa"/>
          </w:tcPr>
          <w:p w:rsidR="006364E6" w:rsidRPr="006635F4" w:rsidRDefault="006364E6" w:rsidP="00FE22E5">
            <w:pPr>
              <w:ind w:left="57" w:right="57"/>
            </w:pPr>
            <w:r>
              <w:lastRenderedPageBreak/>
              <w:t xml:space="preserve">Выселковский район, ст-ца Выселки, ул. </w:t>
            </w:r>
            <w:r>
              <w:lastRenderedPageBreak/>
              <w:t>Крупская, 136</w:t>
            </w:r>
          </w:p>
        </w:tc>
      </w:tr>
      <w:tr w:rsidR="006364E6" w:rsidRPr="006635F4" w:rsidTr="00FE22E5">
        <w:tc>
          <w:tcPr>
            <w:tcW w:w="850" w:type="dxa"/>
          </w:tcPr>
          <w:p w:rsidR="006364E6" w:rsidRPr="006635F4" w:rsidRDefault="006364E6" w:rsidP="00FE22E5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4423" w:type="dxa"/>
          </w:tcPr>
          <w:p w:rsidR="006364E6" w:rsidRPr="006635F4" w:rsidRDefault="006364E6" w:rsidP="00FE22E5">
            <w:pPr>
              <w:ind w:left="57" w:right="57"/>
              <w:jc w:val="both"/>
            </w:pPr>
            <w:r>
              <w:t>П</w:t>
            </w:r>
            <w:r w:rsidRPr="006635F4">
              <w:t>равоустанавливающие документы</w:t>
            </w:r>
            <w:r>
              <w:t xml:space="preserve"> (с</w:t>
            </w:r>
            <w:r w:rsidRPr="006635F4">
              <w:t>ведения о праве застройщика на з</w:t>
            </w:r>
            <w:r w:rsidRPr="006635F4">
              <w:t>е</w:t>
            </w:r>
            <w:r w:rsidRPr="006635F4">
              <w:t>мельный участок</w:t>
            </w:r>
            <w:r>
              <w:t>)</w:t>
            </w:r>
          </w:p>
        </w:tc>
        <w:tc>
          <w:tcPr>
            <w:tcW w:w="4394" w:type="dxa"/>
          </w:tcPr>
          <w:p w:rsidR="006364E6" w:rsidRPr="006635F4" w:rsidRDefault="006364E6" w:rsidP="00FE22E5">
            <w:pPr>
              <w:ind w:left="57" w:right="57"/>
            </w:pPr>
            <w:r>
              <w:t>Договор купли-продажи домовладения от 17.02.2009</w:t>
            </w:r>
          </w:p>
        </w:tc>
      </w:tr>
      <w:tr w:rsidR="006364E6" w:rsidRPr="006635F4" w:rsidTr="00FE22E5">
        <w:tc>
          <w:tcPr>
            <w:tcW w:w="850" w:type="dxa"/>
          </w:tcPr>
          <w:p w:rsidR="006364E6" w:rsidRPr="006635F4" w:rsidRDefault="006364E6" w:rsidP="00FE22E5">
            <w:pPr>
              <w:jc w:val="center"/>
            </w:pPr>
            <w:r w:rsidRPr="006635F4">
              <w:t>2.4</w:t>
            </w:r>
          </w:p>
        </w:tc>
        <w:tc>
          <w:tcPr>
            <w:tcW w:w="4423" w:type="dxa"/>
          </w:tcPr>
          <w:p w:rsidR="006364E6" w:rsidRPr="006635F4" w:rsidRDefault="006364E6" w:rsidP="00FE22E5">
            <w:pPr>
              <w:ind w:left="57" w:right="57"/>
              <w:jc w:val="both"/>
            </w:pPr>
            <w:r w:rsidRPr="006635F4"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</w:tcPr>
          <w:p w:rsidR="006364E6" w:rsidRPr="006635F4" w:rsidRDefault="006364E6" w:rsidP="00FE22E5">
            <w:pPr>
              <w:ind w:left="57" w:right="57"/>
            </w:pPr>
            <w:r>
              <w:t>-</w:t>
            </w:r>
          </w:p>
        </w:tc>
      </w:tr>
    </w:tbl>
    <w:p w:rsidR="006364E6" w:rsidRPr="0070270D" w:rsidRDefault="006364E6" w:rsidP="006364E6">
      <w:pPr>
        <w:ind w:firstLine="851"/>
        <w:jc w:val="both"/>
        <w:rPr>
          <w:b/>
        </w:rPr>
      </w:pPr>
      <w:r w:rsidRPr="0070270D">
        <w:rPr>
          <w:b/>
        </w:rPr>
        <w:t>3. Сведения об объекте капитального строительства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394"/>
      </w:tblGrid>
      <w:tr w:rsidR="006364E6" w:rsidRPr="006635F4" w:rsidTr="00FE22E5">
        <w:tc>
          <w:tcPr>
            <w:tcW w:w="850" w:type="dxa"/>
          </w:tcPr>
          <w:p w:rsidR="006364E6" w:rsidRPr="006635F4" w:rsidRDefault="006364E6" w:rsidP="00FE22E5">
            <w:pPr>
              <w:jc w:val="center"/>
            </w:pPr>
            <w:r>
              <w:t>3.1</w:t>
            </w:r>
          </w:p>
        </w:tc>
        <w:tc>
          <w:tcPr>
            <w:tcW w:w="4423" w:type="dxa"/>
          </w:tcPr>
          <w:p w:rsidR="006364E6" w:rsidRPr="006635F4" w:rsidRDefault="006364E6" w:rsidP="00FE22E5">
            <w:pPr>
              <w:ind w:left="57" w:right="57"/>
              <w:jc w:val="both"/>
            </w:pPr>
            <w:r w:rsidRPr="006635F4">
              <w:t xml:space="preserve">Кадастровый номер </w:t>
            </w:r>
            <w:r>
              <w:t>объекта капитальн</w:t>
            </w:r>
            <w:r>
              <w:t>о</w:t>
            </w:r>
            <w:r>
              <w:t>го строительства</w:t>
            </w:r>
            <w:r w:rsidRPr="006635F4">
              <w:t xml:space="preserve"> (при наличии)</w:t>
            </w:r>
          </w:p>
        </w:tc>
        <w:tc>
          <w:tcPr>
            <w:tcW w:w="4394" w:type="dxa"/>
          </w:tcPr>
          <w:p w:rsidR="006364E6" w:rsidRPr="006635F4" w:rsidRDefault="006364E6" w:rsidP="00FE22E5">
            <w:pPr>
              <w:ind w:left="57" w:right="57"/>
            </w:pPr>
            <w:r>
              <w:t>-</w:t>
            </w:r>
          </w:p>
        </w:tc>
      </w:tr>
      <w:tr w:rsidR="006364E6" w:rsidRPr="006635F4" w:rsidTr="00FE22E5">
        <w:tc>
          <w:tcPr>
            <w:tcW w:w="850" w:type="dxa"/>
          </w:tcPr>
          <w:p w:rsidR="006364E6" w:rsidRDefault="006364E6" w:rsidP="00FE22E5">
            <w:pPr>
              <w:jc w:val="center"/>
            </w:pPr>
            <w:r>
              <w:t>3.2</w:t>
            </w:r>
          </w:p>
        </w:tc>
        <w:tc>
          <w:tcPr>
            <w:tcW w:w="4423" w:type="dxa"/>
          </w:tcPr>
          <w:p w:rsidR="006364E6" w:rsidRDefault="006364E6" w:rsidP="00FE22E5">
            <w:pPr>
              <w:ind w:left="57" w:right="57"/>
              <w:jc w:val="both"/>
            </w:pPr>
            <w:r w:rsidRPr="006635F4">
              <w:t>Адрес или описание местоположения</w:t>
            </w:r>
            <w:r>
              <w:t xml:space="preserve"> объекта капитального строительства</w:t>
            </w:r>
          </w:p>
        </w:tc>
        <w:tc>
          <w:tcPr>
            <w:tcW w:w="4394" w:type="dxa"/>
          </w:tcPr>
          <w:p w:rsidR="006364E6" w:rsidRDefault="006364E6" w:rsidP="00FE22E5">
            <w:pPr>
              <w:ind w:left="57" w:right="57"/>
            </w:pPr>
            <w:r>
              <w:t>Выселковский район, ст-ца Выселки, ул. Крупская, 136</w:t>
            </w:r>
          </w:p>
          <w:p w:rsidR="006364E6" w:rsidRDefault="006364E6" w:rsidP="00FE22E5">
            <w:pPr>
              <w:ind w:left="57" w:right="57"/>
            </w:pPr>
          </w:p>
        </w:tc>
      </w:tr>
      <w:tr w:rsidR="006364E6" w:rsidRPr="006635F4" w:rsidTr="00FE22E5">
        <w:tc>
          <w:tcPr>
            <w:tcW w:w="850" w:type="dxa"/>
          </w:tcPr>
          <w:p w:rsidR="006364E6" w:rsidRPr="006635F4" w:rsidRDefault="006364E6" w:rsidP="00FE22E5">
            <w:pPr>
              <w:jc w:val="center"/>
            </w:pPr>
            <w:r>
              <w:t>3.3</w:t>
            </w:r>
          </w:p>
        </w:tc>
        <w:tc>
          <w:tcPr>
            <w:tcW w:w="4423" w:type="dxa"/>
          </w:tcPr>
          <w:p w:rsidR="006364E6" w:rsidRPr="006635F4" w:rsidRDefault="006364E6" w:rsidP="00FE22E5">
            <w:pPr>
              <w:ind w:left="57" w:right="57"/>
              <w:jc w:val="both"/>
            </w:pPr>
            <w:r>
              <w:t xml:space="preserve">Правоустанавливающие документы (сведения о праве застройщика на объект капитального строительства) </w:t>
            </w:r>
          </w:p>
        </w:tc>
        <w:tc>
          <w:tcPr>
            <w:tcW w:w="4394" w:type="dxa"/>
          </w:tcPr>
          <w:p w:rsidR="006364E6" w:rsidRPr="006635F4" w:rsidRDefault="006364E6" w:rsidP="00FE22E5">
            <w:pPr>
              <w:ind w:left="57" w:right="57"/>
            </w:pPr>
            <w:r>
              <w:t>Договор купли-продажи домовладения от 17.03.2009</w:t>
            </w:r>
          </w:p>
        </w:tc>
      </w:tr>
      <w:tr w:rsidR="006364E6" w:rsidRPr="006635F4" w:rsidTr="00FE22E5">
        <w:tc>
          <w:tcPr>
            <w:tcW w:w="850" w:type="dxa"/>
          </w:tcPr>
          <w:p w:rsidR="006364E6" w:rsidRPr="006635F4" w:rsidRDefault="006364E6" w:rsidP="00FE22E5">
            <w:pPr>
              <w:jc w:val="center"/>
            </w:pPr>
            <w:r>
              <w:t>3.4</w:t>
            </w:r>
          </w:p>
        </w:tc>
        <w:tc>
          <w:tcPr>
            <w:tcW w:w="4423" w:type="dxa"/>
          </w:tcPr>
          <w:p w:rsidR="006364E6" w:rsidRPr="006635F4" w:rsidRDefault="006364E6" w:rsidP="00FE22E5">
            <w:pPr>
              <w:ind w:left="57" w:right="57"/>
              <w:jc w:val="both"/>
            </w:pPr>
            <w:r w:rsidRPr="006635F4">
              <w:t xml:space="preserve">Сведения о наличии прав иных лиц на </w:t>
            </w:r>
            <w:r>
              <w:t xml:space="preserve">объект капитального строительства </w:t>
            </w:r>
            <w:r w:rsidRPr="006635F4">
              <w:t>(при наличии</w:t>
            </w:r>
            <w:r>
              <w:t xml:space="preserve"> таких лиц</w:t>
            </w:r>
            <w:r w:rsidRPr="006635F4">
              <w:t>)</w:t>
            </w:r>
          </w:p>
        </w:tc>
        <w:tc>
          <w:tcPr>
            <w:tcW w:w="4394" w:type="dxa"/>
          </w:tcPr>
          <w:p w:rsidR="006364E6" w:rsidRPr="006635F4" w:rsidRDefault="006364E6" w:rsidP="00FE22E5">
            <w:pPr>
              <w:ind w:left="57" w:right="57"/>
            </w:pPr>
            <w:r>
              <w:t>-</w:t>
            </w:r>
          </w:p>
        </w:tc>
      </w:tr>
      <w:tr w:rsidR="006364E6" w:rsidRPr="006635F4" w:rsidTr="00FE22E5">
        <w:tc>
          <w:tcPr>
            <w:tcW w:w="850" w:type="dxa"/>
          </w:tcPr>
          <w:p w:rsidR="006364E6" w:rsidRPr="006635F4" w:rsidRDefault="006364E6" w:rsidP="00FE22E5">
            <w:pPr>
              <w:jc w:val="center"/>
            </w:pPr>
            <w:r>
              <w:t>3.5</w:t>
            </w:r>
          </w:p>
        </w:tc>
        <w:tc>
          <w:tcPr>
            <w:tcW w:w="4423" w:type="dxa"/>
          </w:tcPr>
          <w:p w:rsidR="006364E6" w:rsidRPr="006635F4" w:rsidRDefault="006364E6" w:rsidP="00FE22E5">
            <w:pPr>
              <w:ind w:left="57" w:right="57"/>
              <w:jc w:val="both"/>
            </w:pPr>
            <w:r>
              <w:t>Сведения о решении суда или органа м</w:t>
            </w:r>
            <w:r>
              <w:t>е</w:t>
            </w:r>
            <w:r>
              <w:t>стного самоуправления о сносе объекта капитального строительства либо о н</w:t>
            </w:r>
            <w:r>
              <w:t>а</w:t>
            </w:r>
            <w:r>
              <w:t>личии обязательства по сносу самовол</w:t>
            </w:r>
            <w:r>
              <w:t>ь</w:t>
            </w:r>
            <w:r>
              <w:t>ной постройки в соответствии с земел</w:t>
            </w:r>
            <w:r>
              <w:t>ь</w:t>
            </w:r>
            <w:r>
              <w:t>ным законодательством (при наличии таких решения либо обязательства)</w:t>
            </w:r>
          </w:p>
        </w:tc>
        <w:tc>
          <w:tcPr>
            <w:tcW w:w="4394" w:type="dxa"/>
          </w:tcPr>
          <w:p w:rsidR="006364E6" w:rsidRPr="006635F4" w:rsidRDefault="006364E6" w:rsidP="00FE22E5">
            <w:pPr>
              <w:ind w:left="57" w:right="57"/>
            </w:pPr>
            <w:r>
              <w:t>-</w:t>
            </w:r>
          </w:p>
        </w:tc>
      </w:tr>
    </w:tbl>
    <w:p w:rsidR="006364E6" w:rsidRDefault="006364E6" w:rsidP="006364E6">
      <w:pPr>
        <w:jc w:val="center"/>
      </w:pPr>
    </w:p>
    <w:p w:rsidR="006364E6" w:rsidRPr="00B34921" w:rsidRDefault="006364E6" w:rsidP="006364E6">
      <w:pPr>
        <w:jc w:val="center"/>
      </w:pPr>
      <w:r>
        <w:t>____________</w:t>
      </w:r>
      <w:r>
        <w:rPr>
          <w:u w:val="single"/>
          <w:lang w:val="en-US"/>
        </w:rPr>
        <w:t>Ivanov</w:t>
      </w:r>
      <w:r w:rsidRPr="00CD3E88">
        <w:rPr>
          <w:u w:val="single"/>
        </w:rPr>
        <w:t>1981@</w:t>
      </w:r>
      <w:r>
        <w:rPr>
          <w:u w:val="single"/>
          <w:lang w:val="en-US"/>
        </w:rPr>
        <w:t>mail</w:t>
      </w:r>
      <w:r w:rsidRPr="00CD3E88">
        <w:rPr>
          <w:u w:val="single"/>
        </w:rPr>
        <w:t>.</w:t>
      </w:r>
      <w:r>
        <w:rPr>
          <w:u w:val="single"/>
          <w:lang w:val="en-US"/>
        </w:rPr>
        <w:t>ru</w:t>
      </w:r>
      <w:r>
        <w:t>___</w:t>
      </w:r>
      <w:r>
        <w:rPr>
          <w:u w:val="single"/>
        </w:rPr>
        <w:t>тел.8(918)0</w:t>
      </w:r>
      <w:r>
        <w:rPr>
          <w:u w:val="single"/>
          <w:lang w:val="en-US"/>
        </w:rPr>
        <w:t>x</w:t>
      </w:r>
      <w:r>
        <w:rPr>
          <w:u w:val="single"/>
        </w:rPr>
        <w:t>0-00-00</w:t>
      </w:r>
      <w:r>
        <w:t>_______________________________</w:t>
      </w:r>
    </w:p>
    <w:p w:rsidR="006364E6" w:rsidRDefault="006364E6" w:rsidP="006364E6">
      <w:pPr>
        <w:ind w:firstLine="709"/>
        <w:jc w:val="both"/>
        <w:rPr>
          <w:b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58"/>
        <w:gridCol w:w="680"/>
        <w:gridCol w:w="1985"/>
        <w:gridCol w:w="680"/>
        <w:gridCol w:w="2636"/>
      </w:tblGrid>
      <w:tr w:rsidR="006364E6" w:rsidTr="00FE22E5">
        <w:trPr>
          <w:cantSplit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4E6" w:rsidRDefault="006364E6" w:rsidP="00FE22E5">
            <w:pPr>
              <w:jc w:val="both"/>
            </w:pPr>
          </w:p>
          <w:p w:rsidR="006364E6" w:rsidRDefault="006364E6" w:rsidP="00FE22E5">
            <w:pPr>
              <w:jc w:val="both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4E6" w:rsidRDefault="006364E6" w:rsidP="00FE22E5">
            <w:pPr>
              <w:ind w:firstLine="709"/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4E6" w:rsidRDefault="006364E6" w:rsidP="00FE22E5">
            <w:pPr>
              <w:ind w:firstLine="29"/>
              <w:jc w:val="both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4E6" w:rsidRDefault="006364E6" w:rsidP="00FE22E5">
            <w:pPr>
              <w:ind w:firstLine="709"/>
              <w:jc w:val="both"/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4E6" w:rsidRDefault="006364E6" w:rsidP="00FE22E5">
            <w:pPr>
              <w:ind w:firstLine="709"/>
              <w:jc w:val="both"/>
            </w:pPr>
          </w:p>
        </w:tc>
      </w:tr>
      <w:tr w:rsidR="006364E6" w:rsidRPr="00D66C86" w:rsidTr="00FE22E5">
        <w:trPr>
          <w:cantSplit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6364E6" w:rsidRDefault="006364E6" w:rsidP="00FE22E5">
            <w:pPr>
              <w:jc w:val="center"/>
              <w:rPr>
                <w:sz w:val="22"/>
                <w:szCs w:val="22"/>
              </w:rPr>
            </w:pPr>
            <w:r w:rsidRPr="00F005A8">
              <w:rPr>
                <w:sz w:val="22"/>
                <w:szCs w:val="22"/>
              </w:rPr>
              <w:t xml:space="preserve">(должность, в случае если </w:t>
            </w:r>
          </w:p>
          <w:p w:rsidR="006364E6" w:rsidRDefault="006364E6" w:rsidP="00FE22E5">
            <w:pPr>
              <w:jc w:val="center"/>
              <w:rPr>
                <w:sz w:val="22"/>
                <w:szCs w:val="22"/>
              </w:rPr>
            </w:pPr>
            <w:r w:rsidRPr="00F005A8">
              <w:rPr>
                <w:sz w:val="22"/>
                <w:szCs w:val="22"/>
              </w:rPr>
              <w:t xml:space="preserve">застройщиком </w:t>
            </w:r>
            <w:r>
              <w:rPr>
                <w:sz w:val="22"/>
                <w:szCs w:val="22"/>
              </w:rPr>
              <w:t xml:space="preserve">или техническим </w:t>
            </w:r>
          </w:p>
          <w:p w:rsidR="006364E6" w:rsidRDefault="006364E6" w:rsidP="00FE2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</w:t>
            </w:r>
            <w:r w:rsidRPr="00F005A8">
              <w:rPr>
                <w:sz w:val="22"/>
                <w:szCs w:val="22"/>
              </w:rPr>
              <w:t xml:space="preserve">является </w:t>
            </w:r>
          </w:p>
          <w:p w:rsidR="006364E6" w:rsidRPr="00F005A8" w:rsidRDefault="006364E6" w:rsidP="00FE22E5">
            <w:pPr>
              <w:jc w:val="center"/>
              <w:rPr>
                <w:sz w:val="22"/>
                <w:szCs w:val="22"/>
              </w:rPr>
            </w:pPr>
            <w:r w:rsidRPr="00F005A8">
              <w:rPr>
                <w:sz w:val="22"/>
                <w:szCs w:val="22"/>
              </w:rPr>
              <w:t>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64E6" w:rsidRPr="00D66C86" w:rsidRDefault="006364E6" w:rsidP="00FE22E5">
            <w:pPr>
              <w:ind w:firstLine="709"/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64E6" w:rsidRPr="00F005A8" w:rsidRDefault="006364E6" w:rsidP="00FE22E5">
            <w:pPr>
              <w:jc w:val="center"/>
              <w:rPr>
                <w:sz w:val="22"/>
                <w:szCs w:val="22"/>
              </w:rPr>
            </w:pPr>
            <w:r w:rsidRPr="00F005A8">
              <w:rPr>
                <w:sz w:val="22"/>
                <w:szCs w:val="22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64E6" w:rsidRPr="00D66C86" w:rsidRDefault="006364E6" w:rsidP="00FE22E5">
            <w:pPr>
              <w:ind w:firstLine="709"/>
              <w:jc w:val="both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6364E6" w:rsidRPr="006D5903" w:rsidRDefault="006364E6" w:rsidP="00FE2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D5903">
              <w:rPr>
                <w:sz w:val="22"/>
                <w:szCs w:val="22"/>
              </w:rPr>
              <w:t>расшифровка подписи)</w:t>
            </w:r>
          </w:p>
        </w:tc>
      </w:tr>
    </w:tbl>
    <w:p w:rsidR="006364E6" w:rsidRDefault="006364E6" w:rsidP="006364E6">
      <w:pPr>
        <w:ind w:left="567" w:right="6237" w:firstLine="709"/>
        <w:jc w:val="both"/>
      </w:pPr>
    </w:p>
    <w:p w:rsidR="006364E6" w:rsidRDefault="006364E6" w:rsidP="006364E6">
      <w:pPr>
        <w:ind w:left="567" w:right="6237" w:firstLine="709"/>
        <w:jc w:val="both"/>
      </w:pPr>
      <w:r>
        <w:t>М.П.</w:t>
      </w:r>
    </w:p>
    <w:p w:rsidR="006364E6" w:rsidRDefault="006364E6" w:rsidP="006364E6">
      <w:pPr>
        <w:ind w:righ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6D5903">
        <w:rPr>
          <w:sz w:val="22"/>
          <w:szCs w:val="22"/>
        </w:rPr>
        <w:t>(при наличии)</w:t>
      </w:r>
    </w:p>
    <w:p w:rsidR="006364E6" w:rsidRPr="006D5903" w:rsidRDefault="006364E6" w:rsidP="006364E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6364E6" w:rsidRDefault="006364E6" w:rsidP="006364E6">
      <w:pPr>
        <w:ind w:firstLine="709"/>
        <w:jc w:val="center"/>
      </w:pPr>
      <w:r>
        <w:t>(почтовый адрес и (ли) адрес электронной почты)</w:t>
      </w:r>
    </w:p>
    <w:p w:rsidR="006364E6" w:rsidRPr="006635F4" w:rsidRDefault="006364E6" w:rsidP="006364E6">
      <w:pPr>
        <w:ind w:firstLine="709"/>
        <w:jc w:val="both"/>
      </w:pPr>
      <w:r w:rsidRPr="006635F4">
        <w:t>К настоящему уведомлению прилага</w:t>
      </w:r>
      <w:r>
        <w:t>ю</w:t>
      </w:r>
      <w:r w:rsidRPr="006635F4">
        <w:t>тся:</w:t>
      </w:r>
    </w:p>
    <w:p w:rsidR="006364E6" w:rsidRDefault="006364E6" w:rsidP="006364E6">
      <w:pPr>
        <w:ind w:firstLine="709"/>
        <w:jc w:val="both"/>
      </w:pPr>
      <w:r>
        <w:t>1. Копия договора купли-продажи домовладения от 17.03.2009</w:t>
      </w:r>
    </w:p>
    <w:p w:rsidR="006364E6" w:rsidRPr="008C7968" w:rsidRDefault="006364E6" w:rsidP="006364E6">
      <w:pPr>
        <w:pBdr>
          <w:top w:val="single" w:sz="4" w:space="1" w:color="auto"/>
        </w:pBdr>
        <w:ind w:firstLine="709"/>
        <w:jc w:val="both"/>
        <w:rPr>
          <w:sz w:val="2"/>
          <w:szCs w:val="2"/>
        </w:rPr>
      </w:pPr>
    </w:p>
    <w:p w:rsidR="006364E6" w:rsidRDefault="006364E6" w:rsidP="006364E6">
      <w:pPr>
        <w:ind w:firstLine="709"/>
        <w:jc w:val="both"/>
      </w:pPr>
      <w:r>
        <w:t>2. Копия технического паспорта земельного участка от 10.02.2009</w:t>
      </w:r>
    </w:p>
    <w:p w:rsidR="006364E6" w:rsidRPr="008C7968" w:rsidRDefault="006364E6" w:rsidP="006364E6">
      <w:pPr>
        <w:pBdr>
          <w:top w:val="single" w:sz="4" w:space="1" w:color="auto"/>
        </w:pBdr>
        <w:ind w:firstLine="709"/>
        <w:jc w:val="both"/>
        <w:rPr>
          <w:sz w:val="2"/>
          <w:szCs w:val="2"/>
        </w:rPr>
      </w:pPr>
    </w:p>
    <w:p w:rsidR="006364E6" w:rsidRPr="009A5D1E" w:rsidRDefault="006364E6" w:rsidP="006364E6">
      <w:pPr>
        <w:ind w:firstLine="709"/>
        <w:jc w:val="both"/>
        <w:rPr>
          <w:sz w:val="22"/>
          <w:szCs w:val="22"/>
        </w:rPr>
      </w:pPr>
      <w:r>
        <w:t>3. Копии актов, подтверждающих о</w:t>
      </w:r>
      <w:r w:rsidRPr="00E665E8">
        <w:t>тключение объекта капитального строительства от сетей инженерно-технического обеспечения</w:t>
      </w:r>
      <w:r>
        <w:t>.</w:t>
      </w:r>
    </w:p>
    <w:p w:rsidR="006364E6" w:rsidRDefault="006364E6" w:rsidP="006364E6">
      <w:pPr>
        <w:ind w:firstLine="709"/>
        <w:jc w:val="both"/>
        <w:rPr>
          <w:sz w:val="22"/>
          <w:szCs w:val="22"/>
        </w:rPr>
      </w:pPr>
    </w:p>
    <w:p w:rsidR="00002CF0" w:rsidRPr="009A5D1E" w:rsidRDefault="00002CF0" w:rsidP="006364E6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6"/>
      </w:tblGrid>
      <w:tr w:rsidR="00002CF0" w:rsidRPr="00BC7B21" w:rsidTr="003732DD">
        <w:tc>
          <w:tcPr>
            <w:tcW w:w="4819" w:type="dxa"/>
            <w:shd w:val="clear" w:color="auto" w:fill="auto"/>
          </w:tcPr>
          <w:p w:rsidR="00002CF0" w:rsidRPr="00BC7B21" w:rsidRDefault="00002CF0" w:rsidP="003732D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C7B21">
              <w:rPr>
                <w:sz w:val="28"/>
                <w:szCs w:val="28"/>
              </w:rPr>
              <w:t>Заместитель начальника управления  архитектуры и градостроительства администрации муниципального о</w:t>
            </w:r>
            <w:r w:rsidRPr="00BC7B21">
              <w:rPr>
                <w:sz w:val="28"/>
                <w:szCs w:val="28"/>
              </w:rPr>
              <w:t>б</w:t>
            </w:r>
            <w:r w:rsidRPr="00BC7B21">
              <w:rPr>
                <w:sz w:val="28"/>
                <w:szCs w:val="28"/>
              </w:rPr>
              <w:t>разования Выселковский район</w:t>
            </w:r>
          </w:p>
        </w:tc>
        <w:tc>
          <w:tcPr>
            <w:tcW w:w="4926" w:type="dxa"/>
            <w:shd w:val="clear" w:color="auto" w:fill="auto"/>
          </w:tcPr>
          <w:p w:rsidR="00002CF0" w:rsidRPr="00BC7B21" w:rsidRDefault="00002CF0" w:rsidP="003732DD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002CF0" w:rsidRPr="00BC7B21" w:rsidRDefault="00002CF0" w:rsidP="003732DD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002CF0" w:rsidRPr="00BC7B21" w:rsidRDefault="00002CF0" w:rsidP="003732DD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002CF0" w:rsidRPr="00BC7B21" w:rsidRDefault="00002CF0" w:rsidP="003732DD">
            <w:pPr>
              <w:adjustRightInd w:val="0"/>
              <w:jc w:val="right"/>
              <w:rPr>
                <w:sz w:val="28"/>
                <w:szCs w:val="28"/>
              </w:rPr>
            </w:pPr>
            <w:r w:rsidRPr="00BC7B21">
              <w:rPr>
                <w:sz w:val="28"/>
                <w:szCs w:val="28"/>
              </w:rPr>
              <w:t>В.С. Галиулин</w:t>
            </w:r>
          </w:p>
        </w:tc>
      </w:tr>
    </w:tbl>
    <w:p w:rsidR="006364E6" w:rsidRPr="001D490D" w:rsidRDefault="006364E6" w:rsidP="00C562C5">
      <w:pPr>
        <w:widowControl w:val="0"/>
        <w:suppressAutoHyphens/>
        <w:ind w:left="567" w:firstLine="4253"/>
        <w:jc w:val="both"/>
        <w:rPr>
          <w:sz w:val="28"/>
          <w:szCs w:val="28"/>
          <w:lang w:eastAsia="ar-SA"/>
        </w:rPr>
      </w:pPr>
    </w:p>
    <w:sectPr w:rsidR="006364E6" w:rsidRPr="001D490D" w:rsidSect="00F216FE">
      <w:headerReference w:type="even" r:id="rId34"/>
      <w:headerReference w:type="default" r:id="rId35"/>
      <w:footnotePr>
        <w:numFmt w:val="chicago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DD" w:rsidRDefault="002021DD">
      <w:r>
        <w:separator/>
      </w:r>
    </w:p>
  </w:endnote>
  <w:endnote w:type="continuationSeparator" w:id="0">
    <w:p w:rsidR="002021DD" w:rsidRDefault="00202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DD" w:rsidRDefault="002021DD">
      <w:r>
        <w:separator/>
      </w:r>
    </w:p>
  </w:footnote>
  <w:footnote w:type="continuationSeparator" w:id="0">
    <w:p w:rsidR="002021DD" w:rsidRDefault="00202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DD" w:rsidRDefault="00AE17BD" w:rsidP="004F793B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3732DD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3732DD" w:rsidRDefault="003732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DD" w:rsidRPr="00FA3F2D" w:rsidRDefault="00AE17BD" w:rsidP="00E546B1">
    <w:pPr>
      <w:pStyle w:val="a4"/>
      <w:rPr>
        <w:szCs w:val="28"/>
      </w:rPr>
    </w:pPr>
    <w:r>
      <w:rPr>
        <w:noProof/>
        <w:szCs w:val="28"/>
        <w:lang w:eastAsia="zh-TW"/>
      </w:rPr>
      <w:pict>
        <v:rect id="_x0000_s2051" style="position:absolute;margin-left:784.35pt;margin-top:313pt;width:57.55pt;height:25.95pt;z-index:251657728;mso-width-percent:800;mso-position-horizontal-relative:page;mso-position-vertical-relative:page;mso-width-percent:800;mso-width-relative:right-margin-area" o:allowincell="f" stroked="f">
          <v:textbox style="layout-flow:vertical;mso-next-textbox:#_x0000_s2051">
            <w:txbxContent>
              <w:p w:rsidR="003732DD" w:rsidRPr="00E546B1" w:rsidRDefault="00AE17BD" w:rsidP="00E546B1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3732DD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3F205F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E607994"/>
    <w:multiLevelType w:val="hybridMultilevel"/>
    <w:tmpl w:val="5D3A0F3A"/>
    <w:lvl w:ilvl="0" w:tplc="A47A7C6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390B88"/>
    <w:multiLevelType w:val="hybridMultilevel"/>
    <w:tmpl w:val="733C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42F75"/>
    <w:multiLevelType w:val="multilevel"/>
    <w:tmpl w:val="97946D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2431C7"/>
    <w:multiLevelType w:val="hybridMultilevel"/>
    <w:tmpl w:val="D318F0C4"/>
    <w:lvl w:ilvl="0" w:tplc="28BAD28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8477D0"/>
    <w:multiLevelType w:val="hybridMultilevel"/>
    <w:tmpl w:val="74B8506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472D3F76"/>
    <w:multiLevelType w:val="hybridMultilevel"/>
    <w:tmpl w:val="1D4EB76A"/>
    <w:lvl w:ilvl="0" w:tplc="746E2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E53FD5"/>
    <w:multiLevelType w:val="hybridMultilevel"/>
    <w:tmpl w:val="76A87364"/>
    <w:lvl w:ilvl="0" w:tplc="6130ED7A">
      <w:start w:val="1"/>
      <w:numFmt w:val="decimal"/>
      <w:lvlText w:val="%1."/>
      <w:lvlJc w:val="left"/>
      <w:pPr>
        <w:ind w:left="1710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E636B1C"/>
    <w:multiLevelType w:val="hybridMultilevel"/>
    <w:tmpl w:val="BEB607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475E21"/>
    <w:multiLevelType w:val="hybridMultilevel"/>
    <w:tmpl w:val="1B562EBE"/>
    <w:lvl w:ilvl="0" w:tplc="AD32E5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AE420C"/>
    <w:multiLevelType w:val="hybridMultilevel"/>
    <w:tmpl w:val="F02A45D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1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EE018C"/>
    <w:multiLevelType w:val="hybridMultilevel"/>
    <w:tmpl w:val="034A7F9E"/>
    <w:lvl w:ilvl="0" w:tplc="E3BE6D7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CA252A4"/>
    <w:multiLevelType w:val="hybridMultilevel"/>
    <w:tmpl w:val="0C8CA476"/>
    <w:lvl w:ilvl="0" w:tplc="90DE25F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2"/>
  </w:num>
  <w:num w:numId="5">
    <w:abstractNumId w:val="21"/>
  </w:num>
  <w:num w:numId="6">
    <w:abstractNumId w:val="7"/>
  </w:num>
  <w:num w:numId="7">
    <w:abstractNumId w:val="1"/>
  </w:num>
  <w:num w:numId="8">
    <w:abstractNumId w:val="19"/>
  </w:num>
  <w:num w:numId="9">
    <w:abstractNumId w:val="20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8"/>
  </w:num>
  <w:num w:numId="15">
    <w:abstractNumId w:val="5"/>
  </w:num>
  <w:num w:numId="16">
    <w:abstractNumId w:val="22"/>
  </w:num>
  <w:num w:numId="17">
    <w:abstractNumId w:val="17"/>
  </w:num>
  <w:num w:numId="18">
    <w:abstractNumId w:val="2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"/>
  </w:num>
  <w:num w:numId="22">
    <w:abstractNumId w:val="6"/>
  </w:num>
  <w:num w:numId="23">
    <w:abstractNumId w:val="15"/>
  </w:num>
  <w:num w:numId="24">
    <w:abstractNumId w:val="1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hyphenationZone w:val="357"/>
  <w:doNotHyphenateCaps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5F62B1"/>
    <w:rsid w:val="00000B3C"/>
    <w:rsid w:val="000018FC"/>
    <w:rsid w:val="00002137"/>
    <w:rsid w:val="000023C0"/>
    <w:rsid w:val="00002A43"/>
    <w:rsid w:val="00002CF0"/>
    <w:rsid w:val="00003299"/>
    <w:rsid w:val="00003785"/>
    <w:rsid w:val="00003B4D"/>
    <w:rsid w:val="0000563B"/>
    <w:rsid w:val="00006EA0"/>
    <w:rsid w:val="00011D09"/>
    <w:rsid w:val="0001279D"/>
    <w:rsid w:val="00012CD2"/>
    <w:rsid w:val="000138FF"/>
    <w:rsid w:val="000143F2"/>
    <w:rsid w:val="00015069"/>
    <w:rsid w:val="00016737"/>
    <w:rsid w:val="00016F4F"/>
    <w:rsid w:val="00017756"/>
    <w:rsid w:val="00017E5C"/>
    <w:rsid w:val="0002071E"/>
    <w:rsid w:val="00020A94"/>
    <w:rsid w:val="00021C4B"/>
    <w:rsid w:val="0002267E"/>
    <w:rsid w:val="0002501E"/>
    <w:rsid w:val="0002688A"/>
    <w:rsid w:val="00027BDA"/>
    <w:rsid w:val="000302A5"/>
    <w:rsid w:val="000303C7"/>
    <w:rsid w:val="00030A16"/>
    <w:rsid w:val="00031893"/>
    <w:rsid w:val="00031953"/>
    <w:rsid w:val="000319F9"/>
    <w:rsid w:val="00033953"/>
    <w:rsid w:val="00034E6C"/>
    <w:rsid w:val="000356C7"/>
    <w:rsid w:val="000361EA"/>
    <w:rsid w:val="000367F5"/>
    <w:rsid w:val="0003771C"/>
    <w:rsid w:val="00041FF1"/>
    <w:rsid w:val="00042326"/>
    <w:rsid w:val="00043BE7"/>
    <w:rsid w:val="0004411A"/>
    <w:rsid w:val="000458B0"/>
    <w:rsid w:val="00045BD2"/>
    <w:rsid w:val="00054793"/>
    <w:rsid w:val="000564AE"/>
    <w:rsid w:val="00060143"/>
    <w:rsid w:val="0006082B"/>
    <w:rsid w:val="000609B7"/>
    <w:rsid w:val="000614A4"/>
    <w:rsid w:val="00061B99"/>
    <w:rsid w:val="00062862"/>
    <w:rsid w:val="0006293B"/>
    <w:rsid w:val="000630A9"/>
    <w:rsid w:val="00063D51"/>
    <w:rsid w:val="000644DE"/>
    <w:rsid w:val="0006707C"/>
    <w:rsid w:val="00070CF8"/>
    <w:rsid w:val="00073EFA"/>
    <w:rsid w:val="00074320"/>
    <w:rsid w:val="00075F77"/>
    <w:rsid w:val="00076D00"/>
    <w:rsid w:val="00076D51"/>
    <w:rsid w:val="00077E24"/>
    <w:rsid w:val="00082FB8"/>
    <w:rsid w:val="000852E2"/>
    <w:rsid w:val="000854B6"/>
    <w:rsid w:val="000875B4"/>
    <w:rsid w:val="0009041D"/>
    <w:rsid w:val="00090645"/>
    <w:rsid w:val="00092F97"/>
    <w:rsid w:val="00093CC5"/>
    <w:rsid w:val="00094F23"/>
    <w:rsid w:val="0009548E"/>
    <w:rsid w:val="00095803"/>
    <w:rsid w:val="000965C0"/>
    <w:rsid w:val="00097227"/>
    <w:rsid w:val="000A058F"/>
    <w:rsid w:val="000A0BC3"/>
    <w:rsid w:val="000A11F3"/>
    <w:rsid w:val="000A2A2C"/>
    <w:rsid w:val="000A4960"/>
    <w:rsid w:val="000A545C"/>
    <w:rsid w:val="000A5946"/>
    <w:rsid w:val="000A5B1C"/>
    <w:rsid w:val="000A6DFE"/>
    <w:rsid w:val="000A6F99"/>
    <w:rsid w:val="000B2B37"/>
    <w:rsid w:val="000B2DE9"/>
    <w:rsid w:val="000B411B"/>
    <w:rsid w:val="000B4264"/>
    <w:rsid w:val="000B618E"/>
    <w:rsid w:val="000B625B"/>
    <w:rsid w:val="000B63BC"/>
    <w:rsid w:val="000B65A4"/>
    <w:rsid w:val="000B737A"/>
    <w:rsid w:val="000B7B4E"/>
    <w:rsid w:val="000C0F75"/>
    <w:rsid w:val="000C178D"/>
    <w:rsid w:val="000C23E9"/>
    <w:rsid w:val="000C6A59"/>
    <w:rsid w:val="000C6DC7"/>
    <w:rsid w:val="000D0457"/>
    <w:rsid w:val="000D0782"/>
    <w:rsid w:val="000D0DB2"/>
    <w:rsid w:val="000D4C01"/>
    <w:rsid w:val="000D74BF"/>
    <w:rsid w:val="000D7716"/>
    <w:rsid w:val="000D7AF6"/>
    <w:rsid w:val="000E04A3"/>
    <w:rsid w:val="000E120F"/>
    <w:rsid w:val="000E183D"/>
    <w:rsid w:val="000E247D"/>
    <w:rsid w:val="000E2F3C"/>
    <w:rsid w:val="000E68D6"/>
    <w:rsid w:val="000F0B2C"/>
    <w:rsid w:val="000F0B6C"/>
    <w:rsid w:val="000F17E3"/>
    <w:rsid w:val="000F21F4"/>
    <w:rsid w:val="000F29A0"/>
    <w:rsid w:val="000F3B9D"/>
    <w:rsid w:val="000F3F0B"/>
    <w:rsid w:val="000F5B7B"/>
    <w:rsid w:val="000F5E5A"/>
    <w:rsid w:val="000F7B24"/>
    <w:rsid w:val="00100DE9"/>
    <w:rsid w:val="00101250"/>
    <w:rsid w:val="00101DA9"/>
    <w:rsid w:val="00102451"/>
    <w:rsid w:val="0010282C"/>
    <w:rsid w:val="001028A5"/>
    <w:rsid w:val="00103096"/>
    <w:rsid w:val="001037C7"/>
    <w:rsid w:val="00103A23"/>
    <w:rsid w:val="00103E39"/>
    <w:rsid w:val="0010635B"/>
    <w:rsid w:val="00106CBA"/>
    <w:rsid w:val="00110FBD"/>
    <w:rsid w:val="0011102C"/>
    <w:rsid w:val="001114CB"/>
    <w:rsid w:val="00111B7A"/>
    <w:rsid w:val="00111BE4"/>
    <w:rsid w:val="00113FDA"/>
    <w:rsid w:val="0011477F"/>
    <w:rsid w:val="0011511F"/>
    <w:rsid w:val="00117C50"/>
    <w:rsid w:val="001215CF"/>
    <w:rsid w:val="00121E25"/>
    <w:rsid w:val="0012231F"/>
    <w:rsid w:val="00124385"/>
    <w:rsid w:val="001256D7"/>
    <w:rsid w:val="001260A2"/>
    <w:rsid w:val="00127989"/>
    <w:rsid w:val="00131DDF"/>
    <w:rsid w:val="00131F20"/>
    <w:rsid w:val="00132B32"/>
    <w:rsid w:val="00132C65"/>
    <w:rsid w:val="00133FE1"/>
    <w:rsid w:val="00134873"/>
    <w:rsid w:val="00134C98"/>
    <w:rsid w:val="0013598A"/>
    <w:rsid w:val="00135EEB"/>
    <w:rsid w:val="0013670A"/>
    <w:rsid w:val="00136E97"/>
    <w:rsid w:val="001376C5"/>
    <w:rsid w:val="00137D36"/>
    <w:rsid w:val="001400F9"/>
    <w:rsid w:val="00140926"/>
    <w:rsid w:val="0014093C"/>
    <w:rsid w:val="00141883"/>
    <w:rsid w:val="00142024"/>
    <w:rsid w:val="0014286C"/>
    <w:rsid w:val="00142AE7"/>
    <w:rsid w:val="001432D0"/>
    <w:rsid w:val="0014351C"/>
    <w:rsid w:val="001450BA"/>
    <w:rsid w:val="001454A4"/>
    <w:rsid w:val="00146595"/>
    <w:rsid w:val="00146D02"/>
    <w:rsid w:val="00147275"/>
    <w:rsid w:val="00147E95"/>
    <w:rsid w:val="00152804"/>
    <w:rsid w:val="00152E91"/>
    <w:rsid w:val="0015558D"/>
    <w:rsid w:val="001558F7"/>
    <w:rsid w:val="00161E7F"/>
    <w:rsid w:val="00162001"/>
    <w:rsid w:val="001625F9"/>
    <w:rsid w:val="00162D61"/>
    <w:rsid w:val="00164E2E"/>
    <w:rsid w:val="0016502A"/>
    <w:rsid w:val="00165780"/>
    <w:rsid w:val="00165C9D"/>
    <w:rsid w:val="001660C9"/>
    <w:rsid w:val="00167614"/>
    <w:rsid w:val="00167FC6"/>
    <w:rsid w:val="00170836"/>
    <w:rsid w:val="00170A63"/>
    <w:rsid w:val="001725A5"/>
    <w:rsid w:val="001733A4"/>
    <w:rsid w:val="00173AD8"/>
    <w:rsid w:val="00174F27"/>
    <w:rsid w:val="00175C3B"/>
    <w:rsid w:val="00175F91"/>
    <w:rsid w:val="00176584"/>
    <w:rsid w:val="0018328A"/>
    <w:rsid w:val="00183391"/>
    <w:rsid w:val="0018379E"/>
    <w:rsid w:val="00183ABA"/>
    <w:rsid w:val="00184603"/>
    <w:rsid w:val="00184F1A"/>
    <w:rsid w:val="00185416"/>
    <w:rsid w:val="001856E3"/>
    <w:rsid w:val="00186354"/>
    <w:rsid w:val="0018685E"/>
    <w:rsid w:val="001871F8"/>
    <w:rsid w:val="00187572"/>
    <w:rsid w:val="00191325"/>
    <w:rsid w:val="001928C7"/>
    <w:rsid w:val="0019348A"/>
    <w:rsid w:val="00195EB7"/>
    <w:rsid w:val="001976A1"/>
    <w:rsid w:val="00197E2F"/>
    <w:rsid w:val="001A231A"/>
    <w:rsid w:val="001A3E8C"/>
    <w:rsid w:val="001A4065"/>
    <w:rsid w:val="001A4117"/>
    <w:rsid w:val="001A587F"/>
    <w:rsid w:val="001A59D8"/>
    <w:rsid w:val="001A63F2"/>
    <w:rsid w:val="001A6406"/>
    <w:rsid w:val="001A6F47"/>
    <w:rsid w:val="001B15E1"/>
    <w:rsid w:val="001B18B1"/>
    <w:rsid w:val="001B2470"/>
    <w:rsid w:val="001B2759"/>
    <w:rsid w:val="001B278D"/>
    <w:rsid w:val="001B3404"/>
    <w:rsid w:val="001B3E39"/>
    <w:rsid w:val="001B485E"/>
    <w:rsid w:val="001B4FDF"/>
    <w:rsid w:val="001B5548"/>
    <w:rsid w:val="001B5E66"/>
    <w:rsid w:val="001B628D"/>
    <w:rsid w:val="001B6495"/>
    <w:rsid w:val="001B6B6D"/>
    <w:rsid w:val="001B7740"/>
    <w:rsid w:val="001B7C34"/>
    <w:rsid w:val="001C1E47"/>
    <w:rsid w:val="001C2232"/>
    <w:rsid w:val="001C2267"/>
    <w:rsid w:val="001C31A9"/>
    <w:rsid w:val="001C5175"/>
    <w:rsid w:val="001C5BF6"/>
    <w:rsid w:val="001C6B7F"/>
    <w:rsid w:val="001C6BE1"/>
    <w:rsid w:val="001C6C37"/>
    <w:rsid w:val="001C6FEC"/>
    <w:rsid w:val="001D0419"/>
    <w:rsid w:val="001D0E91"/>
    <w:rsid w:val="001D1163"/>
    <w:rsid w:val="001D13E3"/>
    <w:rsid w:val="001D274F"/>
    <w:rsid w:val="001D2959"/>
    <w:rsid w:val="001D30BF"/>
    <w:rsid w:val="001D3725"/>
    <w:rsid w:val="001D4116"/>
    <w:rsid w:val="001D4825"/>
    <w:rsid w:val="001D490D"/>
    <w:rsid w:val="001D4E0E"/>
    <w:rsid w:val="001D4F40"/>
    <w:rsid w:val="001D559D"/>
    <w:rsid w:val="001D5AC1"/>
    <w:rsid w:val="001E29CA"/>
    <w:rsid w:val="001E3CED"/>
    <w:rsid w:val="001E4853"/>
    <w:rsid w:val="001E688E"/>
    <w:rsid w:val="001E76C1"/>
    <w:rsid w:val="001E7F66"/>
    <w:rsid w:val="001E7FBB"/>
    <w:rsid w:val="001F07D3"/>
    <w:rsid w:val="001F0EB7"/>
    <w:rsid w:val="001F11B3"/>
    <w:rsid w:val="001F26AB"/>
    <w:rsid w:val="001F2A52"/>
    <w:rsid w:val="001F2B46"/>
    <w:rsid w:val="001F55E2"/>
    <w:rsid w:val="001F560F"/>
    <w:rsid w:val="001F5810"/>
    <w:rsid w:val="00200DBE"/>
    <w:rsid w:val="00201B7F"/>
    <w:rsid w:val="002021DD"/>
    <w:rsid w:val="00202370"/>
    <w:rsid w:val="00202617"/>
    <w:rsid w:val="00202DDB"/>
    <w:rsid w:val="002046AA"/>
    <w:rsid w:val="00205974"/>
    <w:rsid w:val="00206439"/>
    <w:rsid w:val="00207966"/>
    <w:rsid w:val="00210584"/>
    <w:rsid w:val="0021077F"/>
    <w:rsid w:val="00210A7B"/>
    <w:rsid w:val="002132DE"/>
    <w:rsid w:val="00215C28"/>
    <w:rsid w:val="002178AD"/>
    <w:rsid w:val="002207AD"/>
    <w:rsid w:val="002211E3"/>
    <w:rsid w:val="00221327"/>
    <w:rsid w:val="00221E6D"/>
    <w:rsid w:val="00223C80"/>
    <w:rsid w:val="00225421"/>
    <w:rsid w:val="00230FFF"/>
    <w:rsid w:val="00231FC4"/>
    <w:rsid w:val="0023206F"/>
    <w:rsid w:val="002332BC"/>
    <w:rsid w:val="00234249"/>
    <w:rsid w:val="00234759"/>
    <w:rsid w:val="00234E79"/>
    <w:rsid w:val="00237D6B"/>
    <w:rsid w:val="0024097B"/>
    <w:rsid w:val="00240A1D"/>
    <w:rsid w:val="00241281"/>
    <w:rsid w:val="00241D9C"/>
    <w:rsid w:val="00242174"/>
    <w:rsid w:val="00242B73"/>
    <w:rsid w:val="00243136"/>
    <w:rsid w:val="00244E10"/>
    <w:rsid w:val="002466C2"/>
    <w:rsid w:val="0024686C"/>
    <w:rsid w:val="00246CD0"/>
    <w:rsid w:val="00250650"/>
    <w:rsid w:val="002511B4"/>
    <w:rsid w:val="00252441"/>
    <w:rsid w:val="00252F81"/>
    <w:rsid w:val="00252FB8"/>
    <w:rsid w:val="00255017"/>
    <w:rsid w:val="00256AF6"/>
    <w:rsid w:val="002577BF"/>
    <w:rsid w:val="00257AAB"/>
    <w:rsid w:val="00260FDD"/>
    <w:rsid w:val="00261744"/>
    <w:rsid w:val="002625BE"/>
    <w:rsid w:val="002627C2"/>
    <w:rsid w:val="00262DA4"/>
    <w:rsid w:val="0026343F"/>
    <w:rsid w:val="00264E72"/>
    <w:rsid w:val="002651CF"/>
    <w:rsid w:val="0026606F"/>
    <w:rsid w:val="00266470"/>
    <w:rsid w:val="002673B3"/>
    <w:rsid w:val="0026762B"/>
    <w:rsid w:val="0026783E"/>
    <w:rsid w:val="00276137"/>
    <w:rsid w:val="00276BA8"/>
    <w:rsid w:val="00277031"/>
    <w:rsid w:val="00280FE4"/>
    <w:rsid w:val="002819E3"/>
    <w:rsid w:val="00281A90"/>
    <w:rsid w:val="00282253"/>
    <w:rsid w:val="002829FF"/>
    <w:rsid w:val="00282F92"/>
    <w:rsid w:val="002840A2"/>
    <w:rsid w:val="002842CD"/>
    <w:rsid w:val="00284D60"/>
    <w:rsid w:val="002852D9"/>
    <w:rsid w:val="0028607D"/>
    <w:rsid w:val="00286EF0"/>
    <w:rsid w:val="00286F82"/>
    <w:rsid w:val="00286FF6"/>
    <w:rsid w:val="00287276"/>
    <w:rsid w:val="002901AD"/>
    <w:rsid w:val="002903ED"/>
    <w:rsid w:val="002A0C1F"/>
    <w:rsid w:val="002A12FE"/>
    <w:rsid w:val="002A147E"/>
    <w:rsid w:val="002A3CBF"/>
    <w:rsid w:val="002A56EC"/>
    <w:rsid w:val="002A5A76"/>
    <w:rsid w:val="002A6924"/>
    <w:rsid w:val="002A74EC"/>
    <w:rsid w:val="002A7714"/>
    <w:rsid w:val="002A7E28"/>
    <w:rsid w:val="002B155D"/>
    <w:rsid w:val="002B1D75"/>
    <w:rsid w:val="002B285B"/>
    <w:rsid w:val="002B2F3F"/>
    <w:rsid w:val="002B69C6"/>
    <w:rsid w:val="002B7069"/>
    <w:rsid w:val="002B7267"/>
    <w:rsid w:val="002B7F80"/>
    <w:rsid w:val="002C0221"/>
    <w:rsid w:val="002C08CA"/>
    <w:rsid w:val="002C0FF8"/>
    <w:rsid w:val="002C2236"/>
    <w:rsid w:val="002C25F3"/>
    <w:rsid w:val="002C344F"/>
    <w:rsid w:val="002C3DC2"/>
    <w:rsid w:val="002C4B98"/>
    <w:rsid w:val="002C572D"/>
    <w:rsid w:val="002C5BDB"/>
    <w:rsid w:val="002D0913"/>
    <w:rsid w:val="002D1E71"/>
    <w:rsid w:val="002D39EE"/>
    <w:rsid w:val="002D4710"/>
    <w:rsid w:val="002D59CA"/>
    <w:rsid w:val="002D5E12"/>
    <w:rsid w:val="002D7FA4"/>
    <w:rsid w:val="002E07AE"/>
    <w:rsid w:val="002E099B"/>
    <w:rsid w:val="002E1EC7"/>
    <w:rsid w:val="002E2B63"/>
    <w:rsid w:val="002E2E89"/>
    <w:rsid w:val="002F0A94"/>
    <w:rsid w:val="002F122B"/>
    <w:rsid w:val="002F16EF"/>
    <w:rsid w:val="002F1FFC"/>
    <w:rsid w:val="002F2F1D"/>
    <w:rsid w:val="002F38D5"/>
    <w:rsid w:val="002F3AFE"/>
    <w:rsid w:val="002F4CE5"/>
    <w:rsid w:val="002F4E38"/>
    <w:rsid w:val="002F5C9E"/>
    <w:rsid w:val="002F6D4E"/>
    <w:rsid w:val="002F7297"/>
    <w:rsid w:val="002F774A"/>
    <w:rsid w:val="002F7792"/>
    <w:rsid w:val="00301F21"/>
    <w:rsid w:val="00306503"/>
    <w:rsid w:val="00306CE4"/>
    <w:rsid w:val="00310719"/>
    <w:rsid w:val="00311317"/>
    <w:rsid w:val="003114BD"/>
    <w:rsid w:val="00311BD2"/>
    <w:rsid w:val="0031253B"/>
    <w:rsid w:val="00312CBD"/>
    <w:rsid w:val="00313155"/>
    <w:rsid w:val="00313CE6"/>
    <w:rsid w:val="003142EF"/>
    <w:rsid w:val="003158E2"/>
    <w:rsid w:val="00315CE5"/>
    <w:rsid w:val="00315D69"/>
    <w:rsid w:val="0032228D"/>
    <w:rsid w:val="0032364F"/>
    <w:rsid w:val="00323832"/>
    <w:rsid w:val="00325EC0"/>
    <w:rsid w:val="003260DA"/>
    <w:rsid w:val="00326665"/>
    <w:rsid w:val="00326FC0"/>
    <w:rsid w:val="003306C1"/>
    <w:rsid w:val="003308E6"/>
    <w:rsid w:val="00330C9A"/>
    <w:rsid w:val="003323F2"/>
    <w:rsid w:val="0033351E"/>
    <w:rsid w:val="00334AA6"/>
    <w:rsid w:val="0033703D"/>
    <w:rsid w:val="00337C22"/>
    <w:rsid w:val="00341645"/>
    <w:rsid w:val="00341843"/>
    <w:rsid w:val="00342E5E"/>
    <w:rsid w:val="0034315D"/>
    <w:rsid w:val="00344EC9"/>
    <w:rsid w:val="003453AB"/>
    <w:rsid w:val="003471AB"/>
    <w:rsid w:val="0034754D"/>
    <w:rsid w:val="003477FF"/>
    <w:rsid w:val="00350E01"/>
    <w:rsid w:val="003538AD"/>
    <w:rsid w:val="00353E76"/>
    <w:rsid w:val="00354CAD"/>
    <w:rsid w:val="00355560"/>
    <w:rsid w:val="00355E09"/>
    <w:rsid w:val="0035699C"/>
    <w:rsid w:val="00356ADB"/>
    <w:rsid w:val="003572B6"/>
    <w:rsid w:val="00357F5C"/>
    <w:rsid w:val="003608DA"/>
    <w:rsid w:val="003616C6"/>
    <w:rsid w:val="0036237A"/>
    <w:rsid w:val="00362DE7"/>
    <w:rsid w:val="00363E09"/>
    <w:rsid w:val="00364C16"/>
    <w:rsid w:val="00365A62"/>
    <w:rsid w:val="00365AF3"/>
    <w:rsid w:val="0036649A"/>
    <w:rsid w:val="003677B9"/>
    <w:rsid w:val="003721E5"/>
    <w:rsid w:val="003727C0"/>
    <w:rsid w:val="00372CDD"/>
    <w:rsid w:val="0037326C"/>
    <w:rsid w:val="003732DD"/>
    <w:rsid w:val="0037343C"/>
    <w:rsid w:val="00373B16"/>
    <w:rsid w:val="00374221"/>
    <w:rsid w:val="0037781E"/>
    <w:rsid w:val="00377D9D"/>
    <w:rsid w:val="00377E2F"/>
    <w:rsid w:val="003801C1"/>
    <w:rsid w:val="00381732"/>
    <w:rsid w:val="003828B8"/>
    <w:rsid w:val="00382BE5"/>
    <w:rsid w:val="003830DC"/>
    <w:rsid w:val="00384934"/>
    <w:rsid w:val="00385227"/>
    <w:rsid w:val="00385540"/>
    <w:rsid w:val="003856FA"/>
    <w:rsid w:val="003868C8"/>
    <w:rsid w:val="00386DBB"/>
    <w:rsid w:val="003920E1"/>
    <w:rsid w:val="00392FB8"/>
    <w:rsid w:val="0039371D"/>
    <w:rsid w:val="0039382F"/>
    <w:rsid w:val="00393F38"/>
    <w:rsid w:val="003944BD"/>
    <w:rsid w:val="0039475E"/>
    <w:rsid w:val="0039743B"/>
    <w:rsid w:val="00397514"/>
    <w:rsid w:val="003977A9"/>
    <w:rsid w:val="003A0FA1"/>
    <w:rsid w:val="003A2B44"/>
    <w:rsid w:val="003A3E50"/>
    <w:rsid w:val="003A504C"/>
    <w:rsid w:val="003A52EB"/>
    <w:rsid w:val="003A5C89"/>
    <w:rsid w:val="003A78C7"/>
    <w:rsid w:val="003B04C1"/>
    <w:rsid w:val="003B0C51"/>
    <w:rsid w:val="003B2153"/>
    <w:rsid w:val="003B27CA"/>
    <w:rsid w:val="003B2A53"/>
    <w:rsid w:val="003B44E1"/>
    <w:rsid w:val="003B6655"/>
    <w:rsid w:val="003B70AE"/>
    <w:rsid w:val="003B76BF"/>
    <w:rsid w:val="003B7DFF"/>
    <w:rsid w:val="003C03AF"/>
    <w:rsid w:val="003C10C2"/>
    <w:rsid w:val="003C1D61"/>
    <w:rsid w:val="003C487D"/>
    <w:rsid w:val="003C4CFD"/>
    <w:rsid w:val="003C4D0F"/>
    <w:rsid w:val="003C5BB9"/>
    <w:rsid w:val="003C64C5"/>
    <w:rsid w:val="003D095A"/>
    <w:rsid w:val="003D09B7"/>
    <w:rsid w:val="003D1212"/>
    <w:rsid w:val="003D15B9"/>
    <w:rsid w:val="003D23C4"/>
    <w:rsid w:val="003D37F4"/>
    <w:rsid w:val="003D4469"/>
    <w:rsid w:val="003D4FEE"/>
    <w:rsid w:val="003D5F5F"/>
    <w:rsid w:val="003D60A7"/>
    <w:rsid w:val="003D64D2"/>
    <w:rsid w:val="003E0693"/>
    <w:rsid w:val="003E2214"/>
    <w:rsid w:val="003E22EC"/>
    <w:rsid w:val="003E3542"/>
    <w:rsid w:val="003E3777"/>
    <w:rsid w:val="003E3907"/>
    <w:rsid w:val="003E4873"/>
    <w:rsid w:val="003E489A"/>
    <w:rsid w:val="003E54C7"/>
    <w:rsid w:val="003E5D84"/>
    <w:rsid w:val="003E5E57"/>
    <w:rsid w:val="003E6084"/>
    <w:rsid w:val="003E78C1"/>
    <w:rsid w:val="003F1C77"/>
    <w:rsid w:val="003F205F"/>
    <w:rsid w:val="003F2326"/>
    <w:rsid w:val="003F27D1"/>
    <w:rsid w:val="003F2986"/>
    <w:rsid w:val="003F4200"/>
    <w:rsid w:val="003F5303"/>
    <w:rsid w:val="003F60EE"/>
    <w:rsid w:val="0040034D"/>
    <w:rsid w:val="004003CE"/>
    <w:rsid w:val="00400A19"/>
    <w:rsid w:val="00400FB5"/>
    <w:rsid w:val="004010C4"/>
    <w:rsid w:val="00402B17"/>
    <w:rsid w:val="00404E19"/>
    <w:rsid w:val="00405318"/>
    <w:rsid w:val="00405559"/>
    <w:rsid w:val="0040573C"/>
    <w:rsid w:val="004060EA"/>
    <w:rsid w:val="0040622A"/>
    <w:rsid w:val="0040768D"/>
    <w:rsid w:val="0041053F"/>
    <w:rsid w:val="00411398"/>
    <w:rsid w:val="00412192"/>
    <w:rsid w:val="00412C3E"/>
    <w:rsid w:val="00412E34"/>
    <w:rsid w:val="004136ED"/>
    <w:rsid w:val="00420483"/>
    <w:rsid w:val="0042063B"/>
    <w:rsid w:val="004217E2"/>
    <w:rsid w:val="00421ABA"/>
    <w:rsid w:val="00422477"/>
    <w:rsid w:val="00423BCA"/>
    <w:rsid w:val="00427C72"/>
    <w:rsid w:val="0043031F"/>
    <w:rsid w:val="0043043D"/>
    <w:rsid w:val="0043073B"/>
    <w:rsid w:val="00430BC3"/>
    <w:rsid w:val="004340FE"/>
    <w:rsid w:val="0043457C"/>
    <w:rsid w:val="00436A56"/>
    <w:rsid w:val="00441306"/>
    <w:rsid w:val="004414AA"/>
    <w:rsid w:val="00441DBA"/>
    <w:rsid w:val="00444D43"/>
    <w:rsid w:val="004458A3"/>
    <w:rsid w:val="004472F4"/>
    <w:rsid w:val="00447FB8"/>
    <w:rsid w:val="00450ED5"/>
    <w:rsid w:val="004518CC"/>
    <w:rsid w:val="00451A87"/>
    <w:rsid w:val="0045289D"/>
    <w:rsid w:val="00452B6A"/>
    <w:rsid w:val="00452BCE"/>
    <w:rsid w:val="00452CBA"/>
    <w:rsid w:val="00452FFD"/>
    <w:rsid w:val="0045523A"/>
    <w:rsid w:val="00455330"/>
    <w:rsid w:val="004553E3"/>
    <w:rsid w:val="004560B0"/>
    <w:rsid w:val="00456350"/>
    <w:rsid w:val="00456C98"/>
    <w:rsid w:val="004574BE"/>
    <w:rsid w:val="004577ED"/>
    <w:rsid w:val="00460680"/>
    <w:rsid w:val="00460B2A"/>
    <w:rsid w:val="00461230"/>
    <w:rsid w:val="00461A9F"/>
    <w:rsid w:val="0046348C"/>
    <w:rsid w:val="00464A88"/>
    <w:rsid w:val="00464F5C"/>
    <w:rsid w:val="0046569B"/>
    <w:rsid w:val="004656D1"/>
    <w:rsid w:val="00465C03"/>
    <w:rsid w:val="004670CA"/>
    <w:rsid w:val="0046780F"/>
    <w:rsid w:val="0047078D"/>
    <w:rsid w:val="004724DD"/>
    <w:rsid w:val="0047278E"/>
    <w:rsid w:val="00474EA3"/>
    <w:rsid w:val="00481FA3"/>
    <w:rsid w:val="0048238F"/>
    <w:rsid w:val="0048264B"/>
    <w:rsid w:val="004833D2"/>
    <w:rsid w:val="00484C68"/>
    <w:rsid w:val="004855BB"/>
    <w:rsid w:val="00487E50"/>
    <w:rsid w:val="00490DE9"/>
    <w:rsid w:val="00491804"/>
    <w:rsid w:val="00491B66"/>
    <w:rsid w:val="00492373"/>
    <w:rsid w:val="0049253B"/>
    <w:rsid w:val="00494F43"/>
    <w:rsid w:val="00495762"/>
    <w:rsid w:val="00496B86"/>
    <w:rsid w:val="00497516"/>
    <w:rsid w:val="004976FD"/>
    <w:rsid w:val="004A030A"/>
    <w:rsid w:val="004A18AA"/>
    <w:rsid w:val="004A2D40"/>
    <w:rsid w:val="004A3E38"/>
    <w:rsid w:val="004A4170"/>
    <w:rsid w:val="004A45FC"/>
    <w:rsid w:val="004A661A"/>
    <w:rsid w:val="004A6D2B"/>
    <w:rsid w:val="004A79A5"/>
    <w:rsid w:val="004B0975"/>
    <w:rsid w:val="004B09FA"/>
    <w:rsid w:val="004B0F6B"/>
    <w:rsid w:val="004B1B96"/>
    <w:rsid w:val="004B1F5E"/>
    <w:rsid w:val="004B22CC"/>
    <w:rsid w:val="004B246B"/>
    <w:rsid w:val="004B5AF6"/>
    <w:rsid w:val="004B667F"/>
    <w:rsid w:val="004B7792"/>
    <w:rsid w:val="004B7F0D"/>
    <w:rsid w:val="004B7F79"/>
    <w:rsid w:val="004C10FC"/>
    <w:rsid w:val="004C23A4"/>
    <w:rsid w:val="004C390D"/>
    <w:rsid w:val="004C48A5"/>
    <w:rsid w:val="004C6FF1"/>
    <w:rsid w:val="004D0BBD"/>
    <w:rsid w:val="004D16F5"/>
    <w:rsid w:val="004D1CBE"/>
    <w:rsid w:val="004D27DF"/>
    <w:rsid w:val="004D2C75"/>
    <w:rsid w:val="004D2E28"/>
    <w:rsid w:val="004D4BC4"/>
    <w:rsid w:val="004D58CE"/>
    <w:rsid w:val="004D753E"/>
    <w:rsid w:val="004E0954"/>
    <w:rsid w:val="004E0996"/>
    <w:rsid w:val="004E35B9"/>
    <w:rsid w:val="004E6127"/>
    <w:rsid w:val="004E6164"/>
    <w:rsid w:val="004E6664"/>
    <w:rsid w:val="004E7807"/>
    <w:rsid w:val="004F014A"/>
    <w:rsid w:val="004F0F1A"/>
    <w:rsid w:val="004F134D"/>
    <w:rsid w:val="004F2EBC"/>
    <w:rsid w:val="004F3942"/>
    <w:rsid w:val="004F45E7"/>
    <w:rsid w:val="004F5137"/>
    <w:rsid w:val="004F5705"/>
    <w:rsid w:val="004F793B"/>
    <w:rsid w:val="00500591"/>
    <w:rsid w:val="00500743"/>
    <w:rsid w:val="00500809"/>
    <w:rsid w:val="00501C1A"/>
    <w:rsid w:val="00502167"/>
    <w:rsid w:val="00505A6E"/>
    <w:rsid w:val="00505F67"/>
    <w:rsid w:val="00506D34"/>
    <w:rsid w:val="00510738"/>
    <w:rsid w:val="005112EB"/>
    <w:rsid w:val="005140FA"/>
    <w:rsid w:val="005156E1"/>
    <w:rsid w:val="0051584F"/>
    <w:rsid w:val="00516499"/>
    <w:rsid w:val="00516A13"/>
    <w:rsid w:val="00517CCE"/>
    <w:rsid w:val="005207F9"/>
    <w:rsid w:val="00521C45"/>
    <w:rsid w:val="00522796"/>
    <w:rsid w:val="005248F8"/>
    <w:rsid w:val="005251E7"/>
    <w:rsid w:val="00527E32"/>
    <w:rsid w:val="00530952"/>
    <w:rsid w:val="00530E52"/>
    <w:rsid w:val="00531BBE"/>
    <w:rsid w:val="00531D45"/>
    <w:rsid w:val="00531FB0"/>
    <w:rsid w:val="00532287"/>
    <w:rsid w:val="00533040"/>
    <w:rsid w:val="00533272"/>
    <w:rsid w:val="005363C2"/>
    <w:rsid w:val="005420E6"/>
    <w:rsid w:val="00542BC4"/>
    <w:rsid w:val="00546435"/>
    <w:rsid w:val="00550A4F"/>
    <w:rsid w:val="00552A13"/>
    <w:rsid w:val="0055336F"/>
    <w:rsid w:val="005543AB"/>
    <w:rsid w:val="00555C9F"/>
    <w:rsid w:val="0055719D"/>
    <w:rsid w:val="0055783B"/>
    <w:rsid w:val="00557DB4"/>
    <w:rsid w:val="00560157"/>
    <w:rsid w:val="00560866"/>
    <w:rsid w:val="00560C24"/>
    <w:rsid w:val="00561C01"/>
    <w:rsid w:val="00561E9B"/>
    <w:rsid w:val="00562654"/>
    <w:rsid w:val="005650D9"/>
    <w:rsid w:val="00565968"/>
    <w:rsid w:val="005675CB"/>
    <w:rsid w:val="00570B95"/>
    <w:rsid w:val="0057287A"/>
    <w:rsid w:val="00572D45"/>
    <w:rsid w:val="005740F8"/>
    <w:rsid w:val="00574372"/>
    <w:rsid w:val="00574BBC"/>
    <w:rsid w:val="005768D8"/>
    <w:rsid w:val="00577B40"/>
    <w:rsid w:val="00577C85"/>
    <w:rsid w:val="0058000E"/>
    <w:rsid w:val="0058028B"/>
    <w:rsid w:val="00580A18"/>
    <w:rsid w:val="00580B01"/>
    <w:rsid w:val="00580B3C"/>
    <w:rsid w:val="005825FE"/>
    <w:rsid w:val="00582C3E"/>
    <w:rsid w:val="00583A81"/>
    <w:rsid w:val="00583BAC"/>
    <w:rsid w:val="00583FF9"/>
    <w:rsid w:val="00584064"/>
    <w:rsid w:val="00584A28"/>
    <w:rsid w:val="00584DA0"/>
    <w:rsid w:val="00584EE8"/>
    <w:rsid w:val="005854BD"/>
    <w:rsid w:val="005865F1"/>
    <w:rsid w:val="0058795B"/>
    <w:rsid w:val="005910C1"/>
    <w:rsid w:val="0059243E"/>
    <w:rsid w:val="00592675"/>
    <w:rsid w:val="005927CD"/>
    <w:rsid w:val="00592F14"/>
    <w:rsid w:val="005940F9"/>
    <w:rsid w:val="00596377"/>
    <w:rsid w:val="00596711"/>
    <w:rsid w:val="00596C3F"/>
    <w:rsid w:val="00596CFD"/>
    <w:rsid w:val="0059723B"/>
    <w:rsid w:val="005A0FA2"/>
    <w:rsid w:val="005A19CB"/>
    <w:rsid w:val="005A1F3B"/>
    <w:rsid w:val="005A253C"/>
    <w:rsid w:val="005A2DBE"/>
    <w:rsid w:val="005A3F33"/>
    <w:rsid w:val="005A6407"/>
    <w:rsid w:val="005A746E"/>
    <w:rsid w:val="005B08EE"/>
    <w:rsid w:val="005B0C19"/>
    <w:rsid w:val="005B1390"/>
    <w:rsid w:val="005B1BB0"/>
    <w:rsid w:val="005B5FD1"/>
    <w:rsid w:val="005B61A2"/>
    <w:rsid w:val="005B689B"/>
    <w:rsid w:val="005B6D5D"/>
    <w:rsid w:val="005B7B6C"/>
    <w:rsid w:val="005C0680"/>
    <w:rsid w:val="005C0E63"/>
    <w:rsid w:val="005C125C"/>
    <w:rsid w:val="005C1353"/>
    <w:rsid w:val="005C2081"/>
    <w:rsid w:val="005C2722"/>
    <w:rsid w:val="005C3444"/>
    <w:rsid w:val="005C5F91"/>
    <w:rsid w:val="005C75FA"/>
    <w:rsid w:val="005D08B8"/>
    <w:rsid w:val="005D18CA"/>
    <w:rsid w:val="005D2ACD"/>
    <w:rsid w:val="005D2CF7"/>
    <w:rsid w:val="005D2D75"/>
    <w:rsid w:val="005D46AF"/>
    <w:rsid w:val="005D5C85"/>
    <w:rsid w:val="005E165F"/>
    <w:rsid w:val="005E1CD4"/>
    <w:rsid w:val="005E2640"/>
    <w:rsid w:val="005E3581"/>
    <w:rsid w:val="005E5F45"/>
    <w:rsid w:val="005F088C"/>
    <w:rsid w:val="005F0AB9"/>
    <w:rsid w:val="005F2755"/>
    <w:rsid w:val="005F3CF7"/>
    <w:rsid w:val="005F4026"/>
    <w:rsid w:val="005F4F83"/>
    <w:rsid w:val="005F62B1"/>
    <w:rsid w:val="005F63B0"/>
    <w:rsid w:val="005F6A11"/>
    <w:rsid w:val="005F6ACE"/>
    <w:rsid w:val="005F6BF1"/>
    <w:rsid w:val="005F79B9"/>
    <w:rsid w:val="006003D6"/>
    <w:rsid w:val="006025B9"/>
    <w:rsid w:val="00602614"/>
    <w:rsid w:val="00602D25"/>
    <w:rsid w:val="0060424C"/>
    <w:rsid w:val="0060472F"/>
    <w:rsid w:val="00605C0E"/>
    <w:rsid w:val="00606F77"/>
    <w:rsid w:val="006100DB"/>
    <w:rsid w:val="006103F0"/>
    <w:rsid w:val="00610C21"/>
    <w:rsid w:val="00612A43"/>
    <w:rsid w:val="00613146"/>
    <w:rsid w:val="00613603"/>
    <w:rsid w:val="00614659"/>
    <w:rsid w:val="00615028"/>
    <w:rsid w:val="006161FE"/>
    <w:rsid w:val="006167E3"/>
    <w:rsid w:val="00616C95"/>
    <w:rsid w:val="00616F88"/>
    <w:rsid w:val="006176ED"/>
    <w:rsid w:val="00617C79"/>
    <w:rsid w:val="00620F32"/>
    <w:rsid w:val="00621251"/>
    <w:rsid w:val="00622229"/>
    <w:rsid w:val="006230E5"/>
    <w:rsid w:val="0062491A"/>
    <w:rsid w:val="0062536C"/>
    <w:rsid w:val="00625743"/>
    <w:rsid w:val="00625748"/>
    <w:rsid w:val="006267CF"/>
    <w:rsid w:val="006269F4"/>
    <w:rsid w:val="00627F7C"/>
    <w:rsid w:val="00630C20"/>
    <w:rsid w:val="00630F6B"/>
    <w:rsid w:val="006327A0"/>
    <w:rsid w:val="006345E1"/>
    <w:rsid w:val="00634F5B"/>
    <w:rsid w:val="00635C3E"/>
    <w:rsid w:val="00635DF8"/>
    <w:rsid w:val="006360CC"/>
    <w:rsid w:val="006364E6"/>
    <w:rsid w:val="00636DEF"/>
    <w:rsid w:val="006400C2"/>
    <w:rsid w:val="006404ED"/>
    <w:rsid w:val="006409D6"/>
    <w:rsid w:val="00641A5E"/>
    <w:rsid w:val="006438E4"/>
    <w:rsid w:val="00643CAE"/>
    <w:rsid w:val="006441D9"/>
    <w:rsid w:val="0064495E"/>
    <w:rsid w:val="00644C22"/>
    <w:rsid w:val="00646C7B"/>
    <w:rsid w:val="0064796C"/>
    <w:rsid w:val="00647E14"/>
    <w:rsid w:val="00651CB4"/>
    <w:rsid w:val="0065389F"/>
    <w:rsid w:val="006538FD"/>
    <w:rsid w:val="006539B0"/>
    <w:rsid w:val="006539B6"/>
    <w:rsid w:val="00653A4B"/>
    <w:rsid w:val="00654515"/>
    <w:rsid w:val="00654B95"/>
    <w:rsid w:val="00654D4E"/>
    <w:rsid w:val="00656619"/>
    <w:rsid w:val="00656BD6"/>
    <w:rsid w:val="00656BD7"/>
    <w:rsid w:val="006618EE"/>
    <w:rsid w:val="00661AEE"/>
    <w:rsid w:val="00662B2A"/>
    <w:rsid w:val="006637B1"/>
    <w:rsid w:val="00665341"/>
    <w:rsid w:val="00666399"/>
    <w:rsid w:val="006701D8"/>
    <w:rsid w:val="0067052A"/>
    <w:rsid w:val="0067111A"/>
    <w:rsid w:val="00671AE7"/>
    <w:rsid w:val="00672F32"/>
    <w:rsid w:val="00673B6A"/>
    <w:rsid w:val="00673F51"/>
    <w:rsid w:val="0067439D"/>
    <w:rsid w:val="00674C6B"/>
    <w:rsid w:val="00675A2B"/>
    <w:rsid w:val="006777DD"/>
    <w:rsid w:val="00677D59"/>
    <w:rsid w:val="00680461"/>
    <w:rsid w:val="00680D49"/>
    <w:rsid w:val="00684151"/>
    <w:rsid w:val="006872A7"/>
    <w:rsid w:val="00687357"/>
    <w:rsid w:val="00687545"/>
    <w:rsid w:val="0069032A"/>
    <w:rsid w:val="0069037A"/>
    <w:rsid w:val="006909F5"/>
    <w:rsid w:val="00691EED"/>
    <w:rsid w:val="00692A41"/>
    <w:rsid w:val="00692E05"/>
    <w:rsid w:val="00693EE3"/>
    <w:rsid w:val="006958C6"/>
    <w:rsid w:val="00695D0F"/>
    <w:rsid w:val="00696ED1"/>
    <w:rsid w:val="00697AC2"/>
    <w:rsid w:val="00697C13"/>
    <w:rsid w:val="00697E00"/>
    <w:rsid w:val="006A035A"/>
    <w:rsid w:val="006A0724"/>
    <w:rsid w:val="006A1BDF"/>
    <w:rsid w:val="006A2C52"/>
    <w:rsid w:val="006A2D21"/>
    <w:rsid w:val="006A2EAE"/>
    <w:rsid w:val="006A3216"/>
    <w:rsid w:val="006A3A51"/>
    <w:rsid w:val="006A52F7"/>
    <w:rsid w:val="006A5688"/>
    <w:rsid w:val="006A6331"/>
    <w:rsid w:val="006A6627"/>
    <w:rsid w:val="006A7DF8"/>
    <w:rsid w:val="006A7FF8"/>
    <w:rsid w:val="006B0C1B"/>
    <w:rsid w:val="006B46BD"/>
    <w:rsid w:val="006B497B"/>
    <w:rsid w:val="006B528D"/>
    <w:rsid w:val="006B60D7"/>
    <w:rsid w:val="006B629A"/>
    <w:rsid w:val="006B70A7"/>
    <w:rsid w:val="006C199D"/>
    <w:rsid w:val="006C1C3E"/>
    <w:rsid w:val="006C294F"/>
    <w:rsid w:val="006D18BB"/>
    <w:rsid w:val="006D1DC5"/>
    <w:rsid w:val="006D247C"/>
    <w:rsid w:val="006D253A"/>
    <w:rsid w:val="006D30CD"/>
    <w:rsid w:val="006D467F"/>
    <w:rsid w:val="006D60DA"/>
    <w:rsid w:val="006D72F8"/>
    <w:rsid w:val="006D7790"/>
    <w:rsid w:val="006E0EB8"/>
    <w:rsid w:val="006E11C2"/>
    <w:rsid w:val="006E1F58"/>
    <w:rsid w:val="006E216E"/>
    <w:rsid w:val="006E4B7B"/>
    <w:rsid w:val="006E4BB8"/>
    <w:rsid w:val="006E6135"/>
    <w:rsid w:val="006E6650"/>
    <w:rsid w:val="006E7B48"/>
    <w:rsid w:val="006F0004"/>
    <w:rsid w:val="006F1AD9"/>
    <w:rsid w:val="006F204D"/>
    <w:rsid w:val="006F3122"/>
    <w:rsid w:val="006F4ACF"/>
    <w:rsid w:val="006F5096"/>
    <w:rsid w:val="006F55D9"/>
    <w:rsid w:val="006F5EC0"/>
    <w:rsid w:val="006F697C"/>
    <w:rsid w:val="006F6B32"/>
    <w:rsid w:val="006F7ACE"/>
    <w:rsid w:val="0070104F"/>
    <w:rsid w:val="007032EE"/>
    <w:rsid w:val="007041A7"/>
    <w:rsid w:val="0070684C"/>
    <w:rsid w:val="00707B0E"/>
    <w:rsid w:val="00711344"/>
    <w:rsid w:val="00711882"/>
    <w:rsid w:val="00711D02"/>
    <w:rsid w:val="00712DBC"/>
    <w:rsid w:val="00712F71"/>
    <w:rsid w:val="00713753"/>
    <w:rsid w:val="00713911"/>
    <w:rsid w:val="00714497"/>
    <w:rsid w:val="0071669A"/>
    <w:rsid w:val="00721BA9"/>
    <w:rsid w:val="00721FC9"/>
    <w:rsid w:val="0072280A"/>
    <w:rsid w:val="00722884"/>
    <w:rsid w:val="007228B8"/>
    <w:rsid w:val="00722C05"/>
    <w:rsid w:val="00723F3D"/>
    <w:rsid w:val="00725971"/>
    <w:rsid w:val="00726535"/>
    <w:rsid w:val="0072653F"/>
    <w:rsid w:val="00727BF1"/>
    <w:rsid w:val="007304C4"/>
    <w:rsid w:val="00733142"/>
    <w:rsid w:val="00733230"/>
    <w:rsid w:val="00733EE1"/>
    <w:rsid w:val="007344AC"/>
    <w:rsid w:val="007345A9"/>
    <w:rsid w:val="00736FFA"/>
    <w:rsid w:val="00737838"/>
    <w:rsid w:val="007415B8"/>
    <w:rsid w:val="00742983"/>
    <w:rsid w:val="00743989"/>
    <w:rsid w:val="00744FCB"/>
    <w:rsid w:val="00745C30"/>
    <w:rsid w:val="0074678E"/>
    <w:rsid w:val="007471CD"/>
    <w:rsid w:val="00750892"/>
    <w:rsid w:val="00750B17"/>
    <w:rsid w:val="00751A67"/>
    <w:rsid w:val="00752521"/>
    <w:rsid w:val="00754784"/>
    <w:rsid w:val="00756B59"/>
    <w:rsid w:val="007572FE"/>
    <w:rsid w:val="00757354"/>
    <w:rsid w:val="00760578"/>
    <w:rsid w:val="00760BFA"/>
    <w:rsid w:val="00761561"/>
    <w:rsid w:val="007615F2"/>
    <w:rsid w:val="00761CD1"/>
    <w:rsid w:val="007627E5"/>
    <w:rsid w:val="00762830"/>
    <w:rsid w:val="007666CC"/>
    <w:rsid w:val="00770893"/>
    <w:rsid w:val="00771DB8"/>
    <w:rsid w:val="00773BD9"/>
    <w:rsid w:val="00780C35"/>
    <w:rsid w:val="007818C4"/>
    <w:rsid w:val="007824C6"/>
    <w:rsid w:val="00782AFA"/>
    <w:rsid w:val="00782BA6"/>
    <w:rsid w:val="00783E37"/>
    <w:rsid w:val="00783F3E"/>
    <w:rsid w:val="00784EDE"/>
    <w:rsid w:val="007850B3"/>
    <w:rsid w:val="0078596F"/>
    <w:rsid w:val="007859C3"/>
    <w:rsid w:val="00785CD3"/>
    <w:rsid w:val="007861EE"/>
    <w:rsid w:val="0078675E"/>
    <w:rsid w:val="00786858"/>
    <w:rsid w:val="00787232"/>
    <w:rsid w:val="007914B4"/>
    <w:rsid w:val="00791D92"/>
    <w:rsid w:val="00792007"/>
    <w:rsid w:val="00792650"/>
    <w:rsid w:val="00792E9B"/>
    <w:rsid w:val="00793C0E"/>
    <w:rsid w:val="00795F97"/>
    <w:rsid w:val="007967C6"/>
    <w:rsid w:val="00797829"/>
    <w:rsid w:val="00797C48"/>
    <w:rsid w:val="007A0C22"/>
    <w:rsid w:val="007A1179"/>
    <w:rsid w:val="007A2771"/>
    <w:rsid w:val="007A2917"/>
    <w:rsid w:val="007A2A54"/>
    <w:rsid w:val="007A3DC2"/>
    <w:rsid w:val="007A3F4F"/>
    <w:rsid w:val="007A5073"/>
    <w:rsid w:val="007A5DB2"/>
    <w:rsid w:val="007A6250"/>
    <w:rsid w:val="007A681F"/>
    <w:rsid w:val="007A6FD7"/>
    <w:rsid w:val="007A769D"/>
    <w:rsid w:val="007B10C9"/>
    <w:rsid w:val="007B4349"/>
    <w:rsid w:val="007B56DF"/>
    <w:rsid w:val="007B5CAF"/>
    <w:rsid w:val="007B7D50"/>
    <w:rsid w:val="007C06AD"/>
    <w:rsid w:val="007C0A42"/>
    <w:rsid w:val="007C2B87"/>
    <w:rsid w:val="007C2C7E"/>
    <w:rsid w:val="007C3312"/>
    <w:rsid w:val="007C33C7"/>
    <w:rsid w:val="007C3FD1"/>
    <w:rsid w:val="007C4858"/>
    <w:rsid w:val="007C4CD7"/>
    <w:rsid w:val="007C5E1E"/>
    <w:rsid w:val="007C6738"/>
    <w:rsid w:val="007C7219"/>
    <w:rsid w:val="007D4610"/>
    <w:rsid w:val="007D46EE"/>
    <w:rsid w:val="007D5C06"/>
    <w:rsid w:val="007D699F"/>
    <w:rsid w:val="007E0050"/>
    <w:rsid w:val="007E0175"/>
    <w:rsid w:val="007E0A32"/>
    <w:rsid w:val="007E0B99"/>
    <w:rsid w:val="007E0E40"/>
    <w:rsid w:val="007E1AA1"/>
    <w:rsid w:val="007E1DB1"/>
    <w:rsid w:val="007E2C09"/>
    <w:rsid w:val="007E4F77"/>
    <w:rsid w:val="007E530F"/>
    <w:rsid w:val="007E5677"/>
    <w:rsid w:val="007E6472"/>
    <w:rsid w:val="007E680F"/>
    <w:rsid w:val="007E7653"/>
    <w:rsid w:val="007E78A3"/>
    <w:rsid w:val="007E7AA1"/>
    <w:rsid w:val="007F0BB7"/>
    <w:rsid w:val="007F0D93"/>
    <w:rsid w:val="007F2097"/>
    <w:rsid w:val="007F2230"/>
    <w:rsid w:val="007F24CE"/>
    <w:rsid w:val="007F31E9"/>
    <w:rsid w:val="007F4713"/>
    <w:rsid w:val="007F5A3E"/>
    <w:rsid w:val="007F75FA"/>
    <w:rsid w:val="007F76B0"/>
    <w:rsid w:val="007F76CB"/>
    <w:rsid w:val="008012B3"/>
    <w:rsid w:val="00801E20"/>
    <w:rsid w:val="00801EE8"/>
    <w:rsid w:val="00802654"/>
    <w:rsid w:val="00802E09"/>
    <w:rsid w:val="0080357E"/>
    <w:rsid w:val="008036ED"/>
    <w:rsid w:val="008038DA"/>
    <w:rsid w:val="00803BB2"/>
    <w:rsid w:val="00805030"/>
    <w:rsid w:val="00805AED"/>
    <w:rsid w:val="00807D0D"/>
    <w:rsid w:val="00807EBC"/>
    <w:rsid w:val="00807FBB"/>
    <w:rsid w:val="00811C65"/>
    <w:rsid w:val="008121AA"/>
    <w:rsid w:val="00813079"/>
    <w:rsid w:val="00813528"/>
    <w:rsid w:val="00813DD6"/>
    <w:rsid w:val="00816AD7"/>
    <w:rsid w:val="0081776A"/>
    <w:rsid w:val="00817B80"/>
    <w:rsid w:val="008210AF"/>
    <w:rsid w:val="008223B4"/>
    <w:rsid w:val="00822F5A"/>
    <w:rsid w:val="0082389F"/>
    <w:rsid w:val="008239CC"/>
    <w:rsid w:val="00825105"/>
    <w:rsid w:val="00825DDE"/>
    <w:rsid w:val="008269E2"/>
    <w:rsid w:val="008302E4"/>
    <w:rsid w:val="008304A3"/>
    <w:rsid w:val="00831678"/>
    <w:rsid w:val="00833087"/>
    <w:rsid w:val="00834424"/>
    <w:rsid w:val="00835351"/>
    <w:rsid w:val="008370FB"/>
    <w:rsid w:val="00837E29"/>
    <w:rsid w:val="008420BC"/>
    <w:rsid w:val="0084243E"/>
    <w:rsid w:val="00847153"/>
    <w:rsid w:val="00847B13"/>
    <w:rsid w:val="00847FC9"/>
    <w:rsid w:val="00850861"/>
    <w:rsid w:val="00850DA0"/>
    <w:rsid w:val="008510B3"/>
    <w:rsid w:val="008526FD"/>
    <w:rsid w:val="008547D3"/>
    <w:rsid w:val="008566A4"/>
    <w:rsid w:val="008571C5"/>
    <w:rsid w:val="00857421"/>
    <w:rsid w:val="00860233"/>
    <w:rsid w:val="00860252"/>
    <w:rsid w:val="008651EC"/>
    <w:rsid w:val="0086573A"/>
    <w:rsid w:val="00865766"/>
    <w:rsid w:val="008658D8"/>
    <w:rsid w:val="00870118"/>
    <w:rsid w:val="008714BE"/>
    <w:rsid w:val="00871968"/>
    <w:rsid w:val="0087227B"/>
    <w:rsid w:val="00872888"/>
    <w:rsid w:val="008734E9"/>
    <w:rsid w:val="00873618"/>
    <w:rsid w:val="008738AC"/>
    <w:rsid w:val="00873A4E"/>
    <w:rsid w:val="008747B5"/>
    <w:rsid w:val="008754B1"/>
    <w:rsid w:val="00875907"/>
    <w:rsid w:val="00875A03"/>
    <w:rsid w:val="00875CAE"/>
    <w:rsid w:val="00877655"/>
    <w:rsid w:val="008813EA"/>
    <w:rsid w:val="00881B3C"/>
    <w:rsid w:val="008834CE"/>
    <w:rsid w:val="008837F3"/>
    <w:rsid w:val="00885EE9"/>
    <w:rsid w:val="008866CC"/>
    <w:rsid w:val="00887679"/>
    <w:rsid w:val="00890FDE"/>
    <w:rsid w:val="00894CC9"/>
    <w:rsid w:val="00894CCA"/>
    <w:rsid w:val="00896554"/>
    <w:rsid w:val="00896EE9"/>
    <w:rsid w:val="0089769B"/>
    <w:rsid w:val="008A0F30"/>
    <w:rsid w:val="008A138B"/>
    <w:rsid w:val="008A1748"/>
    <w:rsid w:val="008A3369"/>
    <w:rsid w:val="008A4026"/>
    <w:rsid w:val="008B1453"/>
    <w:rsid w:val="008B281E"/>
    <w:rsid w:val="008B3202"/>
    <w:rsid w:val="008B34BD"/>
    <w:rsid w:val="008B3625"/>
    <w:rsid w:val="008B4454"/>
    <w:rsid w:val="008B57DF"/>
    <w:rsid w:val="008B7CEE"/>
    <w:rsid w:val="008C1186"/>
    <w:rsid w:val="008C1EC0"/>
    <w:rsid w:val="008C2A55"/>
    <w:rsid w:val="008C3434"/>
    <w:rsid w:val="008C3610"/>
    <w:rsid w:val="008C3CCE"/>
    <w:rsid w:val="008C4DB0"/>
    <w:rsid w:val="008C56AD"/>
    <w:rsid w:val="008C6C48"/>
    <w:rsid w:val="008C743F"/>
    <w:rsid w:val="008C7824"/>
    <w:rsid w:val="008D09EA"/>
    <w:rsid w:val="008D1AAF"/>
    <w:rsid w:val="008D35D7"/>
    <w:rsid w:val="008D5ADA"/>
    <w:rsid w:val="008D5DBE"/>
    <w:rsid w:val="008D6511"/>
    <w:rsid w:val="008E0C81"/>
    <w:rsid w:val="008E0D9E"/>
    <w:rsid w:val="008E0E39"/>
    <w:rsid w:val="008E1B1E"/>
    <w:rsid w:val="008E1F11"/>
    <w:rsid w:val="008E2834"/>
    <w:rsid w:val="008E2A26"/>
    <w:rsid w:val="008E3366"/>
    <w:rsid w:val="008E4403"/>
    <w:rsid w:val="008E4D1F"/>
    <w:rsid w:val="008E5FCB"/>
    <w:rsid w:val="008E7104"/>
    <w:rsid w:val="008E75E2"/>
    <w:rsid w:val="008F12FF"/>
    <w:rsid w:val="008F2074"/>
    <w:rsid w:val="008F20A5"/>
    <w:rsid w:val="008F2CDA"/>
    <w:rsid w:val="008F2FB0"/>
    <w:rsid w:val="008F3042"/>
    <w:rsid w:val="008F31DE"/>
    <w:rsid w:val="008F50DC"/>
    <w:rsid w:val="008F50F0"/>
    <w:rsid w:val="008F685B"/>
    <w:rsid w:val="00900D23"/>
    <w:rsid w:val="009016FA"/>
    <w:rsid w:val="00902643"/>
    <w:rsid w:val="00902D53"/>
    <w:rsid w:val="009030D8"/>
    <w:rsid w:val="0090317F"/>
    <w:rsid w:val="009031D0"/>
    <w:rsid w:val="00903876"/>
    <w:rsid w:val="00903BD7"/>
    <w:rsid w:val="00903BE6"/>
    <w:rsid w:val="00903FCB"/>
    <w:rsid w:val="009047FF"/>
    <w:rsid w:val="0090485B"/>
    <w:rsid w:val="00904F5C"/>
    <w:rsid w:val="0090596D"/>
    <w:rsid w:val="0090656F"/>
    <w:rsid w:val="00906E8A"/>
    <w:rsid w:val="00907BFE"/>
    <w:rsid w:val="0091017F"/>
    <w:rsid w:val="009103C7"/>
    <w:rsid w:val="009109DF"/>
    <w:rsid w:val="009131D3"/>
    <w:rsid w:val="00913262"/>
    <w:rsid w:val="00915328"/>
    <w:rsid w:val="0091581F"/>
    <w:rsid w:val="00915DE6"/>
    <w:rsid w:val="00916AC5"/>
    <w:rsid w:val="00917CCF"/>
    <w:rsid w:val="0092482E"/>
    <w:rsid w:val="0092498F"/>
    <w:rsid w:val="00924B5E"/>
    <w:rsid w:val="00925DC4"/>
    <w:rsid w:val="0092646B"/>
    <w:rsid w:val="009270C2"/>
    <w:rsid w:val="0092792B"/>
    <w:rsid w:val="009346E1"/>
    <w:rsid w:val="00934E80"/>
    <w:rsid w:val="00935108"/>
    <w:rsid w:val="009361DA"/>
    <w:rsid w:val="00936CE8"/>
    <w:rsid w:val="0093739B"/>
    <w:rsid w:val="00937B55"/>
    <w:rsid w:val="00937FA5"/>
    <w:rsid w:val="00942A48"/>
    <w:rsid w:val="00943670"/>
    <w:rsid w:val="00943E17"/>
    <w:rsid w:val="00950FC7"/>
    <w:rsid w:val="00952000"/>
    <w:rsid w:val="009531F4"/>
    <w:rsid w:val="00953A25"/>
    <w:rsid w:val="00953C8D"/>
    <w:rsid w:val="00954861"/>
    <w:rsid w:val="0095575D"/>
    <w:rsid w:val="00955D3E"/>
    <w:rsid w:val="00957F8F"/>
    <w:rsid w:val="00962E3A"/>
    <w:rsid w:val="00963AB7"/>
    <w:rsid w:val="00964B68"/>
    <w:rsid w:val="00967837"/>
    <w:rsid w:val="00971183"/>
    <w:rsid w:val="0097122B"/>
    <w:rsid w:val="00972248"/>
    <w:rsid w:val="0097233E"/>
    <w:rsid w:val="00972DC4"/>
    <w:rsid w:val="009732CB"/>
    <w:rsid w:val="00974DBA"/>
    <w:rsid w:val="009756B9"/>
    <w:rsid w:val="00975C82"/>
    <w:rsid w:val="009769EE"/>
    <w:rsid w:val="00976F8C"/>
    <w:rsid w:val="0097736E"/>
    <w:rsid w:val="00977BA8"/>
    <w:rsid w:val="00977F19"/>
    <w:rsid w:val="00981F4B"/>
    <w:rsid w:val="00981F58"/>
    <w:rsid w:val="00983072"/>
    <w:rsid w:val="009844D3"/>
    <w:rsid w:val="00985055"/>
    <w:rsid w:val="00985A2E"/>
    <w:rsid w:val="00990162"/>
    <w:rsid w:val="00992A66"/>
    <w:rsid w:val="00993F13"/>
    <w:rsid w:val="00994355"/>
    <w:rsid w:val="00997144"/>
    <w:rsid w:val="00997991"/>
    <w:rsid w:val="009A0B3E"/>
    <w:rsid w:val="009A0C0C"/>
    <w:rsid w:val="009A13E6"/>
    <w:rsid w:val="009A21F4"/>
    <w:rsid w:val="009A34B4"/>
    <w:rsid w:val="009A34E3"/>
    <w:rsid w:val="009A3680"/>
    <w:rsid w:val="009A5010"/>
    <w:rsid w:val="009A56D3"/>
    <w:rsid w:val="009A59AB"/>
    <w:rsid w:val="009A6752"/>
    <w:rsid w:val="009A6D51"/>
    <w:rsid w:val="009A7103"/>
    <w:rsid w:val="009B0CDF"/>
    <w:rsid w:val="009B1494"/>
    <w:rsid w:val="009B1AD8"/>
    <w:rsid w:val="009B2374"/>
    <w:rsid w:val="009B3B08"/>
    <w:rsid w:val="009B3E86"/>
    <w:rsid w:val="009B5ADD"/>
    <w:rsid w:val="009B5DB2"/>
    <w:rsid w:val="009C085B"/>
    <w:rsid w:val="009C2165"/>
    <w:rsid w:val="009C2597"/>
    <w:rsid w:val="009C34A5"/>
    <w:rsid w:val="009C48D3"/>
    <w:rsid w:val="009C57F4"/>
    <w:rsid w:val="009C5F27"/>
    <w:rsid w:val="009C6CF4"/>
    <w:rsid w:val="009D24D4"/>
    <w:rsid w:val="009D2726"/>
    <w:rsid w:val="009D33DD"/>
    <w:rsid w:val="009D3552"/>
    <w:rsid w:val="009D4B81"/>
    <w:rsid w:val="009D6422"/>
    <w:rsid w:val="009D73E4"/>
    <w:rsid w:val="009D759D"/>
    <w:rsid w:val="009D7DC2"/>
    <w:rsid w:val="009E0443"/>
    <w:rsid w:val="009E22FE"/>
    <w:rsid w:val="009E2BF5"/>
    <w:rsid w:val="009E49CA"/>
    <w:rsid w:val="009E4E33"/>
    <w:rsid w:val="009E5745"/>
    <w:rsid w:val="009E5E12"/>
    <w:rsid w:val="009E6413"/>
    <w:rsid w:val="009E6F67"/>
    <w:rsid w:val="009E756D"/>
    <w:rsid w:val="009E7BC7"/>
    <w:rsid w:val="009E7C48"/>
    <w:rsid w:val="009E7C82"/>
    <w:rsid w:val="009F0417"/>
    <w:rsid w:val="009F07E6"/>
    <w:rsid w:val="009F17B6"/>
    <w:rsid w:val="009F1883"/>
    <w:rsid w:val="009F3A2A"/>
    <w:rsid w:val="009F45CC"/>
    <w:rsid w:val="009F4632"/>
    <w:rsid w:val="009F6BB4"/>
    <w:rsid w:val="00A0029B"/>
    <w:rsid w:val="00A01017"/>
    <w:rsid w:val="00A02C51"/>
    <w:rsid w:val="00A034CC"/>
    <w:rsid w:val="00A0535A"/>
    <w:rsid w:val="00A07539"/>
    <w:rsid w:val="00A102E8"/>
    <w:rsid w:val="00A11B3F"/>
    <w:rsid w:val="00A11B9D"/>
    <w:rsid w:val="00A120F7"/>
    <w:rsid w:val="00A1350F"/>
    <w:rsid w:val="00A13B53"/>
    <w:rsid w:val="00A13F5A"/>
    <w:rsid w:val="00A1432E"/>
    <w:rsid w:val="00A14662"/>
    <w:rsid w:val="00A14DC9"/>
    <w:rsid w:val="00A16A68"/>
    <w:rsid w:val="00A2045C"/>
    <w:rsid w:val="00A205F1"/>
    <w:rsid w:val="00A20BB1"/>
    <w:rsid w:val="00A30934"/>
    <w:rsid w:val="00A3166E"/>
    <w:rsid w:val="00A31D5A"/>
    <w:rsid w:val="00A32F1B"/>
    <w:rsid w:val="00A33A3A"/>
    <w:rsid w:val="00A37643"/>
    <w:rsid w:val="00A419F7"/>
    <w:rsid w:val="00A41F5B"/>
    <w:rsid w:val="00A43642"/>
    <w:rsid w:val="00A43D23"/>
    <w:rsid w:val="00A43E48"/>
    <w:rsid w:val="00A45B30"/>
    <w:rsid w:val="00A45B64"/>
    <w:rsid w:val="00A46616"/>
    <w:rsid w:val="00A47CD3"/>
    <w:rsid w:val="00A50E7D"/>
    <w:rsid w:val="00A529A1"/>
    <w:rsid w:val="00A52B6A"/>
    <w:rsid w:val="00A536A9"/>
    <w:rsid w:val="00A54653"/>
    <w:rsid w:val="00A54C3B"/>
    <w:rsid w:val="00A57AAB"/>
    <w:rsid w:val="00A57EC5"/>
    <w:rsid w:val="00A6215A"/>
    <w:rsid w:val="00A63503"/>
    <w:rsid w:val="00A63E86"/>
    <w:rsid w:val="00A65862"/>
    <w:rsid w:val="00A71A53"/>
    <w:rsid w:val="00A72094"/>
    <w:rsid w:val="00A720F5"/>
    <w:rsid w:val="00A74D50"/>
    <w:rsid w:val="00A751EB"/>
    <w:rsid w:val="00A757A1"/>
    <w:rsid w:val="00A77897"/>
    <w:rsid w:val="00A77D13"/>
    <w:rsid w:val="00A81E2F"/>
    <w:rsid w:val="00A8238F"/>
    <w:rsid w:val="00A82D6B"/>
    <w:rsid w:val="00A83064"/>
    <w:rsid w:val="00A831F6"/>
    <w:rsid w:val="00A85815"/>
    <w:rsid w:val="00A86030"/>
    <w:rsid w:val="00A86895"/>
    <w:rsid w:val="00A87FDD"/>
    <w:rsid w:val="00A906ED"/>
    <w:rsid w:val="00A90959"/>
    <w:rsid w:val="00A90A0D"/>
    <w:rsid w:val="00A91B23"/>
    <w:rsid w:val="00A91F68"/>
    <w:rsid w:val="00A92243"/>
    <w:rsid w:val="00A92A0C"/>
    <w:rsid w:val="00A92E4B"/>
    <w:rsid w:val="00A931D7"/>
    <w:rsid w:val="00A937F3"/>
    <w:rsid w:val="00A93D5E"/>
    <w:rsid w:val="00A93E74"/>
    <w:rsid w:val="00A95721"/>
    <w:rsid w:val="00A9632B"/>
    <w:rsid w:val="00A96521"/>
    <w:rsid w:val="00A972A5"/>
    <w:rsid w:val="00AA0189"/>
    <w:rsid w:val="00AA0406"/>
    <w:rsid w:val="00AA0572"/>
    <w:rsid w:val="00AA0C3F"/>
    <w:rsid w:val="00AA392E"/>
    <w:rsid w:val="00AA4417"/>
    <w:rsid w:val="00AA4CC9"/>
    <w:rsid w:val="00AA534D"/>
    <w:rsid w:val="00AA6AE5"/>
    <w:rsid w:val="00AB3BD7"/>
    <w:rsid w:val="00AB4CCB"/>
    <w:rsid w:val="00AB4F5B"/>
    <w:rsid w:val="00AB598F"/>
    <w:rsid w:val="00AB6B81"/>
    <w:rsid w:val="00AB710D"/>
    <w:rsid w:val="00AB75A8"/>
    <w:rsid w:val="00AC0106"/>
    <w:rsid w:val="00AC4251"/>
    <w:rsid w:val="00AC436D"/>
    <w:rsid w:val="00AC5171"/>
    <w:rsid w:val="00AC580E"/>
    <w:rsid w:val="00AC5A71"/>
    <w:rsid w:val="00AC66C4"/>
    <w:rsid w:val="00AC6E8D"/>
    <w:rsid w:val="00AC7EF2"/>
    <w:rsid w:val="00AD1A56"/>
    <w:rsid w:val="00AD5029"/>
    <w:rsid w:val="00AD5685"/>
    <w:rsid w:val="00AD5E90"/>
    <w:rsid w:val="00AD6646"/>
    <w:rsid w:val="00AD6A06"/>
    <w:rsid w:val="00AD6C6D"/>
    <w:rsid w:val="00AD6DBE"/>
    <w:rsid w:val="00AD6DE2"/>
    <w:rsid w:val="00AD72F4"/>
    <w:rsid w:val="00AD7648"/>
    <w:rsid w:val="00AD7CA5"/>
    <w:rsid w:val="00AE0306"/>
    <w:rsid w:val="00AE16C6"/>
    <w:rsid w:val="00AE1710"/>
    <w:rsid w:val="00AE17BD"/>
    <w:rsid w:val="00AE2888"/>
    <w:rsid w:val="00AE30E8"/>
    <w:rsid w:val="00AE3A2C"/>
    <w:rsid w:val="00AE468C"/>
    <w:rsid w:val="00AE621E"/>
    <w:rsid w:val="00AE7278"/>
    <w:rsid w:val="00AE7C59"/>
    <w:rsid w:val="00AF3623"/>
    <w:rsid w:val="00AF46C7"/>
    <w:rsid w:val="00AF5205"/>
    <w:rsid w:val="00AF555A"/>
    <w:rsid w:val="00AF5E95"/>
    <w:rsid w:val="00AF7FD6"/>
    <w:rsid w:val="00B0017E"/>
    <w:rsid w:val="00B03042"/>
    <w:rsid w:val="00B03768"/>
    <w:rsid w:val="00B06DC9"/>
    <w:rsid w:val="00B06F1A"/>
    <w:rsid w:val="00B1069B"/>
    <w:rsid w:val="00B11D16"/>
    <w:rsid w:val="00B120CB"/>
    <w:rsid w:val="00B15425"/>
    <w:rsid w:val="00B17CEA"/>
    <w:rsid w:val="00B20928"/>
    <w:rsid w:val="00B2218B"/>
    <w:rsid w:val="00B22AE3"/>
    <w:rsid w:val="00B23475"/>
    <w:rsid w:val="00B248C3"/>
    <w:rsid w:val="00B26D95"/>
    <w:rsid w:val="00B275DC"/>
    <w:rsid w:val="00B30E5D"/>
    <w:rsid w:val="00B3144D"/>
    <w:rsid w:val="00B34830"/>
    <w:rsid w:val="00B35040"/>
    <w:rsid w:val="00B3564F"/>
    <w:rsid w:val="00B36CD5"/>
    <w:rsid w:val="00B37DD9"/>
    <w:rsid w:val="00B42187"/>
    <w:rsid w:val="00B43A5C"/>
    <w:rsid w:val="00B43E7C"/>
    <w:rsid w:val="00B459DC"/>
    <w:rsid w:val="00B462F0"/>
    <w:rsid w:val="00B47BB4"/>
    <w:rsid w:val="00B50AAE"/>
    <w:rsid w:val="00B50B58"/>
    <w:rsid w:val="00B5185B"/>
    <w:rsid w:val="00B51A6A"/>
    <w:rsid w:val="00B52216"/>
    <w:rsid w:val="00B524E7"/>
    <w:rsid w:val="00B52A72"/>
    <w:rsid w:val="00B52D19"/>
    <w:rsid w:val="00B54481"/>
    <w:rsid w:val="00B555A1"/>
    <w:rsid w:val="00B55737"/>
    <w:rsid w:val="00B5594D"/>
    <w:rsid w:val="00B600B0"/>
    <w:rsid w:val="00B63230"/>
    <w:rsid w:val="00B6346B"/>
    <w:rsid w:val="00B6425E"/>
    <w:rsid w:val="00B64F48"/>
    <w:rsid w:val="00B65442"/>
    <w:rsid w:val="00B65DAA"/>
    <w:rsid w:val="00B66274"/>
    <w:rsid w:val="00B66327"/>
    <w:rsid w:val="00B676DE"/>
    <w:rsid w:val="00B70859"/>
    <w:rsid w:val="00B70AD3"/>
    <w:rsid w:val="00B7126A"/>
    <w:rsid w:val="00B72502"/>
    <w:rsid w:val="00B736C0"/>
    <w:rsid w:val="00B738E3"/>
    <w:rsid w:val="00B7455F"/>
    <w:rsid w:val="00B74A90"/>
    <w:rsid w:val="00B752CB"/>
    <w:rsid w:val="00B76300"/>
    <w:rsid w:val="00B76305"/>
    <w:rsid w:val="00B76C95"/>
    <w:rsid w:val="00B76E2F"/>
    <w:rsid w:val="00B77336"/>
    <w:rsid w:val="00B8002B"/>
    <w:rsid w:val="00B80138"/>
    <w:rsid w:val="00B80A6E"/>
    <w:rsid w:val="00B810F4"/>
    <w:rsid w:val="00B814CC"/>
    <w:rsid w:val="00B8209D"/>
    <w:rsid w:val="00B825C5"/>
    <w:rsid w:val="00B82693"/>
    <w:rsid w:val="00B834F0"/>
    <w:rsid w:val="00B8477F"/>
    <w:rsid w:val="00B851B6"/>
    <w:rsid w:val="00B87494"/>
    <w:rsid w:val="00B920A9"/>
    <w:rsid w:val="00B92A20"/>
    <w:rsid w:val="00B947F6"/>
    <w:rsid w:val="00B94946"/>
    <w:rsid w:val="00B95257"/>
    <w:rsid w:val="00B9705F"/>
    <w:rsid w:val="00BA055D"/>
    <w:rsid w:val="00BA1AA3"/>
    <w:rsid w:val="00BA1D4B"/>
    <w:rsid w:val="00BA1E62"/>
    <w:rsid w:val="00BA1EFA"/>
    <w:rsid w:val="00BA405C"/>
    <w:rsid w:val="00BA4D2B"/>
    <w:rsid w:val="00BA5250"/>
    <w:rsid w:val="00BA539E"/>
    <w:rsid w:val="00BA6665"/>
    <w:rsid w:val="00BA7325"/>
    <w:rsid w:val="00BA75D7"/>
    <w:rsid w:val="00BB134B"/>
    <w:rsid w:val="00BB13FF"/>
    <w:rsid w:val="00BB19D8"/>
    <w:rsid w:val="00BB1E07"/>
    <w:rsid w:val="00BB1FC7"/>
    <w:rsid w:val="00BB225A"/>
    <w:rsid w:val="00BB22E8"/>
    <w:rsid w:val="00BB4B44"/>
    <w:rsid w:val="00BB4DE4"/>
    <w:rsid w:val="00BB67A3"/>
    <w:rsid w:val="00BB779C"/>
    <w:rsid w:val="00BB7851"/>
    <w:rsid w:val="00BC06B2"/>
    <w:rsid w:val="00BC125D"/>
    <w:rsid w:val="00BC1592"/>
    <w:rsid w:val="00BC33AB"/>
    <w:rsid w:val="00BC3F2F"/>
    <w:rsid w:val="00BC42B5"/>
    <w:rsid w:val="00BC4637"/>
    <w:rsid w:val="00BC59B6"/>
    <w:rsid w:val="00BC61E5"/>
    <w:rsid w:val="00BC6487"/>
    <w:rsid w:val="00BC7C94"/>
    <w:rsid w:val="00BD0F61"/>
    <w:rsid w:val="00BD0FC0"/>
    <w:rsid w:val="00BD1AC3"/>
    <w:rsid w:val="00BD248F"/>
    <w:rsid w:val="00BD5115"/>
    <w:rsid w:val="00BD76D0"/>
    <w:rsid w:val="00BE041E"/>
    <w:rsid w:val="00BE3827"/>
    <w:rsid w:val="00BE4D6A"/>
    <w:rsid w:val="00BE552B"/>
    <w:rsid w:val="00BE5FAC"/>
    <w:rsid w:val="00BE653B"/>
    <w:rsid w:val="00BF021D"/>
    <w:rsid w:val="00BF1B30"/>
    <w:rsid w:val="00BF21F2"/>
    <w:rsid w:val="00BF376B"/>
    <w:rsid w:val="00BF4F7B"/>
    <w:rsid w:val="00BF519E"/>
    <w:rsid w:val="00BF6F6C"/>
    <w:rsid w:val="00BF7AD2"/>
    <w:rsid w:val="00BF7FC7"/>
    <w:rsid w:val="00C0103D"/>
    <w:rsid w:val="00C0120E"/>
    <w:rsid w:val="00C01310"/>
    <w:rsid w:val="00C0209A"/>
    <w:rsid w:val="00C02BD2"/>
    <w:rsid w:val="00C02EE5"/>
    <w:rsid w:val="00C037B2"/>
    <w:rsid w:val="00C04083"/>
    <w:rsid w:val="00C060EC"/>
    <w:rsid w:val="00C066EA"/>
    <w:rsid w:val="00C070B4"/>
    <w:rsid w:val="00C07348"/>
    <w:rsid w:val="00C07350"/>
    <w:rsid w:val="00C11197"/>
    <w:rsid w:val="00C12195"/>
    <w:rsid w:val="00C131BA"/>
    <w:rsid w:val="00C15E5E"/>
    <w:rsid w:val="00C1664A"/>
    <w:rsid w:val="00C20292"/>
    <w:rsid w:val="00C20768"/>
    <w:rsid w:val="00C22F7A"/>
    <w:rsid w:val="00C2421C"/>
    <w:rsid w:val="00C24990"/>
    <w:rsid w:val="00C2682E"/>
    <w:rsid w:val="00C307C4"/>
    <w:rsid w:val="00C31451"/>
    <w:rsid w:val="00C31D7F"/>
    <w:rsid w:val="00C32F7D"/>
    <w:rsid w:val="00C3307B"/>
    <w:rsid w:val="00C33828"/>
    <w:rsid w:val="00C33B58"/>
    <w:rsid w:val="00C3511F"/>
    <w:rsid w:val="00C3527E"/>
    <w:rsid w:val="00C363D1"/>
    <w:rsid w:val="00C370FC"/>
    <w:rsid w:val="00C373D3"/>
    <w:rsid w:val="00C3770F"/>
    <w:rsid w:val="00C379F7"/>
    <w:rsid w:val="00C37D9A"/>
    <w:rsid w:val="00C42AF9"/>
    <w:rsid w:val="00C43438"/>
    <w:rsid w:val="00C43BD2"/>
    <w:rsid w:val="00C440D9"/>
    <w:rsid w:val="00C444BE"/>
    <w:rsid w:val="00C45205"/>
    <w:rsid w:val="00C46BEC"/>
    <w:rsid w:val="00C47BC7"/>
    <w:rsid w:val="00C47BDF"/>
    <w:rsid w:val="00C47C80"/>
    <w:rsid w:val="00C51BCB"/>
    <w:rsid w:val="00C54D6D"/>
    <w:rsid w:val="00C55673"/>
    <w:rsid w:val="00C55FBF"/>
    <w:rsid w:val="00C562C5"/>
    <w:rsid w:val="00C56F3D"/>
    <w:rsid w:val="00C57046"/>
    <w:rsid w:val="00C6033C"/>
    <w:rsid w:val="00C621F0"/>
    <w:rsid w:val="00C62973"/>
    <w:rsid w:val="00C6306C"/>
    <w:rsid w:val="00C63577"/>
    <w:rsid w:val="00C63881"/>
    <w:rsid w:val="00C650D5"/>
    <w:rsid w:val="00C65420"/>
    <w:rsid w:val="00C66D0E"/>
    <w:rsid w:val="00C70670"/>
    <w:rsid w:val="00C70BE6"/>
    <w:rsid w:val="00C70CAE"/>
    <w:rsid w:val="00C74BD1"/>
    <w:rsid w:val="00C74CDD"/>
    <w:rsid w:val="00C770F0"/>
    <w:rsid w:val="00C80ABD"/>
    <w:rsid w:val="00C80E9B"/>
    <w:rsid w:val="00C812F3"/>
    <w:rsid w:val="00C84813"/>
    <w:rsid w:val="00C857A5"/>
    <w:rsid w:val="00C863F2"/>
    <w:rsid w:val="00C9037D"/>
    <w:rsid w:val="00C91BEE"/>
    <w:rsid w:val="00C92AA2"/>
    <w:rsid w:val="00C92F2E"/>
    <w:rsid w:val="00C948F7"/>
    <w:rsid w:val="00C94B0A"/>
    <w:rsid w:val="00C97192"/>
    <w:rsid w:val="00CA2B21"/>
    <w:rsid w:val="00CA3447"/>
    <w:rsid w:val="00CA6B6B"/>
    <w:rsid w:val="00CB06DF"/>
    <w:rsid w:val="00CB16BE"/>
    <w:rsid w:val="00CB18A9"/>
    <w:rsid w:val="00CB220B"/>
    <w:rsid w:val="00CB23E5"/>
    <w:rsid w:val="00CB45E4"/>
    <w:rsid w:val="00CB4789"/>
    <w:rsid w:val="00CB5652"/>
    <w:rsid w:val="00CB5A15"/>
    <w:rsid w:val="00CB687E"/>
    <w:rsid w:val="00CB6AE1"/>
    <w:rsid w:val="00CC077D"/>
    <w:rsid w:val="00CC0C5D"/>
    <w:rsid w:val="00CC2230"/>
    <w:rsid w:val="00CC223E"/>
    <w:rsid w:val="00CC2812"/>
    <w:rsid w:val="00CC3270"/>
    <w:rsid w:val="00CC3CF9"/>
    <w:rsid w:val="00CC54B8"/>
    <w:rsid w:val="00CC5B44"/>
    <w:rsid w:val="00CC60FA"/>
    <w:rsid w:val="00CC6682"/>
    <w:rsid w:val="00CC7700"/>
    <w:rsid w:val="00CC78AC"/>
    <w:rsid w:val="00CD06E9"/>
    <w:rsid w:val="00CD105A"/>
    <w:rsid w:val="00CD14E2"/>
    <w:rsid w:val="00CD16D9"/>
    <w:rsid w:val="00CD2E55"/>
    <w:rsid w:val="00CD371E"/>
    <w:rsid w:val="00CD4DEF"/>
    <w:rsid w:val="00CD5A1C"/>
    <w:rsid w:val="00CE2014"/>
    <w:rsid w:val="00CE2FB9"/>
    <w:rsid w:val="00CE4E03"/>
    <w:rsid w:val="00CE506B"/>
    <w:rsid w:val="00CE65DD"/>
    <w:rsid w:val="00CE7258"/>
    <w:rsid w:val="00CE7EE1"/>
    <w:rsid w:val="00CF112A"/>
    <w:rsid w:val="00CF244B"/>
    <w:rsid w:val="00CF30AE"/>
    <w:rsid w:val="00CF32FB"/>
    <w:rsid w:val="00CF33C5"/>
    <w:rsid w:val="00CF4DF1"/>
    <w:rsid w:val="00CF5194"/>
    <w:rsid w:val="00CF5EA5"/>
    <w:rsid w:val="00CF5FEA"/>
    <w:rsid w:val="00CF6ED5"/>
    <w:rsid w:val="00D017BC"/>
    <w:rsid w:val="00D03429"/>
    <w:rsid w:val="00D03983"/>
    <w:rsid w:val="00D03B03"/>
    <w:rsid w:val="00D04873"/>
    <w:rsid w:val="00D04F61"/>
    <w:rsid w:val="00D102D1"/>
    <w:rsid w:val="00D108DF"/>
    <w:rsid w:val="00D11FFA"/>
    <w:rsid w:val="00D14266"/>
    <w:rsid w:val="00D146B7"/>
    <w:rsid w:val="00D14D3F"/>
    <w:rsid w:val="00D20991"/>
    <w:rsid w:val="00D20A43"/>
    <w:rsid w:val="00D22058"/>
    <w:rsid w:val="00D2277C"/>
    <w:rsid w:val="00D227A9"/>
    <w:rsid w:val="00D22FE9"/>
    <w:rsid w:val="00D261CC"/>
    <w:rsid w:val="00D26B25"/>
    <w:rsid w:val="00D26DEA"/>
    <w:rsid w:val="00D26FC5"/>
    <w:rsid w:val="00D30E07"/>
    <w:rsid w:val="00D31D62"/>
    <w:rsid w:val="00D325C6"/>
    <w:rsid w:val="00D3268C"/>
    <w:rsid w:val="00D33BD7"/>
    <w:rsid w:val="00D33E79"/>
    <w:rsid w:val="00D3401C"/>
    <w:rsid w:val="00D35063"/>
    <w:rsid w:val="00D365DB"/>
    <w:rsid w:val="00D40036"/>
    <w:rsid w:val="00D40DB6"/>
    <w:rsid w:val="00D41A2D"/>
    <w:rsid w:val="00D4220E"/>
    <w:rsid w:val="00D44102"/>
    <w:rsid w:val="00D4410F"/>
    <w:rsid w:val="00D44450"/>
    <w:rsid w:val="00D45632"/>
    <w:rsid w:val="00D46137"/>
    <w:rsid w:val="00D4636C"/>
    <w:rsid w:val="00D468C6"/>
    <w:rsid w:val="00D478B4"/>
    <w:rsid w:val="00D50E24"/>
    <w:rsid w:val="00D51C32"/>
    <w:rsid w:val="00D52868"/>
    <w:rsid w:val="00D53039"/>
    <w:rsid w:val="00D53549"/>
    <w:rsid w:val="00D53A06"/>
    <w:rsid w:val="00D54A31"/>
    <w:rsid w:val="00D54CCE"/>
    <w:rsid w:val="00D55FFA"/>
    <w:rsid w:val="00D560C5"/>
    <w:rsid w:val="00D561C2"/>
    <w:rsid w:val="00D60511"/>
    <w:rsid w:val="00D608D3"/>
    <w:rsid w:val="00D609FD"/>
    <w:rsid w:val="00D60C9D"/>
    <w:rsid w:val="00D62252"/>
    <w:rsid w:val="00D63BC7"/>
    <w:rsid w:val="00D6485F"/>
    <w:rsid w:val="00D64930"/>
    <w:rsid w:val="00D651D8"/>
    <w:rsid w:val="00D66560"/>
    <w:rsid w:val="00D6686E"/>
    <w:rsid w:val="00D66F58"/>
    <w:rsid w:val="00D6727A"/>
    <w:rsid w:val="00D678CF"/>
    <w:rsid w:val="00D73354"/>
    <w:rsid w:val="00D74BDC"/>
    <w:rsid w:val="00D75154"/>
    <w:rsid w:val="00D765F9"/>
    <w:rsid w:val="00D77CF1"/>
    <w:rsid w:val="00D8115B"/>
    <w:rsid w:val="00D818D6"/>
    <w:rsid w:val="00D81D70"/>
    <w:rsid w:val="00D8299F"/>
    <w:rsid w:val="00D82DB7"/>
    <w:rsid w:val="00D82E93"/>
    <w:rsid w:val="00D84015"/>
    <w:rsid w:val="00D842A4"/>
    <w:rsid w:val="00D8594E"/>
    <w:rsid w:val="00D85DF9"/>
    <w:rsid w:val="00D87D86"/>
    <w:rsid w:val="00D910AC"/>
    <w:rsid w:val="00D91435"/>
    <w:rsid w:val="00D915BD"/>
    <w:rsid w:val="00D91C4A"/>
    <w:rsid w:val="00D93233"/>
    <w:rsid w:val="00D97775"/>
    <w:rsid w:val="00DA02AC"/>
    <w:rsid w:val="00DA05F9"/>
    <w:rsid w:val="00DA0DE9"/>
    <w:rsid w:val="00DA20CF"/>
    <w:rsid w:val="00DA27DF"/>
    <w:rsid w:val="00DA3A84"/>
    <w:rsid w:val="00DA4067"/>
    <w:rsid w:val="00DA51B2"/>
    <w:rsid w:val="00DA55B7"/>
    <w:rsid w:val="00DA564D"/>
    <w:rsid w:val="00DA6384"/>
    <w:rsid w:val="00DA7D94"/>
    <w:rsid w:val="00DB0DA3"/>
    <w:rsid w:val="00DB220E"/>
    <w:rsid w:val="00DB6E3D"/>
    <w:rsid w:val="00DB73B8"/>
    <w:rsid w:val="00DC00CA"/>
    <w:rsid w:val="00DC1742"/>
    <w:rsid w:val="00DC2845"/>
    <w:rsid w:val="00DC33E2"/>
    <w:rsid w:val="00DC4DE8"/>
    <w:rsid w:val="00DC595E"/>
    <w:rsid w:val="00DC5E51"/>
    <w:rsid w:val="00DC7214"/>
    <w:rsid w:val="00DC799E"/>
    <w:rsid w:val="00DD1175"/>
    <w:rsid w:val="00DD13CD"/>
    <w:rsid w:val="00DD2E65"/>
    <w:rsid w:val="00DD4F1B"/>
    <w:rsid w:val="00DD6F8B"/>
    <w:rsid w:val="00DD7483"/>
    <w:rsid w:val="00DD767D"/>
    <w:rsid w:val="00DD76BA"/>
    <w:rsid w:val="00DE0E01"/>
    <w:rsid w:val="00DE205C"/>
    <w:rsid w:val="00DE253E"/>
    <w:rsid w:val="00DE38DD"/>
    <w:rsid w:val="00DE3BB1"/>
    <w:rsid w:val="00DE4BE7"/>
    <w:rsid w:val="00DE628E"/>
    <w:rsid w:val="00DE6F5C"/>
    <w:rsid w:val="00DE7108"/>
    <w:rsid w:val="00DE7647"/>
    <w:rsid w:val="00DF0EF5"/>
    <w:rsid w:val="00DF0FEE"/>
    <w:rsid w:val="00DF1956"/>
    <w:rsid w:val="00DF1A1D"/>
    <w:rsid w:val="00DF292B"/>
    <w:rsid w:val="00DF2A4E"/>
    <w:rsid w:val="00DF5CFB"/>
    <w:rsid w:val="00E02D33"/>
    <w:rsid w:val="00E03237"/>
    <w:rsid w:val="00E04126"/>
    <w:rsid w:val="00E06F75"/>
    <w:rsid w:val="00E07DF5"/>
    <w:rsid w:val="00E10BFE"/>
    <w:rsid w:val="00E135BF"/>
    <w:rsid w:val="00E13B66"/>
    <w:rsid w:val="00E14DDD"/>
    <w:rsid w:val="00E1553A"/>
    <w:rsid w:val="00E15BD3"/>
    <w:rsid w:val="00E16E66"/>
    <w:rsid w:val="00E20A02"/>
    <w:rsid w:val="00E21A39"/>
    <w:rsid w:val="00E225C8"/>
    <w:rsid w:val="00E2310E"/>
    <w:rsid w:val="00E2370B"/>
    <w:rsid w:val="00E24721"/>
    <w:rsid w:val="00E24A4B"/>
    <w:rsid w:val="00E24B0C"/>
    <w:rsid w:val="00E25388"/>
    <w:rsid w:val="00E2567D"/>
    <w:rsid w:val="00E26E06"/>
    <w:rsid w:val="00E31736"/>
    <w:rsid w:val="00E3197E"/>
    <w:rsid w:val="00E32412"/>
    <w:rsid w:val="00E35718"/>
    <w:rsid w:val="00E35744"/>
    <w:rsid w:val="00E35E82"/>
    <w:rsid w:val="00E35F88"/>
    <w:rsid w:val="00E369EC"/>
    <w:rsid w:val="00E3719F"/>
    <w:rsid w:val="00E37B1F"/>
    <w:rsid w:val="00E37B5C"/>
    <w:rsid w:val="00E414EA"/>
    <w:rsid w:val="00E41B8F"/>
    <w:rsid w:val="00E428F5"/>
    <w:rsid w:val="00E43142"/>
    <w:rsid w:val="00E43349"/>
    <w:rsid w:val="00E4415B"/>
    <w:rsid w:val="00E44370"/>
    <w:rsid w:val="00E45F64"/>
    <w:rsid w:val="00E46CC3"/>
    <w:rsid w:val="00E46E47"/>
    <w:rsid w:val="00E50004"/>
    <w:rsid w:val="00E50C84"/>
    <w:rsid w:val="00E53C1F"/>
    <w:rsid w:val="00E53C22"/>
    <w:rsid w:val="00E542C2"/>
    <w:rsid w:val="00E546B1"/>
    <w:rsid w:val="00E55509"/>
    <w:rsid w:val="00E564EE"/>
    <w:rsid w:val="00E57962"/>
    <w:rsid w:val="00E60855"/>
    <w:rsid w:val="00E6146A"/>
    <w:rsid w:val="00E61944"/>
    <w:rsid w:val="00E61ED6"/>
    <w:rsid w:val="00E62877"/>
    <w:rsid w:val="00E63E97"/>
    <w:rsid w:val="00E66A0E"/>
    <w:rsid w:val="00E66CD9"/>
    <w:rsid w:val="00E6755B"/>
    <w:rsid w:val="00E67A5A"/>
    <w:rsid w:val="00E71686"/>
    <w:rsid w:val="00E71A1B"/>
    <w:rsid w:val="00E71B1E"/>
    <w:rsid w:val="00E71E1F"/>
    <w:rsid w:val="00E73AF4"/>
    <w:rsid w:val="00E74F37"/>
    <w:rsid w:val="00E75508"/>
    <w:rsid w:val="00E774E2"/>
    <w:rsid w:val="00E77537"/>
    <w:rsid w:val="00E775E4"/>
    <w:rsid w:val="00E77830"/>
    <w:rsid w:val="00E77E30"/>
    <w:rsid w:val="00E817D6"/>
    <w:rsid w:val="00E82941"/>
    <w:rsid w:val="00E852E5"/>
    <w:rsid w:val="00E86906"/>
    <w:rsid w:val="00E9036A"/>
    <w:rsid w:val="00E90D8E"/>
    <w:rsid w:val="00E9182E"/>
    <w:rsid w:val="00E91D43"/>
    <w:rsid w:val="00E92A07"/>
    <w:rsid w:val="00E92DDC"/>
    <w:rsid w:val="00E9649F"/>
    <w:rsid w:val="00E96E62"/>
    <w:rsid w:val="00E96EDF"/>
    <w:rsid w:val="00EA0124"/>
    <w:rsid w:val="00EA0C86"/>
    <w:rsid w:val="00EA1961"/>
    <w:rsid w:val="00EA199F"/>
    <w:rsid w:val="00EA766E"/>
    <w:rsid w:val="00EA7DC7"/>
    <w:rsid w:val="00EB0A92"/>
    <w:rsid w:val="00EB1354"/>
    <w:rsid w:val="00EB2824"/>
    <w:rsid w:val="00EB2F36"/>
    <w:rsid w:val="00EB42BD"/>
    <w:rsid w:val="00EB5CB6"/>
    <w:rsid w:val="00EB7F92"/>
    <w:rsid w:val="00EC2950"/>
    <w:rsid w:val="00EC47BF"/>
    <w:rsid w:val="00EC526D"/>
    <w:rsid w:val="00EC5C47"/>
    <w:rsid w:val="00EC6CD8"/>
    <w:rsid w:val="00ED0A1C"/>
    <w:rsid w:val="00ED137E"/>
    <w:rsid w:val="00ED2E48"/>
    <w:rsid w:val="00ED2E5A"/>
    <w:rsid w:val="00ED3C0D"/>
    <w:rsid w:val="00ED3D12"/>
    <w:rsid w:val="00ED43E0"/>
    <w:rsid w:val="00ED4E49"/>
    <w:rsid w:val="00ED60E1"/>
    <w:rsid w:val="00ED7F17"/>
    <w:rsid w:val="00EE04DA"/>
    <w:rsid w:val="00EE354E"/>
    <w:rsid w:val="00EE40FA"/>
    <w:rsid w:val="00EE508B"/>
    <w:rsid w:val="00EE5E2C"/>
    <w:rsid w:val="00EE6AFD"/>
    <w:rsid w:val="00EE7554"/>
    <w:rsid w:val="00EF0A09"/>
    <w:rsid w:val="00EF1DB1"/>
    <w:rsid w:val="00EF28C6"/>
    <w:rsid w:val="00F01060"/>
    <w:rsid w:val="00F01740"/>
    <w:rsid w:val="00F017C9"/>
    <w:rsid w:val="00F039AF"/>
    <w:rsid w:val="00F0556D"/>
    <w:rsid w:val="00F06154"/>
    <w:rsid w:val="00F065A7"/>
    <w:rsid w:val="00F10AF5"/>
    <w:rsid w:val="00F112EC"/>
    <w:rsid w:val="00F1311E"/>
    <w:rsid w:val="00F15971"/>
    <w:rsid w:val="00F15E04"/>
    <w:rsid w:val="00F16D94"/>
    <w:rsid w:val="00F17165"/>
    <w:rsid w:val="00F175A6"/>
    <w:rsid w:val="00F2036F"/>
    <w:rsid w:val="00F20406"/>
    <w:rsid w:val="00F21115"/>
    <w:rsid w:val="00F216FE"/>
    <w:rsid w:val="00F21E54"/>
    <w:rsid w:val="00F2202C"/>
    <w:rsid w:val="00F224DC"/>
    <w:rsid w:val="00F249F0"/>
    <w:rsid w:val="00F26E9D"/>
    <w:rsid w:val="00F27FBC"/>
    <w:rsid w:val="00F30710"/>
    <w:rsid w:val="00F3110C"/>
    <w:rsid w:val="00F3161B"/>
    <w:rsid w:val="00F33690"/>
    <w:rsid w:val="00F33BCE"/>
    <w:rsid w:val="00F3473A"/>
    <w:rsid w:val="00F348A4"/>
    <w:rsid w:val="00F35FD8"/>
    <w:rsid w:val="00F36AB6"/>
    <w:rsid w:val="00F36D84"/>
    <w:rsid w:val="00F36F52"/>
    <w:rsid w:val="00F37AEF"/>
    <w:rsid w:val="00F404D7"/>
    <w:rsid w:val="00F40BF4"/>
    <w:rsid w:val="00F40E35"/>
    <w:rsid w:val="00F41212"/>
    <w:rsid w:val="00F420F0"/>
    <w:rsid w:val="00F42BB7"/>
    <w:rsid w:val="00F42CFC"/>
    <w:rsid w:val="00F43331"/>
    <w:rsid w:val="00F44D45"/>
    <w:rsid w:val="00F450AB"/>
    <w:rsid w:val="00F45BD1"/>
    <w:rsid w:val="00F46645"/>
    <w:rsid w:val="00F4696E"/>
    <w:rsid w:val="00F46C0A"/>
    <w:rsid w:val="00F529D2"/>
    <w:rsid w:val="00F52F8C"/>
    <w:rsid w:val="00F54429"/>
    <w:rsid w:val="00F5494D"/>
    <w:rsid w:val="00F56143"/>
    <w:rsid w:val="00F5727F"/>
    <w:rsid w:val="00F576B0"/>
    <w:rsid w:val="00F57EA2"/>
    <w:rsid w:val="00F6031F"/>
    <w:rsid w:val="00F60897"/>
    <w:rsid w:val="00F64A97"/>
    <w:rsid w:val="00F64D2A"/>
    <w:rsid w:val="00F6555F"/>
    <w:rsid w:val="00F65A9E"/>
    <w:rsid w:val="00F66310"/>
    <w:rsid w:val="00F672C8"/>
    <w:rsid w:val="00F67614"/>
    <w:rsid w:val="00F700C3"/>
    <w:rsid w:val="00F70119"/>
    <w:rsid w:val="00F71680"/>
    <w:rsid w:val="00F72311"/>
    <w:rsid w:val="00F73AFB"/>
    <w:rsid w:val="00F73D67"/>
    <w:rsid w:val="00F74FDB"/>
    <w:rsid w:val="00F75DAA"/>
    <w:rsid w:val="00F76424"/>
    <w:rsid w:val="00F76926"/>
    <w:rsid w:val="00F779F9"/>
    <w:rsid w:val="00F82C57"/>
    <w:rsid w:val="00F833CA"/>
    <w:rsid w:val="00F83847"/>
    <w:rsid w:val="00F83CBB"/>
    <w:rsid w:val="00F87C80"/>
    <w:rsid w:val="00F9139C"/>
    <w:rsid w:val="00F91698"/>
    <w:rsid w:val="00F91A64"/>
    <w:rsid w:val="00F95745"/>
    <w:rsid w:val="00F959BA"/>
    <w:rsid w:val="00F96674"/>
    <w:rsid w:val="00F96981"/>
    <w:rsid w:val="00FA0517"/>
    <w:rsid w:val="00FA0E73"/>
    <w:rsid w:val="00FA1631"/>
    <w:rsid w:val="00FA1706"/>
    <w:rsid w:val="00FA1A28"/>
    <w:rsid w:val="00FA246B"/>
    <w:rsid w:val="00FA3F2D"/>
    <w:rsid w:val="00FA491F"/>
    <w:rsid w:val="00FA6721"/>
    <w:rsid w:val="00FB033C"/>
    <w:rsid w:val="00FB4D9D"/>
    <w:rsid w:val="00FB4FB0"/>
    <w:rsid w:val="00FB4FFF"/>
    <w:rsid w:val="00FB5742"/>
    <w:rsid w:val="00FB5CAE"/>
    <w:rsid w:val="00FB6179"/>
    <w:rsid w:val="00FC1D18"/>
    <w:rsid w:val="00FC2EBB"/>
    <w:rsid w:val="00FC48CE"/>
    <w:rsid w:val="00FC589B"/>
    <w:rsid w:val="00FC7272"/>
    <w:rsid w:val="00FC7EF8"/>
    <w:rsid w:val="00FD00C7"/>
    <w:rsid w:val="00FD0BC9"/>
    <w:rsid w:val="00FD2FD4"/>
    <w:rsid w:val="00FD3334"/>
    <w:rsid w:val="00FD3502"/>
    <w:rsid w:val="00FD354B"/>
    <w:rsid w:val="00FD38EC"/>
    <w:rsid w:val="00FD3CEF"/>
    <w:rsid w:val="00FD494A"/>
    <w:rsid w:val="00FD4FDE"/>
    <w:rsid w:val="00FD5114"/>
    <w:rsid w:val="00FD6BE5"/>
    <w:rsid w:val="00FD6D27"/>
    <w:rsid w:val="00FE02DC"/>
    <w:rsid w:val="00FE09C4"/>
    <w:rsid w:val="00FE22E5"/>
    <w:rsid w:val="00FE3BF7"/>
    <w:rsid w:val="00FE3DB8"/>
    <w:rsid w:val="00FE4743"/>
    <w:rsid w:val="00FE4EB4"/>
    <w:rsid w:val="00FE51B0"/>
    <w:rsid w:val="00FE53C5"/>
    <w:rsid w:val="00FE62BA"/>
    <w:rsid w:val="00FF0DFD"/>
    <w:rsid w:val="00FF0E93"/>
    <w:rsid w:val="00FF2035"/>
    <w:rsid w:val="00FF2FC3"/>
    <w:rsid w:val="00FF3687"/>
    <w:rsid w:val="00FF37D9"/>
    <w:rsid w:val="00FF394D"/>
    <w:rsid w:val="00FF5A8B"/>
    <w:rsid w:val="00FF6085"/>
    <w:rsid w:val="00FF64F3"/>
    <w:rsid w:val="00F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3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62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2B1"/>
    <w:pPr>
      <w:keepNext/>
      <w:spacing w:before="240" w:after="60"/>
      <w:outlineLvl w:val="1"/>
    </w:pPr>
    <w:rPr>
      <w:rFonts w:ascii="Cambria" w:hAnsi="Cambria"/>
      <w:b/>
      <w:bCs/>
      <w:i/>
      <w:iCs/>
      <w:sz w:val="20"/>
      <w:szCs w:val="28"/>
    </w:rPr>
  </w:style>
  <w:style w:type="paragraph" w:styleId="3">
    <w:name w:val="heading 3"/>
    <w:basedOn w:val="a"/>
    <w:next w:val="a"/>
    <w:link w:val="30"/>
    <w:uiPriority w:val="9"/>
    <w:qFormat/>
    <w:rsid w:val="008D35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62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F62B1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a3">
    <w:name w:val="Цветовое выделение"/>
    <w:uiPriority w:val="99"/>
    <w:rsid w:val="005F62B1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5F6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F62B1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F6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5F62B1"/>
    <w:rPr>
      <w:b/>
      <w:bCs/>
      <w:color w:val="008000"/>
      <w:sz w:val="30"/>
      <w:szCs w:val="30"/>
    </w:rPr>
  </w:style>
  <w:style w:type="paragraph" w:customStyle="1" w:styleId="ConsTitle">
    <w:name w:val="ConsTitle"/>
    <w:rsid w:val="005F62B1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8">
    <w:name w:val="Body Text"/>
    <w:basedOn w:val="a"/>
    <w:link w:val="a9"/>
    <w:rsid w:val="005F62B1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5F62B1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customStyle="1" w:styleId="aa">
    <w:name w:val="Прижатый влево"/>
    <w:basedOn w:val="a"/>
    <w:next w:val="a"/>
    <w:rsid w:val="008738A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CB6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B687E"/>
    <w:rPr>
      <w:rFonts w:eastAsia="Times New Roman"/>
      <w:sz w:val="24"/>
      <w:szCs w:val="24"/>
    </w:rPr>
  </w:style>
  <w:style w:type="table" w:styleId="ad">
    <w:name w:val="Table Grid"/>
    <w:basedOn w:val="a1"/>
    <w:uiPriority w:val="59"/>
    <w:rsid w:val="000021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7967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F20A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0A5"/>
    <w:rPr>
      <w:rFonts w:ascii="Tahoma" w:eastAsia="Times New Roman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592675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92675"/>
    <w:rPr>
      <w:rFonts w:eastAsia="Times New Roman"/>
    </w:rPr>
  </w:style>
  <w:style w:type="character" w:styleId="af3">
    <w:name w:val="endnote reference"/>
    <w:uiPriority w:val="99"/>
    <w:semiHidden/>
    <w:unhideWhenUsed/>
    <w:rsid w:val="00592675"/>
    <w:rPr>
      <w:vertAlign w:val="superscript"/>
    </w:rPr>
  </w:style>
  <w:style w:type="paragraph" w:styleId="af4">
    <w:name w:val="footnote text"/>
    <w:basedOn w:val="a"/>
    <w:link w:val="af5"/>
    <w:unhideWhenUsed/>
    <w:rsid w:val="00592675"/>
    <w:rPr>
      <w:sz w:val="20"/>
      <w:szCs w:val="20"/>
    </w:rPr>
  </w:style>
  <w:style w:type="character" w:customStyle="1" w:styleId="af5">
    <w:name w:val="Текст сноски Знак"/>
    <w:link w:val="af4"/>
    <w:rsid w:val="00592675"/>
    <w:rPr>
      <w:rFonts w:eastAsia="Times New Roman"/>
    </w:rPr>
  </w:style>
  <w:style w:type="character" w:styleId="af6">
    <w:name w:val="footnote reference"/>
    <w:uiPriority w:val="99"/>
    <w:semiHidden/>
    <w:unhideWhenUsed/>
    <w:rsid w:val="00592675"/>
    <w:rPr>
      <w:vertAlign w:val="superscript"/>
    </w:rPr>
  </w:style>
  <w:style w:type="character" w:styleId="af7">
    <w:name w:val="annotation reference"/>
    <w:uiPriority w:val="99"/>
    <w:semiHidden/>
    <w:unhideWhenUsed/>
    <w:rsid w:val="00137D3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37D36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137D36"/>
    <w:rPr>
      <w:rFonts w:eastAsia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37D36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37D36"/>
    <w:rPr>
      <w:rFonts w:eastAsia="Times New Roman"/>
      <w:b/>
      <w:bCs/>
    </w:rPr>
  </w:style>
  <w:style w:type="character" w:styleId="afc">
    <w:name w:val="Hyperlink"/>
    <w:uiPriority w:val="99"/>
    <w:unhideWhenUsed/>
    <w:rsid w:val="007471CD"/>
    <w:rPr>
      <w:color w:val="0000FF"/>
      <w:u w:val="single"/>
    </w:rPr>
  </w:style>
  <w:style w:type="paragraph" w:styleId="afd">
    <w:name w:val="No Spacing"/>
    <w:link w:val="afe"/>
    <w:uiPriority w:val="1"/>
    <w:qFormat/>
    <w:rsid w:val="008D09EA"/>
    <w:rPr>
      <w:rFonts w:ascii="Calibri" w:eastAsia="Times New Roman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rsid w:val="00E9649F"/>
    <w:rPr>
      <w:rFonts w:ascii="Calibri" w:eastAsia="Times New Roman" w:hAnsi="Calibri"/>
      <w:sz w:val="22"/>
      <w:szCs w:val="22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8D35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F95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959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B22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page number"/>
    <w:basedOn w:val="a0"/>
    <w:rsid w:val="00FE53C5"/>
  </w:style>
  <w:style w:type="paragraph" w:customStyle="1" w:styleId="11">
    <w:name w:val="Основной текст с отступом1"/>
    <w:basedOn w:val="a"/>
    <w:rsid w:val="009D6422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ff0">
    <w:name w:val="Normal (Web)"/>
    <w:basedOn w:val="a"/>
    <w:uiPriority w:val="99"/>
    <w:rsid w:val="00AE621E"/>
    <w:pPr>
      <w:spacing w:before="120" w:after="120"/>
    </w:pPr>
  </w:style>
  <w:style w:type="character" w:customStyle="1" w:styleId="FontStyle20">
    <w:name w:val="Font Style20"/>
    <w:rsid w:val="00167FC6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57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57DB4"/>
    <w:rPr>
      <w:rFonts w:ascii="Courier New" w:eastAsia="Times New Roman" w:hAnsi="Courier New"/>
    </w:rPr>
  </w:style>
  <w:style w:type="paragraph" w:customStyle="1" w:styleId="Style11">
    <w:name w:val="Style11"/>
    <w:basedOn w:val="a"/>
    <w:rsid w:val="008121AA"/>
    <w:pPr>
      <w:widowControl w:val="0"/>
      <w:autoSpaceDE w:val="0"/>
      <w:autoSpaceDN w:val="0"/>
      <w:adjustRightInd w:val="0"/>
      <w:spacing w:line="312" w:lineRule="exact"/>
      <w:ind w:firstLine="629"/>
      <w:jc w:val="both"/>
    </w:pPr>
  </w:style>
  <w:style w:type="paragraph" w:styleId="aff1">
    <w:name w:val="List Paragraph"/>
    <w:basedOn w:val="a"/>
    <w:uiPriority w:val="34"/>
    <w:qFormat/>
    <w:rsid w:val="00003785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table" w:customStyle="1" w:styleId="12">
    <w:name w:val="Сетка таблицы1"/>
    <w:basedOn w:val="a1"/>
    <w:next w:val="ad"/>
    <w:uiPriority w:val="99"/>
    <w:rsid w:val="00223C80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45289D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1775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">
    <w:name w:val="blk"/>
    <w:basedOn w:val="a0"/>
    <w:rsid w:val="00B63230"/>
  </w:style>
  <w:style w:type="character" w:customStyle="1" w:styleId="21">
    <w:name w:val="Гиперссылка2"/>
    <w:rsid w:val="00002CF0"/>
  </w:style>
  <w:style w:type="character" w:customStyle="1" w:styleId="31">
    <w:name w:val="Гиперссылка3"/>
    <w:rsid w:val="00002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504FDA3251C4886AD83DA6E5278F96F7171DE8EDA282041714AA18F0F32F02ECBD90FA50D405FC1412D78493ED506D9256A5A64C0966D1R7k8L" TargetMode="External"/><Relationship Id="rId18" Type="http://schemas.openxmlformats.org/officeDocument/2006/relationships/hyperlink" Target="http://pravo-search.minjust.ru/bigs/showDocument.html?id=BBA0BFB1-06C7-4E50-A8D3-FE1045784BF1" TargetMode="External"/><Relationship Id="rId26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8eDa7K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viselki.net/node/1488" TargetMode="External"/><Relationship Id="rId17" Type="http://schemas.openxmlformats.org/officeDocument/2006/relationships/hyperlink" Target="http://pravo-search.minjust.ru/bigs/showDocument.html?id=BBA0BFB1-06C7-4E50-A8D3-FE1045784BF1" TargetMode="External"/><Relationship Id="rId25" Type="http://schemas.openxmlformats.org/officeDocument/2006/relationships/hyperlink" Target="consultantplus://offline/ref=409C938BF7BBFA69D038773E6D2756A3C15567B54642D57013BF301F522872EBBE0562E9eDa4K" TargetMode="External"/><Relationship Id="rId33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me.garant.ru/" TargetMode="External"/><Relationship Id="rId20" Type="http://schemas.openxmlformats.org/officeDocument/2006/relationships/hyperlink" Target="garantF1://12084522.54" TargetMode="External"/><Relationship Id="rId29" Type="http://schemas.openxmlformats.org/officeDocument/2006/relationships/hyperlink" Target="consultantplus://offline/ref=409C938BF7BBFA69D038773E6D2756A3C15567B54642D57013BF301F522872EBBE0562EDDBeBa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mfc.ru" TargetMode="External"/><Relationship Id="rId24" Type="http://schemas.openxmlformats.org/officeDocument/2006/relationships/hyperlink" Target="consultantplus://offline/ref=409C938BF7BBFA69D038773E6D2756A3C15567B54642D57013BF301F522872EBBE0562EDD3B8D9D9e3a9K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consultantplus://offline/ref=409C938BF7BBFA69D038773E6D2756A3C15567B54642D57013BF301F522872EBBE0562EDDBeBa8K" TargetMode="External"/><Relationship Id="rId28" Type="http://schemas.openxmlformats.org/officeDocument/2006/relationships/hyperlink" Target="consultantplus://offline/ref=409C938BF7BBFA69D038773E6D2756A3C15567B54642D57013BF301F522872EBBE0562E9eDa3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viselki.net/node/1488" TargetMode="External"/><Relationship Id="rId19" Type="http://schemas.openxmlformats.org/officeDocument/2006/relationships/hyperlink" Target="http://pravo-search.minjust.ru/bigs/showDocument.html?id=BBA0BFB1-06C7-4E50-A8D3-FE1045784BF1" TargetMode="External"/><Relationship Id="rId31" Type="http://schemas.openxmlformats.org/officeDocument/2006/relationships/hyperlink" Target="consultantplus://offline/ref=409C938BF7BBFA69D038773E6D2756A3C15567B54642D57013BF301F522872EBBE0562E9eDa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7876044085528C12BB1E33381C0CF857119651710794CA960269FD21AF485AAEBD0DC01B04475DF9F922A3D4BB3544F24A9AC8A481A325OFtEH" TargetMode="External"/><Relationship Id="rId14" Type="http://schemas.openxmlformats.org/officeDocument/2006/relationships/hyperlink" Target="consultantplus://offline/ref=CDC6539A5F1E824BC36B823ACAAD7DB30736B6A5A07071040BF045D98D7E084922CD63AEB4DBD67A37E0ECA974FD726A475D580023FBzAF" TargetMode="External"/><Relationship Id="rId22" Type="http://schemas.openxmlformats.org/officeDocument/2006/relationships/hyperlink" Target="consultantplus://offline/ref=409C938BF7BBFA69D038773E6D2756A3C15567B54642D57013BF301F522872EBBE0562E9eDa3K" TargetMode="External"/><Relationship Id="rId27" Type="http://schemas.openxmlformats.org/officeDocument/2006/relationships/hyperlink" Target="consultantplus://offline/ref=409C938BF7BBFA69D038773E6D2756A3C15567B54642D57013BF301F522872EBBE0562E8eDa7K" TargetMode="External"/><Relationship Id="rId30" Type="http://schemas.openxmlformats.org/officeDocument/2006/relationships/hyperlink" Target="consultantplus://offline/ref=409C938BF7BBFA69D038773E6D2756A3C15567B54642D57013BF301F522872EBBE0562EDD3B8D9D9e3a9K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7EF87-6BD2-4A4D-9F3B-777BFD7C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60</Pages>
  <Words>22965</Words>
  <Characters>130907</Characters>
  <Application>Microsoft Office Word</Application>
  <DocSecurity>0</DocSecurity>
  <Lines>1090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153565</CharactersWithSpaces>
  <SharedDoc>false</SharedDoc>
  <HLinks>
    <vt:vector size="42" baseType="variant">
      <vt:variant>
        <vt:i4>7209004</vt:i4>
      </vt:variant>
      <vt:variant>
        <vt:i4>18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524303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consultantplus://offline/ref=CDC6539A5F1E824BC36B823ACAAD7DB30736B6A5A07071040BF045D98D7E084922CD63AEB4DBD67A37E0ECA974FD726A475D580023FBzAF</vt:lpwstr>
      </vt:variant>
      <vt:variant>
        <vt:lpwstr/>
      </vt:variant>
      <vt:variant>
        <vt:i4>3211317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consultantplus://offline/ref=5C504FDA3251C4886AD83DA6E5278F96F7171DE8EDA282041714AA18F0F32F02ECBD90FA50D405FC1412D78493ED506D9256A5A64C0966D1R7k8L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851992</vt:i4>
      </vt:variant>
      <vt:variant>
        <vt:i4>3</vt:i4>
      </vt:variant>
      <vt:variant>
        <vt:i4>0</vt:i4>
      </vt:variant>
      <vt:variant>
        <vt:i4>5</vt:i4>
      </vt:variant>
      <vt:variant>
        <vt:lpwstr>http://www.timregion.ru/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consultantplus://offline/ref=467876044085528C12BB1E33381C0CF857119651710794CA960269FD21AF485AAEBD0DC01B04475DF9F922A3D4BB3544F24A9AC8A481A325OFtEH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cp:lastModifiedBy>Пользователь</cp:lastModifiedBy>
  <cp:revision>10</cp:revision>
  <cp:lastPrinted>2020-01-28T08:27:00Z</cp:lastPrinted>
  <dcterms:created xsi:type="dcterms:W3CDTF">2019-08-28T12:57:00Z</dcterms:created>
  <dcterms:modified xsi:type="dcterms:W3CDTF">2020-01-29T10:12:00Z</dcterms:modified>
</cp:coreProperties>
</file>