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D" w:rsidRDefault="00F10D9B" w:rsidP="00F10D9B">
      <w:pPr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ПРОЕКТ ПОСТАНОВЛЕНИЯ</w:t>
      </w:r>
    </w:p>
    <w:p w:rsidR="007F228D" w:rsidRDefault="007F228D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28D" w:rsidRDefault="007F228D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28D" w:rsidRDefault="007F228D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28D" w:rsidRDefault="007F228D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28D" w:rsidRDefault="007F228D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28D" w:rsidRDefault="007F228D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28D" w:rsidRDefault="007F228D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28D" w:rsidRDefault="007F228D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0EA" w:rsidRDefault="001050EA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0EA" w:rsidRDefault="001050EA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28D" w:rsidRDefault="007F228D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28D" w:rsidRDefault="007F228D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28D" w:rsidRDefault="007F228D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4F5F" w:rsidRDefault="00000988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F5F">
        <w:rPr>
          <w:rFonts w:ascii="Times New Roman" w:hAnsi="Times New Roman" w:cs="Times New Roman"/>
          <w:b/>
          <w:bCs/>
          <w:sz w:val="28"/>
          <w:szCs w:val="28"/>
        </w:rPr>
        <w:t>О внесени</w:t>
      </w:r>
      <w:r w:rsidR="00065B2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24F5F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 w:rsidR="00A7116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24F5F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</w:t>
      </w:r>
    </w:p>
    <w:p w:rsidR="00724F5F" w:rsidRDefault="00000988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F5F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Выселковский район</w:t>
      </w:r>
    </w:p>
    <w:p w:rsidR="0047004A" w:rsidRDefault="00000988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F5F">
        <w:rPr>
          <w:rFonts w:ascii="Times New Roman" w:hAnsi="Times New Roman" w:cs="Times New Roman"/>
          <w:b/>
          <w:bCs/>
          <w:sz w:val="28"/>
          <w:szCs w:val="28"/>
        </w:rPr>
        <w:t>от 3 октября 2016 года № 938 «</w:t>
      </w:r>
      <w:r w:rsidR="00134538" w:rsidRPr="00724F5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</w:p>
    <w:p w:rsidR="0047004A" w:rsidRDefault="00A36A75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F5F">
        <w:rPr>
          <w:rFonts w:ascii="Times New Roman" w:hAnsi="Times New Roman" w:cs="Times New Roman"/>
          <w:b/>
          <w:bCs/>
          <w:sz w:val="28"/>
          <w:szCs w:val="28"/>
        </w:rPr>
        <w:t>Мето</w:t>
      </w:r>
      <w:r w:rsidR="00134538" w:rsidRPr="00724F5F">
        <w:rPr>
          <w:rFonts w:ascii="Times New Roman" w:hAnsi="Times New Roman" w:cs="Times New Roman"/>
          <w:b/>
          <w:bCs/>
          <w:sz w:val="28"/>
          <w:szCs w:val="28"/>
        </w:rPr>
        <w:t>дики</w:t>
      </w:r>
      <w:r w:rsidR="004700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4F5F">
        <w:rPr>
          <w:rFonts w:ascii="Times New Roman" w:hAnsi="Times New Roman" w:cs="Times New Roman"/>
          <w:b/>
          <w:bCs/>
          <w:sz w:val="28"/>
          <w:szCs w:val="28"/>
        </w:rPr>
        <w:t xml:space="preserve">расчета размера субвенции муниципальным общеобразовательным организациям на материально-техническое обеспечение пунктов проведения экзаменов для государственной </w:t>
      </w:r>
    </w:p>
    <w:p w:rsidR="0047004A" w:rsidRDefault="00A36A75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F5F">
        <w:rPr>
          <w:rFonts w:ascii="Times New Roman" w:hAnsi="Times New Roman" w:cs="Times New Roman"/>
          <w:b/>
          <w:bCs/>
          <w:sz w:val="28"/>
          <w:szCs w:val="28"/>
        </w:rPr>
        <w:t xml:space="preserve">итоговой аттестации по образовательным программам основного </w:t>
      </w:r>
    </w:p>
    <w:p w:rsidR="0047004A" w:rsidRDefault="00A36A75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F5F">
        <w:rPr>
          <w:rFonts w:ascii="Times New Roman" w:hAnsi="Times New Roman" w:cs="Times New Roman"/>
          <w:b/>
          <w:bCs/>
          <w:sz w:val="28"/>
          <w:szCs w:val="28"/>
        </w:rPr>
        <w:t xml:space="preserve">общего и среднего общего образования и выплату педагогическим работникам, участвующим в проведении единого государственного экзамена, компенсации за работу по подготовке и проведению </w:t>
      </w:r>
    </w:p>
    <w:p w:rsidR="00A36A75" w:rsidRPr="00724F5F" w:rsidRDefault="00A36A75" w:rsidP="00724F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F5F">
        <w:rPr>
          <w:rFonts w:ascii="Times New Roman" w:hAnsi="Times New Roman" w:cs="Times New Roman"/>
          <w:b/>
          <w:bCs/>
          <w:sz w:val="28"/>
          <w:szCs w:val="28"/>
        </w:rPr>
        <w:t>единого государственного экзамена</w:t>
      </w:r>
      <w:r w:rsidR="00000988" w:rsidRPr="00724F5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87824" w:rsidRDefault="00E87824" w:rsidP="00724F5F">
      <w:pPr>
        <w:ind w:firstLine="900"/>
        <w:rPr>
          <w:rFonts w:ascii="Times New Roman" w:hAnsi="Times New Roman" w:cs="Times New Roman"/>
          <w:sz w:val="28"/>
          <w:szCs w:val="28"/>
        </w:rPr>
      </w:pPr>
      <w:bookmarkStart w:id="1" w:name="sub_3"/>
    </w:p>
    <w:p w:rsidR="00CA6726" w:rsidRDefault="00CA6726" w:rsidP="00724F5F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47004A" w:rsidRDefault="0047004A" w:rsidP="00724F5F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FC75B8" w:rsidRDefault="00050325" w:rsidP="00FC75B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частью 9 статьи 47 и статьей 59 Федерального закона от 29 декабря 2012 г</w:t>
      </w:r>
      <w:r w:rsidR="008841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Федерации», Законом Краснодарского края </w:t>
      </w:r>
      <w:r w:rsidR="0088418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от 15 декабря 2004 г</w:t>
      </w:r>
      <w:r w:rsidR="008841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805-КЗ «О наделении органов местного самоуправления муниципальных</w:t>
      </w:r>
      <w:r w:rsidR="00AA4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образований Краснодарского края отдельными государственными полномочиями в области социальной сферы», </w:t>
      </w:r>
      <w:r w:rsidR="00AA413E">
        <w:rPr>
          <w:rFonts w:ascii="Times New Roman" w:hAnsi="Times New Roman" w:cs="Times New Roman"/>
          <w:sz w:val="28"/>
          <w:szCs w:val="28"/>
        </w:rPr>
        <w:t>п</w:t>
      </w:r>
      <w:r w:rsidR="00AA413E" w:rsidRPr="00AA413E">
        <w:rPr>
          <w:rFonts w:ascii="Times New Roman" w:hAnsi="Times New Roman" w:cs="Times New Roman"/>
          <w:sz w:val="28"/>
          <w:szCs w:val="28"/>
        </w:rPr>
        <w:t>риказ</w:t>
      </w:r>
      <w:r w:rsidR="00AA413E">
        <w:rPr>
          <w:rFonts w:ascii="Times New Roman" w:hAnsi="Times New Roman" w:cs="Times New Roman"/>
          <w:sz w:val="28"/>
          <w:szCs w:val="28"/>
        </w:rPr>
        <w:t>ом</w:t>
      </w:r>
      <w:r w:rsidR="00AA413E" w:rsidRPr="00AA413E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555258">
        <w:rPr>
          <w:rFonts w:ascii="Times New Roman" w:hAnsi="Times New Roman" w:cs="Times New Roman"/>
          <w:sz w:val="28"/>
          <w:szCs w:val="28"/>
        </w:rPr>
        <w:t xml:space="preserve"> и</w:t>
      </w:r>
      <w:r w:rsidR="00AA413E" w:rsidRPr="00AA413E">
        <w:rPr>
          <w:rFonts w:ascii="Times New Roman" w:hAnsi="Times New Roman" w:cs="Times New Roman"/>
          <w:sz w:val="28"/>
          <w:szCs w:val="28"/>
        </w:rPr>
        <w:t xml:space="preserve"> науки</w:t>
      </w:r>
      <w:r w:rsidR="00555258">
        <w:rPr>
          <w:rFonts w:ascii="Times New Roman" w:hAnsi="Times New Roman" w:cs="Times New Roman"/>
          <w:sz w:val="28"/>
          <w:szCs w:val="28"/>
        </w:rPr>
        <w:t xml:space="preserve"> </w:t>
      </w:r>
      <w:r w:rsidR="00AA413E" w:rsidRPr="00AA413E">
        <w:rPr>
          <w:rFonts w:ascii="Times New Roman" w:hAnsi="Times New Roman" w:cs="Times New Roman"/>
          <w:sz w:val="28"/>
          <w:szCs w:val="28"/>
        </w:rPr>
        <w:t xml:space="preserve">Краснодарского края от </w:t>
      </w:r>
      <w:r w:rsidR="00555258">
        <w:rPr>
          <w:rFonts w:ascii="Times New Roman" w:hAnsi="Times New Roman" w:cs="Times New Roman"/>
          <w:sz w:val="28"/>
          <w:szCs w:val="28"/>
        </w:rPr>
        <w:t xml:space="preserve">15 апреля </w:t>
      </w:r>
      <w:r w:rsidR="00AA413E" w:rsidRPr="00AA413E">
        <w:rPr>
          <w:rFonts w:ascii="Times New Roman" w:hAnsi="Times New Roman" w:cs="Times New Roman"/>
          <w:sz w:val="28"/>
          <w:szCs w:val="28"/>
        </w:rPr>
        <w:t>202</w:t>
      </w:r>
      <w:r w:rsidR="00884181">
        <w:rPr>
          <w:rFonts w:ascii="Times New Roman" w:hAnsi="Times New Roman" w:cs="Times New Roman"/>
          <w:sz w:val="28"/>
          <w:szCs w:val="28"/>
        </w:rPr>
        <w:t>5</w:t>
      </w:r>
      <w:r w:rsidR="00AA413E" w:rsidRPr="00AA413E">
        <w:rPr>
          <w:rFonts w:ascii="Times New Roman" w:hAnsi="Times New Roman" w:cs="Times New Roman"/>
          <w:sz w:val="28"/>
          <w:szCs w:val="28"/>
        </w:rPr>
        <w:t xml:space="preserve"> г</w:t>
      </w:r>
      <w:r w:rsidR="00884181">
        <w:rPr>
          <w:rFonts w:ascii="Times New Roman" w:hAnsi="Times New Roman" w:cs="Times New Roman"/>
          <w:sz w:val="28"/>
          <w:szCs w:val="28"/>
        </w:rPr>
        <w:t xml:space="preserve">. </w:t>
      </w:r>
      <w:r w:rsidR="00AA413E">
        <w:rPr>
          <w:rFonts w:ascii="Times New Roman" w:hAnsi="Times New Roman" w:cs="Times New Roman"/>
          <w:sz w:val="28"/>
          <w:szCs w:val="28"/>
        </w:rPr>
        <w:t>№</w:t>
      </w:r>
      <w:r w:rsidR="00AA413E" w:rsidRPr="00AA413E">
        <w:rPr>
          <w:rFonts w:ascii="Times New Roman" w:hAnsi="Times New Roman" w:cs="Times New Roman"/>
          <w:sz w:val="28"/>
          <w:szCs w:val="28"/>
        </w:rPr>
        <w:t xml:space="preserve"> </w:t>
      </w:r>
      <w:r w:rsidR="00555258">
        <w:rPr>
          <w:rFonts w:ascii="Times New Roman" w:hAnsi="Times New Roman" w:cs="Times New Roman"/>
          <w:sz w:val="28"/>
          <w:szCs w:val="28"/>
        </w:rPr>
        <w:t>565</w:t>
      </w:r>
      <w:r w:rsidR="00AA413E" w:rsidRPr="00AA413E">
        <w:rPr>
          <w:rFonts w:ascii="Times New Roman" w:hAnsi="Times New Roman" w:cs="Times New Roman"/>
          <w:sz w:val="28"/>
          <w:szCs w:val="28"/>
        </w:rPr>
        <w:t xml:space="preserve"> </w:t>
      </w:r>
      <w:r w:rsidR="00AA413E">
        <w:rPr>
          <w:rFonts w:ascii="Times New Roman" w:hAnsi="Times New Roman" w:cs="Times New Roman"/>
          <w:sz w:val="28"/>
          <w:szCs w:val="28"/>
        </w:rPr>
        <w:t>«</w:t>
      </w:r>
      <w:r w:rsidR="00AA413E" w:rsidRPr="00AA413E">
        <w:rPr>
          <w:rFonts w:ascii="Times New Roman" w:hAnsi="Times New Roman" w:cs="Times New Roman"/>
          <w:sz w:val="28"/>
          <w:szCs w:val="28"/>
        </w:rPr>
        <w:t>О внесении изменения в приказ министерства образования</w:t>
      </w:r>
      <w:r w:rsidR="00555258">
        <w:rPr>
          <w:rFonts w:ascii="Times New Roman" w:hAnsi="Times New Roman" w:cs="Times New Roman"/>
          <w:sz w:val="28"/>
          <w:szCs w:val="28"/>
        </w:rPr>
        <w:t xml:space="preserve">, науки и молодежной политики </w:t>
      </w:r>
      <w:r w:rsidR="00AA413E" w:rsidRPr="00AA413E">
        <w:rPr>
          <w:rFonts w:ascii="Times New Roman" w:hAnsi="Times New Roman" w:cs="Times New Roman"/>
          <w:sz w:val="28"/>
          <w:szCs w:val="28"/>
        </w:rPr>
        <w:t xml:space="preserve">Краснодарского края от </w:t>
      </w:r>
      <w:r w:rsidR="00555258">
        <w:rPr>
          <w:rFonts w:ascii="Times New Roman" w:hAnsi="Times New Roman" w:cs="Times New Roman"/>
          <w:sz w:val="28"/>
          <w:szCs w:val="28"/>
        </w:rPr>
        <w:t>9</w:t>
      </w:r>
      <w:r w:rsidR="00AA413E" w:rsidRPr="00AA413E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555258">
        <w:rPr>
          <w:rFonts w:ascii="Times New Roman" w:hAnsi="Times New Roman" w:cs="Times New Roman"/>
          <w:sz w:val="28"/>
          <w:szCs w:val="28"/>
        </w:rPr>
        <w:t>19</w:t>
      </w:r>
      <w:r w:rsidR="00AA413E" w:rsidRPr="00AA413E">
        <w:rPr>
          <w:rFonts w:ascii="Times New Roman" w:hAnsi="Times New Roman" w:cs="Times New Roman"/>
          <w:sz w:val="28"/>
          <w:szCs w:val="28"/>
        </w:rPr>
        <w:t xml:space="preserve"> г</w:t>
      </w:r>
      <w:r w:rsidR="00AA413E">
        <w:rPr>
          <w:rFonts w:ascii="Times New Roman" w:hAnsi="Times New Roman" w:cs="Times New Roman"/>
          <w:sz w:val="28"/>
          <w:szCs w:val="28"/>
        </w:rPr>
        <w:t>ода</w:t>
      </w:r>
      <w:r w:rsidR="00AA413E" w:rsidRPr="00AA413E">
        <w:rPr>
          <w:rFonts w:ascii="Times New Roman" w:hAnsi="Times New Roman" w:cs="Times New Roman"/>
          <w:sz w:val="28"/>
          <w:szCs w:val="28"/>
        </w:rPr>
        <w:t xml:space="preserve"> </w:t>
      </w:r>
      <w:r w:rsidR="0055525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A413E">
        <w:rPr>
          <w:rFonts w:ascii="Times New Roman" w:hAnsi="Times New Roman" w:cs="Times New Roman"/>
          <w:sz w:val="28"/>
          <w:szCs w:val="28"/>
        </w:rPr>
        <w:t xml:space="preserve">№ </w:t>
      </w:r>
      <w:r w:rsidR="00AA413E" w:rsidRPr="00AA413E">
        <w:rPr>
          <w:rFonts w:ascii="Times New Roman" w:hAnsi="Times New Roman" w:cs="Times New Roman"/>
          <w:sz w:val="28"/>
          <w:szCs w:val="28"/>
        </w:rPr>
        <w:t xml:space="preserve">1225 </w:t>
      </w:r>
      <w:r w:rsidR="00AA413E">
        <w:rPr>
          <w:rFonts w:ascii="Times New Roman" w:hAnsi="Times New Roman" w:cs="Times New Roman"/>
          <w:sz w:val="28"/>
          <w:szCs w:val="28"/>
        </w:rPr>
        <w:t>«</w:t>
      </w:r>
      <w:r w:rsidR="00AA413E" w:rsidRPr="00AA413E">
        <w:rPr>
          <w:rFonts w:ascii="Times New Roman" w:hAnsi="Times New Roman" w:cs="Times New Roman"/>
          <w:sz w:val="28"/>
          <w:szCs w:val="28"/>
        </w:rPr>
        <w:t>Об утверждении размера и Порядка выплаты компенсации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за работу по подготовке и проведению указанной государственной итоговой аттестации и о признании утратившими силу некоторых приказов министерства образования, науки и молодежной политики Краснодарского края</w:t>
      </w:r>
      <w:r w:rsidR="00AA413E">
        <w:rPr>
          <w:rFonts w:ascii="Times New Roman" w:hAnsi="Times New Roman" w:cs="Times New Roman"/>
          <w:sz w:val="28"/>
          <w:szCs w:val="28"/>
        </w:rPr>
        <w:t>»,</w:t>
      </w:r>
      <w:r w:rsidR="00000988" w:rsidRPr="00724F5F">
        <w:rPr>
          <w:rFonts w:ascii="Times New Roman" w:hAnsi="Times New Roman" w:cs="Times New Roman"/>
          <w:sz w:val="28"/>
          <w:szCs w:val="28"/>
        </w:rPr>
        <w:t xml:space="preserve"> </w:t>
      </w:r>
      <w:r w:rsidR="003F3E94" w:rsidRPr="00724F5F">
        <w:rPr>
          <w:rFonts w:ascii="Times New Roman" w:hAnsi="Times New Roman" w:cs="Times New Roman"/>
          <w:sz w:val="28"/>
          <w:szCs w:val="28"/>
        </w:rPr>
        <w:t xml:space="preserve">п </w:t>
      </w:r>
      <w:r w:rsidR="006F1B3E" w:rsidRPr="00724F5F">
        <w:rPr>
          <w:rFonts w:ascii="Times New Roman" w:hAnsi="Times New Roman" w:cs="Times New Roman"/>
          <w:sz w:val="28"/>
          <w:szCs w:val="28"/>
        </w:rPr>
        <w:t>о с т а н о в л я ю:</w:t>
      </w:r>
    </w:p>
    <w:p w:rsidR="00167625" w:rsidRDefault="00533732" w:rsidP="0088418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24F5F">
        <w:rPr>
          <w:rFonts w:ascii="Times New Roman" w:hAnsi="Times New Roman" w:cs="Times New Roman"/>
          <w:sz w:val="28"/>
          <w:szCs w:val="28"/>
        </w:rPr>
        <w:t xml:space="preserve">1. </w:t>
      </w:r>
      <w:r w:rsidR="00000988" w:rsidRPr="00724F5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C606A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000988" w:rsidRPr="00724F5F">
        <w:rPr>
          <w:rFonts w:ascii="Times New Roman" w:hAnsi="Times New Roman" w:cs="Times New Roman"/>
          <w:sz w:val="28"/>
          <w:szCs w:val="28"/>
        </w:rPr>
        <w:t>постановлени</w:t>
      </w:r>
      <w:r w:rsidR="009C606A">
        <w:rPr>
          <w:rFonts w:ascii="Times New Roman" w:hAnsi="Times New Roman" w:cs="Times New Roman"/>
          <w:sz w:val="28"/>
          <w:szCs w:val="28"/>
        </w:rPr>
        <w:t>я</w:t>
      </w:r>
      <w:r w:rsidR="00000988" w:rsidRPr="00724F5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</w:t>
      </w:r>
      <w:r w:rsidR="00000988" w:rsidRPr="00724F5F">
        <w:rPr>
          <w:rFonts w:ascii="Times New Roman" w:hAnsi="Times New Roman" w:cs="Times New Roman"/>
          <w:sz w:val="28"/>
          <w:szCs w:val="28"/>
        </w:rPr>
        <w:lastRenderedPageBreak/>
        <w:t>образования Выселковский район от 3 октября 2016 г</w:t>
      </w:r>
      <w:r w:rsidR="00884181">
        <w:rPr>
          <w:rFonts w:ascii="Times New Roman" w:hAnsi="Times New Roman" w:cs="Times New Roman"/>
          <w:sz w:val="28"/>
          <w:szCs w:val="28"/>
        </w:rPr>
        <w:t xml:space="preserve">. </w:t>
      </w:r>
      <w:r w:rsidR="00000988" w:rsidRPr="00724F5F">
        <w:rPr>
          <w:rFonts w:ascii="Times New Roman" w:hAnsi="Times New Roman" w:cs="Times New Roman"/>
          <w:sz w:val="28"/>
          <w:szCs w:val="28"/>
        </w:rPr>
        <w:t>№ 938 «Об утверждении Методики</w:t>
      </w:r>
      <w:r w:rsidR="00884181">
        <w:rPr>
          <w:rFonts w:ascii="Times New Roman" w:hAnsi="Times New Roman" w:cs="Times New Roman"/>
          <w:sz w:val="28"/>
          <w:szCs w:val="28"/>
        </w:rPr>
        <w:t xml:space="preserve"> </w:t>
      </w:r>
      <w:r w:rsidR="00000988" w:rsidRPr="00724F5F">
        <w:rPr>
          <w:rFonts w:ascii="Times New Roman" w:hAnsi="Times New Roman" w:cs="Times New Roman"/>
          <w:sz w:val="28"/>
          <w:szCs w:val="28"/>
        </w:rPr>
        <w:t>расчета размера субвенции муниципальным общеобразовательным организациям на 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выплату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экзамена»</w:t>
      </w:r>
      <w:r w:rsidR="00A71163">
        <w:rPr>
          <w:rFonts w:ascii="Times New Roman" w:hAnsi="Times New Roman" w:cs="Times New Roman"/>
          <w:sz w:val="28"/>
          <w:szCs w:val="28"/>
        </w:rPr>
        <w:t xml:space="preserve"> </w:t>
      </w:r>
      <w:r w:rsidR="00000988" w:rsidRPr="00724F5F">
        <w:rPr>
          <w:rFonts w:ascii="Times New Roman" w:hAnsi="Times New Roman" w:cs="Times New Roman"/>
          <w:sz w:val="28"/>
          <w:szCs w:val="28"/>
        </w:rPr>
        <w:t>изменени</w:t>
      </w:r>
      <w:r w:rsidR="00A71163">
        <w:rPr>
          <w:rFonts w:ascii="Times New Roman" w:hAnsi="Times New Roman" w:cs="Times New Roman"/>
          <w:sz w:val="28"/>
          <w:szCs w:val="28"/>
        </w:rPr>
        <w:t>е</w:t>
      </w:r>
      <w:r w:rsidR="009C606A">
        <w:rPr>
          <w:rFonts w:ascii="Times New Roman" w:hAnsi="Times New Roman" w:cs="Times New Roman"/>
          <w:sz w:val="28"/>
          <w:szCs w:val="28"/>
        </w:rPr>
        <w:t>, изложив его в следующей редакции</w:t>
      </w:r>
      <w:r w:rsidR="00DD7E94" w:rsidRPr="00724F5F">
        <w:rPr>
          <w:rFonts w:ascii="Times New Roman" w:hAnsi="Times New Roman" w:cs="Times New Roman"/>
          <w:sz w:val="28"/>
          <w:szCs w:val="28"/>
        </w:rPr>
        <w:t>:</w:t>
      </w:r>
    </w:p>
    <w:p w:rsidR="00321803" w:rsidRDefault="00DD7E94" w:rsidP="00900B2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24F5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50325">
        <w:rPr>
          <w:rFonts w:ascii="Times New Roman" w:hAnsi="Times New Roman" w:cs="Times New Roman"/>
          <w:sz w:val="28"/>
          <w:szCs w:val="28"/>
        </w:rPr>
        <w:t>4 постановления</w:t>
      </w:r>
      <w:r w:rsidR="0066091B">
        <w:rPr>
          <w:rFonts w:ascii="Times New Roman" w:hAnsi="Times New Roman" w:cs="Times New Roman"/>
          <w:sz w:val="28"/>
          <w:szCs w:val="28"/>
        </w:rPr>
        <w:t xml:space="preserve"> </w:t>
      </w:r>
      <w:r w:rsidR="00835E23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724F5F">
        <w:rPr>
          <w:rFonts w:ascii="Times New Roman" w:hAnsi="Times New Roman" w:cs="Times New Roman"/>
          <w:sz w:val="28"/>
          <w:szCs w:val="28"/>
        </w:rPr>
        <w:t xml:space="preserve">в </w:t>
      </w:r>
      <w:r w:rsidR="008869D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724F5F">
        <w:rPr>
          <w:rFonts w:ascii="Times New Roman" w:hAnsi="Times New Roman" w:cs="Times New Roman"/>
          <w:sz w:val="28"/>
          <w:szCs w:val="28"/>
        </w:rPr>
        <w:t>редакции:</w:t>
      </w:r>
    </w:p>
    <w:p w:rsidR="00321803" w:rsidRDefault="00DD7E94" w:rsidP="004700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24F5F">
        <w:rPr>
          <w:rFonts w:ascii="Times New Roman" w:hAnsi="Times New Roman" w:cs="Times New Roman"/>
          <w:sz w:val="28"/>
          <w:szCs w:val="28"/>
        </w:rPr>
        <w:t>«</w:t>
      </w:r>
      <w:r w:rsidR="00050325">
        <w:rPr>
          <w:rFonts w:ascii="Times New Roman" w:hAnsi="Times New Roman" w:cs="Times New Roman"/>
          <w:sz w:val="28"/>
          <w:szCs w:val="28"/>
        </w:rPr>
        <w:t>4</w:t>
      </w:r>
      <w:r w:rsidRPr="00724F5F">
        <w:rPr>
          <w:rFonts w:ascii="Times New Roman" w:hAnsi="Times New Roman" w:cs="Times New Roman"/>
          <w:sz w:val="28"/>
          <w:szCs w:val="28"/>
        </w:rPr>
        <w:t xml:space="preserve">. </w:t>
      </w:r>
      <w:r w:rsidR="00050325">
        <w:rPr>
          <w:rFonts w:ascii="Times New Roman" w:hAnsi="Times New Roman" w:cs="Times New Roman"/>
          <w:sz w:val="28"/>
          <w:szCs w:val="28"/>
        </w:rPr>
        <w:t>Утвердить размер компенсации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за работу по подготовке и проведению указанной государственной итог</w:t>
      </w:r>
      <w:r w:rsidR="00BA1DB5">
        <w:rPr>
          <w:rFonts w:ascii="Times New Roman" w:hAnsi="Times New Roman" w:cs="Times New Roman"/>
          <w:sz w:val="28"/>
          <w:szCs w:val="28"/>
        </w:rPr>
        <w:t>овой аттестации в размере 745</w:t>
      </w:r>
      <w:r w:rsidR="00050325">
        <w:rPr>
          <w:rFonts w:ascii="Times New Roman" w:hAnsi="Times New Roman" w:cs="Times New Roman"/>
          <w:sz w:val="28"/>
          <w:szCs w:val="28"/>
        </w:rPr>
        <w:t xml:space="preserve"> рублей в день (без учета размера отчислений по страховым взносам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гарантий)</w:t>
      </w:r>
      <w:r w:rsidR="00E46190">
        <w:rPr>
          <w:rFonts w:ascii="Times New Roman" w:hAnsi="Times New Roman" w:cs="Times New Roman"/>
          <w:sz w:val="28"/>
          <w:szCs w:val="28"/>
        </w:rPr>
        <w:t>,</w:t>
      </w:r>
      <w:r w:rsidR="00E46190" w:rsidRPr="00E46190">
        <w:rPr>
          <w:rFonts w:ascii="Times New Roman" w:hAnsi="Times New Roman" w:cs="Times New Roman"/>
          <w:sz w:val="28"/>
          <w:szCs w:val="28"/>
        </w:rPr>
        <w:t xml:space="preserve"> </w:t>
      </w:r>
      <w:r w:rsidR="00E46190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абзацем втор</w:t>
      </w:r>
      <w:r w:rsidR="008E29E7">
        <w:rPr>
          <w:rFonts w:ascii="Times New Roman" w:hAnsi="Times New Roman" w:cs="Times New Roman"/>
          <w:sz w:val="28"/>
          <w:szCs w:val="28"/>
        </w:rPr>
        <w:t xml:space="preserve">ым настоящего </w:t>
      </w:r>
      <w:r w:rsidR="00E46190">
        <w:rPr>
          <w:rFonts w:ascii="Times New Roman" w:hAnsi="Times New Roman" w:cs="Times New Roman"/>
          <w:sz w:val="28"/>
          <w:szCs w:val="28"/>
        </w:rPr>
        <w:t>пункта.</w:t>
      </w:r>
      <w:r w:rsidR="003E52F3" w:rsidRPr="00724F5F">
        <w:rPr>
          <w:rFonts w:ascii="Times New Roman" w:hAnsi="Times New Roman" w:cs="Times New Roman"/>
          <w:sz w:val="28"/>
          <w:szCs w:val="28"/>
        </w:rPr>
        <w:t>»</w:t>
      </w:r>
      <w:r w:rsidR="009C606A">
        <w:rPr>
          <w:rFonts w:ascii="Times New Roman" w:hAnsi="Times New Roman" w:cs="Times New Roman"/>
          <w:sz w:val="28"/>
          <w:szCs w:val="28"/>
        </w:rPr>
        <w:t>.</w:t>
      </w:r>
    </w:p>
    <w:p w:rsidR="002C0DDF" w:rsidRDefault="00900B2C" w:rsidP="002C0DDF">
      <w:pPr>
        <w:shd w:val="clear" w:color="auto" w:fill="FFFFFF"/>
        <w:ind w:firstLine="851"/>
        <w:rPr>
          <w:rFonts w:ascii="Times New Roman" w:hAnsi="Times New Roman"/>
          <w:sz w:val="28"/>
          <w:szCs w:val="28"/>
        </w:rPr>
      </w:pPr>
      <w:r w:rsidRPr="00900B2C">
        <w:rPr>
          <w:rFonts w:ascii="Times New Roman" w:hAnsi="Times New Roman" w:cs="Times New Roman"/>
          <w:sz w:val="28"/>
          <w:szCs w:val="28"/>
        </w:rPr>
        <w:t>2. </w:t>
      </w:r>
      <w:r w:rsidR="002C0DDF" w:rsidRPr="00C52C68">
        <w:rPr>
          <w:rFonts w:ascii="Times New Roman" w:hAnsi="Times New Roman"/>
          <w:sz w:val="28"/>
          <w:szCs w:val="28"/>
        </w:rPr>
        <w:t>Управлению образования администрации муниципального                 образования Выселковский</w:t>
      </w:r>
      <w:r w:rsidR="00BA1DB5">
        <w:rPr>
          <w:rFonts w:ascii="Times New Roman" w:hAnsi="Times New Roman"/>
          <w:sz w:val="28"/>
          <w:szCs w:val="28"/>
        </w:rPr>
        <w:t xml:space="preserve"> муниципальный</w:t>
      </w:r>
      <w:r w:rsidR="002C0DDF" w:rsidRPr="00C52C68">
        <w:rPr>
          <w:rFonts w:ascii="Times New Roman" w:hAnsi="Times New Roman"/>
          <w:sz w:val="28"/>
          <w:szCs w:val="28"/>
        </w:rPr>
        <w:t xml:space="preserve"> район</w:t>
      </w:r>
      <w:r w:rsidR="00BA1DB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2C0DDF" w:rsidRPr="00C52C68">
        <w:rPr>
          <w:rFonts w:ascii="Times New Roman" w:hAnsi="Times New Roman"/>
          <w:sz w:val="28"/>
          <w:szCs w:val="28"/>
        </w:rPr>
        <w:t xml:space="preserve"> (Семина Л.А.) направить </w:t>
      </w:r>
      <w:r w:rsidR="002C0DDF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2C0DDF" w:rsidRPr="00C52C68">
        <w:rPr>
          <w:rFonts w:ascii="Times New Roman" w:hAnsi="Times New Roman"/>
          <w:sz w:val="28"/>
          <w:szCs w:val="28"/>
        </w:rPr>
        <w:t>в отдел Муниципальный центр управления администрации</w:t>
      </w:r>
      <w:r w:rsidR="00DC0376">
        <w:rPr>
          <w:rFonts w:ascii="Times New Roman" w:hAnsi="Times New Roman"/>
          <w:sz w:val="28"/>
          <w:szCs w:val="28"/>
        </w:rPr>
        <w:t xml:space="preserve"> </w:t>
      </w:r>
      <w:r w:rsidR="002C0DDF" w:rsidRPr="00C52C68">
        <w:rPr>
          <w:rFonts w:ascii="Times New Roman" w:hAnsi="Times New Roman"/>
          <w:sz w:val="28"/>
          <w:szCs w:val="28"/>
        </w:rPr>
        <w:t>муниципального</w:t>
      </w:r>
      <w:r w:rsidR="00DC0376">
        <w:rPr>
          <w:rFonts w:ascii="Times New Roman" w:hAnsi="Times New Roman"/>
          <w:sz w:val="28"/>
          <w:szCs w:val="28"/>
        </w:rPr>
        <w:t xml:space="preserve"> </w:t>
      </w:r>
      <w:r w:rsidR="002C0DDF" w:rsidRPr="00C52C68">
        <w:rPr>
          <w:rFonts w:ascii="Times New Roman" w:hAnsi="Times New Roman"/>
          <w:sz w:val="28"/>
          <w:szCs w:val="28"/>
        </w:rPr>
        <w:t>образования</w:t>
      </w:r>
      <w:r w:rsidR="00DC0376">
        <w:rPr>
          <w:rFonts w:ascii="Times New Roman" w:hAnsi="Times New Roman"/>
          <w:sz w:val="28"/>
          <w:szCs w:val="28"/>
        </w:rPr>
        <w:t xml:space="preserve"> </w:t>
      </w:r>
      <w:r w:rsidR="002C0DDF" w:rsidRPr="00C52C68">
        <w:rPr>
          <w:rFonts w:ascii="Times New Roman" w:hAnsi="Times New Roman"/>
          <w:sz w:val="28"/>
          <w:szCs w:val="28"/>
        </w:rPr>
        <w:t xml:space="preserve">Выселковский </w:t>
      </w:r>
      <w:r w:rsidR="00BA1DB5">
        <w:rPr>
          <w:rFonts w:ascii="Times New Roman" w:hAnsi="Times New Roman"/>
          <w:sz w:val="28"/>
          <w:szCs w:val="28"/>
        </w:rPr>
        <w:t xml:space="preserve">муниципальный </w:t>
      </w:r>
      <w:r w:rsidR="002C0DDF" w:rsidRPr="00C52C68">
        <w:rPr>
          <w:rFonts w:ascii="Times New Roman" w:hAnsi="Times New Roman"/>
          <w:sz w:val="28"/>
          <w:szCs w:val="28"/>
        </w:rPr>
        <w:t>район</w:t>
      </w:r>
      <w:r w:rsidR="00BA1DB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2C0DDF" w:rsidRPr="00C52C68">
        <w:rPr>
          <w:rFonts w:ascii="Times New Roman" w:hAnsi="Times New Roman"/>
          <w:sz w:val="28"/>
          <w:szCs w:val="28"/>
        </w:rPr>
        <w:t xml:space="preserve"> в формате Word для               размещения на сайте администрации муниципального образования                     Выселковский район.</w:t>
      </w:r>
    </w:p>
    <w:p w:rsidR="002C0DDF" w:rsidRDefault="00E05ADB" w:rsidP="002C0DDF">
      <w:pPr>
        <w:shd w:val="clear" w:color="auto" w:fill="FFFFFF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C0DDF" w:rsidRPr="00C52C68">
        <w:rPr>
          <w:rFonts w:ascii="Times New Roman" w:hAnsi="Times New Roman"/>
          <w:sz w:val="28"/>
          <w:szCs w:val="28"/>
        </w:rPr>
        <w:t>.</w:t>
      </w:r>
      <w:r w:rsidR="002C0DDF">
        <w:rPr>
          <w:rFonts w:ascii="Times New Roman" w:hAnsi="Times New Roman"/>
          <w:sz w:val="28"/>
          <w:szCs w:val="28"/>
        </w:rPr>
        <w:t> </w:t>
      </w:r>
      <w:r w:rsidR="002C0DDF" w:rsidRPr="00C52C68">
        <w:rPr>
          <w:rFonts w:ascii="Times New Roman" w:hAnsi="Times New Roman"/>
          <w:sz w:val="28"/>
          <w:szCs w:val="28"/>
        </w:rPr>
        <w:t>Отделу Муниципальный центр управления администрации муниципального образования Выселковский</w:t>
      </w:r>
      <w:r w:rsidR="00BA1DB5">
        <w:rPr>
          <w:rFonts w:ascii="Times New Roman" w:hAnsi="Times New Roman"/>
          <w:sz w:val="28"/>
          <w:szCs w:val="28"/>
        </w:rPr>
        <w:t xml:space="preserve"> муниципальный</w:t>
      </w:r>
      <w:r w:rsidR="002C0DDF" w:rsidRPr="00C52C68">
        <w:rPr>
          <w:rFonts w:ascii="Times New Roman" w:hAnsi="Times New Roman"/>
          <w:sz w:val="28"/>
          <w:szCs w:val="28"/>
        </w:rPr>
        <w:t xml:space="preserve"> район</w:t>
      </w:r>
      <w:r w:rsidR="00BA1DB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2C0DDF" w:rsidRPr="00C52C68">
        <w:rPr>
          <w:rFonts w:ascii="Times New Roman" w:hAnsi="Times New Roman"/>
          <w:sz w:val="28"/>
          <w:szCs w:val="28"/>
        </w:rPr>
        <w:t xml:space="preserve"> (Абушаев Р.Э.) разместить (опубликовать) </w:t>
      </w:r>
      <w:r w:rsidR="002C0DDF">
        <w:rPr>
          <w:rFonts w:ascii="Times New Roman" w:hAnsi="Times New Roman"/>
          <w:sz w:val="28"/>
          <w:szCs w:val="28"/>
        </w:rPr>
        <w:t xml:space="preserve">данное постановление </w:t>
      </w:r>
      <w:r w:rsidR="002C0DDF" w:rsidRPr="00C52C68">
        <w:rPr>
          <w:rFonts w:ascii="Times New Roman" w:hAnsi="Times New Roman"/>
          <w:sz w:val="28"/>
          <w:szCs w:val="28"/>
        </w:rPr>
        <w:t xml:space="preserve">на сайте администрации муниципального образования Выселковский </w:t>
      </w:r>
      <w:r w:rsidR="00A463BE">
        <w:rPr>
          <w:rFonts w:ascii="Times New Roman" w:hAnsi="Times New Roman"/>
          <w:sz w:val="28"/>
          <w:szCs w:val="28"/>
        </w:rPr>
        <w:t xml:space="preserve">муниципальный </w:t>
      </w:r>
      <w:r w:rsidR="002C0DDF" w:rsidRPr="00C52C68">
        <w:rPr>
          <w:rFonts w:ascii="Times New Roman" w:hAnsi="Times New Roman"/>
          <w:sz w:val="28"/>
          <w:szCs w:val="28"/>
        </w:rPr>
        <w:t>район</w:t>
      </w:r>
      <w:r w:rsidR="00A463B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2C0DDF" w:rsidRPr="00C52C68">
        <w:rPr>
          <w:rFonts w:ascii="Times New Roman" w:hAnsi="Times New Roman"/>
          <w:sz w:val="28"/>
          <w:szCs w:val="28"/>
        </w:rPr>
        <w:t>.</w:t>
      </w:r>
    </w:p>
    <w:p w:rsidR="00321803" w:rsidRDefault="00321803" w:rsidP="00900B2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429" w:rsidRPr="00900B2C">
        <w:rPr>
          <w:rFonts w:ascii="Times New Roman" w:hAnsi="Times New Roman" w:cs="Times New Roman"/>
          <w:sz w:val="28"/>
          <w:szCs w:val="28"/>
        </w:rPr>
        <w:t xml:space="preserve">. </w:t>
      </w:r>
      <w:r w:rsidR="00A7116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8869DF" w:rsidRPr="00900B2C">
        <w:rPr>
          <w:rFonts w:ascii="Times New Roman" w:hAnsi="Times New Roman" w:cs="Times New Roman"/>
          <w:sz w:val="28"/>
          <w:szCs w:val="28"/>
        </w:rPr>
        <w:t>утратившим</w:t>
      </w:r>
      <w:r w:rsidR="00900B2C" w:rsidRPr="00900B2C">
        <w:rPr>
          <w:rFonts w:ascii="Times New Roman" w:hAnsi="Times New Roman" w:cs="Times New Roman"/>
          <w:sz w:val="28"/>
          <w:szCs w:val="28"/>
        </w:rPr>
        <w:t xml:space="preserve"> силу</w:t>
      </w:r>
      <w:r w:rsidR="00D02541">
        <w:rPr>
          <w:rFonts w:ascii="Times New Roman" w:hAnsi="Times New Roman" w:cs="Times New Roman"/>
          <w:sz w:val="28"/>
          <w:szCs w:val="28"/>
        </w:rPr>
        <w:t xml:space="preserve"> </w:t>
      </w:r>
      <w:r w:rsidR="00613429" w:rsidRPr="00900B2C">
        <w:rPr>
          <w:rFonts w:ascii="Times New Roman" w:hAnsi="Times New Roman" w:cs="Times New Roman"/>
          <w:sz w:val="28"/>
          <w:szCs w:val="28"/>
        </w:rPr>
        <w:t>постановлени</w:t>
      </w:r>
      <w:r w:rsidR="00C65B2C">
        <w:rPr>
          <w:rFonts w:ascii="Times New Roman" w:hAnsi="Times New Roman" w:cs="Times New Roman"/>
          <w:sz w:val="28"/>
          <w:szCs w:val="28"/>
        </w:rPr>
        <w:t>е</w:t>
      </w:r>
      <w:r w:rsidR="00613429" w:rsidRPr="00900B2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Выселковский район от </w:t>
      </w:r>
      <w:r w:rsidR="0040311B" w:rsidRPr="00900B2C">
        <w:rPr>
          <w:rFonts w:ascii="Times New Roman" w:hAnsi="Times New Roman" w:cs="Times New Roman"/>
          <w:sz w:val="28"/>
          <w:szCs w:val="28"/>
        </w:rPr>
        <w:t>2</w:t>
      </w:r>
      <w:r w:rsidR="00C65B2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13429" w:rsidRPr="00900B2C">
        <w:rPr>
          <w:rFonts w:ascii="Times New Roman" w:hAnsi="Times New Roman" w:cs="Times New Roman"/>
          <w:sz w:val="28"/>
          <w:szCs w:val="28"/>
        </w:rPr>
        <w:t>20</w:t>
      </w:r>
      <w:r w:rsidR="00900B2C" w:rsidRPr="00900B2C">
        <w:rPr>
          <w:rFonts w:ascii="Times New Roman" w:hAnsi="Times New Roman" w:cs="Times New Roman"/>
          <w:sz w:val="28"/>
          <w:szCs w:val="28"/>
        </w:rPr>
        <w:t>2</w:t>
      </w:r>
      <w:r w:rsidR="00C65B2C">
        <w:rPr>
          <w:rFonts w:ascii="Times New Roman" w:hAnsi="Times New Roman" w:cs="Times New Roman"/>
          <w:sz w:val="28"/>
          <w:szCs w:val="28"/>
        </w:rPr>
        <w:t>5</w:t>
      </w:r>
      <w:r w:rsidR="00613429" w:rsidRPr="00900B2C">
        <w:rPr>
          <w:rFonts w:ascii="Times New Roman" w:hAnsi="Times New Roman" w:cs="Times New Roman"/>
          <w:sz w:val="28"/>
          <w:szCs w:val="28"/>
        </w:rPr>
        <w:t xml:space="preserve"> г</w:t>
      </w:r>
      <w:r w:rsidR="00A8609E">
        <w:rPr>
          <w:rFonts w:ascii="Times New Roman" w:hAnsi="Times New Roman" w:cs="Times New Roman"/>
          <w:sz w:val="28"/>
          <w:szCs w:val="28"/>
        </w:rPr>
        <w:t xml:space="preserve">. </w:t>
      </w:r>
      <w:r w:rsidR="0040311B" w:rsidRPr="00900B2C">
        <w:rPr>
          <w:rFonts w:ascii="Times New Roman" w:hAnsi="Times New Roman" w:cs="Times New Roman"/>
          <w:sz w:val="28"/>
          <w:szCs w:val="28"/>
        </w:rPr>
        <w:t xml:space="preserve">№ </w:t>
      </w:r>
      <w:r w:rsidR="00C65B2C">
        <w:rPr>
          <w:rFonts w:ascii="Times New Roman" w:hAnsi="Times New Roman" w:cs="Times New Roman"/>
          <w:sz w:val="28"/>
          <w:szCs w:val="28"/>
        </w:rPr>
        <w:t>704</w:t>
      </w:r>
      <w:r w:rsidR="00613429" w:rsidRPr="00900B2C">
        <w:rPr>
          <w:rFonts w:ascii="Times New Roman" w:hAnsi="Times New Roman" w:cs="Times New Roman"/>
          <w:sz w:val="28"/>
          <w:szCs w:val="28"/>
        </w:rPr>
        <w:t xml:space="preserve"> </w:t>
      </w:r>
      <w:r w:rsidR="00C65B2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3429" w:rsidRPr="00900B2C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Выселковский район от 3 октября 2016 года</w:t>
      </w:r>
      <w:r w:rsidR="00C65B2C">
        <w:rPr>
          <w:rFonts w:ascii="Times New Roman" w:hAnsi="Times New Roman" w:cs="Times New Roman"/>
          <w:sz w:val="28"/>
          <w:szCs w:val="28"/>
        </w:rPr>
        <w:t xml:space="preserve"> </w:t>
      </w:r>
      <w:r w:rsidR="00613429" w:rsidRPr="00900B2C">
        <w:rPr>
          <w:rFonts w:ascii="Times New Roman" w:hAnsi="Times New Roman" w:cs="Times New Roman"/>
          <w:sz w:val="28"/>
          <w:szCs w:val="28"/>
        </w:rPr>
        <w:t>№ 938 «Об утверждении Методики расчета размера субвенции муниципальным общеобразовательным организациям на 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выплату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экзамена»</w:t>
      </w:r>
      <w:r w:rsidR="008869DF" w:rsidRPr="00900B2C">
        <w:rPr>
          <w:rFonts w:ascii="Times New Roman" w:hAnsi="Times New Roman" w:cs="Times New Roman"/>
          <w:sz w:val="28"/>
          <w:szCs w:val="28"/>
        </w:rPr>
        <w:t>.</w:t>
      </w:r>
    </w:p>
    <w:p w:rsidR="001D3B5C" w:rsidRDefault="00E05ADB" w:rsidP="001D3B5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D3B5C" w:rsidRPr="001D3B5C">
        <w:rPr>
          <w:rFonts w:ascii="Times New Roman" w:hAnsi="Times New Roman" w:cs="Times New Roman"/>
          <w:sz w:val="28"/>
          <w:szCs w:val="28"/>
        </w:rPr>
        <w:t xml:space="preserve">. Контроль  за выполнением  настоящего  постановления возложить на заместителя главы муниципального  образования  Выселковский </w:t>
      </w:r>
      <w:r w:rsidR="000D4BA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1D3B5C" w:rsidRPr="001D3B5C">
        <w:rPr>
          <w:rFonts w:ascii="Times New Roman" w:hAnsi="Times New Roman" w:cs="Times New Roman"/>
          <w:sz w:val="28"/>
          <w:szCs w:val="28"/>
        </w:rPr>
        <w:t>район</w:t>
      </w:r>
      <w:r w:rsidR="000D4BA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1D3B5C" w:rsidRPr="001D3B5C">
        <w:rPr>
          <w:rFonts w:ascii="Times New Roman" w:hAnsi="Times New Roman" w:cs="Times New Roman"/>
          <w:sz w:val="28"/>
          <w:szCs w:val="28"/>
        </w:rPr>
        <w:t xml:space="preserve"> Тарапина А.А.</w:t>
      </w:r>
    </w:p>
    <w:p w:rsidR="00900B2C" w:rsidRPr="00900B2C" w:rsidRDefault="00E05ADB" w:rsidP="00900B2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0B2C" w:rsidRPr="00900B2C">
        <w:rPr>
          <w:rFonts w:ascii="Times New Roman" w:hAnsi="Times New Roman" w:cs="Times New Roman"/>
          <w:sz w:val="28"/>
          <w:szCs w:val="28"/>
        </w:rPr>
        <w:t xml:space="preserve">. Постановление вступает в силу со дня его официального опубликования и распространяется на правоотношения, возникшие                                 с 1 </w:t>
      </w:r>
      <w:r w:rsidR="00321803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900B2C" w:rsidRPr="00900B2C">
        <w:rPr>
          <w:rFonts w:ascii="Times New Roman" w:hAnsi="Times New Roman" w:cs="Times New Roman"/>
          <w:sz w:val="28"/>
          <w:szCs w:val="28"/>
        </w:rPr>
        <w:t>202</w:t>
      </w:r>
      <w:r w:rsidR="00A463BE">
        <w:rPr>
          <w:rFonts w:ascii="Times New Roman" w:hAnsi="Times New Roman" w:cs="Times New Roman"/>
          <w:sz w:val="28"/>
          <w:szCs w:val="28"/>
        </w:rPr>
        <w:t>6</w:t>
      </w:r>
      <w:r w:rsidR="00900B2C" w:rsidRPr="00900B2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D0DD3" w:rsidRDefault="00BD0DD3" w:rsidP="00724F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6726" w:rsidRDefault="00CA6726" w:rsidP="00724F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6726" w:rsidRDefault="00CA6726" w:rsidP="00724F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077E" w:rsidRPr="0043086E" w:rsidRDefault="0011077E" w:rsidP="0011077E">
      <w:pPr>
        <w:suppressAutoHyphens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43086E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1077E" w:rsidRPr="0043086E" w:rsidRDefault="0011077E" w:rsidP="0011077E">
      <w:pPr>
        <w:suppressAutoHyphens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43086E">
        <w:rPr>
          <w:rFonts w:ascii="Times New Roman" w:hAnsi="Times New Roman"/>
          <w:sz w:val="28"/>
          <w:szCs w:val="28"/>
        </w:rPr>
        <w:t>Выселковский муниципальный район</w:t>
      </w:r>
    </w:p>
    <w:p w:rsidR="0011077E" w:rsidRPr="0043086E" w:rsidRDefault="0011077E" w:rsidP="0011077E">
      <w:pPr>
        <w:suppressAutoHyphens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43086E"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86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43086E">
        <w:rPr>
          <w:rFonts w:ascii="Times New Roman" w:hAnsi="Times New Roman"/>
          <w:sz w:val="28"/>
          <w:szCs w:val="28"/>
        </w:rPr>
        <w:t>С.И. Фирстков</w:t>
      </w:r>
    </w:p>
    <w:p w:rsidR="000D4BA2" w:rsidRDefault="000D4BA2" w:rsidP="00724F5F">
      <w:pPr>
        <w:pStyle w:val="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D4BA2" w:rsidRDefault="000D4BA2" w:rsidP="00724F5F">
      <w:pPr>
        <w:pStyle w:val="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:rsidR="00CA6726" w:rsidRDefault="00CA6726" w:rsidP="001107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CA6726" w:rsidSect="00CA6726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EFF" w:rsidRDefault="00AD1EFF">
      <w:r>
        <w:separator/>
      </w:r>
    </w:p>
  </w:endnote>
  <w:endnote w:type="continuationSeparator" w:id="0">
    <w:p w:rsidR="00AD1EFF" w:rsidRDefault="00AD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???????¬рЎю¬У?Ўю¬в?¬рЎюҐм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EFF" w:rsidRDefault="00AD1EFF">
      <w:r>
        <w:separator/>
      </w:r>
    </w:p>
  </w:footnote>
  <w:footnote w:type="continuationSeparator" w:id="0">
    <w:p w:rsidR="00AD1EFF" w:rsidRDefault="00AD1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20C" w:rsidRPr="004D120C" w:rsidRDefault="004D120C" w:rsidP="004D120C">
    <w:pPr>
      <w:pStyle w:val="affff6"/>
      <w:framePr w:wrap="auto" w:vAnchor="text" w:hAnchor="margin" w:xAlign="center" w:y="1"/>
      <w:ind w:firstLine="0"/>
      <w:rPr>
        <w:rStyle w:val="affff8"/>
        <w:rFonts w:ascii="Times New Roman" w:hAnsi="Times New Roman"/>
        <w:sz w:val="28"/>
        <w:szCs w:val="28"/>
      </w:rPr>
    </w:pPr>
    <w:r w:rsidRPr="004D120C">
      <w:rPr>
        <w:rStyle w:val="affff8"/>
        <w:rFonts w:ascii="Times New Roman" w:hAnsi="Times New Roman"/>
        <w:sz w:val="28"/>
        <w:szCs w:val="28"/>
      </w:rPr>
      <w:fldChar w:fldCharType="begin"/>
    </w:r>
    <w:r w:rsidRPr="004D120C">
      <w:rPr>
        <w:rStyle w:val="affff8"/>
        <w:rFonts w:ascii="Times New Roman" w:hAnsi="Times New Roman"/>
        <w:sz w:val="28"/>
        <w:szCs w:val="28"/>
      </w:rPr>
      <w:instrText xml:space="preserve">PAGE  </w:instrText>
    </w:r>
    <w:r w:rsidRPr="004D120C">
      <w:rPr>
        <w:rStyle w:val="affff8"/>
        <w:rFonts w:ascii="Times New Roman" w:hAnsi="Times New Roman"/>
        <w:sz w:val="28"/>
        <w:szCs w:val="28"/>
      </w:rPr>
      <w:fldChar w:fldCharType="separate"/>
    </w:r>
    <w:r w:rsidR="00027420">
      <w:rPr>
        <w:rStyle w:val="affff8"/>
        <w:rFonts w:ascii="Times New Roman" w:hAnsi="Times New Roman"/>
        <w:noProof/>
        <w:sz w:val="28"/>
        <w:szCs w:val="28"/>
      </w:rPr>
      <w:t>3</w:t>
    </w:r>
    <w:r w:rsidRPr="004D120C">
      <w:rPr>
        <w:rStyle w:val="affff8"/>
        <w:rFonts w:ascii="Times New Roman" w:hAnsi="Times New Roman"/>
        <w:sz w:val="28"/>
        <w:szCs w:val="28"/>
      </w:rPr>
      <w:fldChar w:fldCharType="end"/>
    </w:r>
  </w:p>
  <w:p w:rsidR="004D120C" w:rsidRDefault="004D120C" w:rsidP="004D120C">
    <w:pPr>
      <w:pStyle w:val="affff6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0C"/>
    <w:rsid w:val="00000988"/>
    <w:rsid w:val="00006B46"/>
    <w:rsid w:val="00027420"/>
    <w:rsid w:val="00050325"/>
    <w:rsid w:val="000552D9"/>
    <w:rsid w:val="00065B23"/>
    <w:rsid w:val="00073846"/>
    <w:rsid w:val="00081E18"/>
    <w:rsid w:val="000A72C5"/>
    <w:rsid w:val="000A7F1D"/>
    <w:rsid w:val="000D4BA2"/>
    <w:rsid w:val="000F06B2"/>
    <w:rsid w:val="000F23F1"/>
    <w:rsid w:val="00103AEE"/>
    <w:rsid w:val="001050EA"/>
    <w:rsid w:val="0011077E"/>
    <w:rsid w:val="00134538"/>
    <w:rsid w:val="0016275C"/>
    <w:rsid w:val="0016576B"/>
    <w:rsid w:val="00167625"/>
    <w:rsid w:val="00167DF1"/>
    <w:rsid w:val="001757A7"/>
    <w:rsid w:val="00181488"/>
    <w:rsid w:val="00184DA4"/>
    <w:rsid w:val="001C4894"/>
    <w:rsid w:val="001D3B5C"/>
    <w:rsid w:val="001E7565"/>
    <w:rsid w:val="00204739"/>
    <w:rsid w:val="00221128"/>
    <w:rsid w:val="00290876"/>
    <w:rsid w:val="002B63A5"/>
    <w:rsid w:val="002C0DDF"/>
    <w:rsid w:val="002C213F"/>
    <w:rsid w:val="002C2324"/>
    <w:rsid w:val="002C6B34"/>
    <w:rsid w:val="002D335E"/>
    <w:rsid w:val="00300458"/>
    <w:rsid w:val="003032A2"/>
    <w:rsid w:val="00321803"/>
    <w:rsid w:val="003225E4"/>
    <w:rsid w:val="003278BE"/>
    <w:rsid w:val="00330131"/>
    <w:rsid w:val="003438CF"/>
    <w:rsid w:val="003578FC"/>
    <w:rsid w:val="003766D9"/>
    <w:rsid w:val="003B58E5"/>
    <w:rsid w:val="003E4A84"/>
    <w:rsid w:val="003E52F3"/>
    <w:rsid w:val="003F17E1"/>
    <w:rsid w:val="003F3E94"/>
    <w:rsid w:val="0040311B"/>
    <w:rsid w:val="00415230"/>
    <w:rsid w:val="0043086E"/>
    <w:rsid w:val="00445452"/>
    <w:rsid w:val="00453B6D"/>
    <w:rsid w:val="00454770"/>
    <w:rsid w:val="0047004A"/>
    <w:rsid w:val="00471419"/>
    <w:rsid w:val="004817B5"/>
    <w:rsid w:val="0048314F"/>
    <w:rsid w:val="004A7043"/>
    <w:rsid w:val="004B723A"/>
    <w:rsid w:val="004C0A68"/>
    <w:rsid w:val="004C1971"/>
    <w:rsid w:val="004D0A5E"/>
    <w:rsid w:val="004D120C"/>
    <w:rsid w:val="004E2574"/>
    <w:rsid w:val="00515A94"/>
    <w:rsid w:val="00520224"/>
    <w:rsid w:val="00525506"/>
    <w:rsid w:val="005274F3"/>
    <w:rsid w:val="00530816"/>
    <w:rsid w:val="00533732"/>
    <w:rsid w:val="00534702"/>
    <w:rsid w:val="00552D91"/>
    <w:rsid w:val="00555258"/>
    <w:rsid w:val="005565DD"/>
    <w:rsid w:val="00594268"/>
    <w:rsid w:val="005C7A25"/>
    <w:rsid w:val="005E3839"/>
    <w:rsid w:val="005E4B45"/>
    <w:rsid w:val="00604189"/>
    <w:rsid w:val="00613429"/>
    <w:rsid w:val="00613CAE"/>
    <w:rsid w:val="006260DA"/>
    <w:rsid w:val="00637E0C"/>
    <w:rsid w:val="00643E1E"/>
    <w:rsid w:val="00655ED4"/>
    <w:rsid w:val="0066091B"/>
    <w:rsid w:val="006618D3"/>
    <w:rsid w:val="006849B4"/>
    <w:rsid w:val="006C2908"/>
    <w:rsid w:val="006E6E33"/>
    <w:rsid w:val="006F08C6"/>
    <w:rsid w:val="006F1B3E"/>
    <w:rsid w:val="00724F5F"/>
    <w:rsid w:val="00725AC9"/>
    <w:rsid w:val="00754B76"/>
    <w:rsid w:val="007552FF"/>
    <w:rsid w:val="00770D4F"/>
    <w:rsid w:val="00792E77"/>
    <w:rsid w:val="007B48CD"/>
    <w:rsid w:val="007D0737"/>
    <w:rsid w:val="007E696C"/>
    <w:rsid w:val="007F228D"/>
    <w:rsid w:val="007F5382"/>
    <w:rsid w:val="008004D5"/>
    <w:rsid w:val="0081552D"/>
    <w:rsid w:val="00816EC3"/>
    <w:rsid w:val="008277FB"/>
    <w:rsid w:val="00835E23"/>
    <w:rsid w:val="00866EBD"/>
    <w:rsid w:val="00884181"/>
    <w:rsid w:val="008869DF"/>
    <w:rsid w:val="00891427"/>
    <w:rsid w:val="00897CD3"/>
    <w:rsid w:val="008B222E"/>
    <w:rsid w:val="008C5023"/>
    <w:rsid w:val="008C6B5B"/>
    <w:rsid w:val="008E29E7"/>
    <w:rsid w:val="008E32C8"/>
    <w:rsid w:val="008E69B2"/>
    <w:rsid w:val="00900B2C"/>
    <w:rsid w:val="0090218C"/>
    <w:rsid w:val="00902855"/>
    <w:rsid w:val="00902FD9"/>
    <w:rsid w:val="00906762"/>
    <w:rsid w:val="00940479"/>
    <w:rsid w:val="00957986"/>
    <w:rsid w:val="00964FAC"/>
    <w:rsid w:val="00966A88"/>
    <w:rsid w:val="00991B0E"/>
    <w:rsid w:val="009B7AE5"/>
    <w:rsid w:val="009C54FE"/>
    <w:rsid w:val="009C5D7B"/>
    <w:rsid w:val="009C606A"/>
    <w:rsid w:val="009C63BF"/>
    <w:rsid w:val="009D3B19"/>
    <w:rsid w:val="009D625E"/>
    <w:rsid w:val="009F136E"/>
    <w:rsid w:val="009F6E9C"/>
    <w:rsid w:val="00A10720"/>
    <w:rsid w:val="00A250CD"/>
    <w:rsid w:val="00A36A75"/>
    <w:rsid w:val="00A44A21"/>
    <w:rsid w:val="00A463BE"/>
    <w:rsid w:val="00A50083"/>
    <w:rsid w:val="00A601BC"/>
    <w:rsid w:val="00A71163"/>
    <w:rsid w:val="00A82A46"/>
    <w:rsid w:val="00A8609E"/>
    <w:rsid w:val="00A92A11"/>
    <w:rsid w:val="00A97B9B"/>
    <w:rsid w:val="00AA3E66"/>
    <w:rsid w:val="00AA413E"/>
    <w:rsid w:val="00AA5CD1"/>
    <w:rsid w:val="00AD1EFF"/>
    <w:rsid w:val="00B211CA"/>
    <w:rsid w:val="00B427AE"/>
    <w:rsid w:val="00B70004"/>
    <w:rsid w:val="00B92F5F"/>
    <w:rsid w:val="00B97F4A"/>
    <w:rsid w:val="00BA1DB5"/>
    <w:rsid w:val="00BA78A4"/>
    <w:rsid w:val="00BB611D"/>
    <w:rsid w:val="00BC391C"/>
    <w:rsid w:val="00BC3F56"/>
    <w:rsid w:val="00BD0DD3"/>
    <w:rsid w:val="00BD67F0"/>
    <w:rsid w:val="00BF7E44"/>
    <w:rsid w:val="00C06B6A"/>
    <w:rsid w:val="00C15613"/>
    <w:rsid w:val="00C33F3C"/>
    <w:rsid w:val="00C426F2"/>
    <w:rsid w:val="00C42D36"/>
    <w:rsid w:val="00C52C5C"/>
    <w:rsid w:val="00C52C68"/>
    <w:rsid w:val="00C65B2C"/>
    <w:rsid w:val="00C7297A"/>
    <w:rsid w:val="00CA1D0C"/>
    <w:rsid w:val="00CA6726"/>
    <w:rsid w:val="00CB5FA7"/>
    <w:rsid w:val="00CC64F7"/>
    <w:rsid w:val="00CC76C8"/>
    <w:rsid w:val="00CD1BC4"/>
    <w:rsid w:val="00CD617E"/>
    <w:rsid w:val="00D02541"/>
    <w:rsid w:val="00D06E95"/>
    <w:rsid w:val="00D151CC"/>
    <w:rsid w:val="00D212BE"/>
    <w:rsid w:val="00D35130"/>
    <w:rsid w:val="00D53F10"/>
    <w:rsid w:val="00D66CE7"/>
    <w:rsid w:val="00D86E8B"/>
    <w:rsid w:val="00D91DD0"/>
    <w:rsid w:val="00DB45A0"/>
    <w:rsid w:val="00DC030C"/>
    <w:rsid w:val="00DC0376"/>
    <w:rsid w:val="00DC08F2"/>
    <w:rsid w:val="00DC689A"/>
    <w:rsid w:val="00DD43FB"/>
    <w:rsid w:val="00DD7E94"/>
    <w:rsid w:val="00DE7D4D"/>
    <w:rsid w:val="00DF3443"/>
    <w:rsid w:val="00E00AC7"/>
    <w:rsid w:val="00E049D4"/>
    <w:rsid w:val="00E05ADB"/>
    <w:rsid w:val="00E36AF3"/>
    <w:rsid w:val="00E46190"/>
    <w:rsid w:val="00E56771"/>
    <w:rsid w:val="00E66544"/>
    <w:rsid w:val="00E80019"/>
    <w:rsid w:val="00E8054B"/>
    <w:rsid w:val="00E87824"/>
    <w:rsid w:val="00E9266F"/>
    <w:rsid w:val="00E97C5C"/>
    <w:rsid w:val="00EB4380"/>
    <w:rsid w:val="00ED309A"/>
    <w:rsid w:val="00ED7853"/>
    <w:rsid w:val="00EE3F2E"/>
    <w:rsid w:val="00EE5EE3"/>
    <w:rsid w:val="00F02B56"/>
    <w:rsid w:val="00F10D9B"/>
    <w:rsid w:val="00F322E2"/>
    <w:rsid w:val="00F378E6"/>
    <w:rsid w:val="00F47F14"/>
    <w:rsid w:val="00F62C6B"/>
    <w:rsid w:val="00FC24A7"/>
    <w:rsid w:val="00FC75B8"/>
    <w:rsid w:val="00FD17FB"/>
    <w:rsid w:val="00FD3A65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8EF190-32D4-4545-A2EE-03187430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a4">
    <w:name w:val="Цветовое выделение"/>
    <w:uiPriority w:val="99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Pr>
      <w:rFonts w:cs="Times New Roman"/>
      <w:b/>
      <w:bCs/>
      <w:color w:val="auto"/>
    </w:rPr>
  </w:style>
  <w:style w:type="character" w:customStyle="1" w:styleId="a6">
    <w:name w:val="Активная гипертекстовая ссылка"/>
    <w:basedOn w:val="a5"/>
    <w:uiPriority w:val="99"/>
    <w:rPr>
      <w:rFonts w:cs="Times New Roman"/>
      <w:b/>
      <w:bCs/>
      <w:color w:val="auto"/>
      <w:u w:val="single"/>
    </w:rPr>
  </w:style>
  <w:style w:type="paragraph" w:customStyle="1" w:styleId="a7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8">
    <w:name w:val="Внимание: криминал!!"/>
    <w:basedOn w:val="a7"/>
    <w:next w:val="a"/>
    <w:uiPriority w:val="99"/>
  </w:style>
  <w:style w:type="paragraph" w:customStyle="1" w:styleId="a9">
    <w:name w:val="Внимание: недобросовестность!"/>
    <w:basedOn w:val="a7"/>
    <w:next w:val="a"/>
    <w:uiPriority w:val="99"/>
  </w:style>
  <w:style w:type="character" w:customStyle="1" w:styleId="aa">
    <w:name w:val="Выделение для Базового Поиска"/>
    <w:basedOn w:val="a4"/>
    <w:uiPriority w:val="99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basedOn w:val="aa"/>
    <w:uiPriority w:val="99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d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e">
    <w:name w:val="Title"/>
    <w:basedOn w:val="ad"/>
    <w:next w:val="a"/>
    <w:link w:val="af"/>
    <w:uiPriority w:val="9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f">
    <w:name w:val="Название Знак"/>
    <w:basedOn w:val="a0"/>
    <w:link w:val="a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basedOn w:val="a4"/>
    <w:uiPriority w:val="99"/>
    <w:rPr>
      <w:rFonts w:cs="Times New Roman"/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5">
    <w:name w:val="Заголовок чужого сообщения"/>
    <w:basedOn w:val="a4"/>
    <w:uiPriority w:val="99"/>
    <w:rPr>
      <w:rFonts w:cs="Times New Roman"/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e"/>
    <w:next w:val="a"/>
    <w:uiPriority w:val="99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c">
    <w:name w:val="Комментарий"/>
    <w:basedOn w:val="afb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7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4"/>
    <w:uiPriority w:val="99"/>
    <w:rPr>
      <w:rFonts w:cs="Times New Roman"/>
      <w:b/>
      <w:bCs/>
      <w:color w:val="26282F"/>
      <w:shd w:val="clear" w:color="auto" w:fill="auto"/>
    </w:rPr>
  </w:style>
  <w:style w:type="character" w:customStyle="1" w:styleId="aff6">
    <w:name w:val="Не вступил в силу"/>
    <w:basedOn w:val="a4"/>
    <w:uiPriority w:val="99"/>
    <w:rPr>
      <w:rFonts w:cs="Times New Roman"/>
      <w:b/>
      <w:bCs/>
      <w:color w:val="000000"/>
      <w:shd w:val="clear" w:color="auto" w:fill="auto"/>
    </w:rPr>
  </w:style>
  <w:style w:type="paragraph" w:customStyle="1" w:styleId="aff7">
    <w:name w:val="Необходимые документы"/>
    <w:basedOn w:val="a7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"/>
    <w:basedOn w:val="ad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7"/>
    <w:next w:val="a"/>
    <w:uiPriority w:val="99"/>
  </w:style>
  <w:style w:type="paragraph" w:customStyle="1" w:styleId="afff3">
    <w:name w:val="Примечание."/>
    <w:basedOn w:val="a7"/>
    <w:next w:val="a"/>
    <w:uiPriority w:val="99"/>
  </w:style>
  <w:style w:type="character" w:customStyle="1" w:styleId="afff4">
    <w:name w:val="Продолжение ссылки"/>
    <w:basedOn w:val="a5"/>
    <w:uiPriority w:val="99"/>
    <w:rPr>
      <w:rFonts w:cs="Times New Roman"/>
      <w:b/>
      <w:bCs/>
      <w:color w:val="auto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4"/>
    <w:uiPriority w:val="99"/>
    <w:rPr>
      <w:rFonts w:cs="Times New Roman"/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paragraph" w:customStyle="1" w:styleId="afffa">
    <w:name w:val="Текст в таблице"/>
    <w:basedOn w:val="aff8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4"/>
    <w:uiPriority w:val="99"/>
    <w:rPr>
      <w:rFonts w:cs="Times New Roman"/>
      <w:b/>
      <w:bCs/>
      <w:strike/>
      <w:color w:val="auto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ody Text"/>
    <w:basedOn w:val="a"/>
    <w:link w:val="affff1"/>
    <w:uiPriority w:val="99"/>
    <w:rsid w:val="00F02B56"/>
    <w:pPr>
      <w:suppressAutoHyphens/>
      <w:autoSpaceDE/>
      <w:autoSpaceDN/>
      <w:adjustRightInd/>
      <w:spacing w:after="120"/>
      <w:ind w:firstLine="0"/>
      <w:jc w:val="left"/>
    </w:pPr>
    <w:rPr>
      <w:kern w:val="1"/>
      <w:lang/>
    </w:rPr>
  </w:style>
  <w:style w:type="character" w:customStyle="1" w:styleId="affff1">
    <w:name w:val="Основной текст Знак"/>
    <w:basedOn w:val="a0"/>
    <w:link w:val="affff0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affff2">
    <w:name w:val="Содержимое таблицы"/>
    <w:basedOn w:val="a"/>
    <w:uiPriority w:val="99"/>
    <w:rsid w:val="00792E77"/>
    <w:pPr>
      <w:suppressLineNumbers/>
      <w:suppressAutoHyphens/>
      <w:autoSpaceDE/>
      <w:autoSpaceDN/>
      <w:adjustRightInd/>
      <w:ind w:firstLine="0"/>
      <w:jc w:val="left"/>
    </w:pPr>
    <w:rPr>
      <w:kern w:val="1"/>
      <w:lang/>
    </w:rPr>
  </w:style>
  <w:style w:type="paragraph" w:customStyle="1" w:styleId="a1">
    <w:name w:val="Знак Знак Знак Знак"/>
    <w:basedOn w:val="a"/>
    <w:link w:val="a0"/>
    <w:uiPriority w:val="99"/>
    <w:rsid w:val="00792E7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f3">
    <w:name w:val="Balloon Text"/>
    <w:basedOn w:val="a"/>
    <w:link w:val="affff4"/>
    <w:uiPriority w:val="99"/>
    <w:semiHidden/>
    <w:rsid w:val="004C1971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"/>
    <w:uiPriority w:val="99"/>
    <w:rsid w:val="00816EC3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f6">
    <w:name w:val="header"/>
    <w:basedOn w:val="a"/>
    <w:link w:val="affff7"/>
    <w:uiPriority w:val="99"/>
    <w:rsid w:val="004D120C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semiHidden/>
    <w:locked/>
    <w:rPr>
      <w:rFonts w:ascii="Arial" w:hAnsi="Arial" w:cs="Arial"/>
      <w:sz w:val="24"/>
      <w:szCs w:val="24"/>
    </w:rPr>
  </w:style>
  <w:style w:type="character" w:styleId="affff8">
    <w:name w:val="page number"/>
    <w:basedOn w:val="a0"/>
    <w:uiPriority w:val="99"/>
    <w:rsid w:val="004D120C"/>
    <w:rPr>
      <w:rFonts w:cs="Times New Roman"/>
    </w:rPr>
  </w:style>
  <w:style w:type="paragraph" w:styleId="affff9">
    <w:name w:val="footer"/>
    <w:basedOn w:val="a"/>
    <w:link w:val="affffa"/>
    <w:uiPriority w:val="99"/>
    <w:rsid w:val="004D120C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E5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5602A-E59B-42C4-BC4E-F3F99071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созданию условий для организации досуга и обеспечения услугами организаций культуры и организации предоставления дополнительного образования детей в муниципальных образовательных организациях  в части поэтапного повышения уровня средней заработной пла</vt:lpstr>
    </vt:vector>
  </TitlesOfParts>
  <Company>НПП "Гарант-Сервис"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созданию условий для организации досуга и обеспечения услугами организаций культуры и организации предоставления дополнительного образования детей в муниципальных образовательных организациях  в части поэтапного повышения уровня средней заработной пла</dc:title>
  <dc:subject/>
  <dc:creator>НПП "Гарант-Сервис"</dc:creator>
  <cp:keywords/>
  <dc:description>Документ экспортирован из системы ГАРАНТ</dc:description>
  <cp:lastModifiedBy>Clarence</cp:lastModifiedBy>
  <cp:revision>2</cp:revision>
  <cp:lastPrinted>2026-06-22T08:04:00Z</cp:lastPrinted>
  <dcterms:created xsi:type="dcterms:W3CDTF">2026-06-22T08:38:00Z</dcterms:created>
  <dcterms:modified xsi:type="dcterms:W3CDTF">2026-06-22T08:38:00Z</dcterms:modified>
</cp:coreProperties>
</file>