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36" w:rsidRDefault="005A0D36" w:rsidP="005A0D36">
      <w:pPr>
        <w:widowControl w:val="0"/>
        <w:spacing w:after="0" w:line="240" w:lineRule="auto"/>
        <w:jc w:val="center"/>
      </w:pPr>
      <w:r>
        <w:t xml:space="preserve">   </w:t>
      </w:r>
      <w:r w:rsidRPr="005A0D36">
        <w:t xml:space="preserve"> </w:t>
      </w:r>
      <w:r>
        <w:rPr>
          <w:noProof/>
        </w:rPr>
        <w:drawing>
          <wp:inline distT="0" distB="0" distL="0" distR="0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D36" w:rsidRDefault="005A0D36" w:rsidP="005A0D36">
      <w:pPr>
        <w:widowControl w:val="0"/>
        <w:spacing w:after="0" w:line="240" w:lineRule="auto"/>
        <w:jc w:val="center"/>
        <w:rPr>
          <w:sz w:val="16"/>
        </w:rPr>
      </w:pPr>
    </w:p>
    <w:p w:rsidR="005A0D36" w:rsidRDefault="005A0D36" w:rsidP="005A0D36">
      <w:pPr>
        <w:widowControl w:val="0"/>
        <w:spacing w:after="0" w:line="240" w:lineRule="auto"/>
        <w:jc w:val="center"/>
      </w:pPr>
      <w:r>
        <w:t>СОВЕТ МУНИЦИПАЛЬНОГО ОБРАЗОВАНИЯ</w:t>
      </w:r>
    </w:p>
    <w:p w:rsidR="005A0D36" w:rsidRDefault="005A0D36" w:rsidP="005A0D36">
      <w:pPr>
        <w:widowControl w:val="0"/>
        <w:spacing w:after="0" w:line="240" w:lineRule="auto"/>
        <w:jc w:val="center"/>
      </w:pPr>
      <w:r>
        <w:t>ВЫСЕЛКОВСКИЙ РАЙОН</w:t>
      </w:r>
    </w:p>
    <w:p w:rsidR="005A0D36" w:rsidRDefault="005A0D36" w:rsidP="005A0D36">
      <w:pPr>
        <w:widowControl w:val="0"/>
        <w:spacing w:after="0" w:line="240" w:lineRule="auto"/>
        <w:jc w:val="center"/>
      </w:pPr>
    </w:p>
    <w:p w:rsidR="005A0D36" w:rsidRDefault="005A0D36" w:rsidP="005A0D36">
      <w:pPr>
        <w:widowControl w:val="0"/>
        <w:spacing w:after="0" w:line="240" w:lineRule="auto"/>
        <w:jc w:val="center"/>
      </w:pPr>
      <w:r>
        <w:t xml:space="preserve">   Очередная </w:t>
      </w:r>
      <w:r w:rsidR="00C61D2A">
        <w:t>___________</w:t>
      </w:r>
      <w:r>
        <w:t xml:space="preserve">-я сессия </w:t>
      </w:r>
      <w:r>
        <w:rPr>
          <w:lang w:val="en-US"/>
        </w:rPr>
        <w:t>IV</w:t>
      </w:r>
      <w:r w:rsidRPr="005A0D36">
        <w:t xml:space="preserve"> </w:t>
      </w:r>
      <w:r>
        <w:t>созыва</w:t>
      </w:r>
    </w:p>
    <w:p w:rsidR="005A0D36" w:rsidRDefault="005A0D36" w:rsidP="005A0D36">
      <w:pPr>
        <w:widowControl w:val="0"/>
        <w:spacing w:after="0" w:line="240" w:lineRule="auto"/>
        <w:jc w:val="center"/>
      </w:pPr>
    </w:p>
    <w:p w:rsidR="005A0D36" w:rsidRDefault="009032E2" w:rsidP="005A0D36">
      <w:pPr>
        <w:widowControl w:val="0"/>
        <w:spacing w:after="0" w:line="240" w:lineRule="auto"/>
        <w:jc w:val="center"/>
      </w:pPr>
      <w:r>
        <w:t xml:space="preserve">ПРОЕКТ </w:t>
      </w:r>
      <w:r w:rsidR="005A0D36">
        <w:t>Р Е Ш Е Н И Е</w:t>
      </w:r>
    </w:p>
    <w:p w:rsidR="005A0D36" w:rsidRDefault="005A0D36" w:rsidP="005A0D36">
      <w:pPr>
        <w:spacing w:after="0" w:line="240" w:lineRule="auto"/>
      </w:pPr>
    </w:p>
    <w:p w:rsidR="005A0D36" w:rsidRDefault="00E94A8C" w:rsidP="005A0D36">
      <w:pPr>
        <w:spacing w:after="0" w:line="240" w:lineRule="auto"/>
        <w:jc w:val="both"/>
      </w:pPr>
      <w:r>
        <w:t>о</w:t>
      </w:r>
      <w:r w:rsidR="005A0D36">
        <w:t>т</w:t>
      </w:r>
      <w:r>
        <w:t xml:space="preserve"> ___________</w:t>
      </w:r>
      <w:r w:rsidR="0087408D">
        <w:t>_________</w:t>
      </w:r>
      <w:r w:rsidR="005A0D36">
        <w:t xml:space="preserve">                                                                   </w:t>
      </w:r>
      <w:r>
        <w:t xml:space="preserve">          </w:t>
      </w:r>
      <w:r w:rsidR="005A0D36">
        <w:t>№</w:t>
      </w:r>
      <w:r>
        <w:t xml:space="preserve"> _____</w:t>
      </w:r>
      <w:r w:rsidR="005A0D36">
        <w:t xml:space="preserve">  </w:t>
      </w:r>
    </w:p>
    <w:p w:rsidR="005A0D36" w:rsidRDefault="005A0D36" w:rsidP="005A0D36">
      <w:pPr>
        <w:spacing w:after="0" w:line="240" w:lineRule="auto"/>
        <w:jc w:val="center"/>
      </w:pPr>
    </w:p>
    <w:p w:rsidR="005A0D36" w:rsidRDefault="005A0D36" w:rsidP="005A0D36">
      <w:pPr>
        <w:spacing w:after="0" w:line="240" w:lineRule="auto"/>
        <w:jc w:val="center"/>
      </w:pPr>
      <w:r>
        <w:t>ст-ца Выселки</w:t>
      </w:r>
    </w:p>
    <w:p w:rsidR="005A0D36" w:rsidRDefault="005A0D36" w:rsidP="005A0D36">
      <w:pPr>
        <w:widowControl w:val="0"/>
        <w:spacing w:after="0" w:line="240" w:lineRule="auto"/>
        <w:jc w:val="center"/>
      </w:pPr>
    </w:p>
    <w:p w:rsidR="005A0D36" w:rsidRDefault="005A0D36" w:rsidP="005A0D36">
      <w:pPr>
        <w:widowControl w:val="0"/>
        <w:spacing w:after="0" w:line="240" w:lineRule="auto"/>
        <w:jc w:val="center"/>
      </w:pPr>
    </w:p>
    <w:p w:rsidR="009718C8" w:rsidRDefault="00514560" w:rsidP="00A72C86">
      <w:pPr>
        <w:spacing w:after="0" w:line="240" w:lineRule="auto"/>
        <w:jc w:val="center"/>
        <w:rPr>
          <w:b/>
          <w:szCs w:val="28"/>
        </w:rPr>
      </w:pPr>
      <w:bookmarkStart w:id="0" w:name="_Hlk165972133"/>
      <w:r>
        <w:rPr>
          <w:b/>
          <w:szCs w:val="28"/>
        </w:rPr>
        <w:t>О внесении изменения в решение</w:t>
      </w:r>
      <w:r w:rsidR="009718C8">
        <w:rPr>
          <w:b/>
          <w:szCs w:val="28"/>
        </w:rPr>
        <w:t xml:space="preserve"> очередной</w:t>
      </w:r>
    </w:p>
    <w:p w:rsidR="009718C8" w:rsidRDefault="00514560" w:rsidP="00A72C8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XXXIX</w:t>
      </w:r>
      <w:r>
        <w:rPr>
          <w:b/>
          <w:szCs w:val="28"/>
        </w:rPr>
        <w:t xml:space="preserve">-ой сессии </w:t>
      </w: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 созыва</w:t>
      </w:r>
      <w:r w:rsidR="009718C8">
        <w:rPr>
          <w:b/>
          <w:szCs w:val="28"/>
        </w:rPr>
        <w:t xml:space="preserve"> </w:t>
      </w:r>
      <w:r>
        <w:rPr>
          <w:b/>
          <w:szCs w:val="28"/>
        </w:rPr>
        <w:t>Совета</w:t>
      </w:r>
      <w:r w:rsidR="009718C8">
        <w:rPr>
          <w:b/>
          <w:szCs w:val="28"/>
        </w:rPr>
        <w:t xml:space="preserve"> </w:t>
      </w:r>
      <w:r>
        <w:rPr>
          <w:b/>
          <w:szCs w:val="28"/>
        </w:rPr>
        <w:t>муниципального</w:t>
      </w:r>
      <w:r w:rsidR="009718C8">
        <w:rPr>
          <w:b/>
          <w:szCs w:val="28"/>
        </w:rPr>
        <w:t xml:space="preserve"> </w:t>
      </w:r>
      <w:r>
        <w:rPr>
          <w:b/>
          <w:szCs w:val="28"/>
        </w:rPr>
        <w:t>образования Выселковский район</w:t>
      </w:r>
      <w:r w:rsidR="009718C8">
        <w:rPr>
          <w:b/>
          <w:szCs w:val="28"/>
        </w:rPr>
        <w:t xml:space="preserve"> </w:t>
      </w:r>
      <w:r>
        <w:rPr>
          <w:b/>
          <w:szCs w:val="28"/>
        </w:rPr>
        <w:t xml:space="preserve">от 21 мая 2024 г. № 7-398 </w:t>
      </w:r>
    </w:p>
    <w:p w:rsidR="009718C8" w:rsidRDefault="00514560" w:rsidP="00746C6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«О </w:t>
      </w:r>
      <w:r w:rsidR="00A72C86">
        <w:rPr>
          <w:b/>
          <w:szCs w:val="28"/>
        </w:rPr>
        <w:t>предоставлени</w:t>
      </w:r>
      <w:r w:rsidR="008C4CD7">
        <w:rPr>
          <w:b/>
          <w:szCs w:val="28"/>
        </w:rPr>
        <w:t>и</w:t>
      </w:r>
      <w:r w:rsidR="00A72C86">
        <w:rPr>
          <w:b/>
          <w:szCs w:val="28"/>
        </w:rPr>
        <w:t xml:space="preserve"> дополнительной</w:t>
      </w:r>
      <w:r w:rsidR="009718C8">
        <w:rPr>
          <w:b/>
          <w:szCs w:val="28"/>
        </w:rPr>
        <w:t xml:space="preserve"> </w:t>
      </w:r>
      <w:r w:rsidR="00A72C86">
        <w:rPr>
          <w:b/>
          <w:szCs w:val="28"/>
        </w:rPr>
        <w:t xml:space="preserve">меры </w:t>
      </w:r>
      <w:r>
        <w:rPr>
          <w:b/>
          <w:szCs w:val="28"/>
        </w:rPr>
        <w:t xml:space="preserve">социальной </w:t>
      </w:r>
    </w:p>
    <w:p w:rsidR="00514560" w:rsidRDefault="00746C67" w:rsidP="00746C6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5A0D36">
        <w:rPr>
          <w:b/>
          <w:szCs w:val="28"/>
        </w:rPr>
        <w:t>оддержк</w:t>
      </w:r>
      <w:r w:rsidR="00A72C86">
        <w:rPr>
          <w:b/>
          <w:szCs w:val="28"/>
        </w:rPr>
        <w:t>и</w:t>
      </w:r>
      <w:r>
        <w:rPr>
          <w:b/>
          <w:szCs w:val="28"/>
        </w:rPr>
        <w:t xml:space="preserve"> учителям</w:t>
      </w:r>
      <w:r w:rsidR="005A0D36">
        <w:rPr>
          <w:b/>
          <w:szCs w:val="28"/>
        </w:rPr>
        <w:t>, работающи</w:t>
      </w:r>
      <w:r w:rsidR="00A72C86">
        <w:rPr>
          <w:b/>
          <w:szCs w:val="28"/>
        </w:rPr>
        <w:t>м</w:t>
      </w:r>
      <w:r w:rsidR="005A0D36">
        <w:rPr>
          <w:b/>
          <w:szCs w:val="28"/>
        </w:rPr>
        <w:t xml:space="preserve"> в</w:t>
      </w:r>
      <w:r w:rsidR="009718C8">
        <w:rPr>
          <w:b/>
          <w:szCs w:val="28"/>
        </w:rPr>
        <w:t xml:space="preserve"> </w:t>
      </w:r>
      <w:r w:rsidR="005A0D36">
        <w:rPr>
          <w:b/>
          <w:szCs w:val="28"/>
        </w:rPr>
        <w:t xml:space="preserve">муниципальных общеобразовательных организациях </w:t>
      </w:r>
    </w:p>
    <w:p w:rsidR="005A0D36" w:rsidRDefault="00514560" w:rsidP="00746C6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r w:rsidR="005A0D36">
        <w:rPr>
          <w:b/>
          <w:szCs w:val="28"/>
        </w:rPr>
        <w:t>образования Выселковский район</w:t>
      </w:r>
      <w:r>
        <w:rPr>
          <w:b/>
          <w:szCs w:val="28"/>
        </w:rPr>
        <w:t>»</w:t>
      </w:r>
    </w:p>
    <w:bookmarkEnd w:id="0"/>
    <w:p w:rsidR="001070DC" w:rsidRPr="001D4570" w:rsidRDefault="001070DC" w:rsidP="00573320">
      <w:pPr>
        <w:spacing w:after="0" w:line="240" w:lineRule="auto"/>
        <w:ind w:firstLine="851"/>
        <w:jc w:val="both"/>
        <w:rPr>
          <w:bCs/>
          <w:szCs w:val="28"/>
        </w:rPr>
      </w:pPr>
    </w:p>
    <w:p w:rsidR="001070DC" w:rsidRPr="001D4570" w:rsidRDefault="001070DC" w:rsidP="00573320">
      <w:pPr>
        <w:spacing w:after="0" w:line="240" w:lineRule="auto"/>
        <w:ind w:firstLine="851"/>
        <w:jc w:val="both"/>
        <w:rPr>
          <w:bCs/>
          <w:szCs w:val="28"/>
        </w:rPr>
      </w:pPr>
    </w:p>
    <w:p w:rsidR="001070DC" w:rsidRPr="001D4570" w:rsidRDefault="001070DC" w:rsidP="00573320">
      <w:pPr>
        <w:spacing w:after="0" w:line="240" w:lineRule="auto"/>
        <w:ind w:firstLine="851"/>
        <w:jc w:val="both"/>
        <w:rPr>
          <w:bCs/>
          <w:szCs w:val="28"/>
        </w:rPr>
      </w:pPr>
    </w:p>
    <w:p w:rsidR="006511F4" w:rsidRDefault="001C6892" w:rsidP="006511F4">
      <w:pPr>
        <w:pStyle w:val="20"/>
        <w:shd w:val="clear" w:color="auto" w:fill="auto"/>
        <w:spacing w:before="0" w:after="0" w:line="240" w:lineRule="auto"/>
        <w:ind w:firstLine="851"/>
      </w:pPr>
      <w:r>
        <w:rPr>
          <w:bCs/>
        </w:rPr>
        <w:t xml:space="preserve">В целях стимулирования </w:t>
      </w:r>
      <w:r w:rsidR="00746C67">
        <w:rPr>
          <w:bCs/>
        </w:rPr>
        <w:t>учителей</w:t>
      </w:r>
      <w:r>
        <w:rPr>
          <w:bCs/>
        </w:rPr>
        <w:t xml:space="preserve"> к трудоустройству в муниципальные общеобразовательные</w:t>
      </w:r>
      <w:r w:rsidR="00300FCC">
        <w:rPr>
          <w:bCs/>
        </w:rPr>
        <w:t xml:space="preserve"> </w:t>
      </w:r>
      <w:r>
        <w:rPr>
          <w:bCs/>
        </w:rPr>
        <w:t>организации муниципального образования Выселковский район,</w:t>
      </w:r>
      <w:r w:rsidRPr="00F8257F">
        <w:rPr>
          <w:bCs/>
        </w:rPr>
        <w:t xml:space="preserve"> </w:t>
      </w:r>
      <w:r>
        <w:rPr>
          <w:bCs/>
        </w:rPr>
        <w:t>в</w:t>
      </w:r>
      <w:r w:rsidR="00573320" w:rsidRPr="00F8257F">
        <w:rPr>
          <w:bCs/>
        </w:rPr>
        <w:t xml:space="preserve"> </w:t>
      </w:r>
      <w:r w:rsidR="00F8257F" w:rsidRPr="00F8257F">
        <w:rPr>
          <w:bCs/>
        </w:rPr>
        <w:t xml:space="preserve">соответствии </w:t>
      </w:r>
      <w:bookmarkStart w:id="1" w:name="_Hlk165884493"/>
      <w:r w:rsidR="00F8257F" w:rsidRPr="00F8257F">
        <w:rPr>
          <w:bCs/>
        </w:rPr>
        <w:t xml:space="preserve">со </w:t>
      </w:r>
      <w:r w:rsidR="00D162A5">
        <w:rPr>
          <w:bCs/>
        </w:rPr>
        <w:t xml:space="preserve">статьей 74.1 Бюджетного кодекса Российской Федерации, </w:t>
      </w:r>
      <w:r w:rsidR="00F8257F" w:rsidRPr="00F8257F">
        <w:rPr>
          <w:bCs/>
        </w:rPr>
        <w:t>статьей 20 Федерального закона от 6 октября 2003 года</w:t>
      </w:r>
      <w:r w:rsidR="00F8257F">
        <w:rPr>
          <w:bCs/>
        </w:rPr>
        <w:t xml:space="preserve"> № 131-ФЗ «Об общих принципах организации местного самоуправления»</w:t>
      </w:r>
      <w:r w:rsidR="00C76620">
        <w:rPr>
          <w:bCs/>
        </w:rPr>
        <w:t>, Закона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</w:t>
      </w:r>
      <w:r w:rsidR="009A78C5">
        <w:rPr>
          <w:bCs/>
        </w:rPr>
        <w:t xml:space="preserve"> </w:t>
      </w:r>
      <w:r w:rsidR="00C76620">
        <w:rPr>
          <w:bCs/>
        </w:rPr>
        <w:t>статьей 11 Устава муниципального образования Выселковский район,</w:t>
      </w:r>
      <w:bookmarkEnd w:id="1"/>
      <w:r>
        <w:rPr>
          <w:bCs/>
        </w:rPr>
        <w:t xml:space="preserve"> </w:t>
      </w:r>
      <w:r w:rsidR="001070DC" w:rsidRPr="00972EA0">
        <w:t>Совет муниципального образования Выселковский район  р е ш и л:</w:t>
      </w:r>
    </w:p>
    <w:p w:rsidR="006511F4" w:rsidRDefault="00094C64" w:rsidP="006511F4">
      <w:pPr>
        <w:pStyle w:val="20"/>
        <w:shd w:val="clear" w:color="auto" w:fill="auto"/>
        <w:spacing w:before="0" w:after="0" w:line="240" w:lineRule="auto"/>
        <w:ind w:firstLine="851"/>
      </w:pPr>
      <w:r>
        <w:rPr>
          <w:bCs/>
        </w:rPr>
        <w:t xml:space="preserve">1. </w:t>
      </w:r>
      <w:r w:rsidR="006511F4">
        <w:rPr>
          <w:bCs/>
        </w:rPr>
        <w:t xml:space="preserve">Внести в пункт 3 </w:t>
      </w:r>
      <w:r w:rsidR="006511F4" w:rsidRPr="006511F4">
        <w:t>приложения 1 к решению XXXIX-ой сессии IV</w:t>
      </w:r>
      <w:r w:rsidR="006511F4">
        <w:t xml:space="preserve"> созыва </w:t>
      </w:r>
      <w:r w:rsidR="006511F4" w:rsidRPr="006511F4">
        <w:t>Совета муниципального образования Выселковский район</w:t>
      </w:r>
      <w:r w:rsidR="006511F4">
        <w:t xml:space="preserve"> </w:t>
      </w:r>
      <w:r w:rsidR="006511F4" w:rsidRPr="006511F4">
        <w:t>от 21 мая 2024 г. № 7-398 «О предоставлении</w:t>
      </w:r>
      <w:r w:rsidR="006511F4">
        <w:t xml:space="preserve"> дополнительной </w:t>
      </w:r>
      <w:r w:rsidR="006511F4" w:rsidRPr="006511F4">
        <w:t>меры социальной поддержки учителям, работающим</w:t>
      </w:r>
      <w:r w:rsidR="006511F4">
        <w:t xml:space="preserve"> в </w:t>
      </w:r>
      <w:r w:rsidR="006511F4" w:rsidRPr="006511F4">
        <w:t>муниципальных общеобразовательных организациях</w:t>
      </w:r>
      <w:r w:rsidR="006511F4">
        <w:t xml:space="preserve"> </w:t>
      </w:r>
      <w:r w:rsidR="006511F4" w:rsidRPr="006511F4">
        <w:t>муниципального образования Выселковский район»</w:t>
      </w:r>
      <w:r w:rsidR="006511F4">
        <w:t xml:space="preserve"> изменения, изложив его в следующей редакции:</w:t>
      </w:r>
    </w:p>
    <w:p w:rsidR="0013703C" w:rsidRPr="006511F4" w:rsidRDefault="006511F4" w:rsidP="006511F4">
      <w:pPr>
        <w:pStyle w:val="20"/>
        <w:shd w:val="clear" w:color="auto" w:fill="auto"/>
        <w:spacing w:before="0" w:after="0" w:line="240" w:lineRule="auto"/>
        <w:ind w:firstLine="851"/>
      </w:pPr>
      <w:r>
        <w:t xml:space="preserve">«3. </w:t>
      </w:r>
      <w:r w:rsidR="0013703C" w:rsidRPr="006511F4">
        <w:t xml:space="preserve"> </w:t>
      </w:r>
      <w:r w:rsidR="001E0578" w:rsidRPr="00E27191">
        <w:rPr>
          <w:color w:val="22272F"/>
          <w:lang w:eastAsia="ru-RU"/>
        </w:rPr>
        <w:t>Размер ежемесячной выплаты составляет 5 000 (пять тысяч) рублей</w:t>
      </w:r>
      <w:r w:rsidR="001E0578">
        <w:rPr>
          <w:color w:val="22272F"/>
          <w:lang w:eastAsia="ru-RU"/>
        </w:rPr>
        <w:t xml:space="preserve"> </w:t>
      </w:r>
      <w:r w:rsidR="001E0578">
        <w:rPr>
          <w:color w:val="22272F"/>
          <w:lang w:eastAsia="ru-RU"/>
        </w:rPr>
        <w:lastRenderedPageBreak/>
        <w:t xml:space="preserve">в месяц </w:t>
      </w:r>
      <w:r w:rsidR="001E0578" w:rsidRPr="00A727EC">
        <w:rPr>
          <w:rFonts w:eastAsia="Calibri"/>
        </w:rPr>
        <w:t>с учетом</w:t>
      </w:r>
      <w:r w:rsidR="001E0578">
        <w:rPr>
          <w:rFonts w:eastAsia="Calibri"/>
        </w:rPr>
        <w:t xml:space="preserve"> </w:t>
      </w:r>
      <w:r w:rsidR="001E0578" w:rsidRPr="00A727EC">
        <w:rPr>
          <w:rFonts w:eastAsia="Calibri"/>
        </w:rPr>
        <w:t>установленных законодательством Российской Федерации отчислений по</w:t>
      </w:r>
      <w:r w:rsidR="001E0578">
        <w:rPr>
          <w:rFonts w:eastAsia="Calibri"/>
        </w:rPr>
        <w:t xml:space="preserve"> </w:t>
      </w:r>
      <w:r w:rsidR="001E0578" w:rsidRPr="00A727EC">
        <w:rPr>
          <w:rFonts w:eastAsia="Calibri"/>
        </w:rPr>
        <w:t>обязательному социальному страхованию в государственные внебюджетные фонды</w:t>
      </w:r>
      <w:r w:rsidR="001E0578">
        <w:rPr>
          <w:rFonts w:eastAsia="Calibri"/>
        </w:rPr>
        <w:t xml:space="preserve"> </w:t>
      </w:r>
      <w:r w:rsidR="001E0578" w:rsidRPr="00A727EC">
        <w:rPr>
          <w:rFonts w:eastAsia="Calibri"/>
        </w:rPr>
        <w:t>Российской Федераци</w:t>
      </w:r>
      <w:r w:rsidR="001E0578">
        <w:rPr>
          <w:rFonts w:eastAsia="Calibri"/>
        </w:rPr>
        <w:t>и</w:t>
      </w:r>
      <w:r w:rsidR="001E0578" w:rsidRPr="00A727EC">
        <w:rPr>
          <w:rFonts w:eastAsia="Calibri"/>
        </w:rPr>
        <w:t xml:space="preserve"> </w:t>
      </w:r>
      <w:r w:rsidR="001E0578">
        <w:rPr>
          <w:rFonts w:eastAsia="Calibri"/>
        </w:rPr>
        <w:t>(</w:t>
      </w:r>
      <w:r w:rsidR="001E0578" w:rsidRPr="00A727EC">
        <w:rPr>
          <w:rFonts w:eastAsia="Calibri"/>
        </w:rPr>
        <w:t>Фонд пенсионного и</w:t>
      </w:r>
      <w:r w:rsidR="001E0578">
        <w:rPr>
          <w:rFonts w:eastAsia="Calibri"/>
        </w:rPr>
        <w:t> </w:t>
      </w:r>
      <w:r w:rsidR="001E0578" w:rsidRPr="00A727EC">
        <w:rPr>
          <w:rFonts w:eastAsia="Calibri"/>
        </w:rPr>
        <w:t>социального страхования Российской</w:t>
      </w:r>
      <w:r w:rsidR="001E0578">
        <w:rPr>
          <w:rFonts w:eastAsia="Calibri"/>
        </w:rPr>
        <w:t xml:space="preserve"> </w:t>
      </w:r>
      <w:r w:rsidR="001E0578" w:rsidRPr="00A727EC">
        <w:rPr>
          <w:rFonts w:eastAsia="Calibri"/>
        </w:rPr>
        <w:t xml:space="preserve">Федерации </w:t>
      </w:r>
      <w:r w:rsidR="001E0578">
        <w:rPr>
          <w:rFonts w:eastAsia="Calibri"/>
        </w:rPr>
        <w:t xml:space="preserve">– </w:t>
      </w:r>
      <w:r w:rsidR="001E0578" w:rsidRPr="00A727EC">
        <w:rPr>
          <w:rFonts w:eastAsia="Calibri"/>
        </w:rPr>
        <w:t>на обяз</w:t>
      </w:r>
      <w:r w:rsidR="001E0578">
        <w:rPr>
          <w:rFonts w:eastAsia="Calibri"/>
        </w:rPr>
        <w:t>ательное пенсионное страхование</w:t>
      </w:r>
      <w:r w:rsidR="001E0578" w:rsidRPr="00A727EC">
        <w:rPr>
          <w:rFonts w:eastAsia="Calibri"/>
        </w:rPr>
        <w:t>, на</w:t>
      </w:r>
      <w:r w:rsidR="001E0578">
        <w:rPr>
          <w:rFonts w:eastAsia="Calibri"/>
        </w:rPr>
        <w:t xml:space="preserve"> </w:t>
      </w:r>
      <w:r w:rsidR="001E0578" w:rsidRPr="00A727EC">
        <w:rPr>
          <w:rFonts w:eastAsia="Calibri"/>
        </w:rPr>
        <w:t>обязательное социальное</w:t>
      </w:r>
      <w:r w:rsidR="001E0578">
        <w:rPr>
          <w:rFonts w:eastAsia="Calibri"/>
        </w:rPr>
        <w:t xml:space="preserve"> </w:t>
      </w:r>
      <w:r w:rsidR="001E0578" w:rsidRPr="00A727EC">
        <w:rPr>
          <w:rFonts w:eastAsia="Calibri"/>
        </w:rPr>
        <w:t>страхование на случай вр</w:t>
      </w:r>
      <w:r w:rsidR="001E0578">
        <w:rPr>
          <w:rFonts w:eastAsia="Calibri"/>
        </w:rPr>
        <w:t xml:space="preserve">еменной </w:t>
      </w:r>
      <w:r w:rsidR="001E0578" w:rsidRPr="00A727EC">
        <w:rPr>
          <w:rFonts w:eastAsia="Calibri"/>
        </w:rPr>
        <w:t>нетрудоспособности и в связи с материнством и</w:t>
      </w:r>
      <w:r w:rsidR="001E0578">
        <w:rPr>
          <w:rFonts w:eastAsia="Calibri"/>
        </w:rPr>
        <w:t xml:space="preserve"> </w:t>
      </w:r>
      <w:r w:rsidR="001E0578" w:rsidRPr="00A727EC">
        <w:rPr>
          <w:rFonts w:eastAsia="Calibri"/>
        </w:rPr>
        <w:t>обязательное социальное</w:t>
      </w:r>
      <w:r w:rsidR="001E0578">
        <w:rPr>
          <w:rFonts w:eastAsia="Calibri"/>
        </w:rPr>
        <w:t xml:space="preserve"> </w:t>
      </w:r>
      <w:r w:rsidR="001E0578" w:rsidRPr="00A727EC">
        <w:rPr>
          <w:rFonts w:eastAsia="Calibri"/>
        </w:rPr>
        <w:t>страхование от несчастных случаев на производстве и</w:t>
      </w:r>
      <w:r w:rsidR="001E0578">
        <w:rPr>
          <w:rFonts w:eastAsia="Calibri"/>
        </w:rPr>
        <w:t xml:space="preserve"> </w:t>
      </w:r>
      <w:r w:rsidR="001E0578" w:rsidRPr="00A727EC">
        <w:rPr>
          <w:rFonts w:eastAsia="Calibri"/>
        </w:rPr>
        <w:t>профессиональных</w:t>
      </w:r>
      <w:r w:rsidR="001E0578">
        <w:rPr>
          <w:rFonts w:eastAsia="Calibri"/>
        </w:rPr>
        <w:t xml:space="preserve"> </w:t>
      </w:r>
      <w:r w:rsidR="001E0578" w:rsidRPr="00A727EC">
        <w:rPr>
          <w:rFonts w:eastAsia="Calibri"/>
        </w:rPr>
        <w:t>заболеваний, Федеральный фонд обязательного медицинского</w:t>
      </w:r>
      <w:r w:rsidR="001E0578">
        <w:rPr>
          <w:rFonts w:eastAsia="Calibri"/>
        </w:rPr>
        <w:t xml:space="preserve"> </w:t>
      </w:r>
      <w:r w:rsidR="001E0578" w:rsidRPr="00A727EC">
        <w:rPr>
          <w:rFonts w:eastAsia="Calibri"/>
        </w:rPr>
        <w:t xml:space="preserve">страхования </w:t>
      </w:r>
      <w:r w:rsidR="001E0578">
        <w:rPr>
          <w:rFonts w:eastAsia="Calibri"/>
        </w:rPr>
        <w:t xml:space="preserve">– </w:t>
      </w:r>
      <w:r w:rsidR="001E0578" w:rsidRPr="00A727EC">
        <w:rPr>
          <w:rFonts w:eastAsia="Calibri"/>
        </w:rPr>
        <w:t>на обязательное медицинское страховани</w:t>
      </w:r>
      <w:r w:rsidR="001E0578">
        <w:rPr>
          <w:rFonts w:eastAsia="Calibri"/>
        </w:rPr>
        <w:t>е</w:t>
      </w:r>
      <w:r w:rsidR="001E0578" w:rsidRPr="00A727EC">
        <w:rPr>
          <w:rFonts w:eastAsia="Calibri"/>
        </w:rPr>
        <w:t>)</w:t>
      </w:r>
      <w:r w:rsidR="001E0578">
        <w:rPr>
          <w:rFonts w:eastAsia="Calibri"/>
        </w:rPr>
        <w:t>, включая выплату среднего заработка в установленных законодательством случаях</w:t>
      </w:r>
      <w:r w:rsidR="00746C67" w:rsidRPr="006511F4">
        <w:t>.</w:t>
      </w:r>
      <w:r w:rsidR="001E0578">
        <w:t>».</w:t>
      </w:r>
    </w:p>
    <w:p w:rsidR="0014145B" w:rsidRPr="004555D7" w:rsidRDefault="0014145B" w:rsidP="0014145B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0" w:firstLine="851"/>
        <w:jc w:val="both"/>
        <w:rPr>
          <w:szCs w:val="28"/>
          <w:lang w:eastAsia="en-US"/>
        </w:rPr>
      </w:pPr>
      <w:bookmarkStart w:id="2" w:name="_Hlk165905066"/>
      <w:r>
        <w:rPr>
          <w:szCs w:val="28"/>
        </w:rPr>
        <w:t xml:space="preserve">2. Управлению образования администрации муниципального                 образования Выселковский район (Семина Л.А.) направить данное                     </w:t>
      </w:r>
      <w:r w:rsidR="00300FCC">
        <w:rPr>
          <w:szCs w:val="28"/>
        </w:rPr>
        <w:t xml:space="preserve">решение </w:t>
      </w:r>
      <w:r>
        <w:rPr>
          <w:szCs w:val="28"/>
        </w:rPr>
        <w:t xml:space="preserve">в отдел Муниципальный центр управления администрации             </w:t>
      </w:r>
      <w:r>
        <w:rPr>
          <w:szCs w:val="28"/>
          <w:lang w:eastAsia="en-US"/>
        </w:rPr>
        <w:t>муниципального  образования Выселковский район в формате Word для               размещения на сайте администрации муниципального образования                     Выселковский район.</w:t>
      </w:r>
    </w:p>
    <w:p w:rsidR="0014145B" w:rsidRDefault="0014145B" w:rsidP="0014145B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0" w:firstLine="851"/>
        <w:jc w:val="both"/>
        <w:rPr>
          <w:szCs w:val="28"/>
          <w:lang w:eastAsia="en-US"/>
        </w:rPr>
      </w:pPr>
      <w:r w:rsidRPr="00090B2F">
        <w:rPr>
          <w:szCs w:val="28"/>
          <w:lang w:eastAsia="en-US"/>
        </w:rPr>
        <w:t xml:space="preserve">3. </w:t>
      </w:r>
      <w:r w:rsidRPr="0093418A">
        <w:rPr>
          <w:szCs w:val="28"/>
          <w:lang w:eastAsia="en-US"/>
        </w:rPr>
        <w:t xml:space="preserve">Отделу </w:t>
      </w:r>
      <w:r>
        <w:rPr>
          <w:szCs w:val="28"/>
          <w:lang w:eastAsia="en-US"/>
        </w:rPr>
        <w:t xml:space="preserve">Муниципальный центр управления администрации </w:t>
      </w:r>
      <w:r w:rsidRPr="0093418A">
        <w:rPr>
          <w:szCs w:val="28"/>
          <w:lang w:eastAsia="en-US"/>
        </w:rPr>
        <w:t>муниципального образования Выселковский район (</w:t>
      </w:r>
      <w:r>
        <w:rPr>
          <w:szCs w:val="28"/>
          <w:lang w:eastAsia="en-US"/>
        </w:rPr>
        <w:t>Абушаев Р.Э.</w:t>
      </w:r>
      <w:r w:rsidRPr="0093418A">
        <w:rPr>
          <w:szCs w:val="28"/>
          <w:lang w:eastAsia="en-US"/>
        </w:rPr>
        <w:t>)</w:t>
      </w:r>
      <w:r w:rsidRPr="00090B2F">
        <w:rPr>
          <w:szCs w:val="28"/>
          <w:lang w:eastAsia="en-US"/>
        </w:rPr>
        <w:t xml:space="preserve"> разместить (опубликов</w:t>
      </w:r>
      <w:r>
        <w:rPr>
          <w:szCs w:val="28"/>
          <w:lang w:eastAsia="en-US"/>
        </w:rPr>
        <w:t xml:space="preserve">ать) настоящее </w:t>
      </w:r>
      <w:r w:rsidR="00300FCC">
        <w:rPr>
          <w:szCs w:val="28"/>
          <w:lang w:eastAsia="en-US"/>
        </w:rPr>
        <w:t xml:space="preserve">решение </w:t>
      </w:r>
      <w:r>
        <w:rPr>
          <w:szCs w:val="28"/>
          <w:lang w:eastAsia="en-US"/>
        </w:rPr>
        <w:t xml:space="preserve">на </w:t>
      </w:r>
      <w:r w:rsidRPr="00090B2F">
        <w:rPr>
          <w:szCs w:val="28"/>
          <w:lang w:eastAsia="en-US"/>
        </w:rPr>
        <w:t>сайте администрации муниципального образования Выселковский район.</w:t>
      </w:r>
    </w:p>
    <w:p w:rsidR="001070DC" w:rsidRDefault="0014145B" w:rsidP="001070D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0" w:firstLine="851"/>
        <w:jc w:val="both"/>
        <w:rPr>
          <w:szCs w:val="28"/>
        </w:rPr>
      </w:pPr>
      <w:r w:rsidRPr="00C61D2A">
        <w:rPr>
          <w:szCs w:val="28"/>
          <w:lang w:eastAsia="en-US"/>
        </w:rPr>
        <w:t>4. </w:t>
      </w:r>
      <w:r w:rsidR="00300FCC" w:rsidRPr="00C61D2A">
        <w:rPr>
          <w:szCs w:val="28"/>
          <w:lang w:eastAsia="en-US"/>
        </w:rPr>
        <w:t xml:space="preserve">Решение </w:t>
      </w:r>
      <w:r w:rsidRPr="00C61D2A">
        <w:rPr>
          <w:szCs w:val="28"/>
          <w:lang w:eastAsia="en-US"/>
        </w:rPr>
        <w:t>вступает в силу со дня его официального опубликования и распространяется на правоотношения, возник</w:t>
      </w:r>
      <w:r w:rsidR="00300FCC" w:rsidRPr="00C61D2A">
        <w:rPr>
          <w:szCs w:val="28"/>
          <w:lang w:eastAsia="en-US"/>
        </w:rPr>
        <w:t xml:space="preserve">шие </w:t>
      </w:r>
      <w:r w:rsidRPr="00C61D2A">
        <w:rPr>
          <w:szCs w:val="28"/>
          <w:lang w:eastAsia="en-US"/>
        </w:rPr>
        <w:t>с</w:t>
      </w:r>
      <w:r w:rsidR="00300FCC" w:rsidRPr="00C61D2A">
        <w:rPr>
          <w:szCs w:val="28"/>
          <w:lang w:eastAsia="en-US"/>
        </w:rPr>
        <w:t xml:space="preserve"> 1</w:t>
      </w:r>
      <w:r w:rsidRPr="00C61D2A">
        <w:rPr>
          <w:szCs w:val="28"/>
          <w:lang w:eastAsia="en-US"/>
        </w:rPr>
        <w:t xml:space="preserve"> января 2025 года.</w:t>
      </w:r>
    </w:p>
    <w:p w:rsidR="00C61D2A" w:rsidRDefault="00C61D2A" w:rsidP="00C61D2A">
      <w:pPr>
        <w:suppressAutoHyphens/>
        <w:spacing w:after="0" w:line="240" w:lineRule="auto"/>
        <w:jc w:val="both"/>
        <w:rPr>
          <w:szCs w:val="28"/>
          <w:lang w:eastAsia="en-US"/>
        </w:rPr>
      </w:pPr>
    </w:p>
    <w:p w:rsidR="00C61D2A" w:rsidRDefault="00C61D2A" w:rsidP="00C61D2A">
      <w:pPr>
        <w:suppressAutoHyphens/>
        <w:spacing w:after="0" w:line="240" w:lineRule="auto"/>
        <w:jc w:val="both"/>
        <w:rPr>
          <w:szCs w:val="28"/>
          <w:lang w:eastAsia="en-US"/>
        </w:rPr>
      </w:pPr>
    </w:p>
    <w:p w:rsidR="00C61D2A" w:rsidRPr="00C61D2A" w:rsidRDefault="00C61D2A" w:rsidP="00C61D2A">
      <w:pPr>
        <w:suppressAutoHyphens/>
        <w:spacing w:after="0" w:line="240" w:lineRule="auto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31"/>
        <w:gridCol w:w="4732"/>
      </w:tblGrid>
      <w:tr w:rsidR="001070DC" w:rsidRPr="00D133A9" w:rsidTr="00997E4C">
        <w:tc>
          <w:tcPr>
            <w:tcW w:w="4731" w:type="dxa"/>
          </w:tcPr>
          <w:p w:rsidR="001070DC" w:rsidRPr="00D133A9" w:rsidRDefault="001070DC" w:rsidP="001070DC">
            <w:pPr>
              <w:tabs>
                <w:tab w:val="left" w:pos="5595"/>
              </w:tabs>
              <w:spacing w:after="0" w:line="240" w:lineRule="auto"/>
              <w:rPr>
                <w:szCs w:val="28"/>
              </w:rPr>
            </w:pPr>
            <w:r w:rsidRPr="00D133A9">
              <w:rPr>
                <w:szCs w:val="28"/>
              </w:rPr>
              <w:t xml:space="preserve">Глава муниципального образования                         </w:t>
            </w:r>
          </w:p>
          <w:p w:rsidR="001070DC" w:rsidRPr="00D133A9" w:rsidRDefault="001070DC" w:rsidP="001070DC">
            <w:pPr>
              <w:tabs>
                <w:tab w:val="left" w:pos="5595"/>
              </w:tabs>
              <w:spacing w:after="0" w:line="240" w:lineRule="auto"/>
              <w:rPr>
                <w:szCs w:val="28"/>
              </w:rPr>
            </w:pPr>
            <w:r w:rsidRPr="00D133A9">
              <w:rPr>
                <w:szCs w:val="28"/>
              </w:rPr>
              <w:t xml:space="preserve">Выселковский район                                                   </w:t>
            </w:r>
          </w:p>
          <w:p w:rsidR="001070DC" w:rsidRPr="00D133A9" w:rsidRDefault="001070DC" w:rsidP="001070DC">
            <w:pPr>
              <w:spacing w:after="0" w:line="240" w:lineRule="auto"/>
              <w:rPr>
                <w:szCs w:val="28"/>
              </w:rPr>
            </w:pPr>
            <w:r w:rsidRPr="00D133A9">
              <w:rPr>
                <w:szCs w:val="28"/>
              </w:rPr>
              <w:t xml:space="preserve">                                       С.И.</w:t>
            </w:r>
            <w:r w:rsidR="00323DB1">
              <w:rPr>
                <w:szCs w:val="28"/>
              </w:rPr>
              <w:t xml:space="preserve"> </w:t>
            </w:r>
            <w:r w:rsidRPr="00D133A9">
              <w:rPr>
                <w:szCs w:val="28"/>
              </w:rPr>
              <w:t xml:space="preserve">Фирстков                                            </w:t>
            </w:r>
          </w:p>
          <w:p w:rsidR="001070DC" w:rsidRPr="00D133A9" w:rsidRDefault="001070DC" w:rsidP="001070DC">
            <w:pPr>
              <w:pStyle w:val="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1070DC" w:rsidRPr="00D133A9" w:rsidRDefault="001070DC" w:rsidP="001070DC">
            <w:pPr>
              <w:tabs>
                <w:tab w:val="left" w:pos="5595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4732" w:type="dxa"/>
          </w:tcPr>
          <w:p w:rsidR="001070DC" w:rsidRPr="00D133A9" w:rsidRDefault="001070DC" w:rsidP="001070DC">
            <w:pPr>
              <w:tabs>
                <w:tab w:val="left" w:pos="5595"/>
              </w:tabs>
              <w:spacing w:after="0" w:line="240" w:lineRule="auto"/>
              <w:rPr>
                <w:szCs w:val="28"/>
              </w:rPr>
            </w:pPr>
            <w:r w:rsidRPr="00D133A9">
              <w:rPr>
                <w:szCs w:val="28"/>
              </w:rPr>
              <w:t>Председатель Совета</w:t>
            </w:r>
          </w:p>
          <w:p w:rsidR="001070DC" w:rsidRPr="00D133A9" w:rsidRDefault="001070DC" w:rsidP="001070DC">
            <w:pPr>
              <w:tabs>
                <w:tab w:val="left" w:pos="5595"/>
              </w:tabs>
              <w:spacing w:after="0" w:line="240" w:lineRule="auto"/>
              <w:rPr>
                <w:szCs w:val="28"/>
              </w:rPr>
            </w:pPr>
            <w:r w:rsidRPr="00D133A9">
              <w:rPr>
                <w:szCs w:val="28"/>
              </w:rPr>
              <w:t>муниципального образования</w:t>
            </w:r>
          </w:p>
          <w:p w:rsidR="001070DC" w:rsidRPr="00D133A9" w:rsidRDefault="001070DC" w:rsidP="001070DC">
            <w:pPr>
              <w:tabs>
                <w:tab w:val="left" w:pos="5595"/>
              </w:tabs>
              <w:spacing w:after="0" w:line="240" w:lineRule="auto"/>
              <w:rPr>
                <w:szCs w:val="28"/>
              </w:rPr>
            </w:pPr>
            <w:r w:rsidRPr="00D133A9">
              <w:rPr>
                <w:szCs w:val="28"/>
              </w:rPr>
              <w:t>Выселковский район</w:t>
            </w:r>
          </w:p>
          <w:p w:rsidR="001070DC" w:rsidRPr="00D133A9" w:rsidRDefault="001070DC" w:rsidP="00323DB1">
            <w:pPr>
              <w:tabs>
                <w:tab w:val="left" w:pos="5595"/>
              </w:tabs>
              <w:spacing w:after="0" w:line="240" w:lineRule="auto"/>
              <w:rPr>
                <w:szCs w:val="28"/>
              </w:rPr>
            </w:pPr>
            <w:r w:rsidRPr="00D133A9">
              <w:rPr>
                <w:szCs w:val="28"/>
              </w:rPr>
              <w:t xml:space="preserve">                                         Н.С.</w:t>
            </w:r>
            <w:r w:rsidR="00323DB1">
              <w:rPr>
                <w:szCs w:val="28"/>
              </w:rPr>
              <w:t xml:space="preserve"> </w:t>
            </w:r>
            <w:r w:rsidRPr="00D133A9">
              <w:rPr>
                <w:szCs w:val="28"/>
              </w:rPr>
              <w:t>Сочивко</w:t>
            </w:r>
          </w:p>
        </w:tc>
      </w:tr>
    </w:tbl>
    <w:p w:rsidR="001070DC" w:rsidRPr="001070DC" w:rsidRDefault="001070DC" w:rsidP="00573320">
      <w:pPr>
        <w:spacing w:after="0" w:line="240" w:lineRule="auto"/>
        <w:ind w:firstLine="851"/>
        <w:jc w:val="both"/>
        <w:rPr>
          <w:bCs/>
          <w:szCs w:val="28"/>
        </w:rPr>
      </w:pPr>
    </w:p>
    <w:p w:rsidR="005A0D36" w:rsidRPr="00F8257F" w:rsidRDefault="005A0D36" w:rsidP="005A0D36">
      <w:pPr>
        <w:pStyle w:val="a4"/>
        <w:rPr>
          <w:rFonts w:ascii="Times New Roman" w:hAnsi="Times New Roman"/>
          <w:bCs/>
          <w:sz w:val="28"/>
          <w:szCs w:val="28"/>
        </w:rPr>
      </w:pPr>
    </w:p>
    <w:bookmarkEnd w:id="2"/>
    <w:p w:rsidR="00553382" w:rsidRDefault="00553382" w:rsidP="00553382">
      <w:pPr>
        <w:autoSpaceDN w:val="0"/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:rsidR="00553382" w:rsidRDefault="00553382" w:rsidP="00553382">
      <w:pPr>
        <w:autoSpaceDN w:val="0"/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:rsidR="00553382" w:rsidRDefault="00553382" w:rsidP="00553382">
      <w:pPr>
        <w:autoSpaceDN w:val="0"/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:rsidR="00553382" w:rsidRDefault="00553382" w:rsidP="00553382">
      <w:pPr>
        <w:autoSpaceDN w:val="0"/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:rsidR="00553382" w:rsidRDefault="00553382" w:rsidP="00553382">
      <w:pPr>
        <w:autoSpaceDN w:val="0"/>
        <w:spacing w:after="0" w:line="240" w:lineRule="auto"/>
        <w:jc w:val="center"/>
        <w:rPr>
          <w:rFonts w:eastAsia="Times New Roman"/>
          <w:b/>
          <w:bCs/>
          <w:szCs w:val="28"/>
          <w:lang w:val="en-US"/>
        </w:rPr>
      </w:pPr>
    </w:p>
    <w:p w:rsidR="001070DC" w:rsidRDefault="001070DC" w:rsidP="00553382">
      <w:pPr>
        <w:autoSpaceDN w:val="0"/>
        <w:spacing w:after="0" w:line="240" w:lineRule="auto"/>
        <w:jc w:val="center"/>
        <w:rPr>
          <w:rFonts w:eastAsia="Times New Roman"/>
          <w:b/>
          <w:bCs/>
          <w:szCs w:val="28"/>
          <w:lang w:val="en-US"/>
        </w:rPr>
      </w:pPr>
    </w:p>
    <w:p w:rsidR="001070DC" w:rsidRDefault="001070DC" w:rsidP="00553382">
      <w:pPr>
        <w:autoSpaceDN w:val="0"/>
        <w:spacing w:after="0" w:line="240" w:lineRule="auto"/>
        <w:jc w:val="center"/>
        <w:rPr>
          <w:rFonts w:eastAsia="Times New Roman"/>
          <w:b/>
          <w:bCs/>
          <w:szCs w:val="28"/>
          <w:lang w:val="en-US"/>
        </w:rPr>
      </w:pPr>
    </w:p>
    <w:p w:rsidR="001070DC" w:rsidRDefault="001070DC" w:rsidP="00553382">
      <w:pPr>
        <w:autoSpaceDN w:val="0"/>
        <w:spacing w:after="0" w:line="240" w:lineRule="auto"/>
        <w:jc w:val="center"/>
        <w:rPr>
          <w:rFonts w:eastAsia="Times New Roman"/>
          <w:b/>
          <w:bCs/>
          <w:szCs w:val="28"/>
          <w:lang w:val="en-US"/>
        </w:rPr>
      </w:pPr>
    </w:p>
    <w:p w:rsidR="001070DC" w:rsidRDefault="001070DC" w:rsidP="00553382">
      <w:pPr>
        <w:autoSpaceDN w:val="0"/>
        <w:spacing w:after="0" w:line="240" w:lineRule="auto"/>
        <w:jc w:val="center"/>
        <w:rPr>
          <w:rFonts w:eastAsia="Times New Roman"/>
          <w:b/>
          <w:bCs/>
          <w:szCs w:val="28"/>
          <w:lang w:val="en-US"/>
        </w:rPr>
      </w:pPr>
    </w:p>
    <w:p w:rsidR="001070DC" w:rsidRDefault="001070DC" w:rsidP="00553382">
      <w:pPr>
        <w:autoSpaceDN w:val="0"/>
        <w:spacing w:after="0" w:line="240" w:lineRule="auto"/>
        <w:jc w:val="center"/>
        <w:rPr>
          <w:rFonts w:eastAsia="Times New Roman"/>
          <w:b/>
          <w:bCs/>
          <w:szCs w:val="28"/>
          <w:lang w:val="en-US"/>
        </w:rPr>
      </w:pPr>
    </w:p>
    <w:p w:rsidR="001070DC" w:rsidRDefault="001070DC" w:rsidP="00553382">
      <w:pPr>
        <w:autoSpaceDN w:val="0"/>
        <w:spacing w:after="0" w:line="240" w:lineRule="auto"/>
        <w:jc w:val="center"/>
        <w:rPr>
          <w:rFonts w:eastAsia="Times New Roman"/>
          <w:b/>
          <w:bCs/>
          <w:szCs w:val="28"/>
          <w:lang w:val="en-US"/>
        </w:rPr>
      </w:pPr>
    </w:p>
    <w:sectPr w:rsidR="001070DC" w:rsidSect="0055338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5AF" w:rsidRDefault="002D35AF" w:rsidP="00553382">
      <w:pPr>
        <w:spacing w:after="0" w:line="240" w:lineRule="auto"/>
      </w:pPr>
      <w:r>
        <w:separator/>
      </w:r>
    </w:p>
  </w:endnote>
  <w:endnote w:type="continuationSeparator" w:id="0">
    <w:p w:rsidR="002D35AF" w:rsidRDefault="002D35AF" w:rsidP="0055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5AF" w:rsidRDefault="002D35AF" w:rsidP="00553382">
      <w:pPr>
        <w:spacing w:after="0" w:line="240" w:lineRule="auto"/>
      </w:pPr>
      <w:r>
        <w:separator/>
      </w:r>
    </w:p>
  </w:footnote>
  <w:footnote w:type="continuationSeparator" w:id="0">
    <w:p w:rsidR="002D35AF" w:rsidRDefault="002D35AF" w:rsidP="0055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5244773"/>
      <w:docPartObj>
        <w:docPartGallery w:val="Page Numbers (Top of Page)"/>
        <w:docPartUnique/>
      </w:docPartObj>
    </w:sdtPr>
    <w:sdtContent>
      <w:p w:rsidR="00553382" w:rsidRDefault="00041736">
        <w:pPr>
          <w:pStyle w:val="a5"/>
          <w:jc w:val="center"/>
        </w:pPr>
        <w:r>
          <w:fldChar w:fldCharType="begin"/>
        </w:r>
        <w:r w:rsidR="00553382">
          <w:instrText>PAGE   \* MERGEFORMAT</w:instrText>
        </w:r>
        <w:r>
          <w:fldChar w:fldCharType="separate"/>
        </w:r>
        <w:r w:rsidR="009032E2">
          <w:rPr>
            <w:noProof/>
          </w:rPr>
          <w:t>2</w:t>
        </w:r>
        <w:r>
          <w:fldChar w:fldCharType="end"/>
        </w:r>
      </w:p>
    </w:sdtContent>
  </w:sdt>
  <w:p w:rsidR="00553382" w:rsidRDefault="005533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/>
        <w:bCs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81C"/>
    <w:rsid w:val="00037020"/>
    <w:rsid w:val="00041736"/>
    <w:rsid w:val="00047A5B"/>
    <w:rsid w:val="00094C64"/>
    <w:rsid w:val="001070DC"/>
    <w:rsid w:val="0013703C"/>
    <w:rsid w:val="0014145B"/>
    <w:rsid w:val="00172F74"/>
    <w:rsid w:val="00174029"/>
    <w:rsid w:val="001C6892"/>
    <w:rsid w:val="001D4570"/>
    <w:rsid w:val="001E0578"/>
    <w:rsid w:val="0021086C"/>
    <w:rsid w:val="002248D8"/>
    <w:rsid w:val="002407E7"/>
    <w:rsid w:val="002D02F9"/>
    <w:rsid w:val="002D35AF"/>
    <w:rsid w:val="00300FCC"/>
    <w:rsid w:val="00323DB1"/>
    <w:rsid w:val="003931D3"/>
    <w:rsid w:val="003F410A"/>
    <w:rsid w:val="00406982"/>
    <w:rsid w:val="0048050F"/>
    <w:rsid w:val="00514560"/>
    <w:rsid w:val="00553382"/>
    <w:rsid w:val="005714C4"/>
    <w:rsid w:val="0057181C"/>
    <w:rsid w:val="00573320"/>
    <w:rsid w:val="005754B5"/>
    <w:rsid w:val="005A0D36"/>
    <w:rsid w:val="006511F4"/>
    <w:rsid w:val="00696103"/>
    <w:rsid w:val="006D0C05"/>
    <w:rsid w:val="00746C67"/>
    <w:rsid w:val="00857591"/>
    <w:rsid w:val="0087408D"/>
    <w:rsid w:val="00885E9C"/>
    <w:rsid w:val="008C4CD7"/>
    <w:rsid w:val="008D4792"/>
    <w:rsid w:val="008F5E74"/>
    <w:rsid w:val="009032E2"/>
    <w:rsid w:val="00963423"/>
    <w:rsid w:val="009718C8"/>
    <w:rsid w:val="009A78C5"/>
    <w:rsid w:val="00A51CF4"/>
    <w:rsid w:val="00A72C86"/>
    <w:rsid w:val="00AC4984"/>
    <w:rsid w:val="00B23879"/>
    <w:rsid w:val="00C26AC9"/>
    <w:rsid w:val="00C61D2A"/>
    <w:rsid w:val="00C734BE"/>
    <w:rsid w:val="00C76620"/>
    <w:rsid w:val="00C8603C"/>
    <w:rsid w:val="00CE7756"/>
    <w:rsid w:val="00D1104B"/>
    <w:rsid w:val="00D162A5"/>
    <w:rsid w:val="00DD0012"/>
    <w:rsid w:val="00E94A8C"/>
    <w:rsid w:val="00EA4F88"/>
    <w:rsid w:val="00EE1A53"/>
    <w:rsid w:val="00F8257F"/>
    <w:rsid w:val="00FB6FAA"/>
    <w:rsid w:val="00FD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36"/>
    <w:pPr>
      <w:spacing w:after="200" w:line="36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5A0D36"/>
    <w:rPr>
      <w:rFonts w:ascii="Courier New" w:hAnsi="Courier New" w:cs="Courier New"/>
    </w:rPr>
  </w:style>
  <w:style w:type="paragraph" w:styleId="a4">
    <w:name w:val="Plain Text"/>
    <w:aliases w:val="Знак"/>
    <w:basedOn w:val="a"/>
    <w:link w:val="a3"/>
    <w:semiHidden/>
    <w:unhideWhenUsed/>
    <w:rsid w:val="005A0D36"/>
    <w:pPr>
      <w:spacing w:after="0" w:line="240" w:lineRule="auto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5A0D36"/>
    <w:rPr>
      <w:rFonts w:ascii="Consolas" w:eastAsia="Calibri" w:hAnsi="Consolas" w:cs="Times New Roman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55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38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5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38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0DC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070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70DC"/>
    <w:pPr>
      <w:widowControl w:val="0"/>
      <w:shd w:val="clear" w:color="auto" w:fill="FFFFFF"/>
      <w:spacing w:before="240" w:after="240" w:line="320" w:lineRule="exact"/>
      <w:ind w:hanging="2080"/>
      <w:jc w:val="both"/>
    </w:pPr>
    <w:rPr>
      <w:rFonts w:eastAsia="Times New Roman"/>
      <w:szCs w:val="28"/>
      <w:lang w:eastAsia="en-US"/>
    </w:rPr>
  </w:style>
  <w:style w:type="paragraph" w:styleId="ab">
    <w:name w:val="Title"/>
    <w:basedOn w:val="a"/>
    <w:next w:val="a"/>
    <w:link w:val="ac"/>
    <w:qFormat/>
    <w:rsid w:val="001070D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070D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Пользователь</cp:lastModifiedBy>
  <cp:revision>34</cp:revision>
  <cp:lastPrinted>2025-01-20T13:41:00Z</cp:lastPrinted>
  <dcterms:created xsi:type="dcterms:W3CDTF">2024-03-14T11:11:00Z</dcterms:created>
  <dcterms:modified xsi:type="dcterms:W3CDTF">2025-01-21T05:33:00Z</dcterms:modified>
</cp:coreProperties>
</file>