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04" w:rsidRDefault="00757704" w:rsidP="007577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формирования </w:t>
      </w:r>
      <w:r>
        <w:rPr>
          <w:rFonts w:ascii="Times New Roman" w:hAnsi="Times New Roman" w:cs="Times New Roman"/>
          <w:b/>
          <w:sz w:val="28"/>
        </w:rPr>
        <w:t>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>
        <w:rPr>
          <w:rFonts w:ascii="Times New Roman" w:hAnsi="Times New Roman" w:cs="Times New Roman"/>
          <w:b/>
          <w:sz w:val="28"/>
        </w:rPr>
        <w:t>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муниципального образования Выселковский район, о форме и сроках формирования отчета об их исполнении</w:t>
      </w:r>
    </w:p>
    <w:p w:rsidR="00757704" w:rsidRDefault="00757704" w:rsidP="0075770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643972"/>
    </w:p>
    <w:p w:rsidR="00757704" w:rsidRDefault="00757704" w:rsidP="0075770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704" w:rsidRDefault="00757704" w:rsidP="0075770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 и частью 5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Выселковский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57704" w:rsidRDefault="00757704" w:rsidP="0075770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757704" w:rsidRDefault="00757704" w:rsidP="0075770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Порядок формирования </w:t>
      </w:r>
      <w:r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sz w:val="28"/>
        </w:rPr>
        <w:t>органов местного самоуправления муниципального образования Выселковский район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 форме и сроках формирования отчета об их исполнении (далее – Порядок) (приложение № 1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704" w:rsidRDefault="00757704" w:rsidP="0075770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Форму отчета </w:t>
      </w:r>
      <w:bookmarkStart w:id="1" w:name="_Hlk125645556"/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sz w:val="28"/>
        </w:rPr>
        <w:t xml:space="preserve">органов местного самоуправления муниципального образования Выселковский район </w:t>
      </w:r>
      <w:r>
        <w:rPr>
          <w:rFonts w:ascii="Times New Roman" w:hAnsi="Times New Roman" w:cs="Times New Roman"/>
          <w:sz w:val="28"/>
          <w:szCs w:val="28"/>
        </w:rPr>
        <w:t>(далее – Форма)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704" w:rsidRDefault="00757704" w:rsidP="0075770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Управлению образования администрации муниципального образования Выселковский район (Семина) направить настоящее постановление в отдел Муниципальный центр управления администрации муниципального образования Выселковский район в формате Word, для опубликования на официальном сайте администрации муниципального образования Выселковский район в сети интернет.</w:t>
      </w:r>
    </w:p>
    <w:p w:rsidR="00757704" w:rsidRDefault="00757704" w:rsidP="0075770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t> </w:t>
      </w:r>
      <w:r>
        <w:rPr>
          <w:rFonts w:ascii="Times New Roman" w:hAnsi="Times New Roman"/>
          <w:sz w:val="28"/>
          <w:szCs w:val="28"/>
        </w:rPr>
        <w:t xml:space="preserve">Отделу Муниципальный центр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 (Абушаев) разместить (опубликовать) данное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Выселковский район в сети Интернет.</w:t>
      </w:r>
    </w:p>
    <w:p w:rsidR="00757704" w:rsidRDefault="00757704" w:rsidP="0075770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Обнародовать данное постановление.</w:t>
      </w:r>
    </w:p>
    <w:p w:rsidR="00757704" w:rsidRDefault="00757704" w:rsidP="0075770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 за выполнением  настоящего  постановления возложить на заместителя главы муниципального  образования  Выселковский район А.А.Тарапину.</w:t>
      </w:r>
    </w:p>
    <w:p w:rsidR="00757704" w:rsidRDefault="00757704" w:rsidP="0075770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Постановление вступает в силу со дня его обнародования и распространяется на правоотношения возникшие с 1 марта 2023 года.</w:t>
      </w:r>
    </w:p>
    <w:p w:rsidR="00757704" w:rsidRDefault="00757704" w:rsidP="0075770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7704" w:rsidRDefault="00757704" w:rsidP="00757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57704" w:rsidRDefault="00757704" w:rsidP="0075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Выселковский район                                                                        С.И. Фирстков</w:t>
      </w: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  <w:sectPr w:rsidR="00757704" w:rsidSect="00757704">
          <w:headerReference w:type="default" r:id="rId8"/>
          <w:headerReference w:type="first" r:id="rId9"/>
          <w:footerReference w:type="first" r:id="rId10"/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57704" w:rsidRPr="00FD663D" w:rsidRDefault="00757704" w:rsidP="0075770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D663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57704" w:rsidRPr="00FD663D" w:rsidRDefault="00757704" w:rsidP="0075770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Pr="00FD663D" w:rsidRDefault="00757704" w:rsidP="0075770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D663D">
        <w:rPr>
          <w:rFonts w:ascii="Times New Roman" w:hAnsi="Times New Roman" w:cs="Times New Roman"/>
          <w:sz w:val="28"/>
          <w:szCs w:val="28"/>
        </w:rPr>
        <w:t>УТВЕРЖДЕН</w:t>
      </w:r>
    </w:p>
    <w:p w:rsidR="00757704" w:rsidRDefault="00757704" w:rsidP="0075770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D66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57704" w:rsidRDefault="00757704" w:rsidP="0075770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D66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57704" w:rsidRPr="00FD663D" w:rsidRDefault="00757704" w:rsidP="0075770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D663D"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</w:p>
    <w:p w:rsidR="00757704" w:rsidRPr="00FD663D" w:rsidRDefault="00757704" w:rsidP="0075770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D663D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757704" w:rsidRPr="00480115" w:rsidRDefault="00757704" w:rsidP="00757704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57704" w:rsidRPr="00480115" w:rsidRDefault="00757704" w:rsidP="0075770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7704" w:rsidRPr="00203C39" w:rsidRDefault="00757704" w:rsidP="0075770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03C39">
        <w:rPr>
          <w:rFonts w:ascii="Times New Roman" w:hAnsi="Times New Roman" w:cs="Times New Roman"/>
          <w:caps/>
          <w:sz w:val="28"/>
        </w:rPr>
        <w:t xml:space="preserve">Порядок </w:t>
      </w:r>
    </w:p>
    <w:p w:rsidR="00757704" w:rsidRPr="00480115" w:rsidRDefault="00757704" w:rsidP="0075770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C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03C39">
        <w:rPr>
          <w:rFonts w:ascii="Times New Roman" w:hAnsi="Times New Roman" w:cs="Times New Roman"/>
          <w:sz w:val="28"/>
        </w:rPr>
        <w:t xml:space="preserve"> муниципальных</w:t>
      </w:r>
      <w:r w:rsidRPr="002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заказов на оказание </w:t>
      </w:r>
      <w:r w:rsidRPr="00203C39">
        <w:rPr>
          <w:rFonts w:ascii="Times New Roman" w:hAnsi="Times New Roman" w:cs="Times New Roman"/>
          <w:sz w:val="28"/>
        </w:rPr>
        <w:t>муниципальных</w:t>
      </w:r>
      <w:r w:rsidRPr="002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Выселковский район</w:t>
      </w:r>
    </w:p>
    <w:p w:rsidR="00757704" w:rsidRPr="00480115" w:rsidRDefault="00757704" w:rsidP="0075770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04" w:rsidRPr="003B2712" w:rsidRDefault="00757704" w:rsidP="00757704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2" w:name="P53"/>
      <w:bookmarkEnd w:id="2"/>
    </w:p>
    <w:p w:rsidR="00757704" w:rsidRPr="003B2712" w:rsidRDefault="00757704" w:rsidP="0075770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3B2712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Pr="003B2712">
        <w:rPr>
          <w:rFonts w:ascii="Times New Roman" w:hAnsi="Times New Roman" w:cs="Times New Roman"/>
          <w:sz w:val="28"/>
          <w:szCs w:val="28"/>
        </w:rPr>
        <w:t>Выселковский район (далее соответственно – муниципальный социальный заказ, муниципальная услуга в социальной сфере);</w:t>
      </w:r>
    </w:p>
    <w:p w:rsidR="00757704" w:rsidRPr="003B2712" w:rsidRDefault="00757704" w:rsidP="0075770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форму и структуру муниципального социального заказа;</w:t>
      </w:r>
    </w:p>
    <w:p w:rsidR="00757704" w:rsidRPr="003B2712" w:rsidRDefault="00757704" w:rsidP="0075770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правила выбора способа (способов) определения исполнителя услуг из числа способов, установленных частью 3 статьи 7 Федерального закона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закон);</w:t>
      </w:r>
    </w:p>
    <w:p w:rsidR="00757704" w:rsidRPr="003B2712" w:rsidRDefault="00757704" w:rsidP="0075770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правила внесения изменений в муниципальные социальные заказы;</w:t>
      </w:r>
    </w:p>
    <w:p w:rsidR="00757704" w:rsidRPr="003B2712" w:rsidRDefault="00757704" w:rsidP="0075770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правила осуществления уполномоченным органом контроля за оказанием муниципальных услуг в социальной сфере.</w:t>
      </w:r>
    </w:p>
    <w:p w:rsidR="00757704" w:rsidRPr="003B2712" w:rsidRDefault="00757704" w:rsidP="0075770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Под уполномоченным органом в целях настоящего Порядка понимается орган местного самоуправления муниципального образования Выселковский район, 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(далее –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1" w:history="1">
        <w:r w:rsidRPr="003B2712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57704" w:rsidRPr="003B2712" w:rsidRDefault="00757704" w:rsidP="00757704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3. </w:t>
      </w:r>
      <w:r w:rsidRPr="003B2712">
        <w:rPr>
          <w:rFonts w:ascii="Times New Roman" w:eastAsia="Calibri" w:hAnsi="Times New Roman" w:cs="Times New Roman"/>
          <w:sz w:val="28"/>
          <w:szCs w:val="28"/>
        </w:rPr>
        <w:t xml:space="preserve">Муниципальный социальный заказ формируется в форме электронного документа в государственной интегрированной информационной </w:t>
      </w:r>
      <w:r w:rsidRPr="003B2712">
        <w:rPr>
          <w:rFonts w:ascii="Times New Roman" w:eastAsia="Calibri" w:hAnsi="Times New Roman" w:cs="Times New Roman"/>
          <w:sz w:val="28"/>
          <w:szCs w:val="28"/>
        </w:rPr>
        <w:lastRenderedPageBreak/>
        <w:t>системе управления общественными финансами «Электронный бюджет»</w:t>
      </w:r>
      <w:r w:rsidRPr="003B2712"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2" w:history="1">
        <w:r w:rsidRPr="003B271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57704" w:rsidRPr="003B2712" w:rsidRDefault="00757704" w:rsidP="0075770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план финансово-хозяйственной деятельности на текущий финансовый год и плановый период в соответствии с порядком планирования бюджетных ассигнований бюджета муниципального образования Выселковский район и методикой планирования бюджетных ассигнований бюджета муниципального образования Выселковский район, определенными финансовым органом муниципального образования Выселковский район в соответствии с бюджетным законодательством Российской Федерации.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5. Муниципальный социальный заказ может быть сформирован в отношении укрупненной муниципальной услуги в социальной сфере (далее –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6. Муниципальный социальный заказ формируется по форме согласно приложению к настоящему порядку в процессе формирования бюджета муниципального образования Выселковский район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3" w:history="1">
        <w:r w:rsidRPr="003B2712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очередной финансовый год, приведенные в </w:t>
      </w:r>
      <w:hyperlink r:id="rId14" w:history="1">
        <w:r w:rsidRPr="003B2712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5" w:history="1">
        <w:r w:rsidRPr="003B2712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муниципальном социальном заказе на второй год планового периода, приведенные в </w:t>
      </w:r>
      <w:hyperlink r:id="rId16" w:history="1">
        <w:r w:rsidRPr="003B2712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17" w:history="1">
        <w:r w:rsidRPr="003B2712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57704" w:rsidRPr="003B2712" w:rsidRDefault="00757704" w:rsidP="0075770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2) 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8" w:history="1">
        <w:r w:rsidRPr="003B2712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57704" w:rsidRPr="003B2712" w:rsidRDefault="00757704" w:rsidP="0075770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9" w:history="1">
        <w:r w:rsidRPr="003B2712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57704" w:rsidRPr="003B2712" w:rsidRDefault="00757704" w:rsidP="0075770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20" w:history="1">
        <w:r w:rsidRPr="003B2712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57704" w:rsidRPr="003B2712" w:rsidRDefault="00757704" w:rsidP="0075770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</w:t>
      </w:r>
      <w:hyperlink r:id="rId21" w:history="1">
        <w:r w:rsidRPr="003B2712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57704" w:rsidRPr="003B2712" w:rsidRDefault="00757704" w:rsidP="0075770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</w:t>
      </w:r>
      <w:hyperlink r:id="rId22" w:history="1">
        <w:r w:rsidRPr="003B2712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</w:t>
      </w:r>
      <w:hyperlink r:id="rId23" w:history="1">
        <w:r w:rsidRPr="003B2712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7. </w:t>
      </w:r>
      <w:hyperlink r:id="rId24" w:history="1">
        <w:r w:rsidRPr="003B2712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3B2712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Pr="003B2712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3B2712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3B2712">
        <w:rPr>
          <w:rFonts w:ascii="Times New Roman" w:hAnsi="Times New Roman" w:cs="Times New Roman"/>
          <w:sz w:val="28"/>
          <w:szCs w:val="28"/>
        </w:rPr>
        <w:t>-</w:t>
      </w:r>
      <w:hyperlink r:id="rId27" w:history="1">
        <w:r w:rsidRPr="003B2712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8. Муниципальный социальный заказ утверждается уполномоченным органом не позднее 15 рабочих дней со дня принятия решения о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lastRenderedPageBreak/>
        <w:t xml:space="preserve">9. Показатели, характеризующие объем оказания муниципальной услуги в социальной сфере, определяются органами, указанными в </w:t>
      </w:r>
      <w:hyperlink r:id="rId28" w:history="1">
        <w:r w:rsidRPr="003B271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2) уровня удовлетворенности существующим объемом оказания муниципальных услуг в социальной сфере;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29" w:history="1">
        <w:r w:rsidRPr="003B2712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10. Внесение изменений в утвержденный муниципальный социальный заказ осуществляется в случаях: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1) изменения значений показателей, характеризующих объем оказания муниципальной услуги в социальной сфере;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2) 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30" w:history="1">
        <w:r w:rsidRPr="003B271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3) изменения сведений, включенных в форму муниципального социального </w:t>
      </w:r>
      <w:hyperlink r:id="rId31" w:history="1">
        <w:r w:rsidRPr="003B2712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(приложение к настоящему Порядку).</w:t>
      </w:r>
    </w:p>
    <w:p w:rsidR="00757704" w:rsidRPr="003B2712" w:rsidRDefault="00757704" w:rsidP="007577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11. Уполномоченным органом осуществляется выбор способа определения исполнителей услуг из числа способов, установленных </w:t>
      </w:r>
      <w:hyperlink r:id="rId32" w:history="1">
        <w:r w:rsidRPr="003B2712">
          <w:rPr>
            <w:rFonts w:ascii="Times New Roman" w:hAnsi="Times New Roman" w:cs="Times New Roman"/>
            <w:sz w:val="28"/>
            <w:szCs w:val="28"/>
          </w:rPr>
          <w:t>частью 3 статьи 7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(наименование муниципального образования)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1) доступность муниципальных услуг в социальной сфере, оказываемых муниципальными учреждениями, для потребителей услуг;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2)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3" w:history="1">
        <w:r w:rsidRPr="003B2712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1) значение показателя, указанного в </w:t>
      </w:r>
      <w:hyperlink r:id="rId34" w:history="1">
        <w:r w:rsidRPr="003B2712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2) значение показателя, указанного в </w:t>
      </w:r>
      <w:hyperlink r:id="rId35" w:history="1">
        <w:r w:rsidRPr="003B2712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lastRenderedPageBreak/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администрации муниципального образования Крымский район</w:t>
      </w:r>
      <w:r w:rsidRPr="003B27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712">
        <w:rPr>
          <w:rFonts w:ascii="Times New Roman" w:hAnsi="Times New Roman" w:cs="Times New Roman"/>
          <w:sz w:val="28"/>
          <w:szCs w:val="28"/>
        </w:rPr>
        <w:t>(далее – общественный совет).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13. В случае если значение показателя, указанного в </w:t>
      </w:r>
      <w:hyperlink r:id="rId36" w:history="1">
        <w:r w:rsidRPr="003B2712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7" w:history="1">
        <w:r w:rsidRPr="003B2712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r:id="rId38" w:history="1">
        <w:r w:rsidRPr="003B2712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«низкая», а значение показателя, указанного в </w:t>
      </w:r>
      <w:hyperlink r:id="rId39" w:history="1">
        <w:r w:rsidRPr="003B2712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3B2712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</w:t>
      </w:r>
      <w:hyperlink r:id="rId41" w:history="1">
        <w:r w:rsidRPr="003B2712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2" w:history="1">
        <w:r w:rsidRPr="003B2712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3" w:history="1">
        <w:r w:rsidRPr="003B2712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 w:rsidRPr="003B2712">
        <w:rPr>
          <w:rFonts w:ascii="Times New Roman" w:hAnsi="Times New Roman" w:cs="Times New Roman"/>
          <w:sz w:val="28"/>
          <w:szCs w:val="28"/>
        </w:rPr>
        <w:br/>
        <w:t>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lastRenderedPageBreak/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3B2712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4" w:history="1">
        <w:r w:rsidRPr="003B2712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5" w:history="1">
        <w:r w:rsidRPr="003B2712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</w:t>
      </w:r>
      <w:hyperlink w:anchor="Par6" w:history="1">
        <w:r w:rsidRPr="003B2712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6" w:history="1">
        <w:r w:rsidRPr="003B2712">
          <w:rPr>
            <w:rFonts w:ascii="Times New Roman" w:hAnsi="Times New Roman" w:cs="Times New Roman"/>
            <w:sz w:val="28"/>
            <w:szCs w:val="28"/>
          </w:rPr>
          <w:t>подпункте «а» пункта 11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7" w:history="1">
        <w:r w:rsidRPr="003B2712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3B2712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14.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15. 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муниципального образования Выселковский район, утвержденной администрацией муниципального образования Выселковский район, формирует отчет об исполнении муниципального</w:t>
      </w:r>
      <w:r w:rsidRPr="003B2712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Pr="003B271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2712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Pr="003B271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2712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8" w:history="1">
        <w:r w:rsidRPr="003B2712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3B2712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Pr="003B2712">
        <w:rPr>
          <w:rFonts w:ascii="Times New Roman" w:hAnsi="Times New Roman" w:cs="Times New Roman"/>
          <w:sz w:val="28"/>
          <w:szCs w:val="28"/>
        </w:rPr>
        <w:t>муниципальной</w:t>
      </w:r>
      <w:r w:rsidRPr="003B2712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 в отчеты о выполнении </w:t>
      </w:r>
      <w:r w:rsidRPr="003B271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2712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Pr="003B2712">
        <w:rPr>
          <w:rFonts w:ascii="Times New Roman" w:hAnsi="Times New Roman" w:cs="Times New Roman"/>
          <w:sz w:val="28"/>
          <w:szCs w:val="28"/>
        </w:rPr>
        <w:t>муниципальных</w:t>
      </w:r>
      <w:r w:rsidRPr="003B2712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16. Отчет об исполнении муниципального социального заказа в отчетном финансовом году формируется не позднее 1 апреля финансового года, </w:t>
      </w:r>
      <w:r w:rsidRPr="003B2712"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17. 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порядком формирования муниципального задания, утвержденного администрацией муниципального образования Выселковский район.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18. 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– требований к условиям и порядку оказания муниципальной услуги в социальной сфере, установленных уполномоченным органом.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19. 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 w:rsidRPr="003B2712"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 w:rsidRPr="003B2712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но не чаще одного раза в 2 года </w:t>
      </w:r>
      <w:r w:rsidRPr="003B2712">
        <w:rPr>
          <w:rFonts w:ascii="Times New Roman" w:hAnsi="Times New Roman" w:cs="Times New Roman"/>
          <w:sz w:val="28"/>
          <w:szCs w:val="28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</w:t>
      </w:r>
      <w:r w:rsidRPr="003B271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Pr="003B2712">
        <w:rPr>
          <w:rFonts w:ascii="Times New Roman" w:hAnsi="Times New Roman" w:cs="Times New Roman"/>
          <w:sz w:val="28"/>
          <w:szCs w:val="28"/>
        </w:rPr>
        <w:br/>
        <w:t>и правоохранительных органов Российской Федерации;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 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Pr="003B2712">
        <w:rPr>
          <w:rFonts w:ascii="Times New Roman" w:hAnsi="Times New Roman" w:cs="Times New Roman"/>
          <w:sz w:val="28"/>
          <w:szCs w:val="28"/>
        </w:rPr>
        <w:br/>
        <w:t xml:space="preserve"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</w:t>
      </w:r>
      <w:r w:rsidRPr="003B2712">
        <w:rPr>
          <w:rFonts w:ascii="Times New Roman" w:hAnsi="Times New Roman" w:cs="Times New Roman"/>
          <w:sz w:val="28"/>
          <w:szCs w:val="28"/>
        </w:rPr>
        <w:lastRenderedPageBreak/>
        <w:t>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Pr="003B2712">
        <w:rPr>
          <w:rFonts w:ascii="Times New Roman" w:hAnsi="Times New Roman" w:cs="Times New Roman"/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27.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757704" w:rsidRPr="003B2712" w:rsidRDefault="00757704" w:rsidP="0075770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757704" w:rsidRPr="003B2712" w:rsidRDefault="00757704" w:rsidP="0075770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муниципальной услуги, </w:t>
      </w:r>
      <w:r w:rsidRPr="003B2712">
        <w:rPr>
          <w:rFonts w:ascii="Times New Roman" w:hAnsi="Times New Roman" w:cs="Times New Roman"/>
          <w:sz w:val="28"/>
          <w:szCs w:val="28"/>
        </w:rPr>
        <w:br/>
        <w:t>от плановых значений, установленных соглашением;</w:t>
      </w:r>
    </w:p>
    <w:p w:rsidR="00757704" w:rsidRPr="003B2712" w:rsidRDefault="00757704" w:rsidP="0075770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3) определение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757704" w:rsidRPr="003B2712" w:rsidRDefault="00757704" w:rsidP="0075770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4) 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lastRenderedPageBreak/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2) принимает меры по обеспечению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 муниципального образования Выселковский район в соответствии с бюджетным законодательством Российской Федерации в случаях, установленных соглашением;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3B2712">
        <w:rPr>
          <w:rFonts w:ascii="Times New Roman" w:hAnsi="Times New Roman" w:cs="Times New Roman"/>
          <w:sz w:val="28"/>
          <w:szCs w:val="28"/>
        </w:rPr>
        <w:br/>
        <w:t>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757704" w:rsidRPr="003B2712" w:rsidRDefault="00757704" w:rsidP="00757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12">
        <w:rPr>
          <w:rFonts w:ascii="Times New Roman" w:hAnsi="Times New Roman" w:cs="Times New Roman"/>
          <w:sz w:val="28"/>
          <w:szCs w:val="28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757704" w:rsidRDefault="00757704" w:rsidP="00757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57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57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704" w:rsidRPr="00464756" w:rsidRDefault="00757704" w:rsidP="00757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5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757704" w:rsidRDefault="00757704" w:rsidP="0075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756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57704" w:rsidRPr="00480115" w:rsidRDefault="00757704" w:rsidP="00757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756">
        <w:rPr>
          <w:rFonts w:ascii="Times New Roman" w:hAnsi="Times New Roman" w:cs="Times New Roman"/>
          <w:sz w:val="28"/>
          <w:szCs w:val="28"/>
        </w:rPr>
        <w:t xml:space="preserve">образования Выселковский район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4756">
        <w:rPr>
          <w:rFonts w:ascii="Times New Roman" w:hAnsi="Times New Roman" w:cs="Times New Roman"/>
          <w:sz w:val="28"/>
          <w:szCs w:val="28"/>
        </w:rPr>
        <w:t xml:space="preserve">                           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756">
        <w:rPr>
          <w:rFonts w:ascii="Times New Roman" w:hAnsi="Times New Roman" w:cs="Times New Roman"/>
          <w:sz w:val="28"/>
          <w:szCs w:val="28"/>
        </w:rPr>
        <w:t>Семина</w:t>
      </w:r>
    </w:p>
    <w:p w:rsidR="00757704" w:rsidRDefault="00757704" w:rsidP="00757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7704" w:rsidSect="00776177">
          <w:headerReference w:type="default" r:id="rId49"/>
          <w:footerReference w:type="first" r:id="rId5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1969"/>
      </w:tblGrid>
      <w:tr w:rsidR="00757704" w:rsidRPr="00480115" w:rsidTr="00057BB8">
        <w:trPr>
          <w:trHeight w:val="960"/>
        </w:trPr>
        <w:tc>
          <w:tcPr>
            <w:tcW w:w="147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57704" w:rsidRDefault="00757704" w:rsidP="000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757704" w:rsidRDefault="00757704" w:rsidP="00057BB8">
            <w:pPr>
              <w:spacing w:after="0" w:line="240" w:lineRule="auto"/>
              <w:ind w:left="119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04" w:rsidRDefault="00757704" w:rsidP="00057BB8">
            <w:pPr>
              <w:spacing w:after="0" w:line="240" w:lineRule="auto"/>
              <w:ind w:left="11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57704" w:rsidRDefault="00757704" w:rsidP="00057BB8">
            <w:pPr>
              <w:spacing w:after="0" w:line="240" w:lineRule="auto"/>
              <w:ind w:left="11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757704" w:rsidRDefault="00757704" w:rsidP="0005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04" w:rsidRPr="00480115" w:rsidRDefault="00757704" w:rsidP="0005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757704" w:rsidRPr="00480115" w:rsidRDefault="00757704" w:rsidP="0005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757704" w:rsidRPr="00480115" w:rsidTr="00057BB8">
        <w:trPr>
          <w:trHeight w:val="288"/>
        </w:trPr>
        <w:tc>
          <w:tcPr>
            <w:tcW w:w="14709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аказ на оказание 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57704" w:rsidRPr="00480115" w:rsidTr="00057BB8">
        <w:trPr>
          <w:trHeight w:val="288"/>
        </w:trPr>
        <w:tc>
          <w:tcPr>
            <w:tcW w:w="14709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757704" w:rsidRPr="00480115" w:rsidTr="00057BB8">
        <w:trPr>
          <w:trHeight w:val="288"/>
        </w:trPr>
        <w:tc>
          <w:tcPr>
            <w:tcW w:w="14709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757704" w:rsidRPr="00480115" w:rsidTr="00057BB8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969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757704" w:rsidRPr="00480115" w:rsidTr="00057BB8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969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757704" w:rsidRPr="00480115" w:rsidTr="00057BB8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969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757704" w:rsidRPr="00480115" w:rsidTr="00057BB8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1969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757704" w:rsidRPr="00480115" w:rsidTr="00057BB8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969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757704" w:rsidRPr="00480115" w:rsidTr="00057BB8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704" w:rsidRPr="00480115" w:rsidTr="00057BB8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757704" w:rsidRPr="00480115" w:rsidTr="00057BB8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757704" w:rsidRPr="00480115" w:rsidTr="00057BB8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757704" w:rsidRPr="00480115" w:rsidTr="00057BB8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757704" w:rsidRPr="00480115" w:rsidTr="00057BB8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757704" w:rsidRPr="00480115" w:rsidTr="00057BB8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57704" w:rsidRPr="00480115" w:rsidTr="00057BB8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Общие 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757704" w:rsidRPr="00480115" w:rsidTr="00057BB8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757704" w:rsidRPr="00480115" w:rsidTr="00057BB8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757704" w:rsidRPr="00480115" w:rsidTr="00057BB8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57704" w:rsidRPr="00480115" w:rsidTr="00057BB8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7704" w:rsidRPr="00480115" w:rsidRDefault="00757704" w:rsidP="00757704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757704" w:rsidRPr="00480115" w:rsidTr="00057BB8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Общие 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757704" w:rsidRPr="00480115" w:rsidTr="00057BB8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757704" w:rsidRPr="00480115" w:rsidTr="00057BB8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757704" w:rsidRPr="00480115" w:rsidTr="00057BB8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57704" w:rsidRPr="00480115" w:rsidTr="00057BB8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Общие 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757704" w:rsidRPr="00480115" w:rsidTr="00057BB8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757704" w:rsidRPr="00480115" w:rsidTr="00057BB8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757704" w:rsidRPr="00480115" w:rsidTr="00057BB8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57704" w:rsidRPr="00480115" w:rsidTr="00057BB8">
        <w:trPr>
          <w:trHeight w:val="408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7704" w:rsidRPr="00480115" w:rsidRDefault="00757704" w:rsidP="00757704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988"/>
        <w:gridCol w:w="792"/>
        <w:gridCol w:w="987"/>
        <w:gridCol w:w="987"/>
        <w:gridCol w:w="1029"/>
        <w:gridCol w:w="987"/>
        <w:gridCol w:w="987"/>
        <w:gridCol w:w="987"/>
        <w:gridCol w:w="861"/>
        <w:gridCol w:w="861"/>
        <w:gridCol w:w="506"/>
        <w:gridCol w:w="1023"/>
        <w:gridCol w:w="1023"/>
        <w:gridCol w:w="818"/>
        <w:gridCol w:w="910"/>
        <w:gridCol w:w="1040"/>
      </w:tblGrid>
      <w:tr w:rsidR="00757704" w:rsidRPr="00480115" w:rsidTr="00057BB8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757704" w:rsidRPr="00480115" w:rsidTr="00057BB8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704" w:rsidRPr="00480115" w:rsidTr="00057BB8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704" w:rsidRPr="00480115" w:rsidTr="00057BB8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57704" w:rsidRPr="00480115" w:rsidTr="00057BB8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988"/>
        <w:gridCol w:w="792"/>
        <w:gridCol w:w="987"/>
        <w:gridCol w:w="987"/>
        <w:gridCol w:w="1029"/>
        <w:gridCol w:w="987"/>
        <w:gridCol w:w="987"/>
        <w:gridCol w:w="987"/>
        <w:gridCol w:w="861"/>
        <w:gridCol w:w="861"/>
        <w:gridCol w:w="506"/>
        <w:gridCol w:w="1023"/>
        <w:gridCol w:w="1023"/>
        <w:gridCol w:w="818"/>
        <w:gridCol w:w="910"/>
        <w:gridCol w:w="1040"/>
      </w:tblGrid>
      <w:tr w:rsidR="00757704" w:rsidRPr="00480115" w:rsidTr="00057BB8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757704" w:rsidRPr="00480115" w:rsidTr="00057BB8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757704" w:rsidRPr="00480115" w:rsidTr="00057BB8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704" w:rsidRPr="00480115" w:rsidTr="00057BB8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704" w:rsidRPr="00480115" w:rsidTr="00057BB8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57704" w:rsidRPr="00480115" w:rsidTr="00057BB8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988"/>
        <w:gridCol w:w="792"/>
        <w:gridCol w:w="987"/>
        <w:gridCol w:w="987"/>
        <w:gridCol w:w="1029"/>
        <w:gridCol w:w="987"/>
        <w:gridCol w:w="987"/>
        <w:gridCol w:w="987"/>
        <w:gridCol w:w="861"/>
        <w:gridCol w:w="861"/>
        <w:gridCol w:w="506"/>
        <w:gridCol w:w="1023"/>
        <w:gridCol w:w="1023"/>
        <w:gridCol w:w="818"/>
        <w:gridCol w:w="910"/>
        <w:gridCol w:w="1040"/>
      </w:tblGrid>
      <w:tr w:rsidR="00757704" w:rsidRPr="00480115" w:rsidTr="00057BB8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757704" w:rsidRPr="00480115" w:rsidTr="00057BB8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757704" w:rsidRPr="00480115" w:rsidTr="00057BB8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704" w:rsidRPr="00480115" w:rsidTr="00057BB8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704" w:rsidRPr="00480115" w:rsidTr="00057BB8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57704" w:rsidRPr="00480115" w:rsidTr="00057BB8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Pr="00480115" w:rsidRDefault="00757704" w:rsidP="00757704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988"/>
        <w:gridCol w:w="792"/>
        <w:gridCol w:w="987"/>
        <w:gridCol w:w="987"/>
        <w:gridCol w:w="1029"/>
        <w:gridCol w:w="987"/>
        <w:gridCol w:w="987"/>
        <w:gridCol w:w="987"/>
        <w:gridCol w:w="861"/>
        <w:gridCol w:w="861"/>
        <w:gridCol w:w="506"/>
        <w:gridCol w:w="1023"/>
        <w:gridCol w:w="1023"/>
        <w:gridCol w:w="818"/>
        <w:gridCol w:w="910"/>
        <w:gridCol w:w="1040"/>
      </w:tblGrid>
      <w:tr w:rsidR="00757704" w:rsidRPr="00480115" w:rsidTr="00057BB8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Сведения об объеме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757704" w:rsidRPr="00480115" w:rsidTr="00057BB8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757704" w:rsidRPr="00480115" w:rsidTr="00057BB8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704" w:rsidRPr="00480115" w:rsidTr="00057BB8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704" w:rsidRPr="00480115" w:rsidTr="00057BB8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57704" w:rsidRPr="00480115" w:rsidTr="00057BB8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p w:rsidR="00757704" w:rsidRDefault="00757704" w:rsidP="00757704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811"/>
        <w:gridCol w:w="868"/>
        <w:gridCol w:w="590"/>
        <w:gridCol w:w="1811"/>
        <w:gridCol w:w="1811"/>
        <w:gridCol w:w="456"/>
        <w:gridCol w:w="1094"/>
        <w:gridCol w:w="964"/>
        <w:gridCol w:w="586"/>
        <w:gridCol w:w="815"/>
        <w:gridCol w:w="1989"/>
        <w:gridCol w:w="175"/>
        <w:gridCol w:w="1816"/>
      </w:tblGrid>
      <w:tr w:rsidR="00757704" w:rsidRPr="00480115" w:rsidTr="00057BB8">
        <w:trPr>
          <w:trHeight w:val="12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III. Сведения о показателях, характеризующих качество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757704" w:rsidRPr="00480115" w:rsidTr="00057BB8">
        <w:trPr>
          <w:trHeight w:val="207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57704" w:rsidRPr="00480115" w:rsidTr="00057BB8">
        <w:trPr>
          <w:trHeight w:val="450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704" w:rsidRPr="00480115" w:rsidTr="00057BB8">
        <w:trPr>
          <w:trHeight w:val="2430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704" w:rsidRPr="00480115" w:rsidTr="00057BB8">
        <w:trPr>
          <w:trHeight w:val="28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57704" w:rsidRPr="00480115" w:rsidTr="00057BB8">
        <w:trPr>
          <w:trHeight w:val="798"/>
        </w:trPr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42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7704" w:rsidRPr="00480115" w:rsidTr="00057BB8">
        <w:trPr>
          <w:trHeight w:val="288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704" w:rsidRPr="00480115" w:rsidTr="00057BB8">
        <w:trPr>
          <w:trHeight w:val="288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757704" w:rsidRPr="00480115" w:rsidTr="00057BB8">
        <w:trPr>
          <w:gridAfter w:val="1"/>
          <w:wAfter w:w="614" w:type="pct"/>
          <w:trHeight w:val="864"/>
        </w:trPr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12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757704" w:rsidRPr="00480115" w:rsidTr="00057BB8">
        <w:trPr>
          <w:gridAfter w:val="1"/>
          <w:wAfter w:w="614" w:type="pct"/>
          <w:trHeight w:val="288"/>
        </w:trPr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04" w:rsidRPr="00480115" w:rsidRDefault="00757704" w:rsidP="0005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7704" w:rsidRDefault="00757704" w:rsidP="00757704">
      <w:pPr>
        <w:rPr>
          <w:rFonts w:ascii="Times New Roman" w:hAnsi="Times New Roman" w:cs="Times New Roman"/>
          <w:lang w:eastAsia="ru-RU"/>
        </w:rPr>
      </w:pPr>
    </w:p>
    <w:p w:rsidR="00757704" w:rsidRPr="00480115" w:rsidRDefault="00757704" w:rsidP="00757704">
      <w:pPr>
        <w:rPr>
          <w:rFonts w:ascii="Times New Roman" w:hAnsi="Times New Roman" w:cs="Times New Roman"/>
          <w:lang w:eastAsia="ru-RU"/>
        </w:rPr>
      </w:pPr>
    </w:p>
    <w:p w:rsidR="00757704" w:rsidRPr="00464756" w:rsidRDefault="00757704" w:rsidP="00757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5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757704" w:rsidRDefault="00757704" w:rsidP="0075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756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57704" w:rsidRPr="00480115" w:rsidRDefault="00757704" w:rsidP="00757704">
      <w:pPr>
        <w:rPr>
          <w:rFonts w:ascii="Times New Roman" w:hAnsi="Times New Roman" w:cs="Times New Roman"/>
          <w:lang w:eastAsia="ru-RU"/>
        </w:rPr>
      </w:pPr>
      <w:r w:rsidRPr="00464756">
        <w:rPr>
          <w:rFonts w:ascii="Times New Roman" w:hAnsi="Times New Roman" w:cs="Times New Roman"/>
          <w:sz w:val="28"/>
          <w:szCs w:val="28"/>
        </w:rPr>
        <w:t xml:space="preserve">образования Выселковский район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4756">
        <w:rPr>
          <w:rFonts w:ascii="Times New Roman" w:hAnsi="Times New Roman" w:cs="Times New Roman"/>
          <w:sz w:val="28"/>
          <w:szCs w:val="28"/>
        </w:rPr>
        <w:t xml:space="preserve">                            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756">
        <w:rPr>
          <w:rFonts w:ascii="Times New Roman" w:hAnsi="Times New Roman" w:cs="Times New Roman"/>
          <w:sz w:val="28"/>
          <w:szCs w:val="28"/>
        </w:rPr>
        <w:t>Семина</w:t>
      </w: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757704" w:rsidRDefault="00757704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F070CA" w:rsidRDefault="00F070CA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070CA" w:rsidRDefault="00F070CA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F070CA" w:rsidRDefault="00F070CA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070CA" w:rsidRDefault="00F070CA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070CA" w:rsidRDefault="00F070CA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070CA" w:rsidRDefault="00F070CA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</w:p>
    <w:p w:rsidR="00F070CA" w:rsidRDefault="00F070CA" w:rsidP="00793A14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6536B3" w:rsidRPr="00480115" w:rsidRDefault="006536B3" w:rsidP="006536B3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480115" w:rsidRPr="00480115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82"/>
        <w:gridCol w:w="1608"/>
        <w:gridCol w:w="1582"/>
        <w:gridCol w:w="1328"/>
        <w:gridCol w:w="1328"/>
        <w:gridCol w:w="716"/>
        <w:gridCol w:w="714"/>
        <w:gridCol w:w="1608"/>
        <w:gridCol w:w="1608"/>
        <w:gridCol w:w="1299"/>
        <w:gridCol w:w="1413"/>
      </w:tblGrid>
      <w:tr w:rsidR="00480115" w:rsidRPr="00480115" w:rsidTr="00793A14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93A14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93A14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793A14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оказываемог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социальными сертификатами</w:t>
            </w:r>
          </w:p>
        </w:tc>
      </w:tr>
      <w:tr w:rsidR="00480115" w:rsidRPr="00480115" w:rsidTr="00793A14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793A14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:rsidTr="00793A14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93A14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93A14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93A14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93A14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93A14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93A14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93A14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93A14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93A14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93A14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793A14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809"/>
        <w:gridCol w:w="752"/>
        <w:gridCol w:w="1846"/>
        <w:gridCol w:w="1846"/>
        <w:gridCol w:w="1382"/>
        <w:gridCol w:w="1505"/>
        <w:gridCol w:w="1808"/>
        <w:gridCol w:w="1808"/>
        <w:gridCol w:w="1808"/>
        <w:gridCol w:w="222"/>
      </w:tblGrid>
      <w:tr w:rsidR="00480115" w:rsidRPr="00480115" w:rsidTr="001E17C2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1E17C2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206"/>
        <w:gridCol w:w="1206"/>
        <w:gridCol w:w="1206"/>
        <w:gridCol w:w="1101"/>
        <w:gridCol w:w="1101"/>
        <w:gridCol w:w="614"/>
        <w:gridCol w:w="1392"/>
        <w:gridCol w:w="1392"/>
        <w:gridCol w:w="1392"/>
        <w:gridCol w:w="1392"/>
        <w:gridCol w:w="1392"/>
        <w:gridCol w:w="1392"/>
      </w:tblGrid>
      <w:tr w:rsidR="00480115" w:rsidRPr="00480115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30"/>
        <w:gridCol w:w="1242"/>
        <w:gridCol w:w="1133"/>
        <w:gridCol w:w="1242"/>
        <w:gridCol w:w="1035"/>
        <w:gridCol w:w="1242"/>
        <w:gridCol w:w="1242"/>
        <w:gridCol w:w="1242"/>
        <w:gridCol w:w="1242"/>
        <w:gridCol w:w="1242"/>
        <w:gridCol w:w="1133"/>
        <w:gridCol w:w="1133"/>
        <w:gridCol w:w="628"/>
      </w:tblGrid>
      <w:tr w:rsidR="00480115" w:rsidRPr="00480115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испонителя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868"/>
        <w:gridCol w:w="757"/>
        <w:gridCol w:w="366"/>
        <w:gridCol w:w="950"/>
        <w:gridCol w:w="486"/>
        <w:gridCol w:w="637"/>
        <w:gridCol w:w="650"/>
        <w:gridCol w:w="306"/>
        <w:gridCol w:w="1037"/>
        <w:gridCol w:w="257"/>
        <w:gridCol w:w="584"/>
        <w:gridCol w:w="456"/>
        <w:gridCol w:w="1038"/>
        <w:gridCol w:w="283"/>
        <w:gridCol w:w="840"/>
        <w:gridCol w:w="710"/>
        <w:gridCol w:w="413"/>
        <w:gridCol w:w="781"/>
        <w:gridCol w:w="255"/>
        <w:gridCol w:w="965"/>
        <w:gridCol w:w="388"/>
        <w:gridCol w:w="566"/>
        <w:gridCol w:w="1193"/>
      </w:tblGrid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1188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:rsidTr="00C03F22">
        <w:trPr>
          <w:trHeight w:val="132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1392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C03F22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испонителя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C03F22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480115" w:rsidRPr="00480115" w:rsidTr="00C03F22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:rsidTr="00C03F22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03F22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Default="00480115" w:rsidP="00480115">
      <w:pPr>
        <w:rPr>
          <w:rFonts w:ascii="Times New Roman" w:hAnsi="Times New Roman" w:cs="Times New Roman"/>
        </w:rPr>
      </w:pPr>
    </w:p>
    <w:p w:rsidR="007D0892" w:rsidRPr="00480115" w:rsidRDefault="007D0892" w:rsidP="00480115">
      <w:pPr>
        <w:rPr>
          <w:rFonts w:ascii="Times New Roman" w:hAnsi="Times New Roman" w:cs="Times New Roman"/>
        </w:rPr>
      </w:pPr>
    </w:p>
    <w:p w:rsidR="007D0892" w:rsidRPr="00464756" w:rsidRDefault="007D0892" w:rsidP="007D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5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7D0892" w:rsidRDefault="007D0892" w:rsidP="007D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756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536B3" w:rsidRPr="00480115" w:rsidRDefault="007D0892" w:rsidP="007D0892">
      <w:pPr>
        <w:tabs>
          <w:tab w:val="left" w:pos="1608"/>
        </w:tabs>
        <w:rPr>
          <w:rFonts w:ascii="Times New Roman" w:hAnsi="Times New Roman" w:cs="Times New Roman"/>
          <w:lang w:eastAsia="ru-RU"/>
        </w:rPr>
      </w:pPr>
      <w:r w:rsidRPr="00464756">
        <w:rPr>
          <w:rFonts w:ascii="Times New Roman" w:hAnsi="Times New Roman" w:cs="Times New Roman"/>
          <w:sz w:val="28"/>
          <w:szCs w:val="28"/>
        </w:rPr>
        <w:t xml:space="preserve">образования Выселковский район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4756">
        <w:rPr>
          <w:rFonts w:ascii="Times New Roman" w:hAnsi="Times New Roman" w:cs="Times New Roman"/>
          <w:sz w:val="28"/>
          <w:szCs w:val="28"/>
        </w:rPr>
        <w:t xml:space="preserve">                             Л.А.</w:t>
      </w:r>
      <w:r w:rsidR="00650B03">
        <w:rPr>
          <w:rFonts w:ascii="Times New Roman" w:hAnsi="Times New Roman" w:cs="Times New Roman"/>
          <w:sz w:val="28"/>
          <w:szCs w:val="28"/>
        </w:rPr>
        <w:t xml:space="preserve"> </w:t>
      </w:r>
      <w:r w:rsidRPr="00464756">
        <w:rPr>
          <w:rFonts w:ascii="Times New Roman" w:hAnsi="Times New Roman" w:cs="Times New Roman"/>
          <w:sz w:val="28"/>
          <w:szCs w:val="28"/>
        </w:rPr>
        <w:t>Семина</w:t>
      </w:r>
    </w:p>
    <w:sectPr w:rsidR="006536B3" w:rsidRPr="00480115" w:rsidSect="000F23FC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EE" w:rsidRDefault="004C65EE" w:rsidP="00D07079">
      <w:pPr>
        <w:spacing w:after="0" w:line="240" w:lineRule="auto"/>
      </w:pPr>
      <w:r>
        <w:separator/>
      </w:r>
    </w:p>
  </w:endnote>
  <w:endnote w:type="continuationSeparator" w:id="0">
    <w:p w:rsidR="004C65EE" w:rsidRDefault="004C65EE" w:rsidP="00D07079">
      <w:pPr>
        <w:spacing w:after="0" w:line="240" w:lineRule="auto"/>
      </w:pPr>
      <w:r>
        <w:continuationSeparator/>
      </w:r>
    </w:p>
  </w:endnote>
  <w:endnote w:type="continuationNotice" w:id="1">
    <w:p w:rsidR="004C65EE" w:rsidRDefault="004C65E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EE" w:rsidRPr="00104A38" w:rsidRDefault="001F74EE" w:rsidP="00086209">
    <w:pPr>
      <w:pStyle w:val="ae"/>
      <w:jc w:val="both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04" w:rsidRPr="00104A38" w:rsidRDefault="00757704" w:rsidP="00086209">
    <w:pPr>
      <w:pStyle w:val="ae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EE" w:rsidRDefault="004C65EE" w:rsidP="00D07079">
      <w:pPr>
        <w:spacing w:after="0" w:line="240" w:lineRule="auto"/>
      </w:pPr>
      <w:r>
        <w:separator/>
      </w:r>
    </w:p>
  </w:footnote>
  <w:footnote w:type="continuationSeparator" w:id="0">
    <w:p w:rsidR="004C65EE" w:rsidRDefault="004C65EE" w:rsidP="00D07079">
      <w:pPr>
        <w:spacing w:after="0" w:line="240" w:lineRule="auto"/>
      </w:pPr>
      <w:r>
        <w:continuationSeparator/>
      </w:r>
    </w:p>
  </w:footnote>
  <w:footnote w:type="continuationNotice" w:id="1">
    <w:p w:rsidR="004C65EE" w:rsidRDefault="004C65E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97348"/>
      <w:docPartObj>
        <w:docPartGallery w:val="Page Numbers (Top of Page)"/>
        <w:docPartUnique/>
      </w:docPartObj>
    </w:sdtPr>
    <w:sdtContent>
      <w:p w:rsidR="000F23FC" w:rsidRDefault="005C52FF">
        <w:pPr>
          <w:pStyle w:val="ac"/>
          <w:jc w:val="center"/>
        </w:pPr>
        <w:fldSimple w:instr=" PAGE   \* MERGEFORMAT ">
          <w:r w:rsidR="00757704">
            <w:rPr>
              <w:noProof/>
            </w:rPr>
            <w:t>3</w:t>
          </w:r>
        </w:fldSimple>
      </w:p>
    </w:sdtContent>
  </w:sdt>
  <w:p w:rsidR="000F23FC" w:rsidRDefault="000F23F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14" w:rsidRDefault="00793A14" w:rsidP="000F23FC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6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7704" w:rsidRPr="00905341" w:rsidRDefault="0075770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53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53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053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9053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7704" w:rsidRDefault="007577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22F94"/>
    <w:multiLevelType w:val="hybridMultilevel"/>
    <w:tmpl w:val="481CEB24"/>
    <w:lvl w:ilvl="0" w:tplc="B96636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B66C12"/>
    <w:multiLevelType w:val="hybridMultilevel"/>
    <w:tmpl w:val="BC4E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3FC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5EE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5728C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0935"/>
    <w:rsid w:val="005B1D89"/>
    <w:rsid w:val="005B67D4"/>
    <w:rsid w:val="005B6CD7"/>
    <w:rsid w:val="005B7A9F"/>
    <w:rsid w:val="005C1E8F"/>
    <w:rsid w:val="005C2538"/>
    <w:rsid w:val="005C2DAA"/>
    <w:rsid w:val="005C52FF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0B03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57704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14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0892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49A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0D97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2297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C7F9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03F22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757D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070CA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BC083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657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57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572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7079"/>
  </w:style>
  <w:style w:type="paragraph" w:styleId="ae">
    <w:name w:val="footer"/>
    <w:basedOn w:val="a"/>
    <w:link w:val="af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7079"/>
  </w:style>
  <w:style w:type="paragraph" w:styleId="af0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a6">
    <w:name w:val="Абзац списка Знак"/>
    <w:aliases w:val="мой Знак"/>
    <w:link w:val="a5"/>
    <w:uiPriority w:val="34"/>
    <w:locked/>
    <w:rsid w:val="00757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7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5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9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24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2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3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8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31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0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5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358D-73F7-4CEA-A925-A85F3094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9364</Words>
  <Characters>53377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Пользователь</cp:lastModifiedBy>
  <cp:revision>14</cp:revision>
  <cp:lastPrinted>2023-04-14T11:44:00Z</cp:lastPrinted>
  <dcterms:created xsi:type="dcterms:W3CDTF">2023-02-09T17:11:00Z</dcterms:created>
  <dcterms:modified xsi:type="dcterms:W3CDTF">2023-04-14T11:44:00Z</dcterms:modified>
</cp:coreProperties>
</file>