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CE" w:rsidRDefault="007A17CE"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C5A56" w:rsidP="007A17CE">
      <w:pPr>
        <w:pStyle w:val="1"/>
        <w:widowControl w:val="0"/>
        <w:spacing w:before="0" w:after="0"/>
        <w:jc w:val="center"/>
        <w:rPr>
          <w:sz w:val="28"/>
          <w:szCs w:val="28"/>
        </w:rPr>
      </w:pPr>
    </w:p>
    <w:p w:rsidR="007C5A56" w:rsidRDefault="007A17CE" w:rsidP="007C5A56">
      <w:pPr>
        <w:pStyle w:val="1"/>
        <w:widowControl w:val="0"/>
        <w:spacing w:before="0" w:beforeAutospacing="0" w:after="0" w:afterAutospacing="0"/>
        <w:jc w:val="center"/>
        <w:rPr>
          <w:color w:val="000000"/>
          <w:sz w:val="28"/>
          <w:szCs w:val="28"/>
        </w:rPr>
      </w:pPr>
      <w:r w:rsidRPr="007C5A56">
        <w:rPr>
          <w:bCs w:val="0"/>
          <w:sz w:val="28"/>
          <w:szCs w:val="28"/>
        </w:rPr>
        <w:t xml:space="preserve">Об утверждении административного регламента по предоставлению муниципальной услуги </w:t>
      </w:r>
      <w:r w:rsidRPr="007C5A56">
        <w:rPr>
          <w:color w:val="000000"/>
          <w:sz w:val="28"/>
          <w:szCs w:val="28"/>
        </w:rPr>
        <w:t xml:space="preserve">«Постановка на учет и направление детей в образовательные организации, реализующие образовательные </w:t>
      </w:r>
    </w:p>
    <w:p w:rsidR="007A17CE" w:rsidRPr="007C5A56" w:rsidRDefault="007A17CE" w:rsidP="007C5A56">
      <w:pPr>
        <w:pStyle w:val="1"/>
        <w:widowControl w:val="0"/>
        <w:spacing w:before="0" w:beforeAutospacing="0" w:after="0" w:afterAutospacing="0"/>
        <w:jc w:val="center"/>
        <w:rPr>
          <w:color w:val="000000"/>
          <w:sz w:val="28"/>
          <w:szCs w:val="28"/>
        </w:rPr>
      </w:pPr>
      <w:r w:rsidRPr="007C5A56">
        <w:rPr>
          <w:color w:val="000000"/>
          <w:sz w:val="28"/>
          <w:szCs w:val="28"/>
        </w:rPr>
        <w:t>программы дошкольного образования»</w:t>
      </w:r>
    </w:p>
    <w:p w:rsidR="007A17CE" w:rsidRDefault="007A17CE" w:rsidP="007A17CE">
      <w:pPr>
        <w:pStyle w:val="1"/>
        <w:widowControl w:val="0"/>
        <w:spacing w:before="0" w:after="0"/>
        <w:jc w:val="center"/>
        <w:rPr>
          <w:b w:val="0"/>
          <w:bCs w:val="0"/>
          <w:sz w:val="28"/>
          <w:szCs w:val="28"/>
        </w:rPr>
      </w:pPr>
      <w:r>
        <w:rPr>
          <w:b w:val="0"/>
          <w:bCs w:val="0"/>
          <w:sz w:val="28"/>
          <w:szCs w:val="28"/>
        </w:rPr>
        <w:t xml:space="preserve">   </w:t>
      </w:r>
    </w:p>
    <w:p w:rsidR="007C5A56" w:rsidRDefault="007A17CE" w:rsidP="007C5A56">
      <w:pPr>
        <w:pStyle w:val="1"/>
        <w:widowControl w:val="0"/>
        <w:spacing w:before="0" w:beforeAutospacing="0" w:after="0" w:afterAutospacing="0"/>
        <w:rPr>
          <w:b w:val="0"/>
          <w:bCs w:val="0"/>
          <w:sz w:val="28"/>
          <w:szCs w:val="28"/>
        </w:rPr>
      </w:pPr>
      <w:r w:rsidRPr="007C5A56">
        <w:rPr>
          <w:b w:val="0"/>
          <w:bCs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7C5A56">
        <w:rPr>
          <w:b w:val="0"/>
          <w:bCs w:val="0"/>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администрации муниципального образования </w:t>
      </w:r>
      <w:proofErr w:type="spellStart"/>
      <w:r w:rsidRPr="007C5A56">
        <w:rPr>
          <w:b w:val="0"/>
          <w:bCs w:val="0"/>
          <w:color w:val="000000"/>
          <w:spacing w:val="7"/>
          <w:sz w:val="28"/>
          <w:szCs w:val="28"/>
        </w:rPr>
        <w:t>Выселковский</w:t>
      </w:r>
      <w:proofErr w:type="spellEnd"/>
      <w:r w:rsidRPr="007C5A56">
        <w:rPr>
          <w:b w:val="0"/>
          <w:bCs w:val="0"/>
          <w:color w:val="000000"/>
          <w:spacing w:val="7"/>
          <w:sz w:val="28"/>
          <w:szCs w:val="28"/>
        </w:rPr>
        <w:t xml:space="preserve"> район от 1 декабря 2021 года № 1478 «Об утверждении порядка разработки и утверждения администрацией муниципального образования </w:t>
      </w:r>
      <w:proofErr w:type="spellStart"/>
      <w:r w:rsidRPr="007C5A56">
        <w:rPr>
          <w:b w:val="0"/>
          <w:bCs w:val="0"/>
          <w:color w:val="000000"/>
          <w:spacing w:val="7"/>
          <w:sz w:val="28"/>
          <w:szCs w:val="28"/>
        </w:rPr>
        <w:t>Выселковский</w:t>
      </w:r>
      <w:proofErr w:type="spellEnd"/>
      <w:r w:rsidRPr="007C5A56">
        <w:rPr>
          <w:b w:val="0"/>
          <w:bCs w:val="0"/>
          <w:color w:val="000000"/>
          <w:spacing w:val="7"/>
          <w:sz w:val="28"/>
          <w:szCs w:val="28"/>
        </w:rPr>
        <w:t xml:space="preserve"> район административных регламентов   предоставления муниципальных услуг»,  </w:t>
      </w:r>
      <w:r w:rsidRPr="007C5A56">
        <w:rPr>
          <w:b w:val="0"/>
          <w:bCs w:val="0"/>
          <w:sz w:val="28"/>
          <w:szCs w:val="28"/>
        </w:rPr>
        <w:t xml:space="preserve">  п о с т а н о в л я ю:</w:t>
      </w:r>
    </w:p>
    <w:p w:rsidR="007A17CE" w:rsidRPr="007C5A56" w:rsidRDefault="007C5A56" w:rsidP="007C5A56">
      <w:pPr>
        <w:pStyle w:val="1"/>
        <w:widowControl w:val="0"/>
        <w:spacing w:before="0" w:beforeAutospacing="0" w:after="0" w:afterAutospacing="0"/>
        <w:rPr>
          <w:b w:val="0"/>
          <w:bCs w:val="0"/>
          <w:sz w:val="28"/>
          <w:szCs w:val="28"/>
        </w:rPr>
      </w:pPr>
      <w:r>
        <w:rPr>
          <w:b w:val="0"/>
          <w:sz w:val="28"/>
          <w:szCs w:val="28"/>
        </w:rPr>
        <w:t>1.</w:t>
      </w:r>
      <w:r w:rsidR="007A17CE" w:rsidRPr="007C5A56">
        <w:rPr>
          <w:b w:val="0"/>
          <w:sz w:val="28"/>
          <w:szCs w:val="28"/>
        </w:rPr>
        <w:t>Утвердить административный регламент по предоставлению</w:t>
      </w:r>
      <w:r w:rsidR="007A17CE">
        <w:rPr>
          <w:sz w:val="28"/>
          <w:szCs w:val="28"/>
        </w:rPr>
        <w:t xml:space="preserve"> </w:t>
      </w:r>
      <w:r w:rsidR="007A17CE" w:rsidRPr="007C5A56">
        <w:rPr>
          <w:b w:val="0"/>
          <w:sz w:val="28"/>
          <w:szCs w:val="28"/>
        </w:rPr>
        <w:t>муниципальной услуги: «</w:t>
      </w:r>
      <w:r w:rsidR="007A17CE" w:rsidRPr="007C5A56">
        <w:rPr>
          <w:b w:val="0"/>
          <w:color w:val="000000"/>
          <w:sz w:val="28"/>
          <w:szCs w:val="28"/>
        </w:rPr>
        <w:t xml:space="preserve">Постановка на учет и направление детей в образовательные организации, реализующие образовательные программы дошкольного </w:t>
      </w:r>
      <w:proofErr w:type="gramStart"/>
      <w:r w:rsidR="007A17CE" w:rsidRPr="007C5A56">
        <w:rPr>
          <w:b w:val="0"/>
          <w:color w:val="000000"/>
          <w:sz w:val="28"/>
          <w:szCs w:val="28"/>
        </w:rPr>
        <w:t>образования</w:t>
      </w:r>
      <w:r w:rsidR="007A17CE" w:rsidRPr="007C5A56">
        <w:rPr>
          <w:b w:val="0"/>
          <w:sz w:val="28"/>
          <w:szCs w:val="28"/>
        </w:rPr>
        <w:t xml:space="preserve"> »</w:t>
      </w:r>
      <w:proofErr w:type="gramEnd"/>
      <w:r w:rsidR="007A17CE" w:rsidRPr="007C5A56">
        <w:rPr>
          <w:b w:val="0"/>
          <w:sz w:val="28"/>
          <w:szCs w:val="28"/>
        </w:rPr>
        <w:t xml:space="preserve"> (приложение).</w:t>
      </w:r>
    </w:p>
    <w:p w:rsidR="007A17CE" w:rsidRDefault="007A17CE" w:rsidP="007C5A56">
      <w:pPr>
        <w:widowControl w:val="0"/>
        <w:shd w:val="clear" w:color="auto" w:fill="FFFFFF"/>
        <w:autoSpaceDE w:val="0"/>
        <w:autoSpaceDN w:val="0"/>
        <w:adjustRightInd w:val="0"/>
        <w:spacing w:line="326" w:lineRule="exact"/>
        <w:rPr>
          <w:sz w:val="28"/>
          <w:szCs w:val="28"/>
        </w:rPr>
      </w:pPr>
      <w:r w:rsidRPr="007C5A56">
        <w:rPr>
          <w:sz w:val="28"/>
          <w:szCs w:val="28"/>
        </w:rPr>
        <w:t>2.Считать утратившими силу постановление</w:t>
      </w:r>
      <w:r>
        <w:rPr>
          <w:sz w:val="28"/>
          <w:szCs w:val="28"/>
        </w:rPr>
        <w:t xml:space="preserve"> администрации муниципального  образования  </w:t>
      </w:r>
      <w:proofErr w:type="spellStart"/>
      <w:r>
        <w:rPr>
          <w:sz w:val="28"/>
          <w:szCs w:val="28"/>
        </w:rPr>
        <w:t>Выселковский</w:t>
      </w:r>
      <w:proofErr w:type="spellEnd"/>
      <w:r>
        <w:rPr>
          <w:sz w:val="28"/>
          <w:szCs w:val="28"/>
        </w:rPr>
        <w:t xml:space="preserve">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w:t>
      </w:r>
      <w:r>
        <w:rPr>
          <w:sz w:val="28"/>
          <w:szCs w:val="28"/>
        </w:rPr>
        <w:lastRenderedPageBreak/>
        <w:t xml:space="preserve">дошкольного образования (детские сады)»,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06 июня  2019  года № 691  «О внесении изменений в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r>
        <w:rPr>
          <w:smallCaps/>
          <w:sz w:val="28"/>
          <w:szCs w:val="28"/>
        </w:rPr>
        <w:t xml:space="preserve"> , </w:t>
      </w:r>
      <w:r>
        <w:rPr>
          <w:sz w:val="28"/>
          <w:szCs w:val="28"/>
        </w:rPr>
        <w:t xml:space="preserve">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04  апреля 2019 года № 389  «О внесении изменений в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7A17CE" w:rsidRDefault="007C5A56" w:rsidP="007C5A56">
      <w:pPr>
        <w:widowControl w:val="0"/>
        <w:autoSpaceDE w:val="0"/>
        <w:autoSpaceDN w:val="0"/>
        <w:adjustRightInd w:val="0"/>
        <w:ind w:firstLine="0"/>
        <w:rPr>
          <w:sz w:val="28"/>
          <w:szCs w:val="28"/>
        </w:rPr>
      </w:pPr>
      <w:r>
        <w:rPr>
          <w:sz w:val="28"/>
          <w:szCs w:val="28"/>
        </w:rPr>
        <w:t xml:space="preserve">    </w:t>
      </w:r>
      <w:bookmarkStart w:id="0" w:name="_GoBack"/>
      <w:bookmarkEnd w:id="0"/>
      <w:r w:rsidR="007A17CE">
        <w:rPr>
          <w:sz w:val="28"/>
          <w:szCs w:val="28"/>
        </w:rPr>
        <w:t xml:space="preserve"> 3.Сектору дошкольного образования Управления образования   администрации муниципального образования </w:t>
      </w:r>
      <w:proofErr w:type="spellStart"/>
      <w:r w:rsidR="007A17CE">
        <w:rPr>
          <w:sz w:val="28"/>
          <w:szCs w:val="28"/>
        </w:rPr>
        <w:t>Выселковский</w:t>
      </w:r>
      <w:proofErr w:type="spellEnd"/>
      <w:r w:rsidR="007A17CE">
        <w:rPr>
          <w:sz w:val="28"/>
          <w:szCs w:val="28"/>
        </w:rPr>
        <w:t xml:space="preserve"> район (Гонтаренко) направить настоящее постановление в отдел Муниципальный центр управления администрации муниципального образования </w:t>
      </w:r>
      <w:proofErr w:type="spellStart"/>
      <w:r w:rsidR="007A17CE">
        <w:rPr>
          <w:sz w:val="28"/>
          <w:szCs w:val="28"/>
        </w:rPr>
        <w:t>Выселковский</w:t>
      </w:r>
      <w:proofErr w:type="spellEnd"/>
      <w:r w:rsidR="007A17CE">
        <w:rPr>
          <w:sz w:val="28"/>
          <w:szCs w:val="28"/>
        </w:rPr>
        <w:t xml:space="preserve"> район в формате </w:t>
      </w:r>
      <w:r w:rsidR="007A17CE">
        <w:rPr>
          <w:sz w:val="28"/>
          <w:szCs w:val="28"/>
          <w:lang w:val="en-US"/>
        </w:rPr>
        <w:t>Word</w:t>
      </w:r>
      <w:r w:rsidR="007A17CE">
        <w:rPr>
          <w:sz w:val="28"/>
          <w:szCs w:val="28"/>
        </w:rPr>
        <w:t xml:space="preserve"> для опубликования на официальном сайте администрации муниципального образования </w:t>
      </w:r>
      <w:proofErr w:type="spellStart"/>
      <w:r w:rsidR="007A17CE">
        <w:rPr>
          <w:sz w:val="28"/>
          <w:szCs w:val="28"/>
        </w:rPr>
        <w:t>Выселковский</w:t>
      </w:r>
      <w:proofErr w:type="spellEnd"/>
      <w:r w:rsidR="007A17CE">
        <w:rPr>
          <w:sz w:val="28"/>
          <w:szCs w:val="28"/>
        </w:rPr>
        <w:t xml:space="preserve"> район в сети интернет. </w:t>
      </w:r>
    </w:p>
    <w:p w:rsidR="007A17CE" w:rsidRDefault="007A17CE" w:rsidP="007A17CE">
      <w:pPr>
        <w:widowControl w:val="0"/>
        <w:autoSpaceDE w:val="0"/>
        <w:autoSpaceDN w:val="0"/>
        <w:adjustRightInd w:val="0"/>
        <w:ind w:firstLine="720"/>
        <w:rPr>
          <w:sz w:val="28"/>
          <w:szCs w:val="28"/>
        </w:rPr>
      </w:pPr>
      <w:r>
        <w:rPr>
          <w:sz w:val="28"/>
          <w:szCs w:val="28"/>
        </w:rPr>
        <w:t xml:space="preserve">4.Отделу Муниципальный центр управления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w:t>
      </w:r>
      <w:proofErr w:type="spellStart"/>
      <w:r>
        <w:rPr>
          <w:sz w:val="28"/>
          <w:szCs w:val="28"/>
        </w:rPr>
        <w:t>Абушаев</w:t>
      </w:r>
      <w:proofErr w:type="spellEnd"/>
      <w:r>
        <w:rPr>
          <w:sz w:val="28"/>
          <w:szCs w:val="28"/>
        </w:rPr>
        <w:t xml:space="preserve">) данное постановление разместить на официальном сайте администрации муниципального образования </w:t>
      </w:r>
      <w:proofErr w:type="spellStart"/>
      <w:r>
        <w:rPr>
          <w:sz w:val="28"/>
          <w:szCs w:val="28"/>
        </w:rPr>
        <w:t>Выселковский</w:t>
      </w:r>
      <w:proofErr w:type="spellEnd"/>
      <w:r>
        <w:rPr>
          <w:sz w:val="28"/>
          <w:szCs w:val="28"/>
        </w:rPr>
        <w:t xml:space="preserve"> район в </w:t>
      </w:r>
      <w:proofErr w:type="gramStart"/>
      <w:r>
        <w:rPr>
          <w:sz w:val="28"/>
          <w:szCs w:val="28"/>
        </w:rPr>
        <w:t>сети  интернет</w:t>
      </w:r>
      <w:proofErr w:type="gramEnd"/>
      <w:r>
        <w:rPr>
          <w:sz w:val="28"/>
          <w:szCs w:val="28"/>
        </w:rPr>
        <w:t>.</w:t>
      </w:r>
    </w:p>
    <w:p w:rsidR="007A17CE" w:rsidRDefault="007A17CE" w:rsidP="007A17CE">
      <w:pPr>
        <w:widowControl w:val="0"/>
        <w:autoSpaceDE w:val="0"/>
        <w:autoSpaceDN w:val="0"/>
        <w:adjustRightInd w:val="0"/>
        <w:ind w:firstLine="720"/>
        <w:rPr>
          <w:sz w:val="28"/>
          <w:szCs w:val="28"/>
        </w:rPr>
      </w:pPr>
      <w:r>
        <w:rPr>
          <w:sz w:val="28"/>
          <w:szCs w:val="28"/>
        </w:rPr>
        <w:t>5. Обнародовать данное постановление.</w:t>
      </w:r>
    </w:p>
    <w:p w:rsidR="007A17CE" w:rsidRDefault="007A17CE" w:rsidP="007A17CE">
      <w:pPr>
        <w:widowControl w:val="0"/>
        <w:autoSpaceDE w:val="0"/>
        <w:autoSpaceDN w:val="0"/>
        <w:adjustRightInd w:val="0"/>
        <w:ind w:firstLine="720"/>
        <w:rPr>
          <w:sz w:val="28"/>
          <w:szCs w:val="28"/>
        </w:rPr>
      </w:pPr>
      <w:r>
        <w:rPr>
          <w:sz w:val="28"/>
          <w:szCs w:val="28"/>
        </w:rPr>
        <w:t xml:space="preserve">6. Контроль за выполнением настоящего постановления возложить на заместителя главы муниципального образования </w:t>
      </w:r>
      <w:proofErr w:type="spellStart"/>
      <w:r>
        <w:rPr>
          <w:sz w:val="28"/>
          <w:szCs w:val="28"/>
        </w:rPr>
        <w:t>Выселковский</w:t>
      </w:r>
      <w:proofErr w:type="spellEnd"/>
      <w:r>
        <w:rPr>
          <w:sz w:val="28"/>
          <w:szCs w:val="28"/>
        </w:rPr>
        <w:t xml:space="preserve"> район </w:t>
      </w:r>
      <w:proofErr w:type="spellStart"/>
      <w:r>
        <w:rPr>
          <w:sz w:val="28"/>
          <w:szCs w:val="28"/>
        </w:rPr>
        <w:t>А.А.Тарапина</w:t>
      </w:r>
      <w:proofErr w:type="spellEnd"/>
      <w:r>
        <w:rPr>
          <w:sz w:val="28"/>
          <w:szCs w:val="28"/>
        </w:rPr>
        <w:t>.</w:t>
      </w:r>
    </w:p>
    <w:p w:rsidR="007A17CE" w:rsidRDefault="007A17CE" w:rsidP="007A17CE">
      <w:pPr>
        <w:widowControl w:val="0"/>
        <w:autoSpaceDE w:val="0"/>
        <w:autoSpaceDN w:val="0"/>
        <w:adjustRightInd w:val="0"/>
        <w:ind w:firstLine="720"/>
        <w:rPr>
          <w:sz w:val="28"/>
          <w:szCs w:val="28"/>
        </w:rPr>
      </w:pPr>
      <w:r>
        <w:rPr>
          <w:sz w:val="28"/>
          <w:szCs w:val="28"/>
        </w:rPr>
        <w:t xml:space="preserve">7. Постановление вступает в силу со дня его </w:t>
      </w:r>
      <w:hyperlink r:id="rId8" w:history="1">
        <w:r>
          <w:rPr>
            <w:rStyle w:val="a3"/>
            <w:sz w:val="28"/>
            <w:szCs w:val="28"/>
          </w:rPr>
          <w:t>обнародования</w:t>
        </w:r>
      </w:hyperlink>
      <w:r>
        <w:rPr>
          <w:sz w:val="28"/>
          <w:szCs w:val="28"/>
        </w:rPr>
        <w:t>.</w:t>
      </w:r>
    </w:p>
    <w:p w:rsidR="007A17CE" w:rsidRDefault="007A17CE" w:rsidP="007A17CE">
      <w:pPr>
        <w:widowControl w:val="0"/>
        <w:autoSpaceDE w:val="0"/>
        <w:autoSpaceDN w:val="0"/>
        <w:adjustRightInd w:val="0"/>
        <w:ind w:firstLine="900"/>
        <w:rPr>
          <w:sz w:val="28"/>
          <w:szCs w:val="28"/>
        </w:rPr>
      </w:pPr>
    </w:p>
    <w:p w:rsidR="007A17CE" w:rsidRDefault="007A17CE" w:rsidP="007A17CE">
      <w:pPr>
        <w:widowControl w:val="0"/>
        <w:autoSpaceDE w:val="0"/>
        <w:autoSpaceDN w:val="0"/>
        <w:adjustRightInd w:val="0"/>
        <w:ind w:firstLine="900"/>
        <w:rPr>
          <w:sz w:val="28"/>
          <w:szCs w:val="28"/>
        </w:rPr>
      </w:pPr>
    </w:p>
    <w:p w:rsidR="007A17CE" w:rsidRDefault="007A17CE" w:rsidP="007A17CE">
      <w:pPr>
        <w:widowControl w:val="0"/>
        <w:autoSpaceDE w:val="0"/>
        <w:autoSpaceDN w:val="0"/>
        <w:adjustRightInd w:val="0"/>
        <w:ind w:firstLine="900"/>
        <w:rPr>
          <w:sz w:val="28"/>
          <w:szCs w:val="28"/>
        </w:rPr>
      </w:pPr>
    </w:p>
    <w:p w:rsidR="007A17CE" w:rsidRDefault="007A17CE" w:rsidP="007A17CE">
      <w:pPr>
        <w:widowControl w:val="0"/>
        <w:autoSpaceDE w:val="0"/>
        <w:autoSpaceDN w:val="0"/>
        <w:adjustRightInd w:val="0"/>
        <w:ind w:firstLine="0"/>
        <w:rPr>
          <w:sz w:val="28"/>
          <w:szCs w:val="28"/>
        </w:rPr>
      </w:pPr>
      <w:r>
        <w:rPr>
          <w:sz w:val="28"/>
          <w:szCs w:val="28"/>
        </w:rPr>
        <w:t>Глава муниципального образования</w:t>
      </w:r>
    </w:p>
    <w:p w:rsidR="007A17CE" w:rsidRDefault="007A17CE" w:rsidP="007A17CE">
      <w:pPr>
        <w:widowControl w:val="0"/>
        <w:autoSpaceDE w:val="0"/>
        <w:autoSpaceDN w:val="0"/>
        <w:adjustRightInd w:val="0"/>
        <w:ind w:firstLine="0"/>
        <w:rPr>
          <w:sz w:val="28"/>
          <w:szCs w:val="28"/>
        </w:rPr>
      </w:pPr>
      <w:proofErr w:type="spellStart"/>
      <w:r>
        <w:rPr>
          <w:sz w:val="28"/>
          <w:szCs w:val="28"/>
        </w:rPr>
        <w:t>Выселковский</w:t>
      </w:r>
      <w:proofErr w:type="spellEnd"/>
      <w:r>
        <w:rPr>
          <w:sz w:val="28"/>
          <w:szCs w:val="28"/>
        </w:rPr>
        <w:t xml:space="preserve"> район</w:t>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С.И.Фирстков</w:t>
      </w:r>
      <w:proofErr w:type="spellEnd"/>
    </w:p>
    <w:p w:rsidR="007A17CE" w:rsidRDefault="007A17CE" w:rsidP="007A17CE">
      <w:pPr>
        <w:rPr>
          <w:sz w:val="28"/>
          <w:szCs w:val="28"/>
        </w:rPr>
      </w:pPr>
      <w:r>
        <w:rPr>
          <w:sz w:val="28"/>
          <w:szCs w:val="28"/>
        </w:rPr>
        <w:t xml:space="preserve">  </w:t>
      </w: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A17CE" w:rsidRDefault="007A17CE" w:rsidP="002D3762">
      <w:pPr>
        <w:ind w:left="5670" w:firstLine="0"/>
        <w:jc w:val="center"/>
        <w:rPr>
          <w:rFonts w:eastAsia="Times New Roman"/>
          <w:color w:val="000000"/>
          <w:sz w:val="28"/>
          <w:szCs w:val="28"/>
        </w:rPr>
      </w:pPr>
    </w:p>
    <w:p w:rsidR="007D1689" w:rsidRPr="002D3762" w:rsidRDefault="002D3762" w:rsidP="002D3762">
      <w:pPr>
        <w:ind w:left="5670" w:firstLine="0"/>
        <w:jc w:val="center"/>
        <w:rPr>
          <w:rFonts w:eastAsia="Times New Roman"/>
          <w:color w:val="000000"/>
          <w:sz w:val="28"/>
          <w:szCs w:val="28"/>
        </w:rPr>
      </w:pPr>
      <w:r w:rsidRPr="002D3762">
        <w:rPr>
          <w:rFonts w:eastAsia="Times New Roman"/>
          <w:color w:val="000000"/>
          <w:sz w:val="28"/>
          <w:szCs w:val="28"/>
        </w:rPr>
        <w:t>ПРИЛОЖЕНИЕ</w:t>
      </w:r>
    </w:p>
    <w:p w:rsidR="007D1689" w:rsidRPr="002D3762" w:rsidRDefault="002D3762" w:rsidP="002D3762">
      <w:pPr>
        <w:ind w:left="5670" w:firstLine="0"/>
        <w:jc w:val="center"/>
        <w:rPr>
          <w:rFonts w:eastAsia="Times New Roman"/>
          <w:color w:val="000000"/>
          <w:sz w:val="28"/>
          <w:szCs w:val="28"/>
        </w:rPr>
      </w:pPr>
      <w:r>
        <w:rPr>
          <w:rFonts w:eastAsia="Times New Roman"/>
          <w:color w:val="000000"/>
          <w:sz w:val="28"/>
          <w:szCs w:val="28"/>
        </w:rPr>
        <w:t>УТВЕРЖДЕН</w:t>
      </w:r>
    </w:p>
    <w:p w:rsidR="007D1689" w:rsidRPr="002D3762" w:rsidRDefault="007D1689" w:rsidP="002D3762">
      <w:pPr>
        <w:ind w:left="5670" w:firstLine="0"/>
        <w:jc w:val="center"/>
        <w:rPr>
          <w:rFonts w:eastAsia="Times New Roman"/>
          <w:color w:val="000000"/>
          <w:sz w:val="28"/>
          <w:szCs w:val="28"/>
        </w:rPr>
      </w:pPr>
      <w:r w:rsidRPr="002D3762">
        <w:rPr>
          <w:rFonts w:eastAsia="Times New Roman"/>
          <w:color w:val="000000"/>
          <w:sz w:val="28"/>
          <w:szCs w:val="28"/>
        </w:rPr>
        <w:t>постановлением администрации</w:t>
      </w:r>
    </w:p>
    <w:p w:rsidR="007D1689" w:rsidRPr="002D3762" w:rsidRDefault="007D1689" w:rsidP="002D3762">
      <w:pPr>
        <w:ind w:left="5670" w:firstLine="0"/>
        <w:jc w:val="center"/>
        <w:rPr>
          <w:rFonts w:eastAsia="Times New Roman"/>
          <w:color w:val="000000"/>
          <w:sz w:val="28"/>
          <w:szCs w:val="28"/>
        </w:rPr>
      </w:pPr>
      <w:r w:rsidRPr="002D3762">
        <w:rPr>
          <w:rFonts w:eastAsia="Times New Roman"/>
          <w:color w:val="000000"/>
          <w:sz w:val="28"/>
          <w:szCs w:val="28"/>
        </w:rPr>
        <w:t>муниципального образования</w:t>
      </w:r>
    </w:p>
    <w:p w:rsidR="007D1689" w:rsidRPr="002D3762" w:rsidRDefault="002D3762" w:rsidP="002D3762">
      <w:pPr>
        <w:ind w:left="5670" w:firstLine="0"/>
        <w:jc w:val="center"/>
        <w:rPr>
          <w:rFonts w:eastAsia="Times New Roman"/>
          <w:color w:val="000000"/>
          <w:sz w:val="28"/>
          <w:szCs w:val="28"/>
        </w:rPr>
      </w:pPr>
      <w:proofErr w:type="spellStart"/>
      <w:r>
        <w:rPr>
          <w:rFonts w:eastAsia="Times New Roman"/>
          <w:color w:val="000000"/>
          <w:sz w:val="28"/>
          <w:szCs w:val="28"/>
        </w:rPr>
        <w:t>Выселковский</w:t>
      </w:r>
      <w:proofErr w:type="spellEnd"/>
      <w:r>
        <w:rPr>
          <w:rFonts w:eastAsia="Times New Roman"/>
          <w:color w:val="000000"/>
          <w:sz w:val="28"/>
          <w:szCs w:val="28"/>
        </w:rPr>
        <w:t xml:space="preserve"> </w:t>
      </w:r>
      <w:r w:rsidR="007D1689" w:rsidRPr="002D3762">
        <w:rPr>
          <w:rFonts w:eastAsia="Times New Roman"/>
          <w:color w:val="000000"/>
          <w:sz w:val="28"/>
          <w:szCs w:val="28"/>
        </w:rPr>
        <w:t>район</w:t>
      </w:r>
    </w:p>
    <w:p w:rsidR="007D1689" w:rsidRPr="002D3762" w:rsidRDefault="007D1689" w:rsidP="002D3762">
      <w:pPr>
        <w:ind w:left="5670" w:firstLine="0"/>
        <w:jc w:val="center"/>
        <w:rPr>
          <w:rFonts w:eastAsia="Times New Roman"/>
          <w:color w:val="000000"/>
          <w:sz w:val="28"/>
          <w:szCs w:val="28"/>
        </w:rPr>
      </w:pPr>
      <w:r w:rsidRPr="002D3762">
        <w:rPr>
          <w:rFonts w:eastAsia="Times New Roman"/>
          <w:color w:val="000000"/>
          <w:sz w:val="28"/>
          <w:szCs w:val="28"/>
        </w:rPr>
        <w:t>от </w:t>
      </w:r>
      <w:r w:rsidR="002D3762">
        <w:rPr>
          <w:rFonts w:eastAsia="Times New Roman"/>
          <w:color w:val="000000"/>
          <w:sz w:val="28"/>
          <w:szCs w:val="28"/>
        </w:rPr>
        <w:t>______________</w:t>
      </w:r>
      <w:r w:rsidRPr="002D3762">
        <w:rPr>
          <w:rFonts w:eastAsia="Times New Roman"/>
          <w:color w:val="000000"/>
          <w:sz w:val="28"/>
          <w:szCs w:val="28"/>
        </w:rPr>
        <w:t>№ </w:t>
      </w:r>
      <w:r w:rsidR="002D3762">
        <w:rPr>
          <w:rFonts w:eastAsia="Times New Roman"/>
          <w:color w:val="000000"/>
          <w:sz w:val="28"/>
          <w:szCs w:val="28"/>
        </w:rPr>
        <w:t>_____</w:t>
      </w:r>
    </w:p>
    <w:p w:rsidR="007D1689" w:rsidRPr="002D3762" w:rsidRDefault="007D1689" w:rsidP="007D1689">
      <w:pPr>
        <w:ind w:firstLine="567"/>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ind w:firstLine="567"/>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ind w:firstLine="567"/>
        <w:jc w:val="center"/>
        <w:rPr>
          <w:rFonts w:eastAsia="Times New Roman"/>
          <w:color w:val="000000"/>
          <w:sz w:val="28"/>
          <w:szCs w:val="28"/>
        </w:rPr>
      </w:pPr>
      <w:r w:rsidRPr="002D3762">
        <w:rPr>
          <w:rFonts w:eastAsia="Times New Roman"/>
          <w:b/>
          <w:bCs/>
          <w:color w:val="000000"/>
          <w:sz w:val="28"/>
          <w:szCs w:val="28"/>
        </w:rPr>
        <w:t>Административный регламент</w:t>
      </w:r>
    </w:p>
    <w:p w:rsidR="007D1689" w:rsidRPr="002D3762" w:rsidRDefault="00D32950" w:rsidP="007D1689">
      <w:pPr>
        <w:ind w:firstLine="567"/>
        <w:jc w:val="center"/>
        <w:rPr>
          <w:rFonts w:eastAsia="Times New Roman"/>
          <w:color w:val="000000"/>
          <w:sz w:val="28"/>
          <w:szCs w:val="28"/>
        </w:rPr>
      </w:pPr>
      <w:r>
        <w:rPr>
          <w:rFonts w:eastAsia="Times New Roman"/>
          <w:b/>
          <w:bCs/>
          <w:color w:val="000000"/>
          <w:sz w:val="28"/>
          <w:szCs w:val="28"/>
        </w:rPr>
        <w:t xml:space="preserve">по </w:t>
      </w:r>
      <w:r w:rsidR="007D1689" w:rsidRPr="002D3762">
        <w:rPr>
          <w:rFonts w:eastAsia="Times New Roman"/>
          <w:b/>
          <w:bCs/>
          <w:color w:val="000000"/>
          <w:sz w:val="28"/>
          <w:szCs w:val="28"/>
        </w:rPr>
        <w:t>предоставлени</w:t>
      </w:r>
      <w:r>
        <w:rPr>
          <w:rFonts w:eastAsia="Times New Roman"/>
          <w:b/>
          <w:bCs/>
          <w:color w:val="000000"/>
          <w:sz w:val="28"/>
          <w:szCs w:val="28"/>
        </w:rPr>
        <w:t>ю</w:t>
      </w:r>
      <w:r w:rsidR="007D1689" w:rsidRPr="002D3762">
        <w:rPr>
          <w:rFonts w:eastAsia="Times New Roman"/>
          <w:b/>
          <w:bCs/>
          <w:color w:val="000000"/>
          <w:sz w:val="28"/>
          <w:szCs w:val="28"/>
        </w:rPr>
        <w:t xml:space="preserve">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w:t>
      </w:r>
    </w:p>
    <w:p w:rsidR="007D1689" w:rsidRPr="002D3762" w:rsidRDefault="007D1689" w:rsidP="007D1689">
      <w:pPr>
        <w:ind w:firstLine="567"/>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ind w:firstLine="567"/>
        <w:jc w:val="center"/>
        <w:rPr>
          <w:rFonts w:eastAsia="Times New Roman"/>
          <w:color w:val="000000"/>
          <w:sz w:val="28"/>
          <w:szCs w:val="28"/>
        </w:rPr>
      </w:pPr>
      <w:r w:rsidRPr="002D3762">
        <w:rPr>
          <w:rFonts w:eastAsia="Times New Roman"/>
          <w:color w:val="000000"/>
          <w:sz w:val="28"/>
          <w:szCs w:val="28"/>
        </w:rPr>
        <w:t>Раздел 1. Общие положения</w:t>
      </w:r>
    </w:p>
    <w:p w:rsidR="007D1689" w:rsidRPr="002D3762" w:rsidRDefault="007D1689" w:rsidP="007D1689">
      <w:pPr>
        <w:ind w:firstLine="567"/>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ind w:firstLine="567"/>
        <w:jc w:val="center"/>
        <w:rPr>
          <w:rFonts w:eastAsia="Times New Roman"/>
          <w:color w:val="000000"/>
          <w:sz w:val="28"/>
          <w:szCs w:val="28"/>
        </w:rPr>
      </w:pPr>
      <w:r w:rsidRPr="002D3762">
        <w:rPr>
          <w:rFonts w:eastAsia="Times New Roman"/>
          <w:color w:val="000000"/>
          <w:sz w:val="28"/>
          <w:szCs w:val="28"/>
        </w:rPr>
        <w:t>Подраздел 1.1. Предмет регулирования</w:t>
      </w:r>
    </w:p>
    <w:p w:rsidR="007D1689" w:rsidRPr="002D3762" w:rsidRDefault="007D1689" w:rsidP="007D1689">
      <w:pPr>
        <w:ind w:firstLine="567"/>
        <w:jc w:val="center"/>
        <w:rPr>
          <w:rFonts w:eastAsia="Times New Roman"/>
          <w:color w:val="000000"/>
          <w:sz w:val="28"/>
          <w:szCs w:val="28"/>
        </w:rPr>
      </w:pPr>
      <w:r w:rsidRPr="002D3762">
        <w:rPr>
          <w:rFonts w:eastAsia="Times New Roman"/>
          <w:color w:val="000000"/>
          <w:sz w:val="28"/>
          <w:szCs w:val="28"/>
        </w:rPr>
        <w:t>административного регламента</w:t>
      </w:r>
    </w:p>
    <w:p w:rsidR="007D1689" w:rsidRPr="002D3762" w:rsidRDefault="007D1689" w:rsidP="007D1689">
      <w:pPr>
        <w:ind w:firstLine="567"/>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Административный регламент предоставления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«Постановка на учет и направление детей в муниципальные образовательные организации, реализующие программы дошкольного образования» (далее – муниципальная услуга) в муниципальном образовании </w:t>
      </w:r>
      <w:proofErr w:type="spellStart"/>
      <w:r w:rsidR="002D3762">
        <w:rPr>
          <w:rFonts w:eastAsia="Times New Roman"/>
          <w:color w:val="000000"/>
          <w:sz w:val="28"/>
          <w:szCs w:val="28"/>
        </w:rPr>
        <w:t>Выселковский</w:t>
      </w:r>
      <w:proofErr w:type="spellEnd"/>
      <w:r w:rsidR="002D3762">
        <w:rPr>
          <w:rFonts w:eastAsia="Times New Roman"/>
          <w:color w:val="000000"/>
          <w:sz w:val="28"/>
          <w:szCs w:val="28"/>
        </w:rPr>
        <w:t xml:space="preserve"> район</w:t>
      </w:r>
      <w:r w:rsidRPr="002D3762">
        <w:rPr>
          <w:rFonts w:eastAsia="Times New Roman"/>
          <w:color w:val="000000"/>
          <w:sz w:val="28"/>
          <w:szCs w:val="28"/>
        </w:rPr>
        <w:t>.</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Настоящий Регламент регулирует отношения, возникающие на основании пункта 6 части 1, части 2 статьи 9, части 4.1 статьи 67 Федерального закона </w:t>
      </w:r>
      <w:hyperlink r:id="rId9" w:tgtFrame="_blank" w:history="1">
        <w:r w:rsidRPr="002D3762">
          <w:rPr>
            <w:rFonts w:eastAsia="Times New Roman"/>
            <w:color w:val="0000FF"/>
            <w:sz w:val="28"/>
            <w:szCs w:val="28"/>
          </w:rPr>
          <w:t>от 29 декабря 2012 года № 273-ФЗ</w:t>
        </w:r>
      </w:hyperlink>
      <w:r w:rsidRPr="002D3762">
        <w:rPr>
          <w:rFonts w:eastAsia="Times New Roman"/>
          <w:color w:val="000000"/>
          <w:sz w:val="28"/>
          <w:szCs w:val="28"/>
        </w:rPr>
        <w:t> «Об образовании в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1.2. Круг Заявителей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1.2.1. Заявителем на получение муниципальной услуги является родитель (законный представитель) ребенка, проживающего на территории муниципального образования </w:t>
      </w:r>
      <w:proofErr w:type="spellStart"/>
      <w:r w:rsidR="002D3762">
        <w:rPr>
          <w:rFonts w:eastAsia="Times New Roman"/>
          <w:color w:val="000000"/>
          <w:sz w:val="28"/>
          <w:szCs w:val="28"/>
        </w:rPr>
        <w:t>Выселковский</w:t>
      </w:r>
      <w:proofErr w:type="spellEnd"/>
      <w:r w:rsidR="002D3762">
        <w:rPr>
          <w:rFonts w:eastAsia="Times New Roman"/>
          <w:color w:val="000000"/>
          <w:sz w:val="28"/>
          <w:szCs w:val="28"/>
        </w:rPr>
        <w:t xml:space="preserve"> район</w:t>
      </w:r>
      <w:r w:rsidR="00341F85">
        <w:rPr>
          <w:rFonts w:eastAsia="Times New Roman"/>
          <w:color w:val="000000"/>
          <w:sz w:val="28"/>
          <w:szCs w:val="28"/>
        </w:rPr>
        <w:t xml:space="preserve"> </w:t>
      </w:r>
      <w:r w:rsidRPr="002D3762">
        <w:rPr>
          <w:rFonts w:eastAsia="Times New Roman"/>
          <w:color w:val="000000"/>
          <w:sz w:val="28"/>
          <w:szCs w:val="28"/>
        </w:rPr>
        <w:t>(далее – заявитель).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заявителя).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lastRenderedPageBreak/>
        <w:t>Подраздел 1.3. Требования к порядку информирования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 xml:space="preserve">1.3.1. </w:t>
      </w:r>
      <w:r w:rsidR="007D1689" w:rsidRPr="005267A2">
        <w:rPr>
          <w:rFonts w:eastAsia="Times New Roman"/>
          <w:color w:val="000000"/>
          <w:sz w:val="28"/>
          <w:szCs w:val="28"/>
        </w:rPr>
        <w:t>Информирование о порядке предоставления муниципальной услуги осуществляется:</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 xml:space="preserve">непосредственно при личном приеме заявителя в </w:t>
      </w:r>
      <w:r w:rsidR="00ED18A4">
        <w:rPr>
          <w:rFonts w:eastAsia="Times New Roman"/>
          <w:color w:val="000000"/>
          <w:sz w:val="28"/>
          <w:szCs w:val="28"/>
        </w:rPr>
        <w:t>У</w:t>
      </w:r>
      <w:r w:rsidRPr="005267A2">
        <w:rPr>
          <w:rFonts w:eastAsia="Times New Roman"/>
          <w:color w:val="000000"/>
          <w:sz w:val="28"/>
          <w:szCs w:val="28"/>
        </w:rPr>
        <w:t xml:space="preserve">правлении образования администрации муниципального образования </w:t>
      </w:r>
      <w:proofErr w:type="spellStart"/>
      <w:r w:rsidR="00341F85" w:rsidRPr="005267A2">
        <w:rPr>
          <w:rFonts w:eastAsia="Times New Roman"/>
          <w:color w:val="000000"/>
          <w:sz w:val="28"/>
          <w:szCs w:val="28"/>
        </w:rPr>
        <w:t>Выселковский</w:t>
      </w:r>
      <w:proofErr w:type="spellEnd"/>
      <w:r w:rsidRPr="005267A2">
        <w:rPr>
          <w:rFonts w:eastAsia="Times New Roman"/>
          <w:color w:val="000000"/>
          <w:sz w:val="28"/>
          <w:szCs w:val="28"/>
        </w:rPr>
        <w:t xml:space="preserve"> район (далее – Управление) или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 телефону в Управлении или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письменно, в том числе посредством электронной почты, почтовой связи общего пользования (далее – почтовой связи);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посредством размещения в открытой и доступной форме информации в информационно-телекоммуникационной сети «Интернет»:</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на региональном портале государственных и муниципальных услуг (функций) Краснодарского края (www.pgu.krasnodar.ru) (далее – Портал Краснодарского края);</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 xml:space="preserve">на официальном сайте администрации муниципального образования </w:t>
      </w:r>
      <w:proofErr w:type="spellStart"/>
      <w:r w:rsidR="00341F85" w:rsidRPr="005267A2">
        <w:rPr>
          <w:rFonts w:eastAsia="Times New Roman"/>
          <w:color w:val="000000"/>
          <w:sz w:val="28"/>
          <w:szCs w:val="28"/>
        </w:rPr>
        <w:t>Выселковский</w:t>
      </w:r>
      <w:proofErr w:type="spellEnd"/>
      <w:r w:rsidRPr="005267A2">
        <w:rPr>
          <w:rFonts w:eastAsia="Times New Roman"/>
          <w:color w:val="000000"/>
          <w:sz w:val="28"/>
          <w:szCs w:val="28"/>
        </w:rPr>
        <w:t xml:space="preserve"> район (www.</w:t>
      </w:r>
      <w:hyperlink r:id="rId10" w:tgtFrame="_blank" w:history="1">
        <w:r w:rsidR="00341F85" w:rsidRPr="005267A2">
          <w:rPr>
            <w:bCs/>
            <w:sz w:val="28"/>
            <w:szCs w:val="28"/>
            <w:shd w:val="clear" w:color="auto" w:fill="FFFFFF"/>
          </w:rPr>
          <w:t>viselki.net</w:t>
        </w:r>
      </w:hyperlink>
      <w:r w:rsidRPr="005267A2">
        <w:rPr>
          <w:rFonts w:eastAsia="Times New Roman"/>
          <w:color w:val="000000"/>
          <w:sz w:val="28"/>
          <w:szCs w:val="28"/>
        </w:rPr>
        <w:t>) (далее – официальный сайт Администрации);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на официальном сайте Управления (www.uo-</w:t>
      </w:r>
      <w:proofErr w:type="spellStart"/>
      <w:r w:rsidR="008005AA" w:rsidRPr="005267A2">
        <w:rPr>
          <w:rFonts w:eastAsia="Times New Roman"/>
          <w:color w:val="000000"/>
          <w:sz w:val="28"/>
          <w:szCs w:val="28"/>
          <w:lang w:val="en-US"/>
        </w:rPr>
        <w:t>viselki</w:t>
      </w:r>
      <w:proofErr w:type="spellEnd"/>
      <w:r w:rsidRPr="005267A2">
        <w:rPr>
          <w:rFonts w:eastAsia="Times New Roman"/>
          <w:color w:val="000000"/>
          <w:sz w:val="28"/>
          <w:szCs w:val="28"/>
        </w:rPr>
        <w:t>.</w:t>
      </w:r>
      <w:proofErr w:type="spellStart"/>
      <w:r w:rsidRPr="005267A2">
        <w:rPr>
          <w:rFonts w:eastAsia="Times New Roman"/>
          <w:color w:val="000000"/>
          <w:sz w:val="28"/>
          <w:szCs w:val="28"/>
        </w:rPr>
        <w:t>ru</w:t>
      </w:r>
      <w:proofErr w:type="spellEnd"/>
      <w:r w:rsidRPr="005267A2">
        <w:rPr>
          <w:rFonts w:eastAsia="Times New Roman"/>
          <w:color w:val="000000"/>
          <w:sz w:val="28"/>
          <w:szCs w:val="28"/>
        </w:rPr>
        <w:t>);</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посредством размещения информации на информационных стендах Управления или МФЦ.</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 xml:space="preserve">1.3.2. </w:t>
      </w:r>
      <w:r w:rsidR="007D1689" w:rsidRPr="005267A2">
        <w:rPr>
          <w:rFonts w:eastAsia="Times New Roman"/>
          <w:color w:val="000000"/>
          <w:sz w:val="28"/>
          <w:szCs w:val="28"/>
        </w:rPr>
        <w:t>Информирование осуществляется по вопросам, касающимся:</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способов подачи заявления о предоставлении муниципальной услуги;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адресов Управления и МФЦ, обращаться в которые необходимо для предоставления муниципальной услуги;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справочной информации о работе Управления и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порядка и сроков предоставления муниципальной услуги;</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091" w:rsidRDefault="007D1689" w:rsidP="00FD5091">
      <w:pPr>
        <w:rPr>
          <w:rFonts w:eastAsia="Times New Roman"/>
          <w:color w:val="000000"/>
          <w:sz w:val="28"/>
          <w:szCs w:val="28"/>
        </w:rPr>
      </w:pPr>
      <w:r w:rsidRPr="005267A2">
        <w:rPr>
          <w:rFonts w:eastAsia="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689" w:rsidRPr="00C11080" w:rsidRDefault="001E60FE" w:rsidP="00FD5091">
      <w:pPr>
        <w:rPr>
          <w:rFonts w:eastAsia="Times New Roman"/>
          <w:sz w:val="28"/>
          <w:szCs w:val="28"/>
        </w:rPr>
      </w:pPr>
      <w:r w:rsidRPr="00C11080">
        <w:rPr>
          <w:rFonts w:eastAsia="Times New Roman"/>
          <w:sz w:val="28"/>
          <w:szCs w:val="28"/>
        </w:rPr>
        <w:t>1.3.3.</w:t>
      </w:r>
      <w:r w:rsidR="00FD5091">
        <w:rPr>
          <w:rFonts w:eastAsia="Times New Roman"/>
          <w:sz w:val="28"/>
          <w:szCs w:val="28"/>
        </w:rPr>
        <w:t xml:space="preserve"> </w:t>
      </w:r>
      <w:proofErr w:type="gramStart"/>
      <w:r w:rsidR="007D1689" w:rsidRPr="00C11080">
        <w:rPr>
          <w:rFonts w:eastAsia="Times New Roman"/>
          <w:sz w:val="28"/>
          <w:szCs w:val="28"/>
        </w:rPr>
        <w:t xml:space="preserve">Получение </w:t>
      </w:r>
      <w:r w:rsidR="00FD5091">
        <w:rPr>
          <w:rFonts w:eastAsia="Times New Roman"/>
          <w:sz w:val="28"/>
          <w:szCs w:val="28"/>
        </w:rPr>
        <w:t xml:space="preserve"> </w:t>
      </w:r>
      <w:r w:rsidR="007D1689" w:rsidRPr="00C11080">
        <w:rPr>
          <w:rFonts w:eastAsia="Times New Roman"/>
          <w:sz w:val="28"/>
          <w:szCs w:val="28"/>
        </w:rPr>
        <w:t>информации</w:t>
      </w:r>
      <w:proofErr w:type="gramEnd"/>
      <w:r w:rsidR="00FD5091">
        <w:rPr>
          <w:rFonts w:eastAsia="Times New Roman"/>
          <w:sz w:val="28"/>
          <w:szCs w:val="28"/>
        </w:rPr>
        <w:t xml:space="preserve"> </w:t>
      </w:r>
      <w:r w:rsidR="007D1689" w:rsidRPr="00C11080">
        <w:rPr>
          <w:rFonts w:eastAsia="Times New Roman"/>
          <w:sz w:val="28"/>
          <w:szCs w:val="28"/>
        </w:rPr>
        <w:t xml:space="preserve"> по </w:t>
      </w:r>
      <w:r w:rsidR="00FD5091">
        <w:rPr>
          <w:rFonts w:eastAsia="Times New Roman"/>
          <w:sz w:val="28"/>
          <w:szCs w:val="28"/>
        </w:rPr>
        <w:t xml:space="preserve"> </w:t>
      </w:r>
      <w:r w:rsidR="007D1689" w:rsidRPr="00C11080">
        <w:rPr>
          <w:rFonts w:eastAsia="Times New Roman"/>
          <w:sz w:val="28"/>
          <w:szCs w:val="28"/>
        </w:rPr>
        <w:t xml:space="preserve">вопросам </w:t>
      </w:r>
      <w:r w:rsidR="00FD5091">
        <w:rPr>
          <w:rFonts w:eastAsia="Times New Roman"/>
          <w:sz w:val="28"/>
          <w:szCs w:val="28"/>
        </w:rPr>
        <w:t xml:space="preserve"> </w:t>
      </w:r>
      <w:r w:rsidR="007D1689" w:rsidRPr="00C11080">
        <w:rPr>
          <w:rFonts w:eastAsia="Times New Roman"/>
          <w:sz w:val="28"/>
          <w:szCs w:val="28"/>
        </w:rPr>
        <w:t xml:space="preserve">предоставления муниципальной услуги и услуг, которые включены в перечень услуг, </w:t>
      </w:r>
      <w:r w:rsidR="007D1689" w:rsidRPr="00C11080">
        <w:rPr>
          <w:rFonts w:eastAsia="Times New Roman"/>
          <w:sz w:val="28"/>
          <w:szCs w:val="28"/>
        </w:rPr>
        <w:lastRenderedPageBreak/>
        <w:t>необходимых и обязательных для предоставления муниципальной услуги, осуществляется бесплатно.</w:t>
      </w:r>
      <w:r w:rsidR="00C11080" w:rsidRPr="00C11080">
        <w:rPr>
          <w:rFonts w:eastAsia="Times New Roman"/>
          <w:sz w:val="28"/>
          <w:szCs w:val="28"/>
        </w:rPr>
        <w:t xml:space="preserve"> </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1.3.4.</w:t>
      </w:r>
      <w:r w:rsidR="00C11080">
        <w:rPr>
          <w:rFonts w:eastAsia="Times New Roman"/>
          <w:color w:val="000000"/>
          <w:sz w:val="28"/>
          <w:szCs w:val="28"/>
        </w:rPr>
        <w:t xml:space="preserve"> </w:t>
      </w:r>
      <w:r w:rsidR="007D1689" w:rsidRPr="005267A2">
        <w:rPr>
          <w:rFonts w:eastAsia="Times New Roman"/>
          <w:color w:val="000000"/>
          <w:sz w:val="28"/>
          <w:szCs w:val="28"/>
        </w:rPr>
        <w:t>При устном обращении заявителя (лично или по телефону) ответственное лицо Управления, работник МФЦ, осуществляющий консультирование, подробно и в вежливой (корректной) форме информирует обратившихся по интересующим вопросам.</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Если ответственное лицо Управления,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изложить обращение в письменной форме и направить по электронной почте в Управление или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назначить другое время для консультаций;</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прийти лично.</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1.3.5.</w:t>
      </w:r>
      <w:r w:rsidR="00FD5091">
        <w:rPr>
          <w:rFonts w:eastAsia="Times New Roman"/>
          <w:color w:val="000000"/>
          <w:sz w:val="28"/>
          <w:szCs w:val="28"/>
        </w:rPr>
        <w:t xml:space="preserve"> </w:t>
      </w:r>
      <w:r w:rsidR="007D1689" w:rsidRPr="005267A2">
        <w:rPr>
          <w:rFonts w:eastAsia="Times New Roman"/>
          <w:color w:val="000000"/>
          <w:sz w:val="28"/>
          <w:szCs w:val="28"/>
        </w:rPr>
        <w:t xml:space="preserve">Специалист </w:t>
      </w:r>
      <w:r w:rsidR="002A6817">
        <w:rPr>
          <w:rFonts w:eastAsia="Times New Roman"/>
          <w:color w:val="000000"/>
          <w:sz w:val="28"/>
          <w:szCs w:val="28"/>
        </w:rPr>
        <w:t xml:space="preserve">  </w:t>
      </w:r>
      <w:proofErr w:type="gramStart"/>
      <w:r w:rsidR="007D1689" w:rsidRPr="005267A2">
        <w:rPr>
          <w:rFonts w:eastAsia="Times New Roman"/>
          <w:color w:val="000000"/>
          <w:sz w:val="28"/>
          <w:szCs w:val="28"/>
        </w:rPr>
        <w:t>Управления</w:t>
      </w:r>
      <w:r w:rsidR="002A6817">
        <w:rPr>
          <w:rFonts w:eastAsia="Times New Roman"/>
          <w:color w:val="000000"/>
          <w:sz w:val="28"/>
          <w:szCs w:val="28"/>
        </w:rPr>
        <w:t xml:space="preserve"> </w:t>
      </w:r>
      <w:r w:rsidR="007D1689" w:rsidRPr="005267A2">
        <w:rPr>
          <w:rFonts w:eastAsia="Times New Roman"/>
          <w:color w:val="000000"/>
          <w:sz w:val="28"/>
          <w:szCs w:val="28"/>
        </w:rPr>
        <w:t xml:space="preserve"> или</w:t>
      </w:r>
      <w:proofErr w:type="gramEnd"/>
      <w:r w:rsidR="002A6817">
        <w:rPr>
          <w:rFonts w:eastAsia="Times New Roman"/>
          <w:color w:val="000000"/>
          <w:sz w:val="28"/>
          <w:szCs w:val="28"/>
        </w:rPr>
        <w:t xml:space="preserve"> </w:t>
      </w:r>
      <w:r w:rsidR="007D1689" w:rsidRPr="005267A2">
        <w:rPr>
          <w:rFonts w:eastAsia="Times New Roman"/>
          <w:color w:val="000000"/>
          <w:sz w:val="28"/>
          <w:szCs w:val="28"/>
        </w:rPr>
        <w:t xml:space="preserve"> работник </w:t>
      </w:r>
      <w:r w:rsidR="002A6817">
        <w:rPr>
          <w:rFonts w:eastAsia="Times New Roman"/>
          <w:color w:val="000000"/>
          <w:sz w:val="28"/>
          <w:szCs w:val="28"/>
        </w:rPr>
        <w:t xml:space="preserve"> </w:t>
      </w:r>
      <w:r w:rsidR="007D1689" w:rsidRPr="005267A2">
        <w:rPr>
          <w:rFonts w:eastAsia="Times New Roman"/>
          <w:color w:val="000000"/>
          <w:sz w:val="28"/>
          <w:szCs w:val="28"/>
        </w:rPr>
        <w:t>МФЦ</w:t>
      </w:r>
      <w:r w:rsidR="002A6817">
        <w:rPr>
          <w:rFonts w:eastAsia="Times New Roman"/>
          <w:color w:val="000000"/>
          <w:sz w:val="28"/>
          <w:szCs w:val="28"/>
        </w:rPr>
        <w:t xml:space="preserve"> </w:t>
      </w:r>
      <w:r w:rsidR="007D1689" w:rsidRPr="005267A2">
        <w:rPr>
          <w:rFonts w:eastAsia="Times New Roman"/>
          <w:color w:val="000000"/>
          <w:sz w:val="28"/>
          <w:szCs w:val="28"/>
        </w:rPr>
        <w:t xml:space="preserve"> </w:t>
      </w:r>
      <w:r w:rsidR="00FD5091">
        <w:rPr>
          <w:rFonts w:eastAsia="Times New Roman"/>
          <w:color w:val="000000"/>
          <w:sz w:val="28"/>
          <w:szCs w:val="28"/>
        </w:rPr>
        <w:t xml:space="preserve"> </w:t>
      </w:r>
      <w:r w:rsidR="007D1689" w:rsidRPr="005267A2">
        <w:rPr>
          <w:rFonts w:eastAsia="Times New Roman"/>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Продолжительность информирования по телефону не должна превышать 10 минут.</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Информирование осуществляется в соответствии с графиком приема граждан.</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По письменному обращению специалист Управления, ответственный за предоставление муниципальной услуги, работник МФЦ подробно в письменной форме разъясняет гражданину сведения по вопросам, указанным в пункте 1.3.2 настоящего Регламента</w:t>
      </w:r>
      <w:r w:rsidR="00D32950" w:rsidRPr="005267A2">
        <w:rPr>
          <w:rFonts w:eastAsia="Times New Roman"/>
          <w:color w:val="000000"/>
          <w:sz w:val="28"/>
          <w:szCs w:val="28"/>
        </w:rPr>
        <w:t>.</w:t>
      </w:r>
      <w:r w:rsidRPr="005267A2">
        <w:rPr>
          <w:rFonts w:eastAsia="Times New Roman"/>
          <w:color w:val="000000"/>
          <w:sz w:val="28"/>
          <w:szCs w:val="28"/>
        </w:rPr>
        <w:t xml:space="preserve"> </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1.3.6.</w:t>
      </w:r>
      <w:r w:rsidR="00AD28AA" w:rsidRPr="005267A2">
        <w:rPr>
          <w:rFonts w:eastAsia="Times New Roman"/>
          <w:color w:val="000000"/>
          <w:sz w:val="28"/>
          <w:szCs w:val="28"/>
        </w:rPr>
        <w:t xml:space="preserve"> </w:t>
      </w:r>
      <w:r w:rsidR="007D1689" w:rsidRPr="005267A2">
        <w:rPr>
          <w:rFonts w:eastAsia="Times New Roman"/>
          <w:color w:val="000000"/>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1" w:tgtFrame="_blank" w:history="1">
        <w:r w:rsidR="007D1689" w:rsidRPr="005267A2">
          <w:rPr>
            <w:rFonts w:eastAsia="Times New Roman"/>
            <w:sz w:val="28"/>
            <w:szCs w:val="28"/>
          </w:rPr>
          <w:t>от 24 октября 2011 года № 861</w:t>
        </w:r>
      </w:hyperlink>
      <w:r w:rsidR="007D1689" w:rsidRPr="005267A2">
        <w:rPr>
          <w:rFonts w:eastAsia="Times New Roman"/>
          <w:sz w:val="28"/>
          <w:szCs w:val="28"/>
        </w:rPr>
        <w:t> «О федеральных государственных информационн</w:t>
      </w:r>
      <w:r w:rsidR="007D1689" w:rsidRPr="005267A2">
        <w:rPr>
          <w:rFonts w:eastAsia="Times New Roman"/>
          <w:color w:val="000000"/>
          <w:sz w:val="28"/>
          <w:szCs w:val="28"/>
        </w:rPr>
        <w:t>ых системах, обеспечивающих предоставление в электронной форме государственных и муниципальных услуг (осуществление функций)».</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267A2">
        <w:rPr>
          <w:rFonts w:eastAsia="Times New Roman"/>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1.3.7.</w:t>
      </w:r>
      <w:r w:rsidR="00AD28AA" w:rsidRPr="005267A2">
        <w:rPr>
          <w:rFonts w:eastAsia="Times New Roman"/>
          <w:color w:val="000000"/>
          <w:sz w:val="28"/>
          <w:szCs w:val="28"/>
        </w:rPr>
        <w:t xml:space="preserve"> </w:t>
      </w:r>
      <w:r w:rsidR="007D1689" w:rsidRPr="005267A2">
        <w:rPr>
          <w:rFonts w:eastAsia="Times New Roman"/>
          <w:color w:val="000000"/>
          <w:sz w:val="28"/>
          <w:szCs w:val="28"/>
        </w:rPr>
        <w:t>На официальном сайте Управления,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о месте нахождения и графике работы Управления, а также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справочные телефоны Управления и МФЦ;</w:t>
      </w:r>
    </w:p>
    <w:p w:rsidR="007D1689" w:rsidRPr="005267A2" w:rsidRDefault="007D1689" w:rsidP="003E7B17">
      <w:pPr>
        <w:rPr>
          <w:rFonts w:eastAsia="Times New Roman"/>
          <w:color w:val="000000"/>
          <w:sz w:val="28"/>
          <w:szCs w:val="28"/>
        </w:rPr>
      </w:pPr>
      <w:r w:rsidRPr="005267A2">
        <w:rPr>
          <w:rFonts w:eastAsia="Times New Roman"/>
          <w:color w:val="000000"/>
          <w:sz w:val="28"/>
          <w:szCs w:val="28"/>
        </w:rPr>
        <w:t>адрес официального сайта, а также электронной почты и (или) формы обратной связи Управления в информационно – телекоммуникационной сети «Интернет».</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1.3.8.</w:t>
      </w:r>
      <w:r w:rsidR="00AD28AA" w:rsidRPr="005267A2">
        <w:rPr>
          <w:rFonts w:eastAsia="Times New Roman"/>
          <w:color w:val="000000"/>
          <w:sz w:val="28"/>
          <w:szCs w:val="28"/>
        </w:rPr>
        <w:t xml:space="preserve"> </w:t>
      </w:r>
      <w:r w:rsidR="007D1689" w:rsidRPr="005267A2">
        <w:rPr>
          <w:rFonts w:eastAsia="Times New Roman"/>
          <w:color w:val="000000"/>
          <w:sz w:val="28"/>
          <w:szCs w:val="28"/>
        </w:rPr>
        <w:t>В помещении Управления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D1689" w:rsidRPr="005267A2" w:rsidRDefault="001E60FE" w:rsidP="00D0621B">
      <w:pPr>
        <w:rPr>
          <w:rFonts w:eastAsia="Times New Roman"/>
          <w:color w:val="000000"/>
          <w:sz w:val="28"/>
          <w:szCs w:val="28"/>
        </w:rPr>
      </w:pPr>
      <w:r w:rsidRPr="005267A2">
        <w:rPr>
          <w:rFonts w:eastAsia="Times New Roman"/>
          <w:color w:val="000000"/>
          <w:sz w:val="28"/>
          <w:szCs w:val="28"/>
        </w:rPr>
        <w:t>1.3.9.</w:t>
      </w:r>
      <w:r w:rsidR="002B03FF">
        <w:rPr>
          <w:rFonts w:eastAsia="Times New Roman"/>
          <w:color w:val="000000"/>
          <w:sz w:val="28"/>
          <w:szCs w:val="28"/>
        </w:rPr>
        <w:t xml:space="preserve"> </w:t>
      </w:r>
      <w:r w:rsidR="007D1689" w:rsidRPr="005267A2">
        <w:rPr>
          <w:rFonts w:eastAsia="Times New Roman"/>
          <w:color w:val="000000"/>
          <w:sz w:val="28"/>
          <w:szCs w:val="28"/>
        </w:rPr>
        <w:t>Размещение</w:t>
      </w:r>
      <w:r w:rsidR="002B03FF">
        <w:rPr>
          <w:rFonts w:eastAsia="Times New Roman"/>
          <w:color w:val="000000"/>
          <w:sz w:val="28"/>
          <w:szCs w:val="28"/>
        </w:rPr>
        <w:t xml:space="preserve"> </w:t>
      </w:r>
      <w:r w:rsidR="007D1689" w:rsidRPr="005267A2">
        <w:rPr>
          <w:rFonts w:eastAsia="Times New Roman"/>
          <w:color w:val="000000"/>
          <w:sz w:val="28"/>
          <w:szCs w:val="28"/>
        </w:rPr>
        <w:t xml:space="preserve"> </w:t>
      </w:r>
      <w:r w:rsidR="00FD5091">
        <w:rPr>
          <w:rFonts w:eastAsia="Times New Roman"/>
          <w:color w:val="000000"/>
          <w:sz w:val="28"/>
          <w:szCs w:val="28"/>
        </w:rPr>
        <w:t xml:space="preserve"> </w:t>
      </w:r>
      <w:r w:rsidR="007D1689" w:rsidRPr="005267A2">
        <w:rPr>
          <w:rFonts w:eastAsia="Times New Roman"/>
          <w:color w:val="000000"/>
          <w:sz w:val="28"/>
          <w:szCs w:val="28"/>
        </w:rPr>
        <w:t>информации</w:t>
      </w:r>
      <w:r w:rsidR="00FD5091">
        <w:rPr>
          <w:rFonts w:eastAsia="Times New Roman"/>
          <w:color w:val="000000"/>
          <w:sz w:val="28"/>
          <w:szCs w:val="28"/>
        </w:rPr>
        <w:t xml:space="preserve"> </w:t>
      </w:r>
      <w:r w:rsidR="002B03FF">
        <w:rPr>
          <w:rFonts w:eastAsia="Times New Roman"/>
          <w:color w:val="000000"/>
          <w:sz w:val="28"/>
          <w:szCs w:val="28"/>
        </w:rPr>
        <w:t xml:space="preserve">  </w:t>
      </w:r>
      <w:r w:rsidR="007D1689" w:rsidRPr="005267A2">
        <w:rPr>
          <w:rFonts w:eastAsia="Times New Roman"/>
          <w:color w:val="000000"/>
          <w:sz w:val="28"/>
          <w:szCs w:val="28"/>
        </w:rPr>
        <w:t xml:space="preserve"> о </w:t>
      </w:r>
      <w:r w:rsidR="002B03FF">
        <w:rPr>
          <w:rFonts w:eastAsia="Times New Roman"/>
          <w:color w:val="000000"/>
          <w:sz w:val="28"/>
          <w:szCs w:val="28"/>
        </w:rPr>
        <w:t xml:space="preserve">  </w:t>
      </w:r>
      <w:r w:rsidR="00FD5091">
        <w:rPr>
          <w:rFonts w:eastAsia="Times New Roman"/>
          <w:color w:val="000000"/>
          <w:sz w:val="28"/>
          <w:szCs w:val="28"/>
        </w:rPr>
        <w:t xml:space="preserve"> </w:t>
      </w:r>
      <w:proofErr w:type="gramStart"/>
      <w:r w:rsidR="007D1689" w:rsidRPr="005267A2">
        <w:rPr>
          <w:rFonts w:eastAsia="Times New Roman"/>
          <w:color w:val="000000"/>
          <w:sz w:val="28"/>
          <w:szCs w:val="28"/>
        </w:rPr>
        <w:t xml:space="preserve">порядке </w:t>
      </w:r>
      <w:r w:rsidR="002B03FF">
        <w:rPr>
          <w:rFonts w:eastAsia="Times New Roman"/>
          <w:color w:val="000000"/>
          <w:sz w:val="28"/>
          <w:szCs w:val="28"/>
        </w:rPr>
        <w:t xml:space="preserve"> </w:t>
      </w:r>
      <w:r w:rsidR="007D1689" w:rsidRPr="005267A2">
        <w:rPr>
          <w:rFonts w:eastAsia="Times New Roman"/>
          <w:color w:val="000000"/>
          <w:sz w:val="28"/>
          <w:szCs w:val="28"/>
        </w:rPr>
        <w:t>предоставления</w:t>
      </w:r>
      <w:proofErr w:type="gramEnd"/>
      <w:r w:rsidR="007D1689" w:rsidRPr="005267A2">
        <w:rPr>
          <w:rFonts w:eastAsia="Times New Roman"/>
          <w:color w:val="000000"/>
          <w:sz w:val="28"/>
          <w:szCs w:val="28"/>
        </w:rPr>
        <w:t xml:space="preserve"> муниципальной услуги на информационных стендах в помещении МФЦ осуществляется в соответствии с соглашением, заключенным между МФЦ и администрацией муниципального образования </w:t>
      </w:r>
      <w:proofErr w:type="spellStart"/>
      <w:r w:rsidR="003E7B17" w:rsidRPr="005267A2">
        <w:rPr>
          <w:rFonts w:eastAsia="Times New Roman"/>
          <w:color w:val="000000"/>
          <w:sz w:val="28"/>
          <w:szCs w:val="28"/>
        </w:rPr>
        <w:t>Выселковский</w:t>
      </w:r>
      <w:proofErr w:type="spellEnd"/>
      <w:r w:rsidR="007D1689" w:rsidRPr="005267A2">
        <w:rPr>
          <w:rFonts w:eastAsia="Times New Roman"/>
          <w:color w:val="000000"/>
          <w:sz w:val="28"/>
          <w:szCs w:val="28"/>
        </w:rPr>
        <w:t xml:space="preserve"> район, с учетом требований к информированию, установленных Регламентом.</w:t>
      </w:r>
    </w:p>
    <w:p w:rsidR="007D1689" w:rsidRPr="005267A2" w:rsidRDefault="001E60FE" w:rsidP="003E7B17">
      <w:pPr>
        <w:rPr>
          <w:rFonts w:eastAsia="Times New Roman"/>
          <w:color w:val="000000"/>
          <w:sz w:val="28"/>
          <w:szCs w:val="28"/>
        </w:rPr>
      </w:pPr>
      <w:r w:rsidRPr="005267A2">
        <w:rPr>
          <w:rFonts w:eastAsia="Times New Roman"/>
          <w:color w:val="000000"/>
          <w:sz w:val="28"/>
          <w:szCs w:val="28"/>
        </w:rPr>
        <w:t>1.3.10.</w:t>
      </w:r>
      <w:r w:rsidR="00AD28AA" w:rsidRPr="005267A2">
        <w:rPr>
          <w:rFonts w:eastAsia="Times New Roman"/>
          <w:color w:val="000000"/>
          <w:sz w:val="28"/>
          <w:szCs w:val="28"/>
        </w:rPr>
        <w:t xml:space="preserve"> </w:t>
      </w:r>
      <w:r w:rsidR="007D1689" w:rsidRPr="005267A2">
        <w:rPr>
          <w:rFonts w:eastAsia="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 Портале Краснодарского края, а также в Управлении, МФЦ при обращении заявителя лично, по телефону, посредством электронной почты или почтовой связи.</w:t>
      </w:r>
    </w:p>
    <w:p w:rsidR="007D1689" w:rsidRPr="002D3762" w:rsidRDefault="007D1689" w:rsidP="003E7B17">
      <w:pPr>
        <w:rPr>
          <w:rFonts w:eastAsia="Times New Roman"/>
          <w:color w:val="000000"/>
          <w:sz w:val="28"/>
          <w:szCs w:val="28"/>
        </w:rPr>
      </w:pPr>
      <w:r w:rsidRPr="005267A2">
        <w:rPr>
          <w:rFonts w:eastAsia="Times New Roman"/>
          <w:color w:val="000000"/>
          <w:sz w:val="28"/>
          <w:szCs w:val="28"/>
        </w:rPr>
        <w:t>1.3.11.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Раздел II. Стандарт предоставления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 Наименование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Наименование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2.2. Наименование органа местного</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самоуправления, предоставляющего</w:t>
      </w:r>
      <w:r w:rsidR="003E7B17">
        <w:rPr>
          <w:rFonts w:eastAsia="Times New Roman"/>
          <w:color w:val="000000"/>
          <w:sz w:val="28"/>
          <w:szCs w:val="28"/>
        </w:rPr>
        <w:t xml:space="preserve"> </w:t>
      </w:r>
      <w:r w:rsidRPr="002D3762">
        <w:rPr>
          <w:rFonts w:eastAsia="Times New Roman"/>
          <w:color w:val="000000"/>
          <w:sz w:val="28"/>
          <w:szCs w:val="28"/>
        </w:rPr>
        <w:t>муниципальную услугу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Муниципальная услуга предоставляется администрацией муниципального образования </w:t>
      </w:r>
      <w:proofErr w:type="spellStart"/>
      <w:r w:rsidR="008005AA">
        <w:rPr>
          <w:rFonts w:eastAsia="Times New Roman"/>
          <w:color w:val="000000"/>
          <w:sz w:val="28"/>
          <w:szCs w:val="28"/>
        </w:rPr>
        <w:t>Выселковский</w:t>
      </w:r>
      <w:proofErr w:type="spellEnd"/>
      <w:r w:rsidR="008005AA">
        <w:rPr>
          <w:rFonts w:eastAsia="Times New Roman"/>
          <w:color w:val="000000"/>
          <w:sz w:val="28"/>
          <w:szCs w:val="28"/>
        </w:rPr>
        <w:t xml:space="preserve"> </w:t>
      </w:r>
      <w:r w:rsidR="008005AA" w:rsidRPr="002D3762">
        <w:rPr>
          <w:rFonts w:eastAsia="Times New Roman"/>
          <w:color w:val="000000"/>
          <w:sz w:val="28"/>
          <w:szCs w:val="28"/>
        </w:rPr>
        <w:t xml:space="preserve">район </w:t>
      </w:r>
      <w:r w:rsidRPr="002D3762">
        <w:rPr>
          <w:rFonts w:eastAsia="Times New Roman"/>
          <w:color w:val="000000"/>
          <w:sz w:val="28"/>
          <w:szCs w:val="28"/>
        </w:rPr>
        <w:t>(далее – Администрация).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Администрация предоставляет муниципальную услугу через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предоставлении муниципальной услуги участвует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процессе предоставлени</w:t>
      </w:r>
      <w:r w:rsidR="0090676C">
        <w:rPr>
          <w:rFonts w:eastAsia="Times New Roman"/>
          <w:color w:val="000000"/>
          <w:sz w:val="28"/>
          <w:szCs w:val="28"/>
        </w:rPr>
        <w:t>я</w:t>
      </w:r>
      <w:r w:rsidRPr="002D3762">
        <w:rPr>
          <w:rFonts w:eastAsia="Times New Roman"/>
          <w:color w:val="000000"/>
          <w:sz w:val="28"/>
          <w:szCs w:val="28"/>
        </w:rPr>
        <w:t xml:space="preserve"> муниципальной услуги Управление взаимодействует с:</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иными органами (организациями), в распоряжении которых находятся документы, предусмотренные подразделом 2.7 раздела II настоящего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При предоставлении муниципальной услуги МФЦ участвует в части приема заявления </w:t>
      </w:r>
      <w:r w:rsidR="00D4778C"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xml:space="preserve"> и документов; выдаче заявителю расписки в получении документов.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реализации своих функций МФЦ принимает решение об отказе в приеме заявления и документов, необходимых для предоставления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2.3. Описание результата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2.3.1.</w:t>
      </w:r>
      <w:r w:rsidR="00FD5091">
        <w:rPr>
          <w:rFonts w:eastAsia="Times New Roman"/>
          <w:color w:val="000000"/>
          <w:sz w:val="28"/>
          <w:szCs w:val="28"/>
        </w:rPr>
        <w:t xml:space="preserve"> </w:t>
      </w:r>
      <w:r w:rsidRPr="002D3762">
        <w:rPr>
          <w:rFonts w:eastAsia="Times New Roman"/>
          <w:color w:val="000000"/>
          <w:sz w:val="28"/>
          <w:szCs w:val="28"/>
        </w:rPr>
        <w:t>Результатом предоставления муниципальной услуги является: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уведомление </w:t>
      </w:r>
      <w:r w:rsidR="00D4778C" w:rsidRPr="002D3762">
        <w:rPr>
          <w:rFonts w:eastAsia="Times New Roman"/>
          <w:color w:val="000000"/>
          <w:sz w:val="28"/>
          <w:szCs w:val="28"/>
        </w:rPr>
        <w:t xml:space="preserve">о постановке на учет нуждающихся в предоставлении места в муниципальной образовательной организации, реализующей программы дошкольного образования </w:t>
      </w:r>
      <w:r w:rsidRPr="002D3762">
        <w:rPr>
          <w:rFonts w:eastAsia="Times New Roman"/>
          <w:color w:val="000000"/>
          <w:sz w:val="28"/>
          <w:szCs w:val="28"/>
        </w:rPr>
        <w:t>(далее – МОО) - промежуточный результат;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уведомление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уведомление о направлении в муниципальную образовательную организацию, реализующую программы дошкольного образования - основной результат.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2.3.2. Решение о </w:t>
      </w:r>
      <w:proofErr w:type="gramStart"/>
      <w:r w:rsidRPr="002D3762">
        <w:rPr>
          <w:rFonts w:eastAsia="Times New Roman"/>
          <w:color w:val="000000"/>
          <w:sz w:val="28"/>
          <w:szCs w:val="28"/>
        </w:rPr>
        <w:t xml:space="preserve">предоставлении </w:t>
      </w:r>
      <w:r w:rsidR="00FD5091">
        <w:rPr>
          <w:rFonts w:eastAsia="Times New Roman"/>
          <w:color w:val="000000"/>
          <w:sz w:val="28"/>
          <w:szCs w:val="28"/>
        </w:rPr>
        <w:t xml:space="preserve"> </w:t>
      </w:r>
      <w:r w:rsidRPr="002D3762">
        <w:rPr>
          <w:rFonts w:eastAsia="Times New Roman"/>
          <w:color w:val="000000"/>
          <w:sz w:val="28"/>
          <w:szCs w:val="28"/>
        </w:rPr>
        <w:t>муниципальной</w:t>
      </w:r>
      <w:proofErr w:type="gramEnd"/>
      <w:r w:rsidRPr="002D3762">
        <w:rPr>
          <w:rFonts w:eastAsia="Times New Roman"/>
          <w:color w:val="000000"/>
          <w:sz w:val="28"/>
          <w:szCs w:val="28"/>
        </w:rPr>
        <w:t xml:space="preserve"> услуги в части промежуточного результата по форме согласно приложению 1 (в электронной форме) и приложению 2 (в бумажной форме) к настоящему Регламенту.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2.3.3. </w:t>
      </w:r>
      <w:proofErr w:type="gramStart"/>
      <w:r w:rsidRPr="002D3762">
        <w:rPr>
          <w:rFonts w:eastAsia="Times New Roman"/>
          <w:color w:val="000000"/>
          <w:sz w:val="28"/>
          <w:szCs w:val="28"/>
        </w:rPr>
        <w:t xml:space="preserve">Решение </w:t>
      </w:r>
      <w:r w:rsidR="00FD5091">
        <w:rPr>
          <w:rFonts w:eastAsia="Times New Roman"/>
          <w:color w:val="000000"/>
          <w:sz w:val="28"/>
          <w:szCs w:val="28"/>
        </w:rPr>
        <w:t xml:space="preserve"> </w:t>
      </w:r>
      <w:r w:rsidRPr="002D3762">
        <w:rPr>
          <w:rFonts w:eastAsia="Times New Roman"/>
          <w:color w:val="000000"/>
          <w:sz w:val="28"/>
          <w:szCs w:val="28"/>
        </w:rPr>
        <w:t>о</w:t>
      </w:r>
      <w:proofErr w:type="gramEnd"/>
      <w:r w:rsidR="00FD5091">
        <w:rPr>
          <w:rFonts w:eastAsia="Times New Roman"/>
          <w:color w:val="000000"/>
          <w:sz w:val="28"/>
          <w:szCs w:val="28"/>
        </w:rPr>
        <w:t xml:space="preserve"> </w:t>
      </w:r>
      <w:r w:rsidRPr="002D3762">
        <w:rPr>
          <w:rFonts w:eastAsia="Times New Roman"/>
          <w:color w:val="000000"/>
          <w:sz w:val="28"/>
          <w:szCs w:val="28"/>
        </w:rPr>
        <w:t xml:space="preserve"> предоставлении </w:t>
      </w:r>
      <w:r w:rsidR="00FD5091">
        <w:rPr>
          <w:rFonts w:eastAsia="Times New Roman"/>
          <w:color w:val="000000"/>
          <w:sz w:val="28"/>
          <w:szCs w:val="28"/>
        </w:rPr>
        <w:t xml:space="preserve"> </w:t>
      </w:r>
      <w:r w:rsidRPr="002D3762">
        <w:rPr>
          <w:rFonts w:eastAsia="Times New Roman"/>
          <w:color w:val="000000"/>
          <w:sz w:val="28"/>
          <w:szCs w:val="28"/>
        </w:rPr>
        <w:t>муниципальной услуги в части основного результата по форме согласно приложению 3 (в электронной форме) или приложению 4 (в бумажной форме) к настоящему Регламенту.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2.3.4. </w:t>
      </w:r>
      <w:proofErr w:type="gramStart"/>
      <w:r w:rsidRPr="002D3762">
        <w:rPr>
          <w:rFonts w:eastAsia="Times New Roman"/>
          <w:color w:val="000000"/>
          <w:sz w:val="28"/>
          <w:szCs w:val="28"/>
        </w:rPr>
        <w:t xml:space="preserve">Решение </w:t>
      </w:r>
      <w:r w:rsidR="00FD5091">
        <w:rPr>
          <w:rFonts w:eastAsia="Times New Roman"/>
          <w:color w:val="000000"/>
          <w:sz w:val="28"/>
          <w:szCs w:val="28"/>
        </w:rPr>
        <w:t xml:space="preserve"> </w:t>
      </w:r>
      <w:r w:rsidRPr="002D3762">
        <w:rPr>
          <w:rFonts w:eastAsia="Times New Roman"/>
          <w:color w:val="000000"/>
          <w:sz w:val="28"/>
          <w:szCs w:val="28"/>
        </w:rPr>
        <w:t>об</w:t>
      </w:r>
      <w:proofErr w:type="gramEnd"/>
      <w:r w:rsidRPr="002D3762">
        <w:rPr>
          <w:rFonts w:eastAsia="Times New Roman"/>
          <w:color w:val="000000"/>
          <w:sz w:val="28"/>
          <w:szCs w:val="28"/>
        </w:rPr>
        <w:t xml:space="preserve"> </w:t>
      </w:r>
      <w:r w:rsidR="00FD5091">
        <w:rPr>
          <w:rFonts w:eastAsia="Times New Roman"/>
          <w:color w:val="000000"/>
          <w:sz w:val="28"/>
          <w:szCs w:val="28"/>
        </w:rPr>
        <w:t xml:space="preserve"> </w:t>
      </w:r>
      <w:r w:rsidRPr="002D3762">
        <w:rPr>
          <w:rFonts w:eastAsia="Times New Roman"/>
          <w:color w:val="000000"/>
          <w:sz w:val="28"/>
          <w:szCs w:val="28"/>
        </w:rPr>
        <w:t>отказе в предоставлении</w:t>
      </w:r>
      <w:r w:rsidR="00FD5091">
        <w:rPr>
          <w:rFonts w:eastAsia="Times New Roman"/>
          <w:color w:val="000000"/>
          <w:sz w:val="28"/>
          <w:szCs w:val="28"/>
        </w:rPr>
        <w:t xml:space="preserve"> </w:t>
      </w:r>
      <w:r w:rsidRPr="002D3762">
        <w:rPr>
          <w:rFonts w:eastAsia="Times New Roman"/>
          <w:color w:val="000000"/>
          <w:sz w:val="28"/>
          <w:szCs w:val="28"/>
        </w:rPr>
        <w:t xml:space="preserve"> муниципальной услуги в части промежуточного результата – постановки на учет по форме, согласно приложению 5 (в электронной форме) или приложению 6 (в бумажной форме) к настоящему Регламенту.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2.3.5. Результат предоставления муниципальной услуги заявитель по его выбору вправе получить: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 бумажном носителе непосредственно в Управлении, либо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форме электронного документа, подписанного с использованием усиленной квалифицированной электронной подписи через личный кабинет на Едином портале, Портале Краснодарского края, при условии подачи запроса на предоставление муниципальной услуги через Единый портал, Портал Краснодарского края. Вместе с результатом предоставления муниципальной услуги заявителю в личный кабинет на Едином портале, Портале Краснодарского края направляется уведомление о возможности получения результата предоставления муниципальной услуги на бумажном носителе в Управлении или в МФЦ (в случае выбора заявителем при подаче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2.3.6. </w:t>
      </w:r>
      <w:proofErr w:type="gramStart"/>
      <w:r w:rsidRPr="002D3762">
        <w:rPr>
          <w:rFonts w:eastAsia="Times New Roman"/>
          <w:color w:val="000000"/>
          <w:sz w:val="28"/>
          <w:szCs w:val="28"/>
        </w:rPr>
        <w:t>Результат</w:t>
      </w:r>
      <w:r w:rsidR="00FD5091">
        <w:rPr>
          <w:rFonts w:eastAsia="Times New Roman"/>
          <w:color w:val="000000"/>
          <w:sz w:val="28"/>
          <w:szCs w:val="28"/>
        </w:rPr>
        <w:t xml:space="preserve"> </w:t>
      </w:r>
      <w:r w:rsidRPr="002D3762">
        <w:rPr>
          <w:rFonts w:eastAsia="Times New Roman"/>
          <w:color w:val="000000"/>
          <w:sz w:val="28"/>
          <w:szCs w:val="28"/>
        </w:rPr>
        <w:t xml:space="preserve"> предоставления</w:t>
      </w:r>
      <w:proofErr w:type="gramEnd"/>
      <w:r w:rsidRPr="002D3762">
        <w:rPr>
          <w:rFonts w:eastAsia="Times New Roman"/>
          <w:color w:val="000000"/>
          <w:sz w:val="28"/>
          <w:szCs w:val="28"/>
        </w:rPr>
        <w:t xml:space="preserve"> </w:t>
      </w:r>
      <w:r w:rsidR="00FD5091">
        <w:rPr>
          <w:rFonts w:eastAsia="Times New Roman"/>
          <w:color w:val="000000"/>
          <w:sz w:val="28"/>
          <w:szCs w:val="28"/>
        </w:rPr>
        <w:t xml:space="preserve"> </w:t>
      </w:r>
      <w:r w:rsidRPr="002D3762">
        <w:rPr>
          <w:rFonts w:eastAsia="Times New Roman"/>
          <w:color w:val="000000"/>
          <w:sz w:val="28"/>
          <w:szCs w:val="28"/>
        </w:rPr>
        <w:t>муниципальной</w:t>
      </w:r>
      <w:r w:rsidR="00FD5091">
        <w:rPr>
          <w:rFonts w:eastAsia="Times New Roman"/>
          <w:color w:val="000000"/>
          <w:sz w:val="28"/>
          <w:szCs w:val="28"/>
        </w:rPr>
        <w:t xml:space="preserve"> </w:t>
      </w:r>
      <w:r w:rsidRPr="002D3762">
        <w:rPr>
          <w:rFonts w:eastAsia="Times New Roman"/>
          <w:color w:val="000000"/>
          <w:sz w:val="28"/>
          <w:szCs w:val="28"/>
        </w:rPr>
        <w:t xml:space="preserve"> услуги</w:t>
      </w:r>
      <w:r w:rsidR="00FD5091">
        <w:rPr>
          <w:rFonts w:eastAsia="Times New Roman"/>
          <w:color w:val="000000"/>
          <w:sz w:val="28"/>
          <w:szCs w:val="28"/>
        </w:rPr>
        <w:t xml:space="preserve"> </w:t>
      </w:r>
      <w:r w:rsidRPr="002D3762">
        <w:rPr>
          <w:rFonts w:eastAsia="Times New Roman"/>
          <w:color w:val="000000"/>
          <w:sz w:val="28"/>
          <w:szCs w:val="28"/>
        </w:rPr>
        <w:t xml:space="preserve"> по экстерриториальному принципу в виде электронных документов и (или) электронных образов документов заверяется уполномоченным должностным лицом Управления. Заявитель для получения результата предоставления муниципальной услуги на бумажном носителе имеет право обратиться непосредственно в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2.4.1. Управление в течение </w:t>
      </w:r>
      <w:r w:rsidR="00D56329">
        <w:rPr>
          <w:rFonts w:eastAsia="Times New Roman"/>
          <w:color w:val="000000"/>
          <w:sz w:val="28"/>
          <w:szCs w:val="28"/>
        </w:rPr>
        <w:t xml:space="preserve"> </w:t>
      </w:r>
      <w:r w:rsidR="00ED18A4">
        <w:rPr>
          <w:rFonts w:eastAsia="Times New Roman"/>
          <w:color w:val="000000"/>
          <w:sz w:val="28"/>
          <w:szCs w:val="28"/>
        </w:rPr>
        <w:t>7</w:t>
      </w:r>
      <w:r w:rsidR="00D56329">
        <w:rPr>
          <w:rFonts w:eastAsia="Times New Roman"/>
          <w:color w:val="000000"/>
          <w:sz w:val="28"/>
          <w:szCs w:val="28"/>
        </w:rPr>
        <w:t xml:space="preserve"> </w:t>
      </w:r>
      <w:r w:rsidRPr="002D3762">
        <w:rPr>
          <w:rFonts w:eastAsia="Times New Roman"/>
          <w:color w:val="000000"/>
          <w:sz w:val="28"/>
          <w:szCs w:val="28"/>
        </w:rPr>
        <w:t xml:space="preserve"> рабочих дней со дня регистрации заявления </w:t>
      </w:r>
      <w:r w:rsidR="00D4778C" w:rsidRPr="002D3762">
        <w:rPr>
          <w:rFonts w:eastAsia="Times New Roman"/>
          <w:color w:val="000000"/>
          <w:sz w:val="28"/>
          <w:szCs w:val="28"/>
        </w:rPr>
        <w:t xml:space="preserve">о постановке на учет нуждающихся в предоставлении места в муниципальной образовательной организации, реализующей программы дошкольного образования </w:t>
      </w:r>
      <w:r w:rsidRPr="002D3762">
        <w:rPr>
          <w:rFonts w:eastAsia="Times New Roman"/>
          <w:color w:val="000000"/>
          <w:sz w:val="28"/>
          <w:szCs w:val="28"/>
        </w:rPr>
        <w:t xml:space="preserve"> и документов,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Единый портал, Портал Краснодарского края, результаты, указанные в пунктах 2.3.2 или 2.3.4 подраздела 2.3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2.4.2. </w:t>
      </w:r>
      <w:proofErr w:type="gramStart"/>
      <w:r w:rsidRPr="002D3762">
        <w:rPr>
          <w:rFonts w:eastAsia="Times New Roman"/>
          <w:color w:val="000000"/>
          <w:sz w:val="28"/>
          <w:szCs w:val="28"/>
        </w:rPr>
        <w:t>Управление</w:t>
      </w:r>
      <w:r w:rsidR="0090676C">
        <w:rPr>
          <w:rFonts w:eastAsia="Times New Roman"/>
          <w:color w:val="000000"/>
          <w:sz w:val="28"/>
          <w:szCs w:val="28"/>
        </w:rPr>
        <w:t xml:space="preserve"> </w:t>
      </w:r>
      <w:r w:rsidRPr="002D3762">
        <w:rPr>
          <w:rFonts w:eastAsia="Times New Roman"/>
          <w:color w:val="000000"/>
          <w:sz w:val="28"/>
          <w:szCs w:val="28"/>
        </w:rPr>
        <w:t xml:space="preserve"> в</w:t>
      </w:r>
      <w:proofErr w:type="gramEnd"/>
      <w:r w:rsidRPr="002D3762">
        <w:rPr>
          <w:rFonts w:eastAsia="Times New Roman"/>
          <w:color w:val="000000"/>
          <w:sz w:val="28"/>
          <w:szCs w:val="28"/>
        </w:rPr>
        <w:t xml:space="preserve"> течение</w:t>
      </w:r>
      <w:r w:rsidR="00ED18A4">
        <w:rPr>
          <w:rFonts w:eastAsia="Times New Roman"/>
          <w:color w:val="000000"/>
          <w:sz w:val="28"/>
          <w:szCs w:val="28"/>
        </w:rPr>
        <w:t xml:space="preserve"> 1</w:t>
      </w:r>
      <w:r w:rsidR="00D56329">
        <w:rPr>
          <w:rFonts w:eastAsia="Times New Roman"/>
          <w:color w:val="000000"/>
          <w:sz w:val="28"/>
          <w:szCs w:val="28"/>
        </w:rPr>
        <w:t xml:space="preserve"> рабоч</w:t>
      </w:r>
      <w:r w:rsidR="00ED18A4">
        <w:rPr>
          <w:rFonts w:eastAsia="Times New Roman"/>
          <w:color w:val="000000"/>
          <w:sz w:val="28"/>
          <w:szCs w:val="28"/>
        </w:rPr>
        <w:t xml:space="preserve">его </w:t>
      </w:r>
      <w:r w:rsidRPr="002D3762">
        <w:rPr>
          <w:rFonts w:eastAsia="Times New Roman"/>
          <w:color w:val="000000"/>
          <w:sz w:val="28"/>
          <w:szCs w:val="28"/>
        </w:rPr>
        <w:t>дн</w:t>
      </w:r>
      <w:r w:rsidR="00ED18A4">
        <w:rPr>
          <w:rFonts w:eastAsia="Times New Roman"/>
          <w:color w:val="000000"/>
          <w:sz w:val="28"/>
          <w:szCs w:val="28"/>
        </w:rPr>
        <w:t>я</w:t>
      </w:r>
      <w:r w:rsidRPr="002D3762">
        <w:rPr>
          <w:rFonts w:eastAsia="Times New Roman"/>
          <w:color w:val="000000"/>
          <w:sz w:val="28"/>
          <w:szCs w:val="28"/>
        </w:rPr>
        <w:t xml:space="preserve">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2.3.3 подраздела 2.3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2.4.3. Срок приостановления предоставления муниципальной услуги законодательством не предусмотрен.</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2.5. Нормативные правовые акты,</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регулирующие предоставление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Управления, на Едином портале и Портале Краснодарского края.</w:t>
      </w:r>
      <w:r w:rsidR="004D6922">
        <w:rPr>
          <w:rFonts w:eastAsia="Times New Roman"/>
          <w:color w:val="000000"/>
          <w:sz w:val="28"/>
          <w:szCs w:val="28"/>
        </w:rPr>
        <w:t xml:space="preserve"> Орган, предоставляющий муниципальную услугу, обеспечивает размещение и актуализацию перечня нормативно правовых актов, регулирующих предоставление муниципальной услуги, на официальном сайте, а также в соответствующем реестре </w:t>
      </w:r>
      <w:r w:rsidR="00CF3C26">
        <w:rPr>
          <w:rFonts w:eastAsia="Times New Roman"/>
          <w:color w:val="000000"/>
          <w:sz w:val="28"/>
          <w:szCs w:val="28"/>
        </w:rPr>
        <w:t>Федерального реестра, Реестра Краснодарского края.</w:t>
      </w:r>
      <w:r w:rsidR="004D6922">
        <w:rPr>
          <w:rFonts w:eastAsia="Times New Roman"/>
          <w:color w:val="000000"/>
          <w:sz w:val="28"/>
          <w:szCs w:val="28"/>
        </w:rPr>
        <w:t xml:space="preserve">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2.6. Исчерпывающий перечень документов,</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необходимых в соответствии с нормативными правовыми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актами для предоставления муниципальной услуги и услуг,</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которые являются необходимыми и обязательными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 подлежащих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представлению заявителем, способы их получения заявителем,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том числе в электронной форме, порядок их представления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2.6.1. Для получения муниципальной услуги заявитель представляет: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1) заявление о постановке на учет нуждающихся в предоставлении места в муниципальной образовательной организации, реализующей программы дошкольного образования в электронном виде согласно приложению 7 или на бумажном носителе согласно приложению 8 к настоящему Регламенту и документы в соответствии с подпунктами 2-</w:t>
      </w:r>
      <w:r w:rsidR="00CF3C26">
        <w:rPr>
          <w:rFonts w:eastAsia="Times New Roman"/>
          <w:color w:val="000000"/>
          <w:sz w:val="28"/>
          <w:szCs w:val="28"/>
        </w:rPr>
        <w:t>6</w:t>
      </w:r>
      <w:r w:rsidRPr="002D3762">
        <w:rPr>
          <w:rFonts w:eastAsia="Times New Roman"/>
          <w:color w:val="000000"/>
          <w:sz w:val="28"/>
          <w:szCs w:val="28"/>
        </w:rPr>
        <w:t xml:space="preserve"> пункта 2.6.1 настоящего Регламента, в том числе в виде прилагаемых к заявлению электронных документов. В случае направления заявления посредством Единого портала, Портала Краснодарского края формирование заявления осуществляется посредством заполнения интерактивной формы на Едином портале, Портале Краснодарского края без необходимости дополнительной подачи заявления в какой-либо иной форме;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 </w:t>
      </w:r>
      <w:r w:rsidR="00CC7C99" w:rsidRPr="00523F10">
        <w:rPr>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w:t>
      </w:r>
      <w:r w:rsidR="00591B2E">
        <w:rPr>
          <w:sz w:val="28"/>
          <w:szCs w:val="28"/>
        </w:rPr>
        <w:t>ода №</w:t>
      </w:r>
      <w:r w:rsidR="00CC7C99" w:rsidRPr="00523F10">
        <w:rPr>
          <w:sz w:val="28"/>
          <w:szCs w:val="28"/>
        </w:rPr>
        <w:t xml:space="preserve"> 115-ФЗ "О правовом положении иностранных граждан в Российской Федерации"</w:t>
      </w:r>
      <w:r w:rsidR="00CC7C99">
        <w:rPr>
          <w:sz w:val="28"/>
          <w:szCs w:val="28"/>
        </w:rPr>
        <w:t>.</w:t>
      </w:r>
      <w:r w:rsidRPr="002D3762">
        <w:rPr>
          <w:rFonts w:eastAsia="Times New Roman"/>
          <w:color w:val="000000"/>
          <w:sz w:val="28"/>
          <w:szCs w:val="28"/>
        </w:rPr>
        <w:t xml:space="preserve"> При направлении заявления посредством Ед</w:t>
      </w:r>
      <w:r w:rsidR="00CC7C99">
        <w:rPr>
          <w:rFonts w:eastAsia="Times New Roman"/>
          <w:color w:val="000000"/>
          <w:sz w:val="28"/>
          <w:szCs w:val="28"/>
        </w:rPr>
        <w:t xml:space="preserve">иного портала, Портала </w:t>
      </w:r>
      <w:proofErr w:type="spellStart"/>
      <w:r w:rsidR="00CC7C99">
        <w:rPr>
          <w:rFonts w:eastAsia="Times New Roman"/>
          <w:color w:val="000000"/>
          <w:sz w:val="28"/>
          <w:szCs w:val="28"/>
        </w:rPr>
        <w:t>Краснода</w:t>
      </w:r>
      <w:r w:rsidRPr="002D3762">
        <w:rPr>
          <w:rFonts w:eastAsia="Times New Roman"/>
          <w:color w:val="000000"/>
          <w:sz w:val="28"/>
          <w:szCs w:val="28"/>
        </w:rPr>
        <w:t>ского</w:t>
      </w:r>
      <w:proofErr w:type="spellEnd"/>
      <w:r w:rsidRPr="002D3762">
        <w:rPr>
          <w:rFonts w:eastAsia="Times New Roman"/>
          <w:color w:val="000000"/>
          <w:sz w:val="28"/>
          <w:szCs w:val="28"/>
        </w:rPr>
        <w:t xml:space="preserve"> края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Единой системе идентификации и аутентификации. Указанные сведения могут быть пров</w:t>
      </w:r>
      <w:r w:rsidR="00D56329">
        <w:rPr>
          <w:rFonts w:eastAsia="Times New Roman"/>
          <w:color w:val="000000"/>
          <w:sz w:val="28"/>
          <w:szCs w:val="28"/>
        </w:rPr>
        <w:t xml:space="preserve">ерены путем направления запроса </w:t>
      </w:r>
      <w:r w:rsidRPr="002D3762">
        <w:rPr>
          <w:rFonts w:eastAsia="Times New Roman"/>
          <w:color w:val="000000"/>
          <w:sz w:val="28"/>
          <w:szCs w:val="28"/>
        </w:rPr>
        <w:t>с использованием Системы межведомственного электронного взаимодействия;</w:t>
      </w:r>
    </w:p>
    <w:p w:rsidR="00B90E84" w:rsidRDefault="00CC7C99" w:rsidP="00B90E84">
      <w:pPr>
        <w:shd w:val="clear" w:color="auto" w:fill="FFFFFF"/>
        <w:tabs>
          <w:tab w:val="left" w:pos="1120"/>
        </w:tabs>
        <w:rPr>
          <w:sz w:val="28"/>
          <w:szCs w:val="28"/>
        </w:rPr>
      </w:pPr>
      <w:r>
        <w:rPr>
          <w:sz w:val="28"/>
          <w:szCs w:val="28"/>
        </w:rPr>
        <w:t>3)</w:t>
      </w:r>
      <w:r w:rsidR="00FD5091">
        <w:rPr>
          <w:sz w:val="28"/>
          <w:szCs w:val="28"/>
        </w:rPr>
        <w:t xml:space="preserve"> </w:t>
      </w:r>
      <w:r w:rsidR="00B90E84" w:rsidRPr="00523F10">
        <w:rPr>
          <w:sz w:val="28"/>
          <w:szCs w:val="28"/>
        </w:rPr>
        <w:t xml:space="preserve">документ, подтверждающий установление опеки (при необходимости); </w:t>
      </w:r>
    </w:p>
    <w:p w:rsidR="00B90E84" w:rsidRDefault="00B90E84" w:rsidP="00B90E84">
      <w:pPr>
        <w:shd w:val="clear" w:color="auto" w:fill="FFFFFF"/>
        <w:tabs>
          <w:tab w:val="left" w:pos="1120"/>
        </w:tabs>
        <w:rPr>
          <w:sz w:val="28"/>
          <w:szCs w:val="28"/>
        </w:rPr>
      </w:pPr>
      <w:r w:rsidRPr="00523F10">
        <w:rPr>
          <w:sz w:val="28"/>
          <w:szCs w:val="28"/>
        </w:rPr>
        <w:t xml:space="preserve">документ психолого-медико-педагогической комиссии (при необходимости); </w:t>
      </w:r>
    </w:p>
    <w:p w:rsidR="00B90E84" w:rsidRDefault="00CC7C99" w:rsidP="00B90E84">
      <w:pPr>
        <w:shd w:val="clear" w:color="auto" w:fill="FFFFFF"/>
        <w:tabs>
          <w:tab w:val="left" w:pos="1120"/>
        </w:tabs>
        <w:rPr>
          <w:sz w:val="28"/>
          <w:szCs w:val="28"/>
        </w:rPr>
      </w:pPr>
      <w:r>
        <w:rPr>
          <w:sz w:val="28"/>
          <w:szCs w:val="28"/>
        </w:rPr>
        <w:t>4)</w:t>
      </w:r>
      <w:r w:rsidR="00FD5091">
        <w:rPr>
          <w:sz w:val="28"/>
          <w:szCs w:val="28"/>
        </w:rPr>
        <w:t xml:space="preserve"> </w:t>
      </w:r>
      <w:r w:rsidR="00B90E84" w:rsidRPr="00523F10">
        <w:rPr>
          <w:sz w:val="28"/>
          <w:szCs w:val="28"/>
        </w:rPr>
        <w:t xml:space="preserve">документ, </w:t>
      </w:r>
      <w:proofErr w:type="gramStart"/>
      <w:r w:rsidR="00B90E84" w:rsidRPr="00523F10">
        <w:rPr>
          <w:sz w:val="28"/>
          <w:szCs w:val="28"/>
        </w:rPr>
        <w:t xml:space="preserve">подтверждающий </w:t>
      </w:r>
      <w:r w:rsidR="00FD5091">
        <w:rPr>
          <w:sz w:val="28"/>
          <w:szCs w:val="28"/>
        </w:rPr>
        <w:t xml:space="preserve"> </w:t>
      </w:r>
      <w:r w:rsidR="00B90E84" w:rsidRPr="00523F10">
        <w:rPr>
          <w:sz w:val="28"/>
          <w:szCs w:val="28"/>
        </w:rPr>
        <w:t>потребность</w:t>
      </w:r>
      <w:proofErr w:type="gramEnd"/>
      <w:r w:rsidR="00B90E84" w:rsidRPr="00523F10">
        <w:rPr>
          <w:sz w:val="28"/>
          <w:szCs w:val="28"/>
        </w:rPr>
        <w:t xml:space="preserve"> </w:t>
      </w:r>
      <w:r w:rsidR="00FD5091">
        <w:rPr>
          <w:sz w:val="28"/>
          <w:szCs w:val="28"/>
        </w:rPr>
        <w:t xml:space="preserve"> </w:t>
      </w:r>
      <w:r w:rsidR="00B90E84" w:rsidRPr="00523F10">
        <w:rPr>
          <w:sz w:val="28"/>
          <w:szCs w:val="28"/>
        </w:rPr>
        <w:t>в обучении в группе оздоровительной нап</w:t>
      </w:r>
      <w:r w:rsidR="0035081E">
        <w:rPr>
          <w:sz w:val="28"/>
          <w:szCs w:val="28"/>
        </w:rPr>
        <w:t>равленности (при необходимости);</w:t>
      </w:r>
      <w:r w:rsidR="00B90E84" w:rsidRPr="00523F10">
        <w:rPr>
          <w:sz w:val="28"/>
          <w:szCs w:val="28"/>
        </w:rPr>
        <w:t xml:space="preserve"> </w:t>
      </w:r>
    </w:p>
    <w:p w:rsidR="0035081E" w:rsidRDefault="00CC7C99" w:rsidP="00B90E84">
      <w:pPr>
        <w:shd w:val="clear" w:color="auto" w:fill="FFFFFF"/>
        <w:tabs>
          <w:tab w:val="left" w:pos="1120"/>
        </w:tabs>
        <w:rPr>
          <w:sz w:val="28"/>
          <w:szCs w:val="28"/>
        </w:rPr>
      </w:pPr>
      <w:r>
        <w:rPr>
          <w:sz w:val="28"/>
          <w:szCs w:val="28"/>
        </w:rPr>
        <w:lastRenderedPageBreak/>
        <w:t>5)</w:t>
      </w:r>
      <w:r w:rsidR="00FD5091">
        <w:rPr>
          <w:sz w:val="28"/>
          <w:szCs w:val="28"/>
        </w:rPr>
        <w:t xml:space="preserve"> </w:t>
      </w:r>
      <w:r w:rsidR="00B90E84" w:rsidRPr="00523F10">
        <w:rPr>
          <w:sz w:val="28"/>
          <w:szCs w:val="28"/>
        </w:rPr>
        <w:t xml:space="preserve">документ, подтверждающий наличие права на специальные меры поддержки (гарантии) отдельных категорий граждан </w:t>
      </w:r>
      <w:r w:rsidR="0035081E">
        <w:rPr>
          <w:sz w:val="28"/>
          <w:szCs w:val="28"/>
        </w:rPr>
        <w:t>и их семей (при необходимости)</w:t>
      </w:r>
    </w:p>
    <w:p w:rsidR="00B90E84" w:rsidRDefault="0035081E" w:rsidP="00B90E84">
      <w:pPr>
        <w:shd w:val="clear" w:color="auto" w:fill="FFFFFF"/>
        <w:tabs>
          <w:tab w:val="left" w:pos="1120"/>
        </w:tabs>
        <w:rPr>
          <w:sz w:val="28"/>
          <w:szCs w:val="28"/>
        </w:rPr>
      </w:pPr>
      <w:r>
        <w:rPr>
          <w:sz w:val="28"/>
          <w:szCs w:val="28"/>
        </w:rPr>
        <w:t>6)</w:t>
      </w:r>
      <w:r w:rsidR="00FD5091">
        <w:rPr>
          <w:sz w:val="28"/>
          <w:szCs w:val="28"/>
        </w:rPr>
        <w:t xml:space="preserve"> </w:t>
      </w:r>
      <w:r>
        <w:rPr>
          <w:sz w:val="28"/>
          <w:szCs w:val="28"/>
        </w:rPr>
        <w:t>п</w:t>
      </w:r>
      <w:r w:rsidR="00B90E84" w:rsidRPr="00523F10">
        <w:rPr>
          <w:sz w:val="28"/>
          <w:szCs w:val="28"/>
        </w:rPr>
        <w:t xml:space="preserve">ри </w:t>
      </w:r>
      <w:proofErr w:type="gramStart"/>
      <w:r w:rsidR="00B90E84" w:rsidRPr="00523F10">
        <w:rPr>
          <w:sz w:val="28"/>
          <w:szCs w:val="28"/>
        </w:rPr>
        <w:t xml:space="preserve">отсутствии </w:t>
      </w:r>
      <w:r w:rsidR="00FD5091">
        <w:rPr>
          <w:sz w:val="28"/>
          <w:szCs w:val="28"/>
        </w:rPr>
        <w:t xml:space="preserve"> </w:t>
      </w:r>
      <w:r w:rsidR="00B90E84" w:rsidRPr="00523F10">
        <w:rPr>
          <w:sz w:val="28"/>
          <w:szCs w:val="28"/>
        </w:rPr>
        <w:t>свидетельства</w:t>
      </w:r>
      <w:proofErr w:type="gramEnd"/>
      <w:r w:rsidR="00B90E84" w:rsidRPr="00523F10">
        <w:rPr>
          <w:sz w:val="28"/>
          <w:szCs w:val="28"/>
        </w:rPr>
        <w:t xml:space="preserve"> о регистрации </w:t>
      </w:r>
      <w:r w:rsidR="00FD5091">
        <w:rPr>
          <w:sz w:val="28"/>
          <w:szCs w:val="28"/>
        </w:rPr>
        <w:t xml:space="preserve"> </w:t>
      </w:r>
      <w:r w:rsidR="00B90E84" w:rsidRPr="00523F10">
        <w:rPr>
          <w:sz w:val="28"/>
          <w:szCs w:val="28"/>
        </w:rPr>
        <w:t xml:space="preserve">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35081E" w:rsidRDefault="0035081E" w:rsidP="0035081E">
      <w:pPr>
        <w:shd w:val="clear" w:color="auto" w:fill="FFFFFF"/>
        <w:tabs>
          <w:tab w:val="left" w:pos="1120"/>
        </w:tabs>
        <w:rPr>
          <w:sz w:val="28"/>
          <w:szCs w:val="28"/>
        </w:rPr>
      </w:pPr>
      <w:r>
        <w:rPr>
          <w:sz w:val="28"/>
          <w:szCs w:val="28"/>
        </w:rPr>
        <w:t>В</w:t>
      </w:r>
      <w:r w:rsidRPr="00523F10">
        <w:rPr>
          <w:sz w:val="28"/>
          <w:szCs w:val="28"/>
        </w:rPr>
        <w:t xml:space="preserve">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w:t>
      </w:r>
    </w:p>
    <w:p w:rsidR="0035081E" w:rsidRDefault="00B90E84" w:rsidP="00B90E84">
      <w:pPr>
        <w:rPr>
          <w:sz w:val="28"/>
          <w:szCs w:val="28"/>
        </w:rPr>
      </w:pPr>
      <w:r w:rsidRPr="00523F10">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D1689" w:rsidRPr="002D3762" w:rsidRDefault="007D1689" w:rsidP="00B90E84">
      <w:pPr>
        <w:rPr>
          <w:rFonts w:eastAsia="Times New Roman"/>
          <w:color w:val="000000"/>
          <w:sz w:val="28"/>
          <w:szCs w:val="28"/>
        </w:rPr>
      </w:pPr>
      <w:r w:rsidRPr="002D3762">
        <w:rPr>
          <w:rFonts w:eastAsia="Times New Roman"/>
          <w:color w:val="000000"/>
          <w:sz w:val="28"/>
          <w:szCs w:val="28"/>
        </w:rPr>
        <w:t xml:space="preserve">2.6.2. В случае подачи </w:t>
      </w:r>
      <w:proofErr w:type="gramStart"/>
      <w:r w:rsidRPr="002D3762">
        <w:rPr>
          <w:rFonts w:eastAsia="Times New Roman"/>
          <w:color w:val="000000"/>
          <w:sz w:val="28"/>
          <w:szCs w:val="28"/>
        </w:rPr>
        <w:t xml:space="preserve">заявления </w:t>
      </w:r>
      <w:r w:rsidR="00FD5091">
        <w:rPr>
          <w:rFonts w:eastAsia="Times New Roman"/>
          <w:color w:val="000000"/>
          <w:sz w:val="28"/>
          <w:szCs w:val="28"/>
        </w:rPr>
        <w:t xml:space="preserve"> </w:t>
      </w:r>
      <w:r w:rsidRPr="002D3762">
        <w:rPr>
          <w:rFonts w:eastAsia="Times New Roman"/>
          <w:color w:val="000000"/>
          <w:sz w:val="28"/>
          <w:szCs w:val="28"/>
        </w:rPr>
        <w:t>представителем</w:t>
      </w:r>
      <w:proofErr w:type="gramEnd"/>
      <w:r w:rsidRPr="002D3762">
        <w:rPr>
          <w:rFonts w:eastAsia="Times New Roman"/>
          <w:color w:val="000000"/>
          <w:sz w:val="28"/>
          <w:szCs w:val="28"/>
        </w:rPr>
        <w:t xml:space="preserve"> </w:t>
      </w:r>
      <w:r w:rsidR="00FD5091">
        <w:rPr>
          <w:rFonts w:eastAsia="Times New Roman"/>
          <w:color w:val="000000"/>
          <w:sz w:val="28"/>
          <w:szCs w:val="28"/>
        </w:rPr>
        <w:t xml:space="preserve"> </w:t>
      </w:r>
      <w:r w:rsidRPr="002D3762">
        <w:rPr>
          <w:rFonts w:eastAsia="Times New Roman"/>
          <w:color w:val="000000"/>
          <w:sz w:val="28"/>
          <w:szCs w:val="28"/>
        </w:rPr>
        <w:t xml:space="preserve">заявителя </w:t>
      </w:r>
      <w:r w:rsidR="00FD5091">
        <w:rPr>
          <w:rFonts w:eastAsia="Times New Roman"/>
          <w:color w:val="000000"/>
          <w:sz w:val="28"/>
          <w:szCs w:val="28"/>
        </w:rPr>
        <w:t xml:space="preserve"> </w:t>
      </w:r>
      <w:r w:rsidRPr="002D3762">
        <w:rPr>
          <w:rFonts w:eastAsia="Times New Roman"/>
          <w:color w:val="000000"/>
          <w:sz w:val="28"/>
          <w:szCs w:val="28"/>
        </w:rPr>
        <w:t>им предъявляется документ, удостоверяющий его личность, а также документ, подтверждающий полномочия представителя заявителя в соответствии с законодательством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2.6.3. Заявление о предоставлении муниципальной услуги и прилагаемые к нему документы, направляются в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 бумажном носителе, обратившись непосредственно в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 бумажном носителе посредством обращения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форме электронных документов путем направления посредством Единого портала, Портала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2.6.4. </w:t>
      </w:r>
      <w:proofErr w:type="gramStart"/>
      <w:r w:rsidRPr="002D3762">
        <w:rPr>
          <w:rFonts w:eastAsia="Times New Roman"/>
          <w:color w:val="000000"/>
          <w:sz w:val="28"/>
          <w:szCs w:val="28"/>
        </w:rPr>
        <w:t xml:space="preserve">При </w:t>
      </w:r>
      <w:r w:rsidR="00FD5091">
        <w:rPr>
          <w:rFonts w:eastAsia="Times New Roman"/>
          <w:color w:val="000000"/>
          <w:sz w:val="28"/>
          <w:szCs w:val="28"/>
        </w:rPr>
        <w:t xml:space="preserve"> </w:t>
      </w:r>
      <w:r w:rsidRPr="002D3762">
        <w:rPr>
          <w:rFonts w:eastAsia="Times New Roman"/>
          <w:color w:val="000000"/>
          <w:sz w:val="28"/>
          <w:szCs w:val="28"/>
        </w:rPr>
        <w:t>подаче</w:t>
      </w:r>
      <w:proofErr w:type="gramEnd"/>
      <w:r w:rsidRPr="002D3762">
        <w:rPr>
          <w:rFonts w:eastAsia="Times New Roman"/>
          <w:color w:val="000000"/>
          <w:sz w:val="28"/>
          <w:szCs w:val="28"/>
        </w:rPr>
        <w:t xml:space="preserve"> </w:t>
      </w:r>
      <w:r w:rsidR="00FD5091">
        <w:rPr>
          <w:rFonts w:eastAsia="Times New Roman"/>
          <w:color w:val="000000"/>
          <w:sz w:val="28"/>
          <w:szCs w:val="28"/>
        </w:rPr>
        <w:t xml:space="preserve"> </w:t>
      </w:r>
      <w:r w:rsidRPr="002D3762">
        <w:rPr>
          <w:rFonts w:eastAsia="Times New Roman"/>
          <w:color w:val="000000"/>
          <w:sz w:val="28"/>
          <w:szCs w:val="28"/>
        </w:rPr>
        <w:t xml:space="preserve">электронных </w:t>
      </w:r>
      <w:r w:rsidR="00FD5091">
        <w:rPr>
          <w:rFonts w:eastAsia="Times New Roman"/>
          <w:color w:val="000000"/>
          <w:sz w:val="28"/>
          <w:szCs w:val="28"/>
        </w:rPr>
        <w:t xml:space="preserve"> </w:t>
      </w:r>
      <w:r w:rsidRPr="002D3762">
        <w:rPr>
          <w:rFonts w:eastAsia="Times New Roman"/>
          <w:color w:val="000000"/>
          <w:sz w:val="28"/>
          <w:szCs w:val="28"/>
        </w:rPr>
        <w:t xml:space="preserve">документов, </w:t>
      </w:r>
      <w:r w:rsidR="00FD5091">
        <w:rPr>
          <w:rFonts w:eastAsia="Times New Roman"/>
          <w:color w:val="000000"/>
          <w:sz w:val="28"/>
          <w:szCs w:val="28"/>
        </w:rPr>
        <w:t xml:space="preserve"> </w:t>
      </w:r>
      <w:r w:rsidRPr="002D3762">
        <w:rPr>
          <w:rFonts w:eastAsia="Times New Roman"/>
          <w:color w:val="000000"/>
          <w:sz w:val="28"/>
          <w:szCs w:val="28"/>
        </w:rPr>
        <w:t>предусмотренных подпунктами 2-</w:t>
      </w:r>
      <w:r w:rsidR="00CF3C26">
        <w:rPr>
          <w:rFonts w:eastAsia="Times New Roman"/>
          <w:color w:val="000000"/>
          <w:sz w:val="28"/>
          <w:szCs w:val="28"/>
        </w:rPr>
        <w:t>6</w:t>
      </w:r>
      <w:r w:rsidRPr="002D3762">
        <w:rPr>
          <w:rFonts w:eastAsia="Times New Roman"/>
          <w:color w:val="000000"/>
          <w:sz w:val="28"/>
          <w:szCs w:val="28"/>
        </w:rPr>
        <w:t xml:space="preserve"> пункта 2.6.1 настоящего подраздела Регламента через Единый порта, Портал Краснодарского края, такие документы предоставляются в форматах </w:t>
      </w:r>
      <w:proofErr w:type="spellStart"/>
      <w:r w:rsidRPr="002D3762">
        <w:rPr>
          <w:rFonts w:eastAsia="Times New Roman"/>
          <w:color w:val="000000"/>
          <w:sz w:val="28"/>
          <w:szCs w:val="28"/>
        </w:rPr>
        <w:t>pdf</w:t>
      </w:r>
      <w:proofErr w:type="spellEnd"/>
      <w:r w:rsidRPr="002D3762">
        <w:rPr>
          <w:rFonts w:eastAsia="Times New Roman"/>
          <w:color w:val="000000"/>
          <w:sz w:val="28"/>
          <w:szCs w:val="28"/>
        </w:rPr>
        <w:t xml:space="preserve">, </w:t>
      </w:r>
      <w:proofErr w:type="spellStart"/>
      <w:r w:rsidRPr="002D3762">
        <w:rPr>
          <w:rFonts w:eastAsia="Times New Roman"/>
          <w:color w:val="000000"/>
          <w:sz w:val="28"/>
          <w:szCs w:val="28"/>
        </w:rPr>
        <w:t>jpg</w:t>
      </w:r>
      <w:proofErr w:type="spellEnd"/>
      <w:r w:rsidRPr="002D3762">
        <w:rPr>
          <w:rFonts w:eastAsia="Times New Roman"/>
          <w:color w:val="000000"/>
          <w:sz w:val="28"/>
          <w:szCs w:val="28"/>
        </w:rPr>
        <w:t xml:space="preserve">, </w:t>
      </w:r>
      <w:proofErr w:type="spellStart"/>
      <w:r w:rsidRPr="002D3762">
        <w:rPr>
          <w:rFonts w:eastAsia="Times New Roman"/>
          <w:color w:val="000000"/>
          <w:sz w:val="28"/>
          <w:szCs w:val="28"/>
        </w:rPr>
        <w:t>jpeg</w:t>
      </w:r>
      <w:proofErr w:type="spellEnd"/>
      <w:r w:rsidRPr="002D3762">
        <w:rPr>
          <w:rFonts w:eastAsia="Times New Roman"/>
          <w:color w:val="000000"/>
          <w:sz w:val="28"/>
          <w:szCs w:val="28"/>
        </w:rPr>
        <w:t xml:space="preserve"> с </w:t>
      </w:r>
      <w:proofErr w:type="spellStart"/>
      <w:r w:rsidRPr="002D3762">
        <w:rPr>
          <w:rFonts w:eastAsia="Times New Roman"/>
          <w:color w:val="000000"/>
          <w:sz w:val="28"/>
          <w:szCs w:val="28"/>
        </w:rPr>
        <w:t>sig</w:t>
      </w:r>
      <w:proofErr w:type="spellEnd"/>
      <w:r w:rsidRPr="002D3762">
        <w:rPr>
          <w:rFonts w:eastAsia="Times New Roman"/>
          <w:color w:val="000000"/>
          <w:sz w:val="28"/>
          <w:szCs w:val="28"/>
        </w:rPr>
        <w:t>.</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Электронные документы должны обеспечивать: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возможность идентифицировать документ и количество листов в документе;</w:t>
      </w:r>
    </w:p>
    <w:p w:rsidR="007D1689" w:rsidRDefault="007D1689" w:rsidP="003E7B17">
      <w:pPr>
        <w:rPr>
          <w:rFonts w:eastAsia="Times New Roman"/>
          <w:color w:val="000000"/>
          <w:sz w:val="28"/>
          <w:szCs w:val="28"/>
        </w:rPr>
      </w:pPr>
      <w:r w:rsidRPr="002D3762">
        <w:rPr>
          <w:rFonts w:eastAsia="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37D4" w:rsidRPr="00132A17" w:rsidRDefault="004F37D4" w:rsidP="004F37D4">
      <w:pPr>
        <w:shd w:val="clear" w:color="auto" w:fill="FFFFFF"/>
        <w:spacing w:line="322" w:lineRule="exact"/>
        <w:ind w:left="14" w:right="14" w:firstLine="837"/>
        <w:rPr>
          <w:sz w:val="28"/>
          <w:szCs w:val="28"/>
        </w:rPr>
      </w:pPr>
      <w:r w:rsidRPr="00132A17">
        <w:rPr>
          <w:spacing w:val="-3"/>
          <w:sz w:val="28"/>
          <w:szCs w:val="28"/>
        </w:rPr>
        <w:t>2.6.</w:t>
      </w:r>
      <w:r>
        <w:rPr>
          <w:spacing w:val="-3"/>
          <w:sz w:val="28"/>
          <w:szCs w:val="28"/>
        </w:rPr>
        <w:t>5</w:t>
      </w:r>
      <w:r w:rsidRPr="00132A17">
        <w:rPr>
          <w:spacing w:val="-3"/>
          <w:sz w:val="28"/>
          <w:szCs w:val="28"/>
        </w:rPr>
        <w:t xml:space="preserve">. </w:t>
      </w:r>
      <w:r w:rsidRPr="00132A17">
        <w:rPr>
          <w:rFonts w:eastAsia="Times New Roman"/>
          <w:spacing w:val="-3"/>
          <w:sz w:val="28"/>
          <w:szCs w:val="28"/>
        </w:rPr>
        <w:t xml:space="preserve">Заявитель имеет право по необходимости внести в заявление (с </w:t>
      </w:r>
      <w:r w:rsidRPr="00132A17">
        <w:rPr>
          <w:rFonts w:eastAsia="Times New Roman"/>
          <w:spacing w:val="-10"/>
          <w:sz w:val="28"/>
          <w:szCs w:val="28"/>
        </w:rPr>
        <w:t>сохранением даты постановки на учет ребенка) следующие изменения:</w:t>
      </w:r>
    </w:p>
    <w:p w:rsidR="004F37D4" w:rsidRPr="00132A17" w:rsidRDefault="004F37D4" w:rsidP="004F37D4">
      <w:pPr>
        <w:shd w:val="clear" w:color="auto" w:fill="FFFFFF"/>
        <w:spacing w:line="322" w:lineRule="exact"/>
        <w:ind w:left="14" w:right="10" w:firstLine="837"/>
        <w:rPr>
          <w:sz w:val="28"/>
          <w:szCs w:val="28"/>
        </w:rPr>
      </w:pPr>
      <w:r w:rsidRPr="00132A17">
        <w:rPr>
          <w:rFonts w:eastAsia="Times New Roman"/>
          <w:spacing w:val="-8"/>
          <w:sz w:val="28"/>
          <w:szCs w:val="28"/>
        </w:rPr>
        <w:t xml:space="preserve">изменить данные о ребенке (фамилия, имя, отчество (последнее - при </w:t>
      </w:r>
      <w:r w:rsidRPr="00132A17">
        <w:rPr>
          <w:rFonts w:eastAsia="Times New Roman"/>
          <w:sz w:val="28"/>
          <w:szCs w:val="28"/>
        </w:rPr>
        <w:t>наличии);</w:t>
      </w:r>
    </w:p>
    <w:p w:rsidR="004F37D4" w:rsidRPr="00132A17" w:rsidRDefault="004F37D4" w:rsidP="004F37D4">
      <w:pPr>
        <w:shd w:val="clear" w:color="auto" w:fill="FFFFFF"/>
        <w:spacing w:line="322" w:lineRule="exact"/>
        <w:ind w:left="5" w:right="53" w:firstLine="837"/>
        <w:rPr>
          <w:sz w:val="28"/>
          <w:szCs w:val="28"/>
        </w:rPr>
      </w:pPr>
      <w:r w:rsidRPr="00132A17">
        <w:rPr>
          <w:rFonts w:eastAsia="Times New Roman"/>
          <w:spacing w:val="-12"/>
          <w:sz w:val="28"/>
          <w:szCs w:val="28"/>
        </w:rPr>
        <w:t xml:space="preserve">изменить список выбранных для приема образовательных организаций и </w:t>
      </w:r>
      <w:r w:rsidRPr="00132A17">
        <w:rPr>
          <w:rFonts w:eastAsia="Times New Roman"/>
          <w:sz w:val="28"/>
          <w:szCs w:val="28"/>
        </w:rPr>
        <w:t>порядок их по приоритетам;</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10"/>
          <w:sz w:val="28"/>
          <w:szCs w:val="28"/>
        </w:rPr>
        <w:t>изменить желаемую дату приема на обучение;</w:t>
      </w:r>
    </w:p>
    <w:p w:rsidR="004F37D4" w:rsidRPr="00132A17" w:rsidRDefault="004F37D4" w:rsidP="004F37D4">
      <w:pPr>
        <w:shd w:val="clear" w:color="auto" w:fill="FFFFFF"/>
        <w:spacing w:line="322" w:lineRule="exact"/>
        <w:ind w:left="19" w:firstLine="837"/>
        <w:rPr>
          <w:sz w:val="28"/>
          <w:szCs w:val="28"/>
        </w:rPr>
      </w:pPr>
      <w:r w:rsidRPr="00132A17">
        <w:rPr>
          <w:rFonts w:eastAsia="Times New Roman"/>
          <w:spacing w:val="-8"/>
          <w:sz w:val="28"/>
          <w:szCs w:val="28"/>
        </w:rPr>
        <w:lastRenderedPageBreak/>
        <w:t xml:space="preserve">изменить адрес места жительства ребенка (места пребывания, места </w:t>
      </w:r>
      <w:r w:rsidRPr="00132A17">
        <w:rPr>
          <w:rFonts w:eastAsia="Times New Roman"/>
          <w:sz w:val="28"/>
          <w:szCs w:val="28"/>
        </w:rPr>
        <w:t>фактического проживания);</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4"/>
          <w:sz w:val="28"/>
          <w:szCs w:val="28"/>
        </w:rPr>
        <w:t xml:space="preserve">внести (изменить) информацию о специальных мерах поддержки </w:t>
      </w:r>
      <w:r w:rsidRPr="00132A17">
        <w:rPr>
          <w:rFonts w:eastAsia="Times New Roman"/>
          <w:sz w:val="28"/>
          <w:szCs w:val="28"/>
        </w:rPr>
        <w:t>(гарантиях);</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3"/>
          <w:sz w:val="28"/>
          <w:szCs w:val="28"/>
        </w:rPr>
        <w:t xml:space="preserve">внести (изменить) информацию о наличии у ребенка полнородных и </w:t>
      </w:r>
      <w:r w:rsidRPr="00132A17">
        <w:rPr>
          <w:rFonts w:eastAsia="Times New Roman"/>
          <w:spacing w:val="-8"/>
          <w:sz w:val="28"/>
          <w:szCs w:val="28"/>
        </w:rPr>
        <w:t xml:space="preserve">не полнородных братьев и (или) сестер, обучающихся в образовательной </w:t>
      </w:r>
      <w:r w:rsidRPr="00132A17">
        <w:rPr>
          <w:rFonts w:eastAsia="Times New Roman"/>
          <w:sz w:val="28"/>
          <w:szCs w:val="28"/>
        </w:rPr>
        <w:t>организации, выбранной для приема ребенка;</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10"/>
          <w:sz w:val="28"/>
          <w:szCs w:val="28"/>
        </w:rPr>
        <w:t>изменить режим пребывания ребенка в образовательной организации;</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10"/>
          <w:sz w:val="28"/>
          <w:szCs w:val="28"/>
        </w:rPr>
        <w:t>выбрать язык обучения;</w:t>
      </w:r>
    </w:p>
    <w:p w:rsidR="004F37D4" w:rsidRPr="00132A17" w:rsidRDefault="004F37D4" w:rsidP="004F37D4">
      <w:pPr>
        <w:shd w:val="clear" w:color="auto" w:fill="FFFFFF"/>
        <w:spacing w:line="322" w:lineRule="exact"/>
        <w:ind w:firstLine="837"/>
        <w:rPr>
          <w:sz w:val="28"/>
          <w:szCs w:val="28"/>
        </w:rPr>
      </w:pPr>
      <w:r w:rsidRPr="00132A17">
        <w:rPr>
          <w:rFonts w:eastAsia="Times New Roman"/>
          <w:spacing w:val="-12"/>
          <w:sz w:val="28"/>
          <w:szCs w:val="28"/>
        </w:rPr>
        <w:t>изменить направленность группы;</w:t>
      </w:r>
    </w:p>
    <w:p w:rsidR="004F37D4" w:rsidRPr="00132A17" w:rsidRDefault="004F37D4" w:rsidP="004F37D4">
      <w:pPr>
        <w:shd w:val="clear" w:color="auto" w:fill="FFFFFF"/>
        <w:ind w:firstLine="837"/>
        <w:rPr>
          <w:sz w:val="28"/>
          <w:szCs w:val="28"/>
        </w:rPr>
      </w:pPr>
      <w:r w:rsidRPr="00132A17">
        <w:rPr>
          <w:rFonts w:eastAsia="Times New Roman"/>
          <w:spacing w:val="-9"/>
          <w:sz w:val="28"/>
          <w:szCs w:val="28"/>
        </w:rPr>
        <w:t xml:space="preserve">внести (изменить) потребность в обучении ребенка по адаптированной </w:t>
      </w:r>
      <w:r w:rsidRPr="00132A17">
        <w:rPr>
          <w:rFonts w:eastAsia="Times New Roman"/>
          <w:sz w:val="28"/>
          <w:szCs w:val="28"/>
        </w:rPr>
        <w:t>образовательной программе дошкольного образования;</w:t>
      </w:r>
    </w:p>
    <w:p w:rsidR="004F37D4" w:rsidRDefault="004F37D4" w:rsidP="004F37D4">
      <w:pPr>
        <w:shd w:val="clear" w:color="auto" w:fill="FFFFFF"/>
        <w:ind w:firstLine="837"/>
        <w:rPr>
          <w:sz w:val="28"/>
          <w:szCs w:val="28"/>
        </w:rPr>
      </w:pPr>
      <w:r w:rsidRPr="00132A17">
        <w:rPr>
          <w:rFonts w:eastAsia="Times New Roman"/>
          <w:spacing w:val="-2"/>
          <w:sz w:val="28"/>
          <w:szCs w:val="28"/>
        </w:rPr>
        <w:t>внести (изменить) потребность в создании специальных условий для</w:t>
      </w:r>
      <w:r w:rsidR="00ED18A4">
        <w:rPr>
          <w:rFonts w:eastAsia="Times New Roman"/>
          <w:spacing w:val="-2"/>
          <w:sz w:val="28"/>
          <w:szCs w:val="28"/>
        </w:rPr>
        <w:t xml:space="preserve"> </w:t>
      </w:r>
      <w:r w:rsidRPr="00132A17">
        <w:rPr>
          <w:rFonts w:eastAsia="Times New Roman"/>
          <w:spacing w:val="-9"/>
          <w:sz w:val="28"/>
          <w:szCs w:val="28"/>
        </w:rPr>
        <w:t>организации обучения и воспитания ре</w:t>
      </w:r>
      <w:r>
        <w:rPr>
          <w:rFonts w:eastAsia="Times New Roman"/>
          <w:spacing w:val="-9"/>
          <w:sz w:val="28"/>
          <w:szCs w:val="28"/>
        </w:rPr>
        <w:t xml:space="preserve">бенка-инвалида в соответствии с </w:t>
      </w:r>
      <w:r w:rsidRPr="00132A17">
        <w:rPr>
          <w:rFonts w:eastAsia="Times New Roman"/>
          <w:sz w:val="28"/>
          <w:szCs w:val="28"/>
        </w:rPr>
        <w:t>индивидуальной программой реабилитации инвалида.</w:t>
      </w:r>
    </w:p>
    <w:p w:rsidR="004F37D4" w:rsidRPr="00132A17" w:rsidRDefault="004F37D4" w:rsidP="004F37D4">
      <w:pPr>
        <w:shd w:val="clear" w:color="auto" w:fill="FFFFFF"/>
        <w:ind w:firstLine="837"/>
        <w:rPr>
          <w:sz w:val="28"/>
          <w:szCs w:val="28"/>
        </w:rPr>
      </w:pPr>
      <w:r w:rsidRPr="00132A17">
        <w:rPr>
          <w:rFonts w:eastAsia="Times New Roman"/>
          <w:spacing w:val="-8"/>
          <w:sz w:val="28"/>
          <w:szCs w:val="28"/>
        </w:rPr>
        <w:t xml:space="preserve">Заявитель имеет право внести изменения в заявление, обратившись в </w:t>
      </w:r>
      <w:r w:rsidRPr="00132A17">
        <w:rPr>
          <w:rFonts w:eastAsia="Times New Roman"/>
          <w:spacing w:val="-9"/>
          <w:sz w:val="28"/>
          <w:szCs w:val="28"/>
        </w:rPr>
        <w:t>Уп</w:t>
      </w:r>
      <w:r>
        <w:rPr>
          <w:rFonts w:eastAsia="Times New Roman"/>
          <w:spacing w:val="-9"/>
          <w:sz w:val="28"/>
          <w:szCs w:val="28"/>
        </w:rPr>
        <w:t xml:space="preserve">равление </w:t>
      </w:r>
      <w:r w:rsidRPr="00132A17">
        <w:rPr>
          <w:rFonts w:eastAsia="Times New Roman"/>
          <w:spacing w:val="-9"/>
          <w:sz w:val="28"/>
          <w:szCs w:val="28"/>
        </w:rPr>
        <w:t xml:space="preserve">(в случае подачи заявления на бумажном носителе), а также посредством использования ЕПГУ/РПГУ (в случае подачи заявления в </w:t>
      </w:r>
      <w:r w:rsidRPr="00132A17">
        <w:rPr>
          <w:rFonts w:eastAsia="Times New Roman"/>
          <w:sz w:val="28"/>
          <w:szCs w:val="28"/>
        </w:rPr>
        <w:t>электронном виде).</w:t>
      </w:r>
    </w:p>
    <w:p w:rsidR="004F37D4" w:rsidRPr="002D3762" w:rsidRDefault="004F37D4" w:rsidP="004F37D4">
      <w:pPr>
        <w:ind w:firstLine="837"/>
        <w:rPr>
          <w:rFonts w:eastAsia="Times New Roman"/>
          <w:color w:val="000000"/>
          <w:sz w:val="28"/>
          <w:szCs w:val="28"/>
        </w:rPr>
      </w:pPr>
      <w:r>
        <w:rPr>
          <w:sz w:val="28"/>
          <w:szCs w:val="28"/>
        </w:rPr>
        <w:t xml:space="preserve">2.6.6. </w:t>
      </w:r>
      <w:proofErr w:type="gramStart"/>
      <w:r w:rsidRPr="00132A17">
        <w:rPr>
          <w:rFonts w:eastAsia="Times New Roman"/>
          <w:sz w:val="28"/>
          <w:szCs w:val="28"/>
        </w:rPr>
        <w:t xml:space="preserve">Дополнительно </w:t>
      </w:r>
      <w:r>
        <w:rPr>
          <w:rFonts w:eastAsia="Times New Roman"/>
          <w:sz w:val="28"/>
          <w:szCs w:val="28"/>
        </w:rPr>
        <w:t xml:space="preserve"> </w:t>
      </w:r>
      <w:r w:rsidRPr="00132A17">
        <w:rPr>
          <w:rFonts w:eastAsia="Times New Roman"/>
          <w:sz w:val="28"/>
          <w:szCs w:val="28"/>
        </w:rPr>
        <w:t>заявитель</w:t>
      </w:r>
      <w:proofErr w:type="gramEnd"/>
      <w:r w:rsidRPr="00132A17">
        <w:rPr>
          <w:rFonts w:eastAsia="Times New Roman"/>
          <w:sz w:val="28"/>
          <w:szCs w:val="28"/>
        </w:rPr>
        <w:t xml:space="preserve"> </w:t>
      </w:r>
      <w:r>
        <w:rPr>
          <w:rFonts w:eastAsia="Times New Roman"/>
          <w:sz w:val="28"/>
          <w:szCs w:val="28"/>
        </w:rPr>
        <w:t xml:space="preserve">  </w:t>
      </w:r>
      <w:r w:rsidRPr="00132A17">
        <w:rPr>
          <w:rFonts w:eastAsia="Times New Roman"/>
          <w:sz w:val="28"/>
          <w:szCs w:val="28"/>
        </w:rPr>
        <w:t xml:space="preserve">может </w:t>
      </w:r>
      <w:r>
        <w:rPr>
          <w:rFonts w:eastAsia="Times New Roman"/>
          <w:sz w:val="28"/>
          <w:szCs w:val="28"/>
        </w:rPr>
        <w:t xml:space="preserve"> </w:t>
      </w:r>
      <w:r w:rsidRPr="00132A17">
        <w:rPr>
          <w:rFonts w:eastAsia="Times New Roman"/>
          <w:sz w:val="28"/>
          <w:szCs w:val="28"/>
        </w:rPr>
        <w:t xml:space="preserve">получить </w:t>
      </w:r>
      <w:r>
        <w:rPr>
          <w:rFonts w:eastAsia="Times New Roman"/>
          <w:sz w:val="28"/>
          <w:szCs w:val="28"/>
        </w:rPr>
        <w:t xml:space="preserve">  </w:t>
      </w:r>
      <w:r w:rsidRPr="00132A17">
        <w:rPr>
          <w:rFonts w:eastAsia="Times New Roman"/>
          <w:sz w:val="28"/>
          <w:szCs w:val="28"/>
        </w:rPr>
        <w:t xml:space="preserve">результат </w:t>
      </w:r>
      <w:r w:rsidRPr="00132A17">
        <w:rPr>
          <w:rFonts w:eastAsia="Times New Roman"/>
          <w:spacing w:val="-4"/>
          <w:sz w:val="28"/>
          <w:szCs w:val="28"/>
        </w:rPr>
        <w:t xml:space="preserve">предоставления услуги на ЕПГУ при оформлении на ЕПГУ заявления о </w:t>
      </w:r>
      <w:r w:rsidRPr="00132A17">
        <w:rPr>
          <w:rFonts w:eastAsia="Times New Roman"/>
          <w:spacing w:val="-9"/>
          <w:sz w:val="28"/>
          <w:szCs w:val="28"/>
        </w:rPr>
        <w:t xml:space="preserve">получении информирования по заявлению для направления, поданному на </w:t>
      </w:r>
      <w:r w:rsidRPr="00132A17">
        <w:rPr>
          <w:rFonts w:eastAsia="Times New Roman"/>
          <w:sz w:val="28"/>
          <w:szCs w:val="28"/>
        </w:rPr>
        <w:t>бумажном носителе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2.7. Исчерпывающий перечень документов,</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необходимых в соответствии с нормативными правовыми актами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 которые находятся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распоряжении государственных органов, органов местного</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самоуправления и иных органов, участвующих в предоставлении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государственных и муниципальных услуг, и которые заявитель</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вправе представить, а также способы их получения заявителями,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том числе в электронной форме, порядок их представления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свидетельство о рождении ребенка, выданное на территории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2.8. Указание на запрет требовать от заявителя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2.8.1. От заявителя запрещено требовать: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2"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выявление документально подтверждающего факта (признаков) ошибочного или противоправного действия (бездействия) ответственного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3"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1689" w:rsidRPr="002D3762" w:rsidRDefault="00830D63" w:rsidP="003E7B17">
      <w:pPr>
        <w:rPr>
          <w:rFonts w:eastAsia="Times New Roman"/>
          <w:color w:val="000000"/>
          <w:sz w:val="28"/>
          <w:szCs w:val="28"/>
        </w:rPr>
      </w:pPr>
      <w:r>
        <w:rPr>
          <w:rFonts w:eastAsia="Times New Roman"/>
          <w:color w:val="000000"/>
          <w:kern w:val="28"/>
          <w:sz w:val="28"/>
          <w:szCs w:val="28"/>
          <w14:cntxtAlts/>
        </w:rPr>
        <w:t xml:space="preserve">2.8.2. </w:t>
      </w:r>
      <w:r w:rsidR="007D1689" w:rsidRPr="00FD5091">
        <w:rPr>
          <w:rFonts w:eastAsia="Times New Roman"/>
          <w:color w:val="000000"/>
          <w:kern w:val="28"/>
          <w:sz w:val="28"/>
          <w:szCs w:val="28"/>
          <w14:cntxtAlts/>
        </w:rPr>
        <w:t>При</w:t>
      </w:r>
      <w:r>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 xml:space="preserve"> </w:t>
      </w:r>
      <w:r>
        <w:rPr>
          <w:rFonts w:eastAsia="Times New Roman"/>
          <w:color w:val="000000"/>
          <w:kern w:val="28"/>
          <w:sz w:val="28"/>
          <w:szCs w:val="28"/>
          <w14:cntxtAlts/>
        </w:rPr>
        <w:t xml:space="preserve">  </w:t>
      </w:r>
      <w:r w:rsidR="00FD5091" w:rsidRPr="00FD5091">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предоставлении</w:t>
      </w:r>
      <w:r>
        <w:rPr>
          <w:rFonts w:eastAsia="Times New Roman"/>
          <w:color w:val="000000"/>
          <w:kern w:val="28"/>
          <w:sz w:val="28"/>
          <w:szCs w:val="28"/>
          <w14:cntxtAlts/>
        </w:rPr>
        <w:t xml:space="preserve"> </w:t>
      </w:r>
      <w:r w:rsidR="00FD5091" w:rsidRPr="00FD5091">
        <w:rPr>
          <w:rFonts w:eastAsia="Times New Roman"/>
          <w:color w:val="000000"/>
          <w:kern w:val="28"/>
          <w:sz w:val="28"/>
          <w:szCs w:val="28"/>
          <w14:cntxtAlts/>
        </w:rPr>
        <w:t xml:space="preserve"> </w:t>
      </w:r>
      <w:r>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 xml:space="preserve"> муниципальной</w:t>
      </w:r>
      <w:r w:rsidR="00FD5091" w:rsidRPr="00FD5091">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 xml:space="preserve"> </w:t>
      </w:r>
      <w:r>
        <w:rPr>
          <w:rFonts w:eastAsia="Times New Roman"/>
          <w:color w:val="000000"/>
          <w:kern w:val="28"/>
          <w:sz w:val="28"/>
          <w:szCs w:val="28"/>
          <w14:cntxtAlts/>
        </w:rPr>
        <w:t xml:space="preserve"> </w:t>
      </w:r>
      <w:r w:rsidR="00FD5091" w:rsidRPr="00FD5091">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 xml:space="preserve">услуги </w:t>
      </w:r>
      <w:r>
        <w:rPr>
          <w:rFonts w:eastAsia="Times New Roman"/>
          <w:color w:val="000000"/>
          <w:kern w:val="28"/>
          <w:sz w:val="28"/>
          <w:szCs w:val="28"/>
          <w14:cntxtAlts/>
        </w:rPr>
        <w:t xml:space="preserve">  </w:t>
      </w:r>
      <w:r w:rsidR="00FD5091" w:rsidRPr="00FD5091">
        <w:rPr>
          <w:rFonts w:eastAsia="Times New Roman"/>
          <w:color w:val="000000"/>
          <w:kern w:val="28"/>
          <w:sz w:val="28"/>
          <w:szCs w:val="28"/>
          <w14:cntxtAlts/>
        </w:rPr>
        <w:t xml:space="preserve"> </w:t>
      </w:r>
      <w:r w:rsidR="007D1689" w:rsidRPr="00FD5091">
        <w:rPr>
          <w:rFonts w:eastAsia="Times New Roman"/>
          <w:color w:val="000000"/>
          <w:kern w:val="28"/>
          <w:sz w:val="28"/>
          <w:szCs w:val="28"/>
          <w14:cntxtAlts/>
        </w:rPr>
        <w:t>по экстерриториальному принципу Управление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w:t>
      </w:r>
      <w:r w:rsidR="007D1689" w:rsidRPr="002D3762">
        <w:rPr>
          <w:rFonts w:eastAsia="Times New Roman"/>
          <w:color w:val="000000"/>
          <w:sz w:val="28"/>
          <w:szCs w:val="28"/>
        </w:rPr>
        <w:t xml:space="preserve"> законодательством, регламентирующим предоставление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2.9. Исчерпывающий перечень оснований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для отказа в приеме документов, необходимых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2.9.1.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предоставление неполной информации (комплект документов от заявителя) </w:t>
      </w:r>
      <w:proofErr w:type="gramStart"/>
      <w:r w:rsidRPr="002D3762">
        <w:rPr>
          <w:rFonts w:eastAsia="Times New Roman"/>
          <w:color w:val="000000"/>
          <w:sz w:val="28"/>
          <w:szCs w:val="28"/>
        </w:rPr>
        <w:t>согласно подраздела</w:t>
      </w:r>
      <w:proofErr w:type="gramEnd"/>
      <w:r w:rsidRPr="002D3762">
        <w:rPr>
          <w:rFonts w:eastAsia="Times New Roman"/>
          <w:color w:val="000000"/>
          <w:sz w:val="28"/>
          <w:szCs w:val="28"/>
        </w:rPr>
        <w:t xml:space="preserve"> 2.6 настоящего Регламента с учетом сроков исправления недостатков со стороны заявителя;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или Управлении.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2.10. Исчерпывающий перечень оснований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для приостановления или отказа в предоставлении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lastRenderedPageBreak/>
        <w:t>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2.10.1. Оснований для приостановления предоставления муниципальной услуги не предусмотрено.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2.10.2. Основаниями для отказа в предоставлении муниципальной услуги, в части промежуточного результата – постановка на учет: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заявитель не соответствует категории лиц, имеющих право на предоставление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предоставление недостоверной информации согласно подразделу 2.6 настоящего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некорректное заполнение обязательных полей в форме запроса, в том числе в интерактивной форме запроса на Едином портале, Портале Краснодарского края (недостоверное, неполное, либо неправильное заполнение) (при подаче заявления в электронном виде);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предоставление неполной информации, в том числе неполного комплекта документов (при подаче заявления в электронном виде);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2.10.3. Оснований для отказа в предоставлении муниципальной услуги в части основного результата – направления – не предусмотрено.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Отказ в предоставлении муниципальной услуги может быть оспорен в судебном порядке.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2.11. Перечень услуг, которые являются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необходимыми и обязательными для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 в том числе сведения о документе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(документах), выдаваемом (выдаваемых) организациями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и уполномоченными в соответствии с законодательством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Российской Федерации экспертами, участвующими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Услуги, необходимые и обязательные для предоставления муниципальной услуги, отсутствуют.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2.12. Порядок, размер и основания взимания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государственной пошлины или иной платы, взимаемой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за предоставление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2.13. Порядок, размер и основания взимания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платы за предоставление услуг, которые являются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необходимыми и обязательными для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 включая информацию о методике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расчета размера такой платы</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2.14. Максимальный срок ожидания в очереди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при подаче запроса о предоставлении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услуги, предоставляемой организацией, участвующей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предоставлении муниципальной услуги, и при получении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результата предоставления таких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2.15. Срок и порядок регистрации заявления (запроса)</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заявителя о предоставлении муниципальной услуги и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предоставляемой организацией, участвующей в предоставлении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 в том числе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электронной форме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Заявления о предоставлении муниципальной услуги подлежат регистрации в Управлении в течение 1 рабочего дня со дня получения заявления (запроса) и документов (содержащихся в них сведений),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 двадцати минут.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2.16. Требования к помещениям, в которых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lastRenderedPageBreak/>
        <w:t>предоставляется муниципальная услуга, к залу ожидания,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местам для заполнения запросов о предоставлении муниципальной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услуги, информационным стендам с образцами их заполнения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и перечнем документов, необходимых для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каждой муниципальной услуги, размещению и оформлению</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визуальной, текстовой и мультимедийной информации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 порядке предоставления такой услуги, в том числе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к обеспечению доступности для инвалидов указанных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объектов в соответствии с законодательством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Российской Федерации о социальной защите инвалидов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2.16.1. Информация о графике (режиме) работы размещается при входе в здание на видном месте, в котором осуществляется деятельность Администрация, Управление на видном месте.</w:t>
      </w:r>
    </w:p>
    <w:p w:rsidR="007D1689" w:rsidRPr="002D3762" w:rsidRDefault="006253E0" w:rsidP="003E7B17">
      <w:pPr>
        <w:rPr>
          <w:rFonts w:eastAsia="Times New Roman"/>
          <w:color w:val="000000"/>
          <w:sz w:val="28"/>
          <w:szCs w:val="28"/>
        </w:rPr>
      </w:pPr>
      <w:r>
        <w:rPr>
          <w:rFonts w:eastAsia="Times New Roman"/>
          <w:color w:val="000000"/>
          <w:sz w:val="28"/>
          <w:szCs w:val="28"/>
        </w:rPr>
        <w:t xml:space="preserve">2.16.2. </w:t>
      </w:r>
      <w:r w:rsidR="007D1689" w:rsidRPr="002D3762">
        <w:rPr>
          <w:rFonts w:eastAsia="Times New Roman"/>
          <w:color w:val="000000"/>
          <w:sz w:val="28"/>
          <w:szCs w:val="28"/>
        </w:rPr>
        <w:t>Здание, в котором предоставляется муниципальная услуга, оборудуется входом, обеспечивающим свободный доступ заявителей в помещение.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2.16.3. Вход в здание оборудуется информационной табличкой (вывеской), содержащей информацию об Администрации, </w:t>
      </w:r>
      <w:proofErr w:type="gramStart"/>
      <w:r w:rsidRPr="002D3762">
        <w:rPr>
          <w:rFonts w:eastAsia="Times New Roman"/>
          <w:color w:val="000000"/>
          <w:sz w:val="28"/>
          <w:szCs w:val="28"/>
        </w:rPr>
        <w:t>Управлении</w:t>
      </w:r>
      <w:proofErr w:type="gramEnd"/>
      <w:r w:rsidRPr="002D3762">
        <w:rPr>
          <w:rFonts w:eastAsia="Times New Roman"/>
          <w:color w:val="000000"/>
          <w:sz w:val="28"/>
          <w:szCs w:val="28"/>
        </w:rPr>
        <w:t xml:space="preserve"> а также лестницей с поручнями, пандусами для беспрепятственного передвижения граждан.</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Приём заявителей в МФЦ осуществляется в специально оборудованных помещениях; в Администрации – в кабинете Управления (далее – помещения, в которых предоставляется муниципальная услуга).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3762">
        <w:rPr>
          <w:rFonts w:eastAsia="Times New Roman"/>
          <w:color w:val="000000"/>
          <w:sz w:val="28"/>
          <w:szCs w:val="28"/>
        </w:rPr>
        <w:t>сурдопереводчика</w:t>
      </w:r>
      <w:proofErr w:type="spellEnd"/>
      <w:r w:rsidRPr="002D3762">
        <w:rPr>
          <w:rFonts w:eastAsia="Times New Roman"/>
          <w:color w:val="000000"/>
          <w:sz w:val="28"/>
          <w:szCs w:val="28"/>
        </w:rPr>
        <w:t xml:space="preserve"> и </w:t>
      </w:r>
      <w:proofErr w:type="spellStart"/>
      <w:r w:rsidRPr="002D3762">
        <w:rPr>
          <w:rFonts w:eastAsia="Times New Roman"/>
          <w:color w:val="000000"/>
          <w:sz w:val="28"/>
          <w:szCs w:val="28"/>
        </w:rPr>
        <w:t>тифлосурдопереводчика</w:t>
      </w:r>
      <w:proofErr w:type="spellEnd"/>
      <w:r w:rsidRPr="002D3762">
        <w:rPr>
          <w:rFonts w:eastAsia="Times New Roman"/>
          <w:color w:val="000000"/>
          <w:sz w:val="28"/>
          <w:szCs w:val="28"/>
        </w:rPr>
        <w:t>;</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в порядке, установленном законодательством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4" w:tgtFrame="_blank" w:history="1">
        <w:r w:rsidRPr="002D3762">
          <w:rPr>
            <w:rFonts w:eastAsia="Times New Roman"/>
            <w:color w:val="0000FF"/>
            <w:sz w:val="28"/>
            <w:szCs w:val="28"/>
          </w:rPr>
          <w:t>от 24 ноября 1995 года № 181-ФЗ</w:t>
        </w:r>
      </w:hyperlink>
      <w:r w:rsidRPr="002D3762">
        <w:rPr>
          <w:rFonts w:eastAsia="Times New Roman"/>
          <w:color w:val="000000"/>
          <w:sz w:val="28"/>
          <w:szCs w:val="28"/>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2.16.5. Помещения, в которых предоставляется муниципальная услуга, зал ожидания, места для заполнения заявления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2.16.6. </w:t>
      </w:r>
      <w:proofErr w:type="gramStart"/>
      <w:r w:rsidRPr="002D3762">
        <w:rPr>
          <w:rFonts w:eastAsia="Times New Roman"/>
          <w:color w:val="000000"/>
          <w:sz w:val="28"/>
          <w:szCs w:val="28"/>
        </w:rPr>
        <w:t xml:space="preserve">Кабинеты </w:t>
      </w:r>
      <w:r w:rsidR="006253E0">
        <w:rPr>
          <w:rFonts w:eastAsia="Times New Roman"/>
          <w:color w:val="000000"/>
          <w:sz w:val="28"/>
          <w:szCs w:val="28"/>
        </w:rPr>
        <w:t xml:space="preserve"> </w:t>
      </w:r>
      <w:r w:rsidRPr="002D3762">
        <w:rPr>
          <w:rFonts w:eastAsia="Times New Roman"/>
          <w:color w:val="000000"/>
          <w:sz w:val="28"/>
          <w:szCs w:val="28"/>
        </w:rPr>
        <w:t>оборудуются</w:t>
      </w:r>
      <w:proofErr w:type="gramEnd"/>
      <w:r w:rsidR="006253E0">
        <w:rPr>
          <w:rFonts w:eastAsia="Times New Roman"/>
          <w:color w:val="000000"/>
          <w:sz w:val="28"/>
          <w:szCs w:val="28"/>
        </w:rPr>
        <w:t xml:space="preserve"> </w:t>
      </w:r>
      <w:r w:rsidRPr="002D3762">
        <w:rPr>
          <w:rFonts w:eastAsia="Times New Roman"/>
          <w:color w:val="000000"/>
          <w:sz w:val="28"/>
          <w:szCs w:val="28"/>
        </w:rPr>
        <w:t xml:space="preserve"> информационными</w:t>
      </w:r>
      <w:r w:rsidR="006253E0">
        <w:rPr>
          <w:rFonts w:eastAsia="Times New Roman"/>
          <w:color w:val="000000"/>
          <w:sz w:val="28"/>
          <w:szCs w:val="28"/>
        </w:rPr>
        <w:t xml:space="preserve"> </w:t>
      </w:r>
      <w:r w:rsidRPr="002D3762">
        <w:rPr>
          <w:rFonts w:eastAsia="Times New Roman"/>
          <w:color w:val="000000"/>
          <w:sz w:val="28"/>
          <w:szCs w:val="28"/>
        </w:rPr>
        <w:t xml:space="preserve"> табличками (вывесками), содержащими информацию о номере кабинета и наименовании структурного подразделения, предоставляющего муниципальную услугу.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2.16.7. Места для </w:t>
      </w:r>
      <w:proofErr w:type="gramStart"/>
      <w:r w:rsidRPr="002D3762">
        <w:rPr>
          <w:rFonts w:eastAsia="Times New Roman"/>
          <w:color w:val="000000"/>
          <w:sz w:val="28"/>
          <w:szCs w:val="28"/>
        </w:rPr>
        <w:t>заполнения</w:t>
      </w:r>
      <w:r w:rsidR="006253E0">
        <w:rPr>
          <w:rFonts w:eastAsia="Times New Roman"/>
          <w:color w:val="000000"/>
          <w:sz w:val="28"/>
          <w:szCs w:val="28"/>
        </w:rPr>
        <w:t xml:space="preserve"> </w:t>
      </w:r>
      <w:r w:rsidRPr="002D3762">
        <w:rPr>
          <w:rFonts w:eastAsia="Times New Roman"/>
          <w:color w:val="000000"/>
          <w:sz w:val="28"/>
          <w:szCs w:val="28"/>
        </w:rPr>
        <w:t xml:space="preserve"> заявления</w:t>
      </w:r>
      <w:proofErr w:type="gramEnd"/>
      <w:r w:rsidRPr="002D3762">
        <w:rPr>
          <w:rFonts w:eastAsia="Times New Roman"/>
          <w:color w:val="000000"/>
          <w:sz w:val="28"/>
          <w:szCs w:val="28"/>
        </w:rPr>
        <w:t xml:space="preserve"> о </w:t>
      </w:r>
      <w:r w:rsidR="006253E0">
        <w:rPr>
          <w:rFonts w:eastAsia="Times New Roman"/>
          <w:color w:val="000000"/>
          <w:sz w:val="28"/>
          <w:szCs w:val="28"/>
        </w:rPr>
        <w:t xml:space="preserve"> </w:t>
      </w:r>
      <w:r w:rsidRPr="002D3762">
        <w:rPr>
          <w:rFonts w:eastAsia="Times New Roman"/>
          <w:color w:val="000000"/>
          <w:sz w:val="28"/>
          <w:szCs w:val="28"/>
        </w:rPr>
        <w:t>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D1689" w:rsidRPr="002D3762" w:rsidRDefault="007D1689" w:rsidP="00623D37">
      <w:pPr>
        <w:rPr>
          <w:rFonts w:eastAsia="Times New Roman"/>
          <w:color w:val="000000"/>
          <w:sz w:val="28"/>
          <w:szCs w:val="28"/>
        </w:rPr>
      </w:pPr>
      <w:r w:rsidRPr="002D3762">
        <w:rPr>
          <w:rFonts w:eastAsia="Times New Roman"/>
          <w:color w:val="000000"/>
          <w:sz w:val="28"/>
          <w:szCs w:val="28"/>
        </w:rPr>
        <w:t>2.16.8. Информационные стенды должны содержать сведения, указанные в пункте 1.3.7 подраздела 1.3 раздела I Регламента, и размещаться на видном, доступном месте.</w:t>
      </w:r>
    </w:p>
    <w:p w:rsidR="007D1689" w:rsidRPr="002D3762" w:rsidRDefault="006253E0" w:rsidP="00623D37">
      <w:pPr>
        <w:rPr>
          <w:rFonts w:eastAsia="Times New Roman"/>
          <w:color w:val="000000"/>
          <w:sz w:val="28"/>
          <w:szCs w:val="28"/>
        </w:rPr>
      </w:pPr>
      <w:r>
        <w:rPr>
          <w:rFonts w:eastAsia="Times New Roman"/>
          <w:color w:val="000000"/>
          <w:sz w:val="28"/>
          <w:szCs w:val="28"/>
        </w:rPr>
        <w:t xml:space="preserve">2.16.9. </w:t>
      </w:r>
      <w:proofErr w:type="gramStart"/>
      <w:r w:rsidR="007D1689" w:rsidRPr="002D3762">
        <w:rPr>
          <w:rFonts w:eastAsia="Times New Roman"/>
          <w:color w:val="000000"/>
          <w:sz w:val="28"/>
          <w:szCs w:val="28"/>
        </w:rPr>
        <w:t xml:space="preserve">Оформление </w:t>
      </w:r>
      <w:r>
        <w:rPr>
          <w:rFonts w:eastAsia="Times New Roman"/>
          <w:color w:val="000000"/>
          <w:sz w:val="28"/>
          <w:szCs w:val="28"/>
        </w:rPr>
        <w:t xml:space="preserve"> </w:t>
      </w:r>
      <w:r w:rsidR="007D1689" w:rsidRPr="002D3762">
        <w:rPr>
          <w:rFonts w:eastAsia="Times New Roman"/>
          <w:color w:val="000000"/>
          <w:sz w:val="28"/>
          <w:szCs w:val="28"/>
        </w:rPr>
        <w:t>визуальной</w:t>
      </w:r>
      <w:proofErr w:type="gramEnd"/>
      <w:r w:rsidR="007D1689" w:rsidRPr="002D3762">
        <w:rPr>
          <w:rFonts w:eastAsia="Times New Roman"/>
          <w:color w:val="000000"/>
          <w:sz w:val="28"/>
          <w:szCs w:val="28"/>
        </w:rPr>
        <w:t>,</w:t>
      </w:r>
      <w:r>
        <w:rPr>
          <w:rFonts w:eastAsia="Times New Roman"/>
          <w:color w:val="000000"/>
          <w:sz w:val="28"/>
          <w:szCs w:val="28"/>
        </w:rPr>
        <w:t xml:space="preserve"> </w:t>
      </w:r>
      <w:r w:rsidR="007D1689" w:rsidRPr="002D3762">
        <w:rPr>
          <w:rFonts w:eastAsia="Times New Roman"/>
          <w:color w:val="000000"/>
          <w:sz w:val="28"/>
          <w:szCs w:val="28"/>
        </w:rPr>
        <w:t xml:space="preserve"> текстовой</w:t>
      </w:r>
      <w:r>
        <w:rPr>
          <w:rFonts w:eastAsia="Times New Roman"/>
          <w:color w:val="000000"/>
          <w:sz w:val="28"/>
          <w:szCs w:val="28"/>
        </w:rPr>
        <w:t xml:space="preserve"> </w:t>
      </w:r>
      <w:r w:rsidR="007D1689" w:rsidRPr="002D3762">
        <w:rPr>
          <w:rFonts w:eastAsia="Times New Roman"/>
          <w:color w:val="000000"/>
          <w:sz w:val="28"/>
          <w:szCs w:val="28"/>
        </w:rPr>
        <w:t xml:space="preserve"> и </w:t>
      </w:r>
      <w:r>
        <w:rPr>
          <w:rFonts w:eastAsia="Times New Roman"/>
          <w:color w:val="000000"/>
          <w:sz w:val="28"/>
          <w:szCs w:val="28"/>
        </w:rPr>
        <w:t xml:space="preserve"> </w:t>
      </w:r>
      <w:r w:rsidR="007D1689" w:rsidRPr="002D3762">
        <w:rPr>
          <w:rFonts w:eastAsia="Times New Roman"/>
          <w:color w:val="000000"/>
          <w:sz w:val="28"/>
          <w:szCs w:val="28"/>
        </w:rPr>
        <w:t>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D1689" w:rsidRPr="002D3762" w:rsidRDefault="007D1689" w:rsidP="00623D37">
      <w:pPr>
        <w:rPr>
          <w:rFonts w:eastAsia="Times New Roman"/>
          <w:color w:val="000000"/>
          <w:sz w:val="28"/>
          <w:szCs w:val="28"/>
        </w:rPr>
      </w:pPr>
      <w:r w:rsidRPr="002D3762">
        <w:rPr>
          <w:rFonts w:eastAsia="Times New Roman"/>
          <w:color w:val="000000"/>
          <w:sz w:val="28"/>
          <w:szCs w:val="28"/>
        </w:rPr>
        <w:lastRenderedPageBreak/>
        <w:t>2.16.10. Прием заявителей при предоставлении муниципальной услуги осуществляется согласно графику (режиму) работы Администрации, Управления.</w:t>
      </w:r>
    </w:p>
    <w:p w:rsidR="007D1689" w:rsidRPr="002D3762" w:rsidRDefault="006253E0" w:rsidP="00623D37">
      <w:pPr>
        <w:rPr>
          <w:rFonts w:eastAsia="Times New Roman"/>
          <w:color w:val="000000"/>
          <w:sz w:val="28"/>
          <w:szCs w:val="28"/>
        </w:rPr>
      </w:pPr>
      <w:r>
        <w:rPr>
          <w:rFonts w:eastAsia="Times New Roman"/>
          <w:color w:val="000000"/>
          <w:sz w:val="28"/>
          <w:szCs w:val="28"/>
        </w:rPr>
        <w:t xml:space="preserve">2.16.11. </w:t>
      </w:r>
      <w:r w:rsidR="007D1689" w:rsidRPr="002D3762">
        <w:rPr>
          <w:rFonts w:eastAsia="Times New Roman"/>
          <w:color w:val="000000"/>
          <w:sz w:val="28"/>
          <w:szCs w:val="28"/>
        </w:rPr>
        <w:t xml:space="preserve">Рабочее </w:t>
      </w:r>
      <w:proofErr w:type="gramStart"/>
      <w:r w:rsidR="007D1689" w:rsidRPr="002D3762">
        <w:rPr>
          <w:rFonts w:eastAsia="Times New Roman"/>
          <w:color w:val="000000"/>
          <w:sz w:val="28"/>
          <w:szCs w:val="28"/>
        </w:rPr>
        <w:t xml:space="preserve">место </w:t>
      </w:r>
      <w:r>
        <w:rPr>
          <w:rFonts w:eastAsia="Times New Roman"/>
          <w:color w:val="000000"/>
          <w:sz w:val="28"/>
          <w:szCs w:val="28"/>
        </w:rPr>
        <w:t xml:space="preserve"> </w:t>
      </w:r>
      <w:r w:rsidR="007D1689" w:rsidRPr="002D3762">
        <w:rPr>
          <w:rFonts w:eastAsia="Times New Roman"/>
          <w:color w:val="000000"/>
          <w:sz w:val="28"/>
          <w:szCs w:val="28"/>
        </w:rPr>
        <w:t>о</w:t>
      </w:r>
      <w:r>
        <w:rPr>
          <w:rFonts w:eastAsia="Times New Roman"/>
          <w:color w:val="000000"/>
          <w:sz w:val="28"/>
          <w:szCs w:val="28"/>
        </w:rPr>
        <w:t>т</w:t>
      </w:r>
      <w:r w:rsidR="007D1689" w:rsidRPr="002D3762">
        <w:rPr>
          <w:rFonts w:eastAsia="Times New Roman"/>
          <w:color w:val="000000"/>
          <w:sz w:val="28"/>
          <w:szCs w:val="28"/>
        </w:rPr>
        <w:t>ветственного</w:t>
      </w:r>
      <w:proofErr w:type="gramEnd"/>
      <w:r w:rsidR="007D1689" w:rsidRPr="002D3762">
        <w:rPr>
          <w:rFonts w:eastAsia="Times New Roman"/>
          <w:color w:val="000000"/>
          <w:sz w:val="28"/>
          <w:szCs w:val="28"/>
        </w:rPr>
        <w:t xml:space="preserve"> лица, </w:t>
      </w:r>
      <w:r>
        <w:rPr>
          <w:rFonts w:eastAsia="Times New Roman"/>
          <w:color w:val="000000"/>
          <w:sz w:val="28"/>
          <w:szCs w:val="28"/>
        </w:rPr>
        <w:t xml:space="preserve"> </w:t>
      </w:r>
      <w:r w:rsidR="007D1689" w:rsidRPr="002D3762">
        <w:rPr>
          <w:rFonts w:eastAsia="Times New Roman"/>
          <w:color w:val="000000"/>
          <w:sz w:val="28"/>
          <w:szCs w:val="28"/>
        </w:rPr>
        <w:t>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2.16.12. Ответственное лицо за предоставление муниципальной услуги, обеспечивается идентификационными карточками (</w:t>
      </w:r>
      <w:proofErr w:type="spellStart"/>
      <w:r w:rsidRPr="002D3762">
        <w:rPr>
          <w:rFonts w:eastAsia="Times New Roman"/>
          <w:color w:val="000000"/>
          <w:sz w:val="28"/>
          <w:szCs w:val="28"/>
        </w:rPr>
        <w:t>бэйджами</w:t>
      </w:r>
      <w:proofErr w:type="spellEnd"/>
      <w:r w:rsidRPr="002D3762">
        <w:rPr>
          <w:rFonts w:eastAsia="Times New Roman"/>
          <w:color w:val="000000"/>
          <w:sz w:val="28"/>
          <w:szCs w:val="28"/>
        </w:rPr>
        <w:t>) и (или) настольными табличками.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2.17. Показатели доступности и качества</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 в том числе количество</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взаимодействий заявителя с должностными лицами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при предоставлении муниципальной услуги 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их продолжительность, возможность получения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информации о ходе предоставления муниципальной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услуги, в том числе с использованием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информационно-коммуникационных технологий,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возможность либо невозможность получения муниципальной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услуги в МФЦ (в том числе в полном объеме),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 выбору заявителя (экстерриториальный принцип),</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посредством запроса о предоставлении нескольких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государственных и (или) муниципальных услуг в МФЦ,</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предусмотренного статьей 15.1 Федерального закона</w:t>
      </w:r>
    </w:p>
    <w:p w:rsidR="007D1689" w:rsidRPr="002D3762" w:rsidRDefault="00D81958" w:rsidP="003E7B17">
      <w:pPr>
        <w:jc w:val="center"/>
        <w:rPr>
          <w:rFonts w:eastAsia="Times New Roman"/>
          <w:color w:val="000000"/>
          <w:sz w:val="28"/>
          <w:szCs w:val="28"/>
        </w:rPr>
      </w:pPr>
      <w:hyperlink r:id="rId15" w:tgtFrame="_blank" w:history="1">
        <w:r w:rsidR="007D1689" w:rsidRPr="002D3762">
          <w:rPr>
            <w:rFonts w:eastAsia="Times New Roman"/>
            <w:color w:val="0000FF"/>
            <w:sz w:val="28"/>
            <w:szCs w:val="28"/>
          </w:rPr>
          <w:t>от 27 июля 2010 года № 210-ФЗ</w:t>
        </w:r>
      </w:hyperlink>
      <w:r w:rsidR="007D1689"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6253E0" w:rsidP="003E7B17">
      <w:pPr>
        <w:rPr>
          <w:rFonts w:eastAsia="Times New Roman"/>
          <w:color w:val="000000"/>
          <w:sz w:val="28"/>
          <w:szCs w:val="28"/>
        </w:rPr>
      </w:pPr>
      <w:r>
        <w:rPr>
          <w:rFonts w:eastAsia="Times New Roman"/>
          <w:color w:val="000000"/>
          <w:sz w:val="28"/>
          <w:szCs w:val="28"/>
        </w:rPr>
        <w:t xml:space="preserve">2.17.1. </w:t>
      </w:r>
      <w:r w:rsidR="007D1689" w:rsidRPr="002D3762">
        <w:rPr>
          <w:rFonts w:eastAsia="Times New Roman"/>
          <w:color w:val="000000"/>
          <w:sz w:val="28"/>
          <w:szCs w:val="28"/>
        </w:rPr>
        <w:t>Показателями доступности и качества муниципальной услуги являются: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наглядность форм размещаемой информации о порядке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оперативность и достоверность предоставляемой информации о порядке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установление и соблюдение требований к помещениям, в которых предоставляется муниципальная услуга;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количество взаимодействий заявителя с ответственными лицами Управления при предоставлении муниципальной услуги и их продолжительность;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своевременное рассмотрение документов, представленных заявителем, в случае необходимости – с участием заявителя;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отсутствие обоснованных жалоб со стороны заявителей по результатам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Единого портала, Портала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2.17.2. </w:t>
      </w:r>
      <w:proofErr w:type="gramStart"/>
      <w:r w:rsidRPr="002D3762">
        <w:rPr>
          <w:rFonts w:eastAsia="Times New Roman"/>
          <w:color w:val="000000"/>
          <w:sz w:val="28"/>
          <w:szCs w:val="28"/>
        </w:rPr>
        <w:t xml:space="preserve">Критерии </w:t>
      </w:r>
      <w:r w:rsidR="006253E0">
        <w:rPr>
          <w:rFonts w:eastAsia="Times New Roman"/>
          <w:color w:val="000000"/>
          <w:sz w:val="28"/>
          <w:szCs w:val="28"/>
        </w:rPr>
        <w:t xml:space="preserve"> </w:t>
      </w:r>
      <w:r w:rsidRPr="002D3762">
        <w:rPr>
          <w:rFonts w:eastAsia="Times New Roman"/>
          <w:color w:val="000000"/>
          <w:sz w:val="28"/>
          <w:szCs w:val="28"/>
        </w:rPr>
        <w:t>оценки</w:t>
      </w:r>
      <w:proofErr w:type="gramEnd"/>
      <w:r w:rsidRPr="002D3762">
        <w:rPr>
          <w:rFonts w:eastAsia="Times New Roman"/>
          <w:color w:val="000000"/>
          <w:sz w:val="28"/>
          <w:szCs w:val="28"/>
        </w:rPr>
        <w:t xml:space="preserve"> качества </w:t>
      </w:r>
      <w:r w:rsidR="006253E0">
        <w:rPr>
          <w:rFonts w:eastAsia="Times New Roman"/>
          <w:color w:val="000000"/>
          <w:sz w:val="28"/>
          <w:szCs w:val="28"/>
        </w:rPr>
        <w:t xml:space="preserve"> </w:t>
      </w:r>
      <w:r w:rsidRPr="002D3762">
        <w:rPr>
          <w:rFonts w:eastAsia="Times New Roman"/>
          <w:color w:val="000000"/>
          <w:sz w:val="28"/>
          <w:szCs w:val="28"/>
        </w:rPr>
        <w:t xml:space="preserve">предоставления </w:t>
      </w:r>
      <w:r w:rsidR="006253E0">
        <w:rPr>
          <w:rFonts w:eastAsia="Times New Roman"/>
          <w:color w:val="000000"/>
          <w:sz w:val="28"/>
          <w:szCs w:val="28"/>
        </w:rPr>
        <w:t xml:space="preserve"> </w:t>
      </w:r>
      <w:r w:rsidRPr="002D3762">
        <w:rPr>
          <w:rFonts w:eastAsia="Times New Roman"/>
          <w:color w:val="000000"/>
          <w:sz w:val="28"/>
          <w:szCs w:val="28"/>
        </w:rPr>
        <w:t>муниципальной услуги, предоставляемой в электронном виде: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доступность информации о порядке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доступность электронных форм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время ожидания ответа на подачу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время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2.17.3. Критерии оценки качества предоставления муниципальной услуги при предоставлении заявления на бумажном носителе: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Минимально возможное количество взаимодействия заявителя с ответственным лицом Управления. Продолжительность взаимодействий составляет при подаче заявления о предоставлении муниципальной услуги – не более 15 минут, при получении результата муниципальной услуги – не более 15 минут.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процессе предоставления муниципальной услуги заявитель вправе обращаться в Управление за получением информации о ходе предоставления муниципальной услуги неограниченное количество раз.</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Управлением неограниченное количество раз.</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получения информации о порядке и сроках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записи на прием в МФЦ для подачи заявления (запроса) о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формирования заявления (запроса) о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приема и регистрации ответственным лицом заявления (запроса)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получения результата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получения сведений о ходе выполнения заявления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осуществления оценки качества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2.17.6. Заявителю </w:t>
      </w:r>
      <w:r w:rsidR="006253E0">
        <w:rPr>
          <w:rFonts w:eastAsia="Times New Roman"/>
          <w:color w:val="000000"/>
          <w:sz w:val="28"/>
          <w:szCs w:val="28"/>
        </w:rPr>
        <w:t xml:space="preserve"> </w:t>
      </w:r>
      <w:r w:rsidRPr="002D3762">
        <w:rPr>
          <w:rFonts w:eastAsia="Times New Roman"/>
          <w:color w:val="000000"/>
          <w:sz w:val="28"/>
          <w:szCs w:val="28"/>
        </w:rPr>
        <w:t>обеспечивается</w:t>
      </w:r>
      <w:r w:rsidR="006253E0">
        <w:rPr>
          <w:rFonts w:eastAsia="Times New Roman"/>
          <w:color w:val="000000"/>
          <w:sz w:val="28"/>
          <w:szCs w:val="28"/>
        </w:rPr>
        <w:t xml:space="preserve"> </w:t>
      </w:r>
      <w:r w:rsidRPr="002D3762">
        <w:rPr>
          <w:rFonts w:eastAsia="Times New Roman"/>
          <w:color w:val="000000"/>
          <w:sz w:val="28"/>
          <w:szCs w:val="28"/>
        </w:rPr>
        <w:t xml:space="preserve"> возможность</w:t>
      </w:r>
      <w:r w:rsidR="006253E0">
        <w:rPr>
          <w:rFonts w:eastAsia="Times New Roman"/>
          <w:color w:val="000000"/>
          <w:sz w:val="28"/>
          <w:szCs w:val="28"/>
        </w:rPr>
        <w:t xml:space="preserve"> </w:t>
      </w:r>
      <w:r w:rsidRPr="002D3762">
        <w:rPr>
          <w:rFonts w:eastAsia="Times New Roman"/>
          <w:color w:val="000000"/>
          <w:sz w:val="28"/>
          <w:szCs w:val="28"/>
        </w:rPr>
        <w:t xml:space="preserve"> предоставления нескольких государственных и (или) муниципальных услуг в МФЦ в соответствии </w:t>
      </w:r>
      <w:r w:rsidR="00591B2E">
        <w:rPr>
          <w:rFonts w:eastAsia="Times New Roman"/>
          <w:color w:val="000000"/>
          <w:sz w:val="28"/>
          <w:szCs w:val="28"/>
        </w:rPr>
        <w:t xml:space="preserve"> </w:t>
      </w:r>
      <w:r w:rsidRPr="002D3762">
        <w:rPr>
          <w:rFonts w:eastAsia="Times New Roman"/>
          <w:color w:val="000000"/>
          <w:sz w:val="28"/>
          <w:szCs w:val="28"/>
        </w:rPr>
        <w:t xml:space="preserve">со </w:t>
      </w:r>
      <w:r w:rsidR="00591B2E">
        <w:rPr>
          <w:rFonts w:eastAsia="Times New Roman"/>
          <w:color w:val="000000"/>
          <w:sz w:val="28"/>
          <w:szCs w:val="28"/>
        </w:rPr>
        <w:t xml:space="preserve"> </w:t>
      </w:r>
      <w:r w:rsidRPr="002D3762">
        <w:rPr>
          <w:rFonts w:eastAsia="Times New Roman"/>
          <w:color w:val="000000"/>
          <w:sz w:val="28"/>
          <w:szCs w:val="28"/>
        </w:rPr>
        <w:t xml:space="preserve">статьей </w:t>
      </w:r>
      <w:r w:rsidR="00591B2E">
        <w:rPr>
          <w:rFonts w:eastAsia="Times New Roman"/>
          <w:color w:val="000000"/>
          <w:sz w:val="28"/>
          <w:szCs w:val="28"/>
        </w:rPr>
        <w:t xml:space="preserve"> </w:t>
      </w:r>
      <w:r w:rsidRPr="002D3762">
        <w:rPr>
          <w:rFonts w:eastAsia="Times New Roman"/>
          <w:color w:val="000000"/>
          <w:sz w:val="28"/>
          <w:szCs w:val="28"/>
        </w:rPr>
        <w:t xml:space="preserve">15.1 </w:t>
      </w:r>
      <w:r w:rsidR="00591B2E">
        <w:rPr>
          <w:rFonts w:eastAsia="Times New Roman"/>
          <w:color w:val="000000"/>
          <w:sz w:val="28"/>
          <w:szCs w:val="28"/>
        </w:rPr>
        <w:t xml:space="preserve"> </w:t>
      </w:r>
      <w:r w:rsidRPr="002D3762">
        <w:rPr>
          <w:rFonts w:eastAsia="Times New Roman"/>
          <w:color w:val="000000"/>
          <w:sz w:val="28"/>
          <w:szCs w:val="28"/>
        </w:rPr>
        <w:t>Федерального закона </w:t>
      </w:r>
      <w:hyperlink r:id="rId16"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(далее – комплексный запрос).</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Направление МФЦ запроса, а также указанных в части 4 статьи 15.1 статьи Федерального закона </w:t>
      </w:r>
      <w:hyperlink r:id="rId17"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документов в Управление осуществляется не позднее одного рабочего дня, следующего за днем получения комплексного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2D3762">
        <w:rPr>
          <w:rFonts w:eastAsia="Times New Roman"/>
          <w:color w:val="000000"/>
          <w:sz w:val="28"/>
          <w:szCs w:val="28"/>
        </w:rPr>
        <w:lastRenderedPageBreak/>
        <w:t>предоставления иных государственных (муниципальных) услуг, включенных в комплексный запрос.</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2.17.7. Предоставление </w:t>
      </w:r>
      <w:r w:rsidR="006253E0">
        <w:rPr>
          <w:rFonts w:eastAsia="Times New Roman"/>
          <w:color w:val="000000"/>
          <w:sz w:val="28"/>
          <w:szCs w:val="28"/>
        </w:rPr>
        <w:t xml:space="preserve"> </w:t>
      </w:r>
      <w:r w:rsidRPr="002D3762">
        <w:rPr>
          <w:rFonts w:eastAsia="Times New Roman"/>
          <w:color w:val="000000"/>
          <w:sz w:val="28"/>
          <w:szCs w:val="28"/>
        </w:rPr>
        <w:t xml:space="preserve">муниципальной </w:t>
      </w:r>
      <w:r w:rsidR="006253E0">
        <w:rPr>
          <w:rFonts w:eastAsia="Times New Roman"/>
          <w:color w:val="000000"/>
          <w:sz w:val="28"/>
          <w:szCs w:val="28"/>
        </w:rPr>
        <w:t xml:space="preserve"> </w:t>
      </w:r>
      <w:r w:rsidRPr="002D3762">
        <w:rPr>
          <w:rFonts w:eastAsia="Times New Roman"/>
          <w:color w:val="000000"/>
          <w:sz w:val="28"/>
          <w:szCs w:val="28"/>
        </w:rPr>
        <w:t xml:space="preserve">услуги, </w:t>
      </w:r>
      <w:r w:rsidR="006253E0">
        <w:rPr>
          <w:rFonts w:eastAsia="Times New Roman"/>
          <w:color w:val="000000"/>
          <w:sz w:val="28"/>
          <w:szCs w:val="28"/>
        </w:rPr>
        <w:t xml:space="preserve"> </w:t>
      </w:r>
      <w:r w:rsidRPr="002D3762">
        <w:rPr>
          <w:rFonts w:eastAsia="Times New Roman"/>
          <w:color w:val="000000"/>
          <w:sz w:val="28"/>
          <w:szCs w:val="28"/>
        </w:rPr>
        <w:t>предусмотренной настоящим регламентом, в утверждающем (</w:t>
      </w:r>
      <w:proofErr w:type="spellStart"/>
      <w:r w:rsidRPr="002D3762">
        <w:rPr>
          <w:rFonts w:eastAsia="Times New Roman"/>
          <w:color w:val="000000"/>
          <w:sz w:val="28"/>
          <w:szCs w:val="28"/>
        </w:rPr>
        <w:t>проактивном</w:t>
      </w:r>
      <w:proofErr w:type="spellEnd"/>
      <w:r w:rsidRPr="002D3762">
        <w:rPr>
          <w:rFonts w:eastAsia="Times New Roman"/>
          <w:color w:val="000000"/>
          <w:sz w:val="28"/>
          <w:szCs w:val="28"/>
        </w:rPr>
        <w:t>) режиме, в соответствии с частью 1 статьей 7.3 Федерального закона </w:t>
      </w:r>
      <w:hyperlink r:id="rId18"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не предусмотрено.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2.18. Иные требования, в том числе учитывающие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особенности предоставления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 экстерриториальному принципу и особенности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 электронной форме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2.18.1. Для получения муниципальной услуги заявителю (представителю заявителя) представляется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документооборота: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Управление</w:t>
      </w:r>
      <w:r w:rsidR="00623D37">
        <w:rPr>
          <w:rFonts w:eastAsia="Times New Roman"/>
          <w:color w:val="000000"/>
          <w:sz w:val="28"/>
          <w:szCs w:val="28"/>
        </w:rPr>
        <w:t>;</w:t>
      </w:r>
      <w:r w:rsidRPr="002D3762">
        <w:rPr>
          <w:rFonts w:eastAsia="Times New Roman"/>
          <w:color w:val="000000"/>
          <w:sz w:val="28"/>
          <w:szCs w:val="28"/>
        </w:rPr>
        <w:t xml:space="preserve"> </w:t>
      </w:r>
    </w:p>
    <w:p w:rsidR="007D1689" w:rsidRPr="002D3762" w:rsidRDefault="00623D37" w:rsidP="003E7B17">
      <w:pPr>
        <w:rPr>
          <w:rFonts w:eastAsia="Times New Roman"/>
          <w:color w:val="000000"/>
          <w:sz w:val="28"/>
          <w:szCs w:val="28"/>
        </w:rPr>
      </w:pPr>
      <w:r>
        <w:rPr>
          <w:rFonts w:eastAsia="Times New Roman"/>
          <w:color w:val="000000"/>
          <w:sz w:val="28"/>
          <w:szCs w:val="28"/>
        </w:rPr>
        <w:t>через МФЦ в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591B2E">
        <w:rPr>
          <w:rFonts w:eastAsia="Times New Roman"/>
          <w:color w:val="000000"/>
          <w:sz w:val="28"/>
          <w:szCs w:val="28"/>
        </w:rPr>
        <w:t>ода</w:t>
      </w:r>
      <w:r w:rsidRPr="002D3762">
        <w:rPr>
          <w:rFonts w:eastAsia="Times New Roman"/>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6253E0" w:rsidP="003E7B17">
      <w:pPr>
        <w:rPr>
          <w:rFonts w:eastAsia="Times New Roman"/>
          <w:color w:val="000000"/>
          <w:sz w:val="28"/>
          <w:szCs w:val="28"/>
        </w:rPr>
      </w:pPr>
      <w:r>
        <w:rPr>
          <w:rFonts w:eastAsia="Times New Roman"/>
          <w:color w:val="000000"/>
          <w:sz w:val="28"/>
          <w:szCs w:val="28"/>
        </w:rPr>
        <w:t xml:space="preserve">2.18.2. </w:t>
      </w:r>
      <w:r w:rsidR="007D1689" w:rsidRPr="002D3762">
        <w:rPr>
          <w:rFonts w:eastAsia="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19" w:tgtFrame="_blank" w:history="1">
        <w:r w:rsidR="007D1689" w:rsidRPr="002D3762">
          <w:rPr>
            <w:rFonts w:eastAsia="Times New Roman"/>
            <w:color w:val="0000FF"/>
            <w:sz w:val="28"/>
            <w:szCs w:val="28"/>
          </w:rPr>
          <w:t>от 27 июля 2010 года № 210-ФЗ</w:t>
        </w:r>
      </w:hyperlink>
      <w:r w:rsidR="007D1689" w:rsidRPr="002D3762">
        <w:rPr>
          <w:rFonts w:eastAsia="Times New Roman"/>
          <w:color w:val="000000"/>
          <w:sz w:val="28"/>
          <w:szCs w:val="28"/>
        </w:rPr>
        <w:t> «Об организации предоставления государственных и муниципальных услуг» и Федерального закона от 6 апреля 2011 года № 63-ФЗ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Заявитель, являющийся физическим лицом,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Использование вышеуказанных технологий проводится при наличии технической возможности.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Портала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2.18.4. МФЦ при обращении заявителя (представителя заявителя) за предоставлением муниципальной услуги осуществляют: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23D37">
        <w:rPr>
          <w:rFonts w:eastAsia="Times New Roman"/>
          <w:color w:val="000000"/>
          <w:sz w:val="28"/>
          <w:szCs w:val="28"/>
        </w:rPr>
        <w:t>Управление(Администрацию)</w:t>
      </w:r>
      <w:r w:rsidRPr="002D3762">
        <w:rPr>
          <w:rFonts w:eastAsia="Times New Roman"/>
          <w:color w:val="000000"/>
          <w:sz w:val="28"/>
          <w:szCs w:val="28"/>
        </w:rPr>
        <w:t>.</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в части </w:t>
      </w:r>
      <w:r w:rsidRPr="002D3762">
        <w:rPr>
          <w:rFonts w:eastAsia="Times New Roman"/>
          <w:color w:val="000000"/>
          <w:sz w:val="28"/>
          <w:szCs w:val="28"/>
        </w:rPr>
        <w:lastRenderedPageBreak/>
        <w:t>подачи заявления (запроса) и документов на предоставление муниципальной услуги по экстерриториальному принципу.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Действия по приему заявлений и документов в МФЦ по экстерриториальному принципу осуществляются на основании Соглашения.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Раздел III. Состав, последовательность и сроки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выполнения административных процедур (действий),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требования к порядку их выполнения, в том числе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особенности выполнения административных процедур</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(действий) в электронной форме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3.1. Исчерпывающий перечень</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административных процедур (действий)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при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6253E0" w:rsidP="003E7B17">
      <w:pPr>
        <w:rPr>
          <w:rFonts w:eastAsia="Times New Roman"/>
          <w:color w:val="000000"/>
          <w:sz w:val="28"/>
          <w:szCs w:val="28"/>
        </w:rPr>
      </w:pPr>
      <w:r>
        <w:rPr>
          <w:rFonts w:eastAsia="Times New Roman"/>
          <w:color w:val="000000"/>
          <w:sz w:val="28"/>
          <w:szCs w:val="28"/>
        </w:rPr>
        <w:t xml:space="preserve">3.1.1. </w:t>
      </w:r>
      <w:r w:rsidR="007D1689" w:rsidRPr="002D3762">
        <w:rPr>
          <w:rFonts w:eastAsia="Times New Roman"/>
          <w:color w:val="000000"/>
          <w:sz w:val="28"/>
          <w:szCs w:val="28"/>
        </w:rPr>
        <w:t>Предоставление</w:t>
      </w:r>
      <w:r w:rsidR="006D7F3F">
        <w:rPr>
          <w:rFonts w:eastAsia="Times New Roman"/>
          <w:color w:val="000000"/>
          <w:sz w:val="28"/>
          <w:szCs w:val="28"/>
        </w:rPr>
        <w:t xml:space="preserve">  </w:t>
      </w:r>
      <w:r w:rsidR="007D1689" w:rsidRPr="002D3762">
        <w:rPr>
          <w:rFonts w:eastAsia="Times New Roman"/>
          <w:color w:val="000000"/>
          <w:sz w:val="28"/>
          <w:szCs w:val="28"/>
        </w:rPr>
        <w:t xml:space="preserve"> </w:t>
      </w:r>
      <w:proofErr w:type="gramStart"/>
      <w:r w:rsidR="007D1689" w:rsidRPr="002D3762">
        <w:rPr>
          <w:rFonts w:eastAsia="Times New Roman"/>
          <w:color w:val="000000"/>
          <w:sz w:val="28"/>
          <w:szCs w:val="28"/>
        </w:rPr>
        <w:t xml:space="preserve">муниципальной </w:t>
      </w:r>
      <w:r w:rsidR="00623D37">
        <w:rPr>
          <w:rFonts w:eastAsia="Times New Roman"/>
          <w:color w:val="000000"/>
          <w:sz w:val="28"/>
          <w:szCs w:val="28"/>
        </w:rPr>
        <w:t xml:space="preserve"> </w:t>
      </w:r>
      <w:r w:rsidR="007D1689" w:rsidRPr="002D3762">
        <w:rPr>
          <w:rFonts w:eastAsia="Times New Roman"/>
          <w:color w:val="000000"/>
          <w:sz w:val="28"/>
          <w:szCs w:val="28"/>
        </w:rPr>
        <w:t>услуги</w:t>
      </w:r>
      <w:proofErr w:type="gramEnd"/>
      <w:r w:rsidR="007D1689" w:rsidRPr="002D3762">
        <w:rPr>
          <w:rFonts w:eastAsia="Times New Roman"/>
          <w:color w:val="000000"/>
          <w:sz w:val="28"/>
          <w:szCs w:val="28"/>
        </w:rPr>
        <w:t xml:space="preserve"> </w:t>
      </w:r>
      <w:r w:rsidR="00623D37">
        <w:rPr>
          <w:rFonts w:eastAsia="Times New Roman"/>
          <w:color w:val="000000"/>
          <w:sz w:val="28"/>
          <w:szCs w:val="28"/>
        </w:rPr>
        <w:t xml:space="preserve"> </w:t>
      </w:r>
      <w:r w:rsidR="007D1689" w:rsidRPr="002D3762">
        <w:rPr>
          <w:rFonts w:eastAsia="Times New Roman"/>
          <w:color w:val="000000"/>
          <w:sz w:val="28"/>
          <w:szCs w:val="28"/>
        </w:rPr>
        <w:t>включает</w:t>
      </w:r>
      <w:r w:rsidR="00623D37">
        <w:rPr>
          <w:rFonts w:eastAsia="Times New Roman"/>
          <w:color w:val="000000"/>
          <w:sz w:val="28"/>
          <w:szCs w:val="28"/>
        </w:rPr>
        <w:t xml:space="preserve"> </w:t>
      </w:r>
      <w:r w:rsidR="007D1689" w:rsidRPr="002D3762">
        <w:rPr>
          <w:rFonts w:eastAsia="Times New Roman"/>
          <w:color w:val="000000"/>
          <w:sz w:val="28"/>
          <w:szCs w:val="28"/>
        </w:rPr>
        <w:t xml:space="preserve"> в </w:t>
      </w:r>
      <w:r w:rsidR="00623D37">
        <w:rPr>
          <w:rFonts w:eastAsia="Times New Roman"/>
          <w:color w:val="000000"/>
          <w:sz w:val="28"/>
          <w:szCs w:val="28"/>
        </w:rPr>
        <w:t xml:space="preserve"> </w:t>
      </w:r>
      <w:r w:rsidR="007D1689" w:rsidRPr="002D3762">
        <w:rPr>
          <w:rFonts w:eastAsia="Times New Roman"/>
          <w:color w:val="000000"/>
          <w:sz w:val="28"/>
          <w:szCs w:val="28"/>
        </w:rPr>
        <w:t>себя следующие административные процедуры:</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прием и регистрация заявления </w:t>
      </w:r>
      <w:r w:rsidR="0083383B"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xml:space="preserve">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получение сведений посредством системы межведомственного электронного взаимодействия (далее – СМЭВ);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рассмотрение заявления </w:t>
      </w:r>
      <w:r w:rsidR="0083383B"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принятие решения о предоставлении муниципальной услуги и формирование промежуточного результата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выдача (направление) промежуточного результата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направление в муниципальную образовательную организацию, реализующую программы дошкольного образования.</w:t>
      </w:r>
    </w:p>
    <w:p w:rsidR="007D1689" w:rsidRDefault="007D1689" w:rsidP="003E7B17">
      <w:pPr>
        <w:rPr>
          <w:rFonts w:eastAsia="Times New Roman"/>
          <w:color w:val="000000"/>
          <w:sz w:val="28"/>
          <w:szCs w:val="28"/>
        </w:rPr>
      </w:pPr>
      <w:r w:rsidRPr="002D3762">
        <w:rPr>
          <w:rFonts w:eastAsia="Times New Roman"/>
          <w:color w:val="000000"/>
          <w:sz w:val="28"/>
          <w:szCs w:val="28"/>
        </w:rPr>
        <w:t xml:space="preserve">3.1.2. </w:t>
      </w:r>
      <w:proofErr w:type="gramStart"/>
      <w:r w:rsidRPr="002D3762">
        <w:rPr>
          <w:rFonts w:eastAsia="Times New Roman"/>
          <w:color w:val="000000"/>
          <w:sz w:val="28"/>
          <w:szCs w:val="28"/>
        </w:rPr>
        <w:t>Заявитель</w:t>
      </w:r>
      <w:r w:rsidR="006253E0">
        <w:rPr>
          <w:rFonts w:eastAsia="Times New Roman"/>
          <w:color w:val="000000"/>
          <w:sz w:val="28"/>
          <w:szCs w:val="28"/>
        </w:rPr>
        <w:t xml:space="preserve"> </w:t>
      </w:r>
      <w:r w:rsidRPr="002D3762">
        <w:rPr>
          <w:rFonts w:eastAsia="Times New Roman"/>
          <w:color w:val="000000"/>
          <w:sz w:val="28"/>
          <w:szCs w:val="28"/>
        </w:rPr>
        <w:t xml:space="preserve"> вправе</w:t>
      </w:r>
      <w:proofErr w:type="gramEnd"/>
      <w:r w:rsidRPr="002D3762">
        <w:rPr>
          <w:rFonts w:eastAsia="Times New Roman"/>
          <w:color w:val="000000"/>
          <w:sz w:val="28"/>
          <w:szCs w:val="28"/>
        </w:rPr>
        <w:t xml:space="preserve"> отозвать</w:t>
      </w:r>
      <w:r w:rsidR="006253E0">
        <w:rPr>
          <w:rFonts w:eastAsia="Times New Roman"/>
          <w:color w:val="000000"/>
          <w:sz w:val="28"/>
          <w:szCs w:val="28"/>
        </w:rPr>
        <w:t xml:space="preserve"> </w:t>
      </w:r>
      <w:r w:rsidRPr="002D3762">
        <w:rPr>
          <w:rFonts w:eastAsia="Times New Roman"/>
          <w:color w:val="000000"/>
          <w:sz w:val="28"/>
          <w:szCs w:val="28"/>
        </w:rPr>
        <w:t xml:space="preserve"> заявление о </w:t>
      </w:r>
      <w:r w:rsidR="006253E0">
        <w:rPr>
          <w:rFonts w:eastAsia="Times New Roman"/>
          <w:color w:val="000000"/>
          <w:sz w:val="28"/>
          <w:szCs w:val="28"/>
        </w:rPr>
        <w:t xml:space="preserve"> </w:t>
      </w:r>
      <w:r w:rsidRPr="002D3762">
        <w:rPr>
          <w:rFonts w:eastAsia="Times New Roman"/>
          <w:color w:val="000000"/>
          <w:sz w:val="28"/>
          <w:szCs w:val="28"/>
        </w:rPr>
        <w:t>предоставлении муниципальной услуги на любой стадии рассмотрения или подготовки документа Управлением, обратившись с соответствующим заявлением в Управление (Администрацию), в том числе в электронной форме, либо в МФЦ.</w:t>
      </w:r>
    </w:p>
    <w:p w:rsidR="00AE3AE9" w:rsidRPr="00132A17" w:rsidRDefault="00AE3AE9" w:rsidP="00AE3AE9">
      <w:pPr>
        <w:shd w:val="clear" w:color="auto" w:fill="FFFFFF"/>
        <w:spacing w:line="322" w:lineRule="exact"/>
        <w:ind w:left="5" w:right="19" w:firstLine="792"/>
        <w:rPr>
          <w:sz w:val="28"/>
          <w:szCs w:val="28"/>
        </w:rPr>
      </w:pPr>
      <w:r w:rsidRPr="00132A17">
        <w:rPr>
          <w:spacing w:val="-9"/>
          <w:sz w:val="28"/>
          <w:szCs w:val="28"/>
        </w:rPr>
        <w:t xml:space="preserve">3.1.3. </w:t>
      </w:r>
      <w:r w:rsidRPr="00132A17">
        <w:rPr>
          <w:rFonts w:eastAsia="Times New Roman"/>
          <w:spacing w:val="-9"/>
          <w:sz w:val="28"/>
          <w:szCs w:val="28"/>
        </w:rPr>
        <w:t xml:space="preserve">Порядок выдачи дубликата документа, выданного по результатам </w:t>
      </w:r>
      <w:r w:rsidRPr="00132A17">
        <w:rPr>
          <w:rFonts w:eastAsia="Times New Roman"/>
          <w:spacing w:val="-10"/>
          <w:sz w:val="28"/>
          <w:szCs w:val="28"/>
        </w:rPr>
        <w:t xml:space="preserve">предоставления муниципальной услуги, в том числе исчерпывающий перечень </w:t>
      </w:r>
      <w:r w:rsidRPr="00132A17">
        <w:rPr>
          <w:rFonts w:eastAsia="Times New Roman"/>
          <w:sz w:val="28"/>
          <w:szCs w:val="28"/>
        </w:rPr>
        <w:t>оснований для отказа в выдаче такого дубликата.</w:t>
      </w:r>
    </w:p>
    <w:p w:rsidR="00AE3AE9" w:rsidRPr="00132A17" w:rsidRDefault="00AE3AE9" w:rsidP="00AE3AE9">
      <w:pPr>
        <w:shd w:val="clear" w:color="auto" w:fill="FFFFFF"/>
        <w:spacing w:line="322" w:lineRule="exact"/>
        <w:ind w:left="5" w:right="24" w:firstLine="782"/>
        <w:rPr>
          <w:sz w:val="28"/>
          <w:szCs w:val="28"/>
        </w:rPr>
      </w:pPr>
      <w:r w:rsidRPr="00132A17">
        <w:rPr>
          <w:spacing w:val="-9"/>
          <w:sz w:val="28"/>
          <w:szCs w:val="28"/>
        </w:rPr>
        <w:t xml:space="preserve">3.1.3.1. </w:t>
      </w:r>
      <w:r w:rsidRPr="00132A17">
        <w:rPr>
          <w:rFonts w:eastAsia="Times New Roman"/>
          <w:spacing w:val="-9"/>
          <w:sz w:val="28"/>
          <w:szCs w:val="28"/>
        </w:rPr>
        <w:t xml:space="preserve">При необходимости получения дубликата документа, выданного </w:t>
      </w:r>
      <w:r w:rsidRPr="00132A17">
        <w:rPr>
          <w:rFonts w:eastAsia="Times New Roman"/>
          <w:spacing w:val="-10"/>
          <w:sz w:val="28"/>
          <w:szCs w:val="28"/>
        </w:rPr>
        <w:t xml:space="preserve">по результатам предоставления муниципальной услуги, заявитель обращается в </w:t>
      </w:r>
      <w:r w:rsidRPr="00132A17">
        <w:rPr>
          <w:rFonts w:eastAsia="Times New Roman"/>
          <w:spacing w:val="-8"/>
          <w:sz w:val="28"/>
          <w:szCs w:val="28"/>
        </w:rPr>
        <w:t xml:space="preserve">Уполномоченный орган по электронной почте, почтовым отправлением с </w:t>
      </w:r>
      <w:r w:rsidRPr="00132A17">
        <w:rPr>
          <w:rFonts w:eastAsia="Times New Roman"/>
          <w:spacing w:val="-5"/>
          <w:sz w:val="28"/>
          <w:szCs w:val="28"/>
        </w:rPr>
        <w:t xml:space="preserve">заявлением о выдаче дубликата документа, выданного по результатам </w:t>
      </w:r>
      <w:r w:rsidRPr="00132A17">
        <w:rPr>
          <w:rFonts w:eastAsia="Times New Roman"/>
          <w:spacing w:val="-10"/>
          <w:sz w:val="28"/>
          <w:szCs w:val="28"/>
        </w:rPr>
        <w:t>предоставления муниципальной услуги, составленным в свободной форме.</w:t>
      </w:r>
    </w:p>
    <w:p w:rsidR="00AE3AE9" w:rsidRPr="00132A17" w:rsidRDefault="00AE3AE9" w:rsidP="00AE3AE9">
      <w:pPr>
        <w:shd w:val="clear" w:color="auto" w:fill="FFFFFF"/>
        <w:spacing w:line="322" w:lineRule="exact"/>
        <w:ind w:right="19" w:firstLine="730"/>
        <w:rPr>
          <w:sz w:val="28"/>
          <w:szCs w:val="28"/>
        </w:rPr>
      </w:pPr>
      <w:r w:rsidRPr="00132A17">
        <w:rPr>
          <w:rFonts w:eastAsia="Times New Roman"/>
          <w:sz w:val="28"/>
          <w:szCs w:val="28"/>
        </w:rPr>
        <w:lastRenderedPageBreak/>
        <w:t xml:space="preserve">Уполномоченный орган при получении указанного заявления </w:t>
      </w:r>
      <w:r w:rsidRPr="00132A17">
        <w:rPr>
          <w:rFonts w:eastAsia="Times New Roman"/>
          <w:spacing w:val="-6"/>
          <w:sz w:val="28"/>
          <w:szCs w:val="28"/>
        </w:rPr>
        <w:t xml:space="preserve">рассматривает возможность выдачи дубликата документа, выданного по </w:t>
      </w:r>
      <w:r w:rsidRPr="00132A17">
        <w:rPr>
          <w:rFonts w:eastAsia="Times New Roman"/>
          <w:sz w:val="28"/>
          <w:szCs w:val="28"/>
        </w:rPr>
        <w:t>результатам предоставления муниципальной услуги.</w:t>
      </w:r>
    </w:p>
    <w:p w:rsidR="00AE3AE9" w:rsidRPr="00132A17" w:rsidRDefault="00AE3AE9" w:rsidP="00AE3AE9">
      <w:pPr>
        <w:shd w:val="clear" w:color="auto" w:fill="FFFFFF"/>
        <w:spacing w:line="322" w:lineRule="exact"/>
        <w:ind w:right="24" w:firstLine="768"/>
        <w:rPr>
          <w:sz w:val="28"/>
          <w:szCs w:val="28"/>
        </w:rPr>
      </w:pPr>
      <w:r w:rsidRPr="00132A17">
        <w:rPr>
          <w:rFonts w:eastAsia="Times New Roman"/>
          <w:spacing w:val="-8"/>
          <w:sz w:val="28"/>
          <w:szCs w:val="28"/>
        </w:rPr>
        <w:t xml:space="preserve">Уполномоченный орган, при отсутствии оснований для отказа в выдаче </w:t>
      </w:r>
      <w:r w:rsidRPr="00132A17">
        <w:rPr>
          <w:rFonts w:eastAsia="Times New Roman"/>
          <w:sz w:val="28"/>
          <w:szCs w:val="28"/>
        </w:rPr>
        <w:t xml:space="preserve">дубликата документа, выданного по результатам предоставления </w:t>
      </w:r>
      <w:r w:rsidRPr="00132A17">
        <w:rPr>
          <w:rFonts w:eastAsia="Times New Roman"/>
          <w:spacing w:val="-9"/>
          <w:sz w:val="28"/>
          <w:szCs w:val="28"/>
        </w:rPr>
        <w:t xml:space="preserve">муниципальной услуги, выдает такой дубликат заявителю посредством лично, </w:t>
      </w:r>
      <w:r w:rsidRPr="00132A17">
        <w:rPr>
          <w:rFonts w:eastAsia="Times New Roman"/>
          <w:sz w:val="28"/>
          <w:szCs w:val="28"/>
        </w:rPr>
        <w:t xml:space="preserve">по электронной почте, почтовым отправлением в срок, не превышающий </w:t>
      </w:r>
      <w:r w:rsidRPr="00132A17">
        <w:rPr>
          <w:rFonts w:eastAsia="Times New Roman"/>
          <w:spacing w:val="-6"/>
          <w:sz w:val="28"/>
          <w:szCs w:val="28"/>
        </w:rPr>
        <w:t>3 рабочих дней со дня регистрации заявления о выдаче дубликата документа,</w:t>
      </w:r>
      <w:r w:rsidR="00F05DAE">
        <w:rPr>
          <w:rFonts w:eastAsia="Times New Roman"/>
          <w:spacing w:val="-6"/>
          <w:sz w:val="28"/>
          <w:szCs w:val="28"/>
        </w:rPr>
        <w:t xml:space="preserve"> </w:t>
      </w:r>
      <w:r w:rsidRPr="00132A17">
        <w:rPr>
          <w:rFonts w:eastAsia="Times New Roman"/>
          <w:spacing w:val="-10"/>
          <w:sz w:val="28"/>
          <w:szCs w:val="28"/>
        </w:rPr>
        <w:t>выданного по результатам предоставления муниципальной услуги.</w:t>
      </w:r>
    </w:p>
    <w:p w:rsidR="00AE3AE9" w:rsidRPr="00132A17" w:rsidRDefault="00AE3AE9" w:rsidP="00AE3AE9">
      <w:pPr>
        <w:shd w:val="clear" w:color="auto" w:fill="FFFFFF"/>
        <w:tabs>
          <w:tab w:val="left" w:pos="1834"/>
        </w:tabs>
        <w:rPr>
          <w:sz w:val="28"/>
          <w:szCs w:val="28"/>
        </w:rPr>
      </w:pPr>
      <w:r w:rsidRPr="00132A17">
        <w:rPr>
          <w:spacing w:val="-14"/>
          <w:sz w:val="28"/>
          <w:szCs w:val="28"/>
        </w:rPr>
        <w:t>3.1.3.2.</w:t>
      </w:r>
      <w:r w:rsidR="006253E0">
        <w:rPr>
          <w:sz w:val="28"/>
          <w:szCs w:val="28"/>
        </w:rPr>
        <w:t xml:space="preserve"> </w:t>
      </w:r>
      <w:proofErr w:type="gramStart"/>
      <w:r w:rsidRPr="00132A17">
        <w:rPr>
          <w:rFonts w:eastAsia="Times New Roman"/>
          <w:spacing w:val="-3"/>
          <w:sz w:val="28"/>
          <w:szCs w:val="28"/>
        </w:rPr>
        <w:t>Исчерпывающий  перечень</w:t>
      </w:r>
      <w:proofErr w:type="gramEnd"/>
      <w:r w:rsidRPr="00132A17">
        <w:rPr>
          <w:rFonts w:eastAsia="Times New Roman"/>
          <w:spacing w:val="-3"/>
          <w:sz w:val="28"/>
          <w:szCs w:val="28"/>
        </w:rPr>
        <w:t xml:space="preserve">  оснований  для  отказа в  выдаче</w:t>
      </w:r>
      <w:r>
        <w:rPr>
          <w:sz w:val="28"/>
          <w:szCs w:val="28"/>
        </w:rPr>
        <w:t xml:space="preserve"> </w:t>
      </w:r>
      <w:r w:rsidR="006253E0">
        <w:rPr>
          <w:rFonts w:eastAsia="Times New Roman"/>
          <w:spacing w:val="-4"/>
          <w:sz w:val="28"/>
          <w:szCs w:val="28"/>
        </w:rPr>
        <w:t xml:space="preserve">дубликата </w:t>
      </w:r>
      <w:r w:rsidRPr="00132A17">
        <w:rPr>
          <w:rFonts w:eastAsia="Times New Roman"/>
          <w:spacing w:val="-4"/>
          <w:sz w:val="28"/>
          <w:szCs w:val="28"/>
        </w:rPr>
        <w:t>документ</w:t>
      </w:r>
      <w:r w:rsidR="006253E0">
        <w:rPr>
          <w:rFonts w:eastAsia="Times New Roman"/>
          <w:spacing w:val="-4"/>
          <w:sz w:val="28"/>
          <w:szCs w:val="28"/>
        </w:rPr>
        <w:t xml:space="preserve">а, </w:t>
      </w:r>
      <w:r w:rsidRPr="00132A17">
        <w:rPr>
          <w:rFonts w:eastAsia="Times New Roman"/>
          <w:spacing w:val="-4"/>
          <w:sz w:val="28"/>
          <w:szCs w:val="28"/>
        </w:rPr>
        <w:t>выдан</w:t>
      </w:r>
      <w:r w:rsidR="006253E0">
        <w:rPr>
          <w:rFonts w:eastAsia="Times New Roman"/>
          <w:spacing w:val="-4"/>
          <w:sz w:val="28"/>
          <w:szCs w:val="28"/>
        </w:rPr>
        <w:t xml:space="preserve">ного по результатам </w:t>
      </w:r>
      <w:r w:rsidRPr="00132A17">
        <w:rPr>
          <w:rFonts w:eastAsia="Times New Roman"/>
          <w:spacing w:val="-4"/>
          <w:sz w:val="28"/>
          <w:szCs w:val="28"/>
        </w:rPr>
        <w:t xml:space="preserve">предоставления </w:t>
      </w:r>
      <w:r w:rsidRPr="00132A17">
        <w:rPr>
          <w:rFonts w:eastAsia="Times New Roman"/>
          <w:sz w:val="28"/>
          <w:szCs w:val="28"/>
        </w:rPr>
        <w:t>муниципальной услуги:</w:t>
      </w:r>
    </w:p>
    <w:p w:rsidR="00AE3AE9" w:rsidRPr="006253E0" w:rsidRDefault="006253E0" w:rsidP="006253E0">
      <w:pPr>
        <w:shd w:val="clear" w:color="auto" w:fill="FFFFFF"/>
        <w:tabs>
          <w:tab w:val="left" w:pos="0"/>
        </w:tabs>
        <w:spacing w:line="322" w:lineRule="exact"/>
        <w:ind w:right="10"/>
        <w:rPr>
          <w:spacing w:val="-14"/>
          <w:sz w:val="28"/>
          <w:szCs w:val="28"/>
        </w:rPr>
      </w:pPr>
      <w:r>
        <w:rPr>
          <w:rFonts w:eastAsia="Times New Roman"/>
          <w:spacing w:val="-1"/>
          <w:sz w:val="28"/>
          <w:szCs w:val="28"/>
        </w:rPr>
        <w:t xml:space="preserve">3.1.3.3. </w:t>
      </w:r>
      <w:r w:rsidR="00AE3AE9" w:rsidRPr="006253E0">
        <w:rPr>
          <w:rFonts w:eastAsia="Times New Roman"/>
          <w:spacing w:val="-1"/>
          <w:sz w:val="28"/>
          <w:szCs w:val="28"/>
        </w:rPr>
        <w:t xml:space="preserve">Отсутствие в заявлении о выдаче дубликата документа, </w:t>
      </w:r>
      <w:r w:rsidR="00AE3AE9" w:rsidRPr="006253E0">
        <w:rPr>
          <w:rFonts w:eastAsia="Times New Roman"/>
          <w:sz w:val="28"/>
          <w:szCs w:val="28"/>
        </w:rPr>
        <w:t xml:space="preserve">выданного по результатам предоставления муниципальной услуги, </w:t>
      </w:r>
      <w:r w:rsidR="00AE3AE9" w:rsidRPr="006253E0">
        <w:rPr>
          <w:rFonts w:eastAsia="Times New Roman"/>
          <w:spacing w:val="-10"/>
          <w:sz w:val="28"/>
          <w:szCs w:val="28"/>
        </w:rPr>
        <w:t xml:space="preserve">информации, позволяющей идентифицировать ранее выданный по результатам </w:t>
      </w:r>
      <w:r w:rsidR="00AE3AE9" w:rsidRPr="006253E0">
        <w:rPr>
          <w:rFonts w:eastAsia="Times New Roman"/>
          <w:sz w:val="28"/>
          <w:szCs w:val="28"/>
        </w:rPr>
        <w:t>предоставления муниципальной услуги документ.</w:t>
      </w:r>
    </w:p>
    <w:p w:rsidR="00AE3AE9" w:rsidRPr="002D3762" w:rsidRDefault="00AE3AE9" w:rsidP="00AE3AE9">
      <w:pPr>
        <w:rPr>
          <w:rFonts w:eastAsia="Times New Roman"/>
          <w:color w:val="000000"/>
          <w:sz w:val="28"/>
          <w:szCs w:val="28"/>
        </w:rPr>
      </w:pPr>
      <w:r w:rsidRPr="00132A17">
        <w:rPr>
          <w:rFonts w:eastAsia="Times New Roman"/>
          <w:spacing w:val="-5"/>
          <w:sz w:val="28"/>
          <w:szCs w:val="28"/>
        </w:rPr>
        <w:t xml:space="preserve">Представление заявления о выдаче дубликата документа, </w:t>
      </w:r>
      <w:r w:rsidRPr="00132A17">
        <w:rPr>
          <w:rFonts w:eastAsia="Times New Roman"/>
          <w:spacing w:val="-3"/>
          <w:sz w:val="28"/>
          <w:szCs w:val="28"/>
        </w:rPr>
        <w:t xml:space="preserve">выданного по результатам предоставления муниципальной услуги, </w:t>
      </w:r>
      <w:r w:rsidRPr="00132A17">
        <w:rPr>
          <w:rFonts w:eastAsia="Times New Roman"/>
          <w:sz w:val="28"/>
          <w:szCs w:val="28"/>
        </w:rPr>
        <w:t>неуполномоченным лицом.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Подраздел 3.2. Последовательность выполнения</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административных процедур (действий)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3.2.1. Прием и регистрация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иных документов, необходимых для предоставления муниципальной услуг.</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3.2.1.1. Основанием для начала административной процедуры является обращение заявителя в Администрацию (Управление) с заявлением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документами, указанными в подразделе 2.6 раздела II Регламента, а также документами, указанными в подразделе 2.7 раздела II Регламента, представленными заявителем по его инициативе самостоятельно, или поступление заявления и документов в Администрацию (Управление) через МФЦ, включая использование Единого портала, Портала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Поступление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из МФЦ в Администрацию (Управление) осуществляется с учетом особенностей, установленных статьей 6.2 Закона Краснодарского края </w:t>
      </w:r>
      <w:hyperlink r:id="rId20" w:tgtFrame="_blank" w:history="1">
        <w:r w:rsidRPr="00FF4D3A">
          <w:rPr>
            <w:rFonts w:eastAsia="Times New Roman"/>
            <w:color w:val="0000FF"/>
            <w:sz w:val="28"/>
            <w:szCs w:val="28"/>
          </w:rPr>
          <w:t>от 2 марта 2012 года № 2446-КЗ</w:t>
        </w:r>
      </w:hyperlink>
      <w:r w:rsidRPr="00FF4D3A">
        <w:rPr>
          <w:rFonts w:eastAsia="Times New Roman"/>
          <w:color w:val="000000"/>
          <w:sz w:val="28"/>
          <w:szCs w:val="28"/>
        </w:rPr>
        <w:t> «Об отдельных вопросах организации предоставления государственных и муниципальных услуг на территории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Заявление о постановке на учет и направления в муниципальные образовательные организации, реализующие программы дошкольного образования может быть направлено в Администрацию (Управление) по почте. </w:t>
      </w:r>
      <w:r w:rsidRPr="00FF4D3A">
        <w:rPr>
          <w:rFonts w:eastAsia="Times New Roman"/>
          <w:color w:val="000000"/>
          <w:sz w:val="28"/>
          <w:szCs w:val="28"/>
        </w:rPr>
        <w:lastRenderedPageBreak/>
        <w:t>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3.2.1.2. Специалист Управления, ответственный за прием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w:t>
      </w:r>
      <w:hyperlink r:id="rId21" w:tgtFrame="_blank" w:history="1">
        <w:r w:rsidRPr="00FF4D3A">
          <w:rPr>
            <w:rFonts w:eastAsia="Times New Roman"/>
            <w:color w:val="0000FF"/>
            <w:sz w:val="28"/>
            <w:szCs w:val="28"/>
          </w:rPr>
          <w:t>от 27 июля 2006 года № 149-ФЗ</w:t>
        </w:r>
      </w:hyperlink>
      <w:r w:rsidRPr="00FF4D3A">
        <w:rPr>
          <w:rFonts w:eastAsia="Times New Roman"/>
          <w:color w:val="000000"/>
          <w:sz w:val="28"/>
          <w:szCs w:val="28"/>
        </w:rPr>
        <w:t> «Об информации, информационных технологиях и о защите информации» (при наличии технической возможности);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проверяет наличие документов, необходимых для предоставления муниципальной услуги, согласно перечню, указанному в подразделе 2.6 раздела II Регламента, а также документов, указанных в подразделе 2.7 раздела II Регламента, представленных заявителем по его инициативе самостоятельно;</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производит регистрацию заявления о предоставлении муниципальной услуги и документов, указанных в подразделе 2.6 раздела II Регламента, а также документов, указанных в подразделе 2.7 раздела II Регламента, представленных заявителем по его инициативе самостоятельно, в день их поступления в Управление;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сопоставляет указанные в заявлении о предоставлении муниципальной услуги сведения и данные в представленных документах;</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выявляет наличие в заявлении о предоставлении муниципальной услуги и документах исправлений, которые не позволяют однозначно истолковать их содержание;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в случае представления не заверенных в установленном порядке копий документов, указанных в подразделе 2.6 раздела II Регламента, а также документов, указанных в подразделе 2.7 раздела II Регламента, представленных заявителем по его инициативе самостоятельно, специалист МОО, ответственный за прием заявления и документов, сличает ее с оригиналом и ставит на ней </w:t>
      </w:r>
      <w:proofErr w:type="spellStart"/>
      <w:r w:rsidRPr="00FF4D3A">
        <w:rPr>
          <w:rFonts w:eastAsia="Times New Roman"/>
          <w:color w:val="000000"/>
          <w:sz w:val="28"/>
          <w:szCs w:val="28"/>
        </w:rPr>
        <w:t>заверительную</w:t>
      </w:r>
      <w:proofErr w:type="spellEnd"/>
      <w:r w:rsidRPr="00FF4D3A">
        <w:rPr>
          <w:rFonts w:eastAsia="Times New Roman"/>
          <w:color w:val="000000"/>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отсутствии оснований, указанных в подразделе 2.9 раздела II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по почте;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установлении фактов, указанных в подразделе 2.9 раздела II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3.2.1.3. Максимальный срок выполнения административной процедуры составляет 1 рабочий день.</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3.2.1.4. Исполнение данной административной процедуры возложено на специалиста Управления, ответственного за прием заявления о предоставлении муниципальной услуги.</w:t>
      </w:r>
    </w:p>
    <w:p w:rsidR="00FF4D3A" w:rsidRPr="00FF4D3A" w:rsidRDefault="00FF4D3A" w:rsidP="00FF4D3A">
      <w:pPr>
        <w:widowControl w:val="0"/>
        <w:tabs>
          <w:tab w:val="left" w:pos="0"/>
        </w:tabs>
        <w:autoSpaceDE w:val="0"/>
        <w:autoSpaceDN w:val="0"/>
        <w:adjustRightInd w:val="0"/>
        <w:rPr>
          <w:rFonts w:eastAsia="Times New Roman"/>
          <w:color w:val="000000"/>
          <w:sz w:val="28"/>
          <w:szCs w:val="28"/>
        </w:rPr>
      </w:pPr>
      <w:r w:rsidRPr="00FF4D3A">
        <w:rPr>
          <w:rFonts w:eastAsia="Times New Roman"/>
          <w:color w:val="000000"/>
          <w:sz w:val="28"/>
          <w:szCs w:val="28"/>
        </w:rPr>
        <w:t>3.2.1.5.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3.2.1.6. Результатом административной процедуры является: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регистрация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отказ в приеме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 при выявлении оснований для отказа в приеме документов.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 Получение сведений посредством системы межведомственного электронного взаимодействия.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3.2.2.1. Основанием для начала административной процедуры является поступление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года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w:t>
      </w:r>
      <w:r w:rsidRPr="00FF4D3A">
        <w:rPr>
          <w:rFonts w:eastAsia="Times New Roman"/>
          <w:color w:val="000000"/>
          <w:sz w:val="28"/>
          <w:szCs w:val="28"/>
        </w:rPr>
        <w:lastRenderedPageBreak/>
        <w:t xml:space="preserve">инфраструктурой, установленных в соответствии с постановлением Правительства Российской Федерации от 22 декабря 2012 года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3.2.2.2.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Межведомственное информационное взаимодействие может осуществляется на бумажном носителе: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необходимости представления оригиналов документов на бумажном носителе при направлении межведомственного запроса.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3.2.2.3. Максимальный срок выполнения административной процедуры составляет 7 рабочих дней со дня поступления в Управление заявления о постановке на учет и направления в муниципальные образовательные организации, реализующие программы дошкольного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3.2.2.4. Исполнение данной административной процедуры возложено на специалиста Управления, ответственного за рассмотрение заявления о предоставлении муниципальной услуги.</w:t>
      </w:r>
    </w:p>
    <w:p w:rsidR="00FF4D3A" w:rsidRPr="00FF4D3A" w:rsidRDefault="00FF4D3A" w:rsidP="00FF4D3A">
      <w:pPr>
        <w:widowControl w:val="0"/>
        <w:tabs>
          <w:tab w:val="left" w:pos="0"/>
        </w:tabs>
        <w:autoSpaceDE w:val="0"/>
        <w:autoSpaceDN w:val="0"/>
        <w:adjustRightInd w:val="0"/>
        <w:rPr>
          <w:rFonts w:eastAsia="Times New Roman"/>
          <w:color w:val="000000"/>
          <w:sz w:val="28"/>
          <w:szCs w:val="28"/>
        </w:rPr>
      </w:pPr>
      <w:r w:rsidRPr="00FF4D3A">
        <w:rPr>
          <w:rFonts w:eastAsia="Times New Roman"/>
          <w:color w:val="000000"/>
          <w:sz w:val="28"/>
          <w:szCs w:val="28"/>
        </w:rPr>
        <w:t>3.2.2.5. Критерием принятия решения является непредставление заявителем по собственной инициативе документов, указанных в пункте 2.7.1 подраздела 2.7 Регламента.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3.2.2.6. Способ фиксации результата выполнения административной процедуры - формирование пакета документов.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3.2.3. Рассмотрение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принятие решения о предоставлении муниципальной услуги и формирование промежуточного результата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3.2.3.1. Основанием для начала административной процедуры является сформированный специалистом Управления пакет документов для рассмотрения заявления о постановке на учет нуждающихся в предоставлении места в </w:t>
      </w:r>
      <w:r w:rsidRPr="00FF4D3A">
        <w:rPr>
          <w:rFonts w:eastAsia="Times New Roman"/>
          <w:color w:val="000000"/>
          <w:sz w:val="28"/>
          <w:szCs w:val="28"/>
        </w:rPr>
        <w:lastRenderedPageBreak/>
        <w:t>муниципальной образовательной организации, реализующей программы дошкольного образования, документов и сведений.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3.2.3.2. Специалист Управления, ответственный за рассмотрение заявления о предоставлении муниципальной услуги, рассматривает заявление о постановке на учет и направления в муниципальные образовательные организации, реализующие программы дошкольного образования, документы и сведения необходимые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 случае, принятия решения о постановке на учет и направления в муниципальные образовательные организации, реализующие программы дошкольного образования, специалист Управления, ответственный за предоставление муниципальной услуги, осуществляет регистрацию заявления в электронной базе данных по учету документов - постановка на учет в региональной автоматизированной информационной системе «Е- Услуги. Образование» (далее – АИС «Е-Услуги. Образование»), подготавливает проект уведомления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согласно приложению 1 (в электронной форме) или приложению 2 (в бумажной форме) и предает (направляет) на согласование и подписание уполномоченному должностному лицу Управления.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наличии оснований для отказа в постановке на учет нуждающихся в предоставлении места в муниципальной образовательной организации, реализующей программы дошкольного образования установленных пунктом 2.10.2 подраздела 2.10 раздела II Регламента, специалист Управления, ответственный за предоставление муниципальной услуги, подготавливает проект уведомления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 согласно приложению 5 (в электронной форме) или приложению 6 (в бумажной форме) и передает (направляет) на согласование и подписание уполномоченному должностному лицу Управления, с указанием причин отказа.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3.2.3.3. Максимальный срок исполнения административной процедуры – 2 рабочих дня.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3.2.3.4. Результатом административной процедуры является: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постановка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уведомление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3.2.3.5. Исполнение данной административной процедуры возложено на специалиста Управления, ответственного за рассмотрение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spacing w:val="-7"/>
          <w:sz w:val="28"/>
          <w:szCs w:val="28"/>
        </w:rPr>
        <w:t xml:space="preserve">Ответственное должностное лицо Управления </w:t>
      </w:r>
      <w:r w:rsidRPr="00FF4D3A">
        <w:rPr>
          <w:rFonts w:eastAsia="Times New Roman"/>
          <w:sz w:val="28"/>
          <w:szCs w:val="28"/>
        </w:rPr>
        <w:t>проверяет наличие электронных заявлений, поступивших с ЕПГУ и/или РПГУ, с периодом не реже 2 раз в день.</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3.2.4. Выдача (направление) промежуточного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3.2.4.1. Основанием административной процедуры является наличие согласованного и подписанного уведомления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или уведомления об отказе в постановки на учет нуждающихся в предоставлении места в муниципальной образовательной организации, реализующей программы дошкольного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3.2.4.2. Специалист Управления, ответственный за выдачу (направление) промежуточного результата предоставления муниципальной услуги в течение 1 рабочего дня с момента согласования и подписания уведомления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или уведомления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осуществляет выдачу промежуточного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направляет заявителю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Едином портале, Портале Краснодарского края в случае, если такой способ указан в заявлении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выдает заявителю на бумажном носителе при личном обращении в Управление, в том числе через МФЦ, в организацию либо направляет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3.2.4.3. Максимальный срок выполнения административной процедуры составляет 1 рабочий день.</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3.2.4.4. Исполнение данной административной процедуры возложено на специалиста Управления, ответственного за выдачу (направление) промежуточного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3.2.4.5. Критерием принятия решения по данной административной процедуре является наличие промежуточного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3.2.4.6. Результатом административной процедуры является выдача (направление) заявителю промежуточного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3.2.5. Направление в муниципальную образовательную организацию (далее МОО), реализующую программы дошкольного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3.2.5.1. Основанием для начала административной процедуры является наличие вакантных (свободных, освободившихся, комплектуемых) мест в МОО.</w:t>
      </w:r>
    </w:p>
    <w:p w:rsidR="00FF4D3A" w:rsidRPr="00FF4D3A" w:rsidRDefault="00FF4D3A" w:rsidP="00FF4D3A">
      <w:pPr>
        <w:widowControl w:val="0"/>
        <w:tabs>
          <w:tab w:val="left" w:pos="0"/>
        </w:tabs>
        <w:autoSpaceDE w:val="0"/>
        <w:autoSpaceDN w:val="0"/>
        <w:adjustRightInd w:val="0"/>
        <w:rPr>
          <w:rFonts w:eastAsia="Times New Roman"/>
          <w:color w:val="000000"/>
          <w:sz w:val="28"/>
          <w:szCs w:val="28"/>
        </w:rPr>
      </w:pPr>
      <w:r w:rsidRPr="00FF4D3A">
        <w:rPr>
          <w:rFonts w:eastAsia="Times New Roman"/>
          <w:color w:val="000000"/>
          <w:sz w:val="28"/>
          <w:szCs w:val="28"/>
        </w:rPr>
        <w:lastRenderedPageBreak/>
        <w:t xml:space="preserve">Комплектование </w:t>
      </w:r>
      <w:proofErr w:type="gramStart"/>
      <w:r w:rsidRPr="00FF4D3A">
        <w:rPr>
          <w:rFonts w:eastAsia="Times New Roman"/>
          <w:color w:val="000000"/>
          <w:sz w:val="28"/>
          <w:szCs w:val="28"/>
        </w:rPr>
        <w:t>осуществляется  в</w:t>
      </w:r>
      <w:proofErr w:type="gramEnd"/>
      <w:r w:rsidRPr="00FF4D3A">
        <w:rPr>
          <w:rFonts w:eastAsia="Times New Roman"/>
          <w:color w:val="000000"/>
          <w:sz w:val="28"/>
          <w:szCs w:val="28"/>
        </w:rPr>
        <w:t xml:space="preserve"> автоматизированной информационной системе «</w:t>
      </w:r>
      <w:proofErr w:type="spellStart"/>
      <w:r w:rsidRPr="00FF4D3A">
        <w:rPr>
          <w:rFonts w:eastAsia="Times New Roman"/>
          <w:color w:val="000000"/>
          <w:sz w:val="28"/>
          <w:szCs w:val="28"/>
        </w:rPr>
        <w:t>Е.Услуги.Образование</w:t>
      </w:r>
      <w:proofErr w:type="spellEnd"/>
      <w:r w:rsidRPr="00FF4D3A">
        <w:rPr>
          <w:rFonts w:eastAsia="Times New Roman"/>
          <w:color w:val="000000"/>
          <w:sz w:val="28"/>
          <w:szCs w:val="28"/>
        </w:rPr>
        <w:t xml:space="preserve">» автоматически. </w:t>
      </w:r>
    </w:p>
    <w:p w:rsidR="00FF4D3A" w:rsidRPr="00FF4D3A" w:rsidRDefault="00FF4D3A" w:rsidP="00FF4D3A">
      <w:pPr>
        <w:widowControl w:val="0"/>
        <w:shd w:val="clear" w:color="auto" w:fill="FFFFFF"/>
        <w:autoSpaceDE w:val="0"/>
        <w:autoSpaceDN w:val="0"/>
        <w:adjustRightInd w:val="0"/>
        <w:spacing w:before="5" w:line="322" w:lineRule="exact"/>
        <w:ind w:right="19" w:firstLine="480"/>
        <w:rPr>
          <w:sz w:val="28"/>
          <w:szCs w:val="28"/>
        </w:rPr>
      </w:pPr>
      <w:r w:rsidRPr="00FF4D3A">
        <w:rPr>
          <w:rFonts w:eastAsia="Times New Roman"/>
          <w:sz w:val="28"/>
          <w:szCs w:val="28"/>
        </w:rPr>
        <w:t xml:space="preserve">   При наступлении желаемой даты приема и отсутствии свободных </w:t>
      </w:r>
      <w:r w:rsidRPr="00FF4D3A">
        <w:rPr>
          <w:rFonts w:eastAsia="Times New Roman"/>
          <w:spacing w:val="-9"/>
          <w:sz w:val="28"/>
          <w:szCs w:val="28"/>
        </w:rPr>
        <w:t xml:space="preserve">мест в образовательных организациях, указанных заявителем в заявлении (по </w:t>
      </w:r>
      <w:r w:rsidRPr="00FF4D3A">
        <w:rPr>
          <w:rFonts w:eastAsia="Times New Roman"/>
          <w:spacing w:val="-8"/>
          <w:sz w:val="28"/>
          <w:szCs w:val="28"/>
        </w:rPr>
        <w:t xml:space="preserve">данным РГИС ДДО) заявителю сообщается, в том числе в форме уведомления </w:t>
      </w:r>
      <w:r w:rsidRPr="00FF4D3A">
        <w:rPr>
          <w:rFonts w:eastAsia="Times New Roman"/>
          <w:sz w:val="28"/>
          <w:szCs w:val="28"/>
        </w:rPr>
        <w:t xml:space="preserve">на ЕПГУ и/или РПГУ «В настоящее время в образовательных </w:t>
      </w:r>
      <w:proofErr w:type="gramStart"/>
      <w:r w:rsidRPr="00FF4D3A">
        <w:rPr>
          <w:rFonts w:eastAsia="Times New Roman"/>
          <w:spacing w:val="-8"/>
          <w:sz w:val="28"/>
          <w:szCs w:val="28"/>
        </w:rPr>
        <w:t xml:space="preserve">организациях,   </w:t>
      </w:r>
      <w:proofErr w:type="gramEnd"/>
      <w:r w:rsidRPr="00FF4D3A">
        <w:rPr>
          <w:rFonts w:eastAsia="Times New Roman"/>
          <w:spacing w:val="-8"/>
          <w:sz w:val="28"/>
          <w:szCs w:val="28"/>
        </w:rPr>
        <w:t xml:space="preserve">указанных в заявлении, нет свободных мест, соответствующих </w:t>
      </w:r>
      <w:r w:rsidRPr="00FF4D3A">
        <w:rPr>
          <w:rFonts w:eastAsia="Times New Roman"/>
          <w:spacing w:val="-5"/>
          <w:sz w:val="28"/>
          <w:szCs w:val="28"/>
        </w:rPr>
        <w:t>запрашиваемым в заявлении условиям. Вам может быть предложено место в</w:t>
      </w:r>
      <w:r w:rsidR="00591B2E">
        <w:rPr>
          <w:sz w:val="28"/>
          <w:szCs w:val="28"/>
        </w:rPr>
        <w:t xml:space="preserve"> </w:t>
      </w:r>
      <w:r w:rsidRPr="00FF4D3A">
        <w:rPr>
          <w:spacing w:val="-3"/>
          <w:sz w:val="28"/>
          <w:szCs w:val="28"/>
        </w:rPr>
        <w:t>(</w:t>
      </w:r>
      <w:r w:rsidRPr="00FF4D3A">
        <w:rPr>
          <w:rFonts w:eastAsia="Times New Roman"/>
          <w:spacing w:val="-3"/>
          <w:sz w:val="28"/>
          <w:szCs w:val="28"/>
        </w:rPr>
        <w:t>указывается перечень образовательных организаций, в которых могут</w:t>
      </w:r>
      <w:r w:rsidRPr="00FF4D3A">
        <w:rPr>
          <w:sz w:val="28"/>
          <w:szCs w:val="28"/>
        </w:rPr>
        <w:t xml:space="preserve"> </w:t>
      </w:r>
      <w:r w:rsidRPr="00FF4D3A">
        <w:rPr>
          <w:rFonts w:eastAsia="Times New Roman"/>
          <w:spacing w:val="-9"/>
          <w:sz w:val="28"/>
          <w:szCs w:val="28"/>
        </w:rPr>
        <w:t xml:space="preserve">быть предоставлены места при наличии возможности). В случае согласия на </w:t>
      </w:r>
      <w:r w:rsidRPr="00FF4D3A">
        <w:rPr>
          <w:rFonts w:eastAsia="Times New Roman"/>
          <w:spacing w:val="-6"/>
          <w:sz w:val="28"/>
          <w:szCs w:val="28"/>
        </w:rPr>
        <w:t xml:space="preserve">получение места в данной образовательной организации Вам необходимо </w:t>
      </w:r>
      <w:r w:rsidRPr="00FF4D3A">
        <w:rPr>
          <w:rFonts w:eastAsia="Times New Roman"/>
          <w:spacing w:val="-10"/>
          <w:sz w:val="28"/>
          <w:szCs w:val="28"/>
        </w:rPr>
        <w:t xml:space="preserve">изменить в заявлении для направления перечень дошкольных образовательных </w:t>
      </w:r>
      <w:r w:rsidRPr="00FF4D3A">
        <w:rPr>
          <w:rFonts w:eastAsia="Times New Roman"/>
          <w:sz w:val="28"/>
          <w:szCs w:val="28"/>
        </w:rPr>
        <w:t>организаций, выбранных для приема.».</w:t>
      </w:r>
    </w:p>
    <w:p w:rsidR="00FF4D3A" w:rsidRPr="00FF4D3A" w:rsidRDefault="00FF4D3A" w:rsidP="00FF4D3A">
      <w:pPr>
        <w:widowControl w:val="0"/>
        <w:tabs>
          <w:tab w:val="left" w:pos="940"/>
        </w:tabs>
        <w:autoSpaceDE w:val="0"/>
        <w:autoSpaceDN w:val="0"/>
        <w:adjustRightInd w:val="0"/>
        <w:ind w:firstLine="0"/>
        <w:rPr>
          <w:rFonts w:eastAsia="Times New Roman"/>
          <w:color w:val="000000"/>
          <w:sz w:val="28"/>
          <w:szCs w:val="28"/>
        </w:rPr>
      </w:pPr>
      <w:r w:rsidRPr="00FF4D3A">
        <w:rPr>
          <w:rFonts w:eastAsia="Times New Roman"/>
          <w:color w:val="000000"/>
          <w:sz w:val="28"/>
          <w:szCs w:val="28"/>
        </w:rPr>
        <w:t xml:space="preserve">      3.2.5.2. Решение о направлении не распределенных детей в МОО принимает комиссия по комплектованию муниципальных образовательных организаций, реализующих основную </w:t>
      </w:r>
      <w:proofErr w:type="gramStart"/>
      <w:r w:rsidRPr="00FF4D3A">
        <w:rPr>
          <w:rFonts w:eastAsia="Times New Roman"/>
          <w:color w:val="000000"/>
          <w:sz w:val="28"/>
          <w:szCs w:val="28"/>
        </w:rPr>
        <w:t>общеобразовательную  программу</w:t>
      </w:r>
      <w:proofErr w:type="gramEnd"/>
      <w:r w:rsidRPr="00FF4D3A">
        <w:rPr>
          <w:rFonts w:eastAsia="Times New Roman"/>
          <w:color w:val="000000"/>
          <w:sz w:val="28"/>
          <w:szCs w:val="28"/>
        </w:rPr>
        <w:t xml:space="preserve"> дошкольного образования на территории </w:t>
      </w:r>
      <w:proofErr w:type="spellStart"/>
      <w:r w:rsidRPr="00FF4D3A">
        <w:rPr>
          <w:rFonts w:eastAsia="Times New Roman"/>
          <w:color w:val="000000"/>
          <w:sz w:val="28"/>
          <w:szCs w:val="28"/>
        </w:rPr>
        <w:t>Выселковского</w:t>
      </w:r>
      <w:proofErr w:type="spellEnd"/>
      <w:r w:rsidRPr="00FF4D3A">
        <w:rPr>
          <w:rFonts w:eastAsia="Times New Roman"/>
          <w:color w:val="000000"/>
          <w:sz w:val="28"/>
          <w:szCs w:val="28"/>
        </w:rPr>
        <w:t xml:space="preserve"> района (далее – Комиссия).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На основании решения Комиссии формируется протокол.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3.2.5.3. Критерии принятия решения: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желаемая дата определения ребенка в МОО, указанная в заявлении о постановки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соответствие возраста ребенка возрастному диапазону комплектуемых мест.</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3.2.5.4. Результатом административной процедуры является решение Комиссии о направлении детей в МОО </w:t>
      </w:r>
      <w:proofErr w:type="spellStart"/>
      <w:r w:rsidRPr="00FF4D3A">
        <w:rPr>
          <w:rFonts w:eastAsia="Times New Roman"/>
          <w:color w:val="000000"/>
          <w:sz w:val="28"/>
          <w:szCs w:val="28"/>
        </w:rPr>
        <w:t>Выселковского</w:t>
      </w:r>
      <w:proofErr w:type="spellEnd"/>
      <w:r w:rsidRPr="00FF4D3A">
        <w:rPr>
          <w:rFonts w:eastAsia="Times New Roman"/>
          <w:color w:val="000000"/>
          <w:sz w:val="28"/>
          <w:szCs w:val="28"/>
        </w:rPr>
        <w:t xml:space="preserve"> района.</w:t>
      </w:r>
    </w:p>
    <w:p w:rsidR="00FF4D3A" w:rsidRPr="00FF4D3A" w:rsidRDefault="00FF4D3A" w:rsidP="00FF4D3A">
      <w:pPr>
        <w:widowControl w:val="0"/>
        <w:shd w:val="clear" w:color="auto" w:fill="FFFFFF"/>
        <w:tabs>
          <w:tab w:val="left" w:pos="2453"/>
          <w:tab w:val="left" w:pos="4848"/>
          <w:tab w:val="left" w:pos="6312"/>
          <w:tab w:val="left" w:pos="8971"/>
        </w:tabs>
        <w:autoSpaceDE w:val="0"/>
        <w:autoSpaceDN w:val="0"/>
        <w:adjustRightInd w:val="0"/>
        <w:spacing w:line="322" w:lineRule="exact"/>
        <w:ind w:left="14" w:right="14" w:firstLine="837"/>
        <w:rPr>
          <w:sz w:val="28"/>
          <w:szCs w:val="28"/>
        </w:rPr>
      </w:pPr>
      <w:r w:rsidRPr="00FF4D3A">
        <w:rPr>
          <w:rFonts w:eastAsia="Times New Roman"/>
          <w:sz w:val="28"/>
          <w:szCs w:val="28"/>
        </w:rPr>
        <w:t>При наступлении желаемой даты приема и наличии свободных мест в образовательных организациях, указанных заявителем в заявлении (по данным РГИС ДДО), после утверждения документа о направлении, содержащего информацию об определении места для ребенка, и внесения реквизитов данного документа в РГИС ДДО заявителю на ЕПГУ и/или РПГУ, электронную почту,  направляется уведомление</w:t>
      </w:r>
      <w:r w:rsidRPr="00FF4D3A">
        <w:rPr>
          <w:rFonts w:eastAsia="Times New Roman"/>
          <w:sz w:val="28"/>
          <w:szCs w:val="28"/>
        </w:rPr>
        <w:tab/>
        <w:t>«Вам  предоставлено место</w:t>
      </w:r>
      <w:r w:rsidRPr="00FF4D3A">
        <w:rPr>
          <w:sz w:val="28"/>
          <w:szCs w:val="28"/>
        </w:rPr>
        <w:t xml:space="preserve"> </w:t>
      </w:r>
      <w:r w:rsidRPr="00FF4D3A">
        <w:rPr>
          <w:rFonts w:eastAsia="Times New Roman"/>
          <w:sz w:val="28"/>
          <w:szCs w:val="28"/>
        </w:rPr>
        <w:t>в (указываются название образовательной организации, данные о</w:t>
      </w:r>
      <w:r w:rsidRPr="00FF4D3A">
        <w:rPr>
          <w:sz w:val="28"/>
          <w:szCs w:val="28"/>
        </w:rPr>
        <w:t xml:space="preserve"> </w:t>
      </w:r>
      <w:r w:rsidRPr="00FF4D3A">
        <w:rPr>
          <w:rFonts w:eastAsia="Times New Roman"/>
          <w:sz w:val="28"/>
          <w:szCs w:val="28"/>
        </w:rPr>
        <w:t>группе) в соответствии с (указываются реквизиты документа о</w:t>
      </w:r>
      <w:r w:rsidRPr="00FF4D3A">
        <w:rPr>
          <w:sz w:val="28"/>
          <w:szCs w:val="28"/>
        </w:rPr>
        <w:t xml:space="preserve"> </w:t>
      </w:r>
      <w:r w:rsidRPr="00FF4D3A">
        <w:rPr>
          <w:rFonts w:eastAsia="Times New Roman"/>
          <w:sz w:val="28"/>
          <w:szCs w:val="28"/>
        </w:rPr>
        <w:t>направлении ребенка в дошкольную образовательную   организацию).   Вам</w:t>
      </w:r>
      <w:r w:rsidRPr="00FF4D3A">
        <w:rPr>
          <w:sz w:val="28"/>
          <w:szCs w:val="28"/>
        </w:rPr>
        <w:t xml:space="preserve"> </w:t>
      </w:r>
      <w:proofErr w:type="gramStart"/>
      <w:r w:rsidRPr="00FF4D3A">
        <w:rPr>
          <w:rFonts w:eastAsia="Times New Roman"/>
          <w:sz w:val="28"/>
          <w:szCs w:val="28"/>
        </w:rPr>
        <w:t>необходимо  (</w:t>
      </w:r>
      <w:proofErr w:type="gramEnd"/>
      <w:r w:rsidRPr="00FF4D3A">
        <w:rPr>
          <w:rFonts w:eastAsia="Times New Roman"/>
          <w:sz w:val="28"/>
          <w:szCs w:val="28"/>
        </w:rPr>
        <w:t>описывается   порядок   действия   заявителя после</w:t>
      </w:r>
      <w:r w:rsidRPr="00FF4D3A">
        <w:rPr>
          <w:sz w:val="28"/>
          <w:szCs w:val="28"/>
        </w:rPr>
        <w:t xml:space="preserve"> </w:t>
      </w:r>
      <w:r w:rsidRPr="00FF4D3A">
        <w:rPr>
          <w:rFonts w:eastAsia="Times New Roman"/>
          <w:sz w:val="28"/>
          <w:szCs w:val="28"/>
        </w:rPr>
        <w:t>выставления статуса с указанием срока выполнения действия), (положительный основной результат услуги)».</w:t>
      </w:r>
    </w:p>
    <w:p w:rsidR="00FF4D3A" w:rsidRPr="00FF4D3A" w:rsidRDefault="00FF4D3A" w:rsidP="00FF4D3A">
      <w:pPr>
        <w:shd w:val="clear" w:color="auto" w:fill="FFFFFF" w:themeFill="background1"/>
        <w:ind w:firstLine="837"/>
        <w:rPr>
          <w:sz w:val="28"/>
          <w:szCs w:val="28"/>
        </w:rPr>
      </w:pPr>
    </w:p>
    <w:p w:rsidR="00FF4D3A" w:rsidRPr="00FF4D3A" w:rsidRDefault="00FF4D3A" w:rsidP="00FF4D3A">
      <w:pPr>
        <w:shd w:val="clear" w:color="auto" w:fill="FFFFFF" w:themeFill="background1"/>
        <w:jc w:val="center"/>
        <w:rPr>
          <w:rFonts w:eastAsia="Times New Roman"/>
          <w:color w:val="000000"/>
          <w:sz w:val="28"/>
          <w:szCs w:val="28"/>
        </w:rPr>
      </w:pPr>
      <w:r w:rsidRPr="00FF4D3A">
        <w:rPr>
          <w:rFonts w:eastAsia="Times New Roman"/>
          <w:color w:val="000000"/>
          <w:sz w:val="28"/>
          <w:szCs w:val="28"/>
        </w:rPr>
        <w:t>Подраздел 3.3. Перечень административных процедур</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(действий) при предоставлении муниципальной</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услуги в электронной форме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Предоставление муниципальной услуги включает в себя следующие административные процедуры (действия) в электронной форме: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получение информации о порядке и сроках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формирование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прием и регистрация должностным лицом заявления и иных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получение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получение сведений о ходе рассмотрения заявления;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осуществление оценки качества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Подраздел 3.4. Порядок осуществления в электронной форме,</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в том числе с использованием Единого портала,</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Портала Краснодарского края, административных</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процедур (действий) в соответствии с положениями</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статьи 10 Федерального закона </w:t>
      </w:r>
      <w:hyperlink r:id="rId22" w:tgtFrame="_blank" w:history="1">
        <w:r w:rsidRPr="00FF4D3A">
          <w:rPr>
            <w:rFonts w:eastAsia="Times New Roman"/>
            <w:color w:val="0000FF"/>
            <w:sz w:val="28"/>
            <w:szCs w:val="28"/>
          </w:rPr>
          <w:t>от 27 июля 2010 года № 210-ФЗ</w:t>
        </w:r>
      </w:hyperlink>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«Об организации предоставления государственных</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и муниципальных услуг»</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3.4.1. Получение информации о порядке и сроках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Информация о предоставлении муниципальной услуги размещается на Едином портале, Портале Краснодарского края, официальном сайте Администрации, Управления.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На Едином портале, Портале Краснодарского края, официальном сайте Администрации, Управления размещается следующая информация: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круг заявителей;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срок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исчерпывающий перечень оснований для приостановления или отказа в предоставлении муниципальной услуги;</w:t>
      </w:r>
    </w:p>
    <w:p w:rsidR="00FF4D3A" w:rsidRPr="00FF4D3A" w:rsidRDefault="00FF4D3A" w:rsidP="00FF4D3A">
      <w:pPr>
        <w:widowControl w:val="0"/>
        <w:tabs>
          <w:tab w:val="left" w:pos="970"/>
        </w:tabs>
        <w:autoSpaceDE w:val="0"/>
        <w:autoSpaceDN w:val="0"/>
        <w:adjustRightInd w:val="0"/>
        <w:ind w:firstLine="0"/>
        <w:jc w:val="left"/>
        <w:rPr>
          <w:rFonts w:eastAsia="Times New Roman"/>
          <w:color w:val="000000"/>
          <w:sz w:val="28"/>
          <w:szCs w:val="28"/>
        </w:rPr>
      </w:pPr>
      <w:r w:rsidRPr="00FF4D3A">
        <w:rPr>
          <w:rFonts w:eastAsia="Times New Roman"/>
          <w:sz w:val="28"/>
          <w:szCs w:val="28"/>
        </w:rPr>
        <w:tab/>
      </w:r>
      <w:r w:rsidRPr="00FF4D3A">
        <w:rPr>
          <w:rFonts w:eastAsia="Times New Roman"/>
          <w:color w:val="000000"/>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форма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Информация на Едином портале, Портале Краснодарского края, официальном сайте Администрации, Управления о порядке и сроках предоставления муниципальной услуги предоставляется заявителю бесплатно.</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Не допускается отказ в приеме заявления о предоставлении муниципальной услуги, а также отказ в предоставлении муниципальной услуги в случае, если заявление о предоставлении муниципальной услуги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 Управления.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3.4.2. Запись на прием в МФЦ для подачи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Запись на прием проводится посредством Портала Краснодарского края, Единого портала МФЦ КК.</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получение заявителем:</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 использованием средств Портала Краснодарского края в личном кабинете заявителя уведомления о записи на прием в МФЦ;</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 использованием средств Единого портала МФЦ КК уведомления о записи на прием в МФЦ на данном портале.</w:t>
      </w:r>
    </w:p>
    <w:p w:rsidR="00FF4D3A" w:rsidRPr="00FF4D3A" w:rsidRDefault="00FF4D3A" w:rsidP="00FF4D3A">
      <w:pPr>
        <w:widowControl w:val="0"/>
        <w:tabs>
          <w:tab w:val="left" w:pos="1020"/>
        </w:tabs>
        <w:autoSpaceDE w:val="0"/>
        <w:autoSpaceDN w:val="0"/>
        <w:adjustRightInd w:val="0"/>
        <w:jc w:val="left"/>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сформированное уведомление о записи на прием в МФЦ.</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3.4.3. Формирование заявления о предоставлении муниципальной услуги.</w:t>
      </w:r>
    </w:p>
    <w:p w:rsidR="00FF4D3A" w:rsidRPr="00FF4D3A" w:rsidRDefault="00FF4D3A" w:rsidP="00FF4D3A">
      <w:pPr>
        <w:ind w:firstLine="0"/>
        <w:rPr>
          <w:rFonts w:eastAsia="Times New Roman"/>
          <w:color w:val="000000"/>
          <w:sz w:val="28"/>
          <w:szCs w:val="28"/>
        </w:rPr>
      </w:pPr>
      <w:r w:rsidRPr="00FF4D3A">
        <w:rPr>
          <w:rFonts w:eastAsia="Times New Roman"/>
          <w:color w:val="000000"/>
          <w:sz w:val="28"/>
          <w:szCs w:val="28"/>
        </w:rPr>
        <w:t xml:space="preserve">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Администрацию (Управление) заявления о предоставлении муниципальной услуги в электронном виде.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Формирование заявления может осуществляться посредством заполнения электронной формы заявления на Едином портале, Портале Краснодарского края без необходимости дополнительной подачи заявления в какой-либо иной форме.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На Едином портале, Портале Краснодарского края размещаются образцы заполнения электронной формы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формировании заявления заявителю обеспечивается: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1) возможность копирования и сохранения заявления и иных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2) возможность печати на бумажном носителе копии электронной формы заявления;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6) возможность доступа заявителя на Едином портале, Портале Краснодарского края к ранее поданным им заявлениям в течение не менее одного года, а также частично сформированных заявлений – в течение не менее 3 месяцев.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портале, Портале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получение Администрацией (Управлением) в электронной форме заявления о предоставлении муниципальной услуги и прилагаемых к нему документов посредством Единого портала, Портала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регистрация заявления о предоставлении муниципальной услуги посредством Единого портала, Портала Краснодарского края и получение заявителем соответствующего уведомления в личном кабинете.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3.4.4. Прием и регистрация ответственным лицом Управления заявления и иных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Основанием для начала административной процедуры является получение ответственным лицом Управления заявления о предоставлении муниципальной услуги и прилагаемых к нему документов, направленных заявителем посредством Единого портала, Портала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Ответственное лицо Управления обеспечивает прием документов,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представления заявителем таких документов на бумажном носителе.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Срок регистрации заявления о предоставлении муниципальной услуги составляет 1 рабочий день.</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Предоставление муниципальной услуги начинается с момента приема и регистрации ответственным лицом Управления электронных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отправке заявления о предоставлении муниципальной услуги посредством Единого портала, Портала Краснодарского края, автоматически осуществляется форматно-логическая проверка сформированного заявления о предоставлении муниципальной услуги,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успешной отправке заявления о предоставлении муниципальной услуги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заявления о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После принятия заявления о предоставлении муниципальной услуги, ответственным лицом Управления, в личном кабинете заявителя посредством Единого портала, Портала Краснодарского края присваивается статус, подтверждающий его регистрацию.</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получении заявления о предоставлении муниципальной услуги в электронной форме ответственное лицо Управления проверяется наличие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наличии хотя бы одного из указанных оснований ответственное лицо Управления в срок, не превышающий срок предоставления муниципальной услуги, подготавливает решение об отказе в приеме документов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регистрация поступивших в Управление в электронной форме заявления о предоставлении муниципальной услуги и прилагаемых к нему документов.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 или сформированному Управлением уведомления об отказе в приеме документов.</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3.4.5. Получение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Единый портал, Портал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F4D3A" w:rsidRPr="00FF4D3A" w:rsidRDefault="00FF4D3A" w:rsidP="00FF4D3A">
      <w:pPr>
        <w:widowControl w:val="0"/>
        <w:tabs>
          <w:tab w:val="left" w:pos="910"/>
        </w:tabs>
        <w:autoSpaceDE w:val="0"/>
        <w:autoSpaceDN w:val="0"/>
        <w:adjustRightInd w:val="0"/>
        <w:ind w:firstLine="0"/>
        <w:rPr>
          <w:rFonts w:eastAsia="Times New Roman"/>
          <w:color w:val="000000"/>
          <w:sz w:val="28"/>
          <w:szCs w:val="28"/>
        </w:rPr>
      </w:pPr>
      <w:r w:rsidRPr="00FF4D3A">
        <w:rPr>
          <w:rFonts w:eastAsia="Times New Roman"/>
          <w:sz w:val="28"/>
          <w:szCs w:val="28"/>
        </w:rPr>
        <w:tab/>
      </w:r>
      <w:r w:rsidRPr="00FF4D3A">
        <w:rPr>
          <w:rFonts w:eastAsia="Times New Roman"/>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FF4D3A">
        <w:rPr>
          <w:rFonts w:eastAsia="Times New Roman"/>
          <w:color w:val="000000"/>
          <w:sz w:val="28"/>
          <w:szCs w:val="28"/>
        </w:rPr>
        <w:lastRenderedPageBreak/>
        <w:t>форме электронного документа, с указанием данных ответственного лица Управления)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3.4.6. Получение сведений о ходе рассмотрения заявления.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Заявитель имеет возможность получения информации о ходе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Получение информации о ходе рассмотрения заявления о предоставлении муниципальной услуги и о результате предоставления муниципальной услуги производится вне зависимости от способа подачи заявления о предоставлении муниципальной услуги в личном кабинете на Едином портале, Портале Краснодарского края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предоставлении муниципальной услуги в электронной форме заявителю направляется: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мотивированный отказ в приеме документов, необходимых для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получение заявителем сведений о ходе выполнения заявления о предоставлении муниципальной услуги в виде уведомлений на адрес электронной почты или в личном кабинете на Едином портале, Портале Краснодарского края по выбору заявителя.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3.4.7. Осуществление оценки качества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Основанием для начала административной процедуры является обращение заявителя в Администрацию (Управление) с целью получения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Заявителю обеспечивается возможность направления жалобы на решения и действия (бездействие) Администрации, ответственного лица Управления, муниципального служащего в соответствии со статьей 11.2 Федерального закона </w:t>
      </w:r>
      <w:hyperlink r:id="rId23" w:tgtFrame="_blank" w:history="1">
        <w:r w:rsidRPr="00FF4D3A">
          <w:rPr>
            <w:rFonts w:eastAsia="Times New Roman"/>
            <w:color w:val="0000FF"/>
            <w:sz w:val="28"/>
            <w:szCs w:val="28"/>
          </w:rPr>
          <w:t>от 27 июля 2010 года № 210-ФЗ</w:t>
        </w:r>
      </w:hyperlink>
      <w:r w:rsidRPr="00FF4D3A">
        <w:rPr>
          <w:rFonts w:eastAsia="Times New Roman"/>
          <w:color w:val="000000"/>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F4D3A">
        <w:rPr>
          <w:rFonts w:eastAsia="Times New Roman"/>
          <w:color w:val="000000"/>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ответственного лица Управления.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Подраздел 3.5. Порядок исправления допущенных</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опечаток и ошибок в выданных в результате</w:t>
      </w:r>
    </w:p>
    <w:p w:rsidR="00FF4D3A" w:rsidRPr="00FF4D3A" w:rsidRDefault="00FF4D3A" w:rsidP="00FF4D3A">
      <w:pPr>
        <w:jc w:val="center"/>
        <w:rPr>
          <w:rFonts w:eastAsia="Times New Roman"/>
          <w:color w:val="000000"/>
          <w:sz w:val="28"/>
          <w:szCs w:val="28"/>
        </w:rPr>
      </w:pPr>
      <w:r w:rsidRPr="00FF4D3A">
        <w:rPr>
          <w:rFonts w:eastAsia="Times New Roman"/>
          <w:color w:val="000000"/>
          <w:sz w:val="28"/>
          <w:szCs w:val="28"/>
        </w:rPr>
        <w:t>предоставления муниципальной услуги документах</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 </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3.5.1. Основанием для начала административной процедуры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3.5.2. Основания отказа в приеме заявления об исправлении допущенных опечаток и ошибок в выданных в результате предоставления муниципальной услуги документах, указаны в пункте 2.9.1 подраздела 2.9 настоящего Регламента.</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 в котором содержится указание на их описание;</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Управление при получении заявления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lastRenderedPageBreak/>
        <w:t>Управление обеспечивает устранение опечаток и ошибок в документах, являющихся результатом предоставления муниципальной услуги.</w:t>
      </w:r>
    </w:p>
    <w:p w:rsidR="00FF4D3A" w:rsidRPr="00FF4D3A" w:rsidRDefault="00FF4D3A" w:rsidP="00FF4D3A">
      <w:pPr>
        <w:rPr>
          <w:rFonts w:eastAsia="Times New Roman"/>
          <w:color w:val="000000"/>
          <w:sz w:val="28"/>
          <w:szCs w:val="28"/>
        </w:rPr>
      </w:pPr>
      <w:r w:rsidRPr="00FF4D3A">
        <w:rPr>
          <w:rFonts w:eastAsia="Times New Roman"/>
          <w:color w:val="000000"/>
          <w:sz w:val="28"/>
          <w:szCs w:val="28"/>
        </w:rPr>
        <w:t>Срок устранения опечаток и ошибок не должен превышать 3 (трех) рабочих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w:t>
      </w:r>
    </w:p>
    <w:p w:rsidR="00ED18A4" w:rsidRPr="002D3762" w:rsidRDefault="00ED18A4" w:rsidP="00ED18A4">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Раздел IV. Формы контроля за исполнением административного регламента</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4.1. Порядок осуществления текущего</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контроля за соблюдением и исполнением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ответственными должностными лицами положений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административного регламента и иных нормативных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правовых актов, устанавливающих требования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к предоставлению муниципальной услуги,</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 также принятием ими решений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4.1.1. Должностные лица Управления при предоставлении муниципальной услуги руководствуются положениями настоящего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4.1.2.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Для текущего контроля используются сведения служебной корреспонденции, устная и письменная информация ответственных лиц (должностных лиц).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Текущий контроль осуществляется путем проведения проверок:</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решений о предоставлении (об отказе в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выявления и устранения нарушений прав граждан;</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4.2. Порядок и периодичность осуществления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плановых и внеплановых проверок полноты и качества</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 в том числе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порядок и формы контроля за полнотой и качеством</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4.2.2.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соблюдение сроков предоставления муниципальной услуги; соблюдение положений настоящего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правильность и обоснованность принятого решения об отказе в предоставлении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Основанием для проведения внеплановых проверок являются: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 и нормативных правовых актов органов местного самоуправления муниципального образования </w:t>
      </w:r>
      <w:proofErr w:type="spellStart"/>
      <w:r w:rsidR="002E4D90">
        <w:rPr>
          <w:rFonts w:eastAsia="Times New Roman"/>
          <w:color w:val="000000"/>
          <w:sz w:val="28"/>
          <w:szCs w:val="28"/>
        </w:rPr>
        <w:t>Выселков</w:t>
      </w:r>
      <w:r w:rsidRPr="002D3762">
        <w:rPr>
          <w:rFonts w:eastAsia="Times New Roman"/>
          <w:color w:val="000000"/>
          <w:sz w:val="28"/>
          <w:szCs w:val="28"/>
        </w:rPr>
        <w:t>ский</w:t>
      </w:r>
      <w:proofErr w:type="spellEnd"/>
      <w:r w:rsidRPr="002D3762">
        <w:rPr>
          <w:rFonts w:eastAsia="Times New Roman"/>
          <w:color w:val="000000"/>
          <w:sz w:val="28"/>
          <w:szCs w:val="28"/>
        </w:rPr>
        <w:t xml:space="preserve"> район;</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4.3. Ответственность должностных лиц</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за решения и действия (бездействие), принимаемые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(осуществляемые) ими в ходе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Краснодарского края и нормативных правовых актов органов местного самоуправления муниципального образования </w:t>
      </w:r>
      <w:proofErr w:type="spellStart"/>
      <w:r w:rsidR="002E4D90">
        <w:rPr>
          <w:rFonts w:eastAsia="Times New Roman"/>
          <w:color w:val="000000"/>
          <w:sz w:val="28"/>
          <w:szCs w:val="28"/>
        </w:rPr>
        <w:t>Выселков</w:t>
      </w:r>
      <w:r w:rsidR="002E4D90" w:rsidRPr="002D3762">
        <w:rPr>
          <w:rFonts w:eastAsia="Times New Roman"/>
          <w:color w:val="000000"/>
          <w:sz w:val="28"/>
          <w:szCs w:val="28"/>
        </w:rPr>
        <w:t>ский</w:t>
      </w:r>
      <w:proofErr w:type="spellEnd"/>
      <w:r w:rsidRPr="002D3762">
        <w:rPr>
          <w:rFonts w:eastAsia="Times New Roman"/>
          <w:color w:val="000000"/>
          <w:sz w:val="28"/>
          <w:szCs w:val="28"/>
        </w:rPr>
        <w:t xml:space="preserve"> район осуществляется привлечение виновных лиц к ответственности в соответствии с законодательством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4.4. Требования к порядку и формам контроля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за предоставлением муниципальной услуги, в том числе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со стороны граждан, их объединений и организаций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4.4.1. </w:t>
      </w:r>
      <w:proofErr w:type="gramStart"/>
      <w:r w:rsidRPr="002D3762">
        <w:rPr>
          <w:rFonts w:eastAsia="Times New Roman"/>
          <w:color w:val="000000"/>
          <w:sz w:val="28"/>
          <w:szCs w:val="28"/>
        </w:rPr>
        <w:t xml:space="preserve">Граждане, </w:t>
      </w:r>
      <w:r w:rsidR="00FF4D3A">
        <w:rPr>
          <w:rFonts w:eastAsia="Times New Roman"/>
          <w:color w:val="000000"/>
          <w:sz w:val="28"/>
          <w:szCs w:val="28"/>
        </w:rPr>
        <w:t xml:space="preserve"> </w:t>
      </w:r>
      <w:r w:rsidRPr="002D3762">
        <w:rPr>
          <w:rFonts w:eastAsia="Times New Roman"/>
          <w:color w:val="000000"/>
          <w:sz w:val="28"/>
          <w:szCs w:val="28"/>
        </w:rPr>
        <w:t>их</w:t>
      </w:r>
      <w:proofErr w:type="gramEnd"/>
      <w:r w:rsidR="00FF4D3A">
        <w:rPr>
          <w:rFonts w:eastAsia="Times New Roman"/>
          <w:color w:val="000000"/>
          <w:sz w:val="28"/>
          <w:szCs w:val="28"/>
        </w:rPr>
        <w:t xml:space="preserve"> </w:t>
      </w:r>
      <w:r w:rsidRPr="002D3762">
        <w:rPr>
          <w:rFonts w:eastAsia="Times New Roman"/>
          <w:color w:val="000000"/>
          <w:sz w:val="28"/>
          <w:szCs w:val="28"/>
        </w:rPr>
        <w:t xml:space="preserve"> объединения</w:t>
      </w:r>
      <w:r w:rsidR="00FF4D3A">
        <w:rPr>
          <w:rFonts w:eastAsia="Times New Roman"/>
          <w:color w:val="000000"/>
          <w:sz w:val="28"/>
          <w:szCs w:val="28"/>
        </w:rPr>
        <w:t xml:space="preserve"> </w:t>
      </w:r>
      <w:r w:rsidRPr="002D3762">
        <w:rPr>
          <w:rFonts w:eastAsia="Times New Roman"/>
          <w:color w:val="000000"/>
          <w:sz w:val="28"/>
          <w:szCs w:val="28"/>
        </w:rPr>
        <w:t xml:space="preserve"> и </w:t>
      </w:r>
      <w:r w:rsidR="00FF4D3A">
        <w:rPr>
          <w:rFonts w:eastAsia="Times New Roman"/>
          <w:color w:val="000000"/>
          <w:sz w:val="28"/>
          <w:szCs w:val="28"/>
        </w:rPr>
        <w:t xml:space="preserve"> </w:t>
      </w:r>
      <w:r w:rsidRPr="002D3762">
        <w:rPr>
          <w:rFonts w:eastAsia="Times New Roman"/>
          <w:color w:val="000000"/>
          <w:sz w:val="28"/>
          <w:szCs w:val="28"/>
        </w:rPr>
        <w:t>организации</w:t>
      </w:r>
      <w:r w:rsidR="00FF4D3A">
        <w:rPr>
          <w:rFonts w:eastAsia="Times New Roman"/>
          <w:color w:val="000000"/>
          <w:sz w:val="28"/>
          <w:szCs w:val="28"/>
        </w:rPr>
        <w:t xml:space="preserve"> </w:t>
      </w:r>
      <w:r w:rsidRPr="002D3762">
        <w:rPr>
          <w:rFonts w:eastAsia="Times New Roman"/>
          <w:color w:val="000000"/>
          <w:sz w:val="28"/>
          <w:szCs w:val="28"/>
        </w:rPr>
        <w:t xml:space="preserve"> имеют</w:t>
      </w:r>
      <w:r w:rsidR="00FF4D3A">
        <w:rPr>
          <w:rFonts w:eastAsia="Times New Roman"/>
          <w:color w:val="000000"/>
          <w:sz w:val="28"/>
          <w:szCs w:val="28"/>
        </w:rPr>
        <w:t xml:space="preserve"> </w:t>
      </w:r>
      <w:r w:rsidRPr="002D3762">
        <w:rPr>
          <w:rFonts w:eastAsia="Times New Roman"/>
          <w:color w:val="000000"/>
          <w:sz w:val="28"/>
          <w:szCs w:val="28"/>
        </w:rPr>
        <w:t xml:space="preserve">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Граждане, их объединения и организации также имеют право:</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вносить предложения о мерах по устранению нарушений настоящего Регламента.</w:t>
      </w:r>
    </w:p>
    <w:p w:rsidR="007D1689" w:rsidRPr="002D3762" w:rsidRDefault="00FF4D3A" w:rsidP="003E7B17">
      <w:pPr>
        <w:rPr>
          <w:rFonts w:eastAsia="Times New Roman"/>
          <w:color w:val="000000"/>
          <w:sz w:val="28"/>
          <w:szCs w:val="28"/>
        </w:rPr>
      </w:pPr>
      <w:r>
        <w:rPr>
          <w:rFonts w:eastAsia="Times New Roman"/>
          <w:color w:val="000000"/>
          <w:sz w:val="28"/>
          <w:szCs w:val="28"/>
        </w:rPr>
        <w:lastRenderedPageBreak/>
        <w:t xml:space="preserve">4.4.2. </w:t>
      </w:r>
      <w:proofErr w:type="gramStart"/>
      <w:r w:rsidR="007D1689" w:rsidRPr="002D3762">
        <w:rPr>
          <w:rFonts w:eastAsia="Times New Roman"/>
          <w:color w:val="000000"/>
          <w:sz w:val="28"/>
          <w:szCs w:val="28"/>
        </w:rPr>
        <w:t>Должностные</w:t>
      </w:r>
      <w:r>
        <w:rPr>
          <w:rFonts w:eastAsia="Times New Roman"/>
          <w:color w:val="000000"/>
          <w:sz w:val="28"/>
          <w:szCs w:val="28"/>
        </w:rPr>
        <w:t xml:space="preserve"> </w:t>
      </w:r>
      <w:r w:rsidR="007D1689" w:rsidRPr="002D3762">
        <w:rPr>
          <w:rFonts w:eastAsia="Times New Roman"/>
          <w:color w:val="000000"/>
          <w:sz w:val="28"/>
          <w:szCs w:val="28"/>
        </w:rPr>
        <w:t xml:space="preserve"> лица</w:t>
      </w:r>
      <w:proofErr w:type="gramEnd"/>
      <w:r>
        <w:rPr>
          <w:rFonts w:eastAsia="Times New Roman"/>
          <w:color w:val="000000"/>
          <w:sz w:val="28"/>
          <w:szCs w:val="28"/>
        </w:rPr>
        <w:t xml:space="preserve"> </w:t>
      </w:r>
      <w:r w:rsidR="007D1689" w:rsidRPr="002D3762">
        <w:rPr>
          <w:rFonts w:eastAsia="Times New Roman"/>
          <w:color w:val="000000"/>
          <w:sz w:val="28"/>
          <w:szCs w:val="28"/>
        </w:rPr>
        <w:t xml:space="preserve"> Администрации </w:t>
      </w:r>
      <w:r>
        <w:rPr>
          <w:rFonts w:eastAsia="Times New Roman"/>
          <w:color w:val="000000"/>
          <w:sz w:val="28"/>
          <w:szCs w:val="28"/>
        </w:rPr>
        <w:t xml:space="preserve"> </w:t>
      </w:r>
      <w:r w:rsidR="007D1689" w:rsidRPr="002D3762">
        <w:rPr>
          <w:rFonts w:eastAsia="Times New Roman"/>
          <w:color w:val="000000"/>
          <w:sz w:val="28"/>
          <w:szCs w:val="28"/>
        </w:rPr>
        <w:t>принимают</w:t>
      </w:r>
      <w:r>
        <w:rPr>
          <w:rFonts w:eastAsia="Times New Roman"/>
          <w:color w:val="000000"/>
          <w:sz w:val="28"/>
          <w:szCs w:val="28"/>
        </w:rPr>
        <w:t xml:space="preserve"> </w:t>
      </w:r>
      <w:r w:rsidR="007D1689" w:rsidRPr="002D3762">
        <w:rPr>
          <w:rFonts w:eastAsia="Times New Roman"/>
          <w:color w:val="000000"/>
          <w:sz w:val="28"/>
          <w:szCs w:val="28"/>
        </w:rPr>
        <w:t xml:space="preserve"> меры к прекращению допущенных нарушений, устраняют причины и условия, способствующие совершению нарушений.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Раздел V. Досудебный (внесудебный) порядок</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обжалования решений и действий (бездействия)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органа, предоставляющего муниципальную услугу,</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 также их должностных лиц</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5.1. Информация для заинтересованных лиц</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об их праве на досудебное (внесудебное) обжалование</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действий (бездействия) и (или) решений,</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принятых (осуществляемых) в ходе предоставления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Управлением, Администрацией, должностным лицом Управления, МФЦ, работником МФЦ в ходе предоставления муниципальной услуги (далее – досудебное (внесудебное) обжалование).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proofErr w:type="spellStart"/>
      <w:r w:rsidR="002E4D90">
        <w:rPr>
          <w:rFonts w:eastAsia="Times New Roman"/>
          <w:color w:val="000000"/>
          <w:sz w:val="28"/>
          <w:szCs w:val="28"/>
        </w:rPr>
        <w:t>Выселков</w:t>
      </w:r>
      <w:r w:rsidR="002E4D90" w:rsidRPr="002D3762">
        <w:rPr>
          <w:rFonts w:eastAsia="Times New Roman"/>
          <w:color w:val="000000"/>
          <w:sz w:val="28"/>
          <w:szCs w:val="28"/>
        </w:rPr>
        <w:t>ский</w:t>
      </w:r>
      <w:proofErr w:type="spellEnd"/>
      <w:r w:rsidRPr="002D3762">
        <w:rPr>
          <w:rFonts w:eastAsia="Times New Roman"/>
          <w:color w:val="000000"/>
          <w:sz w:val="28"/>
          <w:szCs w:val="28"/>
        </w:rPr>
        <w:t xml:space="preserve"> район.</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D1689" w:rsidRPr="002D3762" w:rsidRDefault="007D1689" w:rsidP="002E4D90">
      <w:pPr>
        <w:ind w:firstLine="993"/>
        <w:rPr>
          <w:rFonts w:eastAsia="Times New Roman"/>
          <w:color w:val="000000"/>
          <w:sz w:val="28"/>
          <w:szCs w:val="28"/>
        </w:rPr>
      </w:pPr>
      <w:r w:rsidRPr="002D3762">
        <w:rPr>
          <w:rFonts w:eastAsia="Times New Roman"/>
          <w:color w:val="000000"/>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w:t>
      </w:r>
      <w:hyperlink r:id="rId24"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xml:space="preserve"> «Об организации и предоставления государственных и муниципальных услуг» 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2D3762">
        <w:rPr>
          <w:rFonts w:eastAsia="Times New Roman"/>
          <w:color w:val="000000"/>
          <w:sz w:val="28"/>
          <w:szCs w:val="28"/>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5.3. 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Портале Краснодарского края.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5.4. Перечень нормативных правовых актов,</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регулирующих порядок досудебного (внесудебного)</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обжалования решений и действий (бездействия) органа,</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предоставляющего муниципальную услугу,</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а также его должностных лиц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Федеральный закон </w:t>
      </w:r>
      <w:hyperlink r:id="rId25"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и предоставления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689" w:rsidRDefault="007D1689" w:rsidP="007D0CA1">
      <w:pPr>
        <w:rPr>
          <w:rFonts w:eastAsia="Times New Roman"/>
          <w:color w:val="000000"/>
          <w:sz w:val="28"/>
          <w:szCs w:val="28"/>
        </w:rPr>
      </w:pPr>
      <w:r w:rsidRPr="002D3762">
        <w:rPr>
          <w:rFonts w:eastAsia="Times New Roman"/>
          <w:color w:val="000000"/>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7D0CA1">
        <w:rPr>
          <w:rFonts w:eastAsia="Times New Roman"/>
          <w:color w:val="000000"/>
          <w:sz w:val="28"/>
          <w:szCs w:val="28"/>
        </w:rPr>
        <w:t>.</w:t>
      </w:r>
    </w:p>
    <w:p w:rsidR="007D0CA1" w:rsidRPr="002D3762" w:rsidRDefault="007D0CA1" w:rsidP="007D0CA1">
      <w:pPr>
        <w:rPr>
          <w:rFonts w:eastAsia="Times New Roman"/>
          <w:color w:val="000000"/>
          <w:sz w:val="28"/>
          <w:szCs w:val="28"/>
        </w:rPr>
      </w:pP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Раздел VI. Особенности выполнения административных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Процедур (действий) в МФЦ</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6.1. Перечень административных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процедур (действий), выполняемых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передачу Администрации, запроса (заявления)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прием результата предоставления муниципальной услуги от Администрации;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Подраздел 6.2. Порядок выполнения административных</w:t>
      </w:r>
    </w:p>
    <w:p w:rsidR="007D1689" w:rsidRPr="002D3762" w:rsidRDefault="007D1689" w:rsidP="003E7B17">
      <w:pPr>
        <w:jc w:val="center"/>
        <w:rPr>
          <w:rFonts w:eastAsia="Times New Roman"/>
          <w:color w:val="000000"/>
          <w:sz w:val="28"/>
          <w:szCs w:val="28"/>
        </w:rPr>
      </w:pPr>
      <w:r w:rsidRPr="002D3762">
        <w:rPr>
          <w:rFonts w:eastAsia="Times New Roman"/>
          <w:color w:val="000000"/>
          <w:sz w:val="28"/>
          <w:szCs w:val="28"/>
        </w:rPr>
        <w:t>процедур (действий)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Единый Портал и Портал Краснодарского края, в том числе путем оборудования в МФЦ рабочих мест, предназначенных для обеспечения доступа к Интернету.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w:t>
      </w:r>
      <w:r w:rsidRPr="002D3762">
        <w:rPr>
          <w:rFonts w:eastAsia="Times New Roman"/>
          <w:color w:val="000000"/>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6.2.2. </w:t>
      </w:r>
      <w:proofErr w:type="gramStart"/>
      <w:r w:rsidRPr="002D3762">
        <w:rPr>
          <w:rFonts w:eastAsia="Times New Roman"/>
          <w:color w:val="000000"/>
          <w:sz w:val="28"/>
          <w:szCs w:val="28"/>
        </w:rPr>
        <w:t xml:space="preserve">Прием </w:t>
      </w:r>
      <w:r w:rsidR="00F71E3C">
        <w:rPr>
          <w:rFonts w:eastAsia="Times New Roman"/>
          <w:color w:val="000000"/>
          <w:sz w:val="28"/>
          <w:szCs w:val="28"/>
        </w:rPr>
        <w:t xml:space="preserve"> </w:t>
      </w:r>
      <w:r w:rsidRPr="002D3762">
        <w:rPr>
          <w:rFonts w:eastAsia="Times New Roman"/>
          <w:color w:val="000000"/>
          <w:sz w:val="28"/>
          <w:szCs w:val="28"/>
        </w:rPr>
        <w:t>запроса</w:t>
      </w:r>
      <w:proofErr w:type="gramEnd"/>
      <w:r w:rsidR="00F71E3C">
        <w:rPr>
          <w:rFonts w:eastAsia="Times New Roman"/>
          <w:color w:val="000000"/>
          <w:sz w:val="28"/>
          <w:szCs w:val="28"/>
        </w:rPr>
        <w:t xml:space="preserve"> </w:t>
      </w:r>
      <w:r w:rsidRPr="002D3762">
        <w:rPr>
          <w:rFonts w:eastAsia="Times New Roman"/>
          <w:color w:val="000000"/>
          <w:sz w:val="28"/>
          <w:szCs w:val="28"/>
        </w:rPr>
        <w:t xml:space="preserve"> (заявления) заявителя </w:t>
      </w:r>
      <w:r w:rsidR="00F71E3C">
        <w:rPr>
          <w:rFonts w:eastAsia="Times New Roman"/>
          <w:color w:val="000000"/>
          <w:sz w:val="28"/>
          <w:szCs w:val="28"/>
        </w:rPr>
        <w:t xml:space="preserve"> </w:t>
      </w:r>
      <w:r w:rsidRPr="002D3762">
        <w:rPr>
          <w:rFonts w:eastAsia="Times New Roman"/>
          <w:color w:val="000000"/>
          <w:sz w:val="28"/>
          <w:szCs w:val="28"/>
        </w:rPr>
        <w:t>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II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Прием запроса (заявления) и документов в МФЦ осуществляется в соответствии с Федеральным законом </w:t>
      </w:r>
      <w:hyperlink r:id="rId26"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а также с условиями соглашения о взаимодействии МФЦ с Администрацией.</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Работник МФЦ при приеме запроса (заявления) о предоставлении муниципальной услуги либо комплексного запроса: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w:t>
      </w:r>
      <w:hyperlink r:id="rId27" w:tgtFrame="_blank" w:history="1">
        <w:r w:rsidRPr="002D3762">
          <w:rPr>
            <w:rFonts w:eastAsia="Times New Roman"/>
            <w:color w:val="0000FF"/>
            <w:sz w:val="28"/>
            <w:szCs w:val="28"/>
          </w:rPr>
          <w:t>от 27 июля 2006 года № 149-ФЗ</w:t>
        </w:r>
      </w:hyperlink>
      <w:r w:rsidRPr="002D3762">
        <w:rPr>
          <w:rFonts w:eastAsia="Times New Roman"/>
          <w:color w:val="000000"/>
          <w:sz w:val="28"/>
          <w:szCs w:val="28"/>
        </w:rPr>
        <w:t> «Об информации, информационных технологиях и о защите информации» (при наличии технической возможности);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раздела II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осуществляет копирование (сканирование) документов, предусмотренных част</w:t>
      </w:r>
      <w:r w:rsidR="002E4D90">
        <w:rPr>
          <w:rFonts w:eastAsia="Times New Roman"/>
          <w:color w:val="000000"/>
          <w:sz w:val="28"/>
          <w:szCs w:val="28"/>
        </w:rPr>
        <w:t>ью</w:t>
      </w:r>
      <w:r w:rsidRPr="002D3762">
        <w:rPr>
          <w:rFonts w:eastAsia="Times New Roman"/>
          <w:color w:val="000000"/>
          <w:sz w:val="28"/>
          <w:szCs w:val="28"/>
        </w:rPr>
        <w:t xml:space="preserve"> 6 статьи 7 Федерального закона </w:t>
      </w:r>
      <w:hyperlink r:id="rId28"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xml:space="preserve"> «Об организации предоставления государственных и </w:t>
      </w:r>
      <w:r w:rsidRPr="002D3762">
        <w:rPr>
          <w:rFonts w:eastAsia="Times New Roman"/>
          <w:color w:val="000000"/>
          <w:sz w:val="28"/>
          <w:szCs w:val="28"/>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отсутствии оснований для отказа в приеме документов, в соответствии с подразделом 2.9 раздела II Регламента, регистрирует запрос (заявление) и документы, необходимые для предоставления муниципальной услуги, формирует пакет документов.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обращении заявителя с запросом о предоставлении муниципальной услуги в МФЦ данное учреждение: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принимает от заявителя запрос (заявление) и документы, представленные заявителем;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формирует электронные документы и (или) электронные образы</w:t>
      </w:r>
      <w:r w:rsidRPr="002D3762">
        <w:rPr>
          <w:rFonts w:eastAsia="Times New Roman"/>
          <w:color w:val="000000"/>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(заявление) и иные документы, необходимые для предоставления муниципальной услуги, направляются МФЦ в Администрацию, подведомственные ему организации на бумажных носителях.</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запроса (заявления) и документов, необходимых для предоставления муниципальной услуги, в соответствие с пунктом 2.9.1 подраздела 2.9 раздела II Регламента.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работника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6.2.3. Передача Управлению, запроса (заявления)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принятие МФЦ запроса (заявления) и прилагаемых к нему документов от заявителя (пакет документов).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Передача пакета документов из МФЦ в Управление осуществляется в соответствии с условиями соглашения о взаимодействии.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МФЦ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Управление.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запроса (заявления) и прилагаемые к нему иные документы, направляются МФЦ в Управление, на бумажных носителях на основании реестра, который составляется в двух экземплярах и содержит дату и время передачи, заверяются подписями ответственного лица Управления и работника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Критериями административной процедуры по передаче пакета документов в Управление являются: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соблюдение сроков передачи запроса (заявления) и прилагаемых к ним документов, установленных заключенными соглашениями о взаимодействии;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получение пакета документов Управлением.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lastRenderedPageBreak/>
        <w:t>Исполнение данной административной процедуры возложено на работника МФЦ и ответственного лица Управления.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Способом фиксации результата выполнения административной процедуры является наличие подписей специалиста, ответственного за прием запросам (заявления) о предоставлении муниципальной услуги, и работника МФЦ в реестре (при направлении запроса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6.2.4. Прием результата предоставления муниципальной услуги от Управления (при наличии данного пункта в соглашении).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подготовленный Управлением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Передача документов, являющихся результатом предоставления муниципальной услуги, из Управления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ответственного лица Управления и работника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Способом фиксации результата выполнения административной процедуры является наличие подписей ответственного лица Управления и работника МФЦ в реестре.</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ответственное лицо Управления и работника МФЦ.</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Управления.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xml:space="preserve">МФЦ осуществляет выдачу заявителю документов, полученных от Управления по результатам предоставления муниципальной услуги, а также по </w:t>
      </w:r>
      <w:r w:rsidRPr="002D3762">
        <w:rPr>
          <w:rFonts w:eastAsia="Times New Roman"/>
          <w:color w:val="000000"/>
          <w:sz w:val="28"/>
          <w:szCs w:val="28"/>
        </w:rPr>
        <w:lastRenderedPageBreak/>
        <w:t>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Работник МФЦ при выдаче документов, являющихся результатом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hyperlink r:id="rId29"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соблюдение установленных соглашениями о взаимодействии сроков получения из Администрации результата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1689" w:rsidRPr="002D3762" w:rsidRDefault="007D1689" w:rsidP="003E7B17">
      <w:pPr>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работника МФЦ.</w:t>
      </w:r>
    </w:p>
    <w:p w:rsidR="00F71E3C" w:rsidRDefault="00F71E3C" w:rsidP="003E7B17">
      <w:pPr>
        <w:rPr>
          <w:rFonts w:eastAsia="Times New Roman"/>
          <w:color w:val="000000"/>
          <w:sz w:val="28"/>
          <w:szCs w:val="28"/>
        </w:rPr>
      </w:pPr>
    </w:p>
    <w:p w:rsidR="007D1689" w:rsidRPr="002D3762" w:rsidRDefault="007D1689" w:rsidP="003E7B17">
      <w:pPr>
        <w:rPr>
          <w:rFonts w:eastAsia="Times New Roman"/>
          <w:color w:val="000000"/>
          <w:sz w:val="28"/>
          <w:szCs w:val="28"/>
        </w:rPr>
      </w:pPr>
      <w:r w:rsidRPr="002D3762">
        <w:rPr>
          <w:rFonts w:eastAsia="Times New Roman"/>
          <w:color w:val="000000"/>
          <w:sz w:val="28"/>
          <w:szCs w:val="28"/>
        </w:rPr>
        <w:t> </w:t>
      </w:r>
    </w:p>
    <w:p w:rsidR="001D324C" w:rsidRPr="002D3762" w:rsidRDefault="001D324C" w:rsidP="00F71E3C">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r w:rsidR="00F71E3C">
        <w:rPr>
          <w:rFonts w:eastAsia="Times New Roman"/>
          <w:color w:val="000000"/>
          <w:sz w:val="28"/>
          <w:szCs w:val="28"/>
        </w:rPr>
        <w:t xml:space="preserve">                           </w:t>
      </w:r>
      <w:proofErr w:type="spellStart"/>
      <w:r w:rsidR="00F71E3C">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Pr>
          <w:rFonts w:eastAsia="Times New Roman"/>
          <w:color w:val="000000"/>
          <w:sz w:val="28"/>
          <w:szCs w:val="28"/>
        </w:rPr>
        <w:lastRenderedPageBreak/>
        <w:t xml:space="preserve">                                          </w:t>
      </w:r>
      <w:r w:rsidR="00671156">
        <w:rPr>
          <w:rFonts w:eastAsia="Times New Roman"/>
          <w:color w:val="000000"/>
          <w:sz w:val="28"/>
          <w:szCs w:val="28"/>
        </w:rPr>
        <w:t xml:space="preserve">             </w:t>
      </w:r>
      <w:r>
        <w:rPr>
          <w:rFonts w:eastAsia="Times New Roman"/>
          <w:color w:val="000000"/>
          <w:sz w:val="28"/>
          <w:szCs w:val="28"/>
        </w:rPr>
        <w:t xml:space="preserve"> </w:t>
      </w:r>
      <w:r w:rsidRPr="002D3762">
        <w:rPr>
          <w:rFonts w:eastAsia="Times New Roman"/>
          <w:color w:val="000000"/>
          <w:sz w:val="28"/>
          <w:szCs w:val="28"/>
        </w:rPr>
        <w:t>Приложение 1</w:t>
      </w:r>
    </w:p>
    <w:p w:rsidR="00994FE9" w:rsidRPr="002D3762" w:rsidRDefault="00994FE9" w:rsidP="00994FE9">
      <w:pPr>
        <w:tabs>
          <w:tab w:val="left" w:pos="284"/>
        </w:tabs>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tabs>
          <w:tab w:val="left" w:pos="284"/>
        </w:tabs>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w:t>
      </w:r>
      <w:r>
        <w:rPr>
          <w:rFonts w:eastAsia="Times New Roman"/>
          <w:color w:val="000000"/>
          <w:sz w:val="28"/>
          <w:szCs w:val="28"/>
        </w:rPr>
        <w:t xml:space="preserve">вка на учет и направление детей </w:t>
      </w:r>
      <w:r w:rsidRPr="002D3762">
        <w:rPr>
          <w:rFonts w:eastAsia="Times New Roman"/>
          <w:color w:val="000000"/>
          <w:sz w:val="28"/>
          <w:szCs w:val="28"/>
        </w:rPr>
        <w:t>в муниципальные образоват</w:t>
      </w:r>
      <w:r>
        <w:rPr>
          <w:rFonts w:eastAsia="Times New Roman"/>
          <w:color w:val="000000"/>
          <w:sz w:val="28"/>
          <w:szCs w:val="28"/>
        </w:rPr>
        <w:t xml:space="preserve">ельные </w:t>
      </w:r>
      <w:r w:rsidRPr="002D3762">
        <w:rPr>
          <w:rFonts w:eastAsia="Times New Roman"/>
          <w:color w:val="000000"/>
          <w:sz w:val="28"/>
          <w:szCs w:val="28"/>
        </w:rPr>
        <w:t>организац</w:t>
      </w:r>
      <w:r>
        <w:rPr>
          <w:rFonts w:eastAsia="Times New Roman"/>
          <w:color w:val="000000"/>
          <w:sz w:val="28"/>
          <w:szCs w:val="28"/>
        </w:rPr>
        <w:t xml:space="preserve">ии, реализующие образовательные программы дошкольного </w:t>
      </w:r>
      <w:r w:rsidRPr="002D3762">
        <w:rPr>
          <w:rFonts w:eastAsia="Times New Roman"/>
          <w:color w:val="000000"/>
          <w:sz w:val="28"/>
          <w:szCs w:val="28"/>
        </w:rPr>
        <w:t>образования»</w:t>
      </w:r>
    </w:p>
    <w:p w:rsidR="00994FE9" w:rsidRPr="002D3762" w:rsidRDefault="00994FE9" w:rsidP="00994FE9">
      <w:pPr>
        <w:tabs>
          <w:tab w:val="left" w:pos="284"/>
        </w:tabs>
        <w:ind w:left="5103"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электронной форме)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9623"/>
      </w:tblGrid>
      <w:tr w:rsidR="00994FE9" w:rsidRPr="002D3762" w:rsidTr="002A6817">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jc w:val="right"/>
              <w:rPr>
                <w:rFonts w:eastAsia="Times New Roman"/>
                <w:sz w:val="28"/>
                <w:szCs w:val="28"/>
              </w:rPr>
            </w:pPr>
            <w:r w:rsidRPr="002D3762">
              <w:rPr>
                <w:rFonts w:eastAsia="Times New Roman"/>
                <w:sz w:val="28"/>
                <w:szCs w:val="28"/>
              </w:rPr>
              <w:t>Управление образования администрации</w:t>
            </w:r>
          </w:p>
          <w:p w:rsidR="00994FE9" w:rsidRPr="002D3762" w:rsidRDefault="00994FE9" w:rsidP="00994FE9">
            <w:pPr>
              <w:ind w:firstLine="0"/>
              <w:jc w:val="right"/>
              <w:rPr>
                <w:rFonts w:eastAsia="Times New Roman"/>
                <w:sz w:val="28"/>
                <w:szCs w:val="28"/>
              </w:rPr>
            </w:pPr>
            <w:r w:rsidRPr="002D3762">
              <w:rPr>
                <w:rFonts w:eastAsia="Times New Roman"/>
                <w:sz w:val="28"/>
                <w:szCs w:val="28"/>
              </w:rPr>
              <w:t xml:space="preserve">муниципального образования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firstLine="0"/>
              <w:jc w:val="right"/>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Статус информирования: «Заявление рассмотрено»</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Комментарий к статусу информирования: «Ваше заявление рассмотрено».</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(индивидуальный номер заявления)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Ожидайте направления в выбранную образовательную организацию после 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желаемая дата приема, указанная в заявлении).</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   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(должность) (ФИО)</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left="5103" w:firstLine="0"/>
        <w:jc w:val="center"/>
        <w:rPr>
          <w:rFonts w:eastAsia="Times New Roman"/>
          <w:color w:val="000000"/>
          <w:sz w:val="28"/>
          <w:szCs w:val="28"/>
        </w:rPr>
      </w:pP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lastRenderedPageBreak/>
        <w:t>Приложение 2</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предоставления муни</w:t>
      </w:r>
      <w:r>
        <w:rPr>
          <w:rFonts w:eastAsia="Times New Roman"/>
          <w:color w:val="000000"/>
          <w:sz w:val="28"/>
          <w:szCs w:val="28"/>
        </w:rPr>
        <w:t xml:space="preserve">ципальной услуги </w:t>
      </w:r>
      <w:r w:rsidRPr="002D3762">
        <w:rPr>
          <w:rFonts w:eastAsia="Times New Roman"/>
          <w:color w:val="000000"/>
          <w:sz w:val="28"/>
          <w:szCs w:val="28"/>
        </w:rPr>
        <w:t>«Постано</w:t>
      </w:r>
      <w:r>
        <w:rPr>
          <w:rFonts w:eastAsia="Times New Roman"/>
          <w:color w:val="000000"/>
          <w:sz w:val="28"/>
          <w:szCs w:val="28"/>
        </w:rPr>
        <w:t xml:space="preserve">вка на учет и направление детей в муниципальные образовательные </w:t>
      </w:r>
      <w:r w:rsidRPr="002D3762">
        <w:rPr>
          <w:rFonts w:eastAsia="Times New Roman"/>
          <w:color w:val="000000"/>
          <w:sz w:val="28"/>
          <w:szCs w:val="28"/>
        </w:rPr>
        <w:t>организации, реализующие образовательные</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программы дошкольного образования»</w:t>
      </w:r>
    </w:p>
    <w:p w:rsidR="00994FE9" w:rsidRPr="002D3762" w:rsidRDefault="00994FE9" w:rsidP="00994FE9">
      <w:pPr>
        <w:ind w:left="4536"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бумажной форме)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9623"/>
      </w:tblGrid>
      <w:tr w:rsidR="00994FE9" w:rsidRPr="002D3762" w:rsidTr="002A6817">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left="4416" w:firstLine="0"/>
              <w:rPr>
                <w:rFonts w:eastAsia="Times New Roman"/>
                <w:sz w:val="28"/>
                <w:szCs w:val="28"/>
              </w:rPr>
            </w:pPr>
            <w:r w:rsidRPr="002D3762">
              <w:rPr>
                <w:rFonts w:eastAsia="Times New Roman"/>
                <w:sz w:val="28"/>
                <w:szCs w:val="28"/>
              </w:rPr>
              <w:t>Управление образования администрации</w:t>
            </w:r>
          </w:p>
          <w:p w:rsidR="00994FE9" w:rsidRPr="002D3762" w:rsidRDefault="00994FE9" w:rsidP="00994FE9">
            <w:pPr>
              <w:ind w:left="4416" w:firstLine="0"/>
              <w:rPr>
                <w:rFonts w:eastAsia="Times New Roman"/>
                <w:sz w:val="28"/>
                <w:szCs w:val="28"/>
              </w:rPr>
            </w:pPr>
            <w:r w:rsidRPr="002D3762">
              <w:rPr>
                <w:rFonts w:eastAsia="Times New Roman"/>
                <w:sz w:val="28"/>
                <w:szCs w:val="28"/>
              </w:rPr>
              <w:t xml:space="preserve">муниципального образования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left="4416" w:firstLine="0"/>
              <w:rPr>
                <w:rFonts w:eastAsia="Times New Roman"/>
                <w:sz w:val="28"/>
                <w:szCs w:val="28"/>
              </w:rPr>
            </w:pPr>
            <w:r w:rsidRPr="002D3762">
              <w:rPr>
                <w:rFonts w:eastAsia="Times New Roman"/>
                <w:sz w:val="28"/>
                <w:szCs w:val="28"/>
              </w:rPr>
              <w:t> </w:t>
            </w:r>
          </w:p>
          <w:p w:rsidR="00994FE9" w:rsidRPr="002D3762" w:rsidRDefault="00994FE9" w:rsidP="00994FE9">
            <w:pPr>
              <w:ind w:left="4416" w:firstLine="0"/>
              <w:rPr>
                <w:rFonts w:eastAsia="Times New Roman"/>
                <w:sz w:val="28"/>
                <w:szCs w:val="28"/>
              </w:rPr>
            </w:pPr>
            <w:r w:rsidRPr="002D3762">
              <w:rPr>
                <w:rFonts w:eastAsia="Times New Roman"/>
                <w:sz w:val="28"/>
                <w:szCs w:val="28"/>
              </w:rPr>
              <w:t> Кому____________________________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jc w:val="center"/>
              <w:rPr>
                <w:rFonts w:eastAsia="Times New Roman"/>
                <w:sz w:val="28"/>
                <w:szCs w:val="28"/>
              </w:rPr>
            </w:pPr>
            <w:r w:rsidRPr="002D3762">
              <w:rPr>
                <w:rFonts w:eastAsia="Times New Roman"/>
                <w:sz w:val="28"/>
                <w:szCs w:val="28"/>
              </w:rPr>
              <w:t>УВЕДОМЛЕНИЕ</w:t>
            </w:r>
          </w:p>
          <w:p w:rsidR="00994FE9" w:rsidRPr="002D3762" w:rsidRDefault="00994FE9" w:rsidP="00994FE9">
            <w:pPr>
              <w:ind w:firstLine="0"/>
              <w:jc w:val="center"/>
              <w:rPr>
                <w:rFonts w:eastAsia="Times New Roman"/>
                <w:sz w:val="28"/>
                <w:szCs w:val="28"/>
              </w:rPr>
            </w:pPr>
            <w:r w:rsidRPr="002D3762">
              <w:rPr>
                <w:rFonts w:eastAsia="Times New Roman"/>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от №______________</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xml:space="preserve">Рассмотрев Ваше заявление от_______________№_____________ прилагаемые к нему документы, управлением образования администрации муниципального образования </w:t>
            </w:r>
            <w:proofErr w:type="spellStart"/>
            <w:r>
              <w:rPr>
                <w:rFonts w:eastAsia="Times New Roman"/>
                <w:color w:val="000000"/>
                <w:sz w:val="28"/>
                <w:szCs w:val="28"/>
              </w:rPr>
              <w:t>Выселковский</w:t>
            </w:r>
            <w:proofErr w:type="spellEnd"/>
            <w:r>
              <w:rPr>
                <w:rFonts w:eastAsia="Times New Roman"/>
                <w:sz w:val="28"/>
                <w:szCs w:val="28"/>
              </w:rPr>
              <w:t xml:space="preserve"> район</w:t>
            </w:r>
            <w:r w:rsidRPr="002D3762">
              <w:rPr>
                <w:rFonts w:eastAsia="Times New Roman"/>
                <w:sz w:val="28"/>
                <w:szCs w:val="28"/>
              </w:rPr>
              <w:t xml:space="preserve"> принято решение:</w:t>
            </w:r>
          </w:p>
          <w:p w:rsidR="00994FE9" w:rsidRPr="002D3762" w:rsidRDefault="00994FE9" w:rsidP="00994FE9">
            <w:pPr>
              <w:ind w:firstLine="0"/>
              <w:rPr>
                <w:rFonts w:eastAsia="Times New Roman"/>
                <w:sz w:val="28"/>
                <w:szCs w:val="28"/>
              </w:rPr>
            </w:pPr>
            <w:r w:rsidRPr="002D3762">
              <w:rPr>
                <w:rFonts w:eastAsia="Times New Roman"/>
                <w:sz w:val="28"/>
                <w:szCs w:val="28"/>
              </w:rPr>
              <w:t>Поставить на учет</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 (ФИО ребенка полностью),</w:t>
            </w:r>
          </w:p>
          <w:p w:rsidR="00994FE9" w:rsidRPr="002D3762" w:rsidRDefault="00994FE9" w:rsidP="00994FE9">
            <w:pPr>
              <w:ind w:firstLine="0"/>
              <w:rPr>
                <w:rFonts w:eastAsia="Times New Roman"/>
                <w:sz w:val="28"/>
                <w:szCs w:val="28"/>
              </w:rPr>
            </w:pPr>
            <w:r w:rsidRPr="002D3762">
              <w:rPr>
                <w:rFonts w:eastAsia="Times New Roman"/>
                <w:sz w:val="28"/>
                <w:szCs w:val="28"/>
              </w:rPr>
              <w:t xml:space="preserve">в качестве нуждающегося в предоставлении места в </w:t>
            </w:r>
            <w:proofErr w:type="gramStart"/>
            <w:r w:rsidRPr="002D3762">
              <w:rPr>
                <w:rFonts w:eastAsia="Times New Roman"/>
                <w:sz w:val="28"/>
                <w:szCs w:val="28"/>
              </w:rPr>
              <w:t>муниципальной  образовательной</w:t>
            </w:r>
            <w:proofErr w:type="gramEnd"/>
            <w:r w:rsidRPr="002D3762">
              <w:rPr>
                <w:rFonts w:eastAsia="Times New Roman"/>
                <w:sz w:val="28"/>
                <w:szCs w:val="28"/>
              </w:rPr>
              <w:t xml:space="preserve"> организации:</w:t>
            </w:r>
          </w:p>
          <w:p w:rsidR="00994FE9" w:rsidRPr="002D3762" w:rsidRDefault="00994FE9" w:rsidP="00994FE9">
            <w:pPr>
              <w:ind w:firstLine="0"/>
              <w:rPr>
                <w:rFonts w:eastAsia="Times New Roman"/>
                <w:sz w:val="28"/>
                <w:szCs w:val="28"/>
              </w:rPr>
            </w:pPr>
            <w:r w:rsidRPr="002D3762">
              <w:rPr>
                <w:rFonts w:eastAsia="Times New Roman"/>
                <w:sz w:val="28"/>
                <w:szCs w:val="28"/>
              </w:rPr>
              <w:t>1._________________________________________________________________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(наименование образовательной организации, реализующей основную образовательную программу дошкольного образования, являющейся основной для заявителя)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lastRenderedPageBreak/>
              <w:t>2._________________________________________________________________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(наименования образовательных организаций, реализующих основную образовательную программу дошкольного образования, являющихся дополнительными для заявителя)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 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   (подпись) (должность)</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lastRenderedPageBreak/>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lastRenderedPageBreak/>
        <w:t>Приложение 3</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«Постановка на уче</w:t>
      </w:r>
      <w:r>
        <w:rPr>
          <w:rFonts w:eastAsia="Times New Roman"/>
          <w:color w:val="000000"/>
          <w:sz w:val="28"/>
          <w:szCs w:val="28"/>
        </w:rPr>
        <w:t xml:space="preserve">т и направление детей в муниципальные образовательные </w:t>
      </w:r>
      <w:r w:rsidRPr="002D3762">
        <w:rPr>
          <w:rFonts w:eastAsia="Times New Roman"/>
          <w:color w:val="000000"/>
          <w:sz w:val="28"/>
          <w:szCs w:val="28"/>
        </w:rPr>
        <w:t>организац</w:t>
      </w:r>
      <w:r>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994FE9" w:rsidRPr="002D3762" w:rsidRDefault="00994FE9" w:rsidP="00994FE9">
      <w:pPr>
        <w:ind w:left="5103"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направлении в муниципальную образовательную организацию, реализующую программы дошкольного образования</w:t>
      </w:r>
    </w:p>
    <w:p w:rsidR="00994FE9" w:rsidRDefault="00994FE9" w:rsidP="00994FE9">
      <w:pPr>
        <w:ind w:firstLine="0"/>
        <w:jc w:val="center"/>
        <w:rPr>
          <w:rFonts w:eastAsia="Times New Roman"/>
          <w:b/>
          <w:bCs/>
          <w:color w:val="000000"/>
          <w:sz w:val="28"/>
          <w:szCs w:val="28"/>
        </w:rPr>
      </w:pPr>
      <w:r w:rsidRPr="002D3762">
        <w:rPr>
          <w:rFonts w:eastAsia="Times New Roman"/>
          <w:b/>
          <w:bCs/>
          <w:color w:val="000000"/>
          <w:sz w:val="28"/>
          <w:szCs w:val="28"/>
        </w:rPr>
        <w:t>(в электронной форме)</w:t>
      </w:r>
    </w:p>
    <w:p w:rsidR="00994FE9" w:rsidRPr="002D3762" w:rsidRDefault="00994FE9" w:rsidP="00994FE9">
      <w:pPr>
        <w:ind w:firstLine="0"/>
        <w:jc w:val="center"/>
        <w:rPr>
          <w:rFonts w:eastAsia="Times New Roman"/>
          <w:color w:val="000000"/>
          <w:sz w:val="28"/>
          <w:szCs w:val="28"/>
        </w:rPr>
      </w:pPr>
    </w:p>
    <w:tbl>
      <w:tblPr>
        <w:tblW w:w="9626" w:type="dxa"/>
        <w:tblCellMar>
          <w:left w:w="0" w:type="dxa"/>
          <w:right w:w="0" w:type="dxa"/>
        </w:tblCellMar>
        <w:tblLook w:val="04A0" w:firstRow="1" w:lastRow="0" w:firstColumn="1" w:lastColumn="0" w:noHBand="0" w:noVBand="1"/>
      </w:tblPr>
      <w:tblGrid>
        <w:gridCol w:w="9626"/>
      </w:tblGrid>
      <w:tr w:rsidR="00994FE9" w:rsidRPr="002D3762" w:rsidTr="002A6817">
        <w:trPr>
          <w:trHeight w:val="978"/>
        </w:trPr>
        <w:tc>
          <w:tcPr>
            <w:tcW w:w="96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994FE9" w:rsidRPr="002D3762" w:rsidRDefault="00994FE9" w:rsidP="00994FE9">
            <w:pPr>
              <w:ind w:left="4275" w:firstLine="0"/>
              <w:rPr>
                <w:rFonts w:eastAsia="Times New Roman"/>
                <w:sz w:val="28"/>
                <w:szCs w:val="28"/>
              </w:rPr>
            </w:pPr>
            <w:r w:rsidRPr="002D3762">
              <w:rPr>
                <w:rFonts w:eastAsia="Times New Roman"/>
                <w:sz w:val="28"/>
                <w:szCs w:val="28"/>
              </w:rPr>
              <w:t>Управление образования администрации</w:t>
            </w:r>
          </w:p>
          <w:p w:rsidR="00994FE9" w:rsidRPr="002D3762" w:rsidRDefault="00994FE9" w:rsidP="00994FE9">
            <w:pPr>
              <w:ind w:left="4275" w:firstLine="0"/>
              <w:rPr>
                <w:rFonts w:eastAsia="Times New Roman"/>
                <w:sz w:val="28"/>
                <w:szCs w:val="28"/>
              </w:rPr>
            </w:pPr>
            <w:r w:rsidRPr="002D3762">
              <w:rPr>
                <w:rFonts w:eastAsia="Times New Roman"/>
                <w:sz w:val="28"/>
                <w:szCs w:val="28"/>
              </w:rPr>
              <w:t xml:space="preserve">муниципального образования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left="4275" w:firstLine="0"/>
              <w:rPr>
                <w:rFonts w:eastAsia="Times New Roman"/>
                <w:sz w:val="28"/>
                <w:szCs w:val="28"/>
              </w:rPr>
            </w:pPr>
            <w:r w:rsidRPr="002D3762">
              <w:rPr>
                <w:rFonts w:eastAsia="Times New Roman"/>
                <w:sz w:val="28"/>
                <w:szCs w:val="28"/>
              </w:rPr>
              <w:t> </w:t>
            </w:r>
          </w:p>
          <w:p w:rsidR="00994FE9" w:rsidRPr="002D3762" w:rsidRDefault="00994FE9" w:rsidP="00994FE9">
            <w:pPr>
              <w:ind w:left="4275" w:firstLine="0"/>
              <w:rPr>
                <w:rFonts w:eastAsia="Times New Roman"/>
                <w:sz w:val="28"/>
                <w:szCs w:val="28"/>
              </w:rPr>
            </w:pPr>
            <w:r w:rsidRPr="002D3762">
              <w:rPr>
                <w:rFonts w:eastAsia="Times New Roman"/>
                <w:sz w:val="28"/>
                <w:szCs w:val="28"/>
              </w:rPr>
              <w:t>Кому_______________________________</w:t>
            </w:r>
          </w:p>
          <w:p w:rsidR="00994FE9" w:rsidRPr="002D3762" w:rsidRDefault="00994FE9" w:rsidP="00994FE9">
            <w:pPr>
              <w:ind w:left="4558"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Статус информирования: Направлен в дошкольную образовательную организацию («Направлен в ДОО»).</w:t>
            </w:r>
          </w:p>
          <w:p w:rsidR="00994FE9" w:rsidRPr="002D3762" w:rsidRDefault="00994FE9" w:rsidP="00994FE9">
            <w:pPr>
              <w:ind w:firstLine="0"/>
              <w:rPr>
                <w:rFonts w:eastAsia="Times New Roman"/>
                <w:sz w:val="28"/>
                <w:szCs w:val="28"/>
              </w:rPr>
            </w:pPr>
            <w:r w:rsidRPr="002D3762">
              <w:rPr>
                <w:rFonts w:eastAsia="Times New Roman"/>
                <w:sz w:val="28"/>
                <w:szCs w:val="28"/>
              </w:rPr>
              <w:t>Комментарий к статусу информирования: «Вам предоставлено место в ДОО»</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w:t>
            </w:r>
            <w:r>
              <w:rPr>
                <w:rFonts w:eastAsia="Times New Roman"/>
                <w:sz w:val="28"/>
                <w:szCs w:val="28"/>
              </w:rPr>
              <w:t>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(указываются название дошкольной образовательной организации, д</w:t>
            </w:r>
            <w:r>
              <w:rPr>
                <w:rFonts w:eastAsia="Times New Roman"/>
                <w:sz w:val="28"/>
                <w:szCs w:val="28"/>
              </w:rPr>
              <w:t xml:space="preserve">анные о </w:t>
            </w:r>
            <w:proofErr w:type="gramStart"/>
            <w:r>
              <w:rPr>
                <w:rFonts w:eastAsia="Times New Roman"/>
                <w:sz w:val="28"/>
                <w:szCs w:val="28"/>
              </w:rPr>
              <w:t>группе)в</w:t>
            </w:r>
            <w:proofErr w:type="gramEnd"/>
            <w:r>
              <w:rPr>
                <w:rFonts w:eastAsia="Times New Roman"/>
                <w:sz w:val="28"/>
                <w:szCs w:val="28"/>
              </w:rPr>
              <w:t xml:space="preserve"> соответствии с</w:t>
            </w:r>
            <w:r w:rsidRPr="002D3762">
              <w:rPr>
                <w:rFonts w:eastAsia="Times New Roman"/>
                <w:sz w:val="28"/>
                <w:szCs w:val="28"/>
              </w:rPr>
              <w:t>__________</w:t>
            </w:r>
            <w:r>
              <w:rPr>
                <w:rFonts w:eastAsia="Times New Roman"/>
                <w:sz w:val="28"/>
                <w:szCs w:val="28"/>
              </w:rPr>
              <w:t>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w:t>
            </w:r>
            <w:r>
              <w:rPr>
                <w:rFonts w:eastAsia="Times New Roman"/>
                <w:sz w:val="28"/>
                <w:szCs w:val="28"/>
              </w:rPr>
              <w:t>______</w:t>
            </w:r>
            <w:r w:rsidRPr="002D3762">
              <w:rPr>
                <w:rFonts w:eastAsia="Times New Roman"/>
                <w:sz w:val="28"/>
                <w:szCs w:val="28"/>
              </w:rPr>
              <w:t>_______________</w:t>
            </w:r>
            <w:r>
              <w:rPr>
                <w:rFonts w:eastAsia="Times New Roman"/>
                <w:sz w:val="28"/>
                <w:szCs w:val="28"/>
              </w:rPr>
              <w:t>____________________________________________________________________________________________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 xml:space="preserve">(указываются реквизиты документа о </w:t>
            </w:r>
            <w:proofErr w:type="gramStart"/>
            <w:r w:rsidRPr="002D3762">
              <w:rPr>
                <w:rFonts w:eastAsia="Times New Roman"/>
                <w:sz w:val="28"/>
                <w:szCs w:val="28"/>
              </w:rPr>
              <w:t>направлении  ребенка</w:t>
            </w:r>
            <w:proofErr w:type="gramEnd"/>
            <w:r w:rsidRPr="002D3762">
              <w:rPr>
                <w:rFonts w:eastAsia="Times New Roman"/>
                <w:sz w:val="28"/>
                <w:szCs w:val="28"/>
              </w:rPr>
              <w:t xml:space="preserve"> в дошкольную образовательную организацию)</w:t>
            </w:r>
            <w:r>
              <w:rPr>
                <w:rFonts w:eastAsia="Times New Roman"/>
                <w:sz w:val="28"/>
                <w:szCs w:val="28"/>
              </w:rPr>
              <w:t>. В</w:t>
            </w:r>
            <w:r w:rsidRPr="002D3762">
              <w:rPr>
                <w:rFonts w:eastAsia="Times New Roman"/>
                <w:sz w:val="28"/>
                <w:szCs w:val="28"/>
              </w:rPr>
              <w:t>ам необходимо</w:t>
            </w:r>
            <w:r>
              <w:rPr>
                <w:rFonts w:eastAsia="Times New Roman"/>
                <w:sz w:val="28"/>
                <w:szCs w:val="28"/>
              </w:rPr>
              <w:t xml:space="preserve"> явиться в</w:t>
            </w:r>
            <w:r w:rsidRPr="002D3762">
              <w:rPr>
                <w:rFonts w:eastAsia="Times New Roman"/>
                <w:sz w:val="28"/>
                <w:szCs w:val="28"/>
              </w:rPr>
              <w:t xml:space="preserve"> Организаци</w:t>
            </w:r>
            <w:r>
              <w:rPr>
                <w:rFonts w:eastAsia="Times New Roman"/>
                <w:sz w:val="28"/>
                <w:szCs w:val="28"/>
              </w:rPr>
              <w:t>ю, в которую направлен ребенок для заключения договора</w:t>
            </w:r>
            <w:r w:rsidRPr="002D3762">
              <w:rPr>
                <w:rFonts w:eastAsia="Times New Roman"/>
                <w:sz w:val="28"/>
                <w:szCs w:val="28"/>
              </w:rPr>
              <w:t xml:space="preserve">. Родители (законные представители) могут направить в Организацию заявление о приеме с приложением копий соответствующих документов федеральной государственной информационной системы «Единый портал государственных и муниципальных услуг (функций) в порядке предоставления муниципальной услуги. Оригиналы документов предоставляются в Организацию в течении 15 календарных дней со дня направления, до начала посещения ребенком </w:t>
            </w:r>
            <w:proofErr w:type="gramStart"/>
            <w:r w:rsidRPr="002D3762">
              <w:rPr>
                <w:rFonts w:eastAsia="Times New Roman"/>
                <w:sz w:val="28"/>
                <w:szCs w:val="28"/>
              </w:rPr>
              <w:t>Организации.(</w:t>
            </w:r>
            <w:proofErr w:type="gramEnd"/>
            <w:r w:rsidRPr="002D3762">
              <w:rPr>
                <w:rFonts w:eastAsia="Times New Roman"/>
                <w:sz w:val="28"/>
                <w:szCs w:val="28"/>
              </w:rPr>
              <w:t>описывается порядок действия заявителя после выставления статуса с указанием срока выполнения действия)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lastRenderedPageBreak/>
              <w:t>__________________    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(должность) (ФИО)</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lastRenderedPageBreak/>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Default="00994FE9" w:rsidP="00994FE9">
      <w:pPr>
        <w:ind w:left="5103" w:firstLine="0"/>
        <w:jc w:val="center"/>
        <w:rPr>
          <w:rFonts w:eastAsia="Times New Roman"/>
          <w:color w:val="000000"/>
          <w:sz w:val="28"/>
          <w:szCs w:val="28"/>
        </w:rPr>
      </w:pP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lastRenderedPageBreak/>
        <w:t>Приложение 4</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Pr>
          <w:rFonts w:eastAsia="Times New Roman"/>
          <w:color w:val="000000"/>
          <w:sz w:val="28"/>
          <w:szCs w:val="28"/>
        </w:rPr>
        <w:t xml:space="preserve">а на учет и направление детей в </w:t>
      </w:r>
      <w:r w:rsidRPr="002D3762">
        <w:rPr>
          <w:rFonts w:eastAsia="Times New Roman"/>
          <w:color w:val="000000"/>
          <w:sz w:val="28"/>
          <w:szCs w:val="28"/>
        </w:rPr>
        <w:t>муниципальные образовательные организации,</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реализующие образовательные программ</w:t>
      </w:r>
      <w:r>
        <w:rPr>
          <w:rFonts w:eastAsia="Times New Roman"/>
          <w:color w:val="000000"/>
          <w:sz w:val="28"/>
          <w:szCs w:val="28"/>
        </w:rPr>
        <w:t xml:space="preserve">ы </w:t>
      </w:r>
      <w:r w:rsidRPr="002D3762">
        <w:rPr>
          <w:rFonts w:eastAsia="Times New Roman"/>
          <w:color w:val="000000"/>
          <w:sz w:val="28"/>
          <w:szCs w:val="28"/>
        </w:rPr>
        <w:t>дошкольного образования»</w:t>
      </w:r>
    </w:p>
    <w:p w:rsidR="00994FE9" w:rsidRPr="002D3762" w:rsidRDefault="00994FE9" w:rsidP="00994FE9">
      <w:pPr>
        <w:ind w:left="4536"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направлении в муниципальную образовательную организацию, реализующую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бумажной форме)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9623"/>
      </w:tblGrid>
      <w:tr w:rsidR="00994FE9" w:rsidRPr="002D3762" w:rsidTr="002A6817">
        <w:tc>
          <w:tcPr>
            <w:tcW w:w="9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left="4558" w:firstLine="0"/>
              <w:rPr>
                <w:rFonts w:eastAsia="Times New Roman"/>
                <w:sz w:val="28"/>
                <w:szCs w:val="28"/>
              </w:rPr>
            </w:pPr>
            <w:r w:rsidRPr="002D3762">
              <w:rPr>
                <w:rFonts w:eastAsia="Times New Roman"/>
                <w:color w:val="000000"/>
                <w:sz w:val="28"/>
                <w:szCs w:val="28"/>
              </w:rPr>
              <w:t> </w:t>
            </w:r>
            <w:r w:rsidRPr="002D3762">
              <w:rPr>
                <w:rFonts w:eastAsia="Times New Roman"/>
                <w:sz w:val="28"/>
                <w:szCs w:val="28"/>
              </w:rPr>
              <w:t>Управление образования администрации</w:t>
            </w:r>
            <w:r>
              <w:rPr>
                <w:rFonts w:eastAsia="Times New Roman"/>
                <w:sz w:val="28"/>
                <w:szCs w:val="28"/>
              </w:rPr>
              <w:t xml:space="preserve"> </w:t>
            </w:r>
            <w:r w:rsidRPr="002D3762">
              <w:rPr>
                <w:rFonts w:eastAsia="Times New Roman"/>
                <w:sz w:val="28"/>
                <w:szCs w:val="28"/>
              </w:rPr>
              <w:t xml:space="preserve">муниципального образования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left="4558" w:firstLine="0"/>
              <w:rPr>
                <w:rFonts w:eastAsia="Times New Roman"/>
                <w:sz w:val="28"/>
                <w:szCs w:val="28"/>
              </w:rPr>
            </w:pPr>
            <w:r w:rsidRPr="002D3762">
              <w:rPr>
                <w:rFonts w:eastAsia="Times New Roman"/>
                <w:sz w:val="28"/>
                <w:szCs w:val="28"/>
              </w:rPr>
              <w:t> </w:t>
            </w:r>
          </w:p>
          <w:p w:rsidR="00994FE9" w:rsidRPr="002D3762" w:rsidRDefault="00994FE9" w:rsidP="00994FE9">
            <w:pPr>
              <w:ind w:left="4558" w:firstLine="0"/>
              <w:rPr>
                <w:rFonts w:eastAsia="Times New Roman"/>
                <w:sz w:val="28"/>
                <w:szCs w:val="28"/>
              </w:rPr>
            </w:pPr>
            <w:r w:rsidRPr="002D3762">
              <w:rPr>
                <w:rFonts w:eastAsia="Times New Roman"/>
                <w:sz w:val="28"/>
                <w:szCs w:val="28"/>
              </w:rPr>
              <w:t>Кому: 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jc w:val="center"/>
              <w:rPr>
                <w:rFonts w:eastAsia="Times New Roman"/>
                <w:sz w:val="28"/>
                <w:szCs w:val="28"/>
              </w:rPr>
            </w:pPr>
            <w:r w:rsidRPr="002D3762">
              <w:rPr>
                <w:rFonts w:eastAsia="Times New Roman"/>
                <w:sz w:val="28"/>
                <w:szCs w:val="28"/>
              </w:rPr>
              <w:t>УВЕДОМЛЕНИЕ</w:t>
            </w:r>
          </w:p>
          <w:p w:rsidR="00994FE9" w:rsidRPr="002D3762" w:rsidRDefault="00994FE9" w:rsidP="00994FE9">
            <w:pPr>
              <w:ind w:firstLine="0"/>
              <w:rPr>
                <w:rFonts w:eastAsia="Times New Roman"/>
                <w:sz w:val="28"/>
                <w:szCs w:val="28"/>
              </w:rPr>
            </w:pPr>
            <w:r w:rsidRPr="002D3762">
              <w:rPr>
                <w:rFonts w:eastAsia="Times New Roman"/>
                <w:sz w:val="28"/>
                <w:szCs w:val="28"/>
              </w:rPr>
              <w:t>о направлении в муниципальную образовательную организацию, реализующую программы дошкольного образования</w:t>
            </w:r>
          </w:p>
          <w:tbl>
            <w:tblPr>
              <w:tblW w:w="0" w:type="auto"/>
              <w:tblInd w:w="124" w:type="dxa"/>
              <w:tblCellMar>
                <w:left w:w="0" w:type="dxa"/>
                <w:right w:w="0" w:type="dxa"/>
              </w:tblCellMar>
              <w:tblLook w:val="04A0" w:firstRow="1" w:lastRow="0" w:firstColumn="1" w:lastColumn="0" w:noHBand="0" w:noVBand="1"/>
            </w:tblPr>
            <w:tblGrid>
              <w:gridCol w:w="4759"/>
              <w:gridCol w:w="4524"/>
            </w:tblGrid>
            <w:tr w:rsidR="00994FE9" w:rsidRPr="002D3762" w:rsidTr="002A6817">
              <w:trPr>
                <w:trHeight w:val="310"/>
              </w:trPr>
              <w:tc>
                <w:tcPr>
                  <w:tcW w:w="5120"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от _________</w:t>
                  </w:r>
                </w:p>
              </w:tc>
              <w:tc>
                <w:tcPr>
                  <w:tcW w:w="4705"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_____________________</w:t>
                  </w:r>
                </w:p>
              </w:tc>
            </w:tr>
            <w:tr w:rsidR="00994FE9" w:rsidRPr="002D3762" w:rsidTr="002A6817">
              <w:trPr>
                <w:trHeight w:val="310"/>
              </w:trPr>
              <w:tc>
                <w:tcPr>
                  <w:tcW w:w="5120"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 </w:t>
                  </w:r>
                </w:p>
              </w:tc>
              <w:tc>
                <w:tcPr>
                  <w:tcW w:w="4705"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sz w:val="28"/>
                <w:szCs w:val="28"/>
              </w:rPr>
            </w:pPr>
            <w:r w:rsidRPr="002D3762">
              <w:rPr>
                <w:rFonts w:eastAsia="Times New Roman"/>
                <w:sz w:val="28"/>
                <w:szCs w:val="28"/>
              </w:rPr>
              <w:t>Вам предоставлено место в___________________________________________</w:t>
            </w:r>
          </w:p>
          <w:p w:rsidR="00994FE9" w:rsidRPr="002D3762" w:rsidRDefault="00994FE9" w:rsidP="00994FE9">
            <w:pPr>
              <w:ind w:firstLine="0"/>
              <w:jc w:val="right"/>
              <w:rPr>
                <w:rFonts w:eastAsia="Times New Roman"/>
                <w:sz w:val="28"/>
                <w:szCs w:val="28"/>
              </w:rPr>
            </w:pPr>
            <w:r w:rsidRPr="002D3762">
              <w:rPr>
                <w:rFonts w:eastAsia="Times New Roman"/>
                <w:sz w:val="28"/>
                <w:szCs w:val="28"/>
              </w:rPr>
              <w:t>(название дошкольной образовательной организации)</w:t>
            </w:r>
          </w:p>
          <w:p w:rsidR="00994FE9" w:rsidRPr="002D3762" w:rsidRDefault="00994FE9" w:rsidP="00994FE9">
            <w:pPr>
              <w:ind w:firstLine="0"/>
              <w:rPr>
                <w:rFonts w:eastAsia="Times New Roman"/>
                <w:sz w:val="28"/>
                <w:szCs w:val="28"/>
              </w:rPr>
            </w:pPr>
            <w:r w:rsidRPr="002D3762">
              <w:rPr>
                <w:rFonts w:eastAsia="Times New Roman"/>
                <w:sz w:val="28"/>
                <w:szCs w:val="28"/>
              </w:rPr>
              <w:t>в группе___________________________________________________________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994FE9" w:rsidRPr="002D3762" w:rsidRDefault="00994FE9" w:rsidP="00994FE9">
            <w:pPr>
              <w:ind w:firstLine="0"/>
              <w:rPr>
                <w:rFonts w:eastAsia="Times New Roman"/>
                <w:sz w:val="28"/>
                <w:szCs w:val="28"/>
              </w:rPr>
            </w:pPr>
            <w:r w:rsidRPr="002D3762">
              <w:rPr>
                <w:rFonts w:eastAsia="Times New Roman"/>
                <w:sz w:val="28"/>
                <w:szCs w:val="28"/>
              </w:rPr>
              <w:t>с режимом пребывания 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режим пребывания ребенка в группе)</w:t>
            </w:r>
          </w:p>
          <w:p w:rsidR="00994FE9" w:rsidRPr="002D3762" w:rsidRDefault="00994FE9" w:rsidP="00994FE9">
            <w:pPr>
              <w:ind w:firstLine="0"/>
              <w:rPr>
                <w:rFonts w:eastAsia="Times New Roman"/>
                <w:sz w:val="28"/>
                <w:szCs w:val="28"/>
              </w:rPr>
            </w:pPr>
            <w:r w:rsidRPr="002D3762">
              <w:rPr>
                <w:rFonts w:eastAsia="Times New Roman"/>
                <w:sz w:val="28"/>
                <w:szCs w:val="28"/>
              </w:rPr>
              <w:t>для обучения по образовательной программе 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(наименование и направленность образовательной программы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на языке 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(соответствующий язык образования)/</w:t>
            </w:r>
          </w:p>
          <w:p w:rsidR="00994FE9" w:rsidRPr="002D3762" w:rsidRDefault="00994FE9" w:rsidP="00994FE9">
            <w:pPr>
              <w:ind w:firstLine="0"/>
              <w:rPr>
                <w:rFonts w:eastAsia="Times New Roman"/>
                <w:sz w:val="28"/>
                <w:szCs w:val="28"/>
              </w:rPr>
            </w:pPr>
            <w:r w:rsidRPr="002D3762">
              <w:rPr>
                <w:rFonts w:eastAsia="Times New Roman"/>
                <w:sz w:val="28"/>
                <w:szCs w:val="28"/>
              </w:rPr>
              <w:t>для осуществления присмотра и ухода в соответствии с 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(указываются реквизиты документа о направлении ребенка в дошкольную образовательную организацию)</w:t>
            </w:r>
          </w:p>
          <w:p w:rsidR="00994FE9" w:rsidRPr="002D3762" w:rsidRDefault="00994FE9" w:rsidP="00994FE9">
            <w:pPr>
              <w:ind w:firstLine="0"/>
              <w:rPr>
                <w:rFonts w:eastAsia="Times New Roman"/>
                <w:sz w:val="28"/>
                <w:szCs w:val="28"/>
              </w:rPr>
            </w:pPr>
            <w:r w:rsidRPr="002D3762">
              <w:rPr>
                <w:rFonts w:eastAsia="Times New Roman"/>
                <w:sz w:val="28"/>
                <w:szCs w:val="28"/>
              </w:rPr>
              <w:t>Вам необходимо 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lastRenderedPageBreak/>
              <w:t>(описывается порядок действия заявителя с указанием срока выполнения действия)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   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(должность) (ФИО)</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lastRenderedPageBreak/>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Default="00994FE9" w:rsidP="00994FE9">
      <w:pPr>
        <w:ind w:firstLine="0"/>
        <w:rPr>
          <w:rFonts w:eastAsia="Times New Roman"/>
          <w:color w:val="000000"/>
          <w:sz w:val="28"/>
          <w:szCs w:val="28"/>
        </w:rPr>
      </w:pP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lastRenderedPageBreak/>
        <w:t>Приложение 5</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Pr>
          <w:rFonts w:eastAsia="Times New Roman"/>
          <w:color w:val="000000"/>
          <w:sz w:val="28"/>
          <w:szCs w:val="28"/>
        </w:rPr>
        <w:t xml:space="preserve">а на учет и направление детей в муниципальные образовательные </w:t>
      </w:r>
      <w:r w:rsidRPr="002D3762">
        <w:rPr>
          <w:rFonts w:eastAsia="Times New Roman"/>
          <w:color w:val="000000"/>
          <w:sz w:val="28"/>
          <w:szCs w:val="28"/>
        </w:rPr>
        <w:t>организац</w:t>
      </w:r>
      <w:r>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left="5103"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электронной форме)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Ind w:w="24" w:type="dxa"/>
        <w:tblCellMar>
          <w:left w:w="0" w:type="dxa"/>
          <w:right w:w="0" w:type="dxa"/>
        </w:tblCellMar>
        <w:tblLook w:val="04A0" w:firstRow="1" w:lastRow="0" w:firstColumn="1" w:lastColumn="0" w:noHBand="0" w:noVBand="1"/>
      </w:tblPr>
      <w:tblGrid>
        <w:gridCol w:w="9599"/>
      </w:tblGrid>
      <w:tr w:rsidR="00994FE9" w:rsidRPr="002D3762" w:rsidTr="002A6817">
        <w:tc>
          <w:tcPr>
            <w:tcW w:w="9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Управление образования администрации</w:t>
            </w:r>
          </w:p>
          <w:p w:rsidR="00994FE9" w:rsidRPr="002D3762" w:rsidRDefault="00994FE9" w:rsidP="00994FE9">
            <w:pPr>
              <w:ind w:firstLine="0"/>
              <w:rPr>
                <w:rFonts w:eastAsia="Times New Roman"/>
                <w:sz w:val="28"/>
                <w:szCs w:val="28"/>
              </w:rPr>
            </w:pPr>
            <w:r w:rsidRPr="002D3762">
              <w:rPr>
                <w:rFonts w:eastAsia="Times New Roman"/>
                <w:sz w:val="28"/>
                <w:szCs w:val="28"/>
              </w:rPr>
              <w:t xml:space="preserve">муниципального образования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Статус информирования: Отказано в предоставлении услуги.</w:t>
            </w:r>
          </w:p>
          <w:p w:rsidR="00994FE9" w:rsidRPr="002D3762" w:rsidRDefault="00994FE9" w:rsidP="00994FE9">
            <w:pPr>
              <w:ind w:firstLine="0"/>
              <w:rPr>
                <w:rFonts w:eastAsia="Times New Roman"/>
                <w:sz w:val="28"/>
                <w:szCs w:val="28"/>
              </w:rPr>
            </w:pPr>
            <w:r w:rsidRPr="002D3762">
              <w:rPr>
                <w:rFonts w:eastAsia="Times New Roman"/>
                <w:sz w:val="28"/>
                <w:szCs w:val="28"/>
              </w:rPr>
              <w:t>Комментарий к статусу информирования: Вам отказано в предоставлении услуги по текущему заявлению по причине:</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причина, по которой по заявлению принято отрицательное решение)</w:t>
            </w:r>
          </w:p>
          <w:p w:rsidR="00994FE9" w:rsidRPr="002D3762" w:rsidRDefault="00994FE9" w:rsidP="00994FE9">
            <w:pPr>
              <w:ind w:firstLine="0"/>
              <w:rPr>
                <w:rFonts w:eastAsia="Times New Roman"/>
                <w:sz w:val="28"/>
                <w:szCs w:val="28"/>
              </w:rPr>
            </w:pPr>
            <w:r w:rsidRPr="002D3762">
              <w:rPr>
                <w:rFonts w:eastAsia="Times New Roman"/>
                <w:sz w:val="28"/>
                <w:szCs w:val="28"/>
              </w:rPr>
              <w:t>Вам необходимо устранить причины, указанные в отказе и подать заявление снова: 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порядок действий, который необходимо выполнить заявителю для получения положительного результата по заявлению)</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   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w:t>
            </w:r>
            <w:proofErr w:type="gramStart"/>
            <w:r w:rsidRPr="002D3762">
              <w:rPr>
                <w:rFonts w:eastAsia="Times New Roman"/>
                <w:sz w:val="28"/>
                <w:szCs w:val="28"/>
              </w:rPr>
              <w:t>должность)  (</w:t>
            </w:r>
            <w:proofErr w:type="gramEnd"/>
            <w:r w:rsidRPr="002D3762">
              <w:rPr>
                <w:rFonts w:eastAsia="Times New Roman"/>
                <w:sz w:val="28"/>
                <w:szCs w:val="28"/>
              </w:rPr>
              <w:t>ФИО)</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Pr>
          <w:rFonts w:eastAsia="Times New Roman"/>
          <w:color w:val="000000"/>
          <w:sz w:val="28"/>
          <w:szCs w:val="28"/>
        </w:rPr>
        <w:lastRenderedPageBreak/>
        <w:t xml:space="preserve">                                         </w:t>
      </w:r>
      <w:r w:rsidR="00671156">
        <w:rPr>
          <w:rFonts w:eastAsia="Times New Roman"/>
          <w:color w:val="000000"/>
          <w:sz w:val="28"/>
          <w:szCs w:val="28"/>
        </w:rPr>
        <w:t xml:space="preserve">            </w:t>
      </w:r>
      <w:r>
        <w:rPr>
          <w:rFonts w:eastAsia="Times New Roman"/>
          <w:color w:val="000000"/>
          <w:sz w:val="28"/>
          <w:szCs w:val="28"/>
        </w:rPr>
        <w:t xml:space="preserve">  </w:t>
      </w:r>
      <w:r w:rsidRPr="002D3762">
        <w:rPr>
          <w:rFonts w:eastAsia="Times New Roman"/>
          <w:color w:val="000000"/>
          <w:sz w:val="28"/>
          <w:szCs w:val="28"/>
        </w:rPr>
        <w:t>Приложение 6</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Pr>
          <w:rFonts w:eastAsia="Times New Roman"/>
          <w:color w:val="000000"/>
          <w:sz w:val="28"/>
          <w:szCs w:val="28"/>
        </w:rPr>
        <w:t xml:space="preserve">а на учет и направление детей в муниципальные образовательные </w:t>
      </w:r>
      <w:r w:rsidRPr="002D3762">
        <w:rPr>
          <w:rFonts w:eastAsia="Times New Roman"/>
          <w:color w:val="000000"/>
          <w:sz w:val="28"/>
          <w:szCs w:val="28"/>
        </w:rPr>
        <w:t>организации, реализующие образовательные</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программы дошкольного образования»</w:t>
      </w:r>
    </w:p>
    <w:p w:rsidR="00994FE9" w:rsidRDefault="00994FE9" w:rsidP="00994FE9">
      <w:pPr>
        <w:ind w:firstLine="0"/>
        <w:rPr>
          <w:rFonts w:eastAsia="Times New Roman"/>
          <w:color w:val="000000"/>
          <w:sz w:val="28"/>
          <w:szCs w:val="28"/>
        </w:rPr>
      </w:pPr>
      <w:r>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уведомления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бумажной форме)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9623"/>
      </w:tblGrid>
      <w:tr w:rsidR="00994FE9" w:rsidRPr="002D3762" w:rsidTr="002A6817">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left="4558" w:firstLine="0"/>
              <w:rPr>
                <w:rFonts w:eastAsia="Times New Roman"/>
                <w:sz w:val="28"/>
                <w:szCs w:val="28"/>
              </w:rPr>
            </w:pPr>
            <w:r w:rsidRPr="002D3762">
              <w:rPr>
                <w:rFonts w:eastAsia="Times New Roman"/>
                <w:sz w:val="28"/>
                <w:szCs w:val="28"/>
              </w:rPr>
              <w:t>Управление образования администрации муниципального образования</w:t>
            </w:r>
            <w:r>
              <w:rPr>
                <w:rFonts w:eastAsia="Times New Roman"/>
                <w:sz w:val="28"/>
                <w:szCs w:val="28"/>
              </w:rPr>
              <w:t xml:space="preserve"> </w:t>
            </w:r>
            <w:proofErr w:type="spellStart"/>
            <w:r>
              <w:rPr>
                <w:rFonts w:eastAsia="Times New Roman"/>
                <w:color w:val="000000"/>
                <w:sz w:val="28"/>
                <w:szCs w:val="28"/>
              </w:rPr>
              <w:t>Выселковский</w:t>
            </w:r>
            <w:proofErr w:type="spellEnd"/>
            <w:r w:rsidRPr="002D3762">
              <w:rPr>
                <w:rFonts w:eastAsia="Times New Roman"/>
                <w:sz w:val="28"/>
                <w:szCs w:val="28"/>
              </w:rPr>
              <w:t xml:space="preserve"> район</w:t>
            </w:r>
          </w:p>
          <w:p w:rsidR="00994FE9" w:rsidRPr="002D3762" w:rsidRDefault="00994FE9" w:rsidP="00994FE9">
            <w:pPr>
              <w:ind w:left="4558" w:firstLine="0"/>
              <w:rPr>
                <w:rFonts w:eastAsia="Times New Roman"/>
                <w:sz w:val="28"/>
                <w:szCs w:val="28"/>
              </w:rPr>
            </w:pPr>
            <w:proofErr w:type="gramStart"/>
            <w:r w:rsidRPr="002D3762">
              <w:rPr>
                <w:rFonts w:eastAsia="Times New Roman"/>
                <w:sz w:val="28"/>
                <w:szCs w:val="28"/>
              </w:rPr>
              <w:t>Кому:_</w:t>
            </w:r>
            <w:proofErr w:type="gramEnd"/>
            <w:r w:rsidRPr="002D3762">
              <w:rPr>
                <w:rFonts w:eastAsia="Times New Roman"/>
                <w:sz w:val="28"/>
                <w:szCs w:val="28"/>
              </w:rPr>
              <w:t>________________________</w:t>
            </w:r>
          </w:p>
          <w:p w:rsidR="00994FE9" w:rsidRPr="002D3762" w:rsidRDefault="00994FE9" w:rsidP="00994FE9">
            <w:pPr>
              <w:ind w:left="4558" w:firstLine="0"/>
              <w:rPr>
                <w:rFonts w:eastAsia="Times New Roman"/>
                <w:sz w:val="28"/>
                <w:szCs w:val="28"/>
              </w:rPr>
            </w:pPr>
            <w:r w:rsidRPr="002D3762">
              <w:rPr>
                <w:rFonts w:eastAsia="Times New Roman"/>
                <w:sz w:val="28"/>
                <w:szCs w:val="28"/>
              </w:rPr>
              <w:t> </w:t>
            </w:r>
          </w:p>
          <w:p w:rsidR="00994FE9" w:rsidRPr="002D3762" w:rsidRDefault="00994FE9" w:rsidP="00994FE9">
            <w:pPr>
              <w:ind w:firstLine="0"/>
              <w:jc w:val="center"/>
              <w:rPr>
                <w:rFonts w:eastAsia="Times New Roman"/>
                <w:sz w:val="28"/>
                <w:szCs w:val="28"/>
              </w:rPr>
            </w:pPr>
            <w:r>
              <w:rPr>
                <w:rFonts w:eastAsia="Times New Roman"/>
                <w:sz w:val="28"/>
                <w:szCs w:val="28"/>
              </w:rPr>
              <w:t>РЕШЕНИЕ</w:t>
            </w:r>
          </w:p>
          <w:p w:rsidR="00994FE9" w:rsidRPr="002D3762" w:rsidRDefault="00994FE9" w:rsidP="00994FE9">
            <w:pPr>
              <w:ind w:firstLine="0"/>
              <w:jc w:val="center"/>
              <w:rPr>
                <w:rFonts w:eastAsia="Times New Roman"/>
                <w:sz w:val="28"/>
                <w:szCs w:val="28"/>
              </w:rPr>
            </w:pPr>
            <w:r w:rsidRPr="002D3762">
              <w:rPr>
                <w:rFonts w:eastAsia="Times New Roman"/>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tbl>
            <w:tblPr>
              <w:tblW w:w="10171" w:type="dxa"/>
              <w:tblInd w:w="124" w:type="dxa"/>
              <w:tblCellMar>
                <w:left w:w="0" w:type="dxa"/>
                <w:right w:w="0" w:type="dxa"/>
              </w:tblCellMar>
              <w:tblLook w:val="04A0" w:firstRow="1" w:lastRow="0" w:firstColumn="1" w:lastColumn="0" w:noHBand="0" w:noVBand="1"/>
            </w:tblPr>
            <w:tblGrid>
              <w:gridCol w:w="5405"/>
              <w:gridCol w:w="4766"/>
            </w:tblGrid>
            <w:tr w:rsidR="00994FE9" w:rsidRPr="002D3762" w:rsidTr="002A6817">
              <w:trPr>
                <w:trHeight w:val="310"/>
              </w:trPr>
              <w:tc>
                <w:tcPr>
                  <w:tcW w:w="5405"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от __________________</w:t>
                  </w:r>
                </w:p>
              </w:tc>
              <w:tc>
                <w:tcPr>
                  <w:tcW w:w="4766" w:type="dxa"/>
                  <w:hideMark/>
                </w:tcPr>
                <w:p w:rsidR="00994FE9" w:rsidRPr="002D3762" w:rsidRDefault="00994FE9" w:rsidP="00994FE9">
                  <w:pPr>
                    <w:ind w:firstLine="0"/>
                    <w:rPr>
                      <w:rFonts w:eastAsia="Times New Roman"/>
                      <w:sz w:val="28"/>
                      <w:szCs w:val="28"/>
                    </w:rPr>
                  </w:pPr>
                  <w:r w:rsidRPr="002D3762">
                    <w:rPr>
                      <w:rFonts w:eastAsia="Times New Roman"/>
                      <w:sz w:val="28"/>
                      <w:szCs w:val="28"/>
                    </w:rPr>
                    <w:t>№ _________________________________</w:t>
                  </w:r>
                </w:p>
              </w:tc>
            </w:tr>
          </w:tbl>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Вам отказано в предоставлении услуги по текущему заявлению по причине: ___________________________________________________________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причина, по которой по заявлению принято отрицательное решение)</w:t>
            </w:r>
          </w:p>
          <w:p w:rsidR="00994FE9" w:rsidRPr="002D3762" w:rsidRDefault="00994FE9" w:rsidP="00994FE9">
            <w:pPr>
              <w:ind w:firstLine="0"/>
              <w:rPr>
                <w:rFonts w:eastAsia="Times New Roman"/>
                <w:sz w:val="28"/>
                <w:szCs w:val="28"/>
              </w:rPr>
            </w:pPr>
            <w:r w:rsidRPr="002D3762">
              <w:rPr>
                <w:rFonts w:eastAsia="Times New Roman"/>
                <w:sz w:val="28"/>
                <w:szCs w:val="28"/>
              </w:rPr>
              <w:t>Вам необходимо____________________________________________________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(указывается порядок действий, который необходимо выполнить заявителю для получения положительного результата по заявлению)</w:t>
            </w:r>
          </w:p>
          <w:p w:rsidR="00994FE9" w:rsidRPr="002D3762" w:rsidRDefault="00994FE9" w:rsidP="00994FE9">
            <w:pPr>
              <w:ind w:firstLine="0"/>
              <w:rPr>
                <w:rFonts w:eastAsia="Times New Roman"/>
                <w:sz w:val="28"/>
                <w:szCs w:val="28"/>
              </w:rPr>
            </w:pPr>
            <w:r w:rsidRPr="002D3762">
              <w:rPr>
                <w:rFonts w:eastAsia="Times New Roman"/>
                <w:sz w:val="28"/>
                <w:szCs w:val="28"/>
              </w:rPr>
              <w:t> __________________    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w:t>
            </w:r>
            <w:proofErr w:type="gramStart"/>
            <w:r w:rsidRPr="002D3762">
              <w:rPr>
                <w:rFonts w:eastAsia="Times New Roman"/>
                <w:sz w:val="28"/>
                <w:szCs w:val="28"/>
              </w:rPr>
              <w:t>должность)  (</w:t>
            </w:r>
            <w:proofErr w:type="gramEnd"/>
            <w:r w:rsidRPr="002D3762">
              <w:rPr>
                <w:rFonts w:eastAsia="Times New Roman"/>
                <w:sz w:val="28"/>
                <w:szCs w:val="28"/>
              </w:rPr>
              <w:t>ФИО)</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bl>
    <w:p w:rsidR="00994FE9" w:rsidRDefault="00994FE9" w:rsidP="00994FE9">
      <w:pPr>
        <w:ind w:firstLine="0"/>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lastRenderedPageBreak/>
        <w:t>Приложение 7</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предоставлени</w:t>
      </w:r>
      <w:r>
        <w:rPr>
          <w:rFonts w:eastAsia="Times New Roman"/>
          <w:color w:val="000000"/>
          <w:sz w:val="28"/>
          <w:szCs w:val="28"/>
        </w:rPr>
        <w:t xml:space="preserve">я муниципальной услуги </w:t>
      </w:r>
      <w:r w:rsidRPr="002D3762">
        <w:rPr>
          <w:rFonts w:eastAsia="Times New Roman"/>
          <w:color w:val="000000"/>
          <w:sz w:val="28"/>
          <w:szCs w:val="28"/>
        </w:rPr>
        <w:t>«Постановк</w:t>
      </w:r>
      <w:r>
        <w:rPr>
          <w:rFonts w:eastAsia="Times New Roman"/>
          <w:color w:val="000000"/>
          <w:sz w:val="28"/>
          <w:szCs w:val="28"/>
        </w:rPr>
        <w:t xml:space="preserve">а на учет и направление детей в </w:t>
      </w:r>
      <w:r w:rsidRPr="002D3762">
        <w:rPr>
          <w:rFonts w:eastAsia="Times New Roman"/>
          <w:color w:val="000000"/>
          <w:sz w:val="28"/>
          <w:szCs w:val="28"/>
        </w:rPr>
        <w:t>муниципальн</w:t>
      </w:r>
      <w:r>
        <w:rPr>
          <w:rFonts w:eastAsia="Times New Roman"/>
          <w:color w:val="000000"/>
          <w:sz w:val="28"/>
          <w:szCs w:val="28"/>
        </w:rPr>
        <w:t xml:space="preserve">ые образовательные организации, </w:t>
      </w:r>
      <w:r w:rsidRPr="002D3762">
        <w:rPr>
          <w:rFonts w:eastAsia="Times New Roman"/>
          <w:color w:val="000000"/>
          <w:sz w:val="28"/>
          <w:szCs w:val="28"/>
        </w:rPr>
        <w:t>реализ</w:t>
      </w:r>
      <w:r>
        <w:rPr>
          <w:rFonts w:eastAsia="Times New Roman"/>
          <w:color w:val="000000"/>
          <w:sz w:val="28"/>
          <w:szCs w:val="28"/>
        </w:rPr>
        <w:t xml:space="preserve">ующие образовательные программы </w:t>
      </w:r>
      <w:r w:rsidRPr="002D3762">
        <w:rPr>
          <w:rFonts w:eastAsia="Times New Roman"/>
          <w:color w:val="000000"/>
          <w:sz w:val="28"/>
          <w:szCs w:val="28"/>
        </w:rPr>
        <w:t>дошкольного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заявления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муниципальной образовательной организации,</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электронном виде)</w:t>
      </w:r>
    </w:p>
    <w:tbl>
      <w:tblPr>
        <w:tblW w:w="9639" w:type="dxa"/>
        <w:tblCellMar>
          <w:left w:w="0" w:type="dxa"/>
          <w:right w:w="0" w:type="dxa"/>
        </w:tblCellMar>
        <w:tblLook w:val="04A0" w:firstRow="1" w:lastRow="0" w:firstColumn="1" w:lastColumn="0" w:noHBand="0" w:noVBand="1"/>
      </w:tblPr>
      <w:tblGrid>
        <w:gridCol w:w="9639"/>
      </w:tblGrid>
      <w:tr w:rsidR="00994FE9" w:rsidRPr="002D3762" w:rsidTr="002A6817">
        <w:tc>
          <w:tcPr>
            <w:tcW w:w="9639" w:type="dxa"/>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color w:val="000000"/>
                <w:sz w:val="28"/>
                <w:szCs w:val="28"/>
              </w:rPr>
              <w:t> </w:t>
            </w:r>
            <w:r w:rsidRPr="002D3762">
              <w:rPr>
                <w:rFonts w:eastAsia="Times New Roman"/>
                <w:sz w:val="28"/>
                <w:szCs w:val="28"/>
              </w:rPr>
              <w:t>_____________________________</w:t>
            </w:r>
          </w:p>
          <w:p w:rsidR="00994FE9" w:rsidRPr="002D3762" w:rsidRDefault="00994FE9" w:rsidP="00994FE9">
            <w:pPr>
              <w:ind w:firstLine="0"/>
              <w:rPr>
                <w:rFonts w:eastAsia="Times New Roman"/>
                <w:sz w:val="28"/>
                <w:szCs w:val="28"/>
              </w:rPr>
            </w:pPr>
            <w:r w:rsidRPr="002D3762">
              <w:rPr>
                <w:rFonts w:eastAsia="Times New Roman"/>
                <w:sz w:val="28"/>
                <w:szCs w:val="28"/>
              </w:rPr>
              <w:t>(ФИО заявителя (последнее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данные документа, удостоверяющего личность,</w:t>
            </w:r>
          </w:p>
          <w:p w:rsidR="00994FE9" w:rsidRPr="002D3762" w:rsidRDefault="00994FE9" w:rsidP="00994FE9">
            <w:pPr>
              <w:ind w:firstLine="0"/>
              <w:rPr>
                <w:rFonts w:eastAsia="Times New Roman"/>
                <w:sz w:val="28"/>
                <w:szCs w:val="28"/>
              </w:rPr>
            </w:pPr>
            <w:r w:rsidRPr="002D3762">
              <w:rPr>
                <w:rFonts w:eastAsia="Times New Roman"/>
                <w:sz w:val="28"/>
                <w:szCs w:val="28"/>
              </w:rPr>
              <w:t>_____________________________</w:t>
            </w:r>
          </w:p>
          <w:p w:rsidR="00994FE9" w:rsidRPr="002E32BB" w:rsidRDefault="00994FE9" w:rsidP="00994FE9">
            <w:pPr>
              <w:ind w:firstLine="0"/>
              <w:rPr>
                <w:rFonts w:eastAsia="Times New Roman"/>
                <w:sz w:val="24"/>
                <w:szCs w:val="24"/>
              </w:rPr>
            </w:pPr>
            <w:r w:rsidRPr="002E32BB">
              <w:rPr>
                <w:rFonts w:eastAsia="Times New Roman"/>
                <w:sz w:val="24"/>
                <w:szCs w:val="24"/>
              </w:rPr>
              <w:t>контактный телефон, почтовый адрес,</w:t>
            </w:r>
          </w:p>
          <w:p w:rsidR="00994FE9" w:rsidRPr="002E32BB" w:rsidRDefault="00994FE9" w:rsidP="00994FE9">
            <w:pPr>
              <w:ind w:firstLine="0"/>
              <w:rPr>
                <w:rFonts w:eastAsia="Times New Roman"/>
                <w:sz w:val="24"/>
                <w:szCs w:val="24"/>
              </w:rPr>
            </w:pPr>
            <w:r w:rsidRPr="002E32BB">
              <w:rPr>
                <w:rFonts w:eastAsia="Times New Roman"/>
                <w:sz w:val="24"/>
                <w:szCs w:val="24"/>
              </w:rPr>
              <w:t>адрес электронной почты)</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jc w:val="center"/>
              <w:rPr>
                <w:rFonts w:eastAsia="Times New Roman"/>
                <w:sz w:val="28"/>
                <w:szCs w:val="28"/>
              </w:rPr>
            </w:pPr>
            <w:r w:rsidRPr="002D3762">
              <w:rPr>
                <w:rFonts w:eastAsia="Times New Roman"/>
                <w:sz w:val="28"/>
                <w:szCs w:val="28"/>
              </w:rPr>
              <w:t>ЗАЯВЛЕНИЕ</w:t>
            </w:r>
          </w:p>
          <w:p w:rsidR="00994FE9" w:rsidRPr="002D3762" w:rsidRDefault="00994FE9" w:rsidP="00994FE9">
            <w:pPr>
              <w:ind w:firstLine="0"/>
              <w:rPr>
                <w:rFonts w:eastAsia="Times New Roman"/>
                <w:sz w:val="28"/>
                <w:szCs w:val="28"/>
              </w:rPr>
            </w:pPr>
            <w:r w:rsidRPr="002D3762">
              <w:rPr>
                <w:rFonts w:eastAsia="Times New Roman"/>
                <w:sz w:val="28"/>
                <w:szCs w:val="28"/>
              </w:rPr>
              <w:t> </w:t>
            </w:r>
          </w:p>
          <w:tbl>
            <w:tblPr>
              <w:tblW w:w="9511" w:type="dxa"/>
              <w:tblCellMar>
                <w:left w:w="0" w:type="dxa"/>
                <w:right w:w="0" w:type="dxa"/>
              </w:tblCellMar>
              <w:tblLook w:val="04A0" w:firstRow="1" w:lastRow="0" w:firstColumn="1" w:lastColumn="0" w:noHBand="0" w:noVBand="1"/>
            </w:tblPr>
            <w:tblGrid>
              <w:gridCol w:w="630"/>
              <w:gridCol w:w="74"/>
              <w:gridCol w:w="3039"/>
              <w:gridCol w:w="993"/>
              <w:gridCol w:w="1460"/>
              <w:gridCol w:w="869"/>
              <w:gridCol w:w="2446"/>
            </w:tblGrid>
            <w:tr w:rsidR="00994FE9" w:rsidRPr="002D3762" w:rsidTr="002A6817">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 п/п</w:t>
                  </w:r>
                </w:p>
              </w:tc>
              <w:tc>
                <w:tcPr>
                  <w:tcW w:w="40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Перечень вопросов</w:t>
                  </w:r>
                </w:p>
              </w:tc>
              <w:tc>
                <w:tcPr>
                  <w:tcW w:w="4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Ответы</w:t>
                  </w:r>
                </w:p>
              </w:tc>
            </w:tr>
            <w:tr w:rsidR="00994FE9" w:rsidRPr="002D3762" w:rsidTr="002A6817">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1</w:t>
                  </w:r>
                </w:p>
              </w:tc>
              <w:tc>
                <w:tcPr>
                  <w:tcW w:w="40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Вы являетесь родителем или законным представителем ребенка</w:t>
                  </w:r>
                </w:p>
              </w:tc>
              <w:tc>
                <w:tcPr>
                  <w:tcW w:w="23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Родитель</w:t>
                  </w:r>
                </w:p>
              </w:tc>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Законный представитель</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r>
            <w:tr w:rsidR="00994FE9" w:rsidRPr="002D3762" w:rsidTr="002A6817">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Автоматически заполняются данные из профиля пользователя ЕСИА:</w:t>
                  </w:r>
                </w:p>
                <w:p w:rsidR="00994FE9" w:rsidRPr="002D3762" w:rsidRDefault="00994FE9" w:rsidP="00994FE9">
                  <w:pPr>
                    <w:ind w:firstLine="0"/>
                    <w:rPr>
                      <w:rFonts w:eastAsia="Times New Roman"/>
                      <w:sz w:val="28"/>
                      <w:szCs w:val="28"/>
                    </w:rPr>
                  </w:pPr>
                  <w:r w:rsidRPr="002D3762">
                    <w:rPr>
                      <w:rFonts w:eastAsia="Times New Roman"/>
                      <w:sz w:val="28"/>
                      <w:szCs w:val="28"/>
                    </w:rPr>
                    <w:t>фамилия, имя, отчество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паспортные данные (серия, номер, кем выдан, когда выдан)</w:t>
                  </w:r>
                </w:p>
                <w:p w:rsidR="00994FE9" w:rsidRPr="002D3762" w:rsidRDefault="00994FE9" w:rsidP="00994FE9">
                  <w:pPr>
                    <w:ind w:firstLine="0"/>
                    <w:rPr>
                      <w:rFonts w:eastAsia="Times New Roman"/>
                      <w:sz w:val="28"/>
                      <w:szCs w:val="28"/>
                    </w:rPr>
                  </w:pPr>
                  <w:r w:rsidRPr="002D3762">
                    <w:rPr>
                      <w:rFonts w:eastAsia="Times New Roman"/>
                      <w:sz w:val="28"/>
                      <w:szCs w:val="28"/>
                    </w:rPr>
                    <w:t>Если ЗАКОННЫЙ ПРЕДСТАВИТЕЛЬ, то дополнительно в электронном виде могут быть предоставлены документ (ы), подтверждающий (</w:t>
                  </w:r>
                  <w:proofErr w:type="spellStart"/>
                  <w:r w:rsidRPr="002D3762">
                    <w:rPr>
                      <w:rFonts w:eastAsia="Times New Roman"/>
                      <w:sz w:val="28"/>
                      <w:szCs w:val="28"/>
                    </w:rPr>
                    <w:t>ие</w:t>
                  </w:r>
                  <w:proofErr w:type="spellEnd"/>
                  <w:r w:rsidRPr="002D3762">
                    <w:rPr>
                      <w:rFonts w:eastAsia="Times New Roman"/>
                      <w:sz w:val="28"/>
                      <w:szCs w:val="28"/>
                    </w:rPr>
                    <w:t>) представление прав ребенка.</w:t>
                  </w:r>
                </w:p>
                <w:p w:rsidR="00994FE9" w:rsidRPr="002D3762" w:rsidRDefault="00994FE9" w:rsidP="00994FE9">
                  <w:pPr>
                    <w:ind w:firstLine="0"/>
                    <w:rPr>
                      <w:rFonts w:eastAsia="Times New Roman"/>
                      <w:sz w:val="28"/>
                      <w:szCs w:val="28"/>
                    </w:rPr>
                  </w:pPr>
                  <w:r w:rsidRPr="002D3762">
                    <w:rPr>
                      <w:rFonts w:eastAsia="Times New Roman"/>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994FE9" w:rsidRPr="002D3762" w:rsidTr="002A6817">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2</w:t>
                  </w:r>
                </w:p>
              </w:tc>
              <w:tc>
                <w:tcPr>
                  <w:tcW w:w="880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Персональные данные ребенка, на которого подается заявление о предоставлении муниципальной услуги:</w:t>
                  </w:r>
                </w:p>
                <w:p w:rsidR="00994FE9" w:rsidRPr="002D3762" w:rsidRDefault="00994FE9" w:rsidP="00994FE9">
                  <w:pPr>
                    <w:ind w:firstLine="0"/>
                    <w:rPr>
                      <w:rFonts w:eastAsia="Times New Roman"/>
                      <w:sz w:val="28"/>
                      <w:szCs w:val="28"/>
                    </w:rPr>
                  </w:pPr>
                  <w:r w:rsidRPr="002D3762">
                    <w:rPr>
                      <w:rFonts w:eastAsia="Times New Roman"/>
                      <w:sz w:val="28"/>
                      <w:szCs w:val="28"/>
                    </w:rPr>
                    <w:t>фамилия, имя, отчество (последнее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дата рождения;</w:t>
                  </w:r>
                </w:p>
                <w:p w:rsidR="00994FE9" w:rsidRPr="002D3762" w:rsidRDefault="00994FE9" w:rsidP="00994FE9">
                  <w:pPr>
                    <w:ind w:firstLine="0"/>
                    <w:rPr>
                      <w:rFonts w:eastAsia="Times New Roman"/>
                      <w:sz w:val="28"/>
                      <w:szCs w:val="28"/>
                    </w:rPr>
                  </w:pPr>
                  <w:r w:rsidRPr="002D3762">
                    <w:rPr>
                      <w:rFonts w:eastAsia="Times New Roman"/>
                      <w:sz w:val="28"/>
                      <w:szCs w:val="28"/>
                    </w:rPr>
                    <w:t>реквизиты свидетельства о рождении либо другого документа, удостоверяющего личность ребенка;</w:t>
                  </w:r>
                </w:p>
                <w:p w:rsidR="00994FE9" w:rsidRPr="002D3762" w:rsidRDefault="00994FE9" w:rsidP="00994FE9">
                  <w:pPr>
                    <w:ind w:firstLine="0"/>
                    <w:rPr>
                      <w:rFonts w:eastAsia="Times New Roman"/>
                      <w:sz w:val="28"/>
                      <w:szCs w:val="28"/>
                    </w:rPr>
                  </w:pPr>
                  <w:r w:rsidRPr="002D3762">
                    <w:rPr>
                      <w:rFonts w:eastAsia="Times New Roman"/>
                      <w:sz w:val="28"/>
                      <w:szCs w:val="28"/>
                    </w:rPr>
                    <w:t>адрес места жительства.</w:t>
                  </w:r>
                </w:p>
                <w:p w:rsidR="00994FE9" w:rsidRPr="002D3762" w:rsidRDefault="00994FE9" w:rsidP="00994FE9">
                  <w:pPr>
                    <w:ind w:firstLine="0"/>
                    <w:rPr>
                      <w:rFonts w:eastAsia="Times New Roman"/>
                      <w:sz w:val="28"/>
                      <w:szCs w:val="28"/>
                    </w:rPr>
                  </w:pPr>
                  <w:r w:rsidRPr="002D3762">
                    <w:rPr>
                      <w:rFonts w:eastAsia="Times New Roman"/>
                      <w:sz w:val="28"/>
                      <w:szCs w:val="28"/>
                    </w:rPr>
                    <w:lastRenderedPageBreak/>
                    <w:t>При наличии данных о ребенке в профиле заявителя в ЕСИА, данные заполняются автоматически.</w:t>
                  </w:r>
                </w:p>
              </w:tc>
            </w:tr>
            <w:tr w:rsidR="00994FE9" w:rsidRPr="002D3762" w:rsidTr="002A6817">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lastRenderedPageBreak/>
                    <w:t>3</w:t>
                  </w:r>
                </w:p>
              </w:tc>
              <w:tc>
                <w:tcPr>
                  <w:tcW w:w="880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Желаемые параметры зачисления:</w:t>
                  </w:r>
                </w:p>
                <w:p w:rsidR="00994FE9" w:rsidRPr="002D3762" w:rsidRDefault="00994FE9" w:rsidP="00994FE9">
                  <w:pPr>
                    <w:ind w:firstLine="0"/>
                    <w:rPr>
                      <w:rFonts w:eastAsia="Times New Roman"/>
                      <w:sz w:val="28"/>
                      <w:szCs w:val="28"/>
                    </w:rPr>
                  </w:pPr>
                  <w:r w:rsidRPr="002D3762">
                    <w:rPr>
                      <w:rFonts w:eastAsia="Times New Roman"/>
                      <w:sz w:val="28"/>
                      <w:szCs w:val="28"/>
                    </w:rPr>
                    <w:t>желаемая дата приема;</w:t>
                  </w:r>
                </w:p>
                <w:p w:rsidR="00994FE9" w:rsidRPr="002D3762" w:rsidRDefault="00994FE9" w:rsidP="00994FE9">
                  <w:pPr>
                    <w:ind w:firstLine="0"/>
                    <w:rPr>
                      <w:rFonts w:eastAsia="Times New Roman"/>
                      <w:sz w:val="28"/>
                      <w:szCs w:val="28"/>
                    </w:rPr>
                  </w:pPr>
                  <w:r w:rsidRPr="002D3762">
                    <w:rPr>
                      <w:rFonts w:eastAsia="Times New Roman"/>
                      <w:sz w:val="28"/>
                      <w:szCs w:val="28"/>
                    </w:rPr>
                    <w:t>язык образования (выбор из списка);</w:t>
                  </w:r>
                </w:p>
                <w:p w:rsidR="00994FE9" w:rsidRPr="002D3762" w:rsidRDefault="00994FE9" w:rsidP="00994FE9">
                  <w:pPr>
                    <w:ind w:firstLine="0"/>
                    <w:rPr>
                      <w:rFonts w:eastAsia="Times New Roman"/>
                      <w:sz w:val="28"/>
                      <w:szCs w:val="28"/>
                    </w:rPr>
                  </w:pPr>
                  <w:r w:rsidRPr="002D3762">
                    <w:rPr>
                      <w:rFonts w:eastAsia="Times New Roman"/>
                      <w:sz w:val="28"/>
                      <w:szCs w:val="28"/>
                    </w:rPr>
                    <w:t>режим пребывания ребенка в группе (выбор из списка);</w:t>
                  </w:r>
                </w:p>
                <w:p w:rsidR="00994FE9" w:rsidRPr="002D3762" w:rsidRDefault="00994FE9" w:rsidP="00994FE9">
                  <w:pPr>
                    <w:ind w:firstLine="0"/>
                    <w:rPr>
                      <w:rFonts w:eastAsia="Times New Roman"/>
                      <w:sz w:val="28"/>
                      <w:szCs w:val="28"/>
                    </w:rPr>
                  </w:pPr>
                  <w:r w:rsidRPr="002D3762">
                    <w:rPr>
                      <w:rFonts w:eastAsia="Times New Roman"/>
                      <w:sz w:val="28"/>
                      <w:szCs w:val="28"/>
                    </w:rPr>
                    <w:t>направленность группы (выбор из списка);</w:t>
                  </w:r>
                </w:p>
                <w:p w:rsidR="00994FE9" w:rsidRPr="002D3762" w:rsidRDefault="00994FE9" w:rsidP="00994FE9">
                  <w:pPr>
                    <w:ind w:firstLine="0"/>
                    <w:rPr>
                      <w:rFonts w:eastAsia="Times New Roman"/>
                      <w:sz w:val="28"/>
                      <w:szCs w:val="28"/>
                    </w:rPr>
                  </w:pPr>
                  <w:r w:rsidRPr="002D3762">
                    <w:rPr>
                      <w:rFonts w:eastAsia="Times New Roman"/>
                      <w:sz w:val="28"/>
                      <w:szCs w:val="28"/>
                    </w:rPr>
                    <w:t>вид компенсирующей группы (выбор из списка при выборе групп компенсирующей направленности);</w:t>
                  </w:r>
                </w:p>
                <w:p w:rsidR="00994FE9" w:rsidRPr="002D3762" w:rsidRDefault="00994FE9" w:rsidP="00994FE9">
                  <w:pPr>
                    <w:ind w:firstLine="0"/>
                    <w:rPr>
                      <w:rFonts w:eastAsia="Times New Roman"/>
                      <w:sz w:val="28"/>
                      <w:szCs w:val="28"/>
                    </w:rPr>
                  </w:pPr>
                  <w:r w:rsidRPr="002D3762">
                    <w:rPr>
                      <w:rFonts w:eastAsia="Times New Roman"/>
                      <w:sz w:val="28"/>
                      <w:szCs w:val="28"/>
                    </w:rPr>
                    <w:t>реквизиты документа, подтверждающего потребность в обучении по адаптированной программе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профиль оздоровительной группы (выбор из списка при выборе групп оздоровительной направленности);</w:t>
                  </w:r>
                </w:p>
                <w:p w:rsidR="00994FE9" w:rsidRPr="002D3762" w:rsidRDefault="00994FE9" w:rsidP="00994FE9">
                  <w:pPr>
                    <w:ind w:firstLine="0"/>
                    <w:rPr>
                      <w:rFonts w:eastAsia="Times New Roman"/>
                      <w:sz w:val="28"/>
                      <w:szCs w:val="28"/>
                    </w:rPr>
                  </w:pPr>
                  <w:r w:rsidRPr="002D3762">
                    <w:rPr>
                      <w:rFonts w:eastAsia="Times New Roman"/>
                      <w:sz w:val="28"/>
                      <w:szCs w:val="28"/>
                    </w:rPr>
                    <w:t>реквизиты документа, подтверждающего потребность в оздоровительные группы (при наличии).</w:t>
                  </w:r>
                </w:p>
                <w:p w:rsidR="00994FE9" w:rsidRPr="002D3762" w:rsidRDefault="00994FE9" w:rsidP="00994FE9">
                  <w:pPr>
                    <w:ind w:firstLine="0"/>
                    <w:rPr>
                      <w:rFonts w:eastAsia="Times New Roman"/>
                      <w:sz w:val="28"/>
                      <w:szCs w:val="28"/>
                    </w:rPr>
                  </w:pPr>
                  <w:r w:rsidRPr="002D3762">
                    <w:rPr>
                      <w:rFonts w:eastAsia="Times New Roman"/>
                      <w:sz w:val="28"/>
                      <w:szCs w:val="28"/>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94FE9" w:rsidRPr="002D3762" w:rsidRDefault="00994FE9" w:rsidP="00994FE9">
                  <w:pPr>
                    <w:ind w:firstLine="0"/>
                    <w:rPr>
                      <w:rFonts w:eastAsia="Times New Roman"/>
                      <w:sz w:val="28"/>
                      <w:szCs w:val="28"/>
                    </w:rPr>
                  </w:pPr>
                  <w:r w:rsidRPr="002D3762">
                    <w:rPr>
                      <w:rFonts w:eastAsia="Times New Roman"/>
                      <w:sz w:val="28"/>
                      <w:szCs w:val="28"/>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94FE9" w:rsidRPr="002D3762" w:rsidRDefault="00994FE9" w:rsidP="00994FE9">
                  <w:pPr>
                    <w:ind w:firstLine="0"/>
                    <w:rPr>
                      <w:rFonts w:eastAsia="Times New Roman"/>
                      <w:sz w:val="28"/>
                      <w:szCs w:val="28"/>
                    </w:rPr>
                  </w:pPr>
                  <w:r w:rsidRPr="002D3762">
                    <w:rPr>
                      <w:rFonts w:eastAsia="Times New Roman"/>
                      <w:sz w:val="28"/>
                      <w:szCs w:val="28"/>
                    </w:rPr>
                    <w:t>Образовательные организации для приема (предоставляется по выбору в соответствии с закреплением территорий за определенными образовательными организациями).</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Перечень дошкольных образовательных организаций, выбранных для приема</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2D3762">
                    <w:rPr>
                      <w:rFonts w:eastAsia="Times New Roman"/>
                      <w:sz w:val="28"/>
                      <w:szCs w:val="28"/>
                    </w:rPr>
                    <w:t>муниципально</w:t>
                  </w:r>
                  <w:proofErr w:type="spellEnd"/>
                  <w:r w:rsidRPr="002D3762">
                    <w:rPr>
                      <w:rFonts w:eastAsia="Times New Roman"/>
                      <w:sz w:val="28"/>
                      <w:szCs w:val="28"/>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 xml:space="preserve">Согласие на направление в другие дошкольные образовательные организации вне перечня </w:t>
                  </w:r>
                  <w:r w:rsidRPr="002D3762">
                    <w:rPr>
                      <w:rFonts w:eastAsia="Times New Roman"/>
                      <w:sz w:val="28"/>
                      <w:szCs w:val="28"/>
                    </w:rPr>
                    <w:lastRenderedPageBreak/>
                    <w:t>дошкольных образовательных организаций, выбранных для приема, если нет мест в выбранных дошкольных образовательных организациях</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lastRenderedPageBreak/>
                    <w:t>бинарная отметка «Да/Нет» по умолчанию – «Нет»</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lastRenderedPageBreak/>
                    <w:t>Согласие на общеразвивающую группу</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бинарная отметка «Да/Нет» может заполняться при выборе группы не общеразвивающей направленности, по умолчанию – «Нет»</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Согласие на группу присмотра и ухода</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бинарная отметка «Да/Нет» по умолчанию – «Нет»</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Согласие на кратковременный режим пребывания</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бинарная отметка «Да/Нет», по умолчанию – «Нет», может заполняться при выборе режимов более 5 часов в день</w:t>
                  </w:r>
                </w:p>
              </w:tc>
            </w:tr>
            <w:tr w:rsidR="00994FE9" w:rsidRPr="002D3762" w:rsidTr="002A6817">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866CC2" w:rsidRDefault="00994FE9" w:rsidP="00994FE9">
                  <w:pPr>
                    <w:ind w:firstLine="0"/>
                    <w:rPr>
                      <w:rFonts w:eastAsia="Times New Roman"/>
                      <w:sz w:val="26"/>
                      <w:szCs w:val="26"/>
                    </w:rPr>
                  </w:pPr>
                  <w:r w:rsidRPr="00866CC2">
                    <w:rPr>
                      <w:rFonts w:eastAsia="Times New Roman"/>
                      <w:sz w:val="26"/>
                      <w:szCs w:val="26"/>
                    </w:rPr>
                    <w:t>Согласие на группу полного дня</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866CC2" w:rsidRDefault="00994FE9" w:rsidP="00994FE9">
                  <w:pPr>
                    <w:ind w:firstLine="0"/>
                    <w:rPr>
                      <w:rFonts w:eastAsia="Times New Roman"/>
                      <w:sz w:val="26"/>
                      <w:szCs w:val="26"/>
                    </w:rPr>
                  </w:pPr>
                  <w:r w:rsidRPr="00866CC2">
                    <w:rPr>
                      <w:rFonts w:eastAsia="Times New Roman"/>
                      <w:sz w:val="26"/>
                      <w:szCs w:val="26"/>
                    </w:rPr>
                    <w:t>бинарная отметка «Да/Нет», по умолчанию – «Нет», заполняется при выборе группы по режиму, отличному от полного дня</w:t>
                  </w:r>
                </w:p>
              </w:tc>
            </w:tr>
            <w:tr w:rsidR="00994FE9" w:rsidRPr="002D3762" w:rsidTr="002A681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4</w:t>
                  </w:r>
                </w:p>
              </w:tc>
              <w:tc>
                <w:tcPr>
                  <w:tcW w:w="3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Есть ли у Вас другие дети (брат (-</w:t>
                  </w:r>
                  <w:proofErr w:type="spellStart"/>
                  <w:r w:rsidRPr="002D3762">
                    <w:rPr>
                      <w:rFonts w:eastAsia="Times New Roman"/>
                      <w:sz w:val="28"/>
                      <w:szCs w:val="28"/>
                    </w:rPr>
                    <w:t>ья</w:t>
                  </w:r>
                  <w:proofErr w:type="spellEnd"/>
                  <w:r w:rsidRPr="002D3762">
                    <w:rPr>
                      <w:rFonts w:eastAsia="Times New Roman"/>
                      <w:sz w:val="28"/>
                      <w:szCs w:val="28"/>
                    </w:rPr>
                    <w:t>) или сестра (-ы) ребенка, которому требуется место), которые уже обучаются в выбранных для приема образовательных организациях?</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Да</w:t>
                  </w:r>
                </w:p>
              </w:tc>
              <w:tc>
                <w:tcPr>
                  <w:tcW w:w="33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Нет</w:t>
                  </w:r>
                </w:p>
              </w:tc>
            </w:tr>
            <w:tr w:rsidR="00994FE9" w:rsidRPr="002D3762" w:rsidTr="002A6817">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866CC2" w:rsidRDefault="00994FE9" w:rsidP="00994FE9">
                  <w:pPr>
                    <w:ind w:firstLine="0"/>
                    <w:rPr>
                      <w:rFonts w:eastAsia="Times New Roman"/>
                      <w:sz w:val="26"/>
                      <w:szCs w:val="26"/>
                    </w:rPr>
                  </w:pPr>
                  <w:r w:rsidRPr="00866CC2">
                    <w:rPr>
                      <w:rFonts w:eastAsia="Times New Roman"/>
                      <w:sz w:val="26"/>
                      <w:szCs w:val="26"/>
                    </w:rPr>
                    <w:t>Если ДА, то укажите их ФИО и наименование организации, в которой он (она, они) обучаются.</w:t>
                  </w:r>
                </w:p>
                <w:p w:rsidR="00994FE9" w:rsidRPr="002D3762" w:rsidRDefault="00994FE9" w:rsidP="00994FE9">
                  <w:pPr>
                    <w:ind w:firstLine="0"/>
                    <w:rPr>
                      <w:rFonts w:eastAsia="Times New Roman"/>
                      <w:sz w:val="28"/>
                      <w:szCs w:val="28"/>
                    </w:rPr>
                  </w:pPr>
                  <w:r w:rsidRPr="00866CC2">
                    <w:rPr>
                      <w:rFonts w:eastAsia="Times New Roman"/>
                      <w:sz w:val="26"/>
                      <w:szCs w:val="26"/>
                    </w:rPr>
                    <w:t>Если НЕТ, переход к шагу № 5</w:t>
                  </w:r>
                </w:p>
              </w:tc>
            </w:tr>
            <w:tr w:rsidR="00994FE9" w:rsidRPr="002D3762" w:rsidTr="002A6817">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5</w:t>
                  </w:r>
                </w:p>
              </w:tc>
              <w:tc>
                <w:tcPr>
                  <w:tcW w:w="3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Есть ли у Вас право на специальные меры поддержки (право на              внеочередное или первоочередное зачисление)</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Да</w:t>
                  </w:r>
                </w:p>
              </w:tc>
              <w:tc>
                <w:tcPr>
                  <w:tcW w:w="33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Нет</w:t>
                  </w:r>
                </w:p>
              </w:tc>
            </w:tr>
            <w:tr w:rsidR="00994FE9" w:rsidRPr="002D3762" w:rsidTr="002A6817">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994FE9" w:rsidRPr="002D3762" w:rsidRDefault="00994FE9" w:rsidP="00994FE9">
            <w:pPr>
              <w:ind w:firstLine="0"/>
              <w:rPr>
                <w:rFonts w:eastAsia="Times New Roman"/>
                <w:sz w:val="28"/>
                <w:szCs w:val="28"/>
              </w:rPr>
            </w:pPr>
          </w:p>
        </w:tc>
      </w:tr>
    </w:tbl>
    <w:p w:rsidR="00994FE9" w:rsidRDefault="00994FE9" w:rsidP="00994FE9">
      <w:pPr>
        <w:ind w:firstLine="0"/>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Default="00994FE9" w:rsidP="00994FE9">
      <w:pPr>
        <w:ind w:firstLine="0"/>
        <w:rPr>
          <w:rFonts w:eastAsia="Times New Roman"/>
          <w:color w:val="000000"/>
          <w:sz w:val="28"/>
          <w:szCs w:val="28"/>
        </w:rPr>
      </w:pPr>
      <w:r w:rsidRPr="002D3762">
        <w:rPr>
          <w:rFonts w:eastAsia="Times New Roman"/>
          <w:color w:val="000000"/>
          <w:sz w:val="28"/>
          <w:szCs w:val="28"/>
        </w:rPr>
        <w:t> </w:t>
      </w:r>
      <w:r>
        <w:rPr>
          <w:rFonts w:eastAsia="Times New Roman"/>
          <w:color w:val="000000"/>
          <w:sz w:val="28"/>
          <w:szCs w:val="28"/>
        </w:rPr>
        <w:t xml:space="preserve">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lastRenderedPageBreak/>
        <w:t xml:space="preserve">                                                 </w:t>
      </w:r>
      <w:r w:rsidR="00671156">
        <w:rPr>
          <w:rFonts w:eastAsia="Times New Roman"/>
          <w:color w:val="000000"/>
          <w:sz w:val="28"/>
          <w:szCs w:val="28"/>
        </w:rPr>
        <w:t xml:space="preserve">      </w:t>
      </w:r>
      <w:r>
        <w:rPr>
          <w:rFonts w:eastAsia="Times New Roman"/>
          <w:color w:val="000000"/>
          <w:sz w:val="28"/>
          <w:szCs w:val="28"/>
        </w:rPr>
        <w:t xml:space="preserve"> </w:t>
      </w:r>
      <w:r w:rsidRPr="002D3762">
        <w:rPr>
          <w:rFonts w:eastAsia="Times New Roman"/>
          <w:color w:val="000000"/>
          <w:sz w:val="28"/>
          <w:szCs w:val="28"/>
        </w:rPr>
        <w:t>Приложение 8</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994FE9" w:rsidRPr="002D3762" w:rsidRDefault="00994FE9" w:rsidP="00994FE9">
      <w:pPr>
        <w:ind w:left="5103" w:firstLine="0"/>
        <w:jc w:val="center"/>
        <w:rPr>
          <w:rFonts w:eastAsia="Times New Roman"/>
          <w:color w:val="000000"/>
          <w:sz w:val="28"/>
          <w:szCs w:val="28"/>
        </w:rPr>
      </w:pPr>
      <w:r w:rsidRPr="002D3762">
        <w:rPr>
          <w:rFonts w:eastAsia="Times New Roman"/>
          <w:color w:val="000000"/>
          <w:sz w:val="28"/>
          <w:szCs w:val="28"/>
        </w:rPr>
        <w:t>пред</w:t>
      </w:r>
      <w:r>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w:t>
      </w:r>
      <w:r>
        <w:rPr>
          <w:rFonts w:eastAsia="Times New Roman"/>
          <w:color w:val="000000"/>
          <w:sz w:val="28"/>
          <w:szCs w:val="28"/>
        </w:rPr>
        <w:t xml:space="preserve">остановка на учет и направление </w:t>
      </w:r>
      <w:r w:rsidRPr="002D3762">
        <w:rPr>
          <w:rFonts w:eastAsia="Times New Roman"/>
          <w:color w:val="000000"/>
          <w:sz w:val="28"/>
          <w:szCs w:val="28"/>
        </w:rPr>
        <w:t xml:space="preserve">детей </w:t>
      </w:r>
      <w:r>
        <w:rPr>
          <w:rFonts w:eastAsia="Times New Roman"/>
          <w:color w:val="000000"/>
          <w:sz w:val="28"/>
          <w:szCs w:val="28"/>
        </w:rPr>
        <w:t xml:space="preserve">в муниципальные образовательные </w:t>
      </w:r>
      <w:r w:rsidRPr="002D3762">
        <w:rPr>
          <w:rFonts w:eastAsia="Times New Roman"/>
          <w:color w:val="000000"/>
          <w:sz w:val="28"/>
          <w:szCs w:val="28"/>
        </w:rPr>
        <w:t>организац</w:t>
      </w:r>
      <w:r>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994FE9" w:rsidRPr="002D3762" w:rsidRDefault="00994FE9" w:rsidP="00994FE9">
      <w:pPr>
        <w:ind w:left="5103" w:firstLine="0"/>
        <w:jc w:val="center"/>
        <w:rPr>
          <w:rFonts w:eastAsia="Times New Roman"/>
          <w:color w:val="000000"/>
          <w:sz w:val="28"/>
          <w:szCs w:val="28"/>
        </w:rPr>
      </w:pPr>
    </w:p>
    <w:p w:rsidR="00994FE9" w:rsidRPr="002D3762" w:rsidRDefault="00994FE9" w:rsidP="00994FE9">
      <w:pPr>
        <w:ind w:firstLine="0"/>
        <w:rPr>
          <w:rFonts w:eastAsia="Times New Roman"/>
          <w:color w:val="000000"/>
          <w:sz w:val="28"/>
          <w:szCs w:val="28"/>
        </w:rPr>
      </w:pP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Default="00994FE9" w:rsidP="00994FE9">
      <w:pPr>
        <w:ind w:firstLine="0"/>
        <w:jc w:val="center"/>
        <w:rPr>
          <w:rFonts w:eastAsia="Times New Roman"/>
          <w:b/>
          <w:bCs/>
          <w:color w:val="000000"/>
          <w:sz w:val="28"/>
          <w:szCs w:val="28"/>
        </w:rPr>
      </w:pP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Форма заявления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муниципальной образовательной организации,</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реализующей программы дошкольного образования</w:t>
      </w:r>
    </w:p>
    <w:p w:rsidR="00994FE9" w:rsidRPr="002D3762" w:rsidRDefault="00994FE9" w:rsidP="00994FE9">
      <w:pPr>
        <w:ind w:firstLine="0"/>
        <w:jc w:val="center"/>
        <w:rPr>
          <w:rFonts w:eastAsia="Times New Roman"/>
          <w:color w:val="000000"/>
          <w:sz w:val="28"/>
          <w:szCs w:val="28"/>
        </w:rPr>
      </w:pPr>
      <w:r w:rsidRPr="002D3762">
        <w:rPr>
          <w:rFonts w:eastAsia="Times New Roman"/>
          <w:b/>
          <w:bCs/>
          <w:color w:val="000000"/>
          <w:sz w:val="28"/>
          <w:szCs w:val="28"/>
        </w:rPr>
        <w:t>(в бумажном виде)</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9639"/>
      </w:tblGrid>
      <w:tr w:rsidR="00994FE9" w:rsidRPr="002D3762" w:rsidTr="002A6817">
        <w:tc>
          <w:tcPr>
            <w:tcW w:w="9628" w:type="dxa"/>
            <w:tcMar>
              <w:top w:w="0" w:type="dxa"/>
              <w:left w:w="108" w:type="dxa"/>
              <w:bottom w:w="0" w:type="dxa"/>
              <w:right w:w="108" w:type="dxa"/>
            </w:tcMar>
            <w:hideMark/>
          </w:tcPr>
          <w:p w:rsidR="00994FE9" w:rsidRPr="002D3762" w:rsidRDefault="00994FE9" w:rsidP="00994FE9">
            <w:pPr>
              <w:ind w:firstLine="0"/>
              <w:rPr>
                <w:rFonts w:eastAsia="Times New Roman"/>
                <w:sz w:val="28"/>
                <w:szCs w:val="28"/>
              </w:rPr>
            </w:pPr>
            <w:r w:rsidRPr="002D3762">
              <w:rPr>
                <w:rFonts w:eastAsia="Times New Roman"/>
                <w:sz w:val="28"/>
                <w:szCs w:val="28"/>
              </w:rPr>
              <w:t> </w:t>
            </w:r>
          </w:p>
          <w:tbl>
            <w:tblPr>
              <w:tblW w:w="9534" w:type="dxa"/>
              <w:tblCellMar>
                <w:left w:w="0" w:type="dxa"/>
                <w:right w:w="0" w:type="dxa"/>
              </w:tblCellMar>
              <w:tblLook w:val="04A0" w:firstRow="1" w:lastRow="0" w:firstColumn="1" w:lastColumn="0" w:noHBand="0" w:noVBand="1"/>
            </w:tblPr>
            <w:tblGrid>
              <w:gridCol w:w="9420"/>
              <w:gridCol w:w="3"/>
            </w:tblGrid>
            <w:tr w:rsidR="00994FE9" w:rsidRPr="002D3762" w:rsidTr="002A6817">
              <w:trPr>
                <w:trHeight w:val="659"/>
              </w:trPr>
              <w:tc>
                <w:tcPr>
                  <w:tcW w:w="9531" w:type="dxa"/>
                  <w:tcBorders>
                    <w:top w:val="nil"/>
                  </w:tcBorders>
                  <w:tcMar>
                    <w:top w:w="0" w:type="dxa"/>
                    <w:left w:w="108" w:type="dxa"/>
                    <w:bottom w:w="0" w:type="dxa"/>
                    <w:right w:w="108" w:type="dxa"/>
                  </w:tcMar>
                  <w:hideMark/>
                </w:tcPr>
                <w:p w:rsidR="00994FE9" w:rsidRPr="00B81D12" w:rsidRDefault="00994FE9" w:rsidP="00994FE9">
                  <w:pPr>
                    <w:ind w:left="5387" w:firstLine="0"/>
                    <w:rPr>
                      <w:sz w:val="28"/>
                      <w:szCs w:val="28"/>
                    </w:rPr>
                  </w:pPr>
                  <w:r w:rsidRPr="00B81D12">
                    <w:rPr>
                      <w:sz w:val="28"/>
                      <w:szCs w:val="28"/>
                    </w:rPr>
                    <w:t xml:space="preserve">                                        </w:t>
                  </w:r>
                </w:p>
                <w:p w:rsidR="00994FE9" w:rsidRPr="0043403B" w:rsidRDefault="00994FE9" w:rsidP="00994FE9">
                  <w:pPr>
                    <w:ind w:left="5025" w:right="-78" w:firstLine="0"/>
                    <w:rPr>
                      <w:sz w:val="28"/>
                      <w:szCs w:val="28"/>
                    </w:rPr>
                  </w:pPr>
                  <w:r w:rsidRPr="0043403B">
                    <w:rPr>
                      <w:sz w:val="28"/>
                      <w:szCs w:val="28"/>
                    </w:rPr>
                    <w:t xml:space="preserve">В Управление образования </w:t>
                  </w:r>
                </w:p>
                <w:p w:rsidR="00994FE9" w:rsidRPr="0043403B" w:rsidRDefault="00994FE9" w:rsidP="00994FE9">
                  <w:pPr>
                    <w:ind w:left="5025" w:right="-78" w:firstLine="0"/>
                    <w:rPr>
                      <w:sz w:val="28"/>
                      <w:szCs w:val="28"/>
                    </w:rPr>
                  </w:pPr>
                  <w:r w:rsidRPr="0043403B">
                    <w:rPr>
                      <w:sz w:val="28"/>
                      <w:szCs w:val="28"/>
                    </w:rPr>
                    <w:t xml:space="preserve">администрации муниципального </w:t>
                  </w:r>
                </w:p>
                <w:p w:rsidR="00994FE9" w:rsidRPr="0043403B" w:rsidRDefault="00994FE9" w:rsidP="00994FE9">
                  <w:pPr>
                    <w:ind w:left="5025" w:right="-78" w:firstLine="0"/>
                    <w:rPr>
                      <w:sz w:val="28"/>
                      <w:szCs w:val="28"/>
                    </w:rPr>
                  </w:pPr>
                  <w:r w:rsidRPr="0043403B">
                    <w:rPr>
                      <w:sz w:val="28"/>
                      <w:szCs w:val="28"/>
                    </w:rPr>
                    <w:t xml:space="preserve">образования </w:t>
                  </w:r>
                  <w:proofErr w:type="spellStart"/>
                  <w:r w:rsidRPr="0043403B">
                    <w:rPr>
                      <w:sz w:val="28"/>
                      <w:szCs w:val="28"/>
                    </w:rPr>
                    <w:t>Выселковский</w:t>
                  </w:r>
                  <w:proofErr w:type="spellEnd"/>
                  <w:r w:rsidRPr="0043403B">
                    <w:rPr>
                      <w:sz w:val="28"/>
                      <w:szCs w:val="28"/>
                    </w:rPr>
                    <w:t xml:space="preserve"> район</w:t>
                  </w:r>
                </w:p>
                <w:p w:rsidR="00994FE9" w:rsidRPr="0043403B" w:rsidRDefault="00994FE9" w:rsidP="00994FE9">
                  <w:pPr>
                    <w:ind w:left="5025" w:right="-78" w:firstLine="0"/>
                    <w:rPr>
                      <w:sz w:val="28"/>
                      <w:szCs w:val="28"/>
                      <w:u w:val="single"/>
                    </w:rPr>
                  </w:pPr>
                  <w:r>
                    <w:rPr>
                      <w:sz w:val="28"/>
                      <w:szCs w:val="28"/>
                    </w:rPr>
                    <w:t>___________________________</w:t>
                  </w:r>
                </w:p>
                <w:p w:rsidR="00994FE9" w:rsidRPr="0043403B" w:rsidRDefault="00994FE9" w:rsidP="00994FE9">
                  <w:pPr>
                    <w:pStyle w:val="aa"/>
                    <w:ind w:left="5025" w:right="-78" w:firstLine="0"/>
                    <w:rPr>
                      <w:rFonts w:ascii="Times New Roman" w:eastAsiaTheme="minorEastAsia" w:hAnsi="Times New Roman"/>
                      <w:sz w:val="18"/>
                      <w:szCs w:val="18"/>
                    </w:rPr>
                  </w:pPr>
                  <w:r w:rsidRPr="0043403B">
                    <w:rPr>
                      <w:rFonts w:ascii="Times New Roman" w:eastAsiaTheme="minorEastAsia" w:hAnsi="Times New Roman"/>
                      <w:sz w:val="28"/>
                      <w:szCs w:val="28"/>
                    </w:rPr>
                    <w:t xml:space="preserve"> </w:t>
                  </w:r>
                  <w:r w:rsidRPr="0043403B">
                    <w:rPr>
                      <w:rFonts w:ascii="Times New Roman" w:eastAsiaTheme="minorEastAsia" w:hAnsi="Times New Roman"/>
                      <w:sz w:val="18"/>
                      <w:szCs w:val="18"/>
                    </w:rPr>
                    <w:t xml:space="preserve">(фамилия, имя, отчество (последнее-при наличии) </w:t>
                  </w:r>
                  <w:proofErr w:type="gramStart"/>
                  <w:r w:rsidRPr="0043403B">
                    <w:rPr>
                      <w:rFonts w:ascii="Times New Roman" w:eastAsiaTheme="minorEastAsia" w:hAnsi="Times New Roman"/>
                      <w:sz w:val="18"/>
                      <w:szCs w:val="18"/>
                    </w:rPr>
                    <w:t>родителя  (</w:t>
                  </w:r>
                  <w:proofErr w:type="gramEnd"/>
                  <w:r w:rsidRPr="0043403B">
                    <w:rPr>
                      <w:rFonts w:ascii="Times New Roman" w:eastAsiaTheme="minorEastAsia" w:hAnsi="Times New Roman"/>
                      <w:sz w:val="18"/>
                      <w:szCs w:val="18"/>
                    </w:rPr>
                    <w:t xml:space="preserve">законного  представителя) ребенка)                                                                                                   </w:t>
                  </w:r>
                </w:p>
                <w:p w:rsidR="00994FE9" w:rsidRPr="0043403B" w:rsidRDefault="00994FE9" w:rsidP="00994FE9">
                  <w:pPr>
                    <w:ind w:left="5387" w:firstLine="0"/>
                    <w:rPr>
                      <w:sz w:val="28"/>
                      <w:szCs w:val="28"/>
                    </w:rPr>
                  </w:pPr>
                </w:p>
                <w:p w:rsidR="00994FE9" w:rsidRPr="0043403B" w:rsidRDefault="00994FE9" w:rsidP="00994FE9">
                  <w:pPr>
                    <w:ind w:firstLine="0"/>
                    <w:jc w:val="center"/>
                    <w:rPr>
                      <w:sz w:val="28"/>
                      <w:szCs w:val="28"/>
                    </w:rPr>
                  </w:pPr>
                  <w:r w:rsidRPr="0043403B">
                    <w:rPr>
                      <w:sz w:val="28"/>
                      <w:szCs w:val="28"/>
                    </w:rPr>
                    <w:t>ЗАЯВЛЕНИЕ.</w:t>
                  </w:r>
                </w:p>
                <w:p w:rsidR="00994FE9" w:rsidRPr="0043403B" w:rsidRDefault="00994FE9" w:rsidP="00994FE9">
                  <w:pPr>
                    <w:ind w:firstLine="0"/>
                    <w:rPr>
                      <w:sz w:val="28"/>
                      <w:szCs w:val="28"/>
                    </w:rPr>
                  </w:pPr>
                </w:p>
                <w:p w:rsidR="00994FE9" w:rsidRPr="00591F17" w:rsidRDefault="00994FE9" w:rsidP="00994FE9">
                  <w:pPr>
                    <w:ind w:firstLine="0"/>
                    <w:rPr>
                      <w:sz w:val="28"/>
                      <w:szCs w:val="28"/>
                    </w:rPr>
                  </w:pPr>
                  <w:r w:rsidRPr="0043403B">
                    <w:rPr>
                      <w:sz w:val="28"/>
                      <w:szCs w:val="28"/>
                    </w:rPr>
                    <w:t xml:space="preserve">           </w:t>
                  </w:r>
                  <w:r w:rsidRPr="00591F17">
                    <w:rPr>
                      <w:sz w:val="28"/>
                      <w:szCs w:val="28"/>
                    </w:rPr>
                    <w:t xml:space="preserve">Прошу поставить на учет для направления моего ребенка, нуждающегося в предоставлении места    в     образовательной    </w:t>
                  </w:r>
                  <w:proofErr w:type="gramStart"/>
                  <w:r w:rsidRPr="00591F17">
                    <w:rPr>
                      <w:sz w:val="28"/>
                      <w:szCs w:val="28"/>
                    </w:rPr>
                    <w:t xml:space="preserve">организации,   </w:t>
                  </w:r>
                  <w:proofErr w:type="gramEnd"/>
                  <w:r w:rsidRPr="00591F17">
                    <w:rPr>
                      <w:sz w:val="28"/>
                      <w:szCs w:val="28"/>
                    </w:rPr>
                    <w:t>реализующей образовательные программы дошкольного образования.</w:t>
                  </w:r>
                </w:p>
                <w:p w:rsidR="00994FE9" w:rsidRPr="00591F17" w:rsidRDefault="00994FE9" w:rsidP="00994FE9">
                  <w:pPr>
                    <w:tabs>
                      <w:tab w:val="left" w:pos="2820"/>
                    </w:tabs>
                    <w:ind w:firstLine="0"/>
                    <w:rPr>
                      <w:sz w:val="28"/>
                      <w:szCs w:val="28"/>
                    </w:rPr>
                  </w:pPr>
                  <w:r>
                    <w:rPr>
                      <w:b/>
                      <w:noProof/>
                      <w:sz w:val="28"/>
                      <w:szCs w:val="28"/>
                    </w:rPr>
                    <mc:AlternateContent>
                      <mc:Choice Requires="wps">
                        <w:drawing>
                          <wp:anchor distT="0" distB="0" distL="114300" distR="114300" simplePos="0" relativeHeight="251660288" behindDoc="0" locked="0" layoutInCell="1" allowOverlap="1" wp14:anchorId="38304AF0" wp14:editId="2FB7AF82">
                            <wp:simplePos x="0" y="0"/>
                            <wp:positionH relativeFrom="column">
                              <wp:posOffset>21590</wp:posOffset>
                            </wp:positionH>
                            <wp:positionV relativeFrom="paragraph">
                              <wp:posOffset>34290</wp:posOffset>
                            </wp:positionV>
                            <wp:extent cx="171450" cy="157480"/>
                            <wp:effectExtent l="6350" t="13970" r="1270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ED48" id="Прямоугольник 2" o:spid="_x0000_s1026" style="position:absolute;margin-left:1.7pt;margin-top:2.7pt;width:13.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"/>
                        </w:pict>
                      </mc:Fallback>
                    </mc:AlternateContent>
                  </w:r>
                  <w:r w:rsidRPr="00591F17">
                    <w:rPr>
                      <w:sz w:val="28"/>
                      <w:szCs w:val="28"/>
                    </w:rPr>
                    <w:t xml:space="preserve">      первичное зачисление </w:t>
                  </w:r>
                  <w:r w:rsidRPr="00591F17">
                    <w:rPr>
                      <w:i/>
                      <w:sz w:val="24"/>
                      <w:szCs w:val="24"/>
                    </w:rPr>
                    <w:t>(поставить любой знак в квадрате)</w:t>
                  </w:r>
                  <w:r w:rsidRPr="00591F17">
                    <w:rPr>
                      <w:sz w:val="28"/>
                      <w:szCs w:val="28"/>
                    </w:rPr>
                    <w:t xml:space="preserve">  </w:t>
                  </w:r>
                </w:p>
                <w:p w:rsidR="00994FE9" w:rsidRPr="00591F17" w:rsidRDefault="00994FE9" w:rsidP="00994FE9">
                  <w:pPr>
                    <w:tabs>
                      <w:tab w:val="left" w:pos="2820"/>
                    </w:tabs>
                    <w:ind w:firstLine="0"/>
                    <w:rPr>
                      <w:sz w:val="28"/>
                      <w:szCs w:val="28"/>
                    </w:rPr>
                  </w:pPr>
                  <w:r>
                    <w:rPr>
                      <w:b/>
                      <w:noProof/>
                      <w:sz w:val="28"/>
                      <w:szCs w:val="28"/>
                    </w:rPr>
                    <mc:AlternateContent>
                      <mc:Choice Requires="wps">
                        <w:drawing>
                          <wp:anchor distT="0" distB="0" distL="114300" distR="114300" simplePos="0" relativeHeight="251661312" behindDoc="0" locked="0" layoutInCell="1" allowOverlap="1" wp14:anchorId="34D4E24C" wp14:editId="65FA4FCE">
                            <wp:simplePos x="0" y="0"/>
                            <wp:positionH relativeFrom="column">
                              <wp:posOffset>21590</wp:posOffset>
                            </wp:positionH>
                            <wp:positionV relativeFrom="paragraph">
                              <wp:posOffset>58420</wp:posOffset>
                            </wp:positionV>
                            <wp:extent cx="171450" cy="157480"/>
                            <wp:effectExtent l="6350" t="13970"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0C90" id="Прямоугольник 1" o:spid="_x0000_s1026" style="position:absolute;margin-left:1.7pt;margin-top:4.6pt;width:13.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"/>
                        </w:pict>
                      </mc:Fallback>
                    </mc:AlternateContent>
                  </w:r>
                  <w:r w:rsidRPr="00591F17">
                    <w:rPr>
                      <w:sz w:val="28"/>
                      <w:szCs w:val="28"/>
                    </w:rPr>
                    <w:t xml:space="preserve">      в порядке перевода из______________</w:t>
                  </w:r>
                  <w:r>
                    <w:rPr>
                      <w:sz w:val="28"/>
                      <w:szCs w:val="28"/>
                    </w:rPr>
                    <w:t>_____________________</w:t>
                  </w:r>
                </w:p>
                <w:p w:rsidR="00994FE9" w:rsidRPr="0043403B" w:rsidRDefault="00994FE9" w:rsidP="00994FE9">
                  <w:pPr>
                    <w:pStyle w:val="aa"/>
                    <w:ind w:firstLine="0"/>
                    <w:rPr>
                      <w:rFonts w:ascii="Times New Roman" w:hAnsi="Times New Roman"/>
                      <w:i/>
                      <w:sz w:val="24"/>
                      <w:szCs w:val="24"/>
                    </w:rPr>
                  </w:pPr>
                  <w:r w:rsidRPr="00591F17">
                    <w:rPr>
                      <w:rFonts w:ascii="Times New Roman" w:hAnsi="Times New Roman"/>
                    </w:rPr>
                    <w:tab/>
                  </w:r>
                  <w:r w:rsidRPr="00591F17">
                    <w:rPr>
                      <w:rFonts w:ascii="Times New Roman" w:hAnsi="Times New Roman"/>
                      <w:sz w:val="24"/>
                      <w:szCs w:val="24"/>
                    </w:rPr>
                    <w:t xml:space="preserve">                      </w:t>
                  </w:r>
                  <w:r w:rsidRPr="00591F17">
                    <w:rPr>
                      <w:rFonts w:ascii="Times New Roman" w:hAnsi="Times New Roman"/>
                      <w:i/>
                      <w:sz w:val="24"/>
                      <w:szCs w:val="24"/>
                    </w:rPr>
                    <w:t>(указать организацию, место нахождения)</w:t>
                  </w:r>
                </w:p>
                <w:p w:rsidR="00994FE9" w:rsidRPr="0043403B" w:rsidRDefault="00994FE9" w:rsidP="00994FE9">
                  <w:pPr>
                    <w:ind w:firstLine="0"/>
                    <w:rPr>
                      <w:sz w:val="28"/>
                      <w:szCs w:val="28"/>
                    </w:rPr>
                  </w:pPr>
                </w:p>
                <w:p w:rsidR="00994FE9" w:rsidRPr="0043403B" w:rsidRDefault="00994FE9" w:rsidP="00994FE9">
                  <w:pPr>
                    <w:ind w:firstLine="0"/>
                    <w:rPr>
                      <w:sz w:val="28"/>
                      <w:szCs w:val="28"/>
                    </w:rPr>
                  </w:pPr>
                  <w:r w:rsidRPr="0043403B">
                    <w:rPr>
                      <w:sz w:val="28"/>
                      <w:szCs w:val="28"/>
                    </w:rPr>
                    <w:t xml:space="preserve">         Сведения о ребенке:</w:t>
                  </w:r>
                </w:p>
                <w:tbl>
                  <w:tblPr>
                    <w:tblStyle w:val="ac"/>
                    <w:tblW w:w="0" w:type="auto"/>
                    <w:tblLook w:val="04A0" w:firstRow="1" w:lastRow="0" w:firstColumn="1" w:lastColumn="0" w:noHBand="0" w:noVBand="1"/>
                  </w:tblPr>
                  <w:tblGrid>
                    <w:gridCol w:w="4971"/>
                    <w:gridCol w:w="4223"/>
                  </w:tblGrid>
                  <w:tr w:rsidR="00994FE9" w:rsidRPr="0043403B" w:rsidTr="002A6817">
                    <w:tc>
                      <w:tcPr>
                        <w:tcW w:w="5211" w:type="dxa"/>
                      </w:tcPr>
                      <w:p w:rsidR="00994FE9" w:rsidRPr="0043403B" w:rsidRDefault="00994FE9" w:rsidP="00994FE9">
                        <w:pPr>
                          <w:ind w:firstLine="0"/>
                          <w:rPr>
                            <w:sz w:val="28"/>
                            <w:szCs w:val="28"/>
                          </w:rPr>
                        </w:pPr>
                        <w:r w:rsidRPr="0043403B">
                          <w:rPr>
                            <w:sz w:val="28"/>
                            <w:szCs w:val="28"/>
                          </w:rPr>
                          <w:t xml:space="preserve">Фамилия </w:t>
                        </w:r>
                      </w:p>
                    </w:tc>
                    <w:tc>
                      <w:tcPr>
                        <w:tcW w:w="4536" w:type="dxa"/>
                      </w:tcPr>
                      <w:p w:rsidR="00994FE9" w:rsidRPr="0043403B" w:rsidRDefault="00994FE9" w:rsidP="00994FE9">
                        <w:pPr>
                          <w:pStyle w:val="aa"/>
                          <w:ind w:firstLine="0"/>
                          <w:rPr>
                            <w:rFonts w:ascii="Times New Roman" w:hAnsi="Times New Roman"/>
                            <w:sz w:val="28"/>
                            <w:szCs w:val="28"/>
                          </w:rPr>
                        </w:pPr>
                      </w:p>
                    </w:tc>
                  </w:tr>
                  <w:tr w:rsidR="00994FE9" w:rsidRPr="0043403B" w:rsidTr="002A6817">
                    <w:tc>
                      <w:tcPr>
                        <w:tcW w:w="5211" w:type="dxa"/>
                      </w:tcPr>
                      <w:p w:rsidR="00994FE9" w:rsidRPr="0043403B" w:rsidRDefault="00994FE9" w:rsidP="00994FE9">
                        <w:pPr>
                          <w:ind w:firstLine="0"/>
                          <w:rPr>
                            <w:sz w:val="28"/>
                            <w:szCs w:val="28"/>
                          </w:rPr>
                        </w:pPr>
                        <w:r w:rsidRPr="0043403B">
                          <w:rPr>
                            <w:sz w:val="28"/>
                            <w:szCs w:val="28"/>
                          </w:rPr>
                          <w:t xml:space="preserve">Имя </w:t>
                        </w:r>
                      </w:p>
                    </w:tc>
                    <w:tc>
                      <w:tcPr>
                        <w:tcW w:w="4536"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211" w:type="dxa"/>
                        <w:tcBorders>
                          <w:bottom w:val="single" w:sz="4" w:space="0" w:color="000000" w:themeColor="text1"/>
                        </w:tcBorders>
                      </w:tcPr>
                      <w:p w:rsidR="00994FE9" w:rsidRPr="0043403B" w:rsidRDefault="00994FE9" w:rsidP="00994FE9">
                        <w:pPr>
                          <w:ind w:firstLine="0"/>
                          <w:rPr>
                            <w:sz w:val="28"/>
                            <w:szCs w:val="28"/>
                          </w:rPr>
                        </w:pPr>
                        <w:r w:rsidRPr="0043403B">
                          <w:rPr>
                            <w:sz w:val="28"/>
                            <w:szCs w:val="28"/>
                          </w:rPr>
                          <w:t>Отчество (при наличии)</w:t>
                        </w:r>
                      </w:p>
                    </w:tc>
                    <w:tc>
                      <w:tcPr>
                        <w:tcW w:w="4536" w:type="dxa"/>
                        <w:tcBorders>
                          <w:bottom w:val="single" w:sz="4" w:space="0" w:color="000000" w:themeColor="text1"/>
                        </w:tcBorders>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211" w:type="dxa"/>
                        <w:tcBorders>
                          <w:bottom w:val="single" w:sz="4" w:space="0" w:color="auto"/>
                        </w:tcBorders>
                      </w:tcPr>
                      <w:p w:rsidR="00994FE9" w:rsidRPr="0043403B" w:rsidRDefault="00994FE9" w:rsidP="00994FE9">
                        <w:pPr>
                          <w:ind w:firstLine="0"/>
                          <w:rPr>
                            <w:sz w:val="28"/>
                            <w:szCs w:val="28"/>
                          </w:rPr>
                        </w:pPr>
                        <w:r w:rsidRPr="0043403B">
                          <w:rPr>
                            <w:sz w:val="28"/>
                            <w:szCs w:val="28"/>
                          </w:rPr>
                          <w:t>Дата рождения (день, месяц, год)</w:t>
                        </w:r>
                      </w:p>
                    </w:tc>
                    <w:tc>
                      <w:tcPr>
                        <w:tcW w:w="4536" w:type="dxa"/>
                        <w:tcBorders>
                          <w:bottom w:val="single" w:sz="4" w:space="0" w:color="auto"/>
                        </w:tcBorders>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211" w:type="dxa"/>
                      </w:tcPr>
                      <w:p w:rsidR="00994FE9" w:rsidRPr="0043403B" w:rsidRDefault="00994FE9" w:rsidP="00994FE9">
                        <w:pPr>
                          <w:ind w:firstLine="0"/>
                          <w:rPr>
                            <w:sz w:val="28"/>
                            <w:szCs w:val="28"/>
                          </w:rPr>
                        </w:pPr>
                        <w:r w:rsidRPr="0043403B">
                          <w:rPr>
                            <w:sz w:val="28"/>
                            <w:szCs w:val="28"/>
                          </w:rPr>
                          <w:t>Реквизиты свидетельства о рождении (серия, номер, кем выдано, дата выдачи)</w:t>
                        </w:r>
                      </w:p>
                    </w:tc>
                    <w:tc>
                      <w:tcPr>
                        <w:tcW w:w="4536"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211" w:type="dxa"/>
                      </w:tcPr>
                      <w:p w:rsidR="00994FE9" w:rsidRPr="0043403B" w:rsidRDefault="00994FE9" w:rsidP="00994FE9">
                        <w:pPr>
                          <w:ind w:firstLine="0"/>
                          <w:rPr>
                            <w:sz w:val="28"/>
                            <w:szCs w:val="28"/>
                          </w:rPr>
                        </w:pPr>
                        <w:r w:rsidRPr="0043403B">
                          <w:rPr>
                            <w:sz w:val="28"/>
                            <w:szCs w:val="28"/>
                          </w:rPr>
                          <w:lastRenderedPageBreak/>
                          <w:t>Адрес места жительства (места пребывания, места фактического проживания (край (область), район (округ), населенный пункт, улица, № дома, корпус, квартира)</w:t>
                        </w:r>
                      </w:p>
                    </w:tc>
                    <w:tc>
                      <w:tcPr>
                        <w:tcW w:w="4536" w:type="dxa"/>
                      </w:tcPr>
                      <w:p w:rsidR="00994FE9" w:rsidRPr="0043403B" w:rsidRDefault="00994FE9" w:rsidP="00994FE9">
                        <w:pPr>
                          <w:pStyle w:val="aa"/>
                          <w:ind w:firstLine="0"/>
                          <w:rPr>
                            <w:rFonts w:ascii="Times New Roman" w:hAnsi="Times New Roman"/>
                            <w:i/>
                            <w:sz w:val="28"/>
                            <w:szCs w:val="28"/>
                          </w:rPr>
                        </w:pPr>
                      </w:p>
                    </w:tc>
                  </w:tr>
                </w:tbl>
                <w:p w:rsidR="00994FE9" w:rsidRPr="0043403B" w:rsidRDefault="00994FE9" w:rsidP="00994FE9">
                  <w:pPr>
                    <w:ind w:firstLine="0"/>
                    <w:rPr>
                      <w:sz w:val="18"/>
                      <w:szCs w:val="18"/>
                    </w:rPr>
                  </w:pPr>
                </w:p>
                <w:p w:rsidR="00994FE9" w:rsidRPr="0043403B" w:rsidRDefault="00994FE9" w:rsidP="00994FE9">
                  <w:pPr>
                    <w:ind w:firstLine="0"/>
                    <w:rPr>
                      <w:sz w:val="28"/>
                      <w:szCs w:val="28"/>
                    </w:rPr>
                  </w:pPr>
                  <w:r w:rsidRPr="0043403B">
                    <w:rPr>
                      <w:sz w:val="28"/>
                      <w:szCs w:val="28"/>
                    </w:rPr>
                    <w:t xml:space="preserve">       Сведения о родителях (законных представителях) ребенка:</w:t>
                  </w:r>
                </w:p>
                <w:tbl>
                  <w:tblPr>
                    <w:tblStyle w:val="ac"/>
                    <w:tblW w:w="0" w:type="auto"/>
                    <w:tblLook w:val="04A0" w:firstRow="1" w:lastRow="0" w:firstColumn="1" w:lastColumn="0" w:noHBand="0" w:noVBand="1"/>
                  </w:tblPr>
                  <w:tblGrid>
                    <w:gridCol w:w="4980"/>
                    <w:gridCol w:w="4214"/>
                  </w:tblGrid>
                  <w:tr w:rsidR="00994FE9" w:rsidRPr="0043403B" w:rsidTr="002A6817">
                    <w:tc>
                      <w:tcPr>
                        <w:tcW w:w="5198" w:type="dxa"/>
                      </w:tcPr>
                      <w:p w:rsidR="00994FE9" w:rsidRPr="0043403B" w:rsidRDefault="00994FE9" w:rsidP="00994FE9">
                        <w:pPr>
                          <w:ind w:firstLine="0"/>
                          <w:rPr>
                            <w:sz w:val="28"/>
                            <w:szCs w:val="28"/>
                          </w:rPr>
                        </w:pPr>
                        <w:r w:rsidRPr="0043403B">
                          <w:rPr>
                            <w:sz w:val="28"/>
                            <w:szCs w:val="28"/>
                          </w:rPr>
                          <w:t xml:space="preserve">Фамилия </w:t>
                        </w:r>
                      </w:p>
                    </w:tc>
                    <w:tc>
                      <w:tcPr>
                        <w:tcW w:w="4549"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 xml:space="preserve">Имя </w:t>
                        </w:r>
                      </w:p>
                    </w:tc>
                    <w:tc>
                      <w:tcPr>
                        <w:tcW w:w="4549"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Отчество (при наличии)</w:t>
                        </w:r>
                      </w:p>
                    </w:tc>
                    <w:tc>
                      <w:tcPr>
                        <w:tcW w:w="4549"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 xml:space="preserve">Реквизиты документа, удостоверяющего личность </w:t>
                        </w:r>
                      </w:p>
                    </w:tc>
                    <w:tc>
                      <w:tcPr>
                        <w:tcW w:w="4549" w:type="dxa"/>
                      </w:tcPr>
                      <w:p w:rsidR="00994FE9" w:rsidRPr="0043403B" w:rsidRDefault="00994FE9" w:rsidP="00994FE9">
                        <w:pPr>
                          <w:pStyle w:val="aa"/>
                          <w:ind w:firstLine="0"/>
                          <w:rPr>
                            <w:rFonts w:ascii="Times New Roman" w:hAnsi="Times New Roman"/>
                            <w:i/>
                            <w:sz w:val="28"/>
                            <w:szCs w:val="28"/>
                          </w:rPr>
                        </w:pP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Реквизиты документа, подтверждающего установление опеки (при наличии)</w:t>
                        </w:r>
                      </w:p>
                    </w:tc>
                    <w:tc>
                      <w:tcPr>
                        <w:tcW w:w="4549" w:type="dxa"/>
                        <w:shd w:val="clear" w:color="auto" w:fill="FFFFFF" w:themeFill="background1"/>
                      </w:tcPr>
                      <w:p w:rsidR="00994FE9" w:rsidRPr="0043403B" w:rsidRDefault="00994FE9" w:rsidP="00994FE9">
                        <w:pPr>
                          <w:ind w:firstLine="0"/>
                          <w:rPr>
                            <w:sz w:val="28"/>
                            <w:szCs w:val="28"/>
                          </w:rPr>
                        </w:pPr>
                        <w:r w:rsidRPr="0043403B">
                          <w:rPr>
                            <w:sz w:val="28"/>
                            <w:szCs w:val="28"/>
                          </w:rPr>
                          <w:t>-</w:t>
                        </w: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Адрес электронной почты (при наличии)</w:t>
                        </w:r>
                      </w:p>
                    </w:tc>
                    <w:tc>
                      <w:tcPr>
                        <w:tcW w:w="4549" w:type="dxa"/>
                      </w:tcPr>
                      <w:p w:rsidR="00994FE9" w:rsidRPr="006F6619" w:rsidRDefault="00994FE9" w:rsidP="00994FE9">
                        <w:pPr>
                          <w:pStyle w:val="aa"/>
                          <w:ind w:firstLine="0"/>
                          <w:rPr>
                            <w:rFonts w:ascii="Times New Roman" w:hAnsi="Times New Roman"/>
                            <w:i/>
                            <w:sz w:val="28"/>
                            <w:szCs w:val="28"/>
                          </w:rPr>
                        </w:pPr>
                      </w:p>
                    </w:tc>
                  </w:tr>
                  <w:tr w:rsidR="00994FE9" w:rsidRPr="0043403B" w:rsidTr="002A6817">
                    <w:tc>
                      <w:tcPr>
                        <w:tcW w:w="5198" w:type="dxa"/>
                      </w:tcPr>
                      <w:p w:rsidR="00994FE9" w:rsidRPr="0043403B" w:rsidRDefault="00994FE9" w:rsidP="00994FE9">
                        <w:pPr>
                          <w:ind w:firstLine="0"/>
                          <w:rPr>
                            <w:sz w:val="28"/>
                            <w:szCs w:val="28"/>
                          </w:rPr>
                        </w:pPr>
                        <w:r w:rsidRPr="0043403B">
                          <w:rPr>
                            <w:sz w:val="28"/>
                            <w:szCs w:val="28"/>
                          </w:rPr>
                          <w:t>Номер телефона (при наличии)</w:t>
                        </w:r>
                      </w:p>
                    </w:tc>
                    <w:tc>
                      <w:tcPr>
                        <w:tcW w:w="4549" w:type="dxa"/>
                      </w:tcPr>
                      <w:p w:rsidR="00994FE9" w:rsidRPr="0043403B" w:rsidRDefault="00994FE9" w:rsidP="00994FE9">
                        <w:pPr>
                          <w:pStyle w:val="aa"/>
                          <w:ind w:firstLine="0"/>
                          <w:rPr>
                            <w:rFonts w:ascii="Times New Roman" w:hAnsi="Times New Roman"/>
                            <w:i/>
                            <w:sz w:val="28"/>
                            <w:szCs w:val="28"/>
                          </w:rPr>
                        </w:pPr>
                      </w:p>
                    </w:tc>
                  </w:tr>
                </w:tbl>
                <w:p w:rsidR="00994FE9" w:rsidRPr="0043403B" w:rsidRDefault="00994FE9" w:rsidP="00994FE9">
                  <w:pPr>
                    <w:ind w:firstLine="0"/>
                    <w:rPr>
                      <w:sz w:val="28"/>
                      <w:szCs w:val="28"/>
                    </w:rPr>
                  </w:pPr>
                  <w:r w:rsidRPr="0043403B">
                    <w:rPr>
                      <w:sz w:val="28"/>
                      <w:szCs w:val="28"/>
                    </w:rPr>
                    <w:t>Язык образования ___________, родной язык из числа языков народов Российской Федерации ____________.</w:t>
                  </w:r>
                </w:p>
                <w:p w:rsidR="00994FE9" w:rsidRPr="0043403B" w:rsidRDefault="00994FE9" w:rsidP="00994FE9">
                  <w:pPr>
                    <w:ind w:firstLine="0"/>
                    <w:rPr>
                      <w:sz w:val="28"/>
                      <w:szCs w:val="28"/>
                    </w:rPr>
                  </w:pPr>
                  <w:r w:rsidRPr="0043403B">
                    <w:rPr>
                      <w:sz w:val="28"/>
                      <w:szCs w:val="28"/>
                    </w:rPr>
                    <w:t>Потребность в обучении ребенка по адаптированной образовательной программе дошкольного образования_____________________</w:t>
                  </w:r>
                  <w:r>
                    <w:rPr>
                      <w:sz w:val="28"/>
                      <w:szCs w:val="28"/>
                    </w:rPr>
                    <w:t>____________</w:t>
                  </w:r>
                  <w:r w:rsidRPr="0043403B">
                    <w:rPr>
                      <w:sz w:val="28"/>
                      <w:szCs w:val="28"/>
                    </w:rPr>
                    <w:t>.</w:t>
                  </w:r>
                </w:p>
                <w:p w:rsidR="00994FE9" w:rsidRPr="0043403B" w:rsidRDefault="00994FE9" w:rsidP="00994FE9">
                  <w:pPr>
                    <w:ind w:left="4956" w:firstLine="0"/>
                    <w:rPr>
                      <w:i/>
                      <w:sz w:val="24"/>
                      <w:szCs w:val="24"/>
                    </w:rPr>
                  </w:pPr>
                  <w:r w:rsidRPr="0043403B">
                    <w:rPr>
                      <w:i/>
                      <w:sz w:val="24"/>
                      <w:szCs w:val="24"/>
                    </w:rPr>
                    <w:t>(имеется/отсутствует)</w:t>
                  </w:r>
                </w:p>
                <w:p w:rsidR="00994FE9" w:rsidRPr="0043403B" w:rsidRDefault="00994FE9" w:rsidP="00994FE9">
                  <w:pPr>
                    <w:ind w:firstLine="0"/>
                    <w:rPr>
                      <w:sz w:val="28"/>
                      <w:szCs w:val="28"/>
                    </w:rPr>
                  </w:pPr>
                  <w:r w:rsidRPr="0043403B">
                    <w:rPr>
                      <w:sz w:val="28"/>
                      <w:szCs w:val="28"/>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______________________________</w:t>
                  </w:r>
                  <w:r>
                    <w:rPr>
                      <w:sz w:val="28"/>
                      <w:szCs w:val="28"/>
                    </w:rPr>
                    <w:t>_</w:t>
                  </w:r>
                  <w:r w:rsidRPr="0043403B">
                    <w:rPr>
                      <w:sz w:val="28"/>
                      <w:szCs w:val="28"/>
                    </w:rPr>
                    <w:t>____________</w:t>
                  </w:r>
                  <w:r>
                    <w:rPr>
                      <w:sz w:val="28"/>
                      <w:szCs w:val="28"/>
                    </w:rPr>
                    <w:t>_</w:t>
                  </w:r>
                  <w:r w:rsidRPr="0043403B">
                    <w:rPr>
                      <w:sz w:val="28"/>
                      <w:szCs w:val="28"/>
                    </w:rPr>
                    <w:t>.</w:t>
                  </w:r>
                </w:p>
                <w:p w:rsidR="00994FE9" w:rsidRPr="0043403B" w:rsidRDefault="00994FE9" w:rsidP="00994FE9">
                  <w:pPr>
                    <w:ind w:firstLine="0"/>
                    <w:rPr>
                      <w:i/>
                      <w:sz w:val="24"/>
                      <w:szCs w:val="24"/>
                    </w:rPr>
                  </w:pPr>
                  <w:r w:rsidRPr="0043403B">
                    <w:rPr>
                      <w:i/>
                      <w:sz w:val="24"/>
                      <w:szCs w:val="24"/>
                    </w:rPr>
                    <w:t xml:space="preserve">                                             </w:t>
                  </w:r>
                  <w:r>
                    <w:rPr>
                      <w:i/>
                      <w:sz w:val="24"/>
                      <w:szCs w:val="24"/>
                    </w:rPr>
                    <w:t xml:space="preserve">  </w:t>
                  </w:r>
                  <w:r w:rsidRPr="0043403B">
                    <w:rPr>
                      <w:i/>
                      <w:sz w:val="24"/>
                      <w:szCs w:val="24"/>
                    </w:rPr>
                    <w:t xml:space="preserve">(имеется/отсутствует) </w:t>
                  </w:r>
                </w:p>
                <w:p w:rsidR="00994FE9" w:rsidRPr="0043403B" w:rsidRDefault="00994FE9" w:rsidP="00994FE9">
                  <w:pPr>
                    <w:ind w:firstLine="0"/>
                    <w:rPr>
                      <w:sz w:val="28"/>
                      <w:szCs w:val="28"/>
                    </w:rPr>
                  </w:pPr>
                  <w:r w:rsidRPr="0043403B">
                    <w:rPr>
                      <w:sz w:val="28"/>
                      <w:szCs w:val="28"/>
                    </w:rPr>
                    <w:t>Направленность дошкольной группы</w:t>
                  </w:r>
                  <w:r>
                    <w:rPr>
                      <w:sz w:val="28"/>
                      <w:szCs w:val="28"/>
                    </w:rPr>
                    <w:t>__________________________</w:t>
                  </w:r>
                  <w:r w:rsidRPr="0043403B">
                    <w:rPr>
                      <w:sz w:val="28"/>
                      <w:szCs w:val="28"/>
                    </w:rPr>
                    <w:t>______</w:t>
                  </w:r>
                  <w:r>
                    <w:rPr>
                      <w:sz w:val="28"/>
                      <w:szCs w:val="28"/>
                    </w:rPr>
                    <w:t>_</w:t>
                  </w:r>
                  <w:r w:rsidRPr="0043403B">
                    <w:rPr>
                      <w:sz w:val="28"/>
                      <w:szCs w:val="28"/>
                    </w:rPr>
                    <w:t>.</w:t>
                  </w:r>
                </w:p>
                <w:p w:rsidR="00994FE9" w:rsidRPr="0043403B" w:rsidRDefault="00994FE9" w:rsidP="00994FE9">
                  <w:pPr>
                    <w:ind w:firstLine="0"/>
                    <w:rPr>
                      <w:i/>
                      <w:sz w:val="24"/>
                      <w:szCs w:val="24"/>
                    </w:rPr>
                  </w:pPr>
                  <w:r>
                    <w:rPr>
                      <w:i/>
                      <w:sz w:val="24"/>
                      <w:szCs w:val="24"/>
                    </w:rPr>
                    <w:t xml:space="preserve">          </w:t>
                  </w:r>
                  <w:r w:rsidRPr="0043403B">
                    <w:rPr>
                      <w:i/>
                      <w:sz w:val="24"/>
                      <w:szCs w:val="24"/>
                    </w:rPr>
                    <w:t xml:space="preserve"> (общеразвивающая, компенсирующая, комбинированная, оздоровительная) </w:t>
                  </w:r>
                </w:p>
                <w:p w:rsidR="00994FE9" w:rsidRPr="0043403B" w:rsidRDefault="00994FE9" w:rsidP="00994FE9">
                  <w:pPr>
                    <w:ind w:firstLine="0"/>
                    <w:rPr>
                      <w:sz w:val="28"/>
                      <w:szCs w:val="28"/>
                    </w:rPr>
                  </w:pPr>
                  <w:r w:rsidRPr="0043403B">
                    <w:rPr>
                      <w:sz w:val="28"/>
                      <w:szCs w:val="28"/>
                    </w:rPr>
                    <w:t>Необходимый режим пребывания ребенка</w:t>
                  </w:r>
                  <w:r>
                    <w:rPr>
                      <w:sz w:val="28"/>
                      <w:szCs w:val="28"/>
                    </w:rPr>
                    <w:t>_____________________________</w:t>
                  </w:r>
                  <w:r w:rsidRPr="0043403B">
                    <w:rPr>
                      <w:sz w:val="28"/>
                      <w:szCs w:val="28"/>
                    </w:rPr>
                    <w:t xml:space="preserve">. </w:t>
                  </w:r>
                </w:p>
                <w:p w:rsidR="00994FE9" w:rsidRPr="0043403B" w:rsidRDefault="00994FE9" w:rsidP="00994FE9">
                  <w:pPr>
                    <w:ind w:firstLine="0"/>
                    <w:rPr>
                      <w:i/>
                    </w:rPr>
                  </w:pPr>
                  <w:r>
                    <w:rPr>
                      <w:i/>
                      <w:sz w:val="28"/>
                      <w:szCs w:val="28"/>
                    </w:rPr>
                    <w:t xml:space="preserve">      </w:t>
                  </w:r>
                  <w:r w:rsidRPr="0043403B">
                    <w:rPr>
                      <w:i/>
                    </w:rPr>
                    <w:t xml:space="preserve"> (полного дня (10,5-часового пребывания)/кратковременного пребывания (3 – часовое пребывание)</w:t>
                  </w:r>
                </w:p>
                <w:p w:rsidR="00994FE9" w:rsidRPr="0043403B" w:rsidRDefault="00994FE9" w:rsidP="00994FE9">
                  <w:pPr>
                    <w:ind w:firstLine="0"/>
                    <w:rPr>
                      <w:sz w:val="28"/>
                      <w:szCs w:val="28"/>
                    </w:rPr>
                  </w:pPr>
                  <w:r>
                    <w:rPr>
                      <w:sz w:val="28"/>
                      <w:szCs w:val="28"/>
                    </w:rPr>
                    <w:t xml:space="preserve">Желаемая дата приема на </w:t>
                  </w:r>
                  <w:r w:rsidRPr="0043403B">
                    <w:rPr>
                      <w:sz w:val="28"/>
                      <w:szCs w:val="28"/>
                    </w:rPr>
                    <w:t>обучение_______________________________</w:t>
                  </w:r>
                  <w:r>
                    <w:rPr>
                      <w:sz w:val="28"/>
                      <w:szCs w:val="28"/>
                    </w:rPr>
                    <w:t>____</w:t>
                  </w:r>
                  <w:r w:rsidRPr="0043403B">
                    <w:rPr>
                      <w:sz w:val="28"/>
                      <w:szCs w:val="28"/>
                    </w:rPr>
                    <w:t>.</w:t>
                  </w:r>
                </w:p>
                <w:p w:rsidR="00994FE9" w:rsidRDefault="00994FE9" w:rsidP="00994FE9">
                  <w:pPr>
                    <w:ind w:firstLine="0"/>
                    <w:rPr>
                      <w:i/>
                      <w:sz w:val="24"/>
                      <w:szCs w:val="24"/>
                    </w:rPr>
                  </w:pPr>
                  <w:r w:rsidRPr="0043403B">
                    <w:rPr>
                      <w:sz w:val="28"/>
                      <w:szCs w:val="28"/>
                    </w:rPr>
                    <w:t xml:space="preserve">                            </w:t>
                  </w:r>
                  <w:r>
                    <w:rPr>
                      <w:sz w:val="28"/>
                      <w:szCs w:val="28"/>
                    </w:rPr>
                    <w:t xml:space="preserve">                </w:t>
                  </w:r>
                  <w:r w:rsidRPr="0043403B">
                    <w:rPr>
                      <w:i/>
                      <w:sz w:val="24"/>
                      <w:szCs w:val="24"/>
                    </w:rPr>
                    <w:t>(число, месяц, год)</w:t>
                  </w:r>
                </w:p>
                <w:p w:rsidR="00994FE9" w:rsidRPr="0043403B" w:rsidRDefault="00994FE9" w:rsidP="00994FE9">
                  <w:pPr>
                    <w:ind w:firstLine="0"/>
                    <w:rPr>
                      <w:i/>
                      <w:sz w:val="24"/>
                      <w:szCs w:val="24"/>
                    </w:rPr>
                  </w:pPr>
                  <w:r w:rsidRPr="0043403B">
                    <w:rPr>
                      <w:sz w:val="28"/>
                      <w:szCs w:val="28"/>
                    </w:rPr>
                    <w:t xml:space="preserve">Дошкольные образовательные организации муниципального образования </w:t>
                  </w:r>
                  <w:proofErr w:type="spellStart"/>
                  <w:proofErr w:type="gramStart"/>
                  <w:r w:rsidRPr="0043403B">
                    <w:rPr>
                      <w:sz w:val="28"/>
                      <w:szCs w:val="28"/>
                    </w:rPr>
                    <w:t>Выселковский</w:t>
                  </w:r>
                  <w:proofErr w:type="spellEnd"/>
                  <w:r w:rsidRPr="0043403B">
                    <w:rPr>
                      <w:sz w:val="28"/>
                      <w:szCs w:val="28"/>
                    </w:rPr>
                    <w:t xml:space="preserve">  район</w:t>
                  </w:r>
                  <w:proofErr w:type="gramEnd"/>
                  <w:r w:rsidRPr="0043403B">
                    <w:rPr>
                      <w:sz w:val="28"/>
                      <w:szCs w:val="28"/>
                    </w:rPr>
                    <w:t>, выбранные для приема</w:t>
                  </w:r>
                  <w:r>
                    <w:rPr>
                      <w:sz w:val="28"/>
                      <w:szCs w:val="28"/>
                    </w:rPr>
                    <w:t xml:space="preserve"> №__, №__,№___,№___,№___.</w:t>
                  </w:r>
                </w:p>
                <w:p w:rsidR="00994FE9" w:rsidRPr="0043403B" w:rsidRDefault="00994FE9" w:rsidP="00994FE9">
                  <w:pPr>
                    <w:pStyle w:val="aa"/>
                    <w:ind w:firstLine="0"/>
                    <w:rPr>
                      <w:rFonts w:ascii="Times New Roman" w:hAnsi="Times New Roman"/>
                      <w:i/>
                      <w:sz w:val="24"/>
                      <w:szCs w:val="24"/>
                    </w:rPr>
                  </w:pPr>
                  <w:r w:rsidRPr="0043403B">
                    <w:rPr>
                      <w:rFonts w:ascii="Times New Roman" w:eastAsiaTheme="minorEastAsia" w:hAnsi="Times New Roman"/>
                      <w:sz w:val="28"/>
                      <w:szCs w:val="28"/>
                    </w:rPr>
                    <w:t xml:space="preserve">     </w:t>
                  </w:r>
                  <w:r w:rsidRPr="0043403B">
                    <w:rPr>
                      <w:rFonts w:ascii="Times New Roman" w:eastAsiaTheme="minorEastAsia" w:hAnsi="Times New Roman"/>
                      <w:i/>
                      <w:sz w:val="24"/>
                      <w:szCs w:val="24"/>
                    </w:rPr>
                    <w:t xml:space="preserve">(указать не более пяти, первая из выбранных дошкольных </w:t>
                  </w:r>
                  <w:r w:rsidRPr="0043403B">
                    <w:rPr>
                      <w:rFonts w:ascii="Times New Roman" w:hAnsi="Times New Roman"/>
                      <w:i/>
                      <w:sz w:val="24"/>
                      <w:szCs w:val="24"/>
                    </w:rPr>
                    <w:t xml:space="preserve">                                                                                                                              образовательных организаций   является </w:t>
                  </w:r>
                  <w:proofErr w:type="gramStart"/>
                  <w:r w:rsidRPr="0043403B">
                    <w:rPr>
                      <w:rFonts w:ascii="Times New Roman" w:hAnsi="Times New Roman"/>
                      <w:i/>
                      <w:sz w:val="24"/>
                      <w:szCs w:val="24"/>
                    </w:rPr>
                    <w:t>приоритетной,  другие</w:t>
                  </w:r>
                  <w:proofErr w:type="gramEnd"/>
                  <w:r w:rsidRPr="0043403B">
                    <w:rPr>
                      <w:rFonts w:ascii="Times New Roman" w:hAnsi="Times New Roman"/>
                      <w:i/>
                      <w:sz w:val="24"/>
                      <w:szCs w:val="24"/>
                    </w:rPr>
                    <w:t xml:space="preserve"> – дополнительными)</w:t>
                  </w:r>
                </w:p>
                <w:p w:rsidR="00994FE9" w:rsidRPr="0043403B" w:rsidRDefault="00994FE9" w:rsidP="00994FE9">
                  <w:pPr>
                    <w:ind w:firstLine="0"/>
                    <w:rPr>
                      <w:sz w:val="28"/>
                      <w:szCs w:val="28"/>
                    </w:rPr>
                  </w:pPr>
                  <w:r w:rsidRPr="0043403B">
                    <w:rPr>
                      <w:sz w:val="28"/>
                      <w:szCs w:val="28"/>
                    </w:rPr>
                    <w:t>Наличие права на специальные меры поддержки (гарантии) отдельных категорий граждан и их семей</w:t>
                  </w:r>
                  <w:r>
                    <w:rPr>
                      <w:sz w:val="28"/>
                      <w:szCs w:val="28"/>
                    </w:rPr>
                    <w:t>________________________________________</w:t>
                  </w:r>
                  <w:r w:rsidRPr="0043403B">
                    <w:rPr>
                      <w:sz w:val="28"/>
                      <w:szCs w:val="28"/>
                    </w:rPr>
                    <w:t xml:space="preserve"> __________________________________________</w:t>
                  </w:r>
                  <w:r>
                    <w:rPr>
                      <w:sz w:val="28"/>
                      <w:szCs w:val="28"/>
                    </w:rPr>
                    <w:t>_______________________</w:t>
                  </w:r>
                  <w:r w:rsidRPr="0043403B">
                    <w:rPr>
                      <w:sz w:val="28"/>
                      <w:szCs w:val="28"/>
                    </w:rPr>
                    <w:t>.</w:t>
                  </w:r>
                </w:p>
                <w:p w:rsidR="00994FE9" w:rsidRPr="0043403B" w:rsidRDefault="00994FE9" w:rsidP="00994FE9">
                  <w:pPr>
                    <w:ind w:firstLine="0"/>
                    <w:rPr>
                      <w:i/>
                      <w:sz w:val="24"/>
                      <w:szCs w:val="24"/>
                    </w:rPr>
                  </w:pPr>
                  <w:r w:rsidRPr="0043403B">
                    <w:rPr>
                      <w:i/>
                      <w:sz w:val="24"/>
                      <w:szCs w:val="24"/>
                    </w:rPr>
                    <w:t>(указать льготу (право на внеочередное (первоочередное) предоставление места в дошкольной образовательной организации)</w:t>
                  </w:r>
                </w:p>
                <w:p w:rsidR="00994FE9" w:rsidRPr="00591F17" w:rsidRDefault="00994FE9" w:rsidP="00994FE9">
                  <w:pPr>
                    <w:ind w:firstLine="0"/>
                    <w:rPr>
                      <w:sz w:val="28"/>
                      <w:szCs w:val="28"/>
                    </w:rPr>
                  </w:pPr>
                  <w:r w:rsidRPr="00591F17">
                    <w:rPr>
                      <w:sz w:val="28"/>
                      <w:szCs w:val="28"/>
                    </w:rPr>
                    <w:t xml:space="preserve">Наличие у ребенка полнородных и </w:t>
                  </w:r>
                  <w:proofErr w:type="spellStart"/>
                  <w:r w:rsidRPr="00591F17">
                    <w:rPr>
                      <w:sz w:val="28"/>
                      <w:szCs w:val="28"/>
                    </w:rPr>
                    <w:t>неполнородных</w:t>
                  </w:r>
                  <w:proofErr w:type="spellEnd"/>
                  <w:r w:rsidRPr="00591F17">
                    <w:rPr>
                      <w:sz w:val="28"/>
                      <w:szCs w:val="28"/>
                    </w:rPr>
                    <w:t xml:space="preserve"> братьев и (или) сестер, проживающих в одной с ним семье и имеющих общее с ним место жительства, обучающихся в дошкольной образовательной организации, выбранной для приема ребенка</w:t>
                  </w:r>
                </w:p>
                <w:p w:rsidR="00994FE9" w:rsidRPr="00591F17" w:rsidRDefault="00994FE9" w:rsidP="00994FE9">
                  <w:pPr>
                    <w:ind w:firstLine="0"/>
                    <w:rPr>
                      <w:sz w:val="28"/>
                      <w:szCs w:val="28"/>
                    </w:rPr>
                  </w:pPr>
                  <w:r w:rsidRPr="00591F17">
                    <w:rPr>
                      <w:sz w:val="28"/>
                      <w:szCs w:val="28"/>
                    </w:rPr>
                    <w:t>____________________________________</w:t>
                  </w:r>
                  <w:r>
                    <w:rPr>
                      <w:sz w:val="28"/>
                      <w:szCs w:val="28"/>
                    </w:rPr>
                    <w:t>_____________________________</w:t>
                  </w:r>
                </w:p>
                <w:p w:rsidR="00994FE9" w:rsidRPr="00591F17" w:rsidRDefault="00994FE9" w:rsidP="00994FE9">
                  <w:pPr>
                    <w:ind w:firstLine="0"/>
                    <w:rPr>
                      <w:i/>
                      <w:sz w:val="24"/>
                      <w:szCs w:val="24"/>
                    </w:rPr>
                  </w:pPr>
                  <w:r w:rsidRPr="00591F17">
                    <w:rPr>
                      <w:i/>
                      <w:sz w:val="24"/>
                      <w:szCs w:val="24"/>
                    </w:rPr>
                    <w:lastRenderedPageBreak/>
                    <w:t xml:space="preserve"> (фамилия(-</w:t>
                  </w:r>
                  <w:proofErr w:type="spellStart"/>
                  <w:r w:rsidRPr="00591F17">
                    <w:rPr>
                      <w:i/>
                      <w:sz w:val="24"/>
                      <w:szCs w:val="24"/>
                    </w:rPr>
                    <w:t>ии</w:t>
                  </w:r>
                  <w:proofErr w:type="spellEnd"/>
                  <w:r w:rsidRPr="00591F17">
                    <w:rPr>
                      <w:i/>
                      <w:sz w:val="24"/>
                      <w:szCs w:val="24"/>
                    </w:rPr>
                    <w:t>), имя (имена), отчество(-а) (последнее - при наличии) братьев и (или) сестер)</w:t>
                  </w:r>
                </w:p>
                <w:p w:rsidR="00994FE9" w:rsidRPr="00591F17" w:rsidRDefault="00994FE9" w:rsidP="00994FE9">
                  <w:pPr>
                    <w:spacing w:before="240" w:after="240"/>
                    <w:ind w:right="-78" w:firstLine="0"/>
                    <w:rPr>
                      <w:b/>
                      <w:sz w:val="28"/>
                      <w:szCs w:val="28"/>
                    </w:rPr>
                  </w:pPr>
                  <w:r w:rsidRPr="00591F17">
                    <w:rPr>
                      <w:b/>
                      <w:sz w:val="28"/>
                      <w:szCs w:val="28"/>
                    </w:rPr>
                    <w:t>В случае изменения данных, указанных в заявлении, обязуюсь своевременно внести соответствующие изменения в него и при невыполнении настоящего условия не предъявлять претензий.</w:t>
                  </w:r>
                </w:p>
                <w:p w:rsidR="00994FE9" w:rsidRPr="0043403B" w:rsidRDefault="00994FE9" w:rsidP="00994FE9">
                  <w:pPr>
                    <w:ind w:firstLine="0"/>
                    <w:rPr>
                      <w:sz w:val="28"/>
                      <w:szCs w:val="28"/>
                    </w:rPr>
                  </w:pPr>
                  <w:r w:rsidRPr="00591F17">
                    <w:rPr>
                      <w:sz w:val="28"/>
                      <w:szCs w:val="28"/>
                    </w:rPr>
                    <w:t>Выдать уведомление:</w:t>
                  </w:r>
                  <w:r w:rsidRPr="0043403B">
                    <w:rPr>
                      <w:sz w:val="28"/>
                      <w:szCs w:val="28"/>
                    </w:rPr>
                    <w:t xml:space="preserve">         </w:t>
                  </w:r>
                </w:p>
                <w:tbl>
                  <w:tblPr>
                    <w:tblW w:w="8506" w:type="dxa"/>
                    <w:tblInd w:w="108" w:type="dxa"/>
                    <w:tblLook w:val="0000" w:firstRow="0" w:lastRow="0" w:firstColumn="0" w:lastColumn="0" w:noHBand="0" w:noVBand="0"/>
                  </w:tblPr>
                  <w:tblGrid>
                    <w:gridCol w:w="426"/>
                    <w:gridCol w:w="8080"/>
                  </w:tblGrid>
                  <w:tr w:rsidR="00994FE9" w:rsidRPr="0043403B" w:rsidTr="002A6817">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994FE9" w:rsidRPr="0043403B" w:rsidRDefault="00994FE9" w:rsidP="00994FE9">
                        <w:pPr>
                          <w:pStyle w:val="ae"/>
                          <w:ind w:firstLine="0"/>
                          <w:rPr>
                            <w:rFonts w:ascii="Times New Roman" w:hAnsi="Times New Roman" w:cs="Times New Roman"/>
                            <w:b/>
                            <w:sz w:val="28"/>
                            <w:szCs w:val="28"/>
                          </w:rPr>
                        </w:pPr>
                      </w:p>
                    </w:tc>
                    <w:tc>
                      <w:tcPr>
                        <w:tcW w:w="8080" w:type="dxa"/>
                        <w:tcBorders>
                          <w:left w:val="single" w:sz="4" w:space="0" w:color="auto"/>
                        </w:tcBorders>
                      </w:tcPr>
                      <w:p w:rsidR="00994FE9" w:rsidRPr="0043403B" w:rsidRDefault="00994FE9" w:rsidP="00994FE9">
                        <w:pPr>
                          <w:pStyle w:val="ad"/>
                          <w:ind w:firstLine="0"/>
                          <w:rPr>
                            <w:rFonts w:ascii="Times New Roman" w:hAnsi="Times New Roman" w:cs="Times New Roman"/>
                            <w:sz w:val="28"/>
                            <w:szCs w:val="28"/>
                          </w:rPr>
                        </w:pPr>
                        <w:r w:rsidRPr="0043403B">
                          <w:rPr>
                            <w:rFonts w:ascii="Times New Roman" w:hAnsi="Times New Roman" w:cs="Times New Roman"/>
                            <w:sz w:val="28"/>
                            <w:szCs w:val="28"/>
                          </w:rPr>
                          <w:t xml:space="preserve">по электронной почте </w:t>
                        </w:r>
                        <w:r w:rsidRPr="0043403B">
                          <w:rPr>
                            <w:rFonts w:ascii="Times New Roman" w:hAnsi="Times New Roman" w:cs="Times New Roman"/>
                            <w:i/>
                          </w:rPr>
                          <w:t>(поставить любой знак в квадрате)</w:t>
                        </w:r>
                      </w:p>
                    </w:tc>
                  </w:tr>
                  <w:tr w:rsidR="00994FE9" w:rsidRPr="0043403B" w:rsidTr="002A6817">
                    <w:trPr>
                      <w:trHeight w:val="361"/>
                    </w:trPr>
                    <w:tc>
                      <w:tcPr>
                        <w:tcW w:w="426" w:type="dxa"/>
                        <w:tcBorders>
                          <w:top w:val="single" w:sz="4" w:space="0" w:color="auto"/>
                          <w:left w:val="single" w:sz="4" w:space="0" w:color="auto"/>
                          <w:bottom w:val="single" w:sz="4" w:space="0" w:color="auto"/>
                          <w:right w:val="single" w:sz="4" w:space="0" w:color="auto"/>
                        </w:tcBorders>
                        <w:vAlign w:val="center"/>
                      </w:tcPr>
                      <w:p w:rsidR="00994FE9" w:rsidRPr="0043403B" w:rsidRDefault="00994FE9" w:rsidP="00994FE9">
                        <w:pPr>
                          <w:pStyle w:val="ae"/>
                          <w:ind w:left="720" w:firstLine="0"/>
                          <w:rPr>
                            <w:rFonts w:ascii="Times New Roman" w:hAnsi="Times New Roman" w:cs="Times New Roman"/>
                            <w:sz w:val="28"/>
                            <w:szCs w:val="28"/>
                          </w:rPr>
                        </w:pPr>
                      </w:p>
                    </w:tc>
                    <w:tc>
                      <w:tcPr>
                        <w:tcW w:w="8080" w:type="dxa"/>
                        <w:tcBorders>
                          <w:left w:val="single" w:sz="4" w:space="0" w:color="auto"/>
                        </w:tcBorders>
                      </w:tcPr>
                      <w:p w:rsidR="00994FE9" w:rsidRPr="0043403B" w:rsidRDefault="00994FE9" w:rsidP="00994FE9">
                        <w:pPr>
                          <w:pStyle w:val="ae"/>
                          <w:ind w:firstLine="0"/>
                          <w:rPr>
                            <w:rFonts w:ascii="Times New Roman" w:hAnsi="Times New Roman" w:cs="Times New Roman"/>
                            <w:sz w:val="28"/>
                            <w:szCs w:val="28"/>
                          </w:rPr>
                        </w:pPr>
                        <w:r w:rsidRPr="0043403B">
                          <w:rPr>
                            <w:rFonts w:ascii="Times New Roman" w:hAnsi="Times New Roman" w:cs="Times New Roman"/>
                            <w:sz w:val="28"/>
                            <w:szCs w:val="28"/>
                          </w:rPr>
                          <w:t xml:space="preserve">лично </w:t>
                        </w:r>
                        <w:r w:rsidRPr="0043403B">
                          <w:rPr>
                            <w:rFonts w:ascii="Times New Roman" w:hAnsi="Times New Roman" w:cs="Times New Roman"/>
                            <w:i/>
                          </w:rPr>
                          <w:t>(поставить любой знак в квадрате)</w:t>
                        </w:r>
                      </w:p>
                    </w:tc>
                  </w:tr>
                </w:tbl>
                <w:p w:rsidR="00994FE9" w:rsidRPr="00AE0A08" w:rsidRDefault="00994FE9" w:rsidP="00994FE9">
                  <w:pPr>
                    <w:ind w:firstLine="0"/>
                    <w:rPr>
                      <w:rFonts w:eastAsia="Times New Roman"/>
                      <w:sz w:val="16"/>
                      <w:szCs w:val="16"/>
                    </w:rPr>
                  </w:pPr>
                  <w:r>
                    <w:rPr>
                      <w:rFonts w:eastAsia="Times New Roman"/>
                      <w:noProof/>
                      <w:sz w:val="28"/>
                      <w:szCs w:val="28"/>
                    </w:rPr>
                    <mc:AlternateContent>
                      <mc:Choice Requires="wps">
                        <w:drawing>
                          <wp:anchor distT="0" distB="0" distL="114300" distR="114300" simplePos="0" relativeHeight="251659264" behindDoc="0" locked="0" layoutInCell="1" allowOverlap="1" wp14:anchorId="4ED475A4" wp14:editId="47B1EC52">
                            <wp:simplePos x="0" y="0"/>
                            <wp:positionH relativeFrom="column">
                              <wp:posOffset>84455</wp:posOffset>
                            </wp:positionH>
                            <wp:positionV relativeFrom="paragraph">
                              <wp:posOffset>100965</wp:posOffset>
                            </wp:positionV>
                            <wp:extent cx="254000" cy="222250"/>
                            <wp:effectExtent l="0" t="0" r="1270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BC88" id="Прямоугольник 8" o:spid="_x0000_s1026" style="position:absolute;margin-left:6.65pt;margin-top:7.95pt;width:20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"/>
                        </w:pict>
                      </mc:Fallback>
                    </mc:AlternateContent>
                  </w:r>
                </w:p>
                <w:p w:rsidR="00994FE9" w:rsidRPr="002D3762" w:rsidRDefault="00994FE9" w:rsidP="00994FE9">
                  <w:pPr>
                    <w:ind w:firstLine="0"/>
                    <w:rPr>
                      <w:rFonts w:eastAsia="Times New Roman"/>
                      <w:sz w:val="28"/>
                      <w:szCs w:val="28"/>
                    </w:rPr>
                  </w:pPr>
                  <w:r w:rsidRPr="002D3762">
                    <w:rPr>
                      <w:rFonts w:eastAsia="Times New Roman"/>
                      <w:sz w:val="28"/>
                      <w:szCs w:val="28"/>
                    </w:rPr>
                    <w:t> </w:t>
                  </w:r>
                  <w:r>
                    <w:rPr>
                      <w:rFonts w:eastAsia="Times New Roman"/>
                      <w:sz w:val="28"/>
                      <w:szCs w:val="28"/>
                    </w:rPr>
                    <w:t xml:space="preserve">     </w:t>
                  </w:r>
                  <w:r w:rsidRPr="00181C30">
                    <w:rPr>
                      <w:rFonts w:eastAsia="Times New Roman"/>
                      <w:spacing w:val="-11"/>
                      <w:sz w:val="28"/>
                      <w:szCs w:val="28"/>
                    </w:rPr>
                    <w:t>С обработкой персональных данных в соответствии с Федеральным законом от 27 июля 2006 года № 152-ФЗ «О персональных данных» согласен (согласна).</w:t>
                  </w:r>
                </w:p>
                <w:p w:rsidR="00994FE9" w:rsidRPr="00B76C5C" w:rsidRDefault="00994FE9" w:rsidP="00994FE9">
                  <w:pPr>
                    <w:ind w:firstLine="0"/>
                    <w:rPr>
                      <w:rFonts w:eastAsia="Times New Roman"/>
                      <w:sz w:val="28"/>
                      <w:szCs w:val="28"/>
                    </w:rPr>
                  </w:pPr>
                  <w:r w:rsidRPr="002D3762">
                    <w:rPr>
                      <w:rFonts w:eastAsia="Times New Roman"/>
                      <w:sz w:val="28"/>
                      <w:szCs w:val="28"/>
                    </w:rPr>
                    <w:t>____________________   </w:t>
                  </w:r>
                  <w:r>
                    <w:rPr>
                      <w:rFonts w:eastAsia="Times New Roman"/>
                      <w:sz w:val="28"/>
                      <w:szCs w:val="28"/>
                    </w:rPr>
                    <w:t xml:space="preserve">                    ______________                          </w:t>
                  </w:r>
                  <w:proofErr w:type="gramStart"/>
                  <w:r>
                    <w:rPr>
                      <w:rFonts w:eastAsia="Times New Roman"/>
                      <w:sz w:val="28"/>
                      <w:szCs w:val="28"/>
                    </w:rPr>
                    <w:t xml:space="preserve">   (</w:t>
                  </w:r>
                  <w:proofErr w:type="gramEnd"/>
                  <w:r w:rsidRPr="00AE0A08">
                    <w:rPr>
                      <w:rFonts w:eastAsia="Times New Roman"/>
                      <w:sz w:val="24"/>
                      <w:szCs w:val="24"/>
                    </w:rPr>
                    <w:t xml:space="preserve">подпись)                              </w:t>
                  </w:r>
                  <w:r>
                    <w:rPr>
                      <w:rFonts w:eastAsia="Times New Roman"/>
                      <w:sz w:val="24"/>
                      <w:szCs w:val="24"/>
                    </w:rPr>
                    <w:t xml:space="preserve">           </w:t>
                  </w:r>
                  <w:r w:rsidRPr="00AE0A08">
                    <w:rPr>
                      <w:rFonts w:eastAsia="Times New Roman"/>
                      <w:sz w:val="24"/>
                      <w:szCs w:val="24"/>
                    </w:rPr>
                    <w:t xml:space="preserve"> (ФИО заявителя</w:t>
                  </w:r>
                  <w:r>
                    <w:rPr>
                      <w:rFonts w:eastAsia="Times New Roman"/>
                      <w:sz w:val="24"/>
                      <w:szCs w:val="24"/>
                    </w:rPr>
                    <w:t>)</w:t>
                  </w:r>
                  <w:r w:rsidRPr="00AE0A08">
                    <w:rPr>
                      <w:rFonts w:eastAsia="Times New Roman"/>
                      <w:sz w:val="24"/>
                      <w:szCs w:val="24"/>
                    </w:rPr>
                    <w:t xml:space="preserve">                                          </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AE0A08" w:rsidRDefault="00994FE9" w:rsidP="00994FE9">
                  <w:pPr>
                    <w:ind w:firstLine="0"/>
                    <w:rPr>
                      <w:rFonts w:eastAsia="Times New Roman"/>
                      <w:sz w:val="28"/>
                      <w:szCs w:val="28"/>
                    </w:rPr>
                  </w:pPr>
                  <w:r w:rsidRPr="00AE0A08">
                    <w:rPr>
                      <w:rFonts w:eastAsia="Times New Roman"/>
                      <w:sz w:val="28"/>
                      <w:szCs w:val="28"/>
                    </w:rPr>
                    <w:t>«__</w:t>
                  </w:r>
                  <w:proofErr w:type="gramStart"/>
                  <w:r w:rsidRPr="00AE0A08">
                    <w:rPr>
                      <w:rFonts w:eastAsia="Times New Roman"/>
                      <w:sz w:val="28"/>
                      <w:szCs w:val="28"/>
                    </w:rPr>
                    <w:t>_»_</w:t>
                  </w:r>
                  <w:proofErr w:type="gramEnd"/>
                  <w:r w:rsidRPr="00AE0A08">
                    <w:rPr>
                      <w:rFonts w:eastAsia="Times New Roman"/>
                      <w:sz w:val="28"/>
                      <w:szCs w:val="28"/>
                    </w:rPr>
                    <w:t>_________ 202___ г.</w:t>
                  </w:r>
                </w:p>
                <w:p w:rsidR="00994FE9" w:rsidRDefault="00994FE9" w:rsidP="00994FE9">
                  <w:pPr>
                    <w:ind w:firstLine="0"/>
                    <w:rPr>
                      <w:sz w:val="28"/>
                      <w:szCs w:val="28"/>
                    </w:rPr>
                  </w:pPr>
                </w:p>
                <w:p w:rsidR="00994FE9" w:rsidRPr="0043403B" w:rsidRDefault="00994FE9" w:rsidP="00994FE9">
                  <w:pPr>
                    <w:ind w:firstLine="0"/>
                    <w:rPr>
                      <w:sz w:val="28"/>
                      <w:szCs w:val="28"/>
                    </w:rPr>
                  </w:pPr>
                  <w:r w:rsidRPr="0043403B">
                    <w:rPr>
                      <w:sz w:val="28"/>
                      <w:szCs w:val="28"/>
                    </w:rPr>
                    <w:t>Заявление принял специалист _____________________________________</w:t>
                  </w:r>
                  <w:r>
                    <w:rPr>
                      <w:sz w:val="28"/>
                      <w:szCs w:val="28"/>
                    </w:rPr>
                    <w:t>_______________________</w:t>
                  </w:r>
                  <w:r w:rsidRPr="0043403B">
                    <w:rPr>
                      <w:sz w:val="28"/>
                      <w:szCs w:val="28"/>
                    </w:rPr>
                    <w:t>_____</w:t>
                  </w:r>
                </w:p>
                <w:p w:rsidR="00994FE9" w:rsidRPr="0043403B" w:rsidRDefault="00994FE9" w:rsidP="00994FE9">
                  <w:pPr>
                    <w:ind w:firstLine="0"/>
                    <w:rPr>
                      <w:i/>
                      <w:sz w:val="24"/>
                      <w:szCs w:val="24"/>
                    </w:rPr>
                  </w:pPr>
                  <w:r w:rsidRPr="0043403B">
                    <w:rPr>
                      <w:i/>
                      <w:sz w:val="24"/>
                      <w:szCs w:val="24"/>
                    </w:rPr>
                    <w:t>(организация, фамилия, имя, отчество, подпись)</w:t>
                  </w:r>
                </w:p>
                <w:p w:rsidR="00994FE9" w:rsidRPr="002D3762" w:rsidRDefault="00994FE9" w:rsidP="00994FE9">
                  <w:pPr>
                    <w:ind w:firstLine="0"/>
                    <w:rPr>
                      <w:rFonts w:eastAsia="Times New Roman"/>
                      <w:sz w:val="28"/>
                      <w:szCs w:val="28"/>
                    </w:rPr>
                  </w:pPr>
                  <w:r w:rsidRPr="002D3762">
                    <w:rPr>
                      <w:rFonts w:eastAsia="Times New Roman"/>
                      <w:sz w:val="28"/>
                      <w:szCs w:val="28"/>
                    </w:rPr>
                    <w:t> </w:t>
                  </w:r>
                </w:p>
                <w:p w:rsidR="00994FE9" w:rsidRPr="002D3762" w:rsidRDefault="00994FE9" w:rsidP="00994FE9">
                  <w:pPr>
                    <w:ind w:firstLine="0"/>
                    <w:rPr>
                      <w:rFonts w:eastAsia="Times New Roman"/>
                      <w:sz w:val="28"/>
                      <w:szCs w:val="28"/>
                    </w:rPr>
                  </w:pPr>
                  <w:r w:rsidRPr="002D3762">
                    <w:rPr>
                      <w:rFonts w:eastAsia="Times New Roman"/>
                      <w:sz w:val="28"/>
                      <w:szCs w:val="28"/>
                    </w:rPr>
                    <w:t> </w:t>
                  </w:r>
                </w:p>
              </w:tc>
              <w:tc>
                <w:tcPr>
                  <w:tcW w:w="0" w:type="auto"/>
                  <w:vMerge/>
                  <w:tcBorders>
                    <w:left w:val="nil"/>
                  </w:tcBorders>
                  <w:vAlign w:val="center"/>
                  <w:hideMark/>
                </w:tcPr>
                <w:p w:rsidR="00994FE9" w:rsidRPr="002D3762" w:rsidRDefault="00994FE9" w:rsidP="00994FE9">
                  <w:pPr>
                    <w:ind w:firstLine="0"/>
                    <w:rPr>
                      <w:rFonts w:eastAsia="Times New Roman"/>
                      <w:sz w:val="28"/>
                      <w:szCs w:val="28"/>
                    </w:rPr>
                  </w:pPr>
                </w:p>
              </w:tc>
            </w:tr>
          </w:tbl>
          <w:p w:rsidR="00994FE9" w:rsidRPr="002D3762" w:rsidRDefault="00994FE9" w:rsidP="00994FE9">
            <w:pPr>
              <w:ind w:firstLine="0"/>
              <w:rPr>
                <w:rFonts w:eastAsia="Times New Roman"/>
                <w:sz w:val="28"/>
                <w:szCs w:val="28"/>
              </w:rPr>
            </w:pPr>
          </w:p>
        </w:tc>
      </w:tr>
    </w:tbl>
    <w:p w:rsidR="00994FE9" w:rsidRPr="002D3762" w:rsidRDefault="00994FE9" w:rsidP="00994FE9">
      <w:pPr>
        <w:ind w:firstLine="0"/>
        <w:rPr>
          <w:rFonts w:eastAsia="Times New Roman"/>
          <w:color w:val="000000"/>
          <w:sz w:val="28"/>
          <w:szCs w:val="28"/>
        </w:rPr>
      </w:pPr>
      <w:r>
        <w:rPr>
          <w:rFonts w:eastAsia="Times New Roman"/>
          <w:color w:val="000000"/>
          <w:sz w:val="28"/>
          <w:szCs w:val="28"/>
        </w:rPr>
        <w:lastRenderedPageBreak/>
        <w:t> </w:t>
      </w: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администрации муниципального</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xml:space="preserve">образования </w:t>
      </w:r>
      <w:proofErr w:type="spellStart"/>
      <w:r>
        <w:rPr>
          <w:rFonts w:eastAsia="Times New Roman"/>
          <w:color w:val="000000"/>
          <w:sz w:val="28"/>
          <w:szCs w:val="28"/>
        </w:rPr>
        <w:t>Выселковский</w:t>
      </w:r>
      <w:proofErr w:type="spellEnd"/>
      <w:r w:rsidRPr="002D3762">
        <w:rPr>
          <w:rFonts w:eastAsia="Times New Roman"/>
          <w:color w:val="000000"/>
          <w:sz w:val="28"/>
          <w:szCs w:val="28"/>
        </w:rPr>
        <w:t xml:space="preserve"> район</w:t>
      </w:r>
      <w:r>
        <w:rPr>
          <w:rFonts w:eastAsia="Times New Roman"/>
          <w:color w:val="000000"/>
          <w:sz w:val="28"/>
          <w:szCs w:val="28"/>
        </w:rPr>
        <w:t xml:space="preserve">                             </w:t>
      </w:r>
      <w:proofErr w:type="spellStart"/>
      <w:r>
        <w:rPr>
          <w:rFonts w:eastAsia="Times New Roman"/>
          <w:color w:val="000000"/>
          <w:sz w:val="28"/>
          <w:szCs w:val="28"/>
        </w:rPr>
        <w:t>Л.А.Семина</w:t>
      </w:r>
      <w:proofErr w:type="spellEnd"/>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994FE9" w:rsidRPr="002D3762" w:rsidRDefault="00994FE9" w:rsidP="00994FE9">
      <w:pPr>
        <w:ind w:firstLine="0"/>
        <w:rPr>
          <w:rFonts w:eastAsia="Times New Roman"/>
          <w:color w:val="000000"/>
          <w:sz w:val="28"/>
          <w:szCs w:val="28"/>
        </w:rPr>
      </w:pPr>
      <w:r w:rsidRPr="002D3762">
        <w:rPr>
          <w:rFonts w:eastAsia="Times New Roman"/>
          <w:color w:val="000000"/>
          <w:sz w:val="28"/>
          <w:szCs w:val="28"/>
        </w:rPr>
        <w:t> </w:t>
      </w:r>
    </w:p>
    <w:p w:rsidR="007D1689" w:rsidRPr="002D3762" w:rsidRDefault="007D1689" w:rsidP="00994FE9">
      <w:pPr>
        <w:ind w:left="5103" w:firstLine="0"/>
        <w:jc w:val="center"/>
        <w:rPr>
          <w:rFonts w:eastAsia="Times New Roman"/>
          <w:color w:val="000000"/>
          <w:sz w:val="28"/>
          <w:szCs w:val="28"/>
        </w:rPr>
      </w:pPr>
    </w:p>
    <w:sectPr w:rsidR="007D1689" w:rsidRPr="002D3762" w:rsidSect="00FF4D3A">
      <w:headerReference w:type="default" r:id="rId30"/>
      <w:footerReference w:type="default" r:id="rId31"/>
      <w:pgSz w:w="11909" w:h="16834"/>
      <w:pgMar w:top="1135" w:right="569" w:bottom="851" w:left="1701" w:header="720" w:footer="299" w:gutter="0"/>
      <w:pgNumType w:start="1"/>
      <w:cols w:space="7781"/>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58" w:rsidRDefault="00D81958" w:rsidP="00341F85">
      <w:r>
        <w:separator/>
      </w:r>
    </w:p>
  </w:endnote>
  <w:endnote w:type="continuationSeparator" w:id="0">
    <w:p w:rsidR="00D81958" w:rsidRDefault="00D81958" w:rsidP="0034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2E" w:rsidRDefault="00591B2E">
    <w:pPr>
      <w:pStyle w:val="a8"/>
      <w:jc w:val="center"/>
    </w:pPr>
  </w:p>
  <w:p w:rsidR="00591B2E" w:rsidRDefault="00591B2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58" w:rsidRDefault="00D81958" w:rsidP="00341F85">
      <w:r>
        <w:separator/>
      </w:r>
    </w:p>
  </w:footnote>
  <w:footnote w:type="continuationSeparator" w:id="0">
    <w:p w:rsidR="00D81958" w:rsidRDefault="00D81958" w:rsidP="00341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80627"/>
      <w:docPartObj>
        <w:docPartGallery w:val="Page Numbers (Top of Page)"/>
        <w:docPartUnique/>
      </w:docPartObj>
    </w:sdtPr>
    <w:sdtEndPr>
      <w:rPr>
        <w:sz w:val="24"/>
        <w:szCs w:val="24"/>
      </w:rPr>
    </w:sdtEndPr>
    <w:sdtContent>
      <w:p w:rsidR="00591B2E" w:rsidRPr="009515EB" w:rsidRDefault="00591B2E">
        <w:pPr>
          <w:pStyle w:val="a6"/>
          <w:jc w:val="center"/>
          <w:rPr>
            <w:sz w:val="24"/>
            <w:szCs w:val="24"/>
          </w:rPr>
        </w:pPr>
        <w:r w:rsidRPr="009515EB">
          <w:rPr>
            <w:sz w:val="24"/>
            <w:szCs w:val="24"/>
          </w:rPr>
          <w:fldChar w:fldCharType="begin"/>
        </w:r>
        <w:r w:rsidRPr="009515EB">
          <w:rPr>
            <w:sz w:val="24"/>
            <w:szCs w:val="24"/>
          </w:rPr>
          <w:instrText>PAGE   \* MERGEFORMAT</w:instrText>
        </w:r>
        <w:r w:rsidRPr="009515EB">
          <w:rPr>
            <w:sz w:val="24"/>
            <w:szCs w:val="24"/>
          </w:rPr>
          <w:fldChar w:fldCharType="separate"/>
        </w:r>
        <w:r w:rsidR="007C5A56">
          <w:rPr>
            <w:noProof/>
            <w:sz w:val="24"/>
            <w:szCs w:val="24"/>
          </w:rPr>
          <w:t>3</w:t>
        </w:r>
        <w:r w:rsidRPr="009515EB">
          <w:rPr>
            <w:sz w:val="24"/>
            <w:szCs w:val="24"/>
          </w:rPr>
          <w:fldChar w:fldCharType="end"/>
        </w:r>
      </w:p>
    </w:sdtContent>
  </w:sdt>
  <w:p w:rsidR="00591B2E" w:rsidRDefault="00591B2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0AD"/>
    <w:multiLevelType w:val="hybridMultilevel"/>
    <w:tmpl w:val="0A7806C8"/>
    <w:lvl w:ilvl="0" w:tplc="99AA985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3BA1"/>
    <w:multiLevelType w:val="singleLevel"/>
    <w:tmpl w:val="B9D8055A"/>
    <w:lvl w:ilvl="0">
      <w:start w:val="1"/>
      <w:numFmt w:val="decimal"/>
      <w:lvlText w:val="3.1.2.%1."/>
      <w:legacy w:legacy="1" w:legacySpace="0" w:legacyIndent="998"/>
      <w:lvlJc w:val="left"/>
      <w:rPr>
        <w:rFonts w:ascii="Times New Roman" w:hAnsi="Times New Roman" w:cs="Times New Roman" w:hint="default"/>
      </w:rPr>
    </w:lvl>
  </w:abstractNum>
  <w:abstractNum w:abstractNumId="2" w15:restartNumberingAfterBreak="0">
    <w:nsid w:val="2CD820DD"/>
    <w:multiLevelType w:val="singleLevel"/>
    <w:tmpl w:val="DE446480"/>
    <w:lvl w:ilvl="0">
      <w:start w:val="3"/>
      <w:numFmt w:val="decimal"/>
      <w:suff w:val="space"/>
      <w:lvlText w:val="3.3.3.%1."/>
      <w:lvlJc w:val="left"/>
      <w:pPr>
        <w:ind w:left="1475" w:firstLine="227"/>
      </w:pPr>
      <w:rPr>
        <w:rFonts w:ascii="Times New Roman" w:hAnsi="Times New Roman" w:cs="Times New Roman" w:hint="default"/>
      </w:rPr>
    </w:lvl>
  </w:abstractNum>
  <w:abstractNum w:abstractNumId="3" w15:restartNumberingAfterBreak="0">
    <w:nsid w:val="30E45CD4"/>
    <w:multiLevelType w:val="singleLevel"/>
    <w:tmpl w:val="D794D7F2"/>
    <w:lvl w:ilvl="0">
      <w:start w:val="5"/>
      <w:numFmt w:val="decimal"/>
      <w:lvlText w:val="3.1.1.%1."/>
      <w:legacy w:legacy="1" w:legacySpace="0" w:legacyIndent="970"/>
      <w:lvlJc w:val="left"/>
      <w:rPr>
        <w:rFonts w:ascii="Times New Roman" w:hAnsi="Times New Roman" w:cs="Times New Roman" w:hint="default"/>
      </w:rPr>
    </w:lvl>
  </w:abstractNum>
  <w:abstractNum w:abstractNumId="4" w15:restartNumberingAfterBreak="0">
    <w:nsid w:val="41D267C8"/>
    <w:multiLevelType w:val="singleLevel"/>
    <w:tmpl w:val="44CCBBEC"/>
    <w:lvl w:ilvl="0">
      <w:start w:val="1"/>
      <w:numFmt w:val="decimal"/>
      <w:lvlText w:val="2.8.%1."/>
      <w:legacy w:legacy="1" w:legacySpace="0" w:legacyIndent="740"/>
      <w:lvlJc w:val="left"/>
      <w:rPr>
        <w:rFonts w:ascii="Times New Roman" w:hAnsi="Times New Roman" w:cs="Times New Roman" w:hint="default"/>
      </w:rPr>
    </w:lvl>
  </w:abstractNum>
  <w:abstractNum w:abstractNumId="5" w15:restartNumberingAfterBreak="0">
    <w:nsid w:val="4BE97888"/>
    <w:multiLevelType w:val="singleLevel"/>
    <w:tmpl w:val="D57EE904"/>
    <w:lvl w:ilvl="0">
      <w:start w:val="1"/>
      <w:numFmt w:val="decimal"/>
      <w:lvlText w:val="%1)"/>
      <w:legacy w:legacy="1" w:legacySpace="0" w:legacyIndent="374"/>
      <w:lvlJc w:val="left"/>
      <w:rPr>
        <w:rFonts w:ascii="Times New Roman" w:hAnsi="Times New Roman" w:cs="Times New Roman" w:hint="default"/>
      </w:rPr>
    </w:lvl>
  </w:abstractNum>
  <w:abstractNum w:abstractNumId="6" w15:restartNumberingAfterBreak="0">
    <w:nsid w:val="4F397C28"/>
    <w:multiLevelType w:val="multilevel"/>
    <w:tmpl w:val="C36C7AB4"/>
    <w:lvl w:ilvl="0">
      <w:start w:val="3"/>
      <w:numFmt w:val="decimal"/>
      <w:lvlText w:val="%1."/>
      <w:lvlJc w:val="left"/>
      <w:pPr>
        <w:ind w:left="840" w:hanging="840"/>
      </w:pPr>
      <w:rPr>
        <w:rFonts w:eastAsia="Times New Roman" w:hint="default"/>
      </w:rPr>
    </w:lvl>
    <w:lvl w:ilvl="1">
      <w:start w:val="1"/>
      <w:numFmt w:val="decimal"/>
      <w:lvlText w:val="%1.%2."/>
      <w:lvlJc w:val="left"/>
      <w:pPr>
        <w:ind w:left="1123" w:hanging="840"/>
      </w:pPr>
      <w:rPr>
        <w:rFonts w:eastAsia="Times New Roman" w:hint="default"/>
      </w:rPr>
    </w:lvl>
    <w:lvl w:ilvl="2">
      <w:start w:val="3"/>
      <w:numFmt w:val="decimal"/>
      <w:lvlText w:val="%1.%2.%3."/>
      <w:lvlJc w:val="left"/>
      <w:pPr>
        <w:ind w:left="1406" w:hanging="840"/>
      </w:pPr>
      <w:rPr>
        <w:rFonts w:eastAsia="Times New Roman" w:hint="default"/>
      </w:rPr>
    </w:lvl>
    <w:lvl w:ilvl="3">
      <w:start w:val="3"/>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7" w15:restartNumberingAfterBreak="0">
    <w:nsid w:val="51822650"/>
    <w:multiLevelType w:val="singleLevel"/>
    <w:tmpl w:val="177A1A18"/>
    <w:lvl w:ilvl="0">
      <w:start w:val="1"/>
      <w:numFmt w:val="decimal"/>
      <w:lvlText w:val="2.6.2.%1."/>
      <w:legacy w:legacy="1" w:legacySpace="0" w:legacyIndent="1061"/>
      <w:lvlJc w:val="left"/>
      <w:rPr>
        <w:rFonts w:ascii="Times New Roman" w:hAnsi="Times New Roman" w:cs="Times New Roman" w:hint="default"/>
      </w:rPr>
    </w:lvl>
  </w:abstractNum>
  <w:abstractNum w:abstractNumId="8" w15:restartNumberingAfterBreak="0">
    <w:nsid w:val="5E954C2E"/>
    <w:multiLevelType w:val="singleLevel"/>
    <w:tmpl w:val="661CBD4A"/>
    <w:lvl w:ilvl="0">
      <w:start w:val="1"/>
      <w:numFmt w:val="decimal"/>
      <w:lvlText w:val="3.1.1.%1."/>
      <w:legacy w:legacy="1" w:legacySpace="0" w:legacyIndent="989"/>
      <w:lvlJc w:val="left"/>
      <w:rPr>
        <w:rFonts w:ascii="Times New Roman" w:hAnsi="Times New Roman" w:cs="Times New Roman" w:hint="default"/>
      </w:rPr>
    </w:lvl>
  </w:abstractNum>
  <w:abstractNum w:abstractNumId="9" w15:restartNumberingAfterBreak="0">
    <w:nsid w:val="65BB71C0"/>
    <w:multiLevelType w:val="multilevel"/>
    <w:tmpl w:val="5532AEDA"/>
    <w:lvl w:ilvl="0">
      <w:start w:val="3"/>
      <w:numFmt w:val="decimal"/>
      <w:lvlText w:val="%1."/>
      <w:lvlJc w:val="left"/>
      <w:pPr>
        <w:ind w:left="840" w:hanging="840"/>
      </w:pPr>
      <w:rPr>
        <w:rFonts w:eastAsia="Times New Roman" w:hint="default"/>
      </w:rPr>
    </w:lvl>
    <w:lvl w:ilvl="1">
      <w:start w:val="1"/>
      <w:numFmt w:val="decimal"/>
      <w:lvlText w:val="%1.%2."/>
      <w:lvlJc w:val="left"/>
      <w:pPr>
        <w:ind w:left="1123" w:hanging="840"/>
      </w:pPr>
      <w:rPr>
        <w:rFonts w:eastAsia="Times New Roman" w:hint="default"/>
      </w:rPr>
    </w:lvl>
    <w:lvl w:ilvl="2">
      <w:start w:val="3"/>
      <w:numFmt w:val="decimal"/>
      <w:lvlText w:val="%1.%2.%3."/>
      <w:lvlJc w:val="left"/>
      <w:pPr>
        <w:ind w:left="1406" w:hanging="840"/>
      </w:pPr>
      <w:rPr>
        <w:rFonts w:eastAsia="Times New Roman" w:hint="default"/>
      </w:rPr>
    </w:lvl>
    <w:lvl w:ilvl="3">
      <w:start w:val="3"/>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0" w15:restartNumberingAfterBreak="0">
    <w:nsid w:val="68595D7F"/>
    <w:multiLevelType w:val="singleLevel"/>
    <w:tmpl w:val="30D6FE80"/>
    <w:lvl w:ilvl="0">
      <w:start w:val="4"/>
      <w:numFmt w:val="decimal"/>
      <w:lvlText w:val="6.1.1.%1."/>
      <w:legacy w:legacy="1" w:legacySpace="0" w:legacyIndent="1018"/>
      <w:lvlJc w:val="left"/>
      <w:rPr>
        <w:rFonts w:ascii="Times New Roman" w:hAnsi="Times New Roman" w:cs="Times New Roman" w:hint="default"/>
      </w:rPr>
    </w:lvl>
  </w:abstractNum>
  <w:abstractNum w:abstractNumId="11" w15:restartNumberingAfterBreak="0">
    <w:nsid w:val="6876443B"/>
    <w:multiLevelType w:val="singleLevel"/>
    <w:tmpl w:val="828CC54E"/>
    <w:lvl w:ilvl="0">
      <w:start w:val="1"/>
      <w:numFmt w:val="decimal"/>
      <w:lvlText w:val="3.1.2.3.%1."/>
      <w:legacy w:legacy="1" w:legacySpace="0" w:legacyIndent="1185"/>
      <w:lvlJc w:val="left"/>
      <w:rPr>
        <w:rFonts w:ascii="Times New Roman" w:hAnsi="Times New Roman" w:cs="Times New Roman" w:hint="default"/>
      </w:rPr>
    </w:lvl>
  </w:abstractNum>
  <w:abstractNum w:abstractNumId="12" w15:restartNumberingAfterBreak="0">
    <w:nsid w:val="6CFF2FFC"/>
    <w:multiLevelType w:val="singleLevel"/>
    <w:tmpl w:val="261A2C3A"/>
    <w:lvl w:ilvl="0">
      <w:start w:val="1"/>
      <w:numFmt w:val="decimal"/>
      <w:lvlText w:val="2.2.%1."/>
      <w:legacy w:legacy="1" w:legacySpace="0" w:legacyIndent="1036"/>
      <w:lvlJc w:val="left"/>
      <w:rPr>
        <w:rFonts w:ascii="Times New Roman" w:hAnsi="Times New Roman" w:cs="Times New Roman" w:hint="default"/>
      </w:rPr>
    </w:lvl>
  </w:abstractNum>
  <w:abstractNum w:abstractNumId="13" w15:restartNumberingAfterBreak="0">
    <w:nsid w:val="73832C99"/>
    <w:multiLevelType w:val="singleLevel"/>
    <w:tmpl w:val="4CB2D7CC"/>
    <w:lvl w:ilvl="0">
      <w:start w:val="3"/>
      <w:numFmt w:val="decimal"/>
      <w:lvlText w:val="3.1.3.%1."/>
      <w:legacy w:legacy="1" w:legacySpace="0" w:legacyIndent="1042"/>
      <w:lvlJc w:val="left"/>
      <w:rPr>
        <w:rFonts w:ascii="Times New Roman" w:hAnsi="Times New Roman" w:cs="Times New Roman" w:hint="default"/>
      </w:rPr>
    </w:lvl>
  </w:abstractNum>
  <w:abstractNum w:abstractNumId="14" w15:restartNumberingAfterBreak="0">
    <w:nsid w:val="785537EA"/>
    <w:multiLevelType w:val="multilevel"/>
    <w:tmpl w:val="AC140FEA"/>
    <w:lvl w:ilvl="0">
      <w:start w:val="3"/>
      <w:numFmt w:val="decimal"/>
      <w:lvlText w:val="%1."/>
      <w:lvlJc w:val="left"/>
      <w:pPr>
        <w:ind w:left="840" w:hanging="840"/>
      </w:pPr>
      <w:rPr>
        <w:rFonts w:eastAsia="Times New Roman" w:hint="default"/>
      </w:rPr>
    </w:lvl>
    <w:lvl w:ilvl="1">
      <w:start w:val="1"/>
      <w:numFmt w:val="decimal"/>
      <w:lvlText w:val="%1.%2."/>
      <w:lvlJc w:val="left"/>
      <w:pPr>
        <w:ind w:left="1123" w:hanging="840"/>
      </w:pPr>
      <w:rPr>
        <w:rFonts w:eastAsia="Times New Roman" w:hint="default"/>
      </w:rPr>
    </w:lvl>
    <w:lvl w:ilvl="2">
      <w:start w:val="3"/>
      <w:numFmt w:val="decimal"/>
      <w:lvlText w:val="%1.%2.%3."/>
      <w:lvlJc w:val="left"/>
      <w:pPr>
        <w:ind w:left="1406" w:hanging="840"/>
      </w:pPr>
      <w:rPr>
        <w:rFonts w:eastAsia="Times New Roman" w:hint="default"/>
      </w:rPr>
    </w:lvl>
    <w:lvl w:ilvl="3">
      <w:start w:val="3"/>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15:restartNumberingAfterBreak="0">
    <w:nsid w:val="78D54663"/>
    <w:multiLevelType w:val="singleLevel"/>
    <w:tmpl w:val="251E6FDC"/>
    <w:lvl w:ilvl="0">
      <w:start w:val="5"/>
      <w:numFmt w:val="decimal"/>
      <w:lvlText w:val="2.6.1.%1."/>
      <w:legacy w:legacy="1" w:legacySpace="0" w:legacyIndent="902"/>
      <w:lvlJc w:val="left"/>
      <w:rPr>
        <w:rFonts w:ascii="Times New Roman" w:hAnsi="Times New Roman" w:cs="Times New Roman" w:hint="default"/>
      </w:rPr>
    </w:lvl>
  </w:abstractNum>
  <w:num w:numId="1">
    <w:abstractNumId w:val="5"/>
  </w:num>
  <w:num w:numId="2">
    <w:abstractNumId w:val="12"/>
  </w:num>
  <w:num w:numId="3">
    <w:abstractNumId w:val="15"/>
  </w:num>
  <w:num w:numId="4">
    <w:abstractNumId w:val="7"/>
  </w:num>
  <w:num w:numId="5">
    <w:abstractNumId w:val="4"/>
  </w:num>
  <w:num w:numId="6">
    <w:abstractNumId w:val="8"/>
  </w:num>
  <w:num w:numId="7">
    <w:abstractNumId w:val="3"/>
  </w:num>
  <w:num w:numId="8">
    <w:abstractNumId w:val="1"/>
  </w:num>
  <w:num w:numId="9">
    <w:abstractNumId w:val="11"/>
  </w:num>
  <w:num w:numId="10">
    <w:abstractNumId w:val="13"/>
  </w:num>
  <w:num w:numId="11">
    <w:abstractNumId w:val="2"/>
  </w:num>
  <w:num w:numId="12">
    <w:abstractNumId w:val="10"/>
  </w:num>
  <w:num w:numId="13">
    <w:abstractNumId w:val="0"/>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99"/>
    <w:rsid w:val="00061DB3"/>
    <w:rsid w:val="000A257D"/>
    <w:rsid w:val="000E59F5"/>
    <w:rsid w:val="000F11E4"/>
    <w:rsid w:val="000F3AE2"/>
    <w:rsid w:val="00103427"/>
    <w:rsid w:val="001670F6"/>
    <w:rsid w:val="0018719A"/>
    <w:rsid w:val="001D2BAC"/>
    <w:rsid w:val="001D324C"/>
    <w:rsid w:val="001E60FE"/>
    <w:rsid w:val="002A6817"/>
    <w:rsid w:val="002B03FF"/>
    <w:rsid w:val="002D3762"/>
    <w:rsid w:val="002D43FB"/>
    <w:rsid w:val="002E32BB"/>
    <w:rsid w:val="002E4D90"/>
    <w:rsid w:val="003176BB"/>
    <w:rsid w:val="00341F85"/>
    <w:rsid w:val="0035081E"/>
    <w:rsid w:val="00377AD4"/>
    <w:rsid w:val="003A3829"/>
    <w:rsid w:val="003A45E6"/>
    <w:rsid w:val="003B0E53"/>
    <w:rsid w:val="003B1DF3"/>
    <w:rsid w:val="003E7B17"/>
    <w:rsid w:val="004324E6"/>
    <w:rsid w:val="00454585"/>
    <w:rsid w:val="004B29D7"/>
    <w:rsid w:val="004C66BD"/>
    <w:rsid w:val="004D6922"/>
    <w:rsid w:val="004E74A5"/>
    <w:rsid w:val="004F37D4"/>
    <w:rsid w:val="004F6FD2"/>
    <w:rsid w:val="005003FB"/>
    <w:rsid w:val="005267A2"/>
    <w:rsid w:val="00591B2E"/>
    <w:rsid w:val="005C32FE"/>
    <w:rsid w:val="005C701F"/>
    <w:rsid w:val="0060683D"/>
    <w:rsid w:val="00623D37"/>
    <w:rsid w:val="006253E0"/>
    <w:rsid w:val="00631DE3"/>
    <w:rsid w:val="00641072"/>
    <w:rsid w:val="00671156"/>
    <w:rsid w:val="006B1648"/>
    <w:rsid w:val="006D7F3F"/>
    <w:rsid w:val="006E45CB"/>
    <w:rsid w:val="007038D6"/>
    <w:rsid w:val="00753CC7"/>
    <w:rsid w:val="007A17CE"/>
    <w:rsid w:val="007C5A56"/>
    <w:rsid w:val="007D0CA1"/>
    <w:rsid w:val="007D1689"/>
    <w:rsid w:val="008005AA"/>
    <w:rsid w:val="0080063B"/>
    <w:rsid w:val="00806F50"/>
    <w:rsid w:val="00822ECD"/>
    <w:rsid w:val="00830D63"/>
    <w:rsid w:val="0083383B"/>
    <w:rsid w:val="00866CC2"/>
    <w:rsid w:val="00876B12"/>
    <w:rsid w:val="0090676C"/>
    <w:rsid w:val="00912586"/>
    <w:rsid w:val="009515EB"/>
    <w:rsid w:val="00994FE9"/>
    <w:rsid w:val="009A2819"/>
    <w:rsid w:val="009F3679"/>
    <w:rsid w:val="00A13943"/>
    <w:rsid w:val="00A410C2"/>
    <w:rsid w:val="00A7022F"/>
    <w:rsid w:val="00AA1AF7"/>
    <w:rsid w:val="00AC70BC"/>
    <w:rsid w:val="00AD28AA"/>
    <w:rsid w:val="00AE3AE9"/>
    <w:rsid w:val="00B4489D"/>
    <w:rsid w:val="00B640B6"/>
    <w:rsid w:val="00B76C5C"/>
    <w:rsid w:val="00B90E84"/>
    <w:rsid w:val="00B90F4D"/>
    <w:rsid w:val="00B91DA9"/>
    <w:rsid w:val="00BB019E"/>
    <w:rsid w:val="00BB7D88"/>
    <w:rsid w:val="00BC72CB"/>
    <w:rsid w:val="00BD1E30"/>
    <w:rsid w:val="00BF4AFA"/>
    <w:rsid w:val="00C11080"/>
    <w:rsid w:val="00C311EE"/>
    <w:rsid w:val="00C3647F"/>
    <w:rsid w:val="00C4071D"/>
    <w:rsid w:val="00C62B17"/>
    <w:rsid w:val="00C92CBA"/>
    <w:rsid w:val="00CC7C99"/>
    <w:rsid w:val="00CD2828"/>
    <w:rsid w:val="00CD5542"/>
    <w:rsid w:val="00CF3C26"/>
    <w:rsid w:val="00D0621B"/>
    <w:rsid w:val="00D262B3"/>
    <w:rsid w:val="00D30AFA"/>
    <w:rsid w:val="00D32950"/>
    <w:rsid w:val="00D4778C"/>
    <w:rsid w:val="00D56329"/>
    <w:rsid w:val="00D70B49"/>
    <w:rsid w:val="00D73A63"/>
    <w:rsid w:val="00D74996"/>
    <w:rsid w:val="00D75E32"/>
    <w:rsid w:val="00D81958"/>
    <w:rsid w:val="00D92099"/>
    <w:rsid w:val="00DA6FC6"/>
    <w:rsid w:val="00DD488F"/>
    <w:rsid w:val="00DE4F9A"/>
    <w:rsid w:val="00E01149"/>
    <w:rsid w:val="00E22EEB"/>
    <w:rsid w:val="00E26BC5"/>
    <w:rsid w:val="00E42EEC"/>
    <w:rsid w:val="00E4486F"/>
    <w:rsid w:val="00E81EA1"/>
    <w:rsid w:val="00EA6816"/>
    <w:rsid w:val="00EB2402"/>
    <w:rsid w:val="00ED18A4"/>
    <w:rsid w:val="00F05DAE"/>
    <w:rsid w:val="00F62489"/>
    <w:rsid w:val="00F71E3C"/>
    <w:rsid w:val="00FC600F"/>
    <w:rsid w:val="00FD5091"/>
    <w:rsid w:val="00F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B585A"/>
  <w14:defaultImageDpi w14:val="0"/>
  <w15:docId w15:val="{417A32FE-37E0-40A0-B97C-84FB28C0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0"/>
      <w:szCs w:val="20"/>
    </w:rPr>
  </w:style>
  <w:style w:type="paragraph" w:styleId="1">
    <w:name w:val="heading 1"/>
    <w:basedOn w:val="a"/>
    <w:link w:val="10"/>
    <w:uiPriority w:val="9"/>
    <w:qFormat/>
    <w:rsid w:val="003B0E5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E5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B0E53"/>
    <w:rPr>
      <w:color w:val="0000FF"/>
      <w:u w:val="single"/>
    </w:rPr>
  </w:style>
  <w:style w:type="paragraph" w:customStyle="1" w:styleId="no-indent">
    <w:name w:val="no-indent"/>
    <w:basedOn w:val="a"/>
    <w:rsid w:val="003B0E53"/>
    <w:pPr>
      <w:spacing w:before="100" w:beforeAutospacing="1" w:after="100" w:afterAutospacing="1"/>
    </w:pPr>
    <w:rPr>
      <w:rFonts w:eastAsia="Times New Roman"/>
      <w:sz w:val="24"/>
      <w:szCs w:val="24"/>
    </w:rPr>
  </w:style>
  <w:style w:type="character" w:customStyle="1" w:styleId="doc-rollbutton-text">
    <w:name w:val="doc-roll__button-text"/>
    <w:basedOn w:val="a0"/>
    <w:rsid w:val="003B0E53"/>
  </w:style>
  <w:style w:type="paragraph" w:customStyle="1" w:styleId="msonormal0">
    <w:name w:val="msonormal"/>
    <w:basedOn w:val="a"/>
    <w:rsid w:val="007D1689"/>
    <w:pPr>
      <w:spacing w:before="100" w:beforeAutospacing="1" w:after="100" w:afterAutospacing="1"/>
    </w:pPr>
    <w:rPr>
      <w:rFonts w:eastAsia="Times New Roman"/>
      <w:sz w:val="24"/>
      <w:szCs w:val="24"/>
    </w:rPr>
  </w:style>
  <w:style w:type="paragraph" w:styleId="a4">
    <w:name w:val="Normal (Web)"/>
    <w:basedOn w:val="a"/>
    <w:uiPriority w:val="99"/>
    <w:semiHidden/>
    <w:unhideWhenUsed/>
    <w:rsid w:val="007D1689"/>
    <w:pPr>
      <w:spacing w:before="100" w:beforeAutospacing="1" w:after="100" w:afterAutospacing="1"/>
    </w:pPr>
    <w:rPr>
      <w:rFonts w:eastAsia="Times New Roman"/>
      <w:sz w:val="24"/>
      <w:szCs w:val="24"/>
    </w:rPr>
  </w:style>
  <w:style w:type="character" w:styleId="a5">
    <w:name w:val="FollowedHyperlink"/>
    <w:basedOn w:val="a0"/>
    <w:uiPriority w:val="99"/>
    <w:semiHidden/>
    <w:unhideWhenUsed/>
    <w:rsid w:val="007D1689"/>
    <w:rPr>
      <w:color w:val="800080"/>
      <w:u w:val="single"/>
    </w:rPr>
  </w:style>
  <w:style w:type="character" w:customStyle="1" w:styleId="11">
    <w:name w:val="Гиперссылка1"/>
    <w:basedOn w:val="a0"/>
    <w:rsid w:val="007D1689"/>
  </w:style>
  <w:style w:type="paragraph" w:customStyle="1" w:styleId="12">
    <w:name w:val="Нижний колонтитул1"/>
    <w:basedOn w:val="a"/>
    <w:rsid w:val="007D1689"/>
    <w:pPr>
      <w:spacing w:before="100" w:beforeAutospacing="1" w:after="100" w:afterAutospacing="1"/>
    </w:pPr>
    <w:rPr>
      <w:rFonts w:eastAsia="Times New Roman"/>
      <w:sz w:val="24"/>
      <w:szCs w:val="24"/>
    </w:rPr>
  </w:style>
  <w:style w:type="paragraph" w:customStyle="1" w:styleId="13">
    <w:name w:val="Верхний колонтитул1"/>
    <w:basedOn w:val="a"/>
    <w:rsid w:val="007D1689"/>
    <w:pPr>
      <w:spacing w:before="100" w:beforeAutospacing="1" w:after="100" w:afterAutospacing="1"/>
    </w:pPr>
    <w:rPr>
      <w:rFonts w:eastAsia="Times New Roman"/>
      <w:sz w:val="24"/>
      <w:szCs w:val="24"/>
    </w:rPr>
  </w:style>
  <w:style w:type="paragraph" w:styleId="a6">
    <w:name w:val="header"/>
    <w:basedOn w:val="a"/>
    <w:link w:val="a7"/>
    <w:uiPriority w:val="99"/>
    <w:unhideWhenUsed/>
    <w:rsid w:val="00341F85"/>
    <w:pPr>
      <w:tabs>
        <w:tab w:val="center" w:pos="4677"/>
        <w:tab w:val="right" w:pos="9355"/>
      </w:tabs>
    </w:pPr>
  </w:style>
  <w:style w:type="character" w:customStyle="1" w:styleId="a7">
    <w:name w:val="Верхний колонтитул Знак"/>
    <w:basedOn w:val="a0"/>
    <w:link w:val="a6"/>
    <w:uiPriority w:val="99"/>
    <w:rsid w:val="00341F85"/>
    <w:rPr>
      <w:rFonts w:ascii="Times New Roman" w:hAnsi="Times New Roman" w:cs="Times New Roman"/>
      <w:sz w:val="20"/>
      <w:szCs w:val="20"/>
    </w:rPr>
  </w:style>
  <w:style w:type="paragraph" w:styleId="a8">
    <w:name w:val="footer"/>
    <w:basedOn w:val="a"/>
    <w:link w:val="a9"/>
    <w:uiPriority w:val="99"/>
    <w:unhideWhenUsed/>
    <w:rsid w:val="00341F85"/>
    <w:pPr>
      <w:tabs>
        <w:tab w:val="center" w:pos="4677"/>
        <w:tab w:val="right" w:pos="9355"/>
      </w:tabs>
    </w:pPr>
  </w:style>
  <w:style w:type="character" w:customStyle="1" w:styleId="a9">
    <w:name w:val="Нижний колонтитул Знак"/>
    <w:basedOn w:val="a0"/>
    <w:link w:val="a8"/>
    <w:uiPriority w:val="99"/>
    <w:rsid w:val="00341F85"/>
    <w:rPr>
      <w:rFonts w:ascii="Times New Roman" w:hAnsi="Times New Roman" w:cs="Times New Roman"/>
      <w:sz w:val="20"/>
      <w:szCs w:val="20"/>
    </w:rPr>
  </w:style>
  <w:style w:type="paragraph" w:styleId="aa">
    <w:name w:val="No Spacing"/>
    <w:link w:val="ab"/>
    <w:uiPriority w:val="1"/>
    <w:qFormat/>
    <w:rsid w:val="0018719A"/>
    <w:rPr>
      <w:rFonts w:ascii="Calibri" w:eastAsia="Times New Roman" w:hAnsi="Calibri" w:cs="Times New Roman"/>
      <w:lang w:eastAsia="en-US"/>
    </w:rPr>
  </w:style>
  <w:style w:type="character" w:customStyle="1" w:styleId="ab">
    <w:name w:val="Без интервала Знак"/>
    <w:link w:val="aa"/>
    <w:uiPriority w:val="1"/>
    <w:locked/>
    <w:rsid w:val="0018719A"/>
    <w:rPr>
      <w:rFonts w:ascii="Calibri" w:eastAsia="Times New Roman" w:hAnsi="Calibri" w:cs="Times New Roman"/>
      <w:lang w:eastAsia="en-US"/>
    </w:rPr>
  </w:style>
  <w:style w:type="table" w:styleId="ac">
    <w:name w:val="Table Grid"/>
    <w:basedOn w:val="a1"/>
    <w:uiPriority w:val="59"/>
    <w:rsid w:val="00B91D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83383B"/>
    <w:rPr>
      <w:rFonts w:ascii="Arial" w:eastAsia="Times New Roman" w:hAnsi="Arial" w:cs="Arial"/>
      <w:sz w:val="24"/>
      <w:szCs w:val="24"/>
    </w:rPr>
  </w:style>
  <w:style w:type="paragraph" w:customStyle="1" w:styleId="ae">
    <w:name w:val="Нормальный (таблица)"/>
    <w:basedOn w:val="a"/>
    <w:next w:val="a"/>
    <w:uiPriority w:val="99"/>
    <w:rsid w:val="0083383B"/>
    <w:rPr>
      <w:rFonts w:ascii="Arial" w:eastAsia="Times New Roman" w:hAnsi="Arial" w:cs="Arial"/>
      <w:sz w:val="24"/>
      <w:szCs w:val="24"/>
    </w:rPr>
  </w:style>
  <w:style w:type="paragraph" w:styleId="af">
    <w:name w:val="Balloon Text"/>
    <w:basedOn w:val="a"/>
    <w:link w:val="af0"/>
    <w:uiPriority w:val="99"/>
    <w:semiHidden/>
    <w:unhideWhenUsed/>
    <w:rsid w:val="005267A2"/>
    <w:rPr>
      <w:rFonts w:ascii="Segoe UI" w:hAnsi="Segoe UI" w:cs="Segoe UI"/>
      <w:sz w:val="18"/>
      <w:szCs w:val="18"/>
    </w:rPr>
  </w:style>
  <w:style w:type="character" w:customStyle="1" w:styleId="af0">
    <w:name w:val="Текст выноски Знак"/>
    <w:basedOn w:val="a0"/>
    <w:link w:val="af"/>
    <w:uiPriority w:val="99"/>
    <w:semiHidden/>
    <w:rsid w:val="005267A2"/>
    <w:rPr>
      <w:rFonts w:ascii="Segoe UI" w:hAnsi="Segoe UI" w:cs="Segoe UI"/>
      <w:sz w:val="18"/>
      <w:szCs w:val="18"/>
    </w:rPr>
  </w:style>
  <w:style w:type="paragraph" w:styleId="af1">
    <w:name w:val="Revision"/>
    <w:hidden/>
    <w:uiPriority w:val="99"/>
    <w:semiHidden/>
    <w:rsid w:val="005267A2"/>
    <w:rPr>
      <w:rFonts w:ascii="Times New Roman" w:hAnsi="Times New Roman" w:cs="Times New Roman"/>
      <w:sz w:val="20"/>
      <w:szCs w:val="20"/>
    </w:rPr>
  </w:style>
  <w:style w:type="paragraph" w:styleId="af2">
    <w:name w:val="List Paragraph"/>
    <w:basedOn w:val="a"/>
    <w:uiPriority w:val="34"/>
    <w:qFormat/>
    <w:rsid w:val="00C1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4371">
      <w:bodyDiv w:val="1"/>
      <w:marLeft w:val="0"/>
      <w:marRight w:val="0"/>
      <w:marTop w:val="0"/>
      <w:marBottom w:val="0"/>
      <w:divBdr>
        <w:top w:val="none" w:sz="0" w:space="0" w:color="auto"/>
        <w:left w:val="none" w:sz="0" w:space="0" w:color="auto"/>
        <w:bottom w:val="none" w:sz="0" w:space="0" w:color="auto"/>
        <w:right w:val="none" w:sz="0" w:space="0" w:color="auto"/>
      </w:divBdr>
      <w:divsChild>
        <w:div w:id="840199419">
          <w:marLeft w:val="0"/>
          <w:marRight w:val="0"/>
          <w:marTop w:val="0"/>
          <w:marBottom w:val="0"/>
          <w:divBdr>
            <w:top w:val="none" w:sz="0" w:space="0" w:color="auto"/>
            <w:left w:val="none" w:sz="0" w:space="0" w:color="auto"/>
            <w:bottom w:val="none" w:sz="0" w:space="0" w:color="auto"/>
            <w:right w:val="none" w:sz="0" w:space="0" w:color="auto"/>
          </w:divBdr>
          <w:divsChild>
            <w:div w:id="25108876">
              <w:marLeft w:val="0"/>
              <w:marRight w:val="0"/>
              <w:marTop w:val="0"/>
              <w:marBottom w:val="0"/>
              <w:divBdr>
                <w:top w:val="none" w:sz="0" w:space="0" w:color="auto"/>
                <w:left w:val="none" w:sz="0" w:space="0" w:color="auto"/>
                <w:bottom w:val="none" w:sz="0" w:space="0" w:color="auto"/>
                <w:right w:val="none" w:sz="0" w:space="0" w:color="auto"/>
              </w:divBdr>
            </w:div>
            <w:div w:id="140974023">
              <w:marLeft w:val="0"/>
              <w:marRight w:val="0"/>
              <w:marTop w:val="0"/>
              <w:marBottom w:val="0"/>
              <w:divBdr>
                <w:top w:val="none" w:sz="0" w:space="0" w:color="auto"/>
                <w:left w:val="none" w:sz="0" w:space="0" w:color="auto"/>
                <w:bottom w:val="none" w:sz="0" w:space="0" w:color="auto"/>
                <w:right w:val="none" w:sz="0" w:space="0" w:color="auto"/>
              </w:divBdr>
            </w:div>
            <w:div w:id="161043366">
              <w:marLeft w:val="0"/>
              <w:marRight w:val="0"/>
              <w:marTop w:val="0"/>
              <w:marBottom w:val="0"/>
              <w:divBdr>
                <w:top w:val="none" w:sz="0" w:space="0" w:color="auto"/>
                <w:left w:val="none" w:sz="0" w:space="0" w:color="auto"/>
                <w:bottom w:val="none" w:sz="0" w:space="0" w:color="auto"/>
                <w:right w:val="none" w:sz="0" w:space="0" w:color="auto"/>
              </w:divBdr>
            </w:div>
            <w:div w:id="170416873">
              <w:marLeft w:val="0"/>
              <w:marRight w:val="0"/>
              <w:marTop w:val="0"/>
              <w:marBottom w:val="0"/>
              <w:divBdr>
                <w:top w:val="none" w:sz="0" w:space="0" w:color="auto"/>
                <w:left w:val="none" w:sz="0" w:space="0" w:color="auto"/>
                <w:bottom w:val="none" w:sz="0" w:space="0" w:color="auto"/>
                <w:right w:val="none" w:sz="0" w:space="0" w:color="auto"/>
              </w:divBdr>
            </w:div>
            <w:div w:id="440223452">
              <w:marLeft w:val="0"/>
              <w:marRight w:val="0"/>
              <w:marTop w:val="0"/>
              <w:marBottom w:val="0"/>
              <w:divBdr>
                <w:top w:val="none" w:sz="0" w:space="0" w:color="auto"/>
                <w:left w:val="none" w:sz="0" w:space="0" w:color="auto"/>
                <w:bottom w:val="none" w:sz="0" w:space="0" w:color="auto"/>
                <w:right w:val="none" w:sz="0" w:space="0" w:color="auto"/>
              </w:divBdr>
            </w:div>
            <w:div w:id="500974251">
              <w:marLeft w:val="0"/>
              <w:marRight w:val="0"/>
              <w:marTop w:val="210"/>
              <w:marBottom w:val="0"/>
              <w:divBdr>
                <w:top w:val="none" w:sz="0" w:space="0" w:color="auto"/>
                <w:left w:val="none" w:sz="0" w:space="0" w:color="auto"/>
                <w:bottom w:val="none" w:sz="0" w:space="0" w:color="auto"/>
                <w:right w:val="none" w:sz="0" w:space="0" w:color="auto"/>
              </w:divBdr>
              <w:divsChild>
                <w:div w:id="916980610">
                  <w:marLeft w:val="0"/>
                  <w:marRight w:val="0"/>
                  <w:marTop w:val="0"/>
                  <w:marBottom w:val="0"/>
                  <w:divBdr>
                    <w:top w:val="none" w:sz="0" w:space="0" w:color="auto"/>
                    <w:left w:val="none" w:sz="0" w:space="0" w:color="auto"/>
                    <w:bottom w:val="none" w:sz="0" w:space="0" w:color="auto"/>
                    <w:right w:val="none" w:sz="0" w:space="0" w:color="auto"/>
                  </w:divBdr>
                  <w:divsChild>
                    <w:div w:id="1906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250">
              <w:marLeft w:val="0"/>
              <w:marRight w:val="0"/>
              <w:marTop w:val="0"/>
              <w:marBottom w:val="0"/>
              <w:divBdr>
                <w:top w:val="none" w:sz="0" w:space="0" w:color="auto"/>
                <w:left w:val="none" w:sz="0" w:space="0" w:color="auto"/>
                <w:bottom w:val="none" w:sz="0" w:space="0" w:color="auto"/>
                <w:right w:val="none" w:sz="0" w:space="0" w:color="auto"/>
              </w:divBdr>
            </w:div>
            <w:div w:id="1167328679">
              <w:marLeft w:val="0"/>
              <w:marRight w:val="0"/>
              <w:marTop w:val="0"/>
              <w:marBottom w:val="0"/>
              <w:divBdr>
                <w:top w:val="none" w:sz="0" w:space="0" w:color="auto"/>
                <w:left w:val="none" w:sz="0" w:space="0" w:color="auto"/>
                <w:bottom w:val="none" w:sz="0" w:space="0" w:color="auto"/>
                <w:right w:val="none" w:sz="0" w:space="0" w:color="auto"/>
              </w:divBdr>
            </w:div>
            <w:div w:id="1321421085">
              <w:marLeft w:val="0"/>
              <w:marRight w:val="0"/>
              <w:marTop w:val="0"/>
              <w:marBottom w:val="0"/>
              <w:divBdr>
                <w:top w:val="none" w:sz="0" w:space="0" w:color="auto"/>
                <w:left w:val="none" w:sz="0" w:space="0" w:color="auto"/>
                <w:bottom w:val="none" w:sz="0" w:space="0" w:color="auto"/>
                <w:right w:val="none" w:sz="0" w:space="0" w:color="auto"/>
              </w:divBdr>
              <w:divsChild>
                <w:div w:id="751122178">
                  <w:marLeft w:val="0"/>
                  <w:marRight w:val="0"/>
                  <w:marTop w:val="0"/>
                  <w:marBottom w:val="0"/>
                  <w:divBdr>
                    <w:top w:val="single" w:sz="6" w:space="0" w:color="9F9FDA"/>
                    <w:left w:val="single" w:sz="6" w:space="0" w:color="9F9FDA"/>
                    <w:bottom w:val="single" w:sz="6" w:space="0" w:color="9F9FDA"/>
                    <w:right w:val="single" w:sz="6" w:space="0" w:color="9F9FDA"/>
                  </w:divBdr>
                  <w:divsChild>
                    <w:div w:id="678703899">
                      <w:marLeft w:val="0"/>
                      <w:marRight w:val="0"/>
                      <w:marTop w:val="0"/>
                      <w:marBottom w:val="0"/>
                      <w:divBdr>
                        <w:top w:val="none" w:sz="0" w:space="0" w:color="auto"/>
                        <w:left w:val="none" w:sz="0" w:space="0" w:color="auto"/>
                        <w:bottom w:val="none" w:sz="0" w:space="0" w:color="auto"/>
                        <w:right w:val="none" w:sz="0" w:space="0" w:color="auto"/>
                      </w:divBdr>
                      <w:divsChild>
                        <w:div w:id="17397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9712">
              <w:marLeft w:val="0"/>
              <w:marRight w:val="0"/>
              <w:marTop w:val="360"/>
              <w:marBottom w:val="0"/>
              <w:divBdr>
                <w:top w:val="none" w:sz="0" w:space="0" w:color="auto"/>
                <w:left w:val="none" w:sz="0" w:space="0" w:color="auto"/>
                <w:bottom w:val="none" w:sz="0" w:space="0" w:color="auto"/>
                <w:right w:val="none" w:sz="0" w:space="0" w:color="auto"/>
              </w:divBdr>
            </w:div>
            <w:div w:id="1614826313">
              <w:marLeft w:val="0"/>
              <w:marRight w:val="0"/>
              <w:marTop w:val="0"/>
              <w:marBottom w:val="0"/>
              <w:divBdr>
                <w:top w:val="none" w:sz="0" w:space="0" w:color="auto"/>
                <w:left w:val="none" w:sz="0" w:space="0" w:color="auto"/>
                <w:bottom w:val="none" w:sz="0" w:space="0" w:color="auto"/>
                <w:right w:val="none" w:sz="0" w:space="0" w:color="auto"/>
              </w:divBdr>
            </w:div>
            <w:div w:id="2058309568">
              <w:marLeft w:val="0"/>
              <w:marRight w:val="0"/>
              <w:marTop w:val="0"/>
              <w:marBottom w:val="0"/>
              <w:divBdr>
                <w:top w:val="none" w:sz="0" w:space="0" w:color="auto"/>
                <w:left w:val="none" w:sz="0" w:space="0" w:color="auto"/>
                <w:bottom w:val="none" w:sz="0" w:space="0" w:color="auto"/>
                <w:right w:val="none" w:sz="0" w:space="0" w:color="auto"/>
              </w:divBdr>
              <w:divsChild>
                <w:div w:id="2143305419">
                  <w:marLeft w:val="0"/>
                  <w:marRight w:val="0"/>
                  <w:marTop w:val="0"/>
                  <w:marBottom w:val="0"/>
                  <w:divBdr>
                    <w:top w:val="single" w:sz="6" w:space="0" w:color="9F9FDA"/>
                    <w:left w:val="single" w:sz="6" w:space="0" w:color="9F9FDA"/>
                    <w:bottom w:val="single" w:sz="6" w:space="0" w:color="9F9FDA"/>
                    <w:right w:val="single" w:sz="6" w:space="0" w:color="9F9FDA"/>
                  </w:divBdr>
                  <w:divsChild>
                    <w:div w:id="1443375620">
                      <w:marLeft w:val="0"/>
                      <w:marRight w:val="0"/>
                      <w:marTop w:val="0"/>
                      <w:marBottom w:val="0"/>
                      <w:divBdr>
                        <w:top w:val="none" w:sz="0" w:space="0" w:color="auto"/>
                        <w:left w:val="none" w:sz="0" w:space="0" w:color="auto"/>
                        <w:bottom w:val="none" w:sz="0" w:space="0" w:color="auto"/>
                        <w:right w:val="none" w:sz="0" w:space="0" w:color="auto"/>
                      </w:divBdr>
                      <w:divsChild>
                        <w:div w:id="972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50757">
          <w:marLeft w:val="0"/>
          <w:marRight w:val="0"/>
          <w:marTop w:val="0"/>
          <w:marBottom w:val="600"/>
          <w:divBdr>
            <w:top w:val="none" w:sz="0" w:space="0" w:color="auto"/>
            <w:left w:val="none" w:sz="0" w:space="0" w:color="auto"/>
            <w:bottom w:val="none" w:sz="0" w:space="0" w:color="auto"/>
            <w:right w:val="none" w:sz="0" w:space="0" w:color="auto"/>
          </w:divBdr>
        </w:div>
      </w:divsChild>
    </w:div>
    <w:div w:id="632829441">
      <w:bodyDiv w:val="1"/>
      <w:marLeft w:val="0"/>
      <w:marRight w:val="0"/>
      <w:marTop w:val="0"/>
      <w:marBottom w:val="0"/>
      <w:divBdr>
        <w:top w:val="none" w:sz="0" w:space="0" w:color="auto"/>
        <w:left w:val="none" w:sz="0" w:space="0" w:color="auto"/>
        <w:bottom w:val="none" w:sz="0" w:space="0" w:color="auto"/>
        <w:right w:val="none" w:sz="0" w:space="0" w:color="auto"/>
      </w:divBdr>
      <w:divsChild>
        <w:div w:id="166793019">
          <w:marLeft w:val="0"/>
          <w:marRight w:val="0"/>
          <w:marTop w:val="0"/>
          <w:marBottom w:val="600"/>
          <w:divBdr>
            <w:top w:val="none" w:sz="0" w:space="0" w:color="auto"/>
            <w:left w:val="none" w:sz="0" w:space="0" w:color="auto"/>
            <w:bottom w:val="none" w:sz="0" w:space="0" w:color="auto"/>
            <w:right w:val="none" w:sz="0" w:space="0" w:color="auto"/>
          </w:divBdr>
        </w:div>
        <w:div w:id="1688750349">
          <w:marLeft w:val="0"/>
          <w:marRight w:val="0"/>
          <w:marTop w:val="0"/>
          <w:marBottom w:val="0"/>
          <w:divBdr>
            <w:top w:val="none" w:sz="0" w:space="0" w:color="auto"/>
            <w:left w:val="none" w:sz="0" w:space="0" w:color="auto"/>
            <w:bottom w:val="none" w:sz="0" w:space="0" w:color="auto"/>
            <w:right w:val="none" w:sz="0" w:space="0" w:color="auto"/>
          </w:divBdr>
          <w:divsChild>
            <w:div w:id="83187950">
              <w:marLeft w:val="0"/>
              <w:marRight w:val="0"/>
              <w:marTop w:val="0"/>
              <w:marBottom w:val="0"/>
              <w:divBdr>
                <w:top w:val="none" w:sz="0" w:space="0" w:color="auto"/>
                <w:left w:val="none" w:sz="0" w:space="0" w:color="auto"/>
                <w:bottom w:val="none" w:sz="0" w:space="0" w:color="auto"/>
                <w:right w:val="none" w:sz="0" w:space="0" w:color="auto"/>
              </w:divBdr>
            </w:div>
            <w:div w:id="295988837">
              <w:marLeft w:val="0"/>
              <w:marRight w:val="0"/>
              <w:marTop w:val="0"/>
              <w:marBottom w:val="0"/>
              <w:divBdr>
                <w:top w:val="none" w:sz="0" w:space="0" w:color="auto"/>
                <w:left w:val="none" w:sz="0" w:space="0" w:color="auto"/>
                <w:bottom w:val="none" w:sz="0" w:space="0" w:color="auto"/>
                <w:right w:val="none" w:sz="0" w:space="0" w:color="auto"/>
              </w:divBdr>
            </w:div>
            <w:div w:id="784537970">
              <w:marLeft w:val="0"/>
              <w:marRight w:val="0"/>
              <w:marTop w:val="0"/>
              <w:marBottom w:val="0"/>
              <w:divBdr>
                <w:top w:val="none" w:sz="0" w:space="0" w:color="auto"/>
                <w:left w:val="none" w:sz="0" w:space="0" w:color="auto"/>
                <w:bottom w:val="none" w:sz="0" w:space="0" w:color="auto"/>
                <w:right w:val="none" w:sz="0" w:space="0" w:color="auto"/>
              </w:divBdr>
            </w:div>
            <w:div w:id="799955797">
              <w:marLeft w:val="0"/>
              <w:marRight w:val="0"/>
              <w:marTop w:val="0"/>
              <w:marBottom w:val="0"/>
              <w:divBdr>
                <w:top w:val="none" w:sz="0" w:space="0" w:color="auto"/>
                <w:left w:val="none" w:sz="0" w:space="0" w:color="auto"/>
                <w:bottom w:val="none" w:sz="0" w:space="0" w:color="auto"/>
                <w:right w:val="none" w:sz="0" w:space="0" w:color="auto"/>
              </w:divBdr>
            </w:div>
            <w:div w:id="1016813271">
              <w:marLeft w:val="0"/>
              <w:marRight w:val="0"/>
              <w:marTop w:val="0"/>
              <w:marBottom w:val="0"/>
              <w:divBdr>
                <w:top w:val="none" w:sz="0" w:space="0" w:color="auto"/>
                <w:left w:val="none" w:sz="0" w:space="0" w:color="auto"/>
                <w:bottom w:val="none" w:sz="0" w:space="0" w:color="auto"/>
                <w:right w:val="none" w:sz="0" w:space="0" w:color="auto"/>
              </w:divBdr>
            </w:div>
            <w:div w:id="1049263692">
              <w:marLeft w:val="0"/>
              <w:marRight w:val="0"/>
              <w:marTop w:val="0"/>
              <w:marBottom w:val="0"/>
              <w:divBdr>
                <w:top w:val="none" w:sz="0" w:space="0" w:color="auto"/>
                <w:left w:val="none" w:sz="0" w:space="0" w:color="auto"/>
                <w:bottom w:val="none" w:sz="0" w:space="0" w:color="auto"/>
                <w:right w:val="none" w:sz="0" w:space="0" w:color="auto"/>
              </w:divBdr>
            </w:div>
            <w:div w:id="1096098740">
              <w:marLeft w:val="0"/>
              <w:marRight w:val="0"/>
              <w:marTop w:val="0"/>
              <w:marBottom w:val="0"/>
              <w:divBdr>
                <w:top w:val="none" w:sz="0" w:space="0" w:color="auto"/>
                <w:left w:val="none" w:sz="0" w:space="0" w:color="auto"/>
                <w:bottom w:val="none" w:sz="0" w:space="0" w:color="auto"/>
                <w:right w:val="none" w:sz="0" w:space="0" w:color="auto"/>
              </w:divBdr>
            </w:div>
            <w:div w:id="1375740256">
              <w:marLeft w:val="0"/>
              <w:marRight w:val="0"/>
              <w:marTop w:val="0"/>
              <w:marBottom w:val="0"/>
              <w:divBdr>
                <w:top w:val="none" w:sz="0" w:space="0" w:color="auto"/>
                <w:left w:val="none" w:sz="0" w:space="0" w:color="auto"/>
                <w:bottom w:val="none" w:sz="0" w:space="0" w:color="auto"/>
                <w:right w:val="none" w:sz="0" w:space="0" w:color="auto"/>
              </w:divBdr>
            </w:div>
            <w:div w:id="1376006066">
              <w:marLeft w:val="0"/>
              <w:marRight w:val="0"/>
              <w:marTop w:val="0"/>
              <w:marBottom w:val="0"/>
              <w:divBdr>
                <w:top w:val="none" w:sz="0" w:space="0" w:color="auto"/>
                <w:left w:val="none" w:sz="0" w:space="0" w:color="auto"/>
                <w:bottom w:val="none" w:sz="0" w:space="0" w:color="auto"/>
                <w:right w:val="none" w:sz="0" w:space="0" w:color="auto"/>
              </w:divBdr>
            </w:div>
            <w:div w:id="1416711426">
              <w:marLeft w:val="0"/>
              <w:marRight w:val="0"/>
              <w:marTop w:val="0"/>
              <w:marBottom w:val="0"/>
              <w:divBdr>
                <w:top w:val="none" w:sz="0" w:space="0" w:color="auto"/>
                <w:left w:val="none" w:sz="0" w:space="0" w:color="auto"/>
                <w:bottom w:val="none" w:sz="0" w:space="0" w:color="auto"/>
                <w:right w:val="none" w:sz="0" w:space="0" w:color="auto"/>
              </w:divBdr>
            </w:div>
            <w:div w:id="1604418000">
              <w:marLeft w:val="0"/>
              <w:marRight w:val="0"/>
              <w:marTop w:val="210"/>
              <w:marBottom w:val="0"/>
              <w:divBdr>
                <w:top w:val="none" w:sz="0" w:space="0" w:color="auto"/>
                <w:left w:val="none" w:sz="0" w:space="0" w:color="auto"/>
                <w:bottom w:val="none" w:sz="0" w:space="0" w:color="auto"/>
                <w:right w:val="none" w:sz="0" w:space="0" w:color="auto"/>
              </w:divBdr>
            </w:div>
            <w:div w:id="1745375639">
              <w:marLeft w:val="0"/>
              <w:marRight w:val="0"/>
              <w:marTop w:val="0"/>
              <w:marBottom w:val="0"/>
              <w:divBdr>
                <w:top w:val="none" w:sz="0" w:space="0" w:color="auto"/>
                <w:left w:val="none" w:sz="0" w:space="0" w:color="auto"/>
                <w:bottom w:val="none" w:sz="0" w:space="0" w:color="auto"/>
                <w:right w:val="none" w:sz="0" w:space="0" w:color="auto"/>
              </w:divBdr>
            </w:div>
            <w:div w:id="1761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6450">
      <w:bodyDiv w:val="1"/>
      <w:marLeft w:val="0"/>
      <w:marRight w:val="0"/>
      <w:marTop w:val="0"/>
      <w:marBottom w:val="0"/>
      <w:divBdr>
        <w:top w:val="none" w:sz="0" w:space="0" w:color="auto"/>
        <w:left w:val="none" w:sz="0" w:space="0" w:color="auto"/>
        <w:bottom w:val="none" w:sz="0" w:space="0" w:color="auto"/>
        <w:right w:val="none" w:sz="0" w:space="0" w:color="auto"/>
      </w:divBdr>
      <w:divsChild>
        <w:div w:id="51465793">
          <w:marLeft w:val="0"/>
          <w:marRight w:val="0"/>
          <w:marTop w:val="0"/>
          <w:marBottom w:val="0"/>
          <w:divBdr>
            <w:top w:val="none" w:sz="0" w:space="0" w:color="auto"/>
            <w:left w:val="none" w:sz="0" w:space="0" w:color="auto"/>
            <w:bottom w:val="none" w:sz="0" w:space="0" w:color="auto"/>
            <w:right w:val="none" w:sz="0" w:space="0" w:color="auto"/>
          </w:divBdr>
          <w:divsChild>
            <w:div w:id="36900875">
              <w:marLeft w:val="0"/>
              <w:marRight w:val="0"/>
              <w:marTop w:val="0"/>
              <w:marBottom w:val="0"/>
              <w:divBdr>
                <w:top w:val="none" w:sz="0" w:space="0" w:color="auto"/>
                <w:left w:val="none" w:sz="0" w:space="0" w:color="auto"/>
                <w:bottom w:val="none" w:sz="0" w:space="0" w:color="auto"/>
                <w:right w:val="none" w:sz="0" w:space="0" w:color="auto"/>
              </w:divBdr>
            </w:div>
            <w:div w:id="415595000">
              <w:marLeft w:val="0"/>
              <w:marRight w:val="0"/>
              <w:marTop w:val="0"/>
              <w:marBottom w:val="0"/>
              <w:divBdr>
                <w:top w:val="none" w:sz="0" w:space="0" w:color="auto"/>
                <w:left w:val="none" w:sz="0" w:space="0" w:color="auto"/>
                <w:bottom w:val="none" w:sz="0" w:space="0" w:color="auto"/>
                <w:right w:val="none" w:sz="0" w:space="0" w:color="auto"/>
              </w:divBdr>
              <w:divsChild>
                <w:div w:id="881015766">
                  <w:marLeft w:val="0"/>
                  <w:marRight w:val="0"/>
                  <w:marTop w:val="0"/>
                  <w:marBottom w:val="0"/>
                  <w:divBdr>
                    <w:top w:val="single" w:sz="6" w:space="0" w:color="9F9FDA"/>
                    <w:left w:val="single" w:sz="6" w:space="0" w:color="9F9FDA"/>
                    <w:bottom w:val="single" w:sz="6" w:space="0" w:color="9F9FDA"/>
                    <w:right w:val="single" w:sz="6" w:space="0" w:color="9F9FDA"/>
                  </w:divBdr>
                  <w:divsChild>
                    <w:div w:id="813137703">
                      <w:marLeft w:val="0"/>
                      <w:marRight w:val="0"/>
                      <w:marTop w:val="0"/>
                      <w:marBottom w:val="0"/>
                      <w:divBdr>
                        <w:top w:val="none" w:sz="0" w:space="0" w:color="auto"/>
                        <w:left w:val="none" w:sz="0" w:space="0" w:color="auto"/>
                        <w:bottom w:val="none" w:sz="0" w:space="0" w:color="auto"/>
                        <w:right w:val="none" w:sz="0" w:space="0" w:color="auto"/>
                      </w:divBdr>
                      <w:divsChild>
                        <w:div w:id="904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2858">
              <w:marLeft w:val="0"/>
              <w:marRight w:val="0"/>
              <w:marTop w:val="0"/>
              <w:marBottom w:val="0"/>
              <w:divBdr>
                <w:top w:val="none" w:sz="0" w:space="0" w:color="auto"/>
                <w:left w:val="none" w:sz="0" w:space="0" w:color="auto"/>
                <w:bottom w:val="none" w:sz="0" w:space="0" w:color="auto"/>
                <w:right w:val="none" w:sz="0" w:space="0" w:color="auto"/>
              </w:divBdr>
              <w:divsChild>
                <w:div w:id="810175204">
                  <w:marLeft w:val="0"/>
                  <w:marRight w:val="0"/>
                  <w:marTop w:val="0"/>
                  <w:marBottom w:val="0"/>
                  <w:divBdr>
                    <w:top w:val="single" w:sz="6" w:space="0" w:color="9F9FDA"/>
                    <w:left w:val="single" w:sz="6" w:space="0" w:color="9F9FDA"/>
                    <w:bottom w:val="single" w:sz="6" w:space="0" w:color="9F9FDA"/>
                    <w:right w:val="single" w:sz="6" w:space="0" w:color="9F9FDA"/>
                  </w:divBdr>
                  <w:divsChild>
                    <w:div w:id="1787312093">
                      <w:marLeft w:val="0"/>
                      <w:marRight w:val="0"/>
                      <w:marTop w:val="0"/>
                      <w:marBottom w:val="0"/>
                      <w:divBdr>
                        <w:top w:val="none" w:sz="0" w:space="0" w:color="auto"/>
                        <w:left w:val="none" w:sz="0" w:space="0" w:color="auto"/>
                        <w:bottom w:val="none" w:sz="0" w:space="0" w:color="auto"/>
                        <w:right w:val="none" w:sz="0" w:space="0" w:color="auto"/>
                      </w:divBdr>
                      <w:divsChild>
                        <w:div w:id="177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5033">
              <w:marLeft w:val="0"/>
              <w:marRight w:val="0"/>
              <w:marTop w:val="210"/>
              <w:marBottom w:val="0"/>
              <w:divBdr>
                <w:top w:val="none" w:sz="0" w:space="0" w:color="auto"/>
                <w:left w:val="none" w:sz="0" w:space="0" w:color="auto"/>
                <w:bottom w:val="none" w:sz="0" w:space="0" w:color="auto"/>
                <w:right w:val="none" w:sz="0" w:space="0" w:color="auto"/>
              </w:divBdr>
              <w:divsChild>
                <w:div w:id="551497802">
                  <w:marLeft w:val="0"/>
                  <w:marRight w:val="0"/>
                  <w:marTop w:val="0"/>
                  <w:marBottom w:val="0"/>
                  <w:divBdr>
                    <w:top w:val="none" w:sz="0" w:space="0" w:color="auto"/>
                    <w:left w:val="none" w:sz="0" w:space="0" w:color="auto"/>
                    <w:bottom w:val="none" w:sz="0" w:space="0" w:color="auto"/>
                    <w:right w:val="none" w:sz="0" w:space="0" w:color="auto"/>
                  </w:divBdr>
                  <w:divsChild>
                    <w:div w:id="1203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9364">
              <w:marLeft w:val="0"/>
              <w:marRight w:val="0"/>
              <w:marTop w:val="0"/>
              <w:marBottom w:val="0"/>
              <w:divBdr>
                <w:top w:val="none" w:sz="0" w:space="0" w:color="auto"/>
                <w:left w:val="none" w:sz="0" w:space="0" w:color="auto"/>
                <w:bottom w:val="none" w:sz="0" w:space="0" w:color="auto"/>
                <w:right w:val="none" w:sz="0" w:space="0" w:color="auto"/>
              </w:divBdr>
            </w:div>
            <w:div w:id="847257438">
              <w:marLeft w:val="0"/>
              <w:marRight w:val="0"/>
              <w:marTop w:val="360"/>
              <w:marBottom w:val="0"/>
              <w:divBdr>
                <w:top w:val="none" w:sz="0" w:space="0" w:color="auto"/>
                <w:left w:val="none" w:sz="0" w:space="0" w:color="auto"/>
                <w:bottom w:val="none" w:sz="0" w:space="0" w:color="auto"/>
                <w:right w:val="none" w:sz="0" w:space="0" w:color="auto"/>
              </w:divBdr>
            </w:div>
            <w:div w:id="1076976346">
              <w:marLeft w:val="0"/>
              <w:marRight w:val="0"/>
              <w:marTop w:val="0"/>
              <w:marBottom w:val="0"/>
              <w:divBdr>
                <w:top w:val="none" w:sz="0" w:space="0" w:color="auto"/>
                <w:left w:val="none" w:sz="0" w:space="0" w:color="auto"/>
                <w:bottom w:val="none" w:sz="0" w:space="0" w:color="auto"/>
                <w:right w:val="none" w:sz="0" w:space="0" w:color="auto"/>
              </w:divBdr>
            </w:div>
            <w:div w:id="1422877670">
              <w:marLeft w:val="0"/>
              <w:marRight w:val="0"/>
              <w:marTop w:val="0"/>
              <w:marBottom w:val="0"/>
              <w:divBdr>
                <w:top w:val="none" w:sz="0" w:space="0" w:color="auto"/>
                <w:left w:val="none" w:sz="0" w:space="0" w:color="auto"/>
                <w:bottom w:val="none" w:sz="0" w:space="0" w:color="auto"/>
                <w:right w:val="none" w:sz="0" w:space="0" w:color="auto"/>
              </w:divBdr>
            </w:div>
            <w:div w:id="1626497057">
              <w:marLeft w:val="0"/>
              <w:marRight w:val="0"/>
              <w:marTop w:val="0"/>
              <w:marBottom w:val="0"/>
              <w:divBdr>
                <w:top w:val="none" w:sz="0" w:space="0" w:color="auto"/>
                <w:left w:val="none" w:sz="0" w:space="0" w:color="auto"/>
                <w:bottom w:val="none" w:sz="0" w:space="0" w:color="auto"/>
                <w:right w:val="none" w:sz="0" w:space="0" w:color="auto"/>
              </w:divBdr>
            </w:div>
            <w:div w:id="1814954390">
              <w:marLeft w:val="0"/>
              <w:marRight w:val="0"/>
              <w:marTop w:val="0"/>
              <w:marBottom w:val="0"/>
              <w:divBdr>
                <w:top w:val="none" w:sz="0" w:space="0" w:color="auto"/>
                <w:left w:val="none" w:sz="0" w:space="0" w:color="auto"/>
                <w:bottom w:val="none" w:sz="0" w:space="0" w:color="auto"/>
                <w:right w:val="none" w:sz="0" w:space="0" w:color="auto"/>
              </w:divBdr>
            </w:div>
            <w:div w:id="1919173116">
              <w:marLeft w:val="0"/>
              <w:marRight w:val="0"/>
              <w:marTop w:val="0"/>
              <w:marBottom w:val="0"/>
              <w:divBdr>
                <w:top w:val="none" w:sz="0" w:space="0" w:color="auto"/>
                <w:left w:val="none" w:sz="0" w:space="0" w:color="auto"/>
                <w:bottom w:val="none" w:sz="0" w:space="0" w:color="auto"/>
                <w:right w:val="none" w:sz="0" w:space="0" w:color="auto"/>
              </w:divBdr>
            </w:div>
            <w:div w:id="2019890766">
              <w:marLeft w:val="0"/>
              <w:marRight w:val="0"/>
              <w:marTop w:val="0"/>
              <w:marBottom w:val="0"/>
              <w:divBdr>
                <w:top w:val="none" w:sz="0" w:space="0" w:color="auto"/>
                <w:left w:val="none" w:sz="0" w:space="0" w:color="auto"/>
                <w:bottom w:val="none" w:sz="0" w:space="0" w:color="auto"/>
                <w:right w:val="none" w:sz="0" w:space="0" w:color="auto"/>
              </w:divBdr>
            </w:div>
          </w:divsChild>
        </w:div>
        <w:div w:id="580993310">
          <w:marLeft w:val="0"/>
          <w:marRight w:val="0"/>
          <w:marTop w:val="0"/>
          <w:marBottom w:val="600"/>
          <w:divBdr>
            <w:top w:val="none" w:sz="0" w:space="0" w:color="auto"/>
            <w:left w:val="none" w:sz="0" w:space="0" w:color="auto"/>
            <w:bottom w:val="none" w:sz="0" w:space="0" w:color="auto"/>
            <w:right w:val="none" w:sz="0" w:space="0" w:color="auto"/>
          </w:divBdr>
        </w:div>
      </w:divsChild>
    </w:div>
    <w:div w:id="1603611973">
      <w:bodyDiv w:val="1"/>
      <w:marLeft w:val="0"/>
      <w:marRight w:val="0"/>
      <w:marTop w:val="0"/>
      <w:marBottom w:val="0"/>
      <w:divBdr>
        <w:top w:val="none" w:sz="0" w:space="0" w:color="auto"/>
        <w:left w:val="none" w:sz="0" w:space="0" w:color="auto"/>
        <w:bottom w:val="none" w:sz="0" w:space="0" w:color="auto"/>
        <w:right w:val="none" w:sz="0" w:space="0" w:color="auto"/>
      </w:divBdr>
    </w:div>
    <w:div w:id="16135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hyperlink" Target="https://pravo-search.minjust.ru/bigs/showDocument.html?id=169FFAAF-0B96-47C8-9369-38141360223E" TargetMode="External"/><Relationship Id="rId7" Type="http://schemas.openxmlformats.org/officeDocument/2006/relationships/endnotes" Target="endnote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530FFC68-DEFB-47C2-B2FA-042D8860225E"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C03E49B7-EA98-4CB9-B8A3-AC0E6F57472C"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www.viselki.net/"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vo-search.minjust.ru/bigs/showDocument.html?id=4D9DA04F-6DEF-4D7E-B43A-0FAFD797FD54" TargetMode="External"/><Relationship Id="rId14" Type="http://schemas.openxmlformats.org/officeDocument/2006/relationships/hyperlink" Target="https://pravo-search.minjust.ru/bigs/showDocument.html?id=E999DCF9-926B-4FA1-9B51-8FD631C66B00"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169FFAAF-0B96-47C8-9369-38141360223E" TargetMode="External"/><Relationship Id="rId30" Type="http://schemas.openxmlformats.org/officeDocument/2006/relationships/header" Target="header1.xml"/><Relationship Id="rId8" Type="http://schemas.openxmlformats.org/officeDocument/2006/relationships/hyperlink" Target="garantF1://315274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64BF-98AC-423B-AFF6-4C7E7FD2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Pages>
  <Words>21147</Words>
  <Characters>120540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2023-09-05T08:11:00Z</cp:lastPrinted>
  <dcterms:created xsi:type="dcterms:W3CDTF">2023-07-05T10:10:00Z</dcterms:created>
  <dcterms:modified xsi:type="dcterms:W3CDTF">2023-10-18T06:19:00Z</dcterms:modified>
</cp:coreProperties>
</file>