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8E" w:rsidRPr="0046638E" w:rsidRDefault="0046638E" w:rsidP="0046638E">
      <w:pPr>
        <w:pStyle w:val="af1"/>
        <w:jc w:val="center"/>
        <w:rPr>
          <w:rFonts w:ascii="Times New Roman" w:hAnsi="Times New Roman" w:cs="Times New Roman"/>
        </w:rPr>
      </w:pPr>
      <w:r w:rsidRPr="0046638E">
        <w:rPr>
          <w:rFonts w:ascii="Times New Roman" w:hAnsi="Times New Roman" w:cs="Times New Roman"/>
          <w:noProof/>
        </w:rPr>
        <w:drawing>
          <wp:inline distT="0" distB="0" distL="0" distR="0">
            <wp:extent cx="733425" cy="914400"/>
            <wp:effectExtent l="19050" t="0" r="9525" b="0"/>
            <wp:docPr id="1"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ий р-н (герб)14"/>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46638E" w:rsidRPr="0046638E" w:rsidRDefault="0046638E" w:rsidP="0046638E">
      <w:pPr>
        <w:pStyle w:val="af1"/>
        <w:jc w:val="center"/>
        <w:rPr>
          <w:rFonts w:ascii="Times New Roman" w:hAnsi="Times New Roman" w:cs="Times New Roman"/>
          <w:sz w:val="16"/>
        </w:rPr>
      </w:pPr>
    </w:p>
    <w:p w:rsidR="0046638E" w:rsidRPr="0046638E" w:rsidRDefault="0046638E" w:rsidP="0046638E">
      <w:pPr>
        <w:pStyle w:val="af1"/>
        <w:jc w:val="center"/>
        <w:rPr>
          <w:rFonts w:ascii="Times New Roman" w:hAnsi="Times New Roman" w:cs="Times New Roman"/>
          <w:b/>
          <w:bCs/>
          <w:sz w:val="28"/>
          <w:lang w:val="ru-RU"/>
        </w:rPr>
      </w:pPr>
      <w:r w:rsidRPr="0046638E">
        <w:rPr>
          <w:rFonts w:ascii="Times New Roman" w:hAnsi="Times New Roman" w:cs="Times New Roman"/>
          <w:b/>
          <w:bCs/>
          <w:sz w:val="28"/>
          <w:lang w:val="ru-RU"/>
        </w:rPr>
        <w:t>АДМИНИСТРАЦИЯ МУНИЦИПАЛЬНОГО ОБРАЗОВАНИЯ</w:t>
      </w:r>
    </w:p>
    <w:p w:rsidR="0046638E" w:rsidRPr="0046638E" w:rsidRDefault="0046638E" w:rsidP="0046638E">
      <w:pPr>
        <w:pStyle w:val="af1"/>
        <w:jc w:val="center"/>
        <w:rPr>
          <w:rFonts w:ascii="Times New Roman" w:hAnsi="Times New Roman" w:cs="Times New Roman"/>
          <w:b/>
          <w:bCs/>
          <w:sz w:val="28"/>
          <w:lang w:val="ru-RU"/>
        </w:rPr>
      </w:pPr>
      <w:r w:rsidRPr="0046638E">
        <w:rPr>
          <w:rFonts w:ascii="Times New Roman" w:hAnsi="Times New Roman" w:cs="Times New Roman"/>
          <w:b/>
          <w:bCs/>
          <w:sz w:val="28"/>
          <w:lang w:val="ru-RU"/>
        </w:rPr>
        <w:t>ВЫСЕЛКОВСКИЙ РАЙОН</w:t>
      </w:r>
    </w:p>
    <w:p w:rsidR="0046638E" w:rsidRPr="0046638E" w:rsidRDefault="0046638E" w:rsidP="0046638E">
      <w:pPr>
        <w:pStyle w:val="af1"/>
        <w:jc w:val="center"/>
        <w:rPr>
          <w:rFonts w:ascii="Times New Roman" w:hAnsi="Times New Roman" w:cs="Times New Roman"/>
          <w:lang w:val="ru-RU"/>
        </w:rPr>
      </w:pPr>
    </w:p>
    <w:p w:rsidR="0046638E" w:rsidRPr="0046638E" w:rsidRDefault="0046638E" w:rsidP="0046638E">
      <w:pPr>
        <w:pStyle w:val="af1"/>
        <w:jc w:val="center"/>
        <w:rPr>
          <w:rFonts w:ascii="Times New Roman" w:hAnsi="Times New Roman" w:cs="Times New Roman"/>
          <w:b/>
          <w:bCs/>
          <w:sz w:val="16"/>
          <w:szCs w:val="16"/>
          <w:lang w:val="ru-RU"/>
        </w:rPr>
      </w:pPr>
      <w:r w:rsidRPr="0046638E">
        <w:rPr>
          <w:rFonts w:ascii="Times New Roman" w:hAnsi="Times New Roman" w:cs="Times New Roman"/>
          <w:b/>
          <w:bCs/>
          <w:sz w:val="28"/>
          <w:lang w:val="ru-RU"/>
        </w:rPr>
        <w:t>ПОСТАНОВЛЕНИЕ</w:t>
      </w:r>
    </w:p>
    <w:p w:rsidR="0046638E" w:rsidRPr="0046638E" w:rsidRDefault="0046638E" w:rsidP="0046638E">
      <w:pPr>
        <w:pStyle w:val="af1"/>
        <w:jc w:val="center"/>
        <w:rPr>
          <w:rFonts w:ascii="Times New Roman" w:hAnsi="Times New Roman" w:cs="Times New Roman"/>
          <w:sz w:val="26"/>
          <w:lang w:val="ru-RU"/>
        </w:rPr>
      </w:pPr>
    </w:p>
    <w:p w:rsidR="0046638E" w:rsidRPr="0046638E" w:rsidRDefault="0046638E" w:rsidP="0046638E">
      <w:pPr>
        <w:pStyle w:val="af1"/>
        <w:jc w:val="center"/>
        <w:rPr>
          <w:rFonts w:ascii="Times New Roman" w:hAnsi="Times New Roman" w:cs="Times New Roman"/>
          <w:sz w:val="26"/>
          <w:lang w:val="ru-RU"/>
        </w:rPr>
      </w:pPr>
      <w:r w:rsidRPr="0046638E">
        <w:rPr>
          <w:rFonts w:ascii="Times New Roman" w:hAnsi="Times New Roman" w:cs="Times New Roman"/>
          <w:sz w:val="26"/>
          <w:lang w:val="ru-RU"/>
        </w:rPr>
        <w:t xml:space="preserve">от </w:t>
      </w:r>
      <w:r>
        <w:rPr>
          <w:rFonts w:ascii="Times New Roman" w:hAnsi="Times New Roman" w:cs="Times New Roman"/>
          <w:sz w:val="26"/>
          <w:lang w:val="ru-RU"/>
        </w:rPr>
        <w:t>15</w:t>
      </w:r>
      <w:r w:rsidRPr="0046638E">
        <w:rPr>
          <w:rFonts w:ascii="Times New Roman" w:hAnsi="Times New Roman" w:cs="Times New Roman"/>
          <w:sz w:val="26"/>
          <w:lang w:val="ru-RU"/>
        </w:rPr>
        <w:t xml:space="preserve"> апреля 2</w:t>
      </w:r>
      <w:r w:rsidRPr="0046638E">
        <w:rPr>
          <w:rFonts w:ascii="Times New Roman" w:hAnsi="Times New Roman" w:cs="Times New Roman"/>
          <w:bCs/>
          <w:sz w:val="26"/>
          <w:lang w:val="ru-RU"/>
        </w:rPr>
        <w:t>019 г.</w:t>
      </w:r>
      <w:r w:rsidRPr="0046638E">
        <w:rPr>
          <w:rFonts w:ascii="Times New Roman" w:hAnsi="Times New Roman" w:cs="Times New Roman"/>
          <w:sz w:val="26"/>
          <w:lang w:val="ru-RU"/>
        </w:rPr>
        <w:t xml:space="preserve">   </w:t>
      </w:r>
      <w:r w:rsidRPr="0046638E">
        <w:rPr>
          <w:rFonts w:ascii="Times New Roman" w:hAnsi="Times New Roman" w:cs="Times New Roman"/>
          <w:sz w:val="26"/>
          <w:lang w:val="ru-RU"/>
        </w:rPr>
        <w:tab/>
      </w:r>
      <w:r w:rsidRPr="0046638E">
        <w:rPr>
          <w:rFonts w:ascii="Times New Roman" w:hAnsi="Times New Roman" w:cs="Times New Roman"/>
          <w:sz w:val="26"/>
          <w:lang w:val="ru-RU"/>
        </w:rPr>
        <w:tab/>
      </w:r>
      <w:r w:rsidRPr="0046638E">
        <w:rPr>
          <w:rFonts w:ascii="Times New Roman" w:hAnsi="Times New Roman" w:cs="Times New Roman"/>
          <w:sz w:val="26"/>
          <w:lang w:val="ru-RU"/>
        </w:rPr>
        <w:tab/>
      </w:r>
      <w:r w:rsidRPr="0046638E">
        <w:rPr>
          <w:rFonts w:ascii="Times New Roman" w:hAnsi="Times New Roman" w:cs="Times New Roman"/>
          <w:sz w:val="26"/>
          <w:lang w:val="ru-RU"/>
        </w:rPr>
        <w:tab/>
      </w:r>
      <w:r w:rsidRPr="0046638E">
        <w:rPr>
          <w:rFonts w:ascii="Times New Roman" w:hAnsi="Times New Roman" w:cs="Times New Roman"/>
          <w:sz w:val="26"/>
          <w:lang w:val="ru-RU"/>
        </w:rPr>
        <w:tab/>
        <w:t xml:space="preserve">       </w:t>
      </w:r>
      <w:r>
        <w:rPr>
          <w:rFonts w:ascii="Times New Roman" w:hAnsi="Times New Roman" w:cs="Times New Roman"/>
          <w:sz w:val="26"/>
          <w:lang w:val="ru-RU"/>
        </w:rPr>
        <w:t xml:space="preserve">       </w:t>
      </w:r>
      <w:r w:rsidRPr="0046638E">
        <w:rPr>
          <w:rFonts w:ascii="Times New Roman" w:hAnsi="Times New Roman" w:cs="Times New Roman"/>
          <w:sz w:val="26"/>
          <w:lang w:val="ru-RU"/>
        </w:rPr>
        <w:t xml:space="preserve">                                № </w:t>
      </w:r>
      <w:r>
        <w:rPr>
          <w:rFonts w:ascii="Times New Roman" w:hAnsi="Times New Roman" w:cs="Times New Roman"/>
          <w:sz w:val="26"/>
          <w:lang w:val="ru-RU"/>
        </w:rPr>
        <w:t>464</w:t>
      </w:r>
    </w:p>
    <w:p w:rsidR="0046638E" w:rsidRPr="0046638E" w:rsidRDefault="0046638E" w:rsidP="0046638E">
      <w:pPr>
        <w:pStyle w:val="af1"/>
        <w:jc w:val="center"/>
        <w:rPr>
          <w:rFonts w:ascii="Times New Roman" w:hAnsi="Times New Roman" w:cs="Times New Roman"/>
          <w:sz w:val="16"/>
          <w:szCs w:val="16"/>
          <w:lang w:val="ru-RU"/>
        </w:rPr>
      </w:pPr>
    </w:p>
    <w:p w:rsidR="0046638E" w:rsidRPr="0046638E" w:rsidRDefault="0046638E" w:rsidP="0046638E">
      <w:pPr>
        <w:pStyle w:val="af1"/>
        <w:jc w:val="center"/>
        <w:rPr>
          <w:rFonts w:ascii="Times New Roman" w:hAnsi="Times New Roman" w:cs="Times New Roman"/>
          <w:lang w:val="ru-RU"/>
        </w:rPr>
      </w:pPr>
      <w:r w:rsidRPr="0046638E">
        <w:rPr>
          <w:rFonts w:ascii="Times New Roman" w:hAnsi="Times New Roman" w:cs="Times New Roman"/>
          <w:lang w:val="ru-RU"/>
        </w:rPr>
        <w:t>ст-ца Выселки</w:t>
      </w:r>
    </w:p>
    <w:p w:rsidR="0046638E" w:rsidRPr="0046638E" w:rsidRDefault="0046638E" w:rsidP="0046638E">
      <w:pPr>
        <w:pStyle w:val="af1"/>
        <w:rPr>
          <w:lang w:val="ru-RU"/>
        </w:rPr>
      </w:pPr>
    </w:p>
    <w:p w:rsidR="0046638E" w:rsidRPr="0046638E" w:rsidRDefault="0046638E" w:rsidP="0046638E">
      <w:pPr>
        <w:pStyle w:val="af1"/>
        <w:rPr>
          <w:lang w:val="ru-RU"/>
        </w:rPr>
      </w:pPr>
    </w:p>
    <w:p w:rsidR="00335F83" w:rsidRPr="00974A1A" w:rsidRDefault="00917088" w:rsidP="00335F83">
      <w:pPr>
        <w:pStyle w:val="af1"/>
        <w:jc w:val="center"/>
        <w:rPr>
          <w:rFonts w:ascii="Times New Roman" w:hAnsi="Times New Roman" w:cs="Times New Roman"/>
          <w:b/>
          <w:sz w:val="28"/>
          <w:szCs w:val="28"/>
          <w:lang w:val="ru-RU"/>
        </w:rPr>
      </w:pPr>
      <w:r w:rsidRPr="00974A1A">
        <w:rPr>
          <w:rFonts w:ascii="Times New Roman" w:hAnsi="Times New Roman" w:cs="Times New Roman"/>
          <w:b/>
          <w:sz w:val="28"/>
          <w:szCs w:val="28"/>
          <w:lang w:val="ru-RU"/>
        </w:rPr>
        <w:t>Об определении Требований к рекламным конструкциям</w:t>
      </w:r>
    </w:p>
    <w:p w:rsidR="00335F83" w:rsidRPr="00974A1A" w:rsidRDefault="00917088" w:rsidP="00335F83">
      <w:pPr>
        <w:pStyle w:val="af1"/>
        <w:jc w:val="center"/>
        <w:rPr>
          <w:rFonts w:ascii="Times New Roman" w:hAnsi="Times New Roman" w:cs="Times New Roman"/>
          <w:b/>
          <w:sz w:val="28"/>
          <w:szCs w:val="28"/>
          <w:lang w:val="ru-RU"/>
        </w:rPr>
      </w:pPr>
      <w:r w:rsidRPr="00974A1A">
        <w:rPr>
          <w:rFonts w:ascii="Times New Roman" w:hAnsi="Times New Roman" w:cs="Times New Roman"/>
          <w:b/>
          <w:sz w:val="28"/>
          <w:szCs w:val="28"/>
          <w:lang w:val="ru-RU"/>
        </w:rPr>
        <w:t xml:space="preserve">на территории муниципального образования </w:t>
      </w:r>
      <w:r w:rsidR="00335F83" w:rsidRPr="00974A1A">
        <w:rPr>
          <w:rFonts w:ascii="Times New Roman" w:hAnsi="Times New Roman" w:cs="Times New Roman"/>
          <w:b/>
          <w:sz w:val="28"/>
          <w:szCs w:val="28"/>
          <w:lang w:val="ru-RU"/>
        </w:rPr>
        <w:t>Выселковский</w:t>
      </w:r>
    </w:p>
    <w:p w:rsidR="00335F83" w:rsidRPr="00974A1A" w:rsidRDefault="00917088" w:rsidP="00335F83">
      <w:pPr>
        <w:pStyle w:val="af1"/>
        <w:jc w:val="center"/>
        <w:rPr>
          <w:rFonts w:ascii="Times New Roman" w:hAnsi="Times New Roman" w:cs="Times New Roman"/>
          <w:b/>
          <w:sz w:val="28"/>
          <w:szCs w:val="28"/>
          <w:lang w:val="ru-RU"/>
        </w:rPr>
      </w:pPr>
      <w:r w:rsidRPr="00974A1A">
        <w:rPr>
          <w:rFonts w:ascii="Times New Roman" w:hAnsi="Times New Roman" w:cs="Times New Roman"/>
          <w:b/>
          <w:sz w:val="28"/>
          <w:szCs w:val="28"/>
          <w:lang w:val="ru-RU"/>
        </w:rPr>
        <w:t>район и утверждении</w:t>
      </w:r>
      <w:r w:rsidR="00335F83" w:rsidRPr="00974A1A">
        <w:rPr>
          <w:rFonts w:ascii="Times New Roman" w:hAnsi="Times New Roman" w:cs="Times New Roman"/>
          <w:b/>
          <w:sz w:val="28"/>
          <w:szCs w:val="28"/>
          <w:lang w:val="ru-RU"/>
        </w:rPr>
        <w:t xml:space="preserve"> </w:t>
      </w:r>
      <w:r w:rsidRPr="00974A1A">
        <w:rPr>
          <w:rFonts w:ascii="Times New Roman" w:hAnsi="Times New Roman" w:cs="Times New Roman"/>
          <w:b/>
          <w:sz w:val="28"/>
          <w:szCs w:val="28"/>
          <w:lang w:val="ru-RU"/>
        </w:rPr>
        <w:t xml:space="preserve">Порядка демонтажа рекламных </w:t>
      </w:r>
    </w:p>
    <w:p w:rsidR="00335F83" w:rsidRPr="00974A1A" w:rsidRDefault="00917088" w:rsidP="00335F83">
      <w:pPr>
        <w:pStyle w:val="af1"/>
        <w:jc w:val="center"/>
        <w:rPr>
          <w:rFonts w:ascii="Times New Roman" w:hAnsi="Times New Roman" w:cs="Times New Roman"/>
          <w:b/>
          <w:sz w:val="28"/>
          <w:szCs w:val="28"/>
          <w:lang w:val="ru-RU"/>
        </w:rPr>
      </w:pPr>
      <w:r w:rsidRPr="00974A1A">
        <w:rPr>
          <w:rFonts w:ascii="Times New Roman" w:hAnsi="Times New Roman" w:cs="Times New Roman"/>
          <w:b/>
          <w:sz w:val="28"/>
          <w:szCs w:val="28"/>
          <w:lang w:val="ru-RU"/>
        </w:rPr>
        <w:t>конструкций</w:t>
      </w:r>
      <w:r w:rsidR="00B0254E">
        <w:rPr>
          <w:rFonts w:ascii="Times New Roman" w:hAnsi="Times New Roman" w:cs="Times New Roman"/>
          <w:b/>
          <w:sz w:val="28"/>
          <w:szCs w:val="28"/>
          <w:lang w:val="ru-RU"/>
        </w:rPr>
        <w:t xml:space="preserve"> </w:t>
      </w:r>
      <w:r w:rsidRPr="00974A1A">
        <w:rPr>
          <w:rFonts w:ascii="Times New Roman" w:hAnsi="Times New Roman" w:cs="Times New Roman"/>
          <w:b/>
          <w:sz w:val="28"/>
          <w:szCs w:val="28"/>
          <w:lang w:val="ru-RU"/>
        </w:rPr>
        <w:t>на территории муниципального образования</w:t>
      </w:r>
    </w:p>
    <w:p w:rsidR="00CE18AB" w:rsidRPr="00974A1A" w:rsidRDefault="00917088" w:rsidP="00335F83">
      <w:pPr>
        <w:pStyle w:val="af1"/>
        <w:jc w:val="center"/>
        <w:rPr>
          <w:rFonts w:ascii="Times New Roman" w:hAnsi="Times New Roman" w:cs="Times New Roman"/>
          <w:b/>
          <w:sz w:val="28"/>
          <w:szCs w:val="28"/>
          <w:lang w:val="ru-RU"/>
        </w:rPr>
      </w:pPr>
      <w:r w:rsidRPr="00974A1A">
        <w:rPr>
          <w:rFonts w:ascii="Times New Roman" w:hAnsi="Times New Roman" w:cs="Times New Roman"/>
          <w:b/>
          <w:sz w:val="28"/>
          <w:szCs w:val="28"/>
          <w:lang w:val="ru-RU"/>
        </w:rPr>
        <w:t xml:space="preserve"> </w:t>
      </w:r>
      <w:r w:rsidR="00335F83" w:rsidRPr="00974A1A">
        <w:rPr>
          <w:rFonts w:ascii="Times New Roman" w:hAnsi="Times New Roman" w:cs="Times New Roman"/>
          <w:b/>
          <w:sz w:val="28"/>
          <w:szCs w:val="28"/>
          <w:lang w:val="ru-RU"/>
        </w:rPr>
        <w:t>Выселковский</w:t>
      </w:r>
      <w:r w:rsidRPr="00974A1A">
        <w:rPr>
          <w:rFonts w:ascii="Times New Roman" w:hAnsi="Times New Roman" w:cs="Times New Roman"/>
          <w:b/>
          <w:sz w:val="28"/>
          <w:szCs w:val="28"/>
          <w:lang w:val="ru-RU"/>
        </w:rPr>
        <w:t xml:space="preserve"> район</w:t>
      </w:r>
    </w:p>
    <w:p w:rsidR="00335F83" w:rsidRDefault="00335F83" w:rsidP="00335F83">
      <w:pPr>
        <w:pStyle w:val="af1"/>
        <w:ind w:firstLine="851"/>
        <w:jc w:val="both"/>
        <w:rPr>
          <w:rFonts w:ascii="Times New Roman" w:hAnsi="Times New Roman" w:cs="Times New Roman"/>
          <w:sz w:val="28"/>
          <w:szCs w:val="28"/>
          <w:lang w:val="ru-RU"/>
        </w:rPr>
      </w:pP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На основании статьи 19 Федерального закона от 13 марта 2006 года </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38-ФЗ «О рекламе», статьи 38.1 Закона Краснодарского края от 21 июля 2008 года № 1540-КЗ «Градостроительный кодекс Краснодарского края»</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 п</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о</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с</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т</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а</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н</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о</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в</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л</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я</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ю:</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Определить Требования к рекламным конструкциям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(приложение № 1).</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2.</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Утвердить Порядок демонтажа рекламных конструкций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(приложение № 2).</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3.</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Рекламные конструкции, размещенные до дня вступления в силу настоящего постановления, подлежат приведению в соответствие с требованиями, установленными настоящим постановлением, не позднее </w:t>
      </w:r>
      <w:r w:rsidR="00335F83">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1 </w:t>
      </w:r>
      <w:r w:rsidR="00335F83">
        <w:rPr>
          <w:rFonts w:ascii="Times New Roman" w:hAnsi="Times New Roman" w:cs="Times New Roman"/>
          <w:sz w:val="28"/>
          <w:szCs w:val="28"/>
          <w:lang w:val="ru-RU"/>
        </w:rPr>
        <w:t>ию</w:t>
      </w:r>
      <w:r w:rsidR="003843B2">
        <w:rPr>
          <w:rFonts w:ascii="Times New Roman" w:hAnsi="Times New Roman" w:cs="Times New Roman"/>
          <w:sz w:val="28"/>
          <w:szCs w:val="28"/>
          <w:lang w:val="ru-RU"/>
        </w:rPr>
        <w:t>л</w:t>
      </w:r>
      <w:r w:rsidR="00335F83">
        <w:rPr>
          <w:rFonts w:ascii="Times New Roman" w:hAnsi="Times New Roman" w:cs="Times New Roman"/>
          <w:sz w:val="28"/>
          <w:szCs w:val="28"/>
          <w:lang w:val="ru-RU"/>
        </w:rPr>
        <w:t>я</w:t>
      </w:r>
      <w:r w:rsidRPr="00335F83">
        <w:rPr>
          <w:rFonts w:ascii="Times New Roman" w:hAnsi="Times New Roman" w:cs="Times New Roman"/>
          <w:sz w:val="28"/>
          <w:szCs w:val="28"/>
          <w:lang w:val="ru-RU"/>
        </w:rPr>
        <w:t xml:space="preserve"> 2019 года.</w:t>
      </w:r>
    </w:p>
    <w:p w:rsidR="003843B2" w:rsidRPr="00193881" w:rsidRDefault="00917088" w:rsidP="003843B2">
      <w:pPr>
        <w:pStyle w:val="af1"/>
        <w:ind w:firstLine="851"/>
        <w:jc w:val="both"/>
        <w:rPr>
          <w:rFonts w:ascii="Times New Roman" w:eastAsia="Cambria" w:hAnsi="Times New Roman" w:cs="Times New Roman"/>
          <w:sz w:val="28"/>
          <w:szCs w:val="28"/>
          <w:lang w:val="ru-RU"/>
        </w:rPr>
      </w:pPr>
      <w:r w:rsidRPr="00335F83">
        <w:rPr>
          <w:rFonts w:ascii="Times New Roman" w:hAnsi="Times New Roman" w:cs="Times New Roman"/>
          <w:sz w:val="28"/>
          <w:szCs w:val="28"/>
          <w:lang w:val="ru-RU"/>
        </w:rPr>
        <w:t>4.</w:t>
      </w:r>
      <w:r w:rsidR="003843B2" w:rsidRPr="003843B2">
        <w:rPr>
          <w:rFonts w:ascii="Times New Roman" w:eastAsia="Cambria" w:hAnsi="Times New Roman" w:cs="Times New Roman"/>
          <w:sz w:val="28"/>
          <w:szCs w:val="28"/>
          <w:lang w:val="ru-RU"/>
        </w:rPr>
        <w:t xml:space="preserve"> </w:t>
      </w:r>
      <w:r w:rsidR="003843B2" w:rsidRPr="00193881">
        <w:rPr>
          <w:rFonts w:ascii="Times New Roman" w:eastAsia="Cambria" w:hAnsi="Times New Roman" w:cs="Times New Roman"/>
          <w:sz w:val="28"/>
          <w:szCs w:val="28"/>
          <w:lang w:val="ru-RU"/>
        </w:rPr>
        <w:t>Главному специалисту администрации муниципального образования Выселковский район М.А.Силаеву разместить настоящее постановление на официальном интернет - портале администрации муниципального образования Выселковский район.</w:t>
      </w:r>
    </w:p>
    <w:p w:rsidR="003843B2" w:rsidRPr="00193881" w:rsidRDefault="003843B2" w:rsidP="003843B2">
      <w:pPr>
        <w:pStyle w:val="af1"/>
        <w:ind w:firstLine="851"/>
        <w:jc w:val="both"/>
        <w:rPr>
          <w:rFonts w:ascii="Times New Roman" w:eastAsia="Cambria" w:hAnsi="Times New Roman" w:cs="Times New Roman"/>
          <w:sz w:val="28"/>
          <w:szCs w:val="28"/>
          <w:lang w:val="ru-RU"/>
        </w:rPr>
      </w:pPr>
      <w:r>
        <w:rPr>
          <w:rFonts w:ascii="Times New Roman" w:eastAsia="Cambria" w:hAnsi="Times New Roman" w:cs="Times New Roman"/>
          <w:sz w:val="28"/>
          <w:szCs w:val="28"/>
          <w:lang w:val="ru-RU"/>
        </w:rPr>
        <w:t>5</w:t>
      </w:r>
      <w:r w:rsidRPr="00193881">
        <w:rPr>
          <w:rFonts w:ascii="Times New Roman" w:eastAsia="Cambria" w:hAnsi="Times New Roman" w:cs="Times New Roman"/>
          <w:sz w:val="28"/>
          <w:szCs w:val="28"/>
          <w:lang w:val="ru-RU"/>
        </w:rPr>
        <w:t>. Настоящее постановление обнародовать.</w:t>
      </w:r>
    </w:p>
    <w:p w:rsidR="003843B2" w:rsidRPr="00193881" w:rsidRDefault="003843B2" w:rsidP="003843B2">
      <w:pPr>
        <w:pStyle w:val="af1"/>
        <w:ind w:firstLine="851"/>
        <w:jc w:val="both"/>
        <w:rPr>
          <w:rFonts w:ascii="Times New Roman" w:eastAsia="Cambria" w:hAnsi="Times New Roman" w:cs="Times New Roman"/>
          <w:sz w:val="28"/>
          <w:szCs w:val="28"/>
          <w:lang w:val="ru-RU"/>
        </w:rPr>
      </w:pPr>
      <w:r>
        <w:rPr>
          <w:rFonts w:ascii="Times New Roman" w:eastAsia="Cambria" w:hAnsi="Times New Roman" w:cs="Times New Roman"/>
          <w:sz w:val="28"/>
          <w:szCs w:val="28"/>
          <w:lang w:val="ru-RU"/>
        </w:rPr>
        <w:t>6</w:t>
      </w:r>
      <w:r w:rsidRPr="00193881">
        <w:rPr>
          <w:rFonts w:ascii="Times New Roman" w:eastAsia="Cambria" w:hAnsi="Times New Roman" w:cs="Times New Roman"/>
          <w:sz w:val="28"/>
          <w:szCs w:val="28"/>
          <w:lang w:val="ru-RU"/>
        </w:rPr>
        <w:t>. Контроль за выполнение настоящего постановления возложить на заместителя главы муниципального образования Выселковский район В.В.Кононенко.</w:t>
      </w:r>
    </w:p>
    <w:p w:rsidR="003843B2" w:rsidRPr="00193881" w:rsidRDefault="003843B2" w:rsidP="003843B2">
      <w:pPr>
        <w:pStyle w:val="af1"/>
        <w:ind w:firstLine="851"/>
        <w:jc w:val="both"/>
        <w:rPr>
          <w:rFonts w:ascii="Times New Roman" w:eastAsia="Cambria" w:hAnsi="Times New Roman" w:cs="Times New Roman"/>
          <w:sz w:val="28"/>
          <w:szCs w:val="28"/>
          <w:lang w:val="ru-RU"/>
        </w:rPr>
      </w:pPr>
      <w:r>
        <w:rPr>
          <w:rFonts w:ascii="Times New Roman" w:eastAsia="Cambria" w:hAnsi="Times New Roman" w:cs="Times New Roman"/>
          <w:sz w:val="28"/>
          <w:szCs w:val="28"/>
          <w:lang w:val="ru-RU"/>
        </w:rPr>
        <w:t>7</w:t>
      </w:r>
      <w:r w:rsidRPr="00193881">
        <w:rPr>
          <w:rFonts w:ascii="Times New Roman" w:eastAsia="Cambria" w:hAnsi="Times New Roman" w:cs="Times New Roman"/>
          <w:sz w:val="28"/>
          <w:szCs w:val="28"/>
          <w:lang w:val="ru-RU"/>
        </w:rPr>
        <w:t xml:space="preserve">. Постановление вступает в силу со дня его </w:t>
      </w:r>
      <w:r>
        <w:rPr>
          <w:rFonts w:ascii="Times New Roman" w:eastAsia="Cambria" w:hAnsi="Times New Roman" w:cs="Times New Roman"/>
          <w:sz w:val="28"/>
          <w:szCs w:val="28"/>
          <w:lang w:val="ru-RU"/>
        </w:rPr>
        <w:t>обнародования</w:t>
      </w:r>
      <w:r w:rsidRPr="00193881">
        <w:rPr>
          <w:rFonts w:ascii="Times New Roman" w:eastAsia="Cambria" w:hAnsi="Times New Roman" w:cs="Times New Roman"/>
          <w:sz w:val="28"/>
          <w:szCs w:val="28"/>
          <w:lang w:val="ru-RU"/>
        </w:rPr>
        <w:t>.</w:t>
      </w:r>
    </w:p>
    <w:p w:rsidR="003843B2" w:rsidRPr="00193881" w:rsidRDefault="003843B2" w:rsidP="003843B2">
      <w:pPr>
        <w:pStyle w:val="af1"/>
        <w:ind w:firstLine="851"/>
        <w:jc w:val="both"/>
        <w:rPr>
          <w:rFonts w:ascii="Times New Roman" w:eastAsia="Cambria" w:hAnsi="Times New Roman" w:cs="Times New Roman"/>
          <w:sz w:val="28"/>
          <w:szCs w:val="28"/>
          <w:lang w:val="ru-RU"/>
        </w:rPr>
      </w:pPr>
    </w:p>
    <w:p w:rsidR="003843B2" w:rsidRPr="00193881" w:rsidRDefault="003843B2" w:rsidP="003843B2">
      <w:pPr>
        <w:pStyle w:val="af1"/>
        <w:jc w:val="both"/>
        <w:rPr>
          <w:rFonts w:ascii="Times New Roman" w:eastAsia="Cambria" w:hAnsi="Times New Roman" w:cs="Times New Roman"/>
          <w:sz w:val="28"/>
          <w:szCs w:val="28"/>
          <w:lang w:val="ru-RU"/>
        </w:rPr>
      </w:pPr>
      <w:r w:rsidRPr="00193881">
        <w:rPr>
          <w:rFonts w:ascii="Times New Roman" w:eastAsia="Cambria" w:hAnsi="Times New Roman" w:cs="Times New Roman"/>
          <w:sz w:val="28"/>
          <w:szCs w:val="28"/>
          <w:lang w:val="ru-RU"/>
        </w:rPr>
        <w:t>Глава муниципального образования</w:t>
      </w:r>
    </w:p>
    <w:p w:rsidR="003843B2" w:rsidRPr="00193881" w:rsidRDefault="003843B2" w:rsidP="003843B2">
      <w:pPr>
        <w:pStyle w:val="af1"/>
        <w:jc w:val="both"/>
        <w:rPr>
          <w:rFonts w:ascii="Times New Roman" w:hAnsi="Times New Roman" w:cs="Times New Roman"/>
          <w:sz w:val="28"/>
          <w:szCs w:val="28"/>
          <w:lang w:val="ru-RU"/>
        </w:rPr>
      </w:pPr>
      <w:r w:rsidRPr="00193881">
        <w:rPr>
          <w:rFonts w:ascii="Times New Roman" w:eastAsia="Cambria" w:hAnsi="Times New Roman" w:cs="Times New Roman"/>
          <w:sz w:val="28"/>
          <w:szCs w:val="28"/>
          <w:lang w:val="ru-RU"/>
        </w:rPr>
        <w:t>Выселковский район</w:t>
      </w:r>
      <w:r w:rsidRPr="00193881">
        <w:rPr>
          <w:rFonts w:ascii="Times New Roman" w:eastAsia="Cambria" w:hAnsi="Times New Roman" w:cs="Times New Roman"/>
          <w:sz w:val="28"/>
          <w:szCs w:val="28"/>
          <w:lang w:val="ru-RU"/>
        </w:rPr>
        <w:tab/>
      </w:r>
      <w:r w:rsidRPr="00193881">
        <w:rPr>
          <w:rFonts w:ascii="Times New Roman" w:eastAsia="Cambria" w:hAnsi="Times New Roman" w:cs="Times New Roman"/>
          <w:sz w:val="28"/>
          <w:szCs w:val="28"/>
          <w:lang w:val="ru-RU"/>
        </w:rPr>
        <w:tab/>
        <w:t xml:space="preserve">            </w:t>
      </w:r>
      <w:r>
        <w:rPr>
          <w:rFonts w:ascii="Times New Roman" w:eastAsia="Cambria" w:hAnsi="Times New Roman" w:cs="Times New Roman"/>
          <w:sz w:val="28"/>
          <w:szCs w:val="28"/>
          <w:lang w:val="ru-RU"/>
        </w:rPr>
        <w:t xml:space="preserve">         </w:t>
      </w:r>
      <w:r w:rsidRPr="00193881">
        <w:rPr>
          <w:rFonts w:ascii="Times New Roman" w:eastAsia="Cambria" w:hAnsi="Times New Roman" w:cs="Times New Roman"/>
          <w:sz w:val="28"/>
          <w:szCs w:val="28"/>
          <w:lang w:val="ru-RU"/>
        </w:rPr>
        <w:t xml:space="preserve">                                  С.И. Фирстков</w:t>
      </w:r>
    </w:p>
    <w:p w:rsidR="003843B2" w:rsidRPr="00454757" w:rsidRDefault="003843B2"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lastRenderedPageBreak/>
        <w:t>ПРИЛОЖЕНИЕ</w:t>
      </w:r>
      <w:r>
        <w:rPr>
          <w:rFonts w:ascii="Times New Roman" w:hAnsi="Times New Roman" w:cs="Times New Roman"/>
          <w:color w:val="000000"/>
          <w:sz w:val="28"/>
          <w:szCs w:val="28"/>
          <w:lang w:val="ru-RU"/>
        </w:rPr>
        <w:t xml:space="preserve"> №1</w:t>
      </w:r>
    </w:p>
    <w:p w:rsidR="003210CC" w:rsidRDefault="003210CC" w:rsidP="003210CC">
      <w:pPr>
        <w:pStyle w:val="af1"/>
        <w:ind w:left="4820"/>
        <w:jc w:val="center"/>
        <w:rPr>
          <w:rFonts w:ascii="Times New Roman" w:hAnsi="Times New Roman" w:cs="Times New Roman"/>
          <w:color w:val="000000"/>
          <w:sz w:val="28"/>
          <w:szCs w:val="28"/>
          <w:lang w:val="ru-RU"/>
        </w:rPr>
      </w:pPr>
    </w:p>
    <w:p w:rsidR="003843B2" w:rsidRPr="00454757" w:rsidRDefault="003843B2"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t>УТВЕРЖДЕН</w:t>
      </w:r>
    </w:p>
    <w:p w:rsidR="003843B2" w:rsidRPr="00454757" w:rsidRDefault="003843B2"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t>постановлением администрации</w:t>
      </w:r>
    </w:p>
    <w:p w:rsidR="003843B2" w:rsidRPr="00454757" w:rsidRDefault="003843B2"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t>муниципального образования</w:t>
      </w:r>
    </w:p>
    <w:p w:rsidR="003843B2" w:rsidRPr="00454757" w:rsidRDefault="003843B2"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t>Выселковский район</w:t>
      </w:r>
    </w:p>
    <w:p w:rsidR="003843B2" w:rsidRPr="00454757" w:rsidRDefault="003843B2" w:rsidP="003210CC">
      <w:pPr>
        <w:pStyle w:val="af1"/>
        <w:ind w:left="4820"/>
        <w:jc w:val="center"/>
        <w:rPr>
          <w:rFonts w:ascii="Times New Roman" w:hAnsi="Times New Roman" w:cs="Times New Roman"/>
          <w:color w:val="000000"/>
          <w:sz w:val="28"/>
          <w:szCs w:val="28"/>
          <w:lang w:val="ru-RU"/>
        </w:rPr>
      </w:pPr>
      <w:r w:rsidRPr="00454757">
        <w:rPr>
          <w:rFonts w:ascii="Times New Roman" w:hAnsi="Times New Roman" w:cs="Times New Roman"/>
          <w:bCs/>
          <w:color w:val="000000"/>
          <w:sz w:val="28"/>
          <w:szCs w:val="28"/>
          <w:lang w:val="ru-RU"/>
        </w:rPr>
        <w:t>от____________</w:t>
      </w:r>
      <w:r w:rsidR="003210CC">
        <w:rPr>
          <w:rFonts w:ascii="Times New Roman" w:hAnsi="Times New Roman" w:cs="Times New Roman"/>
          <w:bCs/>
          <w:color w:val="000000"/>
          <w:sz w:val="28"/>
          <w:szCs w:val="28"/>
          <w:lang w:val="ru-RU"/>
        </w:rPr>
        <w:t>__</w:t>
      </w:r>
      <w:r w:rsidR="00240B6F">
        <w:rPr>
          <w:rFonts w:ascii="Times New Roman" w:hAnsi="Times New Roman" w:cs="Times New Roman"/>
          <w:bCs/>
          <w:color w:val="000000"/>
          <w:sz w:val="28"/>
          <w:szCs w:val="28"/>
          <w:lang w:val="ru-RU"/>
        </w:rPr>
        <w:t>_</w:t>
      </w:r>
      <w:r w:rsidR="003210CC">
        <w:rPr>
          <w:rFonts w:ascii="Times New Roman" w:hAnsi="Times New Roman" w:cs="Times New Roman"/>
          <w:bCs/>
          <w:color w:val="000000"/>
          <w:sz w:val="28"/>
          <w:szCs w:val="28"/>
          <w:lang w:val="ru-RU"/>
        </w:rPr>
        <w:t xml:space="preserve">_ </w:t>
      </w:r>
      <w:r w:rsidRPr="00454757">
        <w:rPr>
          <w:rFonts w:ascii="Times New Roman" w:hAnsi="Times New Roman" w:cs="Times New Roman"/>
          <w:bCs/>
          <w:color w:val="000000"/>
          <w:sz w:val="28"/>
          <w:szCs w:val="28"/>
          <w:lang w:val="ru-RU"/>
        </w:rPr>
        <w:t xml:space="preserve"> №______</w:t>
      </w:r>
    </w:p>
    <w:p w:rsidR="003843B2" w:rsidRDefault="003843B2" w:rsidP="00335F83">
      <w:pPr>
        <w:pStyle w:val="af1"/>
        <w:ind w:firstLine="851"/>
        <w:jc w:val="both"/>
        <w:rPr>
          <w:rFonts w:ascii="Times New Roman" w:hAnsi="Times New Roman" w:cs="Times New Roman"/>
          <w:sz w:val="28"/>
          <w:szCs w:val="28"/>
          <w:lang w:val="ru-RU"/>
        </w:rPr>
      </w:pPr>
    </w:p>
    <w:p w:rsidR="003843B2" w:rsidRDefault="003843B2" w:rsidP="00335F83">
      <w:pPr>
        <w:pStyle w:val="af1"/>
        <w:ind w:firstLine="851"/>
        <w:jc w:val="both"/>
        <w:rPr>
          <w:rFonts w:ascii="Times New Roman" w:hAnsi="Times New Roman" w:cs="Times New Roman"/>
          <w:sz w:val="28"/>
          <w:szCs w:val="28"/>
          <w:lang w:val="ru-RU"/>
        </w:rPr>
      </w:pPr>
    </w:p>
    <w:p w:rsidR="003843B2" w:rsidRDefault="003843B2" w:rsidP="003843B2">
      <w:pPr>
        <w:pStyle w:val="af1"/>
        <w:jc w:val="center"/>
        <w:rPr>
          <w:rFonts w:ascii="Times New Roman" w:hAnsi="Times New Roman" w:cs="Times New Roman"/>
          <w:sz w:val="28"/>
          <w:szCs w:val="28"/>
          <w:lang w:val="ru-RU"/>
        </w:rPr>
      </w:pPr>
    </w:p>
    <w:p w:rsidR="003843B2" w:rsidRPr="00240B6F" w:rsidRDefault="00917088" w:rsidP="003843B2">
      <w:pPr>
        <w:pStyle w:val="af1"/>
        <w:jc w:val="center"/>
        <w:rPr>
          <w:rFonts w:ascii="Times New Roman" w:hAnsi="Times New Roman" w:cs="Times New Roman"/>
          <w:sz w:val="28"/>
          <w:szCs w:val="28"/>
          <w:lang w:val="ru-RU"/>
        </w:rPr>
      </w:pPr>
      <w:r w:rsidRPr="00240B6F">
        <w:rPr>
          <w:rFonts w:ascii="Times New Roman" w:hAnsi="Times New Roman" w:cs="Times New Roman"/>
          <w:sz w:val="28"/>
          <w:szCs w:val="28"/>
          <w:lang w:val="ru-RU"/>
        </w:rPr>
        <w:t xml:space="preserve">ТРЕБОВАНИЯ </w:t>
      </w:r>
    </w:p>
    <w:p w:rsidR="003843B2" w:rsidRPr="00240B6F" w:rsidRDefault="00917088" w:rsidP="003843B2">
      <w:pPr>
        <w:pStyle w:val="af1"/>
        <w:jc w:val="center"/>
        <w:rPr>
          <w:rFonts w:ascii="Times New Roman" w:hAnsi="Times New Roman" w:cs="Times New Roman"/>
          <w:sz w:val="28"/>
          <w:szCs w:val="28"/>
          <w:lang w:val="ru-RU"/>
        </w:rPr>
      </w:pPr>
      <w:r w:rsidRPr="00240B6F">
        <w:rPr>
          <w:rFonts w:ascii="Times New Roman" w:hAnsi="Times New Roman" w:cs="Times New Roman"/>
          <w:sz w:val="28"/>
          <w:szCs w:val="28"/>
          <w:lang w:val="ru-RU"/>
        </w:rPr>
        <w:t>к рекламным конструкциям на территории</w:t>
      </w:r>
    </w:p>
    <w:p w:rsidR="00CE18AB" w:rsidRPr="00240B6F" w:rsidRDefault="00917088" w:rsidP="003843B2">
      <w:pPr>
        <w:pStyle w:val="af1"/>
        <w:jc w:val="center"/>
        <w:rPr>
          <w:rFonts w:ascii="Times New Roman" w:hAnsi="Times New Roman" w:cs="Times New Roman"/>
          <w:sz w:val="28"/>
          <w:szCs w:val="28"/>
          <w:lang w:val="ru-RU"/>
        </w:rPr>
      </w:pPr>
      <w:r w:rsidRPr="00240B6F">
        <w:rPr>
          <w:rFonts w:ascii="Times New Roman" w:hAnsi="Times New Roman" w:cs="Times New Roman"/>
          <w:sz w:val="28"/>
          <w:szCs w:val="28"/>
          <w:lang w:val="ru-RU"/>
        </w:rPr>
        <w:t xml:space="preserve"> муниципального образования </w:t>
      </w:r>
      <w:r w:rsidR="00335F83" w:rsidRPr="00240B6F">
        <w:rPr>
          <w:rFonts w:ascii="Times New Roman" w:hAnsi="Times New Roman" w:cs="Times New Roman"/>
          <w:sz w:val="28"/>
          <w:szCs w:val="28"/>
          <w:lang w:val="ru-RU"/>
        </w:rPr>
        <w:t>Выселковский</w:t>
      </w:r>
      <w:r w:rsidRPr="00240B6F">
        <w:rPr>
          <w:rFonts w:ascii="Times New Roman" w:hAnsi="Times New Roman" w:cs="Times New Roman"/>
          <w:sz w:val="28"/>
          <w:szCs w:val="28"/>
          <w:lang w:val="ru-RU"/>
        </w:rPr>
        <w:t xml:space="preserve"> район</w:t>
      </w:r>
    </w:p>
    <w:p w:rsidR="003843B2" w:rsidRDefault="003843B2" w:rsidP="003843B2">
      <w:pPr>
        <w:pStyle w:val="af1"/>
        <w:jc w:val="center"/>
        <w:rPr>
          <w:rFonts w:ascii="Times New Roman" w:hAnsi="Times New Roman" w:cs="Times New Roman"/>
          <w:sz w:val="28"/>
          <w:szCs w:val="28"/>
          <w:lang w:val="ru-RU"/>
        </w:rPr>
      </w:pPr>
    </w:p>
    <w:p w:rsidR="003843B2" w:rsidRPr="00335F83" w:rsidRDefault="003843B2" w:rsidP="003843B2">
      <w:pPr>
        <w:pStyle w:val="af1"/>
        <w:jc w:val="center"/>
        <w:rPr>
          <w:rFonts w:ascii="Times New Roman" w:hAnsi="Times New Roman" w:cs="Times New Roman"/>
          <w:sz w:val="28"/>
          <w:szCs w:val="28"/>
          <w:lang w:val="ru-RU"/>
        </w:rPr>
      </w:pPr>
    </w:p>
    <w:p w:rsidR="00CE18AB" w:rsidRDefault="00917088" w:rsidP="00974A1A">
      <w:pPr>
        <w:pStyle w:val="af1"/>
        <w:numPr>
          <w:ilvl w:val="0"/>
          <w:numId w:val="3"/>
        </w:numPr>
        <w:ind w:left="0" w:firstLine="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Общие положения</w:t>
      </w:r>
    </w:p>
    <w:p w:rsidR="003843B2" w:rsidRPr="00335F83" w:rsidRDefault="003843B2" w:rsidP="003843B2">
      <w:pPr>
        <w:pStyle w:val="af1"/>
        <w:ind w:left="1211"/>
        <w:rPr>
          <w:rFonts w:ascii="Times New Roman" w:hAnsi="Times New Roman" w:cs="Times New Roman"/>
          <w:sz w:val="28"/>
          <w:szCs w:val="28"/>
          <w:lang w:val="ru-RU"/>
        </w:rPr>
      </w:pP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1.1.</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Настоящие Требования к рекламным конструкциям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(далее - Требования) определены в соответствии с пунктом 4 части 15 статьи 19 Федерального закона от 13 марта 2006 года № 38-ФЗ «О рекламе» (далее - Федеральный закон № 38-ФЗ), статьей 38.1 Закона Краснодарского края от 21 июля 2008 года № 1540-КЗ «Градостроительный кодекс Краснодарского края» (далее - Закон Краснодарского края № 1540-КЗ) в целях сохранения внешнего архитектурного облика сложившейся застройки поселений </w:t>
      </w:r>
      <w:r w:rsidR="003843B2">
        <w:rPr>
          <w:rFonts w:ascii="Times New Roman" w:hAnsi="Times New Roman" w:cs="Times New Roman"/>
          <w:sz w:val="28"/>
          <w:szCs w:val="28"/>
          <w:lang w:val="ru-RU"/>
        </w:rPr>
        <w:t>Выселковского</w:t>
      </w:r>
      <w:r w:rsidRPr="00335F83">
        <w:rPr>
          <w:rFonts w:ascii="Times New Roman" w:hAnsi="Times New Roman" w:cs="Times New Roman"/>
          <w:sz w:val="28"/>
          <w:szCs w:val="28"/>
          <w:lang w:val="ru-RU"/>
        </w:rPr>
        <w:t xml:space="preserve"> района, входящих в состав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w:t>
      </w:r>
      <w:r w:rsidR="003843B2">
        <w:rPr>
          <w:rFonts w:ascii="Times New Roman" w:hAnsi="Times New Roman" w:cs="Times New Roman"/>
          <w:sz w:val="28"/>
          <w:szCs w:val="28"/>
          <w:lang w:val="ru-RU"/>
        </w:rPr>
        <w:t>.</w:t>
      </w:r>
      <w:r w:rsidRPr="00335F83">
        <w:rPr>
          <w:rFonts w:ascii="Times New Roman" w:hAnsi="Times New Roman" w:cs="Times New Roman"/>
          <w:sz w:val="28"/>
          <w:szCs w:val="28"/>
          <w:lang w:val="ru-RU"/>
        </w:rPr>
        <w:t>2</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В соответствии с частью 1 статьи 19 Федерального закона </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38-ФЗ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указанной статьи.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1.3.</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Типы и виды рекламных конструкций определены статьей 38.1 Закона Краснодарского края № 1540-КЗ.</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1.4.</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Размещение рекламных конструкций на территориях поселений </w:t>
      </w:r>
      <w:r w:rsidR="003843B2">
        <w:rPr>
          <w:rFonts w:ascii="Times New Roman" w:hAnsi="Times New Roman" w:cs="Times New Roman"/>
          <w:sz w:val="28"/>
          <w:szCs w:val="28"/>
          <w:lang w:val="ru-RU"/>
        </w:rPr>
        <w:t>Выселковского</w:t>
      </w:r>
      <w:r w:rsidRPr="00335F83">
        <w:rPr>
          <w:rFonts w:ascii="Times New Roman" w:hAnsi="Times New Roman" w:cs="Times New Roman"/>
          <w:sz w:val="28"/>
          <w:szCs w:val="28"/>
          <w:lang w:val="ru-RU"/>
        </w:rPr>
        <w:t xml:space="preserve"> района осуществляется в соответствии с Государственным стандартом Российской Федерации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1.5.</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не допускается установка рекламных конструкций, не соотве</w:t>
      </w:r>
      <w:r w:rsidR="00974A1A">
        <w:rPr>
          <w:rFonts w:ascii="Times New Roman" w:hAnsi="Times New Roman" w:cs="Times New Roman"/>
          <w:sz w:val="28"/>
          <w:szCs w:val="28"/>
          <w:lang w:val="ru-RU"/>
        </w:rPr>
        <w:t>тствующих настоящим Требованиям.</w:t>
      </w:r>
    </w:p>
    <w:p w:rsidR="003843B2" w:rsidRDefault="003843B2" w:rsidP="00335F83">
      <w:pPr>
        <w:pStyle w:val="af1"/>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CE18AB" w:rsidRDefault="00917088" w:rsidP="003843B2">
      <w:pPr>
        <w:pStyle w:val="af1"/>
        <w:numPr>
          <w:ilvl w:val="0"/>
          <w:numId w:val="3"/>
        </w:numPr>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Типы и виды рекламных конструкций и требования к ним</w:t>
      </w:r>
    </w:p>
    <w:p w:rsidR="003843B2" w:rsidRPr="00335F83" w:rsidRDefault="003843B2" w:rsidP="003843B2">
      <w:pPr>
        <w:pStyle w:val="af1"/>
        <w:ind w:left="1211"/>
        <w:rPr>
          <w:rFonts w:ascii="Times New Roman" w:hAnsi="Times New Roman" w:cs="Times New Roman"/>
          <w:sz w:val="28"/>
          <w:szCs w:val="28"/>
          <w:lang w:val="ru-RU"/>
        </w:rPr>
      </w:pP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2.1</w:t>
      </w:r>
      <w:r w:rsidR="003843B2">
        <w:rPr>
          <w:rFonts w:ascii="Times New Roman" w:hAnsi="Times New Roman" w:cs="Times New Roman"/>
          <w:sz w:val="28"/>
          <w:szCs w:val="28"/>
          <w:lang w:val="ru-RU"/>
        </w:rPr>
        <w:t>.</w:t>
      </w:r>
      <w:r w:rsidRPr="00335F83">
        <w:rPr>
          <w:rFonts w:ascii="Times New Roman" w:hAnsi="Times New Roman" w:cs="Times New Roman"/>
          <w:sz w:val="28"/>
          <w:szCs w:val="28"/>
          <w:lang w:val="ru-RU"/>
        </w:rPr>
        <w:t xml:space="preserve"> Требования к рекламным конструкциям, размещаемым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2.1.1.</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Рекламные конструкции, размещаемые на объектах благоустройства: рекламная конструкция на остановочном павильоне </w:t>
      </w:r>
      <w:r w:rsidR="003843B2">
        <w:rPr>
          <w:rFonts w:ascii="Times New Roman" w:hAnsi="Times New Roman" w:cs="Times New Roman"/>
          <w:sz w:val="28"/>
          <w:szCs w:val="28"/>
          <w:lang w:val="ru-RU"/>
        </w:rPr>
        <w:t>–</w:t>
      </w:r>
      <w:r w:rsidRPr="00335F83">
        <w:rPr>
          <w:rFonts w:ascii="Times New Roman" w:hAnsi="Times New Roman" w:cs="Times New Roman"/>
          <w:sz w:val="28"/>
          <w:szCs w:val="28"/>
          <w:lang w:val="ru-RU"/>
        </w:rPr>
        <w:t xml:space="preserve"> рекламная</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конструкция, устанавливаемая на остановочном пункте движения общественного транспорта, имеющая плоскости для размещения рекламы малого формата с одним или несколькими информационными полями, размер каждой из которых составляет 1,2 м</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1,8 м;</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информационный стенд на остановочном пункте движения общественного транспорта - рекламная конструкция малого формата, устанавливаемая на остановочном пункте движения общественного транспорта, имеющая две информационные плоскости, размеры которых составляют 1,28 м</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1,76 м и 0,685 м</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1,21 м. Одна сторона используется для размещения информации рекламного характера, другая сторона используется для размещения интерактивной схемы движения общественного транспорта. На территории площадки ожидания общественного транспорта подлежит размещению исключительно одна рекламная конструкция указанного типа и вида;</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информационный указатель - рекламная конструкция малого формата на отдельно стоящей опоре, на которой одновременно размещаются указатель с наименованием улиц и номеров домов и рекламный модуль с двумя информационными полями, максимальный размер каждого из которых составляет не более 0,5 м</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0,8 м.</w:t>
      </w:r>
    </w:p>
    <w:p w:rsidR="00CE18AB" w:rsidRPr="00335F83" w:rsidRDefault="00917088" w:rsidP="003843B2">
      <w:pPr>
        <w:pStyle w:val="af1"/>
        <w:numPr>
          <w:ilvl w:val="2"/>
          <w:numId w:val="3"/>
        </w:numPr>
        <w:ind w:left="0"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Отдельно стоящие рекламные конструкции, размещаемые на земельных участках:</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пилон - двухсторонняя рекламная конструкция малого формата с внутренним подсветом (или без подсвета), двумя подвижными или неподвижными информационными полями, размер каждого из которых составляет 1,3 м</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1,9 м или 1,2 м</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A07D7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1,8 м;</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пиллар - рекламная конструкция малого формата (трёхгранная тумба), с тремя информационными полями, размер каждого из которых не более </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1,4 м</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3,0 м, с внутренним подсветом, присоединяемая к земельному участку с применением собственного фундамента и состоящая из основания, каркаса и рекламных поверхностей;</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афишный стенд - рекламная конструкция с одним или двумя информационными полями, размер которых может составлять 2,4 м</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1,7 м, или 4,8 м</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1,7 м, или 7,2 м</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1,7 м, предназначенная для размещения рекламы и информации исключительно о репертуарах кинотеатров, спортивных и иных массовых мероприятиях, событиях общественного, культурно- </w:t>
      </w:r>
      <w:r w:rsidRPr="00335F83">
        <w:rPr>
          <w:rFonts w:ascii="Times New Roman" w:hAnsi="Times New Roman" w:cs="Times New Roman"/>
          <w:sz w:val="28"/>
          <w:szCs w:val="28"/>
          <w:lang w:val="ru-RU"/>
        </w:rPr>
        <w:lastRenderedPageBreak/>
        <w:t xml:space="preserve">развлекательного, спортивно-оздоровительного характера, состоящая из фундамента, каркаса и рекламных поверхностей, может иметь внешний подсвет; афишная тумба - рекламная конструкция малого формата цилиндрической или квадратной формы с внутренним или внешним </w:t>
      </w:r>
      <w:r w:rsidR="00B0254E" w:rsidRPr="00335F83">
        <w:rPr>
          <w:rFonts w:ascii="Times New Roman" w:hAnsi="Times New Roman" w:cs="Times New Roman"/>
          <w:sz w:val="28"/>
          <w:szCs w:val="28"/>
          <w:lang w:val="ru-RU"/>
        </w:rPr>
        <w:t>подсветом</w:t>
      </w:r>
      <w:r w:rsidRPr="00335F83">
        <w:rPr>
          <w:rFonts w:ascii="Times New Roman" w:hAnsi="Times New Roman" w:cs="Times New Roman"/>
          <w:sz w:val="28"/>
          <w:szCs w:val="28"/>
          <w:lang w:val="ru-RU"/>
        </w:rPr>
        <w:t xml:space="preserve"> и (или) размещением табло с бегущей строкой, информационными полями, размер которых составляет 1,34 м</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2,89 м, предназначенная для размещения рекламы исключительно о репертуарах кинотеатров, спортивных и иных массовых мероприятиях, событиях общественного, культурно- развлекательного, спортивно-оздоровительного характера;</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щит 6 х </w:t>
      </w:r>
      <w:r w:rsidR="003843B2">
        <w:rPr>
          <w:rFonts w:ascii="Times New Roman" w:hAnsi="Times New Roman" w:cs="Times New Roman"/>
          <w:sz w:val="28"/>
          <w:szCs w:val="28"/>
          <w:lang w:val="ru-RU"/>
        </w:rPr>
        <w:t xml:space="preserve">3 </w:t>
      </w:r>
      <w:r w:rsidRPr="00335F83">
        <w:rPr>
          <w:rFonts w:ascii="Times New Roman" w:hAnsi="Times New Roman" w:cs="Times New Roman"/>
          <w:sz w:val="28"/>
          <w:szCs w:val="28"/>
          <w:lang w:val="ru-RU"/>
        </w:rPr>
        <w:t>м - рекламная конструкция среднего формата, имеющая одну, две или три внешние поверхности (информационные поля), специально предназначенная для размещения рекламы, оборудованная внешним подсветом (или без подсвета), состоящая из фундамента, каркаса, опоры и информационного поля. Площадь информационного поля не может превышать 18,0 кв. метров;</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сити-борд - рекламная конструкция среднего формата с внутренним подсветом, имеющая одну или две поверхности для размещения рекламы, размер каждой составляет 3,7 м</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х</w:t>
      </w:r>
      <w:r w:rsidR="003843B2">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2,7 м, состоящая из фундамента, каркаса, опоры и информационных полей;</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суперсайт - рекламная конструкция большого формата, имеющая не более трёх внешних поверхностей, специально предназначенных </w:t>
      </w:r>
      <w:r w:rsidR="003210CC">
        <w:rPr>
          <w:rFonts w:ascii="Times New Roman" w:hAnsi="Times New Roman" w:cs="Times New Roman"/>
          <w:sz w:val="28"/>
          <w:szCs w:val="28"/>
          <w:lang w:val="ru-RU"/>
        </w:rPr>
        <w:t>д</w:t>
      </w:r>
      <w:r w:rsidRPr="00335F83">
        <w:rPr>
          <w:rFonts w:ascii="Times New Roman" w:hAnsi="Times New Roman" w:cs="Times New Roman"/>
          <w:sz w:val="28"/>
          <w:szCs w:val="28"/>
          <w:lang w:val="ru-RU"/>
        </w:rPr>
        <w:t>ля размещения рекламы, оборудованная подсветом, состоящая из фундамента, каркаса, опоры и информационного поля. Размер информационных полей такой рекламной конструкции: высота - 5 м, ширина - 15 м. Расстояние от уровня проезжей части до нижнего края информационного поля - не менее 10м;</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светодиодный экран на опоре - рекламная конструкция,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 Площадь информационного поля не может превышать 18,0 кв. метров.</w:t>
      </w:r>
    </w:p>
    <w:p w:rsidR="00CE18AB" w:rsidRPr="00335F83" w:rsidRDefault="00917088" w:rsidP="003210CC">
      <w:pPr>
        <w:pStyle w:val="af1"/>
        <w:numPr>
          <w:ilvl w:val="2"/>
          <w:numId w:val="3"/>
        </w:numPr>
        <w:ind w:left="0"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Рекламные конструкции, присоединяемые </w:t>
      </w:r>
      <w:r w:rsidR="00AD0410">
        <w:rPr>
          <w:rFonts w:ascii="Times New Roman" w:hAnsi="Times New Roman" w:cs="Times New Roman"/>
          <w:sz w:val="28"/>
          <w:szCs w:val="28"/>
          <w:lang w:val="ru-RU"/>
        </w:rPr>
        <w:t>к</w:t>
      </w:r>
      <w:r w:rsidRPr="00335F83">
        <w:rPr>
          <w:rFonts w:ascii="Times New Roman" w:hAnsi="Times New Roman" w:cs="Times New Roman"/>
          <w:sz w:val="28"/>
          <w:szCs w:val="28"/>
          <w:lang w:val="ru-RU"/>
        </w:rPr>
        <w:t xml:space="preserve"> объектам недвижимости (зданиям, сооружениям):</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настенное панно - рекламная конструкция, размещаемая на плоскости стен зданий или ином недвижимом имуществе, в виде каркасной конструкции, рекламно-информационного поля и элементов крепления (светового короба или объёмных букв, элементов и (или) логотипа); объемных световых букв, знаков или элементов, крепление которых осуществляется на поверхность стены здания без использования каркасной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крышная рекламная конструкция в виде отдельных букв и логотипов - рекламная конструкция, размещаемая полностью или частично выше уровня карниза здания или на крыше, выполненная по 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w:t>
      </w:r>
      <w:r w:rsidRPr="00335F83">
        <w:rPr>
          <w:rFonts w:ascii="Times New Roman" w:hAnsi="Times New Roman" w:cs="Times New Roman"/>
          <w:sz w:val="28"/>
          <w:szCs w:val="28"/>
          <w:lang w:val="ru-RU"/>
        </w:rPr>
        <w:lastRenderedPageBreak/>
        <w:t>системой аварийного отключения от сети электропитания, площадь информационного поля которой определяется расчётным путём в проектной документации</w:t>
      </w:r>
      <w:r w:rsidR="00974A1A">
        <w:rPr>
          <w:rFonts w:ascii="Times New Roman" w:hAnsi="Times New Roman" w:cs="Times New Roman"/>
          <w:sz w:val="28"/>
          <w:szCs w:val="28"/>
          <w:lang w:val="ru-RU"/>
        </w:rPr>
        <w:t>;</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настенная панель - рекламная конструкция малого формата (световые коробы, объёмные символы и т.д.), </w:t>
      </w:r>
      <w:r w:rsidR="00B0254E" w:rsidRPr="00335F83">
        <w:rPr>
          <w:rFonts w:ascii="Times New Roman" w:hAnsi="Times New Roman" w:cs="Times New Roman"/>
          <w:sz w:val="28"/>
          <w:szCs w:val="28"/>
          <w:lang w:val="ru-RU"/>
        </w:rPr>
        <w:t>площадь,</w:t>
      </w:r>
      <w:r w:rsidRPr="00335F83">
        <w:rPr>
          <w:rFonts w:ascii="Times New Roman" w:hAnsi="Times New Roman" w:cs="Times New Roman"/>
          <w:sz w:val="28"/>
          <w:szCs w:val="28"/>
          <w:lang w:val="ru-RU"/>
        </w:rPr>
        <w:t xml:space="preserve"> которой не превышает 9,0 кв. м, размещаемая на фасаде зданий и входных группах, состоящая из одного информационного поля, может быть оборудована внутренним подсветом и системой аварийного отключения от сети электропитания, рекомендуемый цвет статичного свечения - белый;</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панель-кронштейн - плоскостная или объёмно-пространственная рекламная конструкция малого формата, имеющая одно или два информационных поля, устанавливаемая на фасадах зданий (входных группах) перпендикулярно относительно стены здания при помощи кронштейнов, может быть оборудована внутренним подсветом и системой аварийного отключения от сети электропитания, информация должна быть статичной, цвет статичного свечения должен быть монохромным и единым в границах фасадов зданий в пределах квартала, рекомендуемый цвет свечения - белый;</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строительная сетка - временная рекламная конструкция в виде баннерной сетки с изображением объекта рекламы, ограждающая объекты, требующие визуальной корректировки. Установка и реконструкция строительной сетки с изображением объекта рекламы </w:t>
      </w:r>
      <w:r w:rsidR="00B0254E" w:rsidRPr="00335F83">
        <w:rPr>
          <w:rFonts w:ascii="Times New Roman" w:hAnsi="Times New Roman" w:cs="Times New Roman"/>
          <w:sz w:val="28"/>
          <w:szCs w:val="28"/>
          <w:lang w:val="ru-RU"/>
        </w:rPr>
        <w:t>производится,</w:t>
      </w:r>
      <w:r w:rsidRPr="00335F83">
        <w:rPr>
          <w:rFonts w:ascii="Times New Roman" w:hAnsi="Times New Roman" w:cs="Times New Roman"/>
          <w:sz w:val="28"/>
          <w:szCs w:val="28"/>
          <w:lang w:val="ru-RU"/>
        </w:rPr>
        <w:t xml:space="preserve"> в том числе при проведении строительных или реставрационных работ на внешней стороне (фасаде) здания, на строительных ограждающих конструкциях (лесах);</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светодиодный экран - односторонняя рекламная конструкция, размещаемая на поверхности стен нежилых зданий, строений и сооружений или на крыше, состоящая из электронно-светового оборудования, позволяющего демонстрировать информационные материалы, размер которой определяется индивидуально на основании проектов в зависимости от архитектуры здания и окружающих архитектурных стилевых ансамблей;</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медиа-фасад - рекламная конструкция, размещаемая на поверхности стен нежилых зданий, строений, состоящая из электронно-светового оборудования, позволяющего демонстрировать информационные материалы, имеющая от 1 до 3 информационных полей, размер которой определяется индивидуально, в зависимости от архитектуры здания.</w:t>
      </w:r>
    </w:p>
    <w:p w:rsidR="00CE18AB" w:rsidRPr="00335F83" w:rsidRDefault="00917088" w:rsidP="003210CC">
      <w:pPr>
        <w:pStyle w:val="af1"/>
        <w:numPr>
          <w:ilvl w:val="2"/>
          <w:numId w:val="3"/>
        </w:numPr>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Рекламные конструкции иных видов:</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электронное табло - рекламная конструкция, предназначенная для воспроизведения текстовой информации на плоскости светодиодного дисплея за счет светоизлучения, которая устанавливается на зданиях или ином недвижимом имуществе. Размер конструкции определяется индивидуально на основании проектов в зависимости от архитектуры здания и окружающих архитектурных стилевых ансамблей.</w:t>
      </w:r>
    </w:p>
    <w:p w:rsidR="00CE18AB" w:rsidRPr="00974A1A" w:rsidRDefault="00917088" w:rsidP="00335F83">
      <w:pPr>
        <w:pStyle w:val="af1"/>
        <w:numPr>
          <w:ilvl w:val="1"/>
          <w:numId w:val="3"/>
        </w:numPr>
        <w:ind w:left="0" w:firstLine="851"/>
        <w:jc w:val="both"/>
        <w:rPr>
          <w:rFonts w:ascii="Times New Roman" w:hAnsi="Times New Roman" w:cs="Times New Roman"/>
          <w:sz w:val="28"/>
          <w:szCs w:val="28"/>
          <w:lang w:val="ru-RU"/>
        </w:rPr>
      </w:pPr>
      <w:r w:rsidRPr="00974A1A">
        <w:rPr>
          <w:rFonts w:ascii="Times New Roman" w:hAnsi="Times New Roman" w:cs="Times New Roman"/>
          <w:sz w:val="28"/>
          <w:szCs w:val="28"/>
          <w:lang w:val="ru-RU"/>
        </w:rPr>
        <w:t xml:space="preserve">Оценка соответствия рекламных конструкций, планируемых к размещению на объекте недвижимого имущества (за исключением рекламных </w:t>
      </w:r>
      <w:r w:rsidRPr="00974A1A">
        <w:rPr>
          <w:rFonts w:ascii="Times New Roman" w:hAnsi="Times New Roman" w:cs="Times New Roman"/>
          <w:sz w:val="28"/>
          <w:szCs w:val="28"/>
          <w:lang w:val="ru-RU"/>
        </w:rPr>
        <w:lastRenderedPageBreak/>
        <w:t xml:space="preserve">конструкций, планируемых к размещению на земельных участках (независимо от форм собственности), а также на зданиях или ином недвижимом имуществе, находящемся в собственности Краснодарского края или муниципальной собственности), внешнему архитектурному облику сложившейся застройки поселений </w:t>
      </w:r>
      <w:r w:rsidR="003843B2" w:rsidRPr="00974A1A">
        <w:rPr>
          <w:rFonts w:ascii="Times New Roman" w:hAnsi="Times New Roman" w:cs="Times New Roman"/>
          <w:sz w:val="28"/>
          <w:szCs w:val="28"/>
          <w:lang w:val="ru-RU"/>
        </w:rPr>
        <w:t>Выселковского</w:t>
      </w:r>
      <w:r w:rsidRPr="00974A1A">
        <w:rPr>
          <w:rFonts w:ascii="Times New Roman" w:hAnsi="Times New Roman" w:cs="Times New Roman"/>
          <w:sz w:val="28"/>
          <w:szCs w:val="28"/>
          <w:lang w:val="ru-RU"/>
        </w:rPr>
        <w:t xml:space="preserve"> района проводится комиссией по рассмотрению соответствия рекламных конструкций внешнему архитектурному облику сложившейся застройки поселений </w:t>
      </w:r>
      <w:r w:rsidR="003843B2" w:rsidRPr="00974A1A">
        <w:rPr>
          <w:rFonts w:ascii="Times New Roman" w:hAnsi="Times New Roman" w:cs="Times New Roman"/>
          <w:sz w:val="28"/>
          <w:szCs w:val="28"/>
          <w:lang w:val="ru-RU"/>
        </w:rPr>
        <w:t>Выселковского</w:t>
      </w:r>
      <w:r w:rsidRPr="00974A1A">
        <w:rPr>
          <w:rFonts w:ascii="Times New Roman" w:hAnsi="Times New Roman" w:cs="Times New Roman"/>
          <w:sz w:val="28"/>
          <w:szCs w:val="28"/>
          <w:lang w:val="ru-RU"/>
        </w:rPr>
        <w:t xml:space="preserve"> района, которая создается постановлением администрации муниципального образования </w:t>
      </w:r>
      <w:r w:rsidR="00335F83" w:rsidRPr="00974A1A">
        <w:rPr>
          <w:rFonts w:ascii="Times New Roman" w:hAnsi="Times New Roman" w:cs="Times New Roman"/>
          <w:sz w:val="28"/>
          <w:szCs w:val="28"/>
          <w:lang w:val="ru-RU"/>
        </w:rPr>
        <w:t>Выселковский</w:t>
      </w:r>
      <w:r w:rsidRPr="00974A1A">
        <w:rPr>
          <w:rFonts w:ascii="Times New Roman" w:hAnsi="Times New Roman" w:cs="Times New Roman"/>
          <w:sz w:val="28"/>
          <w:szCs w:val="28"/>
          <w:lang w:val="ru-RU"/>
        </w:rPr>
        <w:t xml:space="preserve"> район.</w:t>
      </w:r>
    </w:p>
    <w:p w:rsidR="00AD0410" w:rsidRDefault="00AD0410" w:rsidP="00335F83">
      <w:pPr>
        <w:pStyle w:val="af1"/>
        <w:ind w:firstLine="851"/>
        <w:jc w:val="both"/>
        <w:rPr>
          <w:rFonts w:ascii="Times New Roman" w:hAnsi="Times New Roman" w:cs="Times New Roman"/>
          <w:sz w:val="28"/>
          <w:szCs w:val="28"/>
          <w:lang w:val="ru-RU"/>
        </w:rPr>
      </w:pPr>
    </w:p>
    <w:p w:rsidR="00AD0410" w:rsidRDefault="00AD0410" w:rsidP="00335F83">
      <w:pPr>
        <w:pStyle w:val="af1"/>
        <w:ind w:firstLine="851"/>
        <w:jc w:val="both"/>
        <w:rPr>
          <w:rFonts w:ascii="Times New Roman" w:hAnsi="Times New Roman" w:cs="Times New Roman"/>
          <w:sz w:val="28"/>
          <w:szCs w:val="28"/>
          <w:lang w:val="ru-RU"/>
        </w:rPr>
      </w:pPr>
    </w:p>
    <w:p w:rsidR="00AD0410" w:rsidRPr="00335F83" w:rsidRDefault="00AD0410" w:rsidP="00AD0410">
      <w:pPr>
        <w:pStyle w:val="af1"/>
        <w:jc w:val="both"/>
        <w:rPr>
          <w:rFonts w:ascii="Times New Roman" w:hAnsi="Times New Roman" w:cs="Times New Roman"/>
          <w:sz w:val="28"/>
          <w:szCs w:val="28"/>
          <w:lang w:val="ru-RU"/>
        </w:rPr>
      </w:pPr>
    </w:p>
    <w:p w:rsidR="00AD0410" w:rsidRDefault="00AD0410" w:rsidP="00AD0410">
      <w:pPr>
        <w:pStyle w:val="af1"/>
        <w:jc w:val="both"/>
        <w:rPr>
          <w:rFonts w:ascii="Times New Roman" w:hAnsi="Times New Roman" w:cs="Times New Roman"/>
          <w:sz w:val="28"/>
          <w:szCs w:val="28"/>
          <w:lang w:val="ru-RU"/>
        </w:rPr>
      </w:pPr>
      <w:r>
        <w:rPr>
          <w:rFonts w:ascii="Times New Roman" w:hAnsi="Times New Roman" w:cs="Times New Roman"/>
          <w:sz w:val="28"/>
          <w:szCs w:val="28"/>
          <w:lang w:val="ru-RU"/>
        </w:rPr>
        <w:t>Заместитель н</w:t>
      </w:r>
      <w:r w:rsidR="00917088" w:rsidRPr="00335F83">
        <w:rPr>
          <w:rFonts w:ascii="Times New Roman" w:hAnsi="Times New Roman" w:cs="Times New Roman"/>
          <w:sz w:val="28"/>
          <w:szCs w:val="28"/>
          <w:lang w:val="ru-RU"/>
        </w:rPr>
        <w:t>ачальник</w:t>
      </w:r>
      <w:r>
        <w:rPr>
          <w:rFonts w:ascii="Times New Roman" w:hAnsi="Times New Roman" w:cs="Times New Roman"/>
          <w:sz w:val="28"/>
          <w:szCs w:val="28"/>
          <w:lang w:val="ru-RU"/>
        </w:rPr>
        <w:t>а</w:t>
      </w:r>
      <w:r w:rsidR="00917088" w:rsidRPr="00335F83">
        <w:rPr>
          <w:rFonts w:ascii="Times New Roman" w:hAnsi="Times New Roman" w:cs="Times New Roman"/>
          <w:sz w:val="28"/>
          <w:szCs w:val="28"/>
          <w:lang w:val="ru-RU"/>
        </w:rPr>
        <w:t xml:space="preserve"> управления </w:t>
      </w:r>
    </w:p>
    <w:p w:rsidR="00AD0410" w:rsidRDefault="00917088" w:rsidP="00AD0410">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архитектур</w:t>
      </w:r>
      <w:r w:rsidR="003210CC">
        <w:rPr>
          <w:rFonts w:ascii="Times New Roman" w:hAnsi="Times New Roman" w:cs="Times New Roman"/>
          <w:sz w:val="28"/>
          <w:szCs w:val="28"/>
          <w:lang w:val="ru-RU"/>
        </w:rPr>
        <w:t>ы</w:t>
      </w:r>
      <w:r w:rsidR="00AD0410">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и градостроитель</w:t>
      </w:r>
      <w:r w:rsidR="003210CC">
        <w:rPr>
          <w:rFonts w:ascii="Times New Roman" w:hAnsi="Times New Roman" w:cs="Times New Roman"/>
          <w:sz w:val="28"/>
          <w:szCs w:val="28"/>
          <w:lang w:val="ru-RU"/>
        </w:rPr>
        <w:t>ства</w:t>
      </w:r>
    </w:p>
    <w:p w:rsidR="003210CC" w:rsidRDefault="00917088" w:rsidP="00AD0410">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администрации муниципального</w:t>
      </w:r>
    </w:p>
    <w:p w:rsidR="00AD0410" w:rsidRDefault="00917088" w:rsidP="00AD0410">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r w:rsidR="00AD0410">
        <w:rPr>
          <w:rFonts w:ascii="Times New Roman" w:hAnsi="Times New Roman" w:cs="Times New Roman"/>
          <w:sz w:val="28"/>
          <w:szCs w:val="28"/>
          <w:lang w:val="ru-RU"/>
        </w:rPr>
        <w:t xml:space="preserve">      </w:t>
      </w:r>
      <w:r w:rsidR="003210CC">
        <w:rPr>
          <w:rFonts w:ascii="Times New Roman" w:hAnsi="Times New Roman" w:cs="Times New Roman"/>
          <w:sz w:val="28"/>
          <w:szCs w:val="28"/>
          <w:lang w:val="ru-RU"/>
        </w:rPr>
        <w:t xml:space="preserve"> </w:t>
      </w:r>
      <w:r w:rsidR="00AD0410">
        <w:rPr>
          <w:rFonts w:ascii="Times New Roman" w:hAnsi="Times New Roman" w:cs="Times New Roman"/>
          <w:sz w:val="28"/>
          <w:szCs w:val="28"/>
          <w:lang w:val="ru-RU"/>
        </w:rPr>
        <w:t xml:space="preserve">                                           В.С. Галиулин</w:t>
      </w:r>
      <w:r w:rsidRPr="00335F83">
        <w:rPr>
          <w:rFonts w:ascii="Times New Roman" w:hAnsi="Times New Roman" w:cs="Times New Roman"/>
          <w:sz w:val="28"/>
          <w:szCs w:val="28"/>
          <w:lang w:val="ru-RU"/>
        </w:rPr>
        <w:t xml:space="preserve"> </w:t>
      </w: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46638E" w:rsidRDefault="0046638E" w:rsidP="00335F83">
      <w:pPr>
        <w:pStyle w:val="af1"/>
        <w:ind w:firstLine="851"/>
        <w:jc w:val="both"/>
        <w:rPr>
          <w:rFonts w:ascii="Times New Roman" w:hAnsi="Times New Roman" w:cs="Times New Roman"/>
          <w:sz w:val="28"/>
          <w:szCs w:val="28"/>
          <w:lang w:val="ru-RU"/>
        </w:rPr>
      </w:pPr>
    </w:p>
    <w:p w:rsidR="0046638E" w:rsidRDefault="0046638E" w:rsidP="00335F83">
      <w:pPr>
        <w:pStyle w:val="af1"/>
        <w:ind w:firstLine="851"/>
        <w:jc w:val="both"/>
        <w:rPr>
          <w:rFonts w:ascii="Times New Roman" w:hAnsi="Times New Roman" w:cs="Times New Roman"/>
          <w:sz w:val="28"/>
          <w:szCs w:val="28"/>
          <w:lang w:val="ru-RU"/>
        </w:rPr>
      </w:pPr>
    </w:p>
    <w:p w:rsidR="00232E87" w:rsidRDefault="00232E87" w:rsidP="00335F83">
      <w:pPr>
        <w:pStyle w:val="af1"/>
        <w:ind w:firstLine="851"/>
        <w:jc w:val="both"/>
        <w:rPr>
          <w:rFonts w:ascii="Times New Roman" w:hAnsi="Times New Roman" w:cs="Times New Roman"/>
          <w:sz w:val="28"/>
          <w:szCs w:val="28"/>
          <w:lang w:val="ru-RU"/>
        </w:rPr>
      </w:pPr>
    </w:p>
    <w:p w:rsidR="00232E87" w:rsidRDefault="00232E87"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Pr="00454757" w:rsidRDefault="00974A1A"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lastRenderedPageBreak/>
        <w:t>ПРИЛОЖЕНИЕ</w:t>
      </w:r>
      <w:r>
        <w:rPr>
          <w:rFonts w:ascii="Times New Roman" w:hAnsi="Times New Roman" w:cs="Times New Roman"/>
          <w:color w:val="000000"/>
          <w:sz w:val="28"/>
          <w:szCs w:val="28"/>
          <w:lang w:val="ru-RU"/>
        </w:rPr>
        <w:t xml:space="preserve"> № 2</w:t>
      </w:r>
    </w:p>
    <w:p w:rsidR="003210CC" w:rsidRDefault="003210CC" w:rsidP="003210CC">
      <w:pPr>
        <w:pStyle w:val="af1"/>
        <w:ind w:left="4820"/>
        <w:jc w:val="center"/>
        <w:rPr>
          <w:rFonts w:ascii="Times New Roman" w:hAnsi="Times New Roman" w:cs="Times New Roman"/>
          <w:color w:val="000000"/>
          <w:sz w:val="28"/>
          <w:szCs w:val="28"/>
          <w:lang w:val="ru-RU"/>
        </w:rPr>
      </w:pPr>
    </w:p>
    <w:p w:rsidR="00974A1A" w:rsidRPr="00454757" w:rsidRDefault="00974A1A"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t>УТВЕРЖДЕН</w:t>
      </w:r>
    </w:p>
    <w:p w:rsidR="00974A1A" w:rsidRPr="00454757" w:rsidRDefault="00974A1A"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t>постановлением администрации</w:t>
      </w:r>
    </w:p>
    <w:p w:rsidR="00974A1A" w:rsidRPr="00454757" w:rsidRDefault="00974A1A"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t>муниципального образования</w:t>
      </w:r>
    </w:p>
    <w:p w:rsidR="00974A1A" w:rsidRPr="00454757" w:rsidRDefault="00974A1A" w:rsidP="003210CC">
      <w:pPr>
        <w:pStyle w:val="af1"/>
        <w:ind w:left="4820"/>
        <w:jc w:val="center"/>
        <w:rPr>
          <w:rFonts w:ascii="Times New Roman" w:hAnsi="Times New Roman" w:cs="Times New Roman"/>
          <w:b/>
          <w:bCs/>
          <w:color w:val="000000"/>
          <w:sz w:val="28"/>
          <w:szCs w:val="28"/>
          <w:lang w:val="ru-RU"/>
        </w:rPr>
      </w:pPr>
      <w:r w:rsidRPr="00454757">
        <w:rPr>
          <w:rFonts w:ascii="Times New Roman" w:hAnsi="Times New Roman" w:cs="Times New Roman"/>
          <w:color w:val="000000"/>
          <w:sz w:val="28"/>
          <w:szCs w:val="28"/>
          <w:lang w:val="ru-RU"/>
        </w:rPr>
        <w:t>Выселковский район</w:t>
      </w:r>
    </w:p>
    <w:p w:rsidR="00974A1A" w:rsidRPr="00454757" w:rsidRDefault="00974A1A" w:rsidP="003210CC">
      <w:pPr>
        <w:pStyle w:val="af1"/>
        <w:ind w:left="4820"/>
        <w:jc w:val="center"/>
        <w:rPr>
          <w:rFonts w:ascii="Times New Roman" w:hAnsi="Times New Roman" w:cs="Times New Roman"/>
          <w:color w:val="000000"/>
          <w:sz w:val="28"/>
          <w:szCs w:val="28"/>
          <w:lang w:val="ru-RU"/>
        </w:rPr>
      </w:pPr>
      <w:r w:rsidRPr="00454757">
        <w:rPr>
          <w:rFonts w:ascii="Times New Roman" w:hAnsi="Times New Roman" w:cs="Times New Roman"/>
          <w:bCs/>
          <w:color w:val="000000"/>
          <w:sz w:val="28"/>
          <w:szCs w:val="28"/>
          <w:lang w:val="ru-RU"/>
        </w:rPr>
        <w:t>от_______</w:t>
      </w:r>
      <w:r w:rsidR="00232E87">
        <w:rPr>
          <w:rFonts w:ascii="Times New Roman" w:hAnsi="Times New Roman" w:cs="Times New Roman"/>
          <w:bCs/>
          <w:color w:val="000000"/>
          <w:sz w:val="28"/>
          <w:szCs w:val="28"/>
          <w:lang w:val="ru-RU"/>
        </w:rPr>
        <w:t>__</w:t>
      </w:r>
      <w:r w:rsidRPr="00454757">
        <w:rPr>
          <w:rFonts w:ascii="Times New Roman" w:hAnsi="Times New Roman" w:cs="Times New Roman"/>
          <w:bCs/>
          <w:color w:val="000000"/>
          <w:sz w:val="28"/>
          <w:szCs w:val="28"/>
          <w:lang w:val="ru-RU"/>
        </w:rPr>
        <w:t>_____</w:t>
      </w:r>
      <w:r w:rsidR="003210CC">
        <w:rPr>
          <w:rFonts w:ascii="Times New Roman" w:hAnsi="Times New Roman" w:cs="Times New Roman"/>
          <w:bCs/>
          <w:color w:val="000000"/>
          <w:sz w:val="28"/>
          <w:szCs w:val="28"/>
          <w:lang w:val="ru-RU"/>
        </w:rPr>
        <w:t>__</w:t>
      </w:r>
      <w:r w:rsidR="00232E87">
        <w:rPr>
          <w:rFonts w:ascii="Times New Roman" w:hAnsi="Times New Roman" w:cs="Times New Roman"/>
          <w:bCs/>
          <w:color w:val="000000"/>
          <w:sz w:val="28"/>
          <w:szCs w:val="28"/>
          <w:lang w:val="ru-RU"/>
        </w:rPr>
        <w:t>__</w:t>
      </w:r>
      <w:r w:rsidRPr="00454757">
        <w:rPr>
          <w:rFonts w:ascii="Times New Roman" w:hAnsi="Times New Roman" w:cs="Times New Roman"/>
          <w:bCs/>
          <w:color w:val="000000"/>
          <w:sz w:val="28"/>
          <w:szCs w:val="28"/>
          <w:lang w:val="ru-RU"/>
        </w:rPr>
        <w:t>№______</w:t>
      </w: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Default="00974A1A" w:rsidP="00335F83">
      <w:pPr>
        <w:pStyle w:val="af1"/>
        <w:ind w:firstLine="851"/>
        <w:jc w:val="both"/>
        <w:rPr>
          <w:rFonts w:ascii="Times New Roman" w:hAnsi="Times New Roman" w:cs="Times New Roman"/>
          <w:sz w:val="28"/>
          <w:szCs w:val="28"/>
          <w:lang w:val="ru-RU"/>
        </w:rPr>
      </w:pPr>
    </w:p>
    <w:p w:rsidR="00974A1A" w:rsidRPr="00232E87" w:rsidRDefault="00917088" w:rsidP="00974A1A">
      <w:pPr>
        <w:pStyle w:val="af1"/>
        <w:jc w:val="center"/>
        <w:rPr>
          <w:rFonts w:ascii="Times New Roman" w:hAnsi="Times New Roman" w:cs="Times New Roman"/>
          <w:sz w:val="28"/>
          <w:szCs w:val="28"/>
          <w:lang w:val="ru-RU"/>
        </w:rPr>
      </w:pPr>
      <w:r w:rsidRPr="00232E87">
        <w:rPr>
          <w:rFonts w:ascii="Times New Roman" w:hAnsi="Times New Roman" w:cs="Times New Roman"/>
          <w:sz w:val="28"/>
          <w:szCs w:val="28"/>
          <w:lang w:val="ru-RU"/>
        </w:rPr>
        <w:t>ПОРЯДОК</w:t>
      </w:r>
    </w:p>
    <w:p w:rsidR="00974A1A" w:rsidRPr="00232E87" w:rsidRDefault="00917088" w:rsidP="00974A1A">
      <w:pPr>
        <w:pStyle w:val="af1"/>
        <w:jc w:val="center"/>
        <w:rPr>
          <w:rFonts w:ascii="Times New Roman" w:hAnsi="Times New Roman" w:cs="Times New Roman"/>
          <w:sz w:val="28"/>
          <w:szCs w:val="28"/>
          <w:lang w:val="ru-RU"/>
        </w:rPr>
      </w:pPr>
      <w:r w:rsidRPr="00232E87">
        <w:rPr>
          <w:rFonts w:ascii="Times New Roman" w:hAnsi="Times New Roman" w:cs="Times New Roman"/>
          <w:sz w:val="28"/>
          <w:szCs w:val="28"/>
          <w:lang w:val="ru-RU"/>
        </w:rPr>
        <w:t xml:space="preserve">демонтажа рекламных конструкций на территории </w:t>
      </w:r>
    </w:p>
    <w:p w:rsidR="00CE18AB" w:rsidRPr="00232E87" w:rsidRDefault="00917088" w:rsidP="00974A1A">
      <w:pPr>
        <w:pStyle w:val="af1"/>
        <w:jc w:val="center"/>
        <w:rPr>
          <w:rFonts w:ascii="Times New Roman" w:hAnsi="Times New Roman" w:cs="Times New Roman"/>
          <w:sz w:val="28"/>
          <w:szCs w:val="28"/>
          <w:lang w:val="ru-RU"/>
        </w:rPr>
      </w:pPr>
      <w:r w:rsidRPr="00232E87">
        <w:rPr>
          <w:rFonts w:ascii="Times New Roman" w:hAnsi="Times New Roman" w:cs="Times New Roman"/>
          <w:sz w:val="28"/>
          <w:szCs w:val="28"/>
          <w:lang w:val="ru-RU"/>
        </w:rPr>
        <w:t xml:space="preserve">муниципального образования </w:t>
      </w:r>
      <w:r w:rsidR="00335F83" w:rsidRPr="00232E87">
        <w:rPr>
          <w:rFonts w:ascii="Times New Roman" w:hAnsi="Times New Roman" w:cs="Times New Roman"/>
          <w:sz w:val="28"/>
          <w:szCs w:val="28"/>
          <w:lang w:val="ru-RU"/>
        </w:rPr>
        <w:t>Выселковский</w:t>
      </w:r>
      <w:r w:rsidRPr="00232E87">
        <w:rPr>
          <w:rFonts w:ascii="Times New Roman" w:hAnsi="Times New Roman" w:cs="Times New Roman"/>
          <w:sz w:val="28"/>
          <w:szCs w:val="28"/>
          <w:lang w:val="ru-RU"/>
        </w:rPr>
        <w:t xml:space="preserve"> район</w:t>
      </w:r>
    </w:p>
    <w:p w:rsidR="00974A1A" w:rsidRPr="00335F83" w:rsidRDefault="00974A1A" w:rsidP="00974A1A">
      <w:pPr>
        <w:pStyle w:val="af1"/>
        <w:ind w:firstLine="851"/>
        <w:jc w:val="center"/>
        <w:rPr>
          <w:rFonts w:ascii="Times New Roman" w:hAnsi="Times New Roman" w:cs="Times New Roman"/>
          <w:sz w:val="28"/>
          <w:szCs w:val="28"/>
          <w:lang w:val="ru-RU"/>
        </w:rPr>
      </w:pPr>
    </w:p>
    <w:p w:rsidR="00974A1A" w:rsidRDefault="00917088" w:rsidP="00A07D7A">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1.Общие положения</w:t>
      </w:r>
    </w:p>
    <w:p w:rsidR="00974A1A" w:rsidRDefault="00974A1A" w:rsidP="00974A1A">
      <w:pPr>
        <w:pStyle w:val="af1"/>
        <w:ind w:firstLine="851"/>
        <w:jc w:val="center"/>
        <w:rPr>
          <w:rFonts w:ascii="Times New Roman" w:hAnsi="Times New Roman" w:cs="Times New Roman"/>
          <w:sz w:val="28"/>
          <w:szCs w:val="28"/>
          <w:lang w:val="ru-RU"/>
        </w:rPr>
      </w:pP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1.1 В соответствии с настоящим Порядком демонтажа рекламных</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конструкций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(далее - Порядок) администрацией муниципального образования </w:t>
      </w:r>
      <w:r w:rsidR="00335F83">
        <w:rPr>
          <w:rFonts w:ascii="Times New Roman" w:hAnsi="Times New Roman" w:cs="Times New Roman"/>
          <w:sz w:val="28"/>
          <w:szCs w:val="28"/>
          <w:lang w:val="ru-RU"/>
        </w:rPr>
        <w:t>Выселковский</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район (далее - администрация) осуществляется демонтаж рекламных конструкций, установленных и (или) эксплуатируемых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(далее - рекламные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1.2.</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На основании части 1 статьи 19 Федерального закона от 13 марта 2006 года № 38-ФЗ «О рекламе» (далее - Федеральный закон № 38-ФЗ) владельцем рекламной конструкции (физическим или юридическим лицом) является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w:t>
      </w:r>
      <w:r w:rsidR="00B0254E">
        <w:rPr>
          <w:rFonts w:ascii="Times New Roman" w:hAnsi="Times New Roman" w:cs="Times New Roman"/>
          <w:sz w:val="28"/>
          <w:szCs w:val="28"/>
          <w:lang w:val="ru-RU"/>
        </w:rPr>
        <w:t xml:space="preserve">ё </w:t>
      </w:r>
      <w:r w:rsidRPr="00335F83">
        <w:rPr>
          <w:rFonts w:ascii="Times New Roman" w:hAnsi="Times New Roman" w:cs="Times New Roman"/>
          <w:sz w:val="28"/>
          <w:szCs w:val="28"/>
          <w:lang w:val="ru-RU"/>
        </w:rPr>
        <w:t>собственником (далее - владелец рекламной конструкции, владелец).</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1.3.</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В соответствии с настоящим Порядком подлежат демонтажу рекламные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установленные и (или) эксплуатируемые без разрешения, срок действия которого не истек;</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срок действия разрешения на установку и (или) эксплуатацию которых истек;</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разрешение на установку и (или) эксплуатацию которых аннулировано;</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разрешение на установку и (или) эксплуатацию которых признано недействительным в судебном порядке.</w:t>
      </w:r>
    </w:p>
    <w:p w:rsidR="00974A1A"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1.4.</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Под </w:t>
      </w:r>
      <w:r w:rsidR="00B0254E" w:rsidRPr="00335F83">
        <w:rPr>
          <w:rFonts w:ascii="Times New Roman" w:hAnsi="Times New Roman" w:cs="Times New Roman"/>
          <w:sz w:val="28"/>
          <w:szCs w:val="28"/>
          <w:lang w:val="ru-RU"/>
        </w:rPr>
        <w:t>демонтаж</w:t>
      </w:r>
      <w:r w:rsidR="003210CC">
        <w:rPr>
          <w:rFonts w:ascii="Times New Roman" w:hAnsi="Times New Roman" w:cs="Times New Roman"/>
          <w:sz w:val="28"/>
          <w:szCs w:val="28"/>
          <w:lang w:val="ru-RU"/>
        </w:rPr>
        <w:t>о</w:t>
      </w:r>
      <w:r w:rsidR="00B0254E" w:rsidRPr="00335F83">
        <w:rPr>
          <w:rFonts w:ascii="Times New Roman" w:hAnsi="Times New Roman" w:cs="Times New Roman"/>
          <w:sz w:val="28"/>
          <w:szCs w:val="28"/>
          <w:lang w:val="ru-RU"/>
        </w:rPr>
        <w:t>м</w:t>
      </w:r>
      <w:r w:rsidRPr="00335F83">
        <w:rPr>
          <w:rFonts w:ascii="Times New Roman" w:hAnsi="Times New Roman" w:cs="Times New Roman"/>
          <w:sz w:val="28"/>
          <w:szCs w:val="28"/>
          <w:lang w:val="ru-RU"/>
        </w:rPr>
        <w:t xml:space="preserve"> рекламной конструкции, применительно к настоящему Порядку, понимается её удаление с земельного участка, объекта недвижимого имущества вместе с фундаментом и (или) элементами крепления,</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на которых располагалась рекламная конструкция. </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1.5.</w:t>
      </w:r>
      <w:r w:rsidR="003210CC">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На основании части 21 статьи 19 Федерального закона № 38-ФЗ</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владелец рекламной конструкции обязан осуществить демонтаж рекламной </w:t>
      </w:r>
      <w:r w:rsidRPr="00335F83">
        <w:rPr>
          <w:rFonts w:ascii="Times New Roman" w:hAnsi="Times New Roman" w:cs="Times New Roman"/>
          <w:sz w:val="28"/>
          <w:szCs w:val="28"/>
          <w:lang w:val="ru-RU"/>
        </w:rPr>
        <w:lastRenderedPageBreak/>
        <w:t>конструкции, установленной и (или) эксплуатируемой без разрешения, срок действия которого не истек.</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На основании части 21.1 статьи 19 Федерального закона № 38-ФЗ если в установленный срок владелец рекламной конструкции не выполнил указанную в части 21 статьи 19 Федерального закона № 38-ФЗ обязанность по демонтажу рекламной конструкции или владелец рекламной конструкции неизвестен, администрация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(далее также владелец рекламной конструкции, владелец),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r w:rsidR="00B0254E" w:rsidRPr="00335F83">
        <w:rPr>
          <w:rFonts w:ascii="Times New Roman" w:hAnsi="Times New Roman" w:cs="Times New Roman"/>
          <w:sz w:val="28"/>
          <w:szCs w:val="28"/>
          <w:lang w:val="ru-RU"/>
        </w:rPr>
        <w:t>демонтажем</w:t>
      </w:r>
      <w:r w:rsidRPr="00335F83">
        <w:rPr>
          <w:rFonts w:ascii="Times New Roman" w:hAnsi="Times New Roman" w:cs="Times New Roman"/>
          <w:sz w:val="28"/>
          <w:szCs w:val="28"/>
          <w:lang w:val="ru-RU"/>
        </w:rPr>
        <w:t>, хранением или в необходимых случаях уничтожением рекламной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1.6.</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На основании части 21.2 статьи 19 Федерального закона № </w:t>
      </w:r>
      <w:r w:rsidR="00B0254E" w:rsidRPr="00335F83">
        <w:rPr>
          <w:rFonts w:ascii="Times New Roman" w:hAnsi="Times New Roman" w:cs="Times New Roman"/>
          <w:sz w:val="28"/>
          <w:szCs w:val="28"/>
          <w:lang w:val="ru-RU"/>
        </w:rPr>
        <w:t>38-ФЗ,</w:t>
      </w:r>
      <w:r w:rsidRPr="00335F83">
        <w:rPr>
          <w:rFonts w:ascii="Times New Roman" w:hAnsi="Times New Roman" w:cs="Times New Roman"/>
          <w:sz w:val="28"/>
          <w:szCs w:val="28"/>
          <w:lang w:val="ru-RU"/>
        </w:rPr>
        <w:t xml:space="preserve">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21 статьи 19 Федерального закона № 38-ФЗ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(далее - местный бюджет). По требованию администрации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r w:rsidR="00B0254E" w:rsidRPr="00335F83">
        <w:rPr>
          <w:rFonts w:ascii="Times New Roman" w:hAnsi="Times New Roman" w:cs="Times New Roman"/>
          <w:sz w:val="28"/>
          <w:szCs w:val="28"/>
          <w:lang w:val="ru-RU"/>
        </w:rPr>
        <w:t>демонтаж</w:t>
      </w:r>
      <w:r w:rsidR="003210CC">
        <w:rPr>
          <w:rFonts w:ascii="Times New Roman" w:hAnsi="Times New Roman" w:cs="Times New Roman"/>
          <w:sz w:val="28"/>
          <w:szCs w:val="28"/>
          <w:lang w:val="ru-RU"/>
        </w:rPr>
        <w:t>о</w:t>
      </w:r>
      <w:r w:rsidR="00B0254E" w:rsidRPr="00335F83">
        <w:rPr>
          <w:rFonts w:ascii="Times New Roman" w:hAnsi="Times New Roman" w:cs="Times New Roman"/>
          <w:sz w:val="28"/>
          <w:szCs w:val="28"/>
          <w:lang w:val="ru-RU"/>
        </w:rPr>
        <w:t>м</w:t>
      </w:r>
      <w:r w:rsidRPr="00335F83">
        <w:rPr>
          <w:rFonts w:ascii="Times New Roman" w:hAnsi="Times New Roman" w:cs="Times New Roman"/>
          <w:sz w:val="28"/>
          <w:szCs w:val="28"/>
          <w:lang w:val="ru-RU"/>
        </w:rPr>
        <w:t>, хранением или в необходимых случаях уничтожением рекламной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1.7.</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На основании части 21.3 статьи 19 Федерального закона № 38-ФЗ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21.1 статьи 19 Федерального закона № 38-ФЗ, ее демонтаж, хранение </w:t>
      </w:r>
      <w:r w:rsidRPr="00335F83">
        <w:rPr>
          <w:rFonts w:ascii="Times New Roman" w:hAnsi="Times New Roman" w:cs="Times New Roman"/>
          <w:sz w:val="28"/>
          <w:szCs w:val="28"/>
          <w:lang w:val="ru-RU"/>
        </w:rPr>
        <w:lastRenderedPageBreak/>
        <w:t>или в необходимых случаях уничтожение осуществляется за счет средств местного бюджета. По требованию администрации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1.8</w:t>
      </w:r>
      <w:r w:rsidR="003210CC">
        <w:rPr>
          <w:rFonts w:ascii="Times New Roman" w:hAnsi="Times New Roman" w:cs="Times New Roman"/>
          <w:sz w:val="28"/>
          <w:szCs w:val="28"/>
          <w:lang w:val="ru-RU"/>
        </w:rPr>
        <w:t>.</w:t>
      </w:r>
      <w:r w:rsidRPr="00335F83">
        <w:rPr>
          <w:rFonts w:ascii="Times New Roman" w:hAnsi="Times New Roman" w:cs="Times New Roman"/>
          <w:sz w:val="28"/>
          <w:szCs w:val="28"/>
          <w:lang w:val="ru-RU"/>
        </w:rPr>
        <w:t xml:space="preserve"> На основании части 22.1 статьи 19 Федерального закона № 38-ФЗ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1.9.</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Демонтаж рекламных конструкций, указанных в абзацах третьем- пятом пункта 1.3 настоящего Порядка, осуществляется владельцем рекламной конструкции в течение месяца со дня:</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истечения срока действия разрешения на установку и (или) эксплуатацию рекламной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аннулирования разрешения на установку и (или) эксплуатацию рекламной конструкции;</w:t>
      </w:r>
    </w:p>
    <w:p w:rsidR="00CE18AB"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вступления в законную силу решения суда о признании недействительным разрешения на установку и (или) эксплуатацию рекламной</w:t>
      </w:r>
      <w:r w:rsidR="00974A1A">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конструкции.</w:t>
      </w:r>
    </w:p>
    <w:p w:rsidR="00974A1A" w:rsidRPr="00335F83" w:rsidRDefault="00974A1A" w:rsidP="00335F83">
      <w:pPr>
        <w:pStyle w:val="af1"/>
        <w:ind w:firstLine="851"/>
        <w:jc w:val="both"/>
        <w:rPr>
          <w:rFonts w:ascii="Times New Roman" w:hAnsi="Times New Roman" w:cs="Times New Roman"/>
          <w:sz w:val="28"/>
          <w:szCs w:val="28"/>
          <w:lang w:val="ru-RU"/>
        </w:rPr>
      </w:pPr>
    </w:p>
    <w:p w:rsidR="00CE18AB" w:rsidRDefault="00917088" w:rsidP="005B6D3C">
      <w:pPr>
        <w:pStyle w:val="af1"/>
        <w:numPr>
          <w:ilvl w:val="0"/>
          <w:numId w:val="4"/>
        </w:numPr>
        <w:ind w:left="0" w:firstLine="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Порядок демонтажа рекламных конструкций</w:t>
      </w:r>
    </w:p>
    <w:p w:rsidR="00974A1A" w:rsidRPr="00335F83" w:rsidRDefault="00974A1A" w:rsidP="00974A1A">
      <w:pPr>
        <w:pStyle w:val="af1"/>
        <w:ind w:left="1211"/>
        <w:rPr>
          <w:rFonts w:ascii="Times New Roman" w:hAnsi="Times New Roman" w:cs="Times New Roman"/>
          <w:sz w:val="28"/>
          <w:szCs w:val="28"/>
          <w:lang w:val="ru-RU"/>
        </w:rPr>
      </w:pPr>
    </w:p>
    <w:p w:rsidR="00B0254E" w:rsidRPr="00B0254E" w:rsidRDefault="00B0254E" w:rsidP="00974A1A">
      <w:pPr>
        <w:pStyle w:val="af1"/>
        <w:numPr>
          <w:ilvl w:val="1"/>
          <w:numId w:val="4"/>
        </w:numPr>
        <w:ind w:left="0" w:firstLine="851"/>
        <w:jc w:val="both"/>
        <w:rPr>
          <w:rFonts w:ascii="Times New Roman" w:hAnsi="Times New Roman" w:cs="Times New Roman"/>
          <w:sz w:val="28"/>
          <w:szCs w:val="28"/>
          <w:lang w:val="ru-RU"/>
        </w:rPr>
      </w:pPr>
      <w:r w:rsidRPr="00B0254E">
        <w:rPr>
          <w:rFonts w:ascii="Times New Roman" w:hAnsi="Times New Roman" w:cs="Times New Roman"/>
          <w:sz w:val="28"/>
          <w:szCs w:val="28"/>
          <w:shd w:val="clear" w:color="auto" w:fill="FFFFFF"/>
          <w:lang w:val="ru-RU" w:eastAsia="ru-RU"/>
        </w:rPr>
        <w:t xml:space="preserve">Выявление фактов установки и (или) эксплуатации без разрешения рекламных конструкций на территории муниципального образования </w:t>
      </w:r>
      <w:r>
        <w:rPr>
          <w:rFonts w:ascii="Times New Roman" w:hAnsi="Times New Roman" w:cs="Times New Roman"/>
          <w:sz w:val="28"/>
          <w:szCs w:val="28"/>
          <w:shd w:val="clear" w:color="auto" w:fill="FFFFFF"/>
          <w:lang w:val="ru-RU" w:eastAsia="ru-RU"/>
        </w:rPr>
        <w:t>Выселковский</w:t>
      </w:r>
      <w:r w:rsidRPr="00B0254E">
        <w:rPr>
          <w:rFonts w:ascii="Times New Roman" w:hAnsi="Times New Roman" w:cs="Times New Roman"/>
          <w:sz w:val="28"/>
          <w:szCs w:val="28"/>
          <w:shd w:val="clear" w:color="auto" w:fill="FFFFFF"/>
          <w:lang w:val="ru-RU" w:eastAsia="ru-RU"/>
        </w:rPr>
        <w:t xml:space="preserve"> район осуществляется специалистами управления архитектуры и градостроительства администрации муниципального образования </w:t>
      </w:r>
      <w:r>
        <w:rPr>
          <w:rFonts w:ascii="Times New Roman" w:hAnsi="Times New Roman" w:cs="Times New Roman"/>
          <w:sz w:val="28"/>
          <w:szCs w:val="28"/>
          <w:shd w:val="clear" w:color="auto" w:fill="FFFFFF"/>
          <w:lang w:val="ru-RU" w:eastAsia="ru-RU"/>
        </w:rPr>
        <w:t>Выселковский</w:t>
      </w:r>
      <w:r w:rsidRPr="00B0254E">
        <w:rPr>
          <w:rFonts w:ascii="Times New Roman" w:hAnsi="Times New Roman" w:cs="Times New Roman"/>
          <w:sz w:val="28"/>
          <w:szCs w:val="28"/>
          <w:shd w:val="clear" w:color="auto" w:fill="FFFFFF"/>
          <w:lang w:val="ru-RU" w:eastAsia="ru-RU"/>
        </w:rPr>
        <w:t xml:space="preserve"> район (далее - УА</w:t>
      </w:r>
      <w:r>
        <w:rPr>
          <w:rFonts w:ascii="Times New Roman" w:hAnsi="Times New Roman" w:cs="Times New Roman"/>
          <w:sz w:val="28"/>
          <w:szCs w:val="28"/>
          <w:shd w:val="clear" w:color="auto" w:fill="FFFFFF"/>
          <w:lang w:val="ru-RU" w:eastAsia="ru-RU"/>
        </w:rPr>
        <w:t>и</w:t>
      </w:r>
      <w:r w:rsidRPr="00B0254E">
        <w:rPr>
          <w:rFonts w:ascii="Times New Roman" w:hAnsi="Times New Roman" w:cs="Times New Roman"/>
          <w:sz w:val="28"/>
          <w:szCs w:val="28"/>
          <w:shd w:val="clear" w:color="auto" w:fill="FFFFFF"/>
          <w:lang w:val="ru-RU" w:eastAsia="ru-RU"/>
        </w:rPr>
        <w:t>Г).</w:t>
      </w:r>
      <w:r w:rsidRPr="00600E06">
        <w:rPr>
          <w:rFonts w:ascii="Times New Roman" w:hAnsi="Times New Roman" w:cs="Times New Roman"/>
          <w:sz w:val="28"/>
          <w:szCs w:val="28"/>
          <w:shd w:val="clear" w:color="auto" w:fill="FFFFFF"/>
          <w:lang w:eastAsia="ru-RU"/>
        </w:rPr>
        <w:t> </w:t>
      </w:r>
    </w:p>
    <w:p w:rsidR="00B0254E" w:rsidRPr="00B0254E" w:rsidRDefault="00B0254E" w:rsidP="00974A1A">
      <w:pPr>
        <w:pStyle w:val="af1"/>
        <w:numPr>
          <w:ilvl w:val="1"/>
          <w:numId w:val="4"/>
        </w:numPr>
        <w:ind w:left="0" w:firstLine="851"/>
        <w:jc w:val="both"/>
        <w:rPr>
          <w:rFonts w:ascii="Times New Roman" w:hAnsi="Times New Roman" w:cs="Times New Roman"/>
          <w:sz w:val="28"/>
          <w:szCs w:val="28"/>
          <w:lang w:val="ru-RU"/>
        </w:rPr>
      </w:pPr>
      <w:r w:rsidRPr="00B0254E">
        <w:rPr>
          <w:rFonts w:ascii="Times New Roman" w:hAnsi="Times New Roman" w:cs="Times New Roman"/>
          <w:sz w:val="28"/>
          <w:szCs w:val="28"/>
          <w:shd w:val="clear" w:color="auto" w:fill="FFFFFF"/>
          <w:lang w:val="ru-RU" w:eastAsia="ru-RU"/>
        </w:rPr>
        <w:t>Специалисты УА</w:t>
      </w:r>
      <w:r>
        <w:rPr>
          <w:rFonts w:ascii="Times New Roman" w:hAnsi="Times New Roman" w:cs="Times New Roman"/>
          <w:sz w:val="28"/>
          <w:szCs w:val="28"/>
          <w:shd w:val="clear" w:color="auto" w:fill="FFFFFF"/>
          <w:lang w:val="ru-RU" w:eastAsia="ru-RU"/>
        </w:rPr>
        <w:t>и</w:t>
      </w:r>
      <w:r w:rsidRPr="00B0254E">
        <w:rPr>
          <w:rFonts w:ascii="Times New Roman" w:hAnsi="Times New Roman" w:cs="Times New Roman"/>
          <w:sz w:val="28"/>
          <w:szCs w:val="28"/>
          <w:shd w:val="clear" w:color="auto" w:fill="FFFFFF"/>
          <w:lang w:val="ru-RU" w:eastAsia="ru-RU"/>
        </w:rPr>
        <w:t xml:space="preserve">Г при выявлении рекламных конструкций, установленных и (или) эксплуатируемых без разрешения, составляют акты осмотров по форме, согласно приложению № </w:t>
      </w:r>
      <w:r>
        <w:rPr>
          <w:rFonts w:ascii="Times New Roman" w:hAnsi="Times New Roman" w:cs="Times New Roman"/>
          <w:sz w:val="28"/>
          <w:szCs w:val="28"/>
          <w:shd w:val="clear" w:color="auto" w:fill="FFFFFF"/>
          <w:lang w:val="ru-RU" w:eastAsia="ru-RU"/>
        </w:rPr>
        <w:t>2</w:t>
      </w:r>
      <w:r w:rsidRPr="00B0254E">
        <w:rPr>
          <w:rFonts w:ascii="Times New Roman" w:hAnsi="Times New Roman" w:cs="Times New Roman"/>
          <w:sz w:val="28"/>
          <w:szCs w:val="28"/>
          <w:shd w:val="clear" w:color="auto" w:fill="FFFFFF"/>
          <w:lang w:val="ru-RU" w:eastAsia="ru-RU"/>
        </w:rPr>
        <w:t xml:space="preserve"> к настоящему Порядку и проводят работу по установлению их владельцев и собственников или иных законных владельцев объектов недвижимого имущества, к которым присоединены эти рекламные конструкции.</w:t>
      </w:r>
      <w:r w:rsidRPr="00600E06">
        <w:rPr>
          <w:rFonts w:ascii="Times New Roman" w:hAnsi="Times New Roman" w:cs="Times New Roman"/>
          <w:sz w:val="28"/>
          <w:szCs w:val="28"/>
          <w:shd w:val="clear" w:color="auto" w:fill="FFFFFF"/>
          <w:lang w:eastAsia="ru-RU"/>
        </w:rPr>
        <w:t> </w:t>
      </w:r>
    </w:p>
    <w:p w:rsidR="00CE18AB" w:rsidRPr="00335F83" w:rsidRDefault="00917088" w:rsidP="00974A1A">
      <w:pPr>
        <w:pStyle w:val="af1"/>
        <w:numPr>
          <w:ilvl w:val="1"/>
          <w:numId w:val="4"/>
        </w:numPr>
        <w:ind w:left="0"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В случае неосуществления владельцем демонтажа рекламной конструкции в течение 10 дней со дня истечения сроков, установленных настоящим Порядком, администрация выдает владельцу рекламной конструкции или направляет по почте (заказным письмом с уведомлением о вручении) предписание о демонтаже рекламной конструкции по форме согласно приложению № </w:t>
      </w:r>
      <w:r w:rsidR="00B0254E">
        <w:rPr>
          <w:rFonts w:ascii="Times New Roman" w:hAnsi="Times New Roman" w:cs="Times New Roman"/>
          <w:sz w:val="28"/>
          <w:szCs w:val="28"/>
          <w:lang w:val="ru-RU"/>
        </w:rPr>
        <w:t>1</w:t>
      </w:r>
      <w:r w:rsidRPr="00335F83">
        <w:rPr>
          <w:rFonts w:ascii="Times New Roman" w:hAnsi="Times New Roman" w:cs="Times New Roman"/>
          <w:sz w:val="28"/>
          <w:szCs w:val="28"/>
          <w:lang w:val="ru-RU"/>
        </w:rPr>
        <w:t xml:space="preserve"> к настоящему Порядку (далее - предписание).</w:t>
      </w:r>
    </w:p>
    <w:p w:rsidR="00CE18AB"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Срок демонтажа рекламной конструкции составляет один месяц со дня выдачи предписания, срок удаления информации, размещенной на такой рекламной конструкции, в соответствии с частью 21 статьи 19 Федерального закона № 38-ФЗ составляет три дня со дня выдачи предписания.</w:t>
      </w:r>
    </w:p>
    <w:p w:rsidR="00B0254E" w:rsidRPr="00B0254E" w:rsidRDefault="00B0254E" w:rsidP="00B0254E">
      <w:pPr>
        <w:pStyle w:val="af2"/>
        <w:numPr>
          <w:ilvl w:val="1"/>
          <w:numId w:val="4"/>
        </w:numPr>
        <w:shd w:val="clear" w:color="auto" w:fill="FFFFFF"/>
        <w:spacing w:after="0" w:line="240" w:lineRule="auto"/>
        <w:ind w:left="0" w:firstLine="851"/>
        <w:jc w:val="both"/>
        <w:textAlignment w:val="baseline"/>
        <w:rPr>
          <w:rFonts w:ascii="Times New Roman" w:eastAsia="Times New Roman" w:hAnsi="Times New Roman" w:cs="Times New Roman"/>
          <w:spacing w:val="2"/>
          <w:sz w:val="28"/>
          <w:szCs w:val="28"/>
          <w:lang w:eastAsia="ru-RU"/>
        </w:rPr>
      </w:pPr>
      <w:r w:rsidRPr="00B0254E">
        <w:rPr>
          <w:rFonts w:ascii="Times New Roman" w:eastAsia="Times New Roman" w:hAnsi="Times New Roman" w:cs="Times New Roman"/>
          <w:spacing w:val="2"/>
          <w:sz w:val="28"/>
          <w:szCs w:val="28"/>
          <w:lang w:val="ru-RU" w:eastAsia="ru-RU"/>
        </w:rPr>
        <w:t xml:space="preserve">Управление архитектуры и градостроительства администрации муниципального образования Выселковский район ведет реестр выданных предписаний о демонтаже рекламной конструкции, установленной и (или) эксплуатируемой без Разрешения, срок действия которого не истек на территории муниципального образования </w:t>
      </w:r>
      <w:r>
        <w:rPr>
          <w:rFonts w:ascii="Times New Roman" w:eastAsia="Times New Roman" w:hAnsi="Times New Roman" w:cs="Times New Roman"/>
          <w:spacing w:val="2"/>
          <w:sz w:val="28"/>
          <w:szCs w:val="28"/>
          <w:lang w:val="ru-RU" w:eastAsia="ru-RU"/>
        </w:rPr>
        <w:t>Выселковский</w:t>
      </w:r>
      <w:r w:rsidRPr="00B0254E">
        <w:rPr>
          <w:rFonts w:ascii="Times New Roman" w:eastAsia="Times New Roman" w:hAnsi="Times New Roman" w:cs="Times New Roman"/>
          <w:spacing w:val="2"/>
          <w:sz w:val="28"/>
          <w:szCs w:val="28"/>
          <w:lang w:val="ru-RU" w:eastAsia="ru-RU"/>
        </w:rPr>
        <w:t xml:space="preserve"> район по форме согласно приложению </w:t>
      </w:r>
      <w:r w:rsidRPr="00B0254E">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val="ru-RU" w:eastAsia="ru-RU"/>
        </w:rPr>
        <w:t>6</w:t>
      </w:r>
      <w:r w:rsidRPr="00B0254E">
        <w:rPr>
          <w:rFonts w:ascii="Times New Roman" w:eastAsia="Times New Roman" w:hAnsi="Times New Roman" w:cs="Times New Roman"/>
          <w:spacing w:val="2"/>
          <w:sz w:val="28"/>
          <w:szCs w:val="28"/>
          <w:lang w:eastAsia="ru-RU"/>
        </w:rPr>
        <w:t xml:space="preserve"> к настоящему Порядку.</w:t>
      </w:r>
    </w:p>
    <w:p w:rsidR="00B0254E" w:rsidRPr="00335F83" w:rsidRDefault="00B0254E" w:rsidP="00B0254E">
      <w:pPr>
        <w:pStyle w:val="af1"/>
        <w:numPr>
          <w:ilvl w:val="1"/>
          <w:numId w:val="4"/>
        </w:numPr>
        <w:ind w:left="0" w:firstLine="851"/>
        <w:jc w:val="both"/>
        <w:rPr>
          <w:rFonts w:ascii="Times New Roman" w:hAnsi="Times New Roman" w:cs="Times New Roman"/>
          <w:sz w:val="28"/>
          <w:szCs w:val="28"/>
          <w:lang w:val="ru-RU"/>
        </w:rPr>
      </w:pPr>
      <w:r w:rsidRPr="00B0254E">
        <w:rPr>
          <w:rFonts w:ascii="Times New Roman" w:hAnsi="Times New Roman" w:cs="Times New Roman"/>
          <w:sz w:val="28"/>
          <w:szCs w:val="28"/>
          <w:shd w:val="clear" w:color="auto" w:fill="FFFFFF"/>
          <w:lang w:val="ru-RU" w:eastAsia="ru-RU"/>
        </w:rPr>
        <w:t>По истечении месячного срока, указанного в пункт</w:t>
      </w:r>
      <w:r>
        <w:rPr>
          <w:rFonts w:ascii="Times New Roman" w:hAnsi="Times New Roman" w:cs="Times New Roman"/>
          <w:sz w:val="28"/>
          <w:szCs w:val="28"/>
          <w:shd w:val="clear" w:color="auto" w:fill="FFFFFF"/>
          <w:lang w:val="ru-RU" w:eastAsia="ru-RU"/>
        </w:rPr>
        <w:t>е 2.2</w:t>
      </w:r>
      <w:r w:rsidRPr="00B0254E">
        <w:rPr>
          <w:rFonts w:ascii="Times New Roman" w:hAnsi="Times New Roman" w:cs="Times New Roman"/>
          <w:sz w:val="28"/>
          <w:szCs w:val="28"/>
          <w:shd w:val="clear" w:color="auto" w:fill="FFFFFF"/>
          <w:lang w:val="ru-RU" w:eastAsia="ru-RU"/>
        </w:rPr>
        <w:t xml:space="preserve"> настоящего Порядка, специалисты УАИГ совершают повторный осмотр места размещения рекламной конструкции с целью установления факта демонтажа и перемещения рекламной конструкции либо невыполнения предписания о демонтаже рекламной конструкции.</w:t>
      </w:r>
      <w:r w:rsidRPr="00600E06">
        <w:rPr>
          <w:rFonts w:ascii="Times New Roman" w:hAnsi="Times New Roman" w:cs="Times New Roman"/>
          <w:sz w:val="28"/>
          <w:szCs w:val="28"/>
          <w:shd w:val="clear" w:color="auto" w:fill="FFFFFF"/>
          <w:lang w:eastAsia="ru-RU"/>
        </w:rPr>
        <w:t> </w:t>
      </w:r>
    </w:p>
    <w:p w:rsidR="00CE18AB" w:rsidRPr="00335F83" w:rsidRDefault="00917088" w:rsidP="00974A1A">
      <w:pPr>
        <w:pStyle w:val="af1"/>
        <w:numPr>
          <w:ilvl w:val="1"/>
          <w:numId w:val="4"/>
        </w:numPr>
        <w:ind w:left="0"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Не позднее 10 дней со дня истечения сроков, установленных предписанием для демонтажа рекламной конструкции, должностные лица управления по архитектуре и градостроительной деятельности администрации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(далее - Управление) (не менее 2 человек) осуществляют осмотр места размещения рекламной конструкции и составляют акт осмотра рекламной конструкции по форме согласно приложению № </w:t>
      </w:r>
      <w:r w:rsidR="00B0254E">
        <w:rPr>
          <w:rFonts w:ascii="Times New Roman" w:hAnsi="Times New Roman" w:cs="Times New Roman"/>
          <w:sz w:val="28"/>
          <w:szCs w:val="28"/>
          <w:lang w:val="ru-RU"/>
        </w:rPr>
        <w:t>2</w:t>
      </w:r>
      <w:r w:rsidRPr="00335F83">
        <w:rPr>
          <w:rFonts w:ascii="Times New Roman" w:hAnsi="Times New Roman" w:cs="Times New Roman"/>
          <w:sz w:val="28"/>
          <w:szCs w:val="28"/>
          <w:lang w:val="ru-RU"/>
        </w:rPr>
        <w:t xml:space="preserve"> к настоящему Порядку (далее - акт).</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В акте указываются характеристики, размеры, содержание, составные части рекламной конструкции, подлежащей демонтажу. К акту в обязательном порядке прилагается фотография такой рекламной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B0254E">
        <w:rPr>
          <w:rFonts w:ascii="Times New Roman" w:hAnsi="Times New Roman" w:cs="Times New Roman"/>
          <w:sz w:val="28"/>
          <w:szCs w:val="28"/>
          <w:lang w:val="ru-RU"/>
        </w:rPr>
        <w:t>2.</w:t>
      </w:r>
      <w:r w:rsidR="00B0254E">
        <w:rPr>
          <w:rFonts w:ascii="Times New Roman" w:hAnsi="Times New Roman" w:cs="Times New Roman"/>
          <w:sz w:val="28"/>
          <w:szCs w:val="28"/>
          <w:lang w:val="ru-RU"/>
        </w:rPr>
        <w:t>7</w:t>
      </w:r>
      <w:r w:rsidRPr="00B0254E">
        <w:rPr>
          <w:rFonts w:ascii="Times New Roman" w:hAnsi="Times New Roman" w:cs="Times New Roman"/>
          <w:sz w:val="28"/>
          <w:szCs w:val="28"/>
          <w:lang w:val="ru-RU"/>
        </w:rPr>
        <w:t xml:space="preserve">.Информация о рекламной конструкции, подлежащей демонтажу, в течение 5 дней со дня составления акта размещается на официальном сайте администрации в информационно-телекоммуникационной сети «Интернет» - </w:t>
      </w:r>
      <w:hyperlink r:id="rId8" w:history="1">
        <w:r w:rsidR="00234944" w:rsidRPr="00B0254E">
          <w:rPr>
            <w:rStyle w:val="ac"/>
            <w:rFonts w:ascii="Times New Roman" w:hAnsi="Times New Roman" w:cs="Times New Roman"/>
            <w:color w:val="auto"/>
            <w:sz w:val="28"/>
            <w:szCs w:val="28"/>
            <w:lang w:val="ru-RU"/>
          </w:rPr>
          <w:t>http://viselki.net/</w:t>
        </w:r>
      </w:hyperlink>
      <w:r w:rsidR="00234944" w:rsidRPr="00B0254E">
        <w:rPr>
          <w:rFonts w:ascii="Times New Roman" w:hAnsi="Times New Roman" w:cs="Times New Roman"/>
          <w:sz w:val="28"/>
          <w:szCs w:val="28"/>
          <w:lang w:val="ru-RU"/>
        </w:rPr>
        <w:t xml:space="preserve"> </w:t>
      </w:r>
      <w:r w:rsidRPr="00B0254E">
        <w:rPr>
          <w:rFonts w:ascii="Times New Roman" w:hAnsi="Times New Roman" w:cs="Times New Roman"/>
          <w:sz w:val="28"/>
          <w:szCs w:val="28"/>
          <w:lang w:val="ru-RU"/>
        </w:rPr>
        <w:t>в разделе «</w:t>
      </w:r>
      <w:r w:rsidR="00B0254E" w:rsidRPr="00B0254E">
        <w:rPr>
          <w:rFonts w:ascii="Times New Roman" w:hAnsi="Times New Roman" w:cs="Times New Roman"/>
          <w:sz w:val="28"/>
          <w:szCs w:val="28"/>
          <w:lang w:val="ru-RU"/>
        </w:rPr>
        <w:t>Администрация/ отделы/структуры администрации/ управления архитектуры и градостроительства</w:t>
      </w:r>
      <w:r w:rsidRPr="00B0254E">
        <w:rPr>
          <w:rFonts w:ascii="Times New Roman" w:hAnsi="Times New Roman" w:cs="Times New Roman"/>
          <w:sz w:val="28"/>
          <w:szCs w:val="28"/>
          <w:lang w:val="ru-RU"/>
        </w:rPr>
        <w:t>/Демонтаж рекламных конструкций».</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2.</w:t>
      </w:r>
      <w:r w:rsidR="00B0254E">
        <w:rPr>
          <w:rFonts w:ascii="Times New Roman" w:hAnsi="Times New Roman" w:cs="Times New Roman"/>
          <w:sz w:val="28"/>
          <w:szCs w:val="28"/>
          <w:lang w:val="ru-RU"/>
        </w:rPr>
        <w:t>8</w:t>
      </w:r>
      <w:r w:rsidRPr="00335F83">
        <w:rPr>
          <w:rFonts w:ascii="Times New Roman" w:hAnsi="Times New Roman" w:cs="Times New Roman"/>
          <w:sz w:val="28"/>
          <w:szCs w:val="28"/>
          <w:lang w:val="ru-RU"/>
        </w:rPr>
        <w:t>.</w:t>
      </w:r>
      <w:r w:rsidR="00234944">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Администрация в соответствии с Федеральным законом от</w:t>
      </w:r>
      <w:r w:rsidR="00B0254E">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 5 апреля 2013 года № 44-ФЗ «О контрактной системе в сфере закупок товаров, работ, услуг для обеспечения государственных и муниципальных нужд» заключает с организацией муниципальный контракт на выполнение работ (оказание услуг) по демонтажу, в необходимых случаях - хранению рекламных конструкций (далее - муниципальный контракт).</w:t>
      </w:r>
    </w:p>
    <w:p w:rsidR="00B0254E" w:rsidRDefault="00917088" w:rsidP="00335F83">
      <w:pPr>
        <w:pStyle w:val="af1"/>
        <w:ind w:firstLine="851"/>
        <w:jc w:val="both"/>
        <w:rPr>
          <w:rFonts w:ascii="Times New Roman" w:hAnsi="Times New Roman" w:cs="Times New Roman"/>
          <w:sz w:val="28"/>
          <w:szCs w:val="28"/>
          <w:shd w:val="clear" w:color="auto" w:fill="FFFFFF"/>
          <w:lang w:val="ru-RU" w:eastAsia="ru-RU"/>
        </w:rPr>
      </w:pPr>
      <w:r w:rsidRPr="00335F83">
        <w:rPr>
          <w:rFonts w:ascii="Times New Roman" w:hAnsi="Times New Roman" w:cs="Times New Roman"/>
          <w:sz w:val="28"/>
          <w:szCs w:val="28"/>
          <w:lang w:val="ru-RU"/>
        </w:rPr>
        <w:t>2.</w:t>
      </w:r>
      <w:r w:rsidR="00B0254E">
        <w:rPr>
          <w:rFonts w:ascii="Times New Roman" w:hAnsi="Times New Roman" w:cs="Times New Roman"/>
          <w:sz w:val="28"/>
          <w:szCs w:val="28"/>
          <w:lang w:val="ru-RU"/>
        </w:rPr>
        <w:t>9</w:t>
      </w:r>
      <w:r w:rsidRPr="00335F83">
        <w:rPr>
          <w:rFonts w:ascii="Times New Roman" w:hAnsi="Times New Roman" w:cs="Times New Roman"/>
          <w:sz w:val="28"/>
          <w:szCs w:val="28"/>
          <w:lang w:val="ru-RU"/>
        </w:rPr>
        <w:t>.</w:t>
      </w:r>
      <w:r w:rsidR="00B0254E">
        <w:rPr>
          <w:rFonts w:ascii="Times New Roman" w:hAnsi="Times New Roman" w:cs="Times New Roman"/>
          <w:sz w:val="28"/>
          <w:szCs w:val="28"/>
          <w:lang w:val="ru-RU"/>
        </w:rPr>
        <w:t xml:space="preserve"> </w:t>
      </w:r>
      <w:r w:rsidR="00B0254E" w:rsidRPr="00B0254E">
        <w:rPr>
          <w:rFonts w:ascii="Times New Roman" w:hAnsi="Times New Roman" w:cs="Times New Roman"/>
          <w:sz w:val="28"/>
          <w:szCs w:val="28"/>
          <w:shd w:val="clear" w:color="auto" w:fill="FFFFFF"/>
          <w:lang w:val="ru-RU" w:eastAsia="ru-RU"/>
        </w:rPr>
        <w:t>По завершении демонтажа и перемещения (уничтожения) рекламных конструкций специалистом УАИГ составляется акт о демонтаже и перемещении (уничтожении) рекламных конструкций (далее - Акт) (приложение</w:t>
      </w:r>
      <w:r w:rsidR="00B0254E">
        <w:rPr>
          <w:rFonts w:ascii="Times New Roman" w:hAnsi="Times New Roman" w:cs="Times New Roman"/>
          <w:sz w:val="28"/>
          <w:szCs w:val="28"/>
          <w:shd w:val="clear" w:color="auto" w:fill="FFFFFF"/>
          <w:lang w:val="ru-RU" w:eastAsia="ru-RU"/>
        </w:rPr>
        <w:t xml:space="preserve"> </w:t>
      </w:r>
      <w:r w:rsidR="00B0254E" w:rsidRPr="00B0254E">
        <w:rPr>
          <w:rFonts w:ascii="Times New Roman" w:hAnsi="Times New Roman" w:cs="Times New Roman"/>
          <w:sz w:val="28"/>
          <w:szCs w:val="28"/>
          <w:shd w:val="clear" w:color="auto" w:fill="FFFFFF"/>
          <w:lang w:val="ru-RU" w:eastAsia="ru-RU"/>
        </w:rPr>
        <w:t>№5).</w:t>
      </w:r>
      <w:r w:rsidR="00B0254E" w:rsidRPr="00600E06">
        <w:rPr>
          <w:rFonts w:ascii="Times New Roman" w:hAnsi="Times New Roman" w:cs="Times New Roman"/>
          <w:sz w:val="28"/>
          <w:szCs w:val="28"/>
          <w:shd w:val="clear" w:color="auto" w:fill="FFFFFF"/>
          <w:lang w:eastAsia="ru-RU"/>
        </w:rPr>
        <w:t> </w:t>
      </w:r>
    </w:p>
    <w:p w:rsidR="00CE18AB" w:rsidRPr="00335F83" w:rsidRDefault="00B0254E" w:rsidP="00335F83">
      <w:pPr>
        <w:pStyle w:val="af1"/>
        <w:ind w:firstLine="851"/>
        <w:jc w:val="both"/>
        <w:rPr>
          <w:rFonts w:ascii="Times New Roman" w:hAnsi="Times New Roman" w:cs="Times New Roman"/>
          <w:sz w:val="28"/>
          <w:szCs w:val="28"/>
          <w:lang w:val="ru-RU"/>
        </w:rPr>
      </w:pPr>
      <w:r w:rsidRPr="00B0254E">
        <w:rPr>
          <w:rFonts w:ascii="Times New Roman" w:hAnsi="Times New Roman" w:cs="Times New Roman"/>
          <w:sz w:val="28"/>
          <w:szCs w:val="28"/>
          <w:shd w:val="clear" w:color="auto" w:fill="FFFFFF"/>
          <w:lang w:val="ru-RU" w:eastAsia="ru-RU"/>
        </w:rPr>
        <w:t>Акт подписывается присутствующими при демонтаже и перемещении (</w:t>
      </w:r>
      <w:r>
        <w:rPr>
          <w:rFonts w:ascii="Times New Roman" w:hAnsi="Times New Roman" w:cs="Times New Roman"/>
          <w:sz w:val="28"/>
          <w:szCs w:val="28"/>
          <w:shd w:val="clear" w:color="auto" w:fill="FFFFFF"/>
          <w:lang w:val="ru-RU" w:eastAsia="ru-RU"/>
        </w:rPr>
        <w:t>уничтожении) представителями УАи</w:t>
      </w:r>
      <w:r w:rsidRPr="00B0254E">
        <w:rPr>
          <w:rFonts w:ascii="Times New Roman" w:hAnsi="Times New Roman" w:cs="Times New Roman"/>
          <w:sz w:val="28"/>
          <w:szCs w:val="28"/>
          <w:shd w:val="clear" w:color="auto" w:fill="FFFFFF"/>
          <w:lang w:val="ru-RU" w:eastAsia="ru-RU"/>
        </w:rPr>
        <w:t xml:space="preserve">Г и представителями организации, осуществляющей работы по демонтажу и перемещению (уничтожению) рекламных конструкций, с указанием фамилии, имени, отчества и должности </w:t>
      </w:r>
      <w:r w:rsidRPr="00B0254E">
        <w:rPr>
          <w:rFonts w:ascii="Times New Roman" w:hAnsi="Times New Roman" w:cs="Times New Roman"/>
          <w:sz w:val="28"/>
          <w:szCs w:val="28"/>
          <w:shd w:val="clear" w:color="auto" w:fill="FFFFFF"/>
          <w:lang w:val="ru-RU" w:eastAsia="ru-RU"/>
        </w:rPr>
        <w:lastRenderedPageBreak/>
        <w:t>всех присутствующих лиц, даты и места составления акта, даты и времени проведения указанных мероприятий, места расположения и описания рекламной конструкции, адреса места её хранения (уничтожения).</w:t>
      </w:r>
      <w:r w:rsidRPr="00600E06">
        <w:rPr>
          <w:rFonts w:ascii="Times New Roman" w:hAnsi="Times New Roman" w:cs="Times New Roman"/>
          <w:sz w:val="28"/>
          <w:szCs w:val="28"/>
          <w:shd w:val="clear" w:color="auto" w:fill="FFFFFF"/>
          <w:lang w:eastAsia="ru-RU"/>
        </w:rPr>
        <w:t> </w:t>
      </w:r>
    </w:p>
    <w:p w:rsidR="00B0254E" w:rsidRDefault="00917088" w:rsidP="00335F83">
      <w:pPr>
        <w:pStyle w:val="af1"/>
        <w:ind w:firstLine="851"/>
        <w:jc w:val="both"/>
        <w:rPr>
          <w:rFonts w:ascii="Times New Roman" w:hAnsi="Times New Roman" w:cs="Times New Roman"/>
          <w:sz w:val="28"/>
          <w:szCs w:val="28"/>
          <w:shd w:val="clear" w:color="auto" w:fill="FFFFFF"/>
          <w:lang w:val="ru-RU" w:eastAsia="ru-RU"/>
        </w:rPr>
      </w:pPr>
      <w:r w:rsidRPr="00335F83">
        <w:rPr>
          <w:rFonts w:ascii="Times New Roman" w:hAnsi="Times New Roman" w:cs="Times New Roman"/>
          <w:sz w:val="28"/>
          <w:szCs w:val="28"/>
          <w:lang w:val="ru-RU"/>
        </w:rPr>
        <w:t>2.</w:t>
      </w:r>
      <w:r w:rsidR="00B0254E">
        <w:rPr>
          <w:rFonts w:ascii="Times New Roman" w:hAnsi="Times New Roman" w:cs="Times New Roman"/>
          <w:sz w:val="28"/>
          <w:szCs w:val="28"/>
          <w:lang w:val="ru-RU"/>
        </w:rPr>
        <w:t>10</w:t>
      </w:r>
      <w:r w:rsidRPr="00335F83">
        <w:rPr>
          <w:rFonts w:ascii="Times New Roman" w:hAnsi="Times New Roman" w:cs="Times New Roman"/>
          <w:sz w:val="28"/>
          <w:szCs w:val="28"/>
          <w:lang w:val="ru-RU"/>
        </w:rPr>
        <w:t>.</w:t>
      </w:r>
      <w:r w:rsidR="00B0254E">
        <w:rPr>
          <w:rFonts w:ascii="Times New Roman" w:hAnsi="Times New Roman" w:cs="Times New Roman"/>
          <w:sz w:val="28"/>
          <w:szCs w:val="28"/>
          <w:lang w:val="ru-RU"/>
        </w:rPr>
        <w:t xml:space="preserve"> </w:t>
      </w:r>
      <w:r w:rsidR="00B0254E" w:rsidRPr="00B0254E">
        <w:rPr>
          <w:rFonts w:ascii="Times New Roman" w:hAnsi="Times New Roman" w:cs="Times New Roman"/>
          <w:sz w:val="28"/>
          <w:szCs w:val="28"/>
          <w:shd w:val="clear" w:color="auto" w:fill="FFFFFF"/>
          <w:lang w:val="ru-RU" w:eastAsia="ru-RU"/>
        </w:rPr>
        <w:t>Перед проведением мероприятий по демонтажу и перемещению установленных и (или) эксплуатируемых без разрешения рекламных конструкций находящееся в них имущество, оборудование подлежит описи с применением средств фото или видеофиксации. Составленная опись является неотъемлемой частью акта о демонтаже и перемещении рекламных конструкций.</w:t>
      </w:r>
      <w:r w:rsidR="00B0254E" w:rsidRPr="00600E06">
        <w:rPr>
          <w:rFonts w:ascii="Times New Roman" w:hAnsi="Times New Roman" w:cs="Times New Roman"/>
          <w:sz w:val="28"/>
          <w:szCs w:val="28"/>
          <w:shd w:val="clear" w:color="auto" w:fill="FFFFFF"/>
          <w:lang w:eastAsia="ru-RU"/>
        </w:rPr>
        <w:t> </w:t>
      </w:r>
    </w:p>
    <w:p w:rsidR="00B0254E" w:rsidRPr="00B0254E" w:rsidRDefault="00B0254E" w:rsidP="00335F83">
      <w:pPr>
        <w:pStyle w:val="af1"/>
        <w:ind w:firstLine="851"/>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eastAsia="ru-RU"/>
        </w:rPr>
        <w:t xml:space="preserve">2.11. </w:t>
      </w:r>
      <w:r w:rsidRPr="00B0254E">
        <w:rPr>
          <w:rFonts w:ascii="Times New Roman" w:hAnsi="Times New Roman" w:cs="Times New Roman"/>
          <w:sz w:val="28"/>
          <w:szCs w:val="28"/>
          <w:shd w:val="clear" w:color="auto" w:fill="FFFFFF"/>
          <w:lang w:val="ru-RU" w:eastAsia="ru-RU"/>
        </w:rPr>
        <w:t>В случае необходимости осуществления демонтажа и перемещения рекламной конструкции по частям должны быть определены количество и виды частей (конструкций, деталей) рекламной конструкции, о чём в Акте делается соответствующая запись.</w:t>
      </w:r>
      <w:r w:rsidRPr="00600E06">
        <w:rPr>
          <w:rFonts w:ascii="Times New Roman" w:hAnsi="Times New Roman" w:cs="Times New Roman"/>
          <w:sz w:val="28"/>
          <w:szCs w:val="28"/>
          <w:shd w:val="clear" w:color="auto" w:fill="FFFFFF"/>
          <w:lang w:eastAsia="ru-RU"/>
        </w:rPr>
        <w:t> </w:t>
      </w:r>
    </w:p>
    <w:p w:rsidR="00CE18AB" w:rsidRPr="00335F83" w:rsidRDefault="00B0254E" w:rsidP="00335F83">
      <w:pPr>
        <w:pStyle w:val="af1"/>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2.12. </w:t>
      </w:r>
      <w:r w:rsidR="00917088" w:rsidRPr="00335F83">
        <w:rPr>
          <w:rFonts w:ascii="Times New Roman" w:hAnsi="Times New Roman" w:cs="Times New Roman"/>
          <w:sz w:val="28"/>
          <w:szCs w:val="28"/>
          <w:lang w:val="ru-RU"/>
        </w:rPr>
        <w:t>Хранение рекламной конструкции осуществляется администрацией или организацией в течение 3 месяцев со дня демонтажа.</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2.</w:t>
      </w:r>
      <w:r w:rsidR="00B0254E">
        <w:rPr>
          <w:rFonts w:ascii="Times New Roman" w:hAnsi="Times New Roman" w:cs="Times New Roman"/>
          <w:sz w:val="28"/>
          <w:szCs w:val="28"/>
          <w:lang w:val="ru-RU"/>
        </w:rPr>
        <w:t>13</w:t>
      </w:r>
      <w:r w:rsidRPr="00335F83">
        <w:rPr>
          <w:rFonts w:ascii="Times New Roman" w:hAnsi="Times New Roman" w:cs="Times New Roman"/>
          <w:sz w:val="28"/>
          <w:szCs w:val="28"/>
          <w:lang w:val="ru-RU"/>
        </w:rPr>
        <w:t>.</w:t>
      </w:r>
      <w:r w:rsidR="00B0254E">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В течение месяца со дня передачи рекламной конструкции на хранение администрация направляет владельцу уведомление о возврате рекламной конструкции до истечения срока, указанного в пункте 2.6 настоящего раздела, и необходимости возмещения расходов, понесенных в связи с </w:t>
      </w:r>
      <w:r w:rsidR="00B0254E" w:rsidRPr="00335F83">
        <w:rPr>
          <w:rFonts w:ascii="Times New Roman" w:hAnsi="Times New Roman" w:cs="Times New Roman"/>
          <w:sz w:val="28"/>
          <w:szCs w:val="28"/>
          <w:lang w:val="ru-RU"/>
        </w:rPr>
        <w:t>демонтажем</w:t>
      </w:r>
      <w:r w:rsidRPr="00335F83">
        <w:rPr>
          <w:rFonts w:ascii="Times New Roman" w:hAnsi="Times New Roman" w:cs="Times New Roman"/>
          <w:sz w:val="28"/>
          <w:szCs w:val="28"/>
          <w:lang w:val="ru-RU"/>
        </w:rPr>
        <w:t xml:space="preserve"> и хранением рекламной конструкции, по форме согласно приложению № 3 к настоящему Порядку.</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2.</w:t>
      </w:r>
      <w:r w:rsidR="00B0254E">
        <w:rPr>
          <w:rFonts w:ascii="Times New Roman" w:hAnsi="Times New Roman" w:cs="Times New Roman"/>
          <w:sz w:val="28"/>
          <w:szCs w:val="28"/>
          <w:lang w:val="ru-RU"/>
        </w:rPr>
        <w:t>14</w:t>
      </w:r>
      <w:r w:rsidRPr="00335F83">
        <w:rPr>
          <w:rFonts w:ascii="Times New Roman" w:hAnsi="Times New Roman" w:cs="Times New Roman"/>
          <w:sz w:val="28"/>
          <w:szCs w:val="28"/>
          <w:lang w:val="ru-RU"/>
        </w:rPr>
        <w:t>.</w:t>
      </w:r>
      <w:r w:rsidR="00B0254E">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Рекламная конструкция возвращается владельцу при условии возмещения им в местный бюджет денежных средств в размере стоимости расходов, понесенных в связи с ее </w:t>
      </w:r>
      <w:r w:rsidR="00B0254E" w:rsidRPr="00335F83">
        <w:rPr>
          <w:rFonts w:ascii="Times New Roman" w:hAnsi="Times New Roman" w:cs="Times New Roman"/>
          <w:sz w:val="28"/>
          <w:szCs w:val="28"/>
          <w:lang w:val="ru-RU"/>
        </w:rPr>
        <w:t>демонтажем</w:t>
      </w:r>
      <w:r w:rsidRPr="00335F83">
        <w:rPr>
          <w:rFonts w:ascii="Times New Roman" w:hAnsi="Times New Roman" w:cs="Times New Roman"/>
          <w:sz w:val="28"/>
          <w:szCs w:val="28"/>
          <w:lang w:val="ru-RU"/>
        </w:rPr>
        <w:t xml:space="preserve"> и хранением.</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2.</w:t>
      </w:r>
      <w:r w:rsidR="00B0254E">
        <w:rPr>
          <w:rFonts w:ascii="Times New Roman" w:hAnsi="Times New Roman" w:cs="Times New Roman"/>
          <w:sz w:val="28"/>
          <w:szCs w:val="28"/>
          <w:lang w:val="ru-RU"/>
        </w:rPr>
        <w:t>15</w:t>
      </w:r>
      <w:r w:rsidRPr="00335F83">
        <w:rPr>
          <w:rFonts w:ascii="Times New Roman" w:hAnsi="Times New Roman" w:cs="Times New Roman"/>
          <w:sz w:val="28"/>
          <w:szCs w:val="28"/>
          <w:lang w:val="ru-RU"/>
        </w:rPr>
        <w:t>.</w:t>
      </w:r>
      <w:r w:rsidR="00B0254E">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В целях уничтожения рекламной конструкции администрация в порядке, установленном пунктом 2.4 настоящего раздела, заключает муниципальный контракт с подписанием соответствующего акта.</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2.1</w:t>
      </w:r>
      <w:r w:rsidR="00B0254E">
        <w:rPr>
          <w:rFonts w:ascii="Times New Roman" w:hAnsi="Times New Roman" w:cs="Times New Roman"/>
          <w:sz w:val="28"/>
          <w:szCs w:val="28"/>
          <w:lang w:val="ru-RU"/>
        </w:rPr>
        <w:t>6</w:t>
      </w:r>
      <w:r w:rsidRPr="00335F83">
        <w:rPr>
          <w:rFonts w:ascii="Times New Roman" w:hAnsi="Times New Roman" w:cs="Times New Roman"/>
          <w:sz w:val="28"/>
          <w:szCs w:val="28"/>
          <w:lang w:val="ru-RU"/>
        </w:rPr>
        <w:t>.</w:t>
      </w:r>
      <w:r w:rsidR="00B0254E">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 xml:space="preserve">В течение месяца со дня уничтожения рекламной конструкции администрация направляет владельцу требование о возмещении расходов, понесенных в связи с </w:t>
      </w:r>
      <w:r w:rsidR="00B0254E" w:rsidRPr="00335F83">
        <w:rPr>
          <w:rFonts w:ascii="Times New Roman" w:hAnsi="Times New Roman" w:cs="Times New Roman"/>
          <w:sz w:val="28"/>
          <w:szCs w:val="28"/>
          <w:lang w:val="ru-RU"/>
        </w:rPr>
        <w:t>демонтажем</w:t>
      </w:r>
      <w:r w:rsidRPr="00335F83">
        <w:rPr>
          <w:rFonts w:ascii="Times New Roman" w:hAnsi="Times New Roman" w:cs="Times New Roman"/>
          <w:sz w:val="28"/>
          <w:szCs w:val="28"/>
          <w:lang w:val="ru-RU"/>
        </w:rPr>
        <w:t>, хранением и уничтожением рекламной конструкции, по форме согласно приложению № 4 к настоящему Порядку.</w:t>
      </w:r>
    </w:p>
    <w:p w:rsidR="00CE18AB"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В случае невозмещения владельцем рекламной конструкции в 10-дневный срок указанных расходов администрация не по</w:t>
      </w:r>
      <w:r w:rsidR="003210CC">
        <w:rPr>
          <w:rFonts w:ascii="Times New Roman" w:hAnsi="Times New Roman" w:cs="Times New Roman"/>
          <w:sz w:val="28"/>
          <w:szCs w:val="28"/>
          <w:lang w:val="ru-RU"/>
        </w:rPr>
        <w:t>зднее одного месяца обращается с</w:t>
      </w:r>
      <w:r w:rsidRPr="00335F83">
        <w:rPr>
          <w:rFonts w:ascii="Times New Roman" w:hAnsi="Times New Roman" w:cs="Times New Roman"/>
          <w:sz w:val="28"/>
          <w:szCs w:val="28"/>
          <w:lang w:val="ru-RU"/>
        </w:rPr>
        <w:t xml:space="preserve"> соответствующим иском в суд.</w:t>
      </w:r>
    </w:p>
    <w:p w:rsidR="00B0254E" w:rsidRPr="00335F83" w:rsidRDefault="00B0254E" w:rsidP="00335F83">
      <w:pPr>
        <w:pStyle w:val="af1"/>
        <w:ind w:firstLine="851"/>
        <w:jc w:val="both"/>
        <w:rPr>
          <w:rFonts w:ascii="Times New Roman" w:hAnsi="Times New Roman" w:cs="Times New Roman"/>
          <w:sz w:val="28"/>
          <w:szCs w:val="28"/>
          <w:lang w:val="ru-RU"/>
        </w:rPr>
      </w:pPr>
    </w:p>
    <w:p w:rsidR="00CE18AB" w:rsidRDefault="00917088" w:rsidP="00B0254E">
      <w:pPr>
        <w:pStyle w:val="af1"/>
        <w:numPr>
          <w:ilvl w:val="0"/>
          <w:numId w:val="4"/>
        </w:numPr>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Порядок обжалования решений, действий (бездействия) администрации и должностных лиц администрации</w:t>
      </w:r>
    </w:p>
    <w:p w:rsidR="00B0254E" w:rsidRPr="00335F83" w:rsidRDefault="00B0254E" w:rsidP="00B0254E">
      <w:pPr>
        <w:pStyle w:val="af1"/>
        <w:rPr>
          <w:rFonts w:ascii="Times New Roman" w:hAnsi="Times New Roman" w:cs="Times New Roman"/>
          <w:sz w:val="28"/>
          <w:szCs w:val="28"/>
          <w:lang w:val="ru-RU"/>
        </w:rPr>
      </w:pP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3.1.</w:t>
      </w:r>
      <w:r w:rsidR="00B0254E">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На основании части 22 статьи 19 Федерального закона № 38-ФЗ решение администрации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3.2.</w:t>
      </w:r>
      <w:r w:rsidR="00B0254E">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За неисполнение, ненадлежащее исполнение настоящего Порядка должностные лица администрации несут ответственность в соответствии с законодательством Российской Федерации.</w:t>
      </w: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tbl>
      <w:tblPr>
        <w:tblW w:w="0" w:type="auto"/>
        <w:tblInd w:w="108" w:type="dxa"/>
        <w:tblLook w:val="04A0"/>
      </w:tblPr>
      <w:tblGrid>
        <w:gridCol w:w="4765"/>
        <w:gridCol w:w="4841"/>
      </w:tblGrid>
      <w:tr w:rsidR="00B0254E" w:rsidRPr="00B0254E" w:rsidTr="00B20D12">
        <w:tc>
          <w:tcPr>
            <w:tcW w:w="4819" w:type="dxa"/>
            <w:shd w:val="clear" w:color="auto" w:fill="auto"/>
          </w:tcPr>
          <w:p w:rsidR="00B0254E" w:rsidRPr="00B0254E" w:rsidRDefault="00B0254E" w:rsidP="00B0254E">
            <w:pPr>
              <w:pStyle w:val="af1"/>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4927" w:type="dxa"/>
            <w:shd w:val="clear" w:color="auto" w:fill="auto"/>
          </w:tcPr>
          <w:p w:rsidR="00B0254E" w:rsidRPr="00B0254E" w:rsidRDefault="00B0254E" w:rsidP="00B0254E">
            <w:pPr>
              <w:pStyle w:val="af1"/>
              <w:jc w:val="right"/>
              <w:rPr>
                <w:rFonts w:ascii="Times New Roman" w:eastAsia="Times New Roman" w:hAnsi="Times New Roman" w:cs="Times New Roman"/>
                <w:sz w:val="28"/>
                <w:szCs w:val="28"/>
                <w:lang w:val="ru-RU"/>
              </w:rPr>
            </w:pPr>
          </w:p>
          <w:p w:rsidR="00B0254E" w:rsidRPr="00B0254E" w:rsidRDefault="00B0254E" w:rsidP="00B0254E">
            <w:pPr>
              <w:pStyle w:val="af1"/>
              <w:jc w:val="right"/>
              <w:rPr>
                <w:rFonts w:ascii="Times New Roman" w:eastAsia="Times New Roman" w:hAnsi="Times New Roman" w:cs="Times New Roman"/>
                <w:sz w:val="28"/>
                <w:szCs w:val="28"/>
                <w:lang w:val="ru-RU"/>
              </w:rPr>
            </w:pPr>
          </w:p>
          <w:p w:rsidR="00B0254E" w:rsidRPr="00B0254E" w:rsidRDefault="00B0254E" w:rsidP="00B0254E">
            <w:pPr>
              <w:pStyle w:val="af1"/>
              <w:jc w:val="right"/>
              <w:rPr>
                <w:rFonts w:ascii="Times New Roman" w:eastAsia="Times New Roman" w:hAnsi="Times New Roman" w:cs="Times New Roman"/>
                <w:sz w:val="28"/>
                <w:szCs w:val="28"/>
                <w:lang w:val="ru-RU"/>
              </w:rPr>
            </w:pPr>
          </w:p>
          <w:p w:rsidR="00B0254E" w:rsidRPr="00B0254E" w:rsidRDefault="00B0254E" w:rsidP="00B0254E">
            <w:pPr>
              <w:pStyle w:val="af1"/>
              <w:jc w:val="right"/>
              <w:rPr>
                <w:rFonts w:ascii="Times New Roman" w:eastAsia="Times New Roman" w:hAnsi="Times New Roman" w:cs="Times New Roman"/>
                <w:sz w:val="28"/>
                <w:szCs w:val="28"/>
              </w:rPr>
            </w:pPr>
            <w:r w:rsidRPr="00B0254E">
              <w:rPr>
                <w:rFonts w:ascii="Times New Roman" w:eastAsia="Times New Roman" w:hAnsi="Times New Roman" w:cs="Times New Roman"/>
                <w:sz w:val="28"/>
                <w:szCs w:val="28"/>
              </w:rPr>
              <w:t>В.С. Галиулин</w:t>
            </w:r>
          </w:p>
        </w:tc>
      </w:tr>
    </w:tbl>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232E87" w:rsidRDefault="00232E87" w:rsidP="00B0254E">
      <w:pPr>
        <w:pStyle w:val="af1"/>
        <w:ind w:left="5670"/>
        <w:jc w:val="center"/>
        <w:rPr>
          <w:rFonts w:ascii="Times New Roman" w:hAnsi="Times New Roman" w:cs="Times New Roman"/>
          <w:sz w:val="28"/>
          <w:szCs w:val="28"/>
          <w:lang w:val="ru-RU"/>
        </w:rPr>
      </w:pPr>
    </w:p>
    <w:p w:rsidR="00232E87" w:rsidRDefault="00232E87" w:rsidP="00B0254E">
      <w:pPr>
        <w:pStyle w:val="af1"/>
        <w:ind w:left="5670"/>
        <w:jc w:val="center"/>
        <w:rPr>
          <w:rFonts w:ascii="Times New Roman" w:hAnsi="Times New Roman" w:cs="Times New Roman"/>
          <w:sz w:val="28"/>
          <w:szCs w:val="28"/>
          <w:lang w:val="ru-RU"/>
        </w:rPr>
      </w:pPr>
    </w:p>
    <w:p w:rsidR="00232E87" w:rsidRDefault="00232E87" w:rsidP="00B0254E">
      <w:pPr>
        <w:pStyle w:val="af1"/>
        <w:ind w:left="5670"/>
        <w:jc w:val="center"/>
        <w:rPr>
          <w:rFonts w:ascii="Times New Roman" w:hAnsi="Times New Roman" w:cs="Times New Roman"/>
          <w:sz w:val="28"/>
          <w:szCs w:val="28"/>
          <w:lang w:val="ru-RU"/>
        </w:rPr>
      </w:pPr>
    </w:p>
    <w:p w:rsidR="00232E87" w:rsidRDefault="00232E87" w:rsidP="00B0254E">
      <w:pPr>
        <w:pStyle w:val="af1"/>
        <w:ind w:left="5670"/>
        <w:jc w:val="center"/>
        <w:rPr>
          <w:rFonts w:ascii="Times New Roman" w:hAnsi="Times New Roman" w:cs="Times New Roman"/>
          <w:sz w:val="28"/>
          <w:szCs w:val="28"/>
          <w:lang w:val="ru-RU"/>
        </w:rPr>
      </w:pPr>
    </w:p>
    <w:p w:rsidR="00232E87" w:rsidRDefault="00232E87" w:rsidP="00B0254E">
      <w:pPr>
        <w:pStyle w:val="af1"/>
        <w:ind w:left="5670"/>
        <w:jc w:val="center"/>
        <w:rPr>
          <w:rFonts w:ascii="Times New Roman" w:hAnsi="Times New Roman" w:cs="Times New Roman"/>
          <w:sz w:val="28"/>
          <w:szCs w:val="28"/>
          <w:lang w:val="ru-RU"/>
        </w:rPr>
      </w:pPr>
    </w:p>
    <w:p w:rsidR="00232E87" w:rsidRDefault="00232E87" w:rsidP="00B0254E">
      <w:pPr>
        <w:pStyle w:val="af1"/>
        <w:ind w:left="5670"/>
        <w:jc w:val="center"/>
        <w:rPr>
          <w:rFonts w:ascii="Times New Roman" w:hAnsi="Times New Roman" w:cs="Times New Roman"/>
          <w:sz w:val="28"/>
          <w:szCs w:val="28"/>
          <w:lang w:val="ru-RU"/>
        </w:rPr>
      </w:pPr>
    </w:p>
    <w:p w:rsidR="00232E87" w:rsidRDefault="00232E87"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917088"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ПРИЛОЖЕНИЕ № 1</w:t>
      </w:r>
    </w:p>
    <w:p w:rsidR="00CE18AB" w:rsidRPr="00335F83" w:rsidRDefault="00917088"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 к Порядку демонтажа рекламных конструкций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p w:rsidR="00B0254E" w:rsidRDefault="00B0254E" w:rsidP="00335F83">
      <w:pPr>
        <w:pStyle w:val="af1"/>
        <w:ind w:firstLine="851"/>
        <w:jc w:val="both"/>
        <w:rPr>
          <w:rFonts w:ascii="Times New Roman" w:hAnsi="Times New Roman" w:cs="Times New Roman"/>
          <w:sz w:val="28"/>
          <w:szCs w:val="28"/>
          <w:lang w:val="ru-RU"/>
        </w:rPr>
      </w:pPr>
    </w:p>
    <w:p w:rsidR="00B0254E"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ФОРМА</w:t>
      </w:r>
    </w:p>
    <w:p w:rsidR="00CE18AB" w:rsidRPr="00335F83"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предписания о демонтаже рекламной конструкции</w:t>
      </w:r>
    </w:p>
    <w:p w:rsidR="00B0254E" w:rsidRPr="00B0254E" w:rsidRDefault="00B0254E" w:rsidP="00335F83">
      <w:pPr>
        <w:pStyle w:val="af1"/>
        <w:ind w:firstLine="851"/>
        <w:jc w:val="both"/>
        <w:rPr>
          <w:rFonts w:ascii="Times New Roman" w:hAnsi="Times New Roman" w:cs="Times New Roman"/>
          <w:sz w:val="28"/>
          <w:szCs w:val="28"/>
          <w:lang w:val="ru-RU"/>
        </w:rPr>
      </w:pPr>
    </w:p>
    <w:p w:rsidR="00B0254E" w:rsidRPr="00B0254E" w:rsidRDefault="00B0254E" w:rsidP="00B0254E">
      <w:pPr>
        <w:spacing w:after="0"/>
        <w:jc w:val="center"/>
        <w:rPr>
          <w:rFonts w:ascii="Times New Roman" w:eastAsia="Times New Roman" w:hAnsi="Times New Roman" w:cs="Times New Roman"/>
          <w:b/>
          <w:sz w:val="28"/>
          <w:szCs w:val="28"/>
          <w:lang w:val="ru-RU" w:eastAsia="ru-RU"/>
        </w:rPr>
      </w:pPr>
      <w:r w:rsidRPr="00B0254E">
        <w:rPr>
          <w:rFonts w:ascii="Times New Roman" w:eastAsia="Times New Roman" w:hAnsi="Times New Roman" w:cs="Times New Roman"/>
          <w:b/>
          <w:sz w:val="28"/>
          <w:szCs w:val="28"/>
          <w:lang w:val="ru-RU" w:eastAsia="ru-RU"/>
        </w:rPr>
        <w:t>ПРЕДПИСАНИЕ</w:t>
      </w:r>
    </w:p>
    <w:p w:rsidR="00B0254E" w:rsidRPr="00B0254E" w:rsidRDefault="00B0254E" w:rsidP="00B0254E">
      <w:pPr>
        <w:spacing w:after="0"/>
        <w:jc w:val="center"/>
        <w:rPr>
          <w:rFonts w:ascii="Times New Roman" w:eastAsia="Times New Roman" w:hAnsi="Times New Roman" w:cs="Times New Roman"/>
          <w:sz w:val="28"/>
          <w:szCs w:val="28"/>
          <w:lang w:val="ru-RU" w:eastAsia="ru-RU"/>
        </w:rPr>
      </w:pPr>
      <w:r w:rsidRPr="00B0254E">
        <w:rPr>
          <w:rFonts w:ascii="Times New Roman" w:eastAsia="Times New Roman" w:hAnsi="Times New Roman" w:cs="Times New Roman"/>
          <w:b/>
          <w:sz w:val="28"/>
          <w:szCs w:val="28"/>
          <w:lang w:val="ru-RU" w:eastAsia="ru-RU"/>
        </w:rPr>
        <w:t>О ДЕМОНТАЖЕ РЕКЛАМНОЙ КОНСТРУКЦИИ</w:t>
      </w:r>
    </w:p>
    <w:p w:rsidR="00B0254E" w:rsidRPr="00B0254E" w:rsidRDefault="00B0254E" w:rsidP="00B0254E">
      <w:pPr>
        <w:spacing w:after="0"/>
        <w:rPr>
          <w:rFonts w:ascii="Times New Roman" w:eastAsia="Times New Roman" w:hAnsi="Times New Roman" w:cs="Times New Roman"/>
          <w:sz w:val="28"/>
          <w:szCs w:val="28"/>
          <w:lang w:val="ru-RU" w:eastAsia="ru-RU"/>
        </w:rPr>
      </w:pPr>
    </w:p>
    <w:p w:rsidR="00B0254E" w:rsidRPr="00B0254E" w:rsidRDefault="00B0254E" w:rsidP="00B0254E">
      <w:pPr>
        <w:spacing w:after="0"/>
        <w:rPr>
          <w:rFonts w:ascii="Times New Roman" w:eastAsia="Times New Roman" w:hAnsi="Times New Roman" w:cs="Times New Roman"/>
          <w:sz w:val="28"/>
          <w:szCs w:val="28"/>
          <w:lang w:val="ru-RU" w:eastAsia="ru-RU"/>
        </w:rPr>
      </w:pPr>
      <w:r w:rsidRPr="00B0254E">
        <w:rPr>
          <w:rFonts w:ascii="Times New Roman" w:eastAsia="Times New Roman" w:hAnsi="Times New Roman" w:cs="Times New Roman"/>
          <w:sz w:val="28"/>
          <w:szCs w:val="28"/>
          <w:lang w:val="ru-RU" w:eastAsia="ru-RU"/>
        </w:rPr>
        <w:t xml:space="preserve">от  </w:t>
      </w:r>
      <w:r w:rsidR="002D746A">
        <w:rPr>
          <w:rFonts w:ascii="Times New Roman" w:eastAsia="Times New Roman" w:hAnsi="Times New Roman" w:cs="Times New Roman"/>
          <w:sz w:val="28"/>
          <w:szCs w:val="28"/>
          <w:lang w:val="ru-RU" w:eastAsia="ru-RU"/>
        </w:rPr>
        <w:t>__________</w:t>
      </w:r>
      <w:r w:rsidRPr="00B0254E">
        <w:rPr>
          <w:rFonts w:ascii="Times New Roman" w:eastAsia="Times New Roman" w:hAnsi="Times New Roman" w:cs="Times New Roman"/>
          <w:sz w:val="28"/>
          <w:szCs w:val="28"/>
          <w:lang w:val="ru-RU" w:eastAsia="ru-RU"/>
        </w:rPr>
        <w:t>20</w:t>
      </w:r>
      <w:r w:rsidR="002D746A">
        <w:rPr>
          <w:rFonts w:ascii="Times New Roman" w:hAnsi="Times New Roman" w:cs="Times New Roman"/>
          <w:sz w:val="28"/>
          <w:szCs w:val="28"/>
          <w:lang w:val="ru-RU" w:eastAsia="ru-RU"/>
        </w:rPr>
        <w:t>__</w:t>
      </w:r>
      <w:r w:rsidRPr="00B0254E">
        <w:rPr>
          <w:rFonts w:ascii="Times New Roman" w:eastAsia="Times New Roman" w:hAnsi="Times New Roman" w:cs="Times New Roman"/>
          <w:sz w:val="28"/>
          <w:szCs w:val="28"/>
          <w:lang w:val="ru-RU" w:eastAsia="ru-RU"/>
        </w:rPr>
        <w:t>года                                                                        № 01</w:t>
      </w:r>
      <w:r w:rsidR="002D746A">
        <w:rPr>
          <w:rFonts w:ascii="Times New Roman" w:hAnsi="Times New Roman" w:cs="Times New Roman"/>
          <w:sz w:val="28"/>
          <w:szCs w:val="28"/>
          <w:lang w:val="ru-RU" w:eastAsia="ru-RU"/>
        </w:rPr>
        <w:t>_</w:t>
      </w:r>
      <w:r w:rsidRPr="00B0254E">
        <w:rPr>
          <w:rFonts w:ascii="Times New Roman" w:eastAsia="Times New Roman" w:hAnsi="Times New Roman" w:cs="Times New Roman"/>
          <w:sz w:val="28"/>
          <w:szCs w:val="28"/>
          <w:lang w:val="ru-RU" w:eastAsia="ru-RU"/>
        </w:rPr>
        <w:t>-</w:t>
      </w:r>
      <w:r w:rsidR="002D746A">
        <w:rPr>
          <w:rFonts w:ascii="Times New Roman" w:eastAsia="Times New Roman" w:hAnsi="Times New Roman" w:cs="Times New Roman"/>
          <w:sz w:val="28"/>
          <w:szCs w:val="28"/>
          <w:lang w:val="ru-RU" w:eastAsia="ru-RU"/>
        </w:rPr>
        <w:t>__</w:t>
      </w:r>
    </w:p>
    <w:p w:rsidR="00B0254E" w:rsidRPr="00B0254E" w:rsidRDefault="00B0254E" w:rsidP="00B0254E">
      <w:pPr>
        <w:spacing w:after="0"/>
        <w:rPr>
          <w:rFonts w:ascii="Times New Roman" w:eastAsia="Times New Roman" w:hAnsi="Times New Roman" w:cs="Times New Roman"/>
          <w:b/>
          <w:sz w:val="28"/>
          <w:szCs w:val="28"/>
          <w:lang w:val="ru-RU" w:eastAsia="ru-RU"/>
        </w:rPr>
      </w:pPr>
    </w:p>
    <w:p w:rsidR="00B0254E" w:rsidRPr="00B0254E" w:rsidRDefault="00B0254E" w:rsidP="00B0254E">
      <w:pPr>
        <w:spacing w:after="0"/>
        <w:jc w:val="center"/>
        <w:rPr>
          <w:rFonts w:ascii="Times New Roman" w:eastAsia="Times New Roman" w:hAnsi="Times New Roman" w:cs="Times New Roman"/>
          <w:sz w:val="20"/>
          <w:szCs w:val="20"/>
          <w:lang w:val="ru-RU" w:eastAsia="ru-RU"/>
        </w:rPr>
      </w:pPr>
      <w:r w:rsidRPr="00B0254E">
        <w:rPr>
          <w:rFonts w:ascii="Times New Roman" w:eastAsia="Times New Roman" w:hAnsi="Times New Roman" w:cs="Times New Roman"/>
          <w:sz w:val="28"/>
          <w:szCs w:val="28"/>
          <w:lang w:val="ru-RU" w:eastAsia="ru-RU"/>
        </w:rPr>
        <w:t xml:space="preserve">__________________________________________________________________ </w:t>
      </w:r>
      <w:r w:rsidRPr="00B0254E">
        <w:rPr>
          <w:rFonts w:ascii="Times New Roman" w:eastAsia="Times New Roman" w:hAnsi="Times New Roman" w:cs="Times New Roman"/>
          <w:sz w:val="20"/>
          <w:szCs w:val="20"/>
          <w:lang w:val="ru-RU" w:eastAsia="ru-RU"/>
        </w:rPr>
        <w:t>(наименование юридического лица, ФИО гражданина или должностного лица)</w:t>
      </w:r>
    </w:p>
    <w:p w:rsidR="00B0254E" w:rsidRPr="00B0254E" w:rsidRDefault="00B0254E" w:rsidP="00B0254E">
      <w:pPr>
        <w:spacing w:after="0"/>
        <w:jc w:val="both"/>
        <w:rPr>
          <w:rFonts w:ascii="Times New Roman" w:eastAsia="Times New Roman" w:hAnsi="Times New Roman" w:cs="Times New Roman"/>
          <w:sz w:val="28"/>
          <w:szCs w:val="28"/>
          <w:u w:val="single"/>
          <w:lang w:val="ru-RU" w:eastAsia="ru-RU"/>
        </w:rPr>
      </w:pPr>
      <w:r w:rsidRPr="00B0254E">
        <w:rPr>
          <w:rFonts w:ascii="Times New Roman" w:eastAsia="Times New Roman" w:hAnsi="Times New Roman" w:cs="Times New Roman"/>
          <w:sz w:val="28"/>
          <w:szCs w:val="28"/>
          <w:lang w:val="ru-RU" w:eastAsia="ru-RU"/>
        </w:rPr>
        <w:t xml:space="preserve">      Вами в нарушение Федерального закона от 13 марта 2006 года № 38-ФЗ «О рекламе» установлена и эксплуатируется   рекламная конструкция (рекламный щит) расположенная по адресу: Краснодарский край, Выселковский район</w:t>
      </w:r>
      <w:r w:rsidRPr="00B0254E">
        <w:rPr>
          <w:rFonts w:ascii="Times New Roman" w:eastAsia="Times New Roman" w:hAnsi="Times New Roman" w:cs="Times New Roman"/>
          <w:sz w:val="28"/>
          <w:szCs w:val="28"/>
          <w:u w:val="single"/>
          <w:lang w:val="ru-RU" w:eastAsia="ru-RU"/>
        </w:rPr>
        <w:t xml:space="preserve">                                                            </w:t>
      </w:r>
    </w:p>
    <w:p w:rsidR="00B0254E" w:rsidRPr="00B0254E" w:rsidRDefault="00B0254E" w:rsidP="00B0254E">
      <w:pPr>
        <w:spacing w:after="0"/>
        <w:rPr>
          <w:rFonts w:ascii="Times New Roman" w:eastAsia="Times New Roman" w:hAnsi="Times New Roman" w:cs="Times New Roman"/>
          <w:sz w:val="28"/>
          <w:szCs w:val="28"/>
          <w:u w:val="single"/>
          <w:lang w:val="ru-RU" w:eastAsia="ru-RU"/>
        </w:rPr>
      </w:pPr>
      <w:r w:rsidRPr="00B0254E">
        <w:rPr>
          <w:rFonts w:ascii="Times New Roman" w:eastAsia="Times New Roman" w:hAnsi="Times New Roman" w:cs="Times New Roman"/>
          <w:sz w:val="28"/>
          <w:szCs w:val="28"/>
          <w:u w:val="single"/>
          <w:lang w:val="ru-RU" w:eastAsia="ru-RU"/>
        </w:rPr>
        <w:t xml:space="preserve">                                                               </w:t>
      </w:r>
      <w:r>
        <w:rPr>
          <w:rFonts w:ascii="Times New Roman" w:hAnsi="Times New Roman" w:cs="Times New Roman"/>
          <w:sz w:val="28"/>
          <w:szCs w:val="28"/>
          <w:u w:val="single"/>
          <w:lang w:val="ru-RU" w:eastAsia="ru-RU"/>
        </w:rPr>
        <w:t xml:space="preserve">                                                               </w:t>
      </w:r>
      <w:r w:rsidRPr="00B0254E">
        <w:rPr>
          <w:rFonts w:ascii="Times New Roman" w:eastAsia="Times New Roman" w:hAnsi="Times New Roman" w:cs="Times New Roman"/>
          <w:sz w:val="28"/>
          <w:szCs w:val="28"/>
          <w:u w:val="single"/>
          <w:lang w:val="ru-RU" w:eastAsia="ru-RU"/>
        </w:rPr>
        <w:t xml:space="preserve">      </w:t>
      </w:r>
      <w:r w:rsidRPr="00B0254E">
        <w:rPr>
          <w:rFonts w:ascii="Times New Roman" w:eastAsia="Times New Roman" w:hAnsi="Times New Roman" w:cs="Times New Roman"/>
          <w:color w:val="FFFFFF"/>
          <w:sz w:val="28"/>
          <w:szCs w:val="28"/>
          <w:u w:val="single"/>
          <w:lang w:val="ru-RU" w:eastAsia="ru-RU"/>
        </w:rPr>
        <w:t>.</w:t>
      </w:r>
    </w:p>
    <w:p w:rsidR="00B0254E" w:rsidRPr="00B0254E" w:rsidRDefault="00B0254E" w:rsidP="00B0254E">
      <w:pPr>
        <w:spacing w:after="0"/>
        <w:jc w:val="center"/>
        <w:rPr>
          <w:rFonts w:ascii="Times New Roman" w:eastAsia="Times New Roman" w:hAnsi="Times New Roman" w:cs="Times New Roman"/>
          <w:sz w:val="20"/>
          <w:szCs w:val="20"/>
          <w:lang w:val="ru-RU" w:eastAsia="ru-RU"/>
        </w:rPr>
      </w:pPr>
      <w:r w:rsidRPr="00B0254E">
        <w:rPr>
          <w:rFonts w:ascii="Times New Roman" w:eastAsia="Times New Roman" w:hAnsi="Times New Roman" w:cs="Times New Roman"/>
          <w:sz w:val="20"/>
          <w:szCs w:val="20"/>
          <w:lang w:val="ru-RU" w:eastAsia="ru-RU"/>
        </w:rPr>
        <w:t>(вид рекламной конструкции, место установки)</w:t>
      </w:r>
    </w:p>
    <w:p w:rsidR="00B0254E" w:rsidRPr="00B0254E" w:rsidRDefault="00B0254E" w:rsidP="00B0254E">
      <w:pPr>
        <w:spacing w:after="0"/>
        <w:ind w:firstLine="426"/>
        <w:jc w:val="both"/>
        <w:rPr>
          <w:rFonts w:ascii="Times New Roman" w:eastAsia="Times New Roman" w:hAnsi="Times New Roman" w:cs="Times New Roman"/>
          <w:sz w:val="28"/>
          <w:szCs w:val="28"/>
          <w:lang w:val="ru-RU" w:eastAsia="ru-RU"/>
        </w:rPr>
      </w:pPr>
      <w:r w:rsidRPr="00B0254E">
        <w:rPr>
          <w:rFonts w:ascii="Times New Roman" w:eastAsia="Times New Roman" w:hAnsi="Times New Roman" w:cs="Times New Roman"/>
          <w:sz w:val="28"/>
          <w:szCs w:val="28"/>
          <w:lang w:val="ru-RU" w:eastAsia="ru-RU"/>
        </w:rPr>
        <w:t xml:space="preserve">   Администрация муниципального образования Выселковский район сообщает, что согласно Федерального закона от 13 марта 2006 года №-38 ФЗ «О рекламе» установка и эксплуатация рекламной конструкции допускается при наличии разрешения на установку и эксплуатацию рекламной конструкции выдаваемого на основании заявления собственника, или иного указанного в настоящем Федеральном законе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территории которого предполагается осуществлять установку и эксплуатацию рекламной конструкции.</w:t>
      </w:r>
    </w:p>
    <w:p w:rsidR="00B0254E" w:rsidRPr="00B0254E" w:rsidRDefault="00B0254E" w:rsidP="00B0254E">
      <w:pPr>
        <w:spacing w:after="0"/>
        <w:ind w:firstLine="851"/>
        <w:jc w:val="both"/>
        <w:rPr>
          <w:rFonts w:ascii="Times New Roman" w:eastAsia="Times New Roman" w:hAnsi="Times New Roman" w:cs="Times New Roman"/>
          <w:sz w:val="28"/>
          <w:szCs w:val="28"/>
          <w:lang w:val="ru-RU" w:eastAsia="ru-RU"/>
        </w:rPr>
      </w:pPr>
      <w:r w:rsidRPr="00B0254E">
        <w:rPr>
          <w:rFonts w:ascii="Times New Roman" w:eastAsia="Times New Roman" w:hAnsi="Times New Roman" w:cs="Times New Roman"/>
          <w:sz w:val="28"/>
          <w:szCs w:val="28"/>
          <w:lang w:val="ru-RU" w:eastAsia="ru-RU"/>
        </w:rPr>
        <w:t>Исходя из вышеизложенного администрация муниципального образования Выселковский район доводит до вашего сведения, что Вам необходимо осуществить демонтаж рекламной конструкции в течении месяца со дня выдачи предписания органа местного самоуправления «О демонтаже рекламной конструкции», а также удалить информацию, размещенную на такой рекламной конструкции, в течении трех дней со дня выдачи указанного предписания.</w:t>
      </w:r>
    </w:p>
    <w:p w:rsidR="00B0254E" w:rsidRPr="00B0254E" w:rsidRDefault="00B0254E" w:rsidP="00B0254E">
      <w:pPr>
        <w:spacing w:after="0"/>
        <w:ind w:firstLine="851"/>
        <w:jc w:val="both"/>
        <w:rPr>
          <w:rFonts w:ascii="Times New Roman" w:eastAsia="Times New Roman" w:hAnsi="Times New Roman" w:cs="Times New Roman"/>
          <w:b/>
          <w:sz w:val="28"/>
          <w:szCs w:val="28"/>
          <w:lang w:val="ru-RU" w:eastAsia="ru-RU"/>
        </w:rPr>
      </w:pPr>
      <w:r w:rsidRPr="00B0254E">
        <w:rPr>
          <w:rFonts w:ascii="Times New Roman" w:eastAsia="Times New Roman" w:hAnsi="Times New Roman" w:cs="Times New Roman"/>
          <w:sz w:val="28"/>
          <w:szCs w:val="28"/>
          <w:lang w:val="ru-RU" w:eastAsia="ru-RU"/>
        </w:rPr>
        <w:lastRenderedPageBreak/>
        <w:t xml:space="preserve">При   невыполнении   обязанности по демонтажу рекламной конструкции администрация муниципального образования Выселковский район вправе обратиться в суд с иском о принудительном осуществлении демонтажа принадлежащей Вам рекламной конструкции. </w:t>
      </w:r>
    </w:p>
    <w:p w:rsidR="00B0254E" w:rsidRPr="00B0254E" w:rsidRDefault="00B0254E" w:rsidP="00B0254E">
      <w:pPr>
        <w:spacing w:after="0"/>
        <w:ind w:firstLine="851"/>
        <w:jc w:val="both"/>
        <w:rPr>
          <w:rFonts w:ascii="Times New Roman" w:eastAsia="Times New Roman" w:hAnsi="Times New Roman" w:cs="Times New Roman"/>
          <w:b/>
          <w:sz w:val="28"/>
          <w:szCs w:val="28"/>
          <w:lang w:val="ru-RU" w:eastAsia="ru-RU"/>
        </w:rPr>
      </w:pPr>
    </w:p>
    <w:p w:rsidR="00B0254E" w:rsidRPr="00B0254E" w:rsidRDefault="00B0254E" w:rsidP="00B0254E">
      <w:pPr>
        <w:spacing w:after="0"/>
        <w:ind w:firstLine="851"/>
        <w:jc w:val="both"/>
        <w:rPr>
          <w:rFonts w:ascii="Times New Roman" w:eastAsia="Times New Roman" w:hAnsi="Times New Roman" w:cs="Times New Roman"/>
          <w:b/>
          <w:sz w:val="28"/>
          <w:szCs w:val="28"/>
          <w:lang w:val="ru-RU" w:eastAsia="ru-RU"/>
        </w:rPr>
      </w:pPr>
    </w:p>
    <w:p w:rsidR="00B0254E" w:rsidRPr="00B0254E" w:rsidRDefault="00B0254E" w:rsidP="00B0254E">
      <w:pPr>
        <w:spacing w:after="0"/>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 xml:space="preserve">Заместитель главы муниципального </w:t>
      </w:r>
    </w:p>
    <w:p w:rsidR="00B0254E" w:rsidRPr="00B0254E" w:rsidRDefault="00B0254E" w:rsidP="00B0254E">
      <w:pPr>
        <w:spacing w:after="0"/>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 xml:space="preserve">образования Выселковский район                                                </w:t>
      </w:r>
      <w:r>
        <w:rPr>
          <w:rFonts w:ascii="Times New Roman" w:hAnsi="Times New Roman" w:cs="Times New Roman"/>
          <w:sz w:val="28"/>
          <w:szCs w:val="28"/>
          <w:lang w:val="ru-RU"/>
        </w:rPr>
        <w:t>подпись/Ф.И.О.</w:t>
      </w:r>
    </w:p>
    <w:p w:rsidR="00B0254E" w:rsidRPr="00B0254E" w:rsidRDefault="00B0254E" w:rsidP="00B0254E">
      <w:pPr>
        <w:spacing w:after="0"/>
        <w:rPr>
          <w:rFonts w:ascii="Times New Roman" w:eastAsia="Times New Roman" w:hAnsi="Times New Roman" w:cs="Times New Roman"/>
          <w:sz w:val="28"/>
          <w:szCs w:val="28"/>
          <w:lang w:val="ru-RU"/>
        </w:rPr>
      </w:pPr>
    </w:p>
    <w:p w:rsidR="00B0254E" w:rsidRPr="00B0254E" w:rsidRDefault="00B0254E" w:rsidP="00B0254E">
      <w:pPr>
        <w:spacing w:after="0"/>
        <w:rPr>
          <w:rFonts w:ascii="Times New Roman" w:eastAsia="Times New Roman" w:hAnsi="Times New Roman" w:cs="Times New Roman"/>
          <w:sz w:val="28"/>
          <w:szCs w:val="28"/>
          <w:lang w:val="ru-RU"/>
        </w:rPr>
      </w:pPr>
    </w:p>
    <w:p w:rsidR="00B0254E" w:rsidRPr="00B0254E" w:rsidRDefault="00B0254E" w:rsidP="00B0254E">
      <w:pPr>
        <w:spacing w:after="0"/>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Предписание получено</w:t>
      </w:r>
      <w:r>
        <w:rPr>
          <w:rFonts w:ascii="Times New Roman" w:hAnsi="Times New Roman" w:cs="Times New Roman"/>
          <w:sz w:val="28"/>
          <w:szCs w:val="28"/>
          <w:lang w:val="ru-RU"/>
        </w:rPr>
        <w:t xml:space="preserve">                                                                  подпись/Ф.И.О.</w:t>
      </w:r>
    </w:p>
    <w:p w:rsidR="00B0254E" w:rsidRDefault="00B0254E" w:rsidP="00B0254E">
      <w:pPr>
        <w:spacing w:after="0"/>
        <w:rPr>
          <w:rFonts w:ascii="Times New Roman" w:hAnsi="Times New Roman" w:cs="Times New Roman"/>
          <w:sz w:val="28"/>
          <w:szCs w:val="28"/>
          <w:lang w:val="ru-RU"/>
        </w:rPr>
      </w:pPr>
    </w:p>
    <w:p w:rsidR="00B0254E" w:rsidRPr="00B0254E" w:rsidRDefault="00B0254E" w:rsidP="00B0254E">
      <w:pPr>
        <w:spacing w:after="0"/>
        <w:rPr>
          <w:rFonts w:ascii="Times New Roman" w:eastAsia="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tbl>
      <w:tblPr>
        <w:tblW w:w="0" w:type="auto"/>
        <w:tblInd w:w="108" w:type="dxa"/>
        <w:tblLook w:val="04A0"/>
      </w:tblPr>
      <w:tblGrid>
        <w:gridCol w:w="4765"/>
        <w:gridCol w:w="4841"/>
      </w:tblGrid>
      <w:tr w:rsidR="00B0254E" w:rsidRPr="00B0254E" w:rsidTr="00B20D12">
        <w:tc>
          <w:tcPr>
            <w:tcW w:w="4819" w:type="dxa"/>
            <w:shd w:val="clear" w:color="auto" w:fill="auto"/>
          </w:tcPr>
          <w:p w:rsidR="00B0254E" w:rsidRPr="00B0254E" w:rsidRDefault="00B0254E" w:rsidP="00B20D12">
            <w:pPr>
              <w:pStyle w:val="af1"/>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4927" w:type="dxa"/>
            <w:shd w:val="clear" w:color="auto" w:fill="auto"/>
          </w:tcPr>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rPr>
            </w:pPr>
            <w:r w:rsidRPr="00B0254E">
              <w:rPr>
                <w:rFonts w:ascii="Times New Roman" w:eastAsia="Times New Roman" w:hAnsi="Times New Roman" w:cs="Times New Roman"/>
                <w:sz w:val="28"/>
                <w:szCs w:val="28"/>
              </w:rPr>
              <w:t>В.С. Галиулин</w:t>
            </w:r>
          </w:p>
        </w:tc>
      </w:tr>
    </w:tbl>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917088"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ПРИЛОЖЕНИЕ № 2</w:t>
      </w:r>
    </w:p>
    <w:p w:rsidR="00CE18AB" w:rsidRPr="00335F83" w:rsidRDefault="00917088"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 к Порядку демонтажа рекламных конструкций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p w:rsidR="00B0254E" w:rsidRDefault="00B0254E" w:rsidP="00335F83">
      <w:pPr>
        <w:pStyle w:val="af1"/>
        <w:ind w:firstLine="851"/>
        <w:jc w:val="both"/>
        <w:rPr>
          <w:rFonts w:ascii="Times New Roman" w:hAnsi="Times New Roman" w:cs="Times New Roman"/>
          <w:sz w:val="28"/>
          <w:szCs w:val="28"/>
          <w:lang w:val="ru-RU"/>
        </w:rPr>
      </w:pPr>
    </w:p>
    <w:p w:rsidR="00B0254E"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ФОРМА</w:t>
      </w:r>
    </w:p>
    <w:p w:rsidR="00CE18AB" w:rsidRPr="00335F83"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акта осмотра рекламной конструкции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p w:rsidR="00B0254E" w:rsidRDefault="00B0254E" w:rsidP="00335F83">
      <w:pPr>
        <w:pStyle w:val="af1"/>
        <w:ind w:firstLine="851"/>
        <w:jc w:val="both"/>
        <w:rPr>
          <w:rFonts w:ascii="Times New Roman" w:hAnsi="Times New Roman" w:cs="Times New Roman"/>
          <w:sz w:val="28"/>
          <w:szCs w:val="28"/>
          <w:lang w:val="ru-RU"/>
        </w:rPr>
      </w:pP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w:t>
      </w:r>
      <w:r w:rsidR="00B0254E">
        <w:rPr>
          <w:rFonts w:ascii="Times New Roman" w:hAnsi="Times New Roman" w:cs="Times New Roman"/>
          <w:sz w:val="28"/>
          <w:szCs w:val="28"/>
          <w:u w:val="single"/>
          <w:lang w:val="ru-RU"/>
        </w:rPr>
        <w:t xml:space="preserve">      </w:t>
      </w:r>
      <w:r w:rsidRPr="00335F83">
        <w:rPr>
          <w:rFonts w:ascii="Times New Roman" w:hAnsi="Times New Roman" w:cs="Times New Roman"/>
          <w:sz w:val="28"/>
          <w:szCs w:val="28"/>
          <w:lang w:val="ru-RU"/>
        </w:rPr>
        <w:t xml:space="preserve"> »</w:t>
      </w:r>
      <w:r w:rsidR="00B0254E">
        <w:rPr>
          <w:rFonts w:ascii="Times New Roman" w:hAnsi="Times New Roman" w:cs="Times New Roman"/>
          <w:sz w:val="28"/>
          <w:szCs w:val="28"/>
          <w:u w:val="single"/>
          <w:lang w:val="ru-RU"/>
        </w:rPr>
        <w:t xml:space="preserve">             </w:t>
      </w:r>
      <w:r w:rsidRPr="00335F83">
        <w:rPr>
          <w:rFonts w:ascii="Times New Roman" w:hAnsi="Times New Roman" w:cs="Times New Roman"/>
          <w:sz w:val="28"/>
          <w:szCs w:val="28"/>
          <w:lang w:val="ru-RU"/>
        </w:rPr>
        <w:t>20</w:t>
      </w:r>
      <w:r w:rsidR="00B0254E">
        <w:rPr>
          <w:rFonts w:ascii="Times New Roman" w:hAnsi="Times New Roman" w:cs="Times New Roman"/>
          <w:sz w:val="28"/>
          <w:szCs w:val="28"/>
          <w:u w:val="single"/>
          <w:lang w:val="ru-RU"/>
        </w:rPr>
        <w:t xml:space="preserve">    </w:t>
      </w:r>
      <w:r w:rsidRPr="00335F83">
        <w:rPr>
          <w:rFonts w:ascii="Times New Roman" w:hAnsi="Times New Roman" w:cs="Times New Roman"/>
          <w:sz w:val="28"/>
          <w:szCs w:val="28"/>
          <w:lang w:val="ru-RU"/>
        </w:rPr>
        <w:t xml:space="preserve"> г.</w:t>
      </w:r>
      <w:r w:rsidR="00B0254E">
        <w:rPr>
          <w:rFonts w:ascii="Times New Roman" w:hAnsi="Times New Roman" w:cs="Times New Roman"/>
          <w:sz w:val="28"/>
          <w:szCs w:val="28"/>
          <w:lang w:val="ru-RU"/>
        </w:rPr>
        <w:t xml:space="preserve">                                                       _______________</w:t>
      </w:r>
    </w:p>
    <w:p w:rsidR="00B0254E" w:rsidRPr="00B0254E" w:rsidRDefault="00B0254E" w:rsidP="00335F83">
      <w:pPr>
        <w:pStyle w:val="af1"/>
        <w:ind w:firstLine="851"/>
        <w:jc w:val="both"/>
        <w:rPr>
          <w:rFonts w:ascii="Times New Roman" w:hAnsi="Times New Roman" w:cs="Times New Roman"/>
          <w:sz w:val="20"/>
          <w:szCs w:val="20"/>
          <w:lang w:val="ru-RU"/>
        </w:rPr>
      </w:pPr>
      <w:r>
        <w:rPr>
          <w:rFonts w:ascii="Times New Roman" w:hAnsi="Times New Roman" w:cs="Times New Roman"/>
          <w:sz w:val="28"/>
          <w:szCs w:val="28"/>
          <w:lang w:val="ru-RU"/>
        </w:rPr>
        <w:t xml:space="preserve">                                                                                           </w:t>
      </w:r>
      <w:r w:rsidR="00917088" w:rsidRPr="00B0254E">
        <w:rPr>
          <w:rFonts w:ascii="Times New Roman" w:hAnsi="Times New Roman" w:cs="Times New Roman"/>
          <w:sz w:val="20"/>
          <w:szCs w:val="20"/>
          <w:lang w:val="ru-RU"/>
        </w:rPr>
        <w:t xml:space="preserve">(место составления акта) </w:t>
      </w:r>
    </w:p>
    <w:p w:rsidR="00B0254E" w:rsidRPr="002D746A" w:rsidRDefault="00B0254E" w:rsidP="00B0254E">
      <w:pPr>
        <w:pStyle w:val="af1"/>
        <w:ind w:firstLine="851"/>
        <w:jc w:val="center"/>
        <w:rPr>
          <w:rFonts w:ascii="Times New Roman" w:hAnsi="Times New Roman" w:cs="Times New Roman"/>
          <w:sz w:val="20"/>
          <w:szCs w:val="20"/>
          <w:lang w:val="ru-RU"/>
        </w:rPr>
      </w:pPr>
    </w:p>
    <w:p w:rsidR="00B0254E" w:rsidRPr="00B0254E" w:rsidRDefault="00917088" w:rsidP="00B0254E">
      <w:pPr>
        <w:pStyle w:val="af1"/>
        <w:jc w:val="center"/>
        <w:rPr>
          <w:rFonts w:ascii="Times New Roman" w:hAnsi="Times New Roman" w:cs="Times New Roman"/>
          <w:b/>
          <w:sz w:val="28"/>
          <w:szCs w:val="28"/>
          <w:lang w:val="ru-RU"/>
        </w:rPr>
      </w:pPr>
      <w:r w:rsidRPr="00B0254E">
        <w:rPr>
          <w:rFonts w:ascii="Times New Roman" w:hAnsi="Times New Roman" w:cs="Times New Roman"/>
          <w:b/>
          <w:sz w:val="28"/>
          <w:szCs w:val="28"/>
          <w:lang w:val="ru-RU"/>
        </w:rPr>
        <w:t>Акт</w:t>
      </w:r>
    </w:p>
    <w:p w:rsidR="00B0254E"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осмотра рекламной конструкции </w:t>
      </w:r>
    </w:p>
    <w:p w:rsidR="00B0254E" w:rsidRPr="002D746A" w:rsidRDefault="00B0254E" w:rsidP="00B0254E">
      <w:pPr>
        <w:pStyle w:val="af1"/>
        <w:ind w:firstLine="851"/>
        <w:jc w:val="center"/>
        <w:rPr>
          <w:rFonts w:ascii="Times New Roman" w:hAnsi="Times New Roman" w:cs="Times New Roman"/>
          <w:sz w:val="20"/>
          <w:szCs w:val="20"/>
          <w:lang w:val="ru-RU"/>
        </w:rPr>
      </w:pP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Настоящим актом, составленным</w:t>
      </w:r>
      <w:r w:rsidR="00B0254E">
        <w:rPr>
          <w:rFonts w:ascii="Times New Roman" w:hAnsi="Times New Roman" w:cs="Times New Roman"/>
          <w:sz w:val="28"/>
          <w:szCs w:val="28"/>
          <w:u w:val="single"/>
          <w:lang w:val="ru-RU"/>
        </w:rPr>
        <w:t xml:space="preserve">  </w:t>
      </w:r>
      <w:r w:rsidR="002D746A" w:rsidRPr="002D746A">
        <w:rPr>
          <w:rFonts w:ascii="Times New Roman" w:hAnsi="Times New Roman" w:cs="Times New Roman"/>
          <w:sz w:val="28"/>
          <w:szCs w:val="28"/>
          <w:lang w:val="ru-RU"/>
        </w:rPr>
        <w:t>______</w:t>
      </w:r>
      <w:r w:rsidR="002D746A">
        <w:rPr>
          <w:rFonts w:ascii="Times New Roman" w:hAnsi="Times New Roman" w:cs="Times New Roman"/>
          <w:sz w:val="28"/>
          <w:szCs w:val="28"/>
          <w:lang w:val="ru-RU"/>
        </w:rPr>
        <w:t>_____________________</w:t>
      </w:r>
      <w:r w:rsidR="002D746A" w:rsidRPr="002D746A">
        <w:rPr>
          <w:rFonts w:ascii="Times New Roman" w:hAnsi="Times New Roman" w:cs="Times New Roman"/>
          <w:sz w:val="28"/>
          <w:szCs w:val="28"/>
          <w:lang w:val="ru-RU"/>
        </w:rPr>
        <w:t>___</w:t>
      </w:r>
      <w:r w:rsidR="00B0254E" w:rsidRPr="002D746A">
        <w:rPr>
          <w:rFonts w:ascii="Times New Roman" w:hAnsi="Times New Roman" w:cs="Times New Roman"/>
          <w:sz w:val="28"/>
          <w:szCs w:val="28"/>
          <w:lang w:val="ru-RU"/>
        </w:rPr>
        <w:t xml:space="preserve">  </w:t>
      </w:r>
      <w:r w:rsidR="00B0254E">
        <w:rPr>
          <w:rFonts w:ascii="Times New Roman" w:hAnsi="Times New Roman" w:cs="Times New Roman"/>
          <w:sz w:val="28"/>
          <w:szCs w:val="28"/>
          <w:u w:val="single"/>
          <w:lang w:val="ru-RU"/>
        </w:rPr>
        <w:t xml:space="preserve">                                                        </w:t>
      </w:r>
      <w:r w:rsidR="002D746A">
        <w:rPr>
          <w:rFonts w:ascii="Times New Roman" w:hAnsi="Times New Roman" w:cs="Times New Roman"/>
          <w:sz w:val="28"/>
          <w:szCs w:val="28"/>
          <w:lang w:val="ru-RU"/>
        </w:rPr>
        <w:t>управления</w:t>
      </w:r>
      <w:r w:rsidRPr="00335F83">
        <w:rPr>
          <w:rFonts w:ascii="Times New Roman" w:hAnsi="Times New Roman" w:cs="Times New Roman"/>
          <w:sz w:val="28"/>
          <w:szCs w:val="28"/>
          <w:lang w:val="ru-RU"/>
        </w:rPr>
        <w:t xml:space="preserve"> архитектур</w:t>
      </w:r>
      <w:r w:rsidR="002D746A">
        <w:rPr>
          <w:rFonts w:ascii="Times New Roman" w:hAnsi="Times New Roman" w:cs="Times New Roman"/>
          <w:sz w:val="28"/>
          <w:szCs w:val="28"/>
          <w:lang w:val="ru-RU"/>
        </w:rPr>
        <w:t>ы</w:t>
      </w:r>
      <w:r w:rsidRPr="00335F83">
        <w:rPr>
          <w:rFonts w:ascii="Times New Roman" w:hAnsi="Times New Roman" w:cs="Times New Roman"/>
          <w:sz w:val="28"/>
          <w:szCs w:val="28"/>
          <w:lang w:val="ru-RU"/>
        </w:rPr>
        <w:t xml:space="preserve"> и градостроитель</w:t>
      </w:r>
      <w:r w:rsidR="002D746A">
        <w:rPr>
          <w:rFonts w:ascii="Times New Roman" w:hAnsi="Times New Roman" w:cs="Times New Roman"/>
          <w:sz w:val="28"/>
          <w:szCs w:val="28"/>
          <w:lang w:val="ru-RU"/>
        </w:rPr>
        <w:t>ства</w:t>
      </w:r>
      <w:r w:rsidRPr="00335F83">
        <w:rPr>
          <w:rFonts w:ascii="Times New Roman" w:hAnsi="Times New Roman" w:cs="Times New Roman"/>
          <w:sz w:val="28"/>
          <w:szCs w:val="28"/>
          <w:lang w:val="ru-RU"/>
        </w:rPr>
        <w:t xml:space="preserve"> администрации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в присутствии:</w:t>
      </w:r>
    </w:p>
    <w:p w:rsidR="00B0254E" w:rsidRDefault="00B0254E" w:rsidP="00B0254E">
      <w:pPr>
        <w:pStyle w:val="af1"/>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____________________________________________________________________________________________________________________________________</w:t>
      </w:r>
    </w:p>
    <w:p w:rsidR="00B0254E" w:rsidRPr="00B0254E" w:rsidRDefault="00917088" w:rsidP="00B0254E">
      <w:pPr>
        <w:pStyle w:val="af1"/>
        <w:jc w:val="center"/>
        <w:rPr>
          <w:rFonts w:ascii="Times New Roman" w:hAnsi="Times New Roman" w:cs="Times New Roman"/>
          <w:sz w:val="20"/>
          <w:szCs w:val="20"/>
          <w:lang w:val="ru-RU"/>
        </w:rPr>
      </w:pPr>
      <w:r w:rsidRPr="00B0254E">
        <w:rPr>
          <w:rFonts w:ascii="Times New Roman" w:hAnsi="Times New Roman" w:cs="Times New Roman"/>
          <w:sz w:val="20"/>
          <w:szCs w:val="20"/>
          <w:lang w:val="ru-RU"/>
        </w:rPr>
        <w:t>(реквизиты владельца рекламной конструкции или собственника объекта недвижимого имущества к которому присоединена рекламная конструкция, указывается в случае, если</w:t>
      </w:r>
      <w:r w:rsidR="00B0254E">
        <w:rPr>
          <w:rFonts w:ascii="Times New Roman" w:hAnsi="Times New Roman" w:cs="Times New Roman"/>
          <w:sz w:val="20"/>
          <w:szCs w:val="20"/>
          <w:lang w:val="ru-RU"/>
        </w:rPr>
        <w:t xml:space="preserve"> </w:t>
      </w:r>
      <w:r w:rsidRPr="00B0254E">
        <w:rPr>
          <w:rFonts w:ascii="Times New Roman" w:hAnsi="Times New Roman" w:cs="Times New Roman"/>
          <w:sz w:val="20"/>
          <w:szCs w:val="20"/>
          <w:lang w:val="ru-RU"/>
        </w:rPr>
        <w:t>удалось установить таких лиц)</w:t>
      </w:r>
    </w:p>
    <w:p w:rsidR="00CE18AB"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 произведен осмотр рекламной конструкции:</w:t>
      </w:r>
    </w:p>
    <w:tbl>
      <w:tblPr>
        <w:tblStyle w:val="afa"/>
        <w:tblW w:w="0" w:type="auto"/>
        <w:tblLook w:val="04A0"/>
      </w:tblPr>
      <w:tblGrid>
        <w:gridCol w:w="4785"/>
        <w:gridCol w:w="4786"/>
      </w:tblGrid>
      <w:tr w:rsidR="00B0254E" w:rsidTr="00B0254E">
        <w:tc>
          <w:tcPr>
            <w:tcW w:w="4785" w:type="dxa"/>
          </w:tcPr>
          <w:p w:rsidR="00B0254E" w:rsidRDefault="00B0254E" w:rsidP="00335F83">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Вид рекламной конструкции</w:t>
            </w:r>
          </w:p>
        </w:tc>
        <w:tc>
          <w:tcPr>
            <w:tcW w:w="4786" w:type="dxa"/>
          </w:tcPr>
          <w:p w:rsidR="00B0254E" w:rsidRDefault="00B0254E" w:rsidP="00335F83">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Рекламная конструкция</w:t>
            </w:r>
          </w:p>
        </w:tc>
      </w:tr>
      <w:tr w:rsidR="00B0254E" w:rsidRPr="0046638E" w:rsidTr="00B0254E">
        <w:tc>
          <w:tcPr>
            <w:tcW w:w="4785" w:type="dxa"/>
          </w:tcPr>
          <w:p w:rsidR="00B0254E" w:rsidRDefault="00B0254E" w:rsidP="00B0254E">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Технические параметры рекламной конструкции (площадь</w:t>
            </w: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информационного поля, габаритные размеры и т.п.)</w:t>
            </w:r>
          </w:p>
        </w:tc>
        <w:tc>
          <w:tcPr>
            <w:tcW w:w="4786" w:type="dxa"/>
          </w:tcPr>
          <w:p w:rsidR="00B0254E" w:rsidRDefault="00B0254E" w:rsidP="00335F83">
            <w:pPr>
              <w:pStyle w:val="af1"/>
              <w:jc w:val="both"/>
              <w:rPr>
                <w:rFonts w:ascii="Times New Roman" w:hAnsi="Times New Roman" w:cs="Times New Roman"/>
                <w:sz w:val="28"/>
                <w:szCs w:val="28"/>
                <w:lang w:val="ru-RU"/>
              </w:rPr>
            </w:pPr>
          </w:p>
        </w:tc>
      </w:tr>
      <w:tr w:rsidR="00B0254E" w:rsidRPr="0046638E" w:rsidTr="00B0254E">
        <w:tc>
          <w:tcPr>
            <w:tcW w:w="4785" w:type="dxa"/>
          </w:tcPr>
          <w:p w:rsidR="00B0254E" w:rsidRDefault="00B0254E" w:rsidP="00B0254E">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Тип недвижимого имущества, к которому присоединена рекламная конструкция (земельный — участок, здание и т.п.)</w:t>
            </w:r>
          </w:p>
        </w:tc>
        <w:tc>
          <w:tcPr>
            <w:tcW w:w="4786" w:type="dxa"/>
          </w:tcPr>
          <w:p w:rsidR="00B0254E" w:rsidRDefault="00B0254E" w:rsidP="00335F83">
            <w:pPr>
              <w:pStyle w:val="af1"/>
              <w:jc w:val="both"/>
              <w:rPr>
                <w:rFonts w:ascii="Times New Roman" w:hAnsi="Times New Roman" w:cs="Times New Roman"/>
                <w:sz w:val="28"/>
                <w:szCs w:val="28"/>
                <w:lang w:val="ru-RU"/>
              </w:rPr>
            </w:pPr>
          </w:p>
        </w:tc>
      </w:tr>
      <w:tr w:rsidR="00B0254E" w:rsidRPr="0046638E" w:rsidTr="00B0254E">
        <w:tc>
          <w:tcPr>
            <w:tcW w:w="4785" w:type="dxa"/>
          </w:tcPr>
          <w:p w:rsidR="00B0254E" w:rsidRDefault="00B0254E" w:rsidP="00B0254E">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Место установки рекламной конструкции, сведения о включении в действующую схему — размещения рекламных конструкций на территории муниципального образования </w:t>
            </w:r>
            <w:r>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tc>
        <w:tc>
          <w:tcPr>
            <w:tcW w:w="4786" w:type="dxa"/>
          </w:tcPr>
          <w:p w:rsidR="00B0254E" w:rsidRDefault="00B0254E" w:rsidP="00335F83">
            <w:pPr>
              <w:pStyle w:val="af1"/>
              <w:jc w:val="both"/>
              <w:rPr>
                <w:rFonts w:ascii="Times New Roman" w:hAnsi="Times New Roman" w:cs="Times New Roman"/>
                <w:sz w:val="28"/>
                <w:szCs w:val="28"/>
                <w:lang w:val="ru-RU"/>
              </w:rPr>
            </w:pPr>
          </w:p>
        </w:tc>
      </w:tr>
    </w:tbl>
    <w:p w:rsidR="00CE18AB"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Опись составных частей рекламной конструкции:</w:t>
      </w:r>
    </w:p>
    <w:tbl>
      <w:tblPr>
        <w:tblStyle w:val="afa"/>
        <w:tblW w:w="0" w:type="auto"/>
        <w:tblLook w:val="04A0"/>
      </w:tblPr>
      <w:tblGrid>
        <w:gridCol w:w="1894"/>
        <w:gridCol w:w="1965"/>
        <w:gridCol w:w="1896"/>
        <w:gridCol w:w="1905"/>
        <w:gridCol w:w="1911"/>
      </w:tblGrid>
      <w:tr w:rsidR="00B0254E" w:rsidTr="00B0254E">
        <w:tc>
          <w:tcPr>
            <w:tcW w:w="1894" w:type="dxa"/>
          </w:tcPr>
          <w:p w:rsidR="00B0254E" w:rsidRDefault="00B0254E" w:rsidP="00B0254E">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п/п</w:t>
            </w:r>
          </w:p>
        </w:tc>
        <w:tc>
          <w:tcPr>
            <w:tcW w:w="1965" w:type="dxa"/>
          </w:tcPr>
          <w:p w:rsidR="00B0254E" w:rsidRDefault="00B0254E" w:rsidP="00335F83">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Наименование составных частей (материалов)</w:t>
            </w:r>
          </w:p>
        </w:tc>
        <w:tc>
          <w:tcPr>
            <w:tcW w:w="1896" w:type="dxa"/>
          </w:tcPr>
          <w:p w:rsidR="00B0254E" w:rsidRDefault="00B0254E" w:rsidP="00335F83">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Кол-во</w:t>
            </w:r>
          </w:p>
          <w:p w:rsidR="00B0254E" w:rsidRDefault="00B0254E" w:rsidP="00335F83">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шт.</w:t>
            </w:r>
          </w:p>
        </w:tc>
        <w:tc>
          <w:tcPr>
            <w:tcW w:w="1905" w:type="dxa"/>
          </w:tcPr>
          <w:p w:rsidR="00B0254E" w:rsidRDefault="00B0254E" w:rsidP="002D746A">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Размеры</w:t>
            </w: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(Высота, диаметр, площадь)</w:t>
            </w:r>
          </w:p>
        </w:tc>
        <w:tc>
          <w:tcPr>
            <w:tcW w:w="1911" w:type="dxa"/>
          </w:tcPr>
          <w:p w:rsidR="00B0254E" w:rsidRDefault="00B0254E" w:rsidP="00335F83">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примечание</w:t>
            </w:r>
          </w:p>
        </w:tc>
      </w:tr>
      <w:tr w:rsidR="00B0254E" w:rsidTr="00B0254E">
        <w:tc>
          <w:tcPr>
            <w:tcW w:w="1894" w:type="dxa"/>
          </w:tcPr>
          <w:p w:rsidR="00B0254E" w:rsidRDefault="00B0254E" w:rsidP="00335F83">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1</w:t>
            </w:r>
          </w:p>
        </w:tc>
        <w:tc>
          <w:tcPr>
            <w:tcW w:w="1965" w:type="dxa"/>
          </w:tcPr>
          <w:p w:rsidR="00B0254E" w:rsidRPr="00ED7F21" w:rsidRDefault="00B0254E" w:rsidP="00B20D12">
            <w:pPr>
              <w:pStyle w:val="af1"/>
              <w:jc w:val="both"/>
              <w:rPr>
                <w:rFonts w:ascii="Times New Roman" w:hAnsi="Times New Roman" w:cs="Times New Roman"/>
                <w:sz w:val="28"/>
                <w:szCs w:val="28"/>
              </w:rPr>
            </w:pPr>
            <w:r w:rsidRPr="00ED7F21">
              <w:rPr>
                <w:rFonts w:ascii="Times New Roman" w:hAnsi="Times New Roman" w:cs="Times New Roman"/>
                <w:sz w:val="28"/>
                <w:szCs w:val="28"/>
                <w:lang w:val="ru-RU"/>
              </w:rPr>
              <w:t>Колонна</w:t>
            </w:r>
          </w:p>
        </w:tc>
        <w:tc>
          <w:tcPr>
            <w:tcW w:w="1896" w:type="dxa"/>
          </w:tcPr>
          <w:p w:rsidR="00B0254E" w:rsidRDefault="00B0254E" w:rsidP="00335F83">
            <w:pPr>
              <w:pStyle w:val="af1"/>
              <w:jc w:val="both"/>
              <w:rPr>
                <w:rFonts w:ascii="Times New Roman" w:hAnsi="Times New Roman" w:cs="Times New Roman"/>
                <w:sz w:val="28"/>
                <w:szCs w:val="28"/>
                <w:lang w:val="ru-RU"/>
              </w:rPr>
            </w:pPr>
          </w:p>
        </w:tc>
        <w:tc>
          <w:tcPr>
            <w:tcW w:w="1905" w:type="dxa"/>
          </w:tcPr>
          <w:p w:rsidR="00B0254E" w:rsidRDefault="00B0254E" w:rsidP="00335F83">
            <w:pPr>
              <w:pStyle w:val="af1"/>
              <w:jc w:val="both"/>
              <w:rPr>
                <w:rFonts w:ascii="Times New Roman" w:hAnsi="Times New Roman" w:cs="Times New Roman"/>
                <w:sz w:val="28"/>
                <w:szCs w:val="28"/>
                <w:lang w:val="ru-RU"/>
              </w:rPr>
            </w:pPr>
          </w:p>
        </w:tc>
        <w:tc>
          <w:tcPr>
            <w:tcW w:w="1911" w:type="dxa"/>
          </w:tcPr>
          <w:p w:rsidR="00B0254E" w:rsidRDefault="00B0254E" w:rsidP="00335F83">
            <w:pPr>
              <w:pStyle w:val="af1"/>
              <w:jc w:val="both"/>
              <w:rPr>
                <w:rFonts w:ascii="Times New Roman" w:hAnsi="Times New Roman" w:cs="Times New Roman"/>
                <w:sz w:val="28"/>
                <w:szCs w:val="28"/>
                <w:lang w:val="ru-RU"/>
              </w:rPr>
            </w:pPr>
          </w:p>
        </w:tc>
      </w:tr>
      <w:tr w:rsidR="00B0254E" w:rsidTr="00B0254E">
        <w:tc>
          <w:tcPr>
            <w:tcW w:w="1894" w:type="dxa"/>
          </w:tcPr>
          <w:p w:rsidR="00B0254E" w:rsidRDefault="00B0254E" w:rsidP="00335F83">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2</w:t>
            </w:r>
          </w:p>
        </w:tc>
        <w:tc>
          <w:tcPr>
            <w:tcW w:w="1965" w:type="dxa"/>
          </w:tcPr>
          <w:p w:rsidR="00B0254E" w:rsidRPr="00ED7F21" w:rsidRDefault="00B0254E" w:rsidP="00B20D12">
            <w:pPr>
              <w:pStyle w:val="af1"/>
              <w:jc w:val="both"/>
              <w:rPr>
                <w:rFonts w:ascii="Times New Roman" w:hAnsi="Times New Roman" w:cs="Times New Roman"/>
                <w:sz w:val="28"/>
                <w:szCs w:val="28"/>
              </w:rPr>
            </w:pPr>
            <w:r w:rsidRPr="00ED7F21">
              <w:rPr>
                <w:rFonts w:ascii="Times New Roman" w:hAnsi="Times New Roman" w:cs="Times New Roman"/>
                <w:sz w:val="28"/>
                <w:szCs w:val="28"/>
                <w:lang w:val="ru-RU"/>
              </w:rPr>
              <w:t>Каркас щита</w:t>
            </w:r>
          </w:p>
        </w:tc>
        <w:tc>
          <w:tcPr>
            <w:tcW w:w="1896" w:type="dxa"/>
          </w:tcPr>
          <w:p w:rsidR="00B0254E" w:rsidRDefault="00B0254E" w:rsidP="00335F83">
            <w:pPr>
              <w:pStyle w:val="af1"/>
              <w:jc w:val="both"/>
              <w:rPr>
                <w:rFonts w:ascii="Times New Roman" w:hAnsi="Times New Roman" w:cs="Times New Roman"/>
                <w:sz w:val="28"/>
                <w:szCs w:val="28"/>
                <w:lang w:val="ru-RU"/>
              </w:rPr>
            </w:pPr>
          </w:p>
        </w:tc>
        <w:tc>
          <w:tcPr>
            <w:tcW w:w="1905" w:type="dxa"/>
          </w:tcPr>
          <w:p w:rsidR="00B0254E" w:rsidRDefault="00B0254E" w:rsidP="00335F83">
            <w:pPr>
              <w:pStyle w:val="af1"/>
              <w:jc w:val="both"/>
              <w:rPr>
                <w:rFonts w:ascii="Times New Roman" w:hAnsi="Times New Roman" w:cs="Times New Roman"/>
                <w:sz w:val="28"/>
                <w:szCs w:val="28"/>
                <w:lang w:val="ru-RU"/>
              </w:rPr>
            </w:pPr>
          </w:p>
        </w:tc>
        <w:tc>
          <w:tcPr>
            <w:tcW w:w="1911" w:type="dxa"/>
          </w:tcPr>
          <w:p w:rsidR="00B0254E" w:rsidRDefault="00B0254E" w:rsidP="00335F83">
            <w:pPr>
              <w:pStyle w:val="af1"/>
              <w:jc w:val="both"/>
              <w:rPr>
                <w:rFonts w:ascii="Times New Roman" w:hAnsi="Times New Roman" w:cs="Times New Roman"/>
                <w:sz w:val="28"/>
                <w:szCs w:val="28"/>
                <w:lang w:val="ru-RU"/>
              </w:rPr>
            </w:pPr>
          </w:p>
        </w:tc>
      </w:tr>
      <w:tr w:rsidR="00B0254E" w:rsidTr="00B0254E">
        <w:tc>
          <w:tcPr>
            <w:tcW w:w="1894" w:type="dxa"/>
          </w:tcPr>
          <w:p w:rsidR="00B0254E" w:rsidRDefault="00B0254E" w:rsidP="00335F83">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3</w:t>
            </w:r>
          </w:p>
        </w:tc>
        <w:tc>
          <w:tcPr>
            <w:tcW w:w="1965" w:type="dxa"/>
          </w:tcPr>
          <w:p w:rsidR="00B0254E" w:rsidRPr="00ED7F21" w:rsidRDefault="00B0254E" w:rsidP="00B0254E">
            <w:pPr>
              <w:pStyle w:val="af1"/>
              <w:jc w:val="both"/>
              <w:rPr>
                <w:rFonts w:ascii="Times New Roman" w:hAnsi="Times New Roman" w:cs="Times New Roman"/>
                <w:sz w:val="28"/>
                <w:szCs w:val="28"/>
              </w:rPr>
            </w:pPr>
            <w:r>
              <w:rPr>
                <w:rFonts w:ascii="Times New Roman" w:hAnsi="Times New Roman" w:cs="Times New Roman"/>
                <w:sz w:val="28"/>
                <w:szCs w:val="28"/>
                <w:lang w:val="ru-RU"/>
              </w:rPr>
              <w:t xml:space="preserve">Электронное табло </w:t>
            </w:r>
            <w:r w:rsidRPr="00ED7F21">
              <w:rPr>
                <w:rFonts w:ascii="Times New Roman" w:hAnsi="Times New Roman" w:cs="Times New Roman"/>
                <w:sz w:val="28"/>
                <w:szCs w:val="28"/>
                <w:lang w:val="ru-RU"/>
              </w:rPr>
              <w:t xml:space="preserve"> </w:t>
            </w:r>
          </w:p>
        </w:tc>
        <w:tc>
          <w:tcPr>
            <w:tcW w:w="1896" w:type="dxa"/>
          </w:tcPr>
          <w:p w:rsidR="00B0254E" w:rsidRDefault="00B0254E" w:rsidP="00335F83">
            <w:pPr>
              <w:pStyle w:val="af1"/>
              <w:jc w:val="both"/>
              <w:rPr>
                <w:rFonts w:ascii="Times New Roman" w:hAnsi="Times New Roman" w:cs="Times New Roman"/>
                <w:sz w:val="28"/>
                <w:szCs w:val="28"/>
                <w:lang w:val="ru-RU"/>
              </w:rPr>
            </w:pPr>
          </w:p>
        </w:tc>
        <w:tc>
          <w:tcPr>
            <w:tcW w:w="1905" w:type="dxa"/>
          </w:tcPr>
          <w:p w:rsidR="00B0254E" w:rsidRDefault="00B0254E" w:rsidP="00335F83">
            <w:pPr>
              <w:pStyle w:val="af1"/>
              <w:jc w:val="both"/>
              <w:rPr>
                <w:rFonts w:ascii="Times New Roman" w:hAnsi="Times New Roman" w:cs="Times New Roman"/>
                <w:sz w:val="28"/>
                <w:szCs w:val="28"/>
                <w:lang w:val="ru-RU"/>
              </w:rPr>
            </w:pPr>
          </w:p>
        </w:tc>
        <w:tc>
          <w:tcPr>
            <w:tcW w:w="1911" w:type="dxa"/>
          </w:tcPr>
          <w:p w:rsidR="00B0254E" w:rsidRDefault="00B0254E" w:rsidP="00335F83">
            <w:pPr>
              <w:pStyle w:val="af1"/>
              <w:jc w:val="both"/>
              <w:rPr>
                <w:rFonts w:ascii="Times New Roman" w:hAnsi="Times New Roman" w:cs="Times New Roman"/>
                <w:sz w:val="28"/>
                <w:szCs w:val="28"/>
                <w:lang w:val="ru-RU"/>
              </w:rPr>
            </w:pPr>
          </w:p>
        </w:tc>
      </w:tr>
      <w:tr w:rsidR="00B0254E" w:rsidTr="00B0254E">
        <w:tc>
          <w:tcPr>
            <w:tcW w:w="1894" w:type="dxa"/>
          </w:tcPr>
          <w:p w:rsidR="00B0254E" w:rsidRDefault="00B0254E" w:rsidP="00335F83">
            <w:pPr>
              <w:pStyle w:val="af1"/>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965" w:type="dxa"/>
          </w:tcPr>
          <w:p w:rsidR="00B0254E" w:rsidRPr="00ED7F21" w:rsidRDefault="00B0254E" w:rsidP="00B0254E">
            <w:pPr>
              <w:pStyle w:val="af1"/>
              <w:jc w:val="both"/>
              <w:rPr>
                <w:rFonts w:ascii="Times New Roman" w:hAnsi="Times New Roman" w:cs="Times New Roman"/>
                <w:sz w:val="28"/>
                <w:szCs w:val="28"/>
              </w:rPr>
            </w:pPr>
            <w:r w:rsidRPr="00ED7F21">
              <w:rPr>
                <w:rFonts w:ascii="Times New Roman" w:hAnsi="Times New Roman" w:cs="Times New Roman"/>
                <w:sz w:val="28"/>
                <w:szCs w:val="28"/>
                <w:lang w:val="ru-RU"/>
              </w:rPr>
              <w:t xml:space="preserve"> Фундамент </w:t>
            </w:r>
          </w:p>
        </w:tc>
        <w:tc>
          <w:tcPr>
            <w:tcW w:w="1896" w:type="dxa"/>
          </w:tcPr>
          <w:p w:rsidR="00B0254E" w:rsidRDefault="00B0254E" w:rsidP="00335F83">
            <w:pPr>
              <w:pStyle w:val="af1"/>
              <w:jc w:val="both"/>
              <w:rPr>
                <w:rFonts w:ascii="Times New Roman" w:hAnsi="Times New Roman" w:cs="Times New Roman"/>
                <w:sz w:val="28"/>
                <w:szCs w:val="28"/>
                <w:lang w:val="ru-RU"/>
              </w:rPr>
            </w:pPr>
          </w:p>
        </w:tc>
        <w:tc>
          <w:tcPr>
            <w:tcW w:w="1905" w:type="dxa"/>
          </w:tcPr>
          <w:p w:rsidR="00B0254E" w:rsidRDefault="00B0254E" w:rsidP="00335F83">
            <w:pPr>
              <w:pStyle w:val="af1"/>
              <w:jc w:val="both"/>
              <w:rPr>
                <w:rFonts w:ascii="Times New Roman" w:hAnsi="Times New Roman" w:cs="Times New Roman"/>
                <w:sz w:val="28"/>
                <w:szCs w:val="28"/>
                <w:lang w:val="ru-RU"/>
              </w:rPr>
            </w:pPr>
          </w:p>
        </w:tc>
        <w:tc>
          <w:tcPr>
            <w:tcW w:w="1911" w:type="dxa"/>
          </w:tcPr>
          <w:p w:rsidR="00B0254E" w:rsidRDefault="00B0254E" w:rsidP="00335F83">
            <w:pPr>
              <w:pStyle w:val="af1"/>
              <w:jc w:val="both"/>
              <w:rPr>
                <w:rFonts w:ascii="Times New Roman" w:hAnsi="Times New Roman" w:cs="Times New Roman"/>
                <w:sz w:val="28"/>
                <w:szCs w:val="28"/>
                <w:lang w:val="ru-RU"/>
              </w:rPr>
            </w:pPr>
          </w:p>
        </w:tc>
      </w:tr>
      <w:tr w:rsidR="00B0254E" w:rsidTr="00B0254E">
        <w:tc>
          <w:tcPr>
            <w:tcW w:w="1894" w:type="dxa"/>
          </w:tcPr>
          <w:p w:rsidR="00B0254E" w:rsidRDefault="00B0254E" w:rsidP="00335F83">
            <w:pPr>
              <w:pStyle w:val="af1"/>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965" w:type="dxa"/>
          </w:tcPr>
          <w:p w:rsidR="00B0254E" w:rsidRPr="00ED7F21" w:rsidRDefault="00B0254E" w:rsidP="00B20D12">
            <w:pPr>
              <w:pStyle w:val="af1"/>
              <w:jc w:val="both"/>
              <w:rPr>
                <w:rFonts w:ascii="Times New Roman" w:hAnsi="Times New Roman" w:cs="Times New Roman"/>
                <w:sz w:val="28"/>
                <w:szCs w:val="28"/>
                <w:lang w:val="ru-RU"/>
              </w:rPr>
            </w:pPr>
            <w:r w:rsidRPr="00ED7F21">
              <w:rPr>
                <w:rFonts w:ascii="Times New Roman" w:hAnsi="Times New Roman" w:cs="Times New Roman"/>
                <w:sz w:val="28"/>
                <w:szCs w:val="28"/>
                <w:lang w:val="ru-RU"/>
              </w:rPr>
              <w:t>Другое</w:t>
            </w:r>
          </w:p>
        </w:tc>
        <w:tc>
          <w:tcPr>
            <w:tcW w:w="1896" w:type="dxa"/>
          </w:tcPr>
          <w:p w:rsidR="00B0254E" w:rsidRDefault="00B0254E" w:rsidP="00335F83">
            <w:pPr>
              <w:pStyle w:val="af1"/>
              <w:jc w:val="both"/>
              <w:rPr>
                <w:rFonts w:ascii="Times New Roman" w:hAnsi="Times New Roman" w:cs="Times New Roman"/>
                <w:sz w:val="28"/>
                <w:szCs w:val="28"/>
                <w:lang w:val="ru-RU"/>
              </w:rPr>
            </w:pPr>
          </w:p>
        </w:tc>
        <w:tc>
          <w:tcPr>
            <w:tcW w:w="1905" w:type="dxa"/>
          </w:tcPr>
          <w:p w:rsidR="00B0254E" w:rsidRDefault="00B0254E" w:rsidP="00335F83">
            <w:pPr>
              <w:pStyle w:val="af1"/>
              <w:jc w:val="both"/>
              <w:rPr>
                <w:rFonts w:ascii="Times New Roman" w:hAnsi="Times New Roman" w:cs="Times New Roman"/>
                <w:sz w:val="28"/>
                <w:szCs w:val="28"/>
                <w:lang w:val="ru-RU"/>
              </w:rPr>
            </w:pPr>
          </w:p>
        </w:tc>
        <w:tc>
          <w:tcPr>
            <w:tcW w:w="1911" w:type="dxa"/>
          </w:tcPr>
          <w:p w:rsidR="00B0254E" w:rsidRDefault="00B0254E" w:rsidP="00335F83">
            <w:pPr>
              <w:pStyle w:val="af1"/>
              <w:jc w:val="both"/>
              <w:rPr>
                <w:rFonts w:ascii="Times New Roman" w:hAnsi="Times New Roman" w:cs="Times New Roman"/>
                <w:sz w:val="28"/>
                <w:szCs w:val="28"/>
                <w:lang w:val="ru-RU"/>
              </w:rPr>
            </w:pPr>
          </w:p>
        </w:tc>
      </w:tr>
    </w:tbl>
    <w:p w:rsidR="00B0254E" w:rsidRPr="00335F83" w:rsidRDefault="00B0254E" w:rsidP="00335F83">
      <w:pPr>
        <w:pStyle w:val="af1"/>
        <w:ind w:firstLine="851"/>
        <w:jc w:val="both"/>
        <w:rPr>
          <w:rFonts w:ascii="Times New Roman" w:hAnsi="Times New Roman" w:cs="Times New Roman"/>
          <w:sz w:val="28"/>
          <w:szCs w:val="28"/>
          <w:lang w:val="ru-RU"/>
        </w:rPr>
      </w:pPr>
    </w:p>
    <w:p w:rsidR="00CE18AB"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Фотоматериалы (цветная фотография размером не менее 9х13 см)</w:t>
      </w:r>
    </w:p>
    <w:p w:rsidR="00B0254E" w:rsidRDefault="00B0254E" w:rsidP="00335F83">
      <w:pPr>
        <w:pStyle w:val="af1"/>
        <w:ind w:firstLine="851"/>
        <w:jc w:val="both"/>
        <w:rPr>
          <w:rFonts w:ascii="Times New Roman" w:hAnsi="Times New Roman" w:cs="Times New Roman"/>
          <w:sz w:val="28"/>
          <w:szCs w:val="28"/>
          <w:lang w:val="ru-RU"/>
        </w:rPr>
      </w:pPr>
    </w:p>
    <w:p w:rsidR="00B0254E" w:rsidRPr="00335F83" w:rsidRDefault="00B0254E" w:rsidP="00335F83">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У</w:t>
      </w:r>
      <w:r w:rsidR="00917088" w:rsidRPr="00335F83">
        <w:rPr>
          <w:rFonts w:ascii="Times New Roman" w:hAnsi="Times New Roman" w:cs="Times New Roman"/>
          <w:sz w:val="28"/>
          <w:szCs w:val="28"/>
          <w:lang w:val="ru-RU"/>
        </w:rPr>
        <w:t>правления</w:t>
      </w:r>
      <w:r>
        <w:rPr>
          <w:rFonts w:ascii="Times New Roman" w:hAnsi="Times New Roman" w:cs="Times New Roman"/>
          <w:sz w:val="28"/>
          <w:szCs w:val="28"/>
          <w:lang w:val="ru-RU"/>
        </w:rPr>
        <w:t xml:space="preserve">                                                    _______________           </w:t>
      </w:r>
    </w:p>
    <w:p w:rsidR="00B0254E" w:rsidRPr="00335F83" w:rsidRDefault="00B0254E" w:rsidP="00B0254E">
      <w:pPr>
        <w:pStyle w:val="af1"/>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(Ф.И.О.подпись)</w:t>
      </w:r>
    </w:p>
    <w:p w:rsidR="00CE18AB" w:rsidRPr="00335F83" w:rsidRDefault="00CE18AB" w:rsidP="00335F83">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Управления</w:t>
      </w:r>
      <w:r>
        <w:rPr>
          <w:rFonts w:ascii="Times New Roman" w:hAnsi="Times New Roman" w:cs="Times New Roman"/>
          <w:sz w:val="28"/>
          <w:szCs w:val="28"/>
          <w:lang w:val="ru-RU"/>
        </w:rPr>
        <w:t xml:space="preserve">                                                    _______________           </w:t>
      </w:r>
    </w:p>
    <w:p w:rsidR="00B0254E" w:rsidRPr="00335F83" w:rsidRDefault="00B0254E" w:rsidP="00B0254E">
      <w:pPr>
        <w:pStyle w:val="af1"/>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(Ф.И.О.подпись)</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Присутствующие:</w:t>
      </w: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____________                                                   _______________           </w:t>
      </w:r>
    </w:p>
    <w:p w:rsidR="00B0254E" w:rsidRPr="00335F83" w:rsidRDefault="00B0254E" w:rsidP="00B0254E">
      <w:pPr>
        <w:pStyle w:val="af1"/>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(Ф.И.О.подпись)</w:t>
      </w: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____________                                                   _______________           </w:t>
      </w:r>
    </w:p>
    <w:p w:rsidR="00B0254E" w:rsidRPr="00335F83" w:rsidRDefault="00B0254E" w:rsidP="00B0254E">
      <w:pPr>
        <w:pStyle w:val="af1"/>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(Ф.И.О.подпись)</w:t>
      </w: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tbl>
      <w:tblPr>
        <w:tblW w:w="0" w:type="auto"/>
        <w:tblInd w:w="108" w:type="dxa"/>
        <w:tblLook w:val="04A0"/>
      </w:tblPr>
      <w:tblGrid>
        <w:gridCol w:w="4765"/>
        <w:gridCol w:w="4841"/>
      </w:tblGrid>
      <w:tr w:rsidR="00B0254E" w:rsidRPr="00B0254E" w:rsidTr="00B20D12">
        <w:tc>
          <w:tcPr>
            <w:tcW w:w="4819" w:type="dxa"/>
            <w:shd w:val="clear" w:color="auto" w:fill="auto"/>
          </w:tcPr>
          <w:p w:rsidR="00B0254E" w:rsidRPr="00B0254E" w:rsidRDefault="00B0254E" w:rsidP="00B20D12">
            <w:pPr>
              <w:pStyle w:val="af1"/>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4927" w:type="dxa"/>
            <w:shd w:val="clear" w:color="auto" w:fill="auto"/>
          </w:tcPr>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rPr>
            </w:pPr>
            <w:r w:rsidRPr="00B0254E">
              <w:rPr>
                <w:rFonts w:ascii="Times New Roman" w:eastAsia="Times New Roman" w:hAnsi="Times New Roman" w:cs="Times New Roman"/>
                <w:sz w:val="28"/>
                <w:szCs w:val="28"/>
              </w:rPr>
              <w:t>В.С. Галиулин</w:t>
            </w:r>
          </w:p>
        </w:tc>
      </w:tr>
    </w:tbl>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2D746A" w:rsidRDefault="002D746A"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2D746A" w:rsidRDefault="00917088"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 xml:space="preserve">ПРИЛОЖЕНИЕ № 3 </w:t>
      </w:r>
    </w:p>
    <w:p w:rsidR="00CE18AB" w:rsidRPr="00335F83" w:rsidRDefault="00917088"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к Порядку демонтажа рекламных конструкций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p w:rsidR="00B0254E"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ФОРМА </w:t>
      </w:r>
    </w:p>
    <w:p w:rsidR="00CE18AB"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уведомления о необходимости возмещения расходов, понесенных в связи с </w:t>
      </w:r>
      <w:r w:rsidR="002D746A">
        <w:rPr>
          <w:rFonts w:ascii="Times New Roman" w:hAnsi="Times New Roman" w:cs="Times New Roman"/>
          <w:sz w:val="28"/>
          <w:szCs w:val="28"/>
          <w:lang w:val="ru-RU"/>
        </w:rPr>
        <w:t>демонтажо</w:t>
      </w:r>
      <w:r w:rsidR="00B0254E" w:rsidRPr="00335F83">
        <w:rPr>
          <w:rFonts w:ascii="Times New Roman" w:hAnsi="Times New Roman" w:cs="Times New Roman"/>
          <w:sz w:val="28"/>
          <w:szCs w:val="28"/>
          <w:lang w:val="ru-RU"/>
        </w:rPr>
        <w:t>м</w:t>
      </w:r>
      <w:r w:rsidRPr="00335F83">
        <w:rPr>
          <w:rFonts w:ascii="Times New Roman" w:hAnsi="Times New Roman" w:cs="Times New Roman"/>
          <w:sz w:val="28"/>
          <w:szCs w:val="28"/>
          <w:lang w:val="ru-RU"/>
        </w:rPr>
        <w:t xml:space="preserve"> и хранением рекламной конструкции, а также о возврате рекламной конструкции</w:t>
      </w:r>
    </w:p>
    <w:p w:rsidR="00B0254E" w:rsidRDefault="00B0254E" w:rsidP="00B0254E">
      <w:pPr>
        <w:pStyle w:val="af1"/>
        <w:jc w:val="center"/>
        <w:rPr>
          <w:rFonts w:ascii="Times New Roman" w:hAnsi="Times New Roman" w:cs="Times New Roman"/>
          <w:sz w:val="28"/>
          <w:szCs w:val="28"/>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0"/>
        <w:gridCol w:w="5234"/>
      </w:tblGrid>
      <w:tr w:rsidR="00B0254E" w:rsidRPr="0046638E" w:rsidTr="00B0254E">
        <w:tc>
          <w:tcPr>
            <w:tcW w:w="4785" w:type="dxa"/>
          </w:tcPr>
          <w:p w:rsidR="00B0254E" w:rsidRDefault="00B0254E"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Бланк письма администрации</w:t>
            </w:r>
          </w:p>
          <w:p w:rsidR="00B0254E" w:rsidRDefault="00B0254E"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муниципального образования</w:t>
            </w:r>
            <w:r>
              <w:rPr>
                <w:rFonts w:ascii="Times New Roman" w:hAnsi="Times New Roman" w:cs="Times New Roman"/>
                <w:sz w:val="28"/>
                <w:szCs w:val="28"/>
                <w:lang w:val="ru-RU"/>
              </w:rPr>
              <w:t xml:space="preserve"> Выселковский</w:t>
            </w:r>
            <w:r w:rsidRPr="00335F83">
              <w:rPr>
                <w:rFonts w:ascii="Times New Roman" w:hAnsi="Times New Roman" w:cs="Times New Roman"/>
                <w:sz w:val="28"/>
                <w:szCs w:val="28"/>
                <w:lang w:val="ru-RU"/>
              </w:rPr>
              <w:t xml:space="preserve"> район</w:t>
            </w:r>
          </w:p>
        </w:tc>
        <w:tc>
          <w:tcPr>
            <w:tcW w:w="4786" w:type="dxa"/>
          </w:tcPr>
          <w:p w:rsidR="00B0254E" w:rsidRDefault="00B0254E" w:rsidP="00B0254E">
            <w:pPr>
              <w:pStyle w:val="af1"/>
              <w:rPr>
                <w:rFonts w:ascii="Times New Roman" w:hAnsi="Times New Roman" w:cs="Times New Roman"/>
                <w:sz w:val="28"/>
                <w:szCs w:val="28"/>
                <w:lang w:val="ru-RU"/>
              </w:rPr>
            </w:pPr>
            <w:r w:rsidRPr="00335F83">
              <w:rPr>
                <w:rFonts w:ascii="Times New Roman" w:hAnsi="Times New Roman" w:cs="Times New Roman"/>
                <w:sz w:val="28"/>
                <w:szCs w:val="28"/>
                <w:lang w:val="ru-RU"/>
              </w:rPr>
              <w:t>Владельцу рекламной конструкции</w:t>
            </w:r>
            <w:r>
              <w:rPr>
                <w:rFonts w:ascii="Times New Roman" w:hAnsi="Times New Roman" w:cs="Times New Roman"/>
                <w:sz w:val="28"/>
                <w:szCs w:val="28"/>
                <w:lang w:val="ru-RU"/>
              </w:rPr>
              <w:t>,</w:t>
            </w:r>
          </w:p>
          <w:p w:rsidR="00B0254E" w:rsidRPr="00335F83" w:rsidRDefault="00B0254E" w:rsidP="00B0254E">
            <w:pPr>
              <w:pStyle w:val="af1"/>
              <w:ind w:firstLine="35"/>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собственнику или иному законному владельцу недвижимого имущества, к которому присоединена рекламная</w:t>
            </w:r>
          </w:p>
          <w:p w:rsidR="00B0254E" w:rsidRDefault="00B0254E" w:rsidP="00B0254E">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конструкция</w:t>
            </w:r>
            <w:r>
              <w:rPr>
                <w:rFonts w:ascii="Times New Roman" w:hAnsi="Times New Roman" w:cs="Times New Roman"/>
                <w:sz w:val="28"/>
                <w:szCs w:val="28"/>
                <w:lang w:val="ru-RU"/>
              </w:rPr>
              <w:t>_________________________</w:t>
            </w:r>
          </w:p>
          <w:p w:rsidR="00B0254E" w:rsidRPr="00B0254E" w:rsidRDefault="00B0254E" w:rsidP="00B0254E">
            <w:pPr>
              <w:pStyle w:val="af1"/>
              <w:ind w:left="1475"/>
              <w:jc w:val="center"/>
              <w:rPr>
                <w:rFonts w:ascii="Times New Roman" w:hAnsi="Times New Roman" w:cs="Times New Roman"/>
                <w:sz w:val="20"/>
                <w:szCs w:val="20"/>
                <w:lang w:val="ru-RU"/>
              </w:rPr>
            </w:pPr>
            <w:r w:rsidRPr="00B0254E">
              <w:rPr>
                <w:rFonts w:ascii="Times New Roman" w:hAnsi="Times New Roman" w:cs="Times New Roman"/>
                <w:sz w:val="20"/>
                <w:szCs w:val="20"/>
                <w:lang w:val="ru-RU"/>
              </w:rPr>
              <w:t>(наименование организации, Ф.И.О. индивидуального предпринимателя, физического лица)</w:t>
            </w:r>
          </w:p>
          <w:p w:rsidR="00B0254E" w:rsidRPr="00335F83" w:rsidRDefault="00B0254E" w:rsidP="00B0254E">
            <w:pPr>
              <w:pStyle w:val="af1"/>
              <w:jc w:val="both"/>
              <w:rPr>
                <w:rFonts w:ascii="Times New Roman" w:hAnsi="Times New Roman" w:cs="Times New Roman"/>
                <w:sz w:val="28"/>
                <w:szCs w:val="28"/>
                <w:lang w:val="ru-RU"/>
              </w:rPr>
            </w:pPr>
          </w:p>
          <w:p w:rsidR="00B0254E" w:rsidRDefault="00B0254E" w:rsidP="00B0254E">
            <w:pPr>
              <w:pStyle w:val="af1"/>
              <w:jc w:val="center"/>
              <w:rPr>
                <w:rFonts w:ascii="Times New Roman" w:hAnsi="Times New Roman" w:cs="Times New Roman"/>
                <w:sz w:val="28"/>
                <w:szCs w:val="28"/>
                <w:lang w:val="ru-RU"/>
              </w:rPr>
            </w:pPr>
          </w:p>
        </w:tc>
      </w:tr>
    </w:tbl>
    <w:p w:rsidR="00B0254E"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Уведомление</w:t>
      </w:r>
    </w:p>
    <w:p w:rsidR="00CE18AB"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о необходимости возмещения расходов, понесенных в связи с </w:t>
      </w:r>
      <w:r w:rsidR="00B0254E" w:rsidRPr="00335F83">
        <w:rPr>
          <w:rFonts w:ascii="Times New Roman" w:hAnsi="Times New Roman" w:cs="Times New Roman"/>
          <w:sz w:val="28"/>
          <w:szCs w:val="28"/>
          <w:lang w:val="ru-RU"/>
        </w:rPr>
        <w:t>демонтаж</w:t>
      </w:r>
      <w:r w:rsidR="002D746A">
        <w:rPr>
          <w:rFonts w:ascii="Times New Roman" w:hAnsi="Times New Roman" w:cs="Times New Roman"/>
          <w:sz w:val="28"/>
          <w:szCs w:val="28"/>
          <w:lang w:val="ru-RU"/>
        </w:rPr>
        <w:t>о</w:t>
      </w:r>
      <w:r w:rsidR="00B0254E" w:rsidRPr="00335F83">
        <w:rPr>
          <w:rFonts w:ascii="Times New Roman" w:hAnsi="Times New Roman" w:cs="Times New Roman"/>
          <w:sz w:val="28"/>
          <w:szCs w:val="28"/>
          <w:lang w:val="ru-RU"/>
        </w:rPr>
        <w:t>м</w:t>
      </w:r>
      <w:r w:rsidRPr="00335F83">
        <w:rPr>
          <w:rFonts w:ascii="Times New Roman" w:hAnsi="Times New Roman" w:cs="Times New Roman"/>
          <w:sz w:val="28"/>
          <w:szCs w:val="28"/>
          <w:lang w:val="ru-RU"/>
        </w:rPr>
        <w:t xml:space="preserve"> и хранением рекламной конструкции, а также о возврате рекламной конструкции</w:t>
      </w:r>
    </w:p>
    <w:p w:rsidR="00B0254E" w:rsidRPr="00335F83" w:rsidRDefault="00B0254E" w:rsidP="00B0254E">
      <w:pPr>
        <w:pStyle w:val="af1"/>
        <w:jc w:val="center"/>
        <w:rPr>
          <w:rFonts w:ascii="Times New Roman" w:hAnsi="Times New Roman" w:cs="Times New Roman"/>
          <w:sz w:val="28"/>
          <w:szCs w:val="28"/>
          <w:lang w:val="ru-RU"/>
        </w:rPr>
      </w:pPr>
    </w:p>
    <w:p w:rsidR="00B0254E"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Исполнителем муниципального контракта «__»</w:t>
      </w:r>
      <w:r w:rsidR="00B0254E">
        <w:rPr>
          <w:rFonts w:ascii="Times New Roman" w:hAnsi="Times New Roman" w:cs="Times New Roman"/>
          <w:sz w:val="28"/>
          <w:szCs w:val="28"/>
          <w:lang w:val="ru-RU"/>
        </w:rPr>
        <w:t>__________</w:t>
      </w:r>
      <w:r w:rsidRPr="00335F83">
        <w:rPr>
          <w:rFonts w:ascii="Times New Roman" w:hAnsi="Times New Roman" w:cs="Times New Roman"/>
          <w:sz w:val="28"/>
          <w:szCs w:val="28"/>
          <w:lang w:val="ru-RU"/>
        </w:rPr>
        <w:t xml:space="preserve"> года произведен демонтаж рекламной конструкции: </w:t>
      </w:r>
    </w:p>
    <w:tbl>
      <w:tblPr>
        <w:tblStyle w:val="afa"/>
        <w:tblW w:w="0" w:type="auto"/>
        <w:tblLook w:val="04A0"/>
      </w:tblPr>
      <w:tblGrid>
        <w:gridCol w:w="4785"/>
        <w:gridCol w:w="4786"/>
      </w:tblGrid>
      <w:tr w:rsidR="00B0254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Вид рекламной конструкции</w:t>
            </w:r>
          </w:p>
        </w:tc>
        <w:tc>
          <w:tcPr>
            <w:tcW w:w="4786"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Рекламная конструкция</w:t>
            </w:r>
          </w:p>
        </w:tc>
      </w:tr>
      <w:tr w:rsidR="00B0254E" w:rsidRPr="0046638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Технические параметры рекламной конструкции (площадь</w:t>
            </w: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информационного поля, габаритные размеры и т.п.)</w:t>
            </w:r>
          </w:p>
        </w:tc>
        <w:tc>
          <w:tcPr>
            <w:tcW w:w="4786" w:type="dxa"/>
          </w:tcPr>
          <w:p w:rsidR="00B0254E" w:rsidRDefault="00B0254E" w:rsidP="00B20D12">
            <w:pPr>
              <w:pStyle w:val="af1"/>
              <w:jc w:val="both"/>
              <w:rPr>
                <w:rFonts w:ascii="Times New Roman" w:hAnsi="Times New Roman" w:cs="Times New Roman"/>
                <w:sz w:val="28"/>
                <w:szCs w:val="28"/>
                <w:lang w:val="ru-RU"/>
              </w:rPr>
            </w:pPr>
          </w:p>
        </w:tc>
      </w:tr>
      <w:tr w:rsidR="00B0254E" w:rsidRPr="0046638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Тип недвижимого имущества, к которому присоединена рекламная конструкция (земельный — участок, здание и т.п.)</w:t>
            </w:r>
          </w:p>
        </w:tc>
        <w:tc>
          <w:tcPr>
            <w:tcW w:w="4786" w:type="dxa"/>
          </w:tcPr>
          <w:p w:rsidR="00B0254E" w:rsidRDefault="00B0254E" w:rsidP="00B20D12">
            <w:pPr>
              <w:pStyle w:val="af1"/>
              <w:jc w:val="both"/>
              <w:rPr>
                <w:rFonts w:ascii="Times New Roman" w:hAnsi="Times New Roman" w:cs="Times New Roman"/>
                <w:sz w:val="28"/>
                <w:szCs w:val="28"/>
                <w:lang w:val="ru-RU"/>
              </w:rPr>
            </w:pPr>
          </w:p>
        </w:tc>
      </w:tr>
      <w:tr w:rsidR="00B0254E" w:rsidRPr="0046638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Место установки рекламной конструкции, сведения о включении в действующую схему — размещения рекламных конструкций на территории муниципального образования </w:t>
            </w:r>
            <w:r>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tc>
        <w:tc>
          <w:tcPr>
            <w:tcW w:w="4786" w:type="dxa"/>
          </w:tcPr>
          <w:p w:rsidR="00B0254E" w:rsidRDefault="00B0254E" w:rsidP="00B20D12">
            <w:pPr>
              <w:pStyle w:val="af1"/>
              <w:jc w:val="both"/>
              <w:rPr>
                <w:rFonts w:ascii="Times New Roman" w:hAnsi="Times New Roman" w:cs="Times New Roman"/>
                <w:sz w:val="28"/>
                <w:szCs w:val="28"/>
                <w:lang w:val="ru-RU"/>
              </w:rPr>
            </w:pPr>
          </w:p>
        </w:tc>
      </w:tr>
    </w:tbl>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Рекламная конструкция передана на хранение</w:t>
      </w:r>
      <w:r w:rsidR="00B0254E">
        <w:rPr>
          <w:rFonts w:ascii="Times New Roman" w:hAnsi="Times New Roman" w:cs="Times New Roman"/>
          <w:sz w:val="28"/>
          <w:szCs w:val="28"/>
          <w:lang w:val="ru-RU"/>
        </w:rPr>
        <w:t>____________________________________________________________________________________________________________________________</w:t>
      </w:r>
    </w:p>
    <w:p w:rsidR="00CE18AB" w:rsidRPr="00B0254E" w:rsidRDefault="00917088" w:rsidP="00B0254E">
      <w:pPr>
        <w:pStyle w:val="af1"/>
        <w:jc w:val="center"/>
        <w:rPr>
          <w:rFonts w:ascii="Times New Roman" w:hAnsi="Times New Roman" w:cs="Times New Roman"/>
          <w:sz w:val="20"/>
          <w:szCs w:val="20"/>
          <w:lang w:val="ru-RU"/>
        </w:rPr>
      </w:pPr>
      <w:r w:rsidRPr="00B0254E">
        <w:rPr>
          <w:rFonts w:ascii="Times New Roman" w:hAnsi="Times New Roman" w:cs="Times New Roman"/>
          <w:sz w:val="20"/>
          <w:szCs w:val="20"/>
          <w:lang w:val="ru-RU"/>
        </w:rPr>
        <w:t>(указывается наименование организации, осуществляющей хранение рекламной конструкции и адрес нахождения рекламной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В срок до «</w:t>
      </w:r>
      <w:r w:rsidR="00B0254E">
        <w:rPr>
          <w:rFonts w:ascii="Times New Roman" w:hAnsi="Times New Roman" w:cs="Times New Roman"/>
          <w:sz w:val="28"/>
          <w:szCs w:val="28"/>
          <w:lang w:val="ru-RU"/>
        </w:rPr>
        <w:t>____</w:t>
      </w:r>
      <w:r w:rsidRPr="00335F83">
        <w:rPr>
          <w:rFonts w:ascii="Times New Roman" w:hAnsi="Times New Roman" w:cs="Times New Roman"/>
          <w:sz w:val="28"/>
          <w:szCs w:val="28"/>
          <w:lang w:val="ru-RU"/>
        </w:rPr>
        <w:t xml:space="preserve">» </w:t>
      </w:r>
      <w:r w:rsidR="00B0254E">
        <w:rPr>
          <w:rFonts w:ascii="Times New Roman" w:hAnsi="Times New Roman" w:cs="Times New Roman"/>
          <w:sz w:val="28"/>
          <w:szCs w:val="28"/>
          <w:lang w:val="ru-RU"/>
        </w:rPr>
        <w:t>_________</w:t>
      </w:r>
      <w:r w:rsidRPr="00335F83">
        <w:rPr>
          <w:rFonts w:ascii="Times New Roman" w:hAnsi="Times New Roman" w:cs="Times New Roman"/>
          <w:sz w:val="28"/>
          <w:szCs w:val="28"/>
          <w:lang w:val="ru-RU"/>
        </w:rPr>
        <w:t xml:space="preserve">года предлагаю Вам возместить расходы бюджета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связанные с </w:t>
      </w:r>
      <w:r w:rsidR="002D746A">
        <w:rPr>
          <w:rFonts w:ascii="Times New Roman" w:hAnsi="Times New Roman" w:cs="Times New Roman"/>
          <w:sz w:val="28"/>
          <w:szCs w:val="28"/>
          <w:lang w:val="ru-RU"/>
        </w:rPr>
        <w:t>демонтажо</w:t>
      </w:r>
      <w:r w:rsidR="00B0254E" w:rsidRPr="00335F83">
        <w:rPr>
          <w:rFonts w:ascii="Times New Roman" w:hAnsi="Times New Roman" w:cs="Times New Roman"/>
          <w:sz w:val="28"/>
          <w:szCs w:val="28"/>
          <w:lang w:val="ru-RU"/>
        </w:rPr>
        <w:t>м</w:t>
      </w:r>
      <w:r w:rsidRPr="00335F83">
        <w:rPr>
          <w:rFonts w:ascii="Times New Roman" w:hAnsi="Times New Roman" w:cs="Times New Roman"/>
          <w:sz w:val="28"/>
          <w:szCs w:val="28"/>
          <w:lang w:val="ru-RU"/>
        </w:rPr>
        <w:t xml:space="preserve"> и хранением рекламной конструкции в сумме </w:t>
      </w:r>
      <w:r w:rsidR="00B0254E">
        <w:rPr>
          <w:rFonts w:ascii="Times New Roman" w:hAnsi="Times New Roman" w:cs="Times New Roman"/>
          <w:sz w:val="28"/>
          <w:szCs w:val="28"/>
          <w:lang w:val="ru-RU"/>
        </w:rPr>
        <w:t>____________</w:t>
      </w:r>
      <w:r w:rsidRPr="00335F83">
        <w:rPr>
          <w:rFonts w:ascii="Times New Roman" w:hAnsi="Times New Roman" w:cs="Times New Roman"/>
          <w:sz w:val="28"/>
          <w:szCs w:val="28"/>
          <w:lang w:val="ru-RU"/>
        </w:rPr>
        <w:t>‚ на</w:t>
      </w:r>
    </w:p>
    <w:p w:rsidR="00CE18AB" w:rsidRPr="00335F83" w:rsidRDefault="00917088" w:rsidP="00B0254E">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следующие реквизиты</w:t>
      </w:r>
      <w:r w:rsidR="00B0254E">
        <w:rPr>
          <w:rFonts w:ascii="Times New Roman" w:hAnsi="Times New Roman" w:cs="Times New Roman"/>
          <w:sz w:val="28"/>
          <w:szCs w:val="28"/>
          <w:lang w:val="ru-RU"/>
        </w:rPr>
        <w:t xml:space="preserve"> ______________________________________________</w:t>
      </w:r>
      <w:r w:rsidRPr="00335F83">
        <w:rPr>
          <w:rFonts w:ascii="Times New Roman" w:hAnsi="Times New Roman" w:cs="Times New Roman"/>
          <w:sz w:val="28"/>
          <w:szCs w:val="28"/>
          <w:lang w:val="ru-RU"/>
        </w:rPr>
        <w:t xml:space="preserve"> .</w:t>
      </w:r>
    </w:p>
    <w:p w:rsidR="00CE18AB"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В случае возмещения в установленный срок расходов бюджета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связанных с </w:t>
      </w:r>
      <w:r w:rsidR="00B0254E" w:rsidRPr="00335F83">
        <w:rPr>
          <w:rFonts w:ascii="Times New Roman" w:hAnsi="Times New Roman" w:cs="Times New Roman"/>
          <w:sz w:val="28"/>
          <w:szCs w:val="28"/>
          <w:lang w:val="ru-RU"/>
        </w:rPr>
        <w:t>демонтаж</w:t>
      </w:r>
      <w:r w:rsidR="002D746A">
        <w:rPr>
          <w:rFonts w:ascii="Times New Roman" w:hAnsi="Times New Roman" w:cs="Times New Roman"/>
          <w:sz w:val="28"/>
          <w:szCs w:val="28"/>
          <w:lang w:val="ru-RU"/>
        </w:rPr>
        <w:t>о</w:t>
      </w:r>
      <w:r w:rsidR="00B0254E" w:rsidRPr="00335F83">
        <w:rPr>
          <w:rFonts w:ascii="Times New Roman" w:hAnsi="Times New Roman" w:cs="Times New Roman"/>
          <w:sz w:val="28"/>
          <w:szCs w:val="28"/>
          <w:lang w:val="ru-RU"/>
        </w:rPr>
        <w:t>м</w:t>
      </w:r>
      <w:r w:rsidRPr="00335F83">
        <w:rPr>
          <w:rFonts w:ascii="Times New Roman" w:hAnsi="Times New Roman" w:cs="Times New Roman"/>
          <w:sz w:val="28"/>
          <w:szCs w:val="28"/>
          <w:lang w:val="ru-RU"/>
        </w:rPr>
        <w:t xml:space="preserve"> и хранением рекламной конструкции, рекламная конструкция будет Вам возвращена. В противном случае по истечении 3-месячного срока хранения рекламная конструкция будет уничтожена.</w:t>
      </w:r>
    </w:p>
    <w:p w:rsidR="00B0254E" w:rsidRDefault="00B0254E" w:rsidP="00335F83">
      <w:pPr>
        <w:pStyle w:val="af1"/>
        <w:ind w:firstLine="851"/>
        <w:jc w:val="both"/>
        <w:rPr>
          <w:rFonts w:ascii="Times New Roman" w:hAnsi="Times New Roman" w:cs="Times New Roman"/>
          <w:sz w:val="28"/>
          <w:szCs w:val="28"/>
          <w:lang w:val="ru-RU"/>
        </w:rPr>
      </w:pPr>
    </w:p>
    <w:p w:rsidR="00232E87" w:rsidRDefault="00232E87" w:rsidP="00335F83">
      <w:pPr>
        <w:pStyle w:val="af1"/>
        <w:ind w:firstLine="851"/>
        <w:jc w:val="both"/>
        <w:rPr>
          <w:rFonts w:ascii="Times New Roman" w:hAnsi="Times New Roman" w:cs="Times New Roman"/>
          <w:sz w:val="28"/>
          <w:szCs w:val="28"/>
          <w:lang w:val="ru-RU"/>
        </w:rPr>
      </w:pPr>
    </w:p>
    <w:p w:rsidR="00B0254E" w:rsidRPr="00335F83" w:rsidRDefault="00B0254E" w:rsidP="00335F83">
      <w:pPr>
        <w:pStyle w:val="af1"/>
        <w:ind w:firstLine="851"/>
        <w:jc w:val="both"/>
        <w:rPr>
          <w:rFonts w:ascii="Times New Roman" w:hAnsi="Times New Roman" w:cs="Times New Roman"/>
          <w:sz w:val="28"/>
          <w:szCs w:val="28"/>
          <w:lang w:val="ru-RU"/>
        </w:rPr>
      </w:pPr>
    </w:p>
    <w:tbl>
      <w:tblPr>
        <w:tblW w:w="0" w:type="auto"/>
        <w:tblInd w:w="108" w:type="dxa"/>
        <w:tblLook w:val="04A0"/>
      </w:tblPr>
      <w:tblGrid>
        <w:gridCol w:w="4765"/>
        <w:gridCol w:w="4841"/>
      </w:tblGrid>
      <w:tr w:rsidR="00B0254E" w:rsidRPr="00B0254E" w:rsidTr="00B20D12">
        <w:tc>
          <w:tcPr>
            <w:tcW w:w="4819" w:type="dxa"/>
            <w:shd w:val="clear" w:color="auto" w:fill="auto"/>
          </w:tcPr>
          <w:p w:rsidR="00B0254E" w:rsidRPr="00B0254E" w:rsidRDefault="00B0254E" w:rsidP="00B20D12">
            <w:pPr>
              <w:pStyle w:val="af1"/>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4927" w:type="dxa"/>
            <w:shd w:val="clear" w:color="auto" w:fill="auto"/>
          </w:tcPr>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rPr>
            </w:pPr>
            <w:r w:rsidRPr="00B0254E">
              <w:rPr>
                <w:rFonts w:ascii="Times New Roman" w:eastAsia="Times New Roman" w:hAnsi="Times New Roman" w:cs="Times New Roman"/>
                <w:sz w:val="28"/>
                <w:szCs w:val="28"/>
              </w:rPr>
              <w:t>В.С. Галиулин</w:t>
            </w:r>
          </w:p>
        </w:tc>
      </w:tr>
    </w:tbl>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Default="00917088"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ПРИЛОЖЕНИЕ № 4</w:t>
      </w:r>
    </w:p>
    <w:p w:rsidR="00CE18AB" w:rsidRDefault="00917088"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 к Порядку демонтажа рекламных конструкций на территории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p w:rsidR="00B0254E" w:rsidRPr="00335F83"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jc w:val="center"/>
        <w:rPr>
          <w:rFonts w:ascii="Times New Roman" w:hAnsi="Times New Roman" w:cs="Times New Roman"/>
          <w:sz w:val="28"/>
          <w:szCs w:val="28"/>
          <w:lang w:val="ru-RU"/>
        </w:rPr>
      </w:pPr>
    </w:p>
    <w:p w:rsidR="00B0254E"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ФОРМА </w:t>
      </w:r>
    </w:p>
    <w:p w:rsidR="00CE18AB"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требования о необходимости возмещения расходов, понесенных в связи с </w:t>
      </w:r>
      <w:r w:rsidR="00B0254E" w:rsidRPr="00335F83">
        <w:rPr>
          <w:rFonts w:ascii="Times New Roman" w:hAnsi="Times New Roman" w:cs="Times New Roman"/>
          <w:sz w:val="28"/>
          <w:szCs w:val="28"/>
          <w:lang w:val="ru-RU"/>
        </w:rPr>
        <w:t>демонтаж</w:t>
      </w:r>
      <w:r w:rsidR="002D746A">
        <w:rPr>
          <w:rFonts w:ascii="Times New Roman" w:hAnsi="Times New Roman" w:cs="Times New Roman"/>
          <w:sz w:val="28"/>
          <w:szCs w:val="28"/>
          <w:lang w:val="ru-RU"/>
        </w:rPr>
        <w:t>о</w:t>
      </w:r>
      <w:r w:rsidR="00B0254E" w:rsidRPr="00335F83">
        <w:rPr>
          <w:rFonts w:ascii="Times New Roman" w:hAnsi="Times New Roman" w:cs="Times New Roman"/>
          <w:sz w:val="28"/>
          <w:szCs w:val="28"/>
          <w:lang w:val="ru-RU"/>
        </w:rPr>
        <w:t>м</w:t>
      </w:r>
      <w:r w:rsidRPr="00335F83">
        <w:rPr>
          <w:rFonts w:ascii="Times New Roman" w:hAnsi="Times New Roman" w:cs="Times New Roman"/>
          <w:sz w:val="28"/>
          <w:szCs w:val="28"/>
          <w:lang w:val="ru-RU"/>
        </w:rPr>
        <w:t>, хранением и уничтожением рекламной конструкции</w:t>
      </w:r>
    </w:p>
    <w:p w:rsidR="00B0254E" w:rsidRDefault="00B0254E" w:rsidP="00B0254E">
      <w:pPr>
        <w:pStyle w:val="af1"/>
        <w:jc w:val="center"/>
        <w:rPr>
          <w:rFonts w:ascii="Times New Roman" w:hAnsi="Times New Roman" w:cs="Times New Roman"/>
          <w:sz w:val="28"/>
          <w:szCs w:val="28"/>
          <w:lang w:val="ru-RU"/>
        </w:rPr>
      </w:pPr>
    </w:p>
    <w:p w:rsidR="00B0254E" w:rsidRPr="00335F83" w:rsidRDefault="00B0254E" w:rsidP="00B0254E">
      <w:pPr>
        <w:pStyle w:val="af1"/>
        <w:jc w:val="center"/>
        <w:rPr>
          <w:rFonts w:ascii="Times New Roman" w:hAnsi="Times New Roman" w:cs="Times New Roman"/>
          <w:sz w:val="28"/>
          <w:szCs w:val="28"/>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0"/>
        <w:gridCol w:w="5234"/>
      </w:tblGrid>
      <w:tr w:rsidR="00B0254E" w:rsidRPr="0046638E" w:rsidTr="00B20D12">
        <w:tc>
          <w:tcPr>
            <w:tcW w:w="4785" w:type="dxa"/>
          </w:tcPr>
          <w:p w:rsidR="00B0254E" w:rsidRDefault="00B0254E" w:rsidP="00B20D12">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Бланк письма администрации</w:t>
            </w:r>
          </w:p>
          <w:p w:rsidR="00B0254E" w:rsidRDefault="00B0254E" w:rsidP="00B20D12">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муниципального образования</w:t>
            </w:r>
            <w:r>
              <w:rPr>
                <w:rFonts w:ascii="Times New Roman" w:hAnsi="Times New Roman" w:cs="Times New Roman"/>
                <w:sz w:val="28"/>
                <w:szCs w:val="28"/>
                <w:lang w:val="ru-RU"/>
              </w:rPr>
              <w:t xml:space="preserve"> Выселковский</w:t>
            </w:r>
            <w:r w:rsidRPr="00335F83">
              <w:rPr>
                <w:rFonts w:ascii="Times New Roman" w:hAnsi="Times New Roman" w:cs="Times New Roman"/>
                <w:sz w:val="28"/>
                <w:szCs w:val="28"/>
                <w:lang w:val="ru-RU"/>
              </w:rPr>
              <w:t xml:space="preserve"> район</w:t>
            </w:r>
          </w:p>
        </w:tc>
        <w:tc>
          <w:tcPr>
            <w:tcW w:w="4786" w:type="dxa"/>
          </w:tcPr>
          <w:p w:rsidR="00B0254E" w:rsidRDefault="00B0254E" w:rsidP="00B20D12">
            <w:pPr>
              <w:pStyle w:val="af1"/>
              <w:rPr>
                <w:rFonts w:ascii="Times New Roman" w:hAnsi="Times New Roman" w:cs="Times New Roman"/>
                <w:sz w:val="28"/>
                <w:szCs w:val="28"/>
                <w:lang w:val="ru-RU"/>
              </w:rPr>
            </w:pPr>
            <w:r w:rsidRPr="00335F83">
              <w:rPr>
                <w:rFonts w:ascii="Times New Roman" w:hAnsi="Times New Roman" w:cs="Times New Roman"/>
                <w:sz w:val="28"/>
                <w:szCs w:val="28"/>
                <w:lang w:val="ru-RU"/>
              </w:rPr>
              <w:t>Владельцу рекламной конструкции</w:t>
            </w:r>
            <w:r>
              <w:rPr>
                <w:rFonts w:ascii="Times New Roman" w:hAnsi="Times New Roman" w:cs="Times New Roman"/>
                <w:sz w:val="28"/>
                <w:szCs w:val="28"/>
                <w:lang w:val="ru-RU"/>
              </w:rPr>
              <w:t>,</w:t>
            </w:r>
          </w:p>
          <w:p w:rsidR="00B0254E" w:rsidRPr="00335F83" w:rsidRDefault="00B0254E" w:rsidP="00B20D12">
            <w:pPr>
              <w:pStyle w:val="af1"/>
              <w:ind w:firstLine="35"/>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собственнику или иному законному владельцу недвижимого имущества, к которому присоединена рекламная</w:t>
            </w:r>
          </w:p>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конструкция</w:t>
            </w:r>
            <w:r>
              <w:rPr>
                <w:rFonts w:ascii="Times New Roman" w:hAnsi="Times New Roman" w:cs="Times New Roman"/>
                <w:sz w:val="28"/>
                <w:szCs w:val="28"/>
                <w:lang w:val="ru-RU"/>
              </w:rPr>
              <w:t>_________________________</w:t>
            </w:r>
          </w:p>
          <w:p w:rsidR="00B0254E" w:rsidRPr="00B0254E" w:rsidRDefault="00B0254E" w:rsidP="00B20D12">
            <w:pPr>
              <w:pStyle w:val="af1"/>
              <w:ind w:left="1475"/>
              <w:jc w:val="center"/>
              <w:rPr>
                <w:rFonts w:ascii="Times New Roman" w:hAnsi="Times New Roman" w:cs="Times New Roman"/>
                <w:sz w:val="20"/>
                <w:szCs w:val="20"/>
                <w:lang w:val="ru-RU"/>
              </w:rPr>
            </w:pPr>
            <w:r w:rsidRPr="00B0254E">
              <w:rPr>
                <w:rFonts w:ascii="Times New Roman" w:hAnsi="Times New Roman" w:cs="Times New Roman"/>
                <w:sz w:val="20"/>
                <w:szCs w:val="20"/>
                <w:lang w:val="ru-RU"/>
              </w:rPr>
              <w:t>(наименование организации, Ф.И.О. индивидуального предпринимателя, физического лица)</w:t>
            </w:r>
          </w:p>
          <w:p w:rsidR="00B0254E" w:rsidRDefault="00B0254E" w:rsidP="00B20D12">
            <w:pPr>
              <w:pStyle w:val="af1"/>
              <w:jc w:val="center"/>
              <w:rPr>
                <w:rFonts w:ascii="Times New Roman" w:hAnsi="Times New Roman" w:cs="Times New Roman"/>
                <w:sz w:val="28"/>
                <w:szCs w:val="28"/>
                <w:lang w:val="ru-RU"/>
              </w:rPr>
            </w:pPr>
          </w:p>
        </w:tc>
      </w:tr>
    </w:tbl>
    <w:p w:rsidR="00B0254E"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Требование</w:t>
      </w:r>
    </w:p>
    <w:p w:rsidR="00CE18AB" w:rsidRPr="00335F83" w:rsidRDefault="00917088" w:rsidP="00B0254E">
      <w:pPr>
        <w:pStyle w:val="af1"/>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о необходимости возмещения расходов, понесенных в связи с </w:t>
      </w:r>
      <w:r w:rsidR="002D746A">
        <w:rPr>
          <w:rFonts w:ascii="Times New Roman" w:hAnsi="Times New Roman" w:cs="Times New Roman"/>
          <w:sz w:val="28"/>
          <w:szCs w:val="28"/>
          <w:lang w:val="ru-RU"/>
        </w:rPr>
        <w:t>демонтажо</w:t>
      </w:r>
      <w:r w:rsidR="00B0254E" w:rsidRPr="00335F83">
        <w:rPr>
          <w:rFonts w:ascii="Times New Roman" w:hAnsi="Times New Roman" w:cs="Times New Roman"/>
          <w:sz w:val="28"/>
          <w:szCs w:val="28"/>
          <w:lang w:val="ru-RU"/>
        </w:rPr>
        <w:t>м</w:t>
      </w:r>
      <w:r w:rsidRPr="00335F83">
        <w:rPr>
          <w:rFonts w:ascii="Times New Roman" w:hAnsi="Times New Roman" w:cs="Times New Roman"/>
          <w:sz w:val="28"/>
          <w:szCs w:val="28"/>
          <w:lang w:val="ru-RU"/>
        </w:rPr>
        <w:t>, хранением и уничтожением рекламной конструкции</w:t>
      </w:r>
    </w:p>
    <w:p w:rsidR="00CE18AB" w:rsidRPr="00335F83" w:rsidRDefault="00917088" w:rsidP="00335F83">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Исполнитель по муниципальному контракту от «_</w:t>
      </w:r>
      <w:r w:rsidR="00B0254E">
        <w:rPr>
          <w:rFonts w:ascii="Times New Roman" w:hAnsi="Times New Roman" w:cs="Times New Roman"/>
          <w:sz w:val="28"/>
          <w:szCs w:val="28"/>
          <w:lang w:val="ru-RU"/>
        </w:rPr>
        <w:t>_</w:t>
      </w:r>
      <w:r w:rsidRPr="00335F83">
        <w:rPr>
          <w:rFonts w:ascii="Times New Roman" w:hAnsi="Times New Roman" w:cs="Times New Roman"/>
          <w:sz w:val="28"/>
          <w:szCs w:val="28"/>
          <w:lang w:val="ru-RU"/>
        </w:rPr>
        <w:t>»</w:t>
      </w:r>
      <w:r w:rsidR="00B0254E">
        <w:rPr>
          <w:rFonts w:ascii="Times New Roman" w:hAnsi="Times New Roman" w:cs="Times New Roman"/>
          <w:sz w:val="28"/>
          <w:szCs w:val="28"/>
          <w:lang w:val="ru-RU"/>
        </w:rPr>
        <w:t>_________</w:t>
      </w:r>
      <w:r w:rsidRPr="00335F83">
        <w:rPr>
          <w:rFonts w:ascii="Times New Roman" w:hAnsi="Times New Roman" w:cs="Times New Roman"/>
          <w:sz w:val="28"/>
          <w:szCs w:val="28"/>
          <w:lang w:val="ru-RU"/>
        </w:rPr>
        <w:t xml:space="preserve">года </w:t>
      </w:r>
      <w:r w:rsidR="00B0254E">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w:t>
      </w:r>
      <w:r w:rsidR="00B0254E">
        <w:rPr>
          <w:rFonts w:ascii="Times New Roman" w:hAnsi="Times New Roman" w:cs="Times New Roman"/>
          <w:sz w:val="28"/>
          <w:szCs w:val="28"/>
          <w:lang w:val="ru-RU"/>
        </w:rPr>
        <w:t xml:space="preserve"> ____ </w:t>
      </w:r>
      <w:r w:rsidRPr="00335F83">
        <w:rPr>
          <w:rFonts w:ascii="Times New Roman" w:hAnsi="Times New Roman" w:cs="Times New Roman"/>
          <w:sz w:val="28"/>
          <w:szCs w:val="28"/>
          <w:lang w:val="ru-RU"/>
        </w:rPr>
        <w:t>произведен: демонтаж, хранение и уничтожение рекламной конструкции:</w:t>
      </w:r>
    </w:p>
    <w:tbl>
      <w:tblPr>
        <w:tblStyle w:val="afa"/>
        <w:tblW w:w="0" w:type="auto"/>
        <w:tblLook w:val="04A0"/>
      </w:tblPr>
      <w:tblGrid>
        <w:gridCol w:w="4785"/>
        <w:gridCol w:w="4786"/>
      </w:tblGrid>
      <w:tr w:rsidR="00B0254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Вид рекламной конструкции</w:t>
            </w:r>
          </w:p>
        </w:tc>
        <w:tc>
          <w:tcPr>
            <w:tcW w:w="4786"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Рекламная конструкция</w:t>
            </w:r>
          </w:p>
        </w:tc>
      </w:tr>
      <w:tr w:rsidR="00B0254E" w:rsidRPr="0046638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Технические параметры рекламной конструкции (площадь</w:t>
            </w: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информационного поля, габаритные размеры и т.п.)</w:t>
            </w:r>
          </w:p>
        </w:tc>
        <w:tc>
          <w:tcPr>
            <w:tcW w:w="4786" w:type="dxa"/>
          </w:tcPr>
          <w:p w:rsidR="00B0254E" w:rsidRDefault="00B0254E" w:rsidP="00B20D12">
            <w:pPr>
              <w:pStyle w:val="af1"/>
              <w:jc w:val="both"/>
              <w:rPr>
                <w:rFonts w:ascii="Times New Roman" w:hAnsi="Times New Roman" w:cs="Times New Roman"/>
                <w:sz w:val="28"/>
                <w:szCs w:val="28"/>
                <w:lang w:val="ru-RU"/>
              </w:rPr>
            </w:pPr>
          </w:p>
        </w:tc>
      </w:tr>
      <w:tr w:rsidR="00B0254E" w:rsidRPr="0046638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Тип недвижимого имущества, к которому присоединена рекламная конструкция (земельный — участок, здание и т.п.)</w:t>
            </w:r>
          </w:p>
        </w:tc>
        <w:tc>
          <w:tcPr>
            <w:tcW w:w="4786" w:type="dxa"/>
          </w:tcPr>
          <w:p w:rsidR="00B0254E" w:rsidRDefault="00B0254E" w:rsidP="00B20D12">
            <w:pPr>
              <w:pStyle w:val="af1"/>
              <w:jc w:val="both"/>
              <w:rPr>
                <w:rFonts w:ascii="Times New Roman" w:hAnsi="Times New Roman" w:cs="Times New Roman"/>
                <w:sz w:val="28"/>
                <w:szCs w:val="28"/>
                <w:lang w:val="ru-RU"/>
              </w:rPr>
            </w:pPr>
          </w:p>
        </w:tc>
      </w:tr>
      <w:tr w:rsidR="00B0254E" w:rsidRPr="0046638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Место установки рекламной конструкции, сведения о включении в действующую схему — размещения рекламных конструкций на территории муниципального образования </w:t>
            </w:r>
            <w:r>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tc>
        <w:tc>
          <w:tcPr>
            <w:tcW w:w="4786" w:type="dxa"/>
          </w:tcPr>
          <w:p w:rsidR="00B0254E" w:rsidRDefault="00B0254E" w:rsidP="00B20D12">
            <w:pPr>
              <w:pStyle w:val="af1"/>
              <w:jc w:val="both"/>
              <w:rPr>
                <w:rFonts w:ascii="Times New Roman" w:hAnsi="Times New Roman" w:cs="Times New Roman"/>
                <w:sz w:val="28"/>
                <w:szCs w:val="28"/>
                <w:lang w:val="ru-RU"/>
              </w:rPr>
            </w:pPr>
          </w:p>
        </w:tc>
      </w:tr>
    </w:tbl>
    <w:p w:rsidR="00CE18AB" w:rsidRPr="00335F83" w:rsidRDefault="00917088" w:rsidP="00B0254E">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В срок до «</w:t>
      </w:r>
      <w:r w:rsidR="00B0254E">
        <w:rPr>
          <w:rFonts w:ascii="Times New Roman" w:hAnsi="Times New Roman" w:cs="Times New Roman"/>
          <w:sz w:val="28"/>
          <w:szCs w:val="28"/>
          <w:lang w:val="ru-RU"/>
        </w:rPr>
        <w:t>____</w:t>
      </w:r>
      <w:r w:rsidRPr="00335F83">
        <w:rPr>
          <w:rFonts w:ascii="Times New Roman" w:hAnsi="Times New Roman" w:cs="Times New Roman"/>
          <w:sz w:val="28"/>
          <w:szCs w:val="28"/>
          <w:lang w:val="ru-RU"/>
        </w:rPr>
        <w:t>»</w:t>
      </w:r>
      <w:r w:rsidR="00B0254E">
        <w:rPr>
          <w:rFonts w:ascii="Times New Roman" w:hAnsi="Times New Roman" w:cs="Times New Roman"/>
          <w:sz w:val="28"/>
          <w:szCs w:val="28"/>
          <w:lang w:val="ru-RU"/>
        </w:rPr>
        <w:t>_______</w:t>
      </w:r>
      <w:r w:rsidRPr="00335F83">
        <w:rPr>
          <w:rFonts w:ascii="Times New Roman" w:hAnsi="Times New Roman" w:cs="Times New Roman"/>
          <w:sz w:val="28"/>
          <w:szCs w:val="28"/>
          <w:lang w:val="ru-RU"/>
        </w:rPr>
        <w:t xml:space="preserve"> года требую возместить расходы бюджета муниципального образования </w:t>
      </w:r>
      <w:r w:rsidR="00335F83">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 связанные с </w:t>
      </w:r>
      <w:r w:rsidR="00B0254E" w:rsidRPr="00335F83">
        <w:rPr>
          <w:rFonts w:ascii="Times New Roman" w:hAnsi="Times New Roman" w:cs="Times New Roman"/>
          <w:sz w:val="28"/>
          <w:szCs w:val="28"/>
          <w:lang w:val="ru-RU"/>
        </w:rPr>
        <w:t>демонтажем</w:t>
      </w:r>
      <w:r w:rsidRPr="00335F83">
        <w:rPr>
          <w:rFonts w:ascii="Times New Roman" w:hAnsi="Times New Roman" w:cs="Times New Roman"/>
          <w:sz w:val="28"/>
          <w:szCs w:val="28"/>
          <w:lang w:val="ru-RU"/>
        </w:rPr>
        <w:t>, хранением и уничтожением рекламной конструкции в сумме</w:t>
      </w:r>
      <w:r w:rsidR="00B0254E">
        <w:rPr>
          <w:rFonts w:ascii="Times New Roman" w:hAnsi="Times New Roman" w:cs="Times New Roman"/>
          <w:sz w:val="28"/>
          <w:szCs w:val="28"/>
          <w:lang w:val="ru-RU"/>
        </w:rPr>
        <w:t xml:space="preserve"> __________</w:t>
      </w:r>
      <w:r w:rsidRPr="00335F83">
        <w:rPr>
          <w:rFonts w:ascii="Times New Roman" w:hAnsi="Times New Roman" w:cs="Times New Roman"/>
          <w:sz w:val="28"/>
          <w:szCs w:val="28"/>
          <w:lang w:val="ru-RU"/>
        </w:rPr>
        <w:t xml:space="preserve"> ‚ на</w:t>
      </w:r>
    </w:p>
    <w:p w:rsidR="00B0254E" w:rsidRDefault="00B0254E" w:rsidP="00B0254E">
      <w:pPr>
        <w:pStyle w:val="af1"/>
        <w:jc w:val="both"/>
        <w:rPr>
          <w:rFonts w:ascii="Times New Roman" w:hAnsi="Times New Roman" w:cs="Times New Roman"/>
          <w:sz w:val="28"/>
          <w:szCs w:val="28"/>
          <w:lang w:val="ru-RU"/>
        </w:rPr>
      </w:pPr>
      <w:r>
        <w:rPr>
          <w:rFonts w:ascii="Times New Roman" w:hAnsi="Times New Roman" w:cs="Times New Roman"/>
          <w:sz w:val="28"/>
          <w:szCs w:val="28"/>
          <w:lang w:val="ru-RU"/>
        </w:rPr>
        <w:t>следующие реквизиты ________________.</w:t>
      </w:r>
      <w:r w:rsidR="00917088" w:rsidRPr="00335F83">
        <w:rPr>
          <w:rFonts w:ascii="Times New Roman" w:hAnsi="Times New Roman" w:cs="Times New Roman"/>
          <w:sz w:val="28"/>
          <w:szCs w:val="28"/>
          <w:lang w:val="ru-RU"/>
        </w:rPr>
        <w:t xml:space="preserve"> </w:t>
      </w:r>
    </w:p>
    <w:p w:rsidR="00CE18AB" w:rsidRDefault="00917088" w:rsidP="00B0254E">
      <w:pPr>
        <w:pStyle w:val="af1"/>
        <w:ind w:firstLine="85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В случае невозмещения Вами в 10-дневный срок указанных расходов администрация обратиться </w:t>
      </w:r>
      <w:r w:rsidR="002D746A">
        <w:rPr>
          <w:rFonts w:ascii="Times New Roman" w:hAnsi="Times New Roman" w:cs="Times New Roman"/>
          <w:sz w:val="28"/>
          <w:szCs w:val="28"/>
          <w:lang w:val="ru-RU"/>
        </w:rPr>
        <w:t>с</w:t>
      </w:r>
      <w:r w:rsidRPr="00335F83">
        <w:rPr>
          <w:rFonts w:ascii="Times New Roman" w:hAnsi="Times New Roman" w:cs="Times New Roman"/>
          <w:sz w:val="28"/>
          <w:szCs w:val="28"/>
          <w:lang w:val="ru-RU"/>
        </w:rPr>
        <w:t xml:space="preserve"> соответствующим иском в суд.</w:t>
      </w:r>
    </w:p>
    <w:p w:rsidR="00B0254E" w:rsidRDefault="00B0254E" w:rsidP="00B0254E">
      <w:pPr>
        <w:pStyle w:val="af1"/>
        <w:ind w:firstLine="851"/>
        <w:jc w:val="both"/>
        <w:rPr>
          <w:rFonts w:ascii="Times New Roman" w:hAnsi="Times New Roman" w:cs="Times New Roman"/>
          <w:sz w:val="28"/>
          <w:szCs w:val="28"/>
          <w:lang w:val="ru-RU"/>
        </w:rPr>
      </w:pPr>
    </w:p>
    <w:p w:rsidR="00B0254E" w:rsidRPr="00335F83" w:rsidRDefault="00B0254E" w:rsidP="00B0254E">
      <w:pPr>
        <w:pStyle w:val="af1"/>
        <w:ind w:firstLine="851"/>
        <w:jc w:val="both"/>
        <w:rPr>
          <w:rFonts w:ascii="Times New Roman" w:hAnsi="Times New Roman" w:cs="Times New Roman"/>
          <w:sz w:val="28"/>
          <w:szCs w:val="28"/>
          <w:lang w:val="ru-RU"/>
        </w:rPr>
      </w:pPr>
    </w:p>
    <w:p w:rsidR="00B0254E" w:rsidRPr="00B0254E" w:rsidRDefault="00B0254E" w:rsidP="00B0254E">
      <w:pPr>
        <w:spacing w:after="0"/>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 xml:space="preserve">Заместитель главы муниципального </w:t>
      </w:r>
    </w:p>
    <w:p w:rsidR="00B0254E" w:rsidRPr="00B0254E" w:rsidRDefault="00B0254E" w:rsidP="00B0254E">
      <w:pPr>
        <w:spacing w:after="0"/>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 xml:space="preserve">образования Выселковский район                                                </w:t>
      </w:r>
      <w:r>
        <w:rPr>
          <w:rFonts w:ascii="Times New Roman" w:hAnsi="Times New Roman" w:cs="Times New Roman"/>
          <w:sz w:val="28"/>
          <w:szCs w:val="28"/>
          <w:lang w:val="ru-RU"/>
        </w:rPr>
        <w:t>подпись/Ф.И.О.</w:t>
      </w:r>
    </w:p>
    <w:p w:rsidR="00B0254E" w:rsidRDefault="00B0254E" w:rsidP="00335F83">
      <w:pPr>
        <w:pStyle w:val="af1"/>
        <w:ind w:firstLine="851"/>
        <w:jc w:val="both"/>
        <w:rPr>
          <w:rFonts w:ascii="Times New Roman" w:hAnsi="Times New Roman" w:cs="Times New Roman"/>
          <w:sz w:val="28"/>
          <w:szCs w:val="28"/>
          <w:lang w:val="ru-RU"/>
        </w:rPr>
      </w:pPr>
    </w:p>
    <w:p w:rsidR="00B0254E" w:rsidRDefault="00B0254E" w:rsidP="00335F83">
      <w:pPr>
        <w:pStyle w:val="af1"/>
        <w:ind w:firstLine="851"/>
        <w:jc w:val="both"/>
        <w:rPr>
          <w:rFonts w:ascii="Times New Roman" w:hAnsi="Times New Roman" w:cs="Times New Roman"/>
          <w:sz w:val="28"/>
          <w:szCs w:val="28"/>
          <w:lang w:val="ru-RU"/>
        </w:rPr>
      </w:pPr>
    </w:p>
    <w:p w:rsidR="00B0254E" w:rsidRPr="00335F83" w:rsidRDefault="00B0254E" w:rsidP="00335F83">
      <w:pPr>
        <w:pStyle w:val="af1"/>
        <w:ind w:firstLine="851"/>
        <w:jc w:val="both"/>
        <w:rPr>
          <w:rFonts w:ascii="Times New Roman" w:hAnsi="Times New Roman" w:cs="Times New Roman"/>
          <w:sz w:val="28"/>
          <w:szCs w:val="28"/>
          <w:lang w:val="ru-RU"/>
        </w:rPr>
      </w:pPr>
    </w:p>
    <w:tbl>
      <w:tblPr>
        <w:tblW w:w="0" w:type="auto"/>
        <w:tblInd w:w="108" w:type="dxa"/>
        <w:tblLook w:val="04A0"/>
      </w:tblPr>
      <w:tblGrid>
        <w:gridCol w:w="4765"/>
        <w:gridCol w:w="4841"/>
      </w:tblGrid>
      <w:tr w:rsidR="00B0254E" w:rsidRPr="00B0254E" w:rsidTr="00B20D12">
        <w:tc>
          <w:tcPr>
            <w:tcW w:w="4819" w:type="dxa"/>
            <w:shd w:val="clear" w:color="auto" w:fill="auto"/>
          </w:tcPr>
          <w:p w:rsidR="00B0254E" w:rsidRPr="00B0254E" w:rsidRDefault="00B0254E" w:rsidP="00B20D12">
            <w:pPr>
              <w:pStyle w:val="af1"/>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4927" w:type="dxa"/>
            <w:shd w:val="clear" w:color="auto" w:fill="auto"/>
          </w:tcPr>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rPr>
            </w:pPr>
            <w:r w:rsidRPr="00B0254E">
              <w:rPr>
                <w:rFonts w:ascii="Times New Roman" w:eastAsia="Times New Roman" w:hAnsi="Times New Roman" w:cs="Times New Roman"/>
                <w:sz w:val="28"/>
                <w:szCs w:val="28"/>
              </w:rPr>
              <w:t>В.С. Галиулин</w:t>
            </w:r>
          </w:p>
        </w:tc>
      </w:tr>
    </w:tbl>
    <w:p w:rsidR="00CE18AB" w:rsidRDefault="00CE18AB"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 xml:space="preserve">ПРИЛОЖЕНИЕ № </w:t>
      </w:r>
      <w:r>
        <w:rPr>
          <w:rFonts w:ascii="Times New Roman" w:hAnsi="Times New Roman" w:cs="Times New Roman"/>
          <w:sz w:val="28"/>
          <w:szCs w:val="28"/>
          <w:lang w:val="ru-RU"/>
        </w:rPr>
        <w:t>5</w:t>
      </w:r>
    </w:p>
    <w:p w:rsidR="00B0254E" w:rsidRDefault="00B0254E" w:rsidP="00B0254E">
      <w:pPr>
        <w:pStyle w:val="af1"/>
        <w:ind w:left="5670"/>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 к Порядку демонтажа рекламных конструкций на территории муниципального образования </w:t>
      </w:r>
      <w:r>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both"/>
        <w:rPr>
          <w:rFonts w:ascii="Times New Roman" w:hAnsi="Times New Roman" w:cs="Times New Roman"/>
          <w:sz w:val="28"/>
          <w:szCs w:val="28"/>
          <w:lang w:val="ru-RU"/>
        </w:rPr>
      </w:pPr>
    </w:p>
    <w:p w:rsidR="00B0254E" w:rsidRDefault="00B0254E" w:rsidP="00B0254E">
      <w:pPr>
        <w:pStyle w:val="af1"/>
        <w:ind w:firstLine="851"/>
        <w:jc w:val="center"/>
        <w:rPr>
          <w:rFonts w:ascii="Times New Roman" w:hAnsi="Times New Roman" w:cs="Times New Roman"/>
          <w:sz w:val="28"/>
          <w:szCs w:val="28"/>
          <w:shd w:val="clear" w:color="auto" w:fill="FFFFFF"/>
          <w:lang w:val="ru-RU" w:eastAsia="ru-RU"/>
        </w:rPr>
      </w:pPr>
      <w:r w:rsidRPr="00B0254E">
        <w:rPr>
          <w:rFonts w:ascii="Times New Roman" w:hAnsi="Times New Roman" w:cs="Times New Roman"/>
          <w:sz w:val="28"/>
          <w:szCs w:val="28"/>
          <w:shd w:val="clear" w:color="auto" w:fill="FFFFFF"/>
          <w:lang w:val="ru-RU" w:eastAsia="ru-RU"/>
        </w:rPr>
        <w:t>АКТ</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№__</w:t>
      </w:r>
    </w:p>
    <w:p w:rsidR="00B0254E" w:rsidRDefault="00B0254E" w:rsidP="00B0254E">
      <w:pPr>
        <w:pStyle w:val="af1"/>
        <w:ind w:firstLine="851"/>
        <w:jc w:val="center"/>
        <w:rPr>
          <w:rFonts w:ascii="Times New Roman" w:hAnsi="Times New Roman" w:cs="Times New Roman"/>
          <w:sz w:val="28"/>
          <w:szCs w:val="28"/>
          <w:shd w:val="clear" w:color="auto" w:fill="FFFFFF"/>
          <w:lang w:val="ru-RU" w:eastAsia="ru-RU"/>
        </w:rPr>
      </w:pP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о демонтаже, перемещении и передаче на хранение (уничтожение) рекламной конструкции</w:t>
      </w:r>
      <w:r w:rsidRPr="00600E06">
        <w:rPr>
          <w:rFonts w:ascii="Times New Roman" w:hAnsi="Times New Roman" w:cs="Times New Roman"/>
          <w:sz w:val="28"/>
          <w:szCs w:val="28"/>
          <w:shd w:val="clear" w:color="auto" w:fill="FFFFFF"/>
          <w:lang w:eastAsia="ru-RU"/>
        </w:rPr>
        <w:t> </w:t>
      </w:r>
    </w:p>
    <w:p w:rsidR="00B0254E" w:rsidRPr="00B0254E" w:rsidRDefault="00B0254E" w:rsidP="00B0254E">
      <w:pPr>
        <w:pStyle w:val="af1"/>
        <w:ind w:firstLine="851"/>
        <w:jc w:val="both"/>
        <w:rPr>
          <w:rFonts w:ascii="Times New Roman" w:hAnsi="Times New Roman" w:cs="Times New Roman"/>
          <w:sz w:val="28"/>
          <w:szCs w:val="28"/>
          <w:lang w:val="ru-RU" w:eastAsia="ru-RU"/>
        </w:rPr>
      </w:pP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№_____ от _______________ г.</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 xml:space="preserve"> ст._______________________</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Настоящий акт составлен в том, то на основании решения начальника УАИГ</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от _________________№________________произведен демонтаж рекламной конструкции:</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p>
    <w:tbl>
      <w:tblPr>
        <w:tblStyle w:val="afa"/>
        <w:tblW w:w="0" w:type="auto"/>
        <w:tblLook w:val="04A0"/>
      </w:tblPr>
      <w:tblGrid>
        <w:gridCol w:w="4785"/>
        <w:gridCol w:w="4786"/>
      </w:tblGrid>
      <w:tr w:rsidR="00B0254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Вид рекламной конструкции</w:t>
            </w:r>
          </w:p>
        </w:tc>
        <w:tc>
          <w:tcPr>
            <w:tcW w:w="4786"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Рекламная конструкция</w:t>
            </w:r>
          </w:p>
        </w:tc>
      </w:tr>
      <w:tr w:rsidR="00B0254E" w:rsidRPr="0046638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Технические параметры рекламной конструкции (площадь</w:t>
            </w:r>
            <w:r>
              <w:rPr>
                <w:rFonts w:ascii="Times New Roman" w:hAnsi="Times New Roman" w:cs="Times New Roman"/>
                <w:sz w:val="28"/>
                <w:szCs w:val="28"/>
                <w:lang w:val="ru-RU"/>
              </w:rPr>
              <w:t xml:space="preserve"> </w:t>
            </w:r>
            <w:r w:rsidRPr="00335F83">
              <w:rPr>
                <w:rFonts w:ascii="Times New Roman" w:hAnsi="Times New Roman" w:cs="Times New Roman"/>
                <w:sz w:val="28"/>
                <w:szCs w:val="28"/>
                <w:lang w:val="ru-RU"/>
              </w:rPr>
              <w:t>информационного поля, габаритные размеры и т.п.)</w:t>
            </w:r>
          </w:p>
        </w:tc>
        <w:tc>
          <w:tcPr>
            <w:tcW w:w="4786" w:type="dxa"/>
          </w:tcPr>
          <w:p w:rsidR="00B0254E" w:rsidRDefault="00B0254E" w:rsidP="00B20D12">
            <w:pPr>
              <w:pStyle w:val="af1"/>
              <w:jc w:val="both"/>
              <w:rPr>
                <w:rFonts w:ascii="Times New Roman" w:hAnsi="Times New Roman" w:cs="Times New Roman"/>
                <w:sz w:val="28"/>
                <w:szCs w:val="28"/>
                <w:lang w:val="ru-RU"/>
              </w:rPr>
            </w:pPr>
          </w:p>
        </w:tc>
      </w:tr>
      <w:tr w:rsidR="00B0254E" w:rsidRPr="0046638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Тип недвижимого имущества, к которому присоединена рекламная конструкция (земельный — участок, здание и т.п.)</w:t>
            </w:r>
          </w:p>
        </w:tc>
        <w:tc>
          <w:tcPr>
            <w:tcW w:w="4786" w:type="dxa"/>
          </w:tcPr>
          <w:p w:rsidR="00B0254E" w:rsidRDefault="00B0254E" w:rsidP="00B20D12">
            <w:pPr>
              <w:pStyle w:val="af1"/>
              <w:jc w:val="both"/>
              <w:rPr>
                <w:rFonts w:ascii="Times New Roman" w:hAnsi="Times New Roman" w:cs="Times New Roman"/>
                <w:sz w:val="28"/>
                <w:szCs w:val="28"/>
                <w:lang w:val="ru-RU"/>
              </w:rPr>
            </w:pPr>
          </w:p>
        </w:tc>
      </w:tr>
      <w:tr w:rsidR="00B0254E" w:rsidRPr="0046638E" w:rsidTr="00B20D12">
        <w:tc>
          <w:tcPr>
            <w:tcW w:w="4785" w:type="dxa"/>
          </w:tcPr>
          <w:p w:rsidR="00B0254E" w:rsidRDefault="00B0254E" w:rsidP="00B20D12">
            <w:pPr>
              <w:pStyle w:val="af1"/>
              <w:jc w:val="both"/>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Место установки рекламной конструкции, сведения о включении в действующую схему — размещения рекламных конструкций на территории муниципального образования </w:t>
            </w:r>
            <w:r>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tc>
        <w:tc>
          <w:tcPr>
            <w:tcW w:w="4786" w:type="dxa"/>
          </w:tcPr>
          <w:p w:rsidR="00B0254E" w:rsidRDefault="00B0254E" w:rsidP="00B20D12">
            <w:pPr>
              <w:pStyle w:val="af1"/>
              <w:jc w:val="both"/>
              <w:rPr>
                <w:rFonts w:ascii="Times New Roman" w:hAnsi="Times New Roman" w:cs="Times New Roman"/>
                <w:sz w:val="28"/>
                <w:szCs w:val="28"/>
                <w:lang w:val="ru-RU"/>
              </w:rPr>
            </w:pPr>
          </w:p>
        </w:tc>
      </w:tr>
    </w:tbl>
    <w:p w:rsidR="00B0254E" w:rsidRDefault="00B0254E" w:rsidP="00B0254E">
      <w:pPr>
        <w:pStyle w:val="af1"/>
        <w:ind w:firstLine="851"/>
        <w:jc w:val="both"/>
        <w:rPr>
          <w:rFonts w:ascii="Times New Roman" w:hAnsi="Times New Roman" w:cs="Times New Roman"/>
          <w:sz w:val="28"/>
          <w:szCs w:val="28"/>
          <w:shd w:val="clear" w:color="auto" w:fill="FFFFFF"/>
          <w:lang w:val="ru-RU" w:eastAsia="ru-RU"/>
        </w:rPr>
      </w:pP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Демонтированная рекламная конструкция передана на хранение_____________________________________________________________________________________________________________</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Pr>
          <w:rFonts w:ascii="Times New Roman" w:hAnsi="Times New Roman" w:cs="Times New Roman"/>
          <w:sz w:val="20"/>
          <w:szCs w:val="20"/>
          <w:shd w:val="clear" w:color="auto" w:fill="FFFFFF"/>
          <w:lang w:val="ru-RU" w:eastAsia="ru-RU"/>
        </w:rPr>
        <w:t xml:space="preserve">                                                                      </w:t>
      </w:r>
      <w:r w:rsidRPr="00B0254E">
        <w:rPr>
          <w:rFonts w:ascii="Times New Roman" w:hAnsi="Times New Roman" w:cs="Times New Roman"/>
          <w:sz w:val="20"/>
          <w:szCs w:val="20"/>
          <w:shd w:val="clear" w:color="auto" w:fill="FFFFFF"/>
          <w:lang w:val="ru-RU" w:eastAsia="ru-RU"/>
        </w:rPr>
        <w:t>(наименование организации)</w:t>
      </w:r>
    </w:p>
    <w:p w:rsidR="00B0254E" w:rsidRDefault="00B0254E" w:rsidP="00B0254E">
      <w:pPr>
        <w:pStyle w:val="af1"/>
        <w:ind w:firstLine="851"/>
        <w:jc w:val="both"/>
        <w:rPr>
          <w:rFonts w:ascii="Times New Roman" w:hAnsi="Times New Roman" w:cs="Times New Roman"/>
          <w:sz w:val="28"/>
          <w:szCs w:val="28"/>
          <w:shd w:val="clear" w:color="auto" w:fill="FFFFFF"/>
          <w:lang w:val="ru-RU" w:eastAsia="ru-RU"/>
        </w:rPr>
      </w:pPr>
      <w:r w:rsidRPr="00B0254E">
        <w:rPr>
          <w:rFonts w:ascii="Times New Roman" w:hAnsi="Times New Roman" w:cs="Times New Roman"/>
          <w:sz w:val="28"/>
          <w:szCs w:val="28"/>
          <w:shd w:val="clear" w:color="auto" w:fill="FFFFFF"/>
          <w:lang w:val="ru-RU" w:eastAsia="ru-RU"/>
        </w:rPr>
        <w:t>Место хранения рекламной конструкции, адрес:__________________________________________</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Организации, осуществившая</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демонтаж:_________</w:t>
      </w:r>
      <w:r>
        <w:rPr>
          <w:rFonts w:ascii="Times New Roman" w:hAnsi="Times New Roman" w:cs="Times New Roman"/>
          <w:sz w:val="28"/>
          <w:szCs w:val="28"/>
          <w:shd w:val="clear" w:color="auto" w:fill="FFFFFF"/>
          <w:lang w:val="ru-RU" w:eastAsia="ru-RU"/>
        </w:rPr>
        <w:t>_____________________</w:t>
      </w:r>
      <w:r w:rsidRPr="00600E06">
        <w:rPr>
          <w:rFonts w:ascii="Times New Roman" w:hAnsi="Times New Roman" w:cs="Times New Roman"/>
          <w:sz w:val="28"/>
          <w:szCs w:val="28"/>
          <w:shd w:val="clear" w:color="auto" w:fill="FFFFFF"/>
          <w:lang w:eastAsia="ru-RU"/>
        </w:rPr>
        <w:t> </w:t>
      </w:r>
    </w:p>
    <w:p w:rsidR="00B0254E" w:rsidRPr="00B0254E" w:rsidRDefault="00B0254E" w:rsidP="00B0254E">
      <w:pPr>
        <w:pStyle w:val="af1"/>
        <w:ind w:firstLine="851"/>
        <w:jc w:val="both"/>
        <w:rPr>
          <w:rFonts w:ascii="Times New Roman" w:hAnsi="Times New Roman" w:cs="Times New Roman"/>
          <w:sz w:val="20"/>
          <w:szCs w:val="20"/>
          <w:shd w:val="clear" w:color="auto" w:fill="FFFFFF"/>
          <w:lang w:val="ru-RU" w:eastAsia="ru-RU"/>
        </w:rPr>
      </w:pP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Перечисленные в описи составные части демонтированы (уничтожены, переданы</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на</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 xml:space="preserve">ответственное хранение) в полном </w:t>
      </w:r>
      <w:r w:rsidRPr="00B0254E">
        <w:rPr>
          <w:rFonts w:ascii="Times New Roman" w:hAnsi="Times New Roman" w:cs="Times New Roman"/>
          <w:sz w:val="28"/>
          <w:szCs w:val="28"/>
          <w:shd w:val="clear" w:color="auto" w:fill="FFFFFF"/>
          <w:lang w:val="ru-RU" w:eastAsia="ru-RU"/>
        </w:rPr>
        <w:lastRenderedPageBreak/>
        <w:t>объеме______________________________________________</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0"/>
          <w:szCs w:val="20"/>
          <w:shd w:val="clear" w:color="auto" w:fill="FFFFFF"/>
          <w:lang w:val="ru-RU" w:eastAsia="ru-RU"/>
        </w:rPr>
        <w:t xml:space="preserve">           </w:t>
      </w:r>
      <w:r>
        <w:rPr>
          <w:rFonts w:ascii="Times New Roman" w:hAnsi="Times New Roman" w:cs="Times New Roman"/>
          <w:sz w:val="20"/>
          <w:szCs w:val="20"/>
          <w:shd w:val="clear" w:color="auto" w:fill="FFFFFF"/>
          <w:lang w:val="ru-RU" w:eastAsia="ru-RU"/>
        </w:rPr>
        <w:t xml:space="preserve">                                 </w:t>
      </w:r>
      <w:r w:rsidRPr="00B0254E">
        <w:rPr>
          <w:rFonts w:ascii="Times New Roman" w:hAnsi="Times New Roman" w:cs="Times New Roman"/>
          <w:sz w:val="20"/>
          <w:szCs w:val="20"/>
          <w:shd w:val="clear" w:color="auto" w:fill="FFFFFF"/>
          <w:lang w:val="ru-RU" w:eastAsia="ru-RU"/>
        </w:rPr>
        <w:t xml:space="preserve">        ( нужное подчеркнуть)</w:t>
      </w:r>
    </w:p>
    <w:p w:rsidR="00B0254E" w:rsidRPr="00B0254E" w:rsidRDefault="00B0254E" w:rsidP="00B0254E">
      <w:pPr>
        <w:pStyle w:val="af1"/>
        <w:jc w:val="both"/>
        <w:rPr>
          <w:rFonts w:ascii="Times New Roman" w:hAnsi="Times New Roman" w:cs="Times New Roman"/>
          <w:sz w:val="20"/>
          <w:szCs w:val="20"/>
          <w:shd w:val="clear" w:color="auto" w:fill="FFFFFF"/>
          <w:lang w:val="ru-RU" w:eastAsia="ru-RU"/>
        </w:rPr>
      </w:pP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Демонтируемая рекламная конструкция уничтожена путем_________________________________________________________________________________________________________________</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0"/>
          <w:szCs w:val="20"/>
          <w:shd w:val="clear" w:color="auto" w:fill="FFFFFF"/>
          <w:lang w:val="ru-RU" w:eastAsia="ru-RU"/>
        </w:rPr>
        <w:t>(способ уничтожения)</w:t>
      </w:r>
    </w:p>
    <w:p w:rsidR="00B0254E" w:rsidRDefault="00B0254E" w:rsidP="00B0254E">
      <w:pPr>
        <w:pStyle w:val="af1"/>
        <w:jc w:val="both"/>
        <w:rPr>
          <w:rFonts w:ascii="Times New Roman" w:hAnsi="Times New Roman" w:cs="Times New Roman"/>
          <w:sz w:val="28"/>
          <w:szCs w:val="28"/>
          <w:shd w:val="clear" w:color="auto" w:fill="FFFFFF"/>
          <w:lang w:val="ru-RU" w:eastAsia="ru-RU"/>
        </w:rPr>
      </w:pP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Специалист УА</w:t>
      </w:r>
      <w:r>
        <w:rPr>
          <w:rFonts w:ascii="Times New Roman" w:hAnsi="Times New Roman" w:cs="Times New Roman"/>
          <w:sz w:val="28"/>
          <w:szCs w:val="28"/>
          <w:shd w:val="clear" w:color="auto" w:fill="FFFFFF"/>
          <w:lang w:val="ru-RU" w:eastAsia="ru-RU"/>
        </w:rPr>
        <w:t>и</w:t>
      </w:r>
      <w:r w:rsidRPr="00B0254E">
        <w:rPr>
          <w:rFonts w:ascii="Times New Roman" w:hAnsi="Times New Roman" w:cs="Times New Roman"/>
          <w:sz w:val="28"/>
          <w:szCs w:val="28"/>
          <w:shd w:val="clear" w:color="auto" w:fill="FFFFFF"/>
          <w:lang w:val="ru-RU" w:eastAsia="ru-RU"/>
        </w:rPr>
        <w:t>Г администрации</w:t>
      </w:r>
    </w:p>
    <w:p w:rsidR="00B0254E" w:rsidRDefault="00B0254E" w:rsidP="00B0254E">
      <w:pPr>
        <w:pStyle w:val="af1"/>
        <w:jc w:val="both"/>
        <w:rPr>
          <w:rFonts w:ascii="Times New Roman" w:hAnsi="Times New Roman" w:cs="Times New Roman"/>
          <w:sz w:val="28"/>
          <w:szCs w:val="28"/>
          <w:shd w:val="clear" w:color="auto" w:fill="FFFFFF"/>
          <w:lang w:val="ru-RU" w:eastAsia="ru-RU"/>
        </w:rPr>
      </w:pPr>
      <w:r w:rsidRPr="00B0254E">
        <w:rPr>
          <w:rFonts w:ascii="Times New Roman" w:hAnsi="Times New Roman" w:cs="Times New Roman"/>
          <w:sz w:val="28"/>
          <w:szCs w:val="28"/>
          <w:shd w:val="clear" w:color="auto" w:fill="FFFFFF"/>
          <w:lang w:val="ru-RU" w:eastAsia="ru-RU"/>
        </w:rPr>
        <w:t xml:space="preserve"> МО </w:t>
      </w:r>
      <w:r>
        <w:rPr>
          <w:rFonts w:ascii="Times New Roman" w:hAnsi="Times New Roman" w:cs="Times New Roman"/>
          <w:sz w:val="28"/>
          <w:szCs w:val="28"/>
          <w:shd w:val="clear" w:color="auto" w:fill="FFFFFF"/>
          <w:lang w:val="ru-RU" w:eastAsia="ru-RU"/>
        </w:rPr>
        <w:t>Выселковский</w:t>
      </w:r>
      <w:r w:rsidRPr="00B0254E">
        <w:rPr>
          <w:rFonts w:ascii="Times New Roman" w:hAnsi="Times New Roman" w:cs="Times New Roman"/>
          <w:sz w:val="28"/>
          <w:szCs w:val="28"/>
          <w:shd w:val="clear" w:color="auto" w:fill="FFFFFF"/>
          <w:lang w:val="ru-RU" w:eastAsia="ru-RU"/>
        </w:rPr>
        <w:t xml:space="preserve"> район</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 xml:space="preserve"> ________________</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 xml:space="preserve">(должность) </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(подпись)</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 xml:space="preserve"> (расшифровка подписи)</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Представитель организации,</w:t>
      </w:r>
    </w:p>
    <w:p w:rsidR="00B0254E" w:rsidRDefault="00B0254E" w:rsidP="00B0254E">
      <w:pPr>
        <w:pStyle w:val="af1"/>
        <w:jc w:val="both"/>
        <w:rPr>
          <w:rFonts w:ascii="Times New Roman" w:hAnsi="Times New Roman" w:cs="Times New Roman"/>
          <w:sz w:val="28"/>
          <w:szCs w:val="28"/>
          <w:shd w:val="clear" w:color="auto" w:fill="FFFFFF"/>
          <w:lang w:val="ru-RU" w:eastAsia="ru-RU"/>
        </w:rPr>
      </w:pPr>
      <w:r w:rsidRPr="00B0254E">
        <w:rPr>
          <w:rFonts w:ascii="Times New Roman" w:hAnsi="Times New Roman" w:cs="Times New Roman"/>
          <w:sz w:val="28"/>
          <w:szCs w:val="28"/>
          <w:shd w:val="clear" w:color="auto" w:fill="FFFFFF"/>
          <w:lang w:val="ru-RU" w:eastAsia="ru-RU"/>
        </w:rPr>
        <w:t>осуществившей демонтаж</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 xml:space="preserve"> ________________</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 xml:space="preserve">(должность) </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 xml:space="preserve">(подпись) </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(расшифровка подписи)</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shd w:val="clear" w:color="auto" w:fill="FFFFFF"/>
          <w:lang w:val="ru-RU" w:eastAsia="ru-RU"/>
        </w:rPr>
        <w:t xml:space="preserve">Присутствующие: </w:t>
      </w:r>
    </w:p>
    <w:p w:rsidR="00B0254E" w:rsidRDefault="00B0254E" w:rsidP="00B0254E">
      <w:pPr>
        <w:pStyle w:val="af1"/>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 xml:space="preserve">(подпись) </w:t>
      </w:r>
      <w:r>
        <w:rPr>
          <w:rFonts w:ascii="Times New Roman" w:hAnsi="Times New Roman" w:cs="Times New Roman"/>
          <w:sz w:val="28"/>
          <w:szCs w:val="28"/>
          <w:shd w:val="clear" w:color="auto" w:fill="FFFFFF"/>
          <w:lang w:val="ru-RU" w:eastAsia="ru-RU"/>
        </w:rPr>
        <w:t xml:space="preserve"> </w:t>
      </w:r>
      <w:r w:rsidRPr="00B0254E">
        <w:rPr>
          <w:rFonts w:ascii="Times New Roman" w:hAnsi="Times New Roman" w:cs="Times New Roman"/>
          <w:sz w:val="28"/>
          <w:szCs w:val="28"/>
          <w:shd w:val="clear" w:color="auto" w:fill="FFFFFF"/>
          <w:lang w:val="ru-RU" w:eastAsia="ru-RU"/>
        </w:rPr>
        <w:t xml:space="preserve"> ФИ.О. Адрес места жительства</w:t>
      </w:r>
      <w:r w:rsidRPr="00600E06">
        <w:rPr>
          <w:rFonts w:ascii="Times New Roman" w:hAnsi="Times New Roman" w:cs="Times New Roman"/>
          <w:sz w:val="28"/>
          <w:szCs w:val="28"/>
          <w:shd w:val="clear" w:color="auto" w:fill="FFFFFF"/>
          <w:lang w:eastAsia="ru-RU"/>
        </w:rPr>
        <w:t> </w:t>
      </w:r>
      <w:r w:rsidRPr="00B0254E">
        <w:rPr>
          <w:rFonts w:ascii="Times New Roman" w:hAnsi="Times New Roman" w:cs="Times New Roman"/>
          <w:sz w:val="28"/>
          <w:szCs w:val="28"/>
          <w:lang w:val="ru-RU" w:eastAsia="ru-RU"/>
        </w:rPr>
        <w:br/>
      </w:r>
      <w:r w:rsidRPr="00B0254E">
        <w:rPr>
          <w:rFonts w:ascii="Times New Roman" w:hAnsi="Times New Roman" w:cs="Times New Roman"/>
          <w:sz w:val="28"/>
          <w:szCs w:val="28"/>
          <w:lang w:val="ru-RU" w:eastAsia="ru-RU"/>
        </w:rPr>
        <w:br/>
      </w:r>
    </w:p>
    <w:p w:rsidR="00B0254E" w:rsidRPr="00335F83" w:rsidRDefault="00B0254E" w:rsidP="00B0254E">
      <w:pPr>
        <w:pStyle w:val="af1"/>
        <w:ind w:firstLine="851"/>
        <w:jc w:val="center"/>
        <w:rPr>
          <w:rFonts w:ascii="Times New Roman" w:hAnsi="Times New Roman" w:cs="Times New Roman"/>
          <w:sz w:val="28"/>
          <w:szCs w:val="28"/>
          <w:lang w:val="ru-RU"/>
        </w:rPr>
      </w:pPr>
    </w:p>
    <w:tbl>
      <w:tblPr>
        <w:tblW w:w="0" w:type="auto"/>
        <w:tblInd w:w="108" w:type="dxa"/>
        <w:tblLook w:val="04A0"/>
      </w:tblPr>
      <w:tblGrid>
        <w:gridCol w:w="4765"/>
        <w:gridCol w:w="4841"/>
      </w:tblGrid>
      <w:tr w:rsidR="00B0254E" w:rsidRPr="00B0254E" w:rsidTr="00B20D12">
        <w:tc>
          <w:tcPr>
            <w:tcW w:w="4819" w:type="dxa"/>
            <w:shd w:val="clear" w:color="auto" w:fill="auto"/>
          </w:tcPr>
          <w:p w:rsidR="00B0254E" w:rsidRPr="00B0254E" w:rsidRDefault="00B0254E" w:rsidP="00B20D12">
            <w:pPr>
              <w:pStyle w:val="af1"/>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4927" w:type="dxa"/>
            <w:shd w:val="clear" w:color="auto" w:fill="auto"/>
          </w:tcPr>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rPr>
            </w:pPr>
            <w:r w:rsidRPr="00B0254E">
              <w:rPr>
                <w:rFonts w:ascii="Times New Roman" w:eastAsia="Times New Roman" w:hAnsi="Times New Roman" w:cs="Times New Roman"/>
                <w:sz w:val="28"/>
                <w:szCs w:val="28"/>
              </w:rPr>
              <w:t>В.С. Галиулин</w:t>
            </w:r>
          </w:p>
        </w:tc>
      </w:tr>
    </w:tbl>
    <w:p w:rsidR="00B0254E" w:rsidRDefault="00B0254E" w:rsidP="00B0254E">
      <w:pPr>
        <w:pStyle w:val="af1"/>
        <w:ind w:firstLine="851"/>
        <w:jc w:val="center"/>
        <w:rPr>
          <w:rFonts w:ascii="Times New Roman" w:hAnsi="Times New Roman" w:cs="Times New Roman"/>
          <w:sz w:val="28"/>
          <w:szCs w:val="28"/>
          <w:lang w:val="ru-RU"/>
        </w:rPr>
      </w:pPr>
    </w:p>
    <w:p w:rsidR="00B0254E" w:rsidRDefault="00B0254E" w:rsidP="00B0254E">
      <w:pPr>
        <w:pStyle w:val="af1"/>
        <w:ind w:firstLine="851"/>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B0254E" w:rsidRDefault="00B0254E" w:rsidP="00B0254E">
      <w:pPr>
        <w:pStyle w:val="af1"/>
        <w:ind w:left="5670"/>
        <w:jc w:val="center"/>
        <w:rPr>
          <w:rFonts w:ascii="Times New Roman" w:hAnsi="Times New Roman" w:cs="Times New Roman"/>
          <w:sz w:val="28"/>
          <w:szCs w:val="28"/>
          <w:lang w:val="ru-RU"/>
        </w:rPr>
      </w:pPr>
    </w:p>
    <w:p w:rsidR="002D746A" w:rsidRDefault="002D746A" w:rsidP="00B0254E">
      <w:pPr>
        <w:pStyle w:val="af1"/>
        <w:ind w:left="5670"/>
        <w:jc w:val="center"/>
        <w:rPr>
          <w:rFonts w:ascii="Times New Roman" w:hAnsi="Times New Roman" w:cs="Times New Roman"/>
          <w:sz w:val="28"/>
          <w:szCs w:val="28"/>
          <w:lang w:val="ru-RU"/>
        </w:rPr>
        <w:sectPr w:rsidR="002D746A" w:rsidSect="00413D68">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134" w:left="1701" w:header="708" w:footer="708" w:gutter="0"/>
          <w:cols w:space="708"/>
          <w:docGrid w:linePitch="360"/>
        </w:sectPr>
      </w:pPr>
    </w:p>
    <w:p w:rsidR="00B0254E" w:rsidRDefault="00B0254E" w:rsidP="002D746A">
      <w:pPr>
        <w:pStyle w:val="af1"/>
        <w:ind w:left="9639"/>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lastRenderedPageBreak/>
        <w:t xml:space="preserve">ПРИЛОЖЕНИЕ № </w:t>
      </w:r>
      <w:r>
        <w:rPr>
          <w:rFonts w:ascii="Times New Roman" w:hAnsi="Times New Roman" w:cs="Times New Roman"/>
          <w:sz w:val="28"/>
          <w:szCs w:val="28"/>
          <w:lang w:val="ru-RU"/>
        </w:rPr>
        <w:t>6</w:t>
      </w:r>
    </w:p>
    <w:p w:rsidR="00B0254E" w:rsidRDefault="00B0254E" w:rsidP="002D746A">
      <w:pPr>
        <w:pStyle w:val="af1"/>
        <w:ind w:left="9639"/>
        <w:jc w:val="center"/>
        <w:rPr>
          <w:rFonts w:ascii="Times New Roman" w:hAnsi="Times New Roman" w:cs="Times New Roman"/>
          <w:sz w:val="28"/>
          <w:szCs w:val="28"/>
          <w:lang w:val="ru-RU"/>
        </w:rPr>
      </w:pPr>
      <w:r w:rsidRPr="00335F83">
        <w:rPr>
          <w:rFonts w:ascii="Times New Roman" w:hAnsi="Times New Roman" w:cs="Times New Roman"/>
          <w:sz w:val="28"/>
          <w:szCs w:val="28"/>
          <w:lang w:val="ru-RU"/>
        </w:rPr>
        <w:t xml:space="preserve"> к Порядку демонтажа рекламных конструкций на территории муниципального образования </w:t>
      </w:r>
      <w:r>
        <w:rPr>
          <w:rFonts w:ascii="Times New Roman" w:hAnsi="Times New Roman" w:cs="Times New Roman"/>
          <w:sz w:val="28"/>
          <w:szCs w:val="28"/>
          <w:lang w:val="ru-RU"/>
        </w:rPr>
        <w:t>Выселковский</w:t>
      </w:r>
      <w:r w:rsidRPr="00335F83">
        <w:rPr>
          <w:rFonts w:ascii="Times New Roman" w:hAnsi="Times New Roman" w:cs="Times New Roman"/>
          <w:sz w:val="28"/>
          <w:szCs w:val="28"/>
          <w:lang w:val="ru-RU"/>
        </w:rPr>
        <w:t xml:space="preserve"> район</w:t>
      </w:r>
    </w:p>
    <w:p w:rsidR="00B0254E" w:rsidRDefault="00B0254E" w:rsidP="00B0254E">
      <w:pPr>
        <w:shd w:val="clear" w:color="auto" w:fill="FFFFFF"/>
        <w:spacing w:after="0" w:line="315" w:lineRule="atLeast"/>
        <w:jc w:val="center"/>
        <w:textAlignment w:val="baseline"/>
        <w:rPr>
          <w:rFonts w:ascii="Times New Roman" w:eastAsia="Times New Roman" w:hAnsi="Times New Roman" w:cs="Times New Roman"/>
          <w:sz w:val="28"/>
          <w:szCs w:val="28"/>
          <w:lang w:val="ru-RU" w:eastAsia="ru-RU"/>
        </w:rPr>
      </w:pPr>
      <w:r w:rsidRPr="00B0254E">
        <w:rPr>
          <w:rFonts w:ascii="Times New Roman" w:eastAsia="Times New Roman" w:hAnsi="Times New Roman" w:cs="Times New Roman"/>
          <w:sz w:val="41"/>
          <w:szCs w:val="41"/>
          <w:lang w:val="ru-RU" w:eastAsia="ru-RU"/>
        </w:rPr>
        <w:br/>
      </w:r>
      <w:r w:rsidRPr="00B0254E">
        <w:rPr>
          <w:rFonts w:ascii="Times New Roman" w:eastAsia="Times New Roman" w:hAnsi="Times New Roman" w:cs="Times New Roman"/>
          <w:sz w:val="28"/>
          <w:szCs w:val="28"/>
          <w:lang w:val="ru-RU" w:eastAsia="ru-RU"/>
        </w:rPr>
        <w:t xml:space="preserve">Реестр выданных предписаний о демонтаже рекламной конструкции, установленной и (или) эксплуатируемой без разрешения, срок действия которого не истек, на территории </w:t>
      </w:r>
      <w:r w:rsidRPr="00A07D7A">
        <w:rPr>
          <w:rFonts w:ascii="Times New Roman" w:eastAsia="Times New Roman" w:hAnsi="Times New Roman" w:cs="Times New Roman"/>
          <w:sz w:val="28"/>
          <w:szCs w:val="28"/>
          <w:lang w:val="ru-RU" w:eastAsia="ru-RU"/>
        </w:rPr>
        <w:t xml:space="preserve">муниципального образования </w:t>
      </w:r>
      <w:r>
        <w:rPr>
          <w:rFonts w:ascii="Times New Roman" w:eastAsia="Times New Roman" w:hAnsi="Times New Roman" w:cs="Times New Roman"/>
          <w:sz w:val="28"/>
          <w:szCs w:val="28"/>
          <w:lang w:val="ru-RU" w:eastAsia="ru-RU"/>
        </w:rPr>
        <w:t>Выселковский</w:t>
      </w:r>
      <w:r w:rsidRPr="00A07D7A">
        <w:rPr>
          <w:rFonts w:ascii="Times New Roman" w:eastAsia="Times New Roman" w:hAnsi="Times New Roman" w:cs="Times New Roman"/>
          <w:sz w:val="28"/>
          <w:szCs w:val="28"/>
          <w:lang w:val="ru-RU" w:eastAsia="ru-RU"/>
        </w:rPr>
        <w:t xml:space="preserve"> район</w:t>
      </w:r>
    </w:p>
    <w:p w:rsidR="00A07D7A" w:rsidRPr="00A07D7A" w:rsidRDefault="00A07D7A" w:rsidP="00B0254E">
      <w:pPr>
        <w:shd w:val="clear" w:color="auto" w:fill="FFFFFF"/>
        <w:spacing w:after="0" w:line="315" w:lineRule="atLeast"/>
        <w:jc w:val="center"/>
        <w:textAlignment w:val="baseline"/>
        <w:rPr>
          <w:rFonts w:ascii="Times New Roman" w:eastAsia="Times New Roman" w:hAnsi="Times New Roman" w:cs="Times New Roman"/>
          <w:sz w:val="28"/>
          <w:szCs w:val="28"/>
          <w:lang w:val="ru-RU" w:eastAsia="ru-RU"/>
        </w:rPr>
      </w:pPr>
    </w:p>
    <w:tbl>
      <w:tblPr>
        <w:tblStyle w:val="afa"/>
        <w:tblW w:w="15276" w:type="dxa"/>
        <w:tblLayout w:type="fixed"/>
        <w:tblLook w:val="04A0"/>
      </w:tblPr>
      <w:tblGrid>
        <w:gridCol w:w="675"/>
        <w:gridCol w:w="1418"/>
        <w:gridCol w:w="1984"/>
        <w:gridCol w:w="2694"/>
        <w:gridCol w:w="850"/>
        <w:gridCol w:w="1134"/>
        <w:gridCol w:w="992"/>
        <w:gridCol w:w="1418"/>
        <w:gridCol w:w="1134"/>
        <w:gridCol w:w="1559"/>
        <w:gridCol w:w="1418"/>
      </w:tblGrid>
      <w:tr w:rsidR="002D746A" w:rsidRPr="00790B79" w:rsidTr="00A07D7A">
        <w:tc>
          <w:tcPr>
            <w:tcW w:w="675" w:type="dxa"/>
          </w:tcPr>
          <w:p w:rsidR="002D746A" w:rsidRPr="00790B79" w:rsidRDefault="002D746A" w:rsidP="00B20D12">
            <w:pPr>
              <w:rPr>
                <w:rFonts w:ascii="Times New Roman" w:hAnsi="Times New Roman" w:cs="Times New Roman"/>
                <w:sz w:val="20"/>
                <w:szCs w:val="20"/>
              </w:rPr>
            </w:pPr>
            <w:r w:rsidRPr="00790B79">
              <w:rPr>
                <w:rFonts w:ascii="Times New Roman" w:hAnsi="Times New Roman" w:cs="Times New Roman"/>
                <w:sz w:val="20"/>
                <w:szCs w:val="20"/>
              </w:rPr>
              <w:t>№ п\п</w:t>
            </w:r>
          </w:p>
        </w:tc>
        <w:tc>
          <w:tcPr>
            <w:tcW w:w="1418" w:type="dxa"/>
          </w:tcPr>
          <w:p w:rsidR="002D746A" w:rsidRPr="00790B79" w:rsidRDefault="002D746A" w:rsidP="00B20D12">
            <w:pPr>
              <w:rPr>
                <w:rFonts w:ascii="Times New Roman" w:hAnsi="Times New Roman" w:cs="Times New Roman"/>
                <w:sz w:val="20"/>
                <w:szCs w:val="20"/>
              </w:rPr>
            </w:pPr>
            <w:r>
              <w:rPr>
                <w:rFonts w:ascii="Times New Roman" w:hAnsi="Times New Roman" w:cs="Times New Roman"/>
                <w:sz w:val="20"/>
                <w:szCs w:val="20"/>
              </w:rPr>
              <w:t>Дата выдачи предписания</w:t>
            </w:r>
          </w:p>
        </w:tc>
        <w:tc>
          <w:tcPr>
            <w:tcW w:w="1984" w:type="dxa"/>
          </w:tcPr>
          <w:p w:rsidR="002D746A" w:rsidRPr="00790B79" w:rsidRDefault="002D746A" w:rsidP="00B20D12">
            <w:pPr>
              <w:rPr>
                <w:rFonts w:ascii="Times New Roman" w:hAnsi="Times New Roman" w:cs="Times New Roman"/>
                <w:sz w:val="20"/>
                <w:szCs w:val="20"/>
              </w:rPr>
            </w:pPr>
            <w:r w:rsidRPr="00790B79">
              <w:rPr>
                <w:rFonts w:ascii="Times New Roman" w:hAnsi="Times New Roman" w:cs="Times New Roman"/>
                <w:sz w:val="20"/>
                <w:szCs w:val="20"/>
              </w:rPr>
              <w:t xml:space="preserve">Местонахождение </w:t>
            </w:r>
          </w:p>
        </w:tc>
        <w:tc>
          <w:tcPr>
            <w:tcW w:w="2694" w:type="dxa"/>
          </w:tcPr>
          <w:p w:rsidR="002D746A" w:rsidRPr="002D746A" w:rsidRDefault="00A07D7A" w:rsidP="00B20D12">
            <w:pPr>
              <w:rPr>
                <w:rFonts w:ascii="Times New Roman" w:hAnsi="Times New Roman" w:cs="Times New Roman"/>
                <w:sz w:val="20"/>
                <w:szCs w:val="20"/>
                <w:lang w:val="ru-RU"/>
              </w:rPr>
            </w:pPr>
            <w:r>
              <w:rPr>
                <w:rFonts w:ascii="Times New Roman" w:hAnsi="Times New Roman" w:cs="Times New Roman"/>
                <w:sz w:val="20"/>
                <w:szCs w:val="20"/>
                <w:lang w:val="ru-RU"/>
              </w:rPr>
              <w:t>Сведения о лиц</w:t>
            </w:r>
            <w:r w:rsidR="002D746A" w:rsidRPr="002D746A">
              <w:rPr>
                <w:rFonts w:ascii="Times New Roman" w:hAnsi="Times New Roman" w:cs="Times New Roman"/>
                <w:sz w:val="20"/>
                <w:szCs w:val="20"/>
                <w:lang w:val="ru-RU"/>
              </w:rPr>
              <w:t>е кому выдано предписани</w:t>
            </w:r>
            <w:r>
              <w:rPr>
                <w:rFonts w:ascii="Times New Roman" w:hAnsi="Times New Roman" w:cs="Times New Roman"/>
                <w:sz w:val="20"/>
                <w:szCs w:val="20"/>
                <w:lang w:val="ru-RU"/>
              </w:rPr>
              <w:t>е</w:t>
            </w:r>
          </w:p>
        </w:tc>
        <w:tc>
          <w:tcPr>
            <w:tcW w:w="850" w:type="dxa"/>
          </w:tcPr>
          <w:p w:rsidR="002D746A" w:rsidRPr="00790B79" w:rsidRDefault="002D746A" w:rsidP="00B20D12">
            <w:pPr>
              <w:rPr>
                <w:rFonts w:ascii="Times New Roman" w:hAnsi="Times New Roman" w:cs="Times New Roman"/>
                <w:sz w:val="20"/>
                <w:szCs w:val="20"/>
              </w:rPr>
            </w:pPr>
            <w:r w:rsidRPr="00790B79">
              <w:rPr>
                <w:rFonts w:ascii="Times New Roman" w:hAnsi="Times New Roman" w:cs="Times New Roman"/>
                <w:sz w:val="20"/>
                <w:szCs w:val="20"/>
              </w:rPr>
              <w:t>Вид РК</w:t>
            </w:r>
          </w:p>
        </w:tc>
        <w:tc>
          <w:tcPr>
            <w:tcW w:w="1134" w:type="dxa"/>
          </w:tcPr>
          <w:p w:rsidR="002D746A" w:rsidRPr="00790B79" w:rsidRDefault="002D746A" w:rsidP="00B20D12">
            <w:pPr>
              <w:rPr>
                <w:rFonts w:ascii="Times New Roman" w:hAnsi="Times New Roman" w:cs="Times New Roman"/>
                <w:sz w:val="20"/>
                <w:szCs w:val="20"/>
              </w:rPr>
            </w:pPr>
            <w:r w:rsidRPr="00790B79">
              <w:rPr>
                <w:rFonts w:ascii="Times New Roman" w:hAnsi="Times New Roman" w:cs="Times New Roman"/>
                <w:sz w:val="20"/>
                <w:szCs w:val="20"/>
              </w:rPr>
              <w:t>Размер РК</w:t>
            </w:r>
            <w:r>
              <w:rPr>
                <w:rFonts w:ascii="Times New Roman" w:hAnsi="Times New Roman" w:cs="Times New Roman"/>
                <w:sz w:val="20"/>
                <w:szCs w:val="20"/>
              </w:rPr>
              <w:t>, м</w:t>
            </w:r>
          </w:p>
        </w:tc>
        <w:tc>
          <w:tcPr>
            <w:tcW w:w="992" w:type="dxa"/>
          </w:tcPr>
          <w:p w:rsidR="002D746A" w:rsidRPr="00790B79" w:rsidRDefault="002D746A" w:rsidP="00B20D12">
            <w:pPr>
              <w:rPr>
                <w:rFonts w:ascii="Times New Roman" w:hAnsi="Times New Roman" w:cs="Times New Roman"/>
                <w:sz w:val="20"/>
                <w:szCs w:val="20"/>
              </w:rPr>
            </w:pPr>
            <w:r w:rsidRPr="00790B79">
              <w:rPr>
                <w:rFonts w:ascii="Times New Roman" w:hAnsi="Times New Roman" w:cs="Times New Roman"/>
                <w:sz w:val="20"/>
                <w:szCs w:val="20"/>
              </w:rPr>
              <w:t>Кол-во сторон РК</w:t>
            </w:r>
            <w:r>
              <w:rPr>
                <w:rFonts w:ascii="Times New Roman" w:hAnsi="Times New Roman" w:cs="Times New Roman"/>
                <w:sz w:val="20"/>
                <w:szCs w:val="20"/>
              </w:rPr>
              <w:t xml:space="preserve"> </w:t>
            </w:r>
          </w:p>
        </w:tc>
        <w:tc>
          <w:tcPr>
            <w:tcW w:w="1418" w:type="dxa"/>
          </w:tcPr>
          <w:p w:rsidR="002D746A" w:rsidRPr="002D746A" w:rsidRDefault="002D746A" w:rsidP="00B20D12">
            <w:pPr>
              <w:rPr>
                <w:rFonts w:ascii="Times New Roman" w:hAnsi="Times New Roman" w:cs="Times New Roman"/>
                <w:sz w:val="20"/>
                <w:szCs w:val="20"/>
                <w:lang w:val="ru-RU"/>
              </w:rPr>
            </w:pPr>
            <w:r w:rsidRPr="002D746A">
              <w:rPr>
                <w:rFonts w:ascii="Times New Roman" w:hAnsi="Times New Roman" w:cs="Times New Roman"/>
                <w:sz w:val="20"/>
                <w:szCs w:val="20"/>
                <w:lang w:val="ru-RU"/>
              </w:rPr>
              <w:t>Общая площадь информационного поля РК, кв.м</w:t>
            </w:r>
          </w:p>
        </w:tc>
        <w:tc>
          <w:tcPr>
            <w:tcW w:w="1134" w:type="dxa"/>
          </w:tcPr>
          <w:p w:rsidR="002D746A" w:rsidRPr="00790B79" w:rsidRDefault="002D746A" w:rsidP="00B20D12">
            <w:pPr>
              <w:rPr>
                <w:rFonts w:ascii="Times New Roman" w:hAnsi="Times New Roman" w:cs="Times New Roman"/>
                <w:sz w:val="20"/>
                <w:szCs w:val="20"/>
              </w:rPr>
            </w:pPr>
            <w:r w:rsidRPr="00790B79">
              <w:rPr>
                <w:rFonts w:ascii="Times New Roman" w:hAnsi="Times New Roman" w:cs="Times New Roman"/>
                <w:sz w:val="20"/>
                <w:szCs w:val="20"/>
              </w:rPr>
              <w:t>Срок исполнения предпесания</w:t>
            </w:r>
          </w:p>
        </w:tc>
        <w:tc>
          <w:tcPr>
            <w:tcW w:w="1559" w:type="dxa"/>
          </w:tcPr>
          <w:p w:rsidR="002D746A" w:rsidRPr="002D746A" w:rsidRDefault="002D746A" w:rsidP="00B20D12">
            <w:pPr>
              <w:rPr>
                <w:rFonts w:ascii="Times New Roman" w:hAnsi="Times New Roman" w:cs="Times New Roman"/>
                <w:sz w:val="20"/>
                <w:szCs w:val="20"/>
                <w:lang w:val="ru-RU"/>
              </w:rPr>
            </w:pPr>
            <w:r w:rsidRPr="002D746A">
              <w:rPr>
                <w:rFonts w:ascii="Times New Roman" w:hAnsi="Times New Roman" w:cs="Times New Roman"/>
                <w:sz w:val="20"/>
                <w:szCs w:val="20"/>
                <w:lang w:val="ru-RU"/>
              </w:rPr>
              <w:t>Дата составления протокола о неисполнении предписания</w:t>
            </w:r>
          </w:p>
        </w:tc>
        <w:tc>
          <w:tcPr>
            <w:tcW w:w="1418" w:type="dxa"/>
          </w:tcPr>
          <w:p w:rsidR="002D746A" w:rsidRPr="00790B79" w:rsidRDefault="002D746A" w:rsidP="00B20D12">
            <w:pPr>
              <w:rPr>
                <w:rFonts w:ascii="Times New Roman" w:hAnsi="Times New Roman" w:cs="Times New Roman"/>
                <w:sz w:val="20"/>
                <w:szCs w:val="20"/>
              </w:rPr>
            </w:pPr>
            <w:r w:rsidRPr="00790B79">
              <w:rPr>
                <w:rFonts w:ascii="Times New Roman" w:hAnsi="Times New Roman" w:cs="Times New Roman"/>
                <w:sz w:val="20"/>
                <w:szCs w:val="20"/>
              </w:rPr>
              <w:t>Примечание</w:t>
            </w:r>
          </w:p>
        </w:tc>
      </w:tr>
      <w:tr w:rsidR="002D746A" w:rsidRPr="00324B6E" w:rsidTr="00A07D7A">
        <w:tc>
          <w:tcPr>
            <w:tcW w:w="675" w:type="dxa"/>
          </w:tcPr>
          <w:p w:rsidR="002D746A" w:rsidRPr="00324B6E" w:rsidRDefault="002D746A" w:rsidP="00B20D12">
            <w:pPr>
              <w:rPr>
                <w:rFonts w:ascii="Times New Roman" w:hAnsi="Times New Roman" w:cs="Times New Roman"/>
                <w:sz w:val="20"/>
                <w:szCs w:val="20"/>
              </w:rPr>
            </w:pPr>
          </w:p>
        </w:tc>
        <w:tc>
          <w:tcPr>
            <w:tcW w:w="1418" w:type="dxa"/>
          </w:tcPr>
          <w:p w:rsidR="002D746A" w:rsidRDefault="002D746A" w:rsidP="00B20D12">
            <w:pPr>
              <w:rPr>
                <w:rFonts w:ascii="Times New Roman" w:hAnsi="Times New Roman" w:cs="Times New Roman"/>
                <w:sz w:val="20"/>
                <w:szCs w:val="20"/>
              </w:rPr>
            </w:pPr>
          </w:p>
        </w:tc>
        <w:tc>
          <w:tcPr>
            <w:tcW w:w="1984" w:type="dxa"/>
          </w:tcPr>
          <w:p w:rsidR="002D746A" w:rsidRPr="002D746A" w:rsidRDefault="002D746A" w:rsidP="00B20D12">
            <w:pPr>
              <w:rPr>
                <w:rFonts w:ascii="Times New Roman" w:hAnsi="Times New Roman" w:cs="Times New Roman"/>
                <w:sz w:val="20"/>
                <w:szCs w:val="20"/>
                <w:lang w:val="ru-RU"/>
              </w:rPr>
            </w:pPr>
          </w:p>
        </w:tc>
        <w:tc>
          <w:tcPr>
            <w:tcW w:w="2694" w:type="dxa"/>
          </w:tcPr>
          <w:p w:rsidR="002D746A" w:rsidRPr="00324B6E" w:rsidRDefault="002D746A" w:rsidP="00B20D12">
            <w:pPr>
              <w:rPr>
                <w:rFonts w:ascii="Times New Roman" w:hAnsi="Times New Roman" w:cs="Times New Roman"/>
                <w:sz w:val="20"/>
                <w:szCs w:val="20"/>
              </w:rPr>
            </w:pPr>
          </w:p>
        </w:tc>
        <w:tc>
          <w:tcPr>
            <w:tcW w:w="850" w:type="dxa"/>
          </w:tcPr>
          <w:p w:rsidR="002D746A" w:rsidRPr="00324B6E" w:rsidRDefault="002D746A" w:rsidP="00B20D12">
            <w:pPr>
              <w:jc w:val="center"/>
              <w:rPr>
                <w:rFonts w:ascii="Times New Roman" w:hAnsi="Times New Roman" w:cs="Times New Roman"/>
                <w:sz w:val="20"/>
                <w:szCs w:val="20"/>
              </w:rPr>
            </w:pPr>
          </w:p>
        </w:tc>
        <w:tc>
          <w:tcPr>
            <w:tcW w:w="1134" w:type="dxa"/>
          </w:tcPr>
          <w:p w:rsidR="002D746A" w:rsidRPr="00324B6E" w:rsidRDefault="002D746A" w:rsidP="00B20D12">
            <w:pPr>
              <w:jc w:val="center"/>
              <w:rPr>
                <w:rFonts w:ascii="Times New Roman" w:hAnsi="Times New Roman" w:cs="Times New Roman"/>
                <w:sz w:val="20"/>
                <w:szCs w:val="20"/>
              </w:rPr>
            </w:pPr>
          </w:p>
        </w:tc>
        <w:tc>
          <w:tcPr>
            <w:tcW w:w="992" w:type="dxa"/>
          </w:tcPr>
          <w:p w:rsidR="002D746A" w:rsidRPr="00324B6E" w:rsidRDefault="002D746A" w:rsidP="00B20D12">
            <w:pPr>
              <w:jc w:val="center"/>
              <w:rPr>
                <w:rFonts w:ascii="Times New Roman" w:hAnsi="Times New Roman" w:cs="Times New Roman"/>
                <w:sz w:val="20"/>
                <w:szCs w:val="20"/>
              </w:rPr>
            </w:pPr>
          </w:p>
        </w:tc>
        <w:tc>
          <w:tcPr>
            <w:tcW w:w="1418" w:type="dxa"/>
          </w:tcPr>
          <w:p w:rsidR="002D746A" w:rsidRPr="00324B6E" w:rsidRDefault="002D746A" w:rsidP="00B20D12">
            <w:pPr>
              <w:jc w:val="center"/>
              <w:rPr>
                <w:rFonts w:ascii="Times New Roman" w:hAnsi="Times New Roman" w:cs="Times New Roman"/>
                <w:sz w:val="20"/>
                <w:szCs w:val="20"/>
              </w:rPr>
            </w:pPr>
          </w:p>
        </w:tc>
        <w:tc>
          <w:tcPr>
            <w:tcW w:w="1134" w:type="dxa"/>
          </w:tcPr>
          <w:p w:rsidR="002D746A" w:rsidRPr="00324B6E" w:rsidRDefault="002D746A" w:rsidP="00B20D12">
            <w:pPr>
              <w:jc w:val="center"/>
              <w:rPr>
                <w:rFonts w:ascii="Times New Roman" w:hAnsi="Times New Roman" w:cs="Times New Roman"/>
                <w:sz w:val="20"/>
                <w:szCs w:val="20"/>
              </w:rPr>
            </w:pPr>
          </w:p>
        </w:tc>
        <w:tc>
          <w:tcPr>
            <w:tcW w:w="1559" w:type="dxa"/>
          </w:tcPr>
          <w:p w:rsidR="002D746A" w:rsidRPr="00324B6E" w:rsidRDefault="002D746A" w:rsidP="00B20D12">
            <w:pPr>
              <w:jc w:val="center"/>
              <w:rPr>
                <w:rFonts w:ascii="Times New Roman" w:hAnsi="Times New Roman" w:cs="Times New Roman"/>
                <w:sz w:val="20"/>
                <w:szCs w:val="20"/>
              </w:rPr>
            </w:pPr>
          </w:p>
        </w:tc>
        <w:tc>
          <w:tcPr>
            <w:tcW w:w="1418" w:type="dxa"/>
          </w:tcPr>
          <w:p w:rsidR="002D746A" w:rsidRPr="00324B6E" w:rsidRDefault="002D746A" w:rsidP="00B20D12">
            <w:pPr>
              <w:jc w:val="center"/>
              <w:rPr>
                <w:rFonts w:ascii="Times New Roman" w:hAnsi="Times New Roman" w:cs="Times New Roman"/>
                <w:sz w:val="20"/>
                <w:szCs w:val="20"/>
              </w:rPr>
            </w:pPr>
          </w:p>
        </w:tc>
      </w:tr>
    </w:tbl>
    <w:p w:rsidR="00B0254E" w:rsidRPr="00351B1F" w:rsidRDefault="00B0254E" w:rsidP="00B0254E">
      <w:pPr>
        <w:shd w:val="clear" w:color="auto" w:fill="FFFFFF"/>
        <w:spacing w:after="0" w:line="315" w:lineRule="atLeast"/>
        <w:jc w:val="center"/>
        <w:textAlignment w:val="baseline"/>
        <w:rPr>
          <w:rFonts w:ascii="Times New Roman" w:eastAsia="Times New Roman" w:hAnsi="Times New Roman" w:cs="Times New Roman"/>
          <w:sz w:val="21"/>
          <w:szCs w:val="21"/>
          <w:lang w:eastAsia="ru-RU"/>
        </w:rPr>
      </w:pPr>
    </w:p>
    <w:p w:rsidR="00B0254E" w:rsidRDefault="00B0254E" w:rsidP="00B0254E">
      <w:pPr>
        <w:rPr>
          <w:lang w:val="ru-RU"/>
        </w:rPr>
      </w:pPr>
    </w:p>
    <w:p w:rsidR="00B0254E" w:rsidRDefault="00B0254E" w:rsidP="00B0254E">
      <w:pPr>
        <w:rPr>
          <w:lang w:val="ru-RU"/>
        </w:rPr>
      </w:pPr>
    </w:p>
    <w:p w:rsidR="00B0254E" w:rsidRPr="00B0254E" w:rsidRDefault="00B0254E" w:rsidP="00B0254E">
      <w:pPr>
        <w:rPr>
          <w:lang w:val="ru-RU"/>
        </w:rPr>
      </w:pPr>
    </w:p>
    <w:tbl>
      <w:tblPr>
        <w:tblW w:w="15168" w:type="dxa"/>
        <w:tblInd w:w="108" w:type="dxa"/>
        <w:tblLook w:val="04A0"/>
      </w:tblPr>
      <w:tblGrid>
        <w:gridCol w:w="4819"/>
        <w:gridCol w:w="10349"/>
      </w:tblGrid>
      <w:tr w:rsidR="00B0254E" w:rsidRPr="00B0254E" w:rsidTr="00A07D7A">
        <w:tc>
          <w:tcPr>
            <w:tcW w:w="4819" w:type="dxa"/>
            <w:shd w:val="clear" w:color="auto" w:fill="auto"/>
          </w:tcPr>
          <w:p w:rsidR="00B0254E" w:rsidRPr="00B0254E" w:rsidRDefault="00B0254E" w:rsidP="00B20D12">
            <w:pPr>
              <w:pStyle w:val="af1"/>
              <w:rPr>
                <w:rFonts w:ascii="Times New Roman" w:eastAsia="Times New Roman" w:hAnsi="Times New Roman" w:cs="Times New Roman"/>
                <w:sz w:val="28"/>
                <w:szCs w:val="28"/>
                <w:lang w:val="ru-RU"/>
              </w:rPr>
            </w:pPr>
            <w:r w:rsidRPr="00B0254E">
              <w:rPr>
                <w:rFonts w:ascii="Times New Roman" w:eastAsia="Times New Roman" w:hAnsi="Times New Roman" w:cs="Times New Roman"/>
                <w:sz w:val="28"/>
                <w:szCs w:val="28"/>
                <w:lang w:val="ru-RU"/>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10349" w:type="dxa"/>
            <w:shd w:val="clear" w:color="auto" w:fill="auto"/>
          </w:tcPr>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B0254E" w:rsidP="00B20D12">
            <w:pPr>
              <w:pStyle w:val="af1"/>
              <w:jc w:val="right"/>
              <w:rPr>
                <w:rFonts w:ascii="Times New Roman" w:eastAsia="Times New Roman" w:hAnsi="Times New Roman" w:cs="Times New Roman"/>
                <w:sz w:val="28"/>
                <w:szCs w:val="28"/>
                <w:lang w:val="ru-RU"/>
              </w:rPr>
            </w:pPr>
          </w:p>
          <w:p w:rsidR="00B0254E" w:rsidRPr="00B0254E" w:rsidRDefault="00A07D7A" w:rsidP="00B20D12">
            <w:pPr>
              <w:pStyle w:val="af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B0254E" w:rsidRPr="00B0254E">
              <w:rPr>
                <w:rFonts w:ascii="Times New Roman" w:eastAsia="Times New Roman" w:hAnsi="Times New Roman" w:cs="Times New Roman"/>
                <w:sz w:val="28"/>
                <w:szCs w:val="28"/>
              </w:rPr>
              <w:t>В.С. Галиулин</w:t>
            </w:r>
          </w:p>
        </w:tc>
      </w:tr>
    </w:tbl>
    <w:p w:rsidR="00B0254E" w:rsidRPr="00335F83" w:rsidRDefault="00B0254E" w:rsidP="00B0254E">
      <w:pPr>
        <w:pStyle w:val="af1"/>
        <w:ind w:firstLine="851"/>
        <w:jc w:val="center"/>
        <w:rPr>
          <w:rFonts w:ascii="Times New Roman" w:hAnsi="Times New Roman" w:cs="Times New Roman"/>
          <w:sz w:val="28"/>
          <w:szCs w:val="28"/>
          <w:lang w:val="ru-RU"/>
        </w:rPr>
      </w:pPr>
    </w:p>
    <w:sectPr w:rsidR="00B0254E" w:rsidRPr="00335F83" w:rsidSect="002D746A">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09F" w:rsidRDefault="0071009F" w:rsidP="00CE18AB">
      <w:pPr>
        <w:spacing w:after="0" w:line="240" w:lineRule="auto"/>
      </w:pPr>
      <w:r>
        <w:separator/>
      </w:r>
    </w:p>
  </w:endnote>
  <w:endnote w:type="continuationSeparator" w:id="0">
    <w:p w:rsidR="0071009F" w:rsidRDefault="0071009F" w:rsidP="00CE1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87" w:rsidRDefault="00232E87">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87" w:rsidRDefault="00232E87">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87" w:rsidRDefault="00232E8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09F" w:rsidRDefault="0071009F">
      <w:r>
        <w:separator/>
      </w:r>
    </w:p>
  </w:footnote>
  <w:footnote w:type="continuationSeparator" w:id="0">
    <w:p w:rsidR="0071009F" w:rsidRDefault="00710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87" w:rsidRDefault="00232E8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87" w:rsidRDefault="00232E8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87" w:rsidRDefault="00232E8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AA54C68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33270D58"/>
    <w:multiLevelType w:val="multilevel"/>
    <w:tmpl w:val="E7706A6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41482D1C"/>
    <w:multiLevelType w:val="multilevel"/>
    <w:tmpl w:val="7032D04C"/>
    <w:lvl w:ilvl="0">
      <w:start w:val="2"/>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6CB1D017"/>
    <w:multiLevelType w:val="multilevel"/>
    <w:tmpl w:val="E006C93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9218"/>
  </w:hdrShapeDefaults>
  <w:footnotePr>
    <w:footnote w:id="-1"/>
    <w:footnote w:id="0"/>
  </w:footnotePr>
  <w:endnotePr>
    <w:endnote w:id="-1"/>
    <w:endnote w:id="0"/>
  </w:endnotePr>
  <w:compat>
    <w:useFELayout/>
  </w:compat>
  <w:rsids>
    <w:rsidRoot w:val="00590D07"/>
    <w:rsid w:val="00011C8B"/>
    <w:rsid w:val="0017566A"/>
    <w:rsid w:val="00232E87"/>
    <w:rsid w:val="00234944"/>
    <w:rsid w:val="00240B6F"/>
    <w:rsid w:val="002D746A"/>
    <w:rsid w:val="003210CC"/>
    <w:rsid w:val="00335F83"/>
    <w:rsid w:val="003843B2"/>
    <w:rsid w:val="00405E3B"/>
    <w:rsid w:val="00413D68"/>
    <w:rsid w:val="0046638E"/>
    <w:rsid w:val="004A5EE5"/>
    <w:rsid w:val="004D0F89"/>
    <w:rsid w:val="004E29B3"/>
    <w:rsid w:val="00590D07"/>
    <w:rsid w:val="005B6D3C"/>
    <w:rsid w:val="006B113F"/>
    <w:rsid w:val="006D4AC6"/>
    <w:rsid w:val="0071009F"/>
    <w:rsid w:val="00784D58"/>
    <w:rsid w:val="008D6863"/>
    <w:rsid w:val="0090098E"/>
    <w:rsid w:val="00917088"/>
    <w:rsid w:val="00974A1A"/>
    <w:rsid w:val="009914CE"/>
    <w:rsid w:val="00993086"/>
    <w:rsid w:val="00A07D7A"/>
    <w:rsid w:val="00AD0410"/>
    <w:rsid w:val="00AE5E22"/>
    <w:rsid w:val="00B0254E"/>
    <w:rsid w:val="00B20D12"/>
    <w:rsid w:val="00B86B75"/>
    <w:rsid w:val="00BC48D5"/>
    <w:rsid w:val="00C36279"/>
    <w:rsid w:val="00CE18AB"/>
    <w:rsid w:val="00E315A3"/>
    <w:rsid w:val="00E66205"/>
    <w:rsid w:val="00EF1F91"/>
    <w:rsid w:val="00FE1886"/>
    <w:rsid w:val="00FE2E51"/>
  </w:rsids>
  <m:mathPr>
    <m:mathFont m:val="Cambria Math"/>
    <m:brkBin m:val="before"/>
    <m:brkBinSub m:val="--"/>
    <m:smallFrac m:val="off"/>
    <m:dispDef m:val="of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Table Grid" w:uiPriority="5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335F83"/>
  </w:style>
  <w:style w:type="paragraph" w:styleId="1">
    <w:name w:val="heading 1"/>
    <w:basedOn w:val="a"/>
    <w:next w:val="a"/>
    <w:link w:val="10"/>
    <w:uiPriority w:val="9"/>
    <w:qFormat/>
    <w:rsid w:val="00335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5F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35F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35F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35F8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35F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33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335F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rsid w:val="00335F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18AB"/>
    <w:pPr>
      <w:spacing w:before="180" w:after="180"/>
    </w:pPr>
  </w:style>
  <w:style w:type="paragraph" w:customStyle="1" w:styleId="FirstParagraph">
    <w:name w:val="First Paragraph"/>
    <w:basedOn w:val="a3"/>
    <w:next w:val="a3"/>
    <w:rsid w:val="00CE18AB"/>
  </w:style>
  <w:style w:type="paragraph" w:customStyle="1" w:styleId="Compact">
    <w:name w:val="Compact"/>
    <w:basedOn w:val="a3"/>
    <w:qFormat/>
    <w:rsid w:val="00CE18AB"/>
    <w:pPr>
      <w:spacing w:before="36" w:after="36"/>
    </w:pPr>
  </w:style>
  <w:style w:type="paragraph" w:styleId="a5">
    <w:name w:val="Title"/>
    <w:basedOn w:val="a"/>
    <w:next w:val="a"/>
    <w:link w:val="a6"/>
    <w:uiPriority w:val="10"/>
    <w:qFormat/>
    <w:rsid w:val="00335F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335F83"/>
    <w:pPr>
      <w:numPr>
        <w:ilvl w:val="1"/>
      </w:numPr>
    </w:pPr>
    <w:rPr>
      <w:rFonts w:asciiTheme="majorHAnsi" w:eastAsiaTheme="majorEastAsia" w:hAnsiTheme="majorHAnsi" w:cstheme="majorBidi"/>
      <w:i/>
      <w:iCs/>
      <w:color w:val="4F81BD" w:themeColor="accent1"/>
      <w:spacing w:val="15"/>
      <w:sz w:val="24"/>
      <w:szCs w:val="24"/>
    </w:rPr>
  </w:style>
  <w:style w:type="paragraph" w:customStyle="1" w:styleId="Author">
    <w:name w:val="Author"/>
    <w:next w:val="a3"/>
    <w:rsid w:val="00CE18AB"/>
    <w:pPr>
      <w:keepNext/>
      <w:keepLines/>
      <w:jc w:val="center"/>
    </w:pPr>
  </w:style>
  <w:style w:type="paragraph" w:styleId="a9">
    <w:name w:val="Date"/>
    <w:next w:val="a3"/>
    <w:rsid w:val="00CE18AB"/>
    <w:pPr>
      <w:keepNext/>
      <w:keepLines/>
      <w:jc w:val="center"/>
    </w:pPr>
  </w:style>
  <w:style w:type="paragraph" w:customStyle="1" w:styleId="Abstract">
    <w:name w:val="Abstract"/>
    <w:basedOn w:val="a"/>
    <w:next w:val="a3"/>
    <w:rsid w:val="00CE18AB"/>
    <w:pPr>
      <w:keepNext/>
      <w:keepLines/>
      <w:spacing w:before="300" w:after="300"/>
    </w:pPr>
    <w:rPr>
      <w:sz w:val="20"/>
      <w:szCs w:val="20"/>
    </w:rPr>
  </w:style>
  <w:style w:type="paragraph" w:styleId="aa">
    <w:name w:val="Bibliography"/>
    <w:basedOn w:val="a"/>
    <w:rsid w:val="00CE18AB"/>
  </w:style>
  <w:style w:type="paragraph" w:customStyle="1" w:styleId="Heading1">
    <w:name w:val="Heading 1"/>
    <w:basedOn w:val="a"/>
    <w:next w:val="a3"/>
    <w:uiPriority w:val="9"/>
    <w:rsid w:val="00CE18A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a"/>
    <w:next w:val="a3"/>
    <w:uiPriority w:val="9"/>
    <w:unhideWhenUsed/>
    <w:rsid w:val="00CE18AB"/>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a"/>
    <w:next w:val="a3"/>
    <w:uiPriority w:val="9"/>
    <w:unhideWhenUsed/>
    <w:rsid w:val="00CE18AB"/>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a"/>
    <w:next w:val="a3"/>
    <w:uiPriority w:val="9"/>
    <w:unhideWhenUsed/>
    <w:rsid w:val="00CE18AB"/>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customStyle="1" w:styleId="Heading5">
    <w:name w:val="Heading 5"/>
    <w:basedOn w:val="a"/>
    <w:next w:val="a3"/>
    <w:uiPriority w:val="9"/>
    <w:unhideWhenUsed/>
    <w:rsid w:val="00CE18AB"/>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customStyle="1" w:styleId="Heading6">
    <w:name w:val="Heading 6"/>
    <w:basedOn w:val="a"/>
    <w:next w:val="a3"/>
    <w:uiPriority w:val="9"/>
    <w:unhideWhenUsed/>
    <w:rsid w:val="00CE18AB"/>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ab">
    <w:name w:val="Block Text"/>
    <w:basedOn w:val="a3"/>
    <w:next w:val="a3"/>
    <w:uiPriority w:val="9"/>
    <w:unhideWhenUsed/>
    <w:rsid w:val="00CE18AB"/>
    <w:pPr>
      <w:spacing w:before="100" w:after="100"/>
    </w:pPr>
    <w:rPr>
      <w:rFonts w:asciiTheme="majorHAnsi" w:eastAsiaTheme="majorEastAsia" w:hAnsiTheme="majorHAnsi" w:cstheme="majorBidi"/>
      <w:bCs/>
      <w:sz w:val="20"/>
      <w:szCs w:val="20"/>
    </w:rPr>
  </w:style>
  <w:style w:type="paragraph" w:customStyle="1" w:styleId="FootnoteText">
    <w:name w:val="Footnote Text"/>
    <w:basedOn w:val="a"/>
    <w:uiPriority w:val="9"/>
    <w:unhideWhenUsed/>
    <w:rsid w:val="00CE18AB"/>
  </w:style>
  <w:style w:type="paragraph" w:customStyle="1" w:styleId="DefinitionTerm">
    <w:name w:val="Definition Term"/>
    <w:basedOn w:val="a"/>
    <w:next w:val="Definition"/>
    <w:rsid w:val="00CE18AB"/>
    <w:pPr>
      <w:keepNext/>
      <w:keepLines/>
      <w:spacing w:after="0"/>
    </w:pPr>
    <w:rPr>
      <w:b/>
    </w:rPr>
  </w:style>
  <w:style w:type="paragraph" w:customStyle="1" w:styleId="Definition">
    <w:name w:val="Definition"/>
    <w:basedOn w:val="a"/>
    <w:rsid w:val="00CE18AB"/>
  </w:style>
  <w:style w:type="paragraph" w:customStyle="1" w:styleId="Caption">
    <w:name w:val="Caption"/>
    <w:basedOn w:val="a"/>
    <w:link w:val="a4"/>
    <w:rsid w:val="00CE18AB"/>
    <w:pPr>
      <w:spacing w:after="120"/>
    </w:pPr>
    <w:rPr>
      <w:i/>
    </w:rPr>
  </w:style>
  <w:style w:type="paragraph" w:customStyle="1" w:styleId="TableCaption">
    <w:name w:val="Table Caption"/>
    <w:basedOn w:val="Caption"/>
    <w:rsid w:val="00CE18AB"/>
    <w:pPr>
      <w:keepNext/>
    </w:pPr>
  </w:style>
  <w:style w:type="paragraph" w:customStyle="1" w:styleId="ImageCaption">
    <w:name w:val="Image Caption"/>
    <w:basedOn w:val="Caption"/>
    <w:rsid w:val="00CE18AB"/>
  </w:style>
  <w:style w:type="paragraph" w:customStyle="1" w:styleId="Figure">
    <w:name w:val="Figure"/>
    <w:basedOn w:val="a"/>
    <w:rsid w:val="00CE18AB"/>
  </w:style>
  <w:style w:type="paragraph" w:customStyle="1" w:styleId="FigurewithCaption">
    <w:name w:val="Figure with Caption"/>
    <w:basedOn w:val="Figure"/>
    <w:rsid w:val="00CE18AB"/>
    <w:pPr>
      <w:keepNext/>
    </w:pPr>
  </w:style>
  <w:style w:type="character" w:customStyle="1" w:styleId="a4">
    <w:name w:val="Основной текст Знак"/>
    <w:basedOn w:val="a0"/>
    <w:link w:val="Caption"/>
    <w:rsid w:val="00CE18AB"/>
  </w:style>
  <w:style w:type="character" w:customStyle="1" w:styleId="VerbatimChar">
    <w:name w:val="Verbatim Char"/>
    <w:basedOn w:val="a4"/>
    <w:link w:val="SourceCode"/>
    <w:rsid w:val="00CE18AB"/>
    <w:rPr>
      <w:rFonts w:ascii="Consolas" w:hAnsi="Consolas"/>
      <w:sz w:val="22"/>
    </w:rPr>
  </w:style>
  <w:style w:type="character" w:customStyle="1" w:styleId="FootnoteReference">
    <w:name w:val="Footnote Reference"/>
    <w:basedOn w:val="a4"/>
    <w:rsid w:val="00CE18AB"/>
    <w:rPr>
      <w:vertAlign w:val="superscript"/>
    </w:rPr>
  </w:style>
  <w:style w:type="character" w:styleId="ac">
    <w:name w:val="Hyperlink"/>
    <w:basedOn w:val="a4"/>
    <w:rsid w:val="00CE18AB"/>
    <w:rPr>
      <w:color w:val="4F81BD" w:themeColor="accent1"/>
    </w:rPr>
  </w:style>
  <w:style w:type="paragraph" w:styleId="ad">
    <w:name w:val="TOC Heading"/>
    <w:basedOn w:val="1"/>
    <w:next w:val="a"/>
    <w:uiPriority w:val="39"/>
    <w:unhideWhenUsed/>
    <w:qFormat/>
    <w:rsid w:val="00335F83"/>
    <w:pPr>
      <w:outlineLvl w:val="9"/>
    </w:pPr>
  </w:style>
  <w:style w:type="paragraph" w:customStyle="1" w:styleId="SourceCode">
    <w:name w:val="Source Code"/>
    <w:basedOn w:val="a"/>
    <w:link w:val="VerbatimChar"/>
    <w:rsid w:val="00CE18AB"/>
    <w:pPr>
      <w:wordWrap w:val="0"/>
    </w:pPr>
  </w:style>
  <w:style w:type="character" w:customStyle="1" w:styleId="KeywordTok">
    <w:name w:val="KeywordTok"/>
    <w:basedOn w:val="VerbatimChar"/>
    <w:rsid w:val="00CE18AB"/>
    <w:rPr>
      <w:b/>
      <w:color w:val="007020"/>
    </w:rPr>
  </w:style>
  <w:style w:type="character" w:customStyle="1" w:styleId="DataTypeTok">
    <w:name w:val="DataTypeTok"/>
    <w:basedOn w:val="VerbatimChar"/>
    <w:rsid w:val="00CE18AB"/>
    <w:rPr>
      <w:color w:val="902000"/>
    </w:rPr>
  </w:style>
  <w:style w:type="character" w:customStyle="1" w:styleId="DecValTok">
    <w:name w:val="DecValTok"/>
    <w:basedOn w:val="VerbatimChar"/>
    <w:rsid w:val="00CE18AB"/>
    <w:rPr>
      <w:color w:val="40A070"/>
    </w:rPr>
  </w:style>
  <w:style w:type="character" w:customStyle="1" w:styleId="BaseNTok">
    <w:name w:val="BaseNTok"/>
    <w:basedOn w:val="VerbatimChar"/>
    <w:rsid w:val="00CE18AB"/>
    <w:rPr>
      <w:color w:val="40A070"/>
    </w:rPr>
  </w:style>
  <w:style w:type="character" w:customStyle="1" w:styleId="FloatTok">
    <w:name w:val="FloatTok"/>
    <w:basedOn w:val="VerbatimChar"/>
    <w:rsid w:val="00CE18AB"/>
    <w:rPr>
      <w:color w:val="40A070"/>
    </w:rPr>
  </w:style>
  <w:style w:type="character" w:customStyle="1" w:styleId="ConstantTok">
    <w:name w:val="ConstantTok"/>
    <w:basedOn w:val="VerbatimChar"/>
    <w:rsid w:val="00CE18AB"/>
    <w:rPr>
      <w:color w:val="880000"/>
    </w:rPr>
  </w:style>
  <w:style w:type="character" w:customStyle="1" w:styleId="CharTok">
    <w:name w:val="CharTok"/>
    <w:basedOn w:val="VerbatimChar"/>
    <w:rsid w:val="00CE18AB"/>
    <w:rPr>
      <w:color w:val="4070A0"/>
    </w:rPr>
  </w:style>
  <w:style w:type="character" w:customStyle="1" w:styleId="SpecialCharTok">
    <w:name w:val="SpecialCharTok"/>
    <w:basedOn w:val="VerbatimChar"/>
    <w:rsid w:val="00CE18AB"/>
    <w:rPr>
      <w:color w:val="4070A0"/>
    </w:rPr>
  </w:style>
  <w:style w:type="character" w:customStyle="1" w:styleId="StringTok">
    <w:name w:val="StringTok"/>
    <w:basedOn w:val="VerbatimChar"/>
    <w:rsid w:val="00CE18AB"/>
    <w:rPr>
      <w:color w:val="4070A0"/>
    </w:rPr>
  </w:style>
  <w:style w:type="character" w:customStyle="1" w:styleId="VerbatimStringTok">
    <w:name w:val="VerbatimStringTok"/>
    <w:basedOn w:val="VerbatimChar"/>
    <w:rsid w:val="00CE18AB"/>
    <w:rPr>
      <w:color w:val="4070A0"/>
    </w:rPr>
  </w:style>
  <w:style w:type="character" w:customStyle="1" w:styleId="SpecialStringTok">
    <w:name w:val="SpecialStringTok"/>
    <w:basedOn w:val="VerbatimChar"/>
    <w:rsid w:val="00CE18AB"/>
    <w:rPr>
      <w:color w:val="BB6688"/>
    </w:rPr>
  </w:style>
  <w:style w:type="character" w:customStyle="1" w:styleId="ImportTok">
    <w:name w:val="ImportTok"/>
    <w:basedOn w:val="VerbatimChar"/>
    <w:rsid w:val="00CE18AB"/>
  </w:style>
  <w:style w:type="character" w:customStyle="1" w:styleId="CommentTok">
    <w:name w:val="CommentTok"/>
    <w:basedOn w:val="VerbatimChar"/>
    <w:rsid w:val="00CE18AB"/>
    <w:rPr>
      <w:i/>
      <w:color w:val="60A0B0"/>
    </w:rPr>
  </w:style>
  <w:style w:type="character" w:customStyle="1" w:styleId="DocumentationTok">
    <w:name w:val="DocumentationTok"/>
    <w:basedOn w:val="VerbatimChar"/>
    <w:rsid w:val="00CE18AB"/>
    <w:rPr>
      <w:i/>
      <w:color w:val="BA2121"/>
    </w:rPr>
  </w:style>
  <w:style w:type="character" w:customStyle="1" w:styleId="AnnotationTok">
    <w:name w:val="AnnotationTok"/>
    <w:basedOn w:val="VerbatimChar"/>
    <w:rsid w:val="00CE18AB"/>
    <w:rPr>
      <w:b/>
      <w:i/>
      <w:color w:val="60A0B0"/>
    </w:rPr>
  </w:style>
  <w:style w:type="character" w:customStyle="1" w:styleId="CommentVarTok">
    <w:name w:val="CommentVarTok"/>
    <w:basedOn w:val="VerbatimChar"/>
    <w:rsid w:val="00CE18AB"/>
    <w:rPr>
      <w:b/>
      <w:i/>
      <w:color w:val="60A0B0"/>
    </w:rPr>
  </w:style>
  <w:style w:type="character" w:customStyle="1" w:styleId="OtherTok">
    <w:name w:val="OtherTok"/>
    <w:basedOn w:val="VerbatimChar"/>
    <w:rsid w:val="00CE18AB"/>
    <w:rPr>
      <w:color w:val="007020"/>
    </w:rPr>
  </w:style>
  <w:style w:type="character" w:customStyle="1" w:styleId="FunctionTok">
    <w:name w:val="FunctionTok"/>
    <w:basedOn w:val="VerbatimChar"/>
    <w:rsid w:val="00CE18AB"/>
    <w:rPr>
      <w:color w:val="06287E"/>
    </w:rPr>
  </w:style>
  <w:style w:type="character" w:customStyle="1" w:styleId="VariableTok">
    <w:name w:val="VariableTok"/>
    <w:basedOn w:val="VerbatimChar"/>
    <w:rsid w:val="00CE18AB"/>
    <w:rPr>
      <w:color w:val="19177C"/>
    </w:rPr>
  </w:style>
  <w:style w:type="character" w:customStyle="1" w:styleId="ControlFlowTok">
    <w:name w:val="ControlFlowTok"/>
    <w:basedOn w:val="VerbatimChar"/>
    <w:rsid w:val="00CE18AB"/>
    <w:rPr>
      <w:b/>
      <w:color w:val="007020"/>
    </w:rPr>
  </w:style>
  <w:style w:type="character" w:customStyle="1" w:styleId="OperatorTok">
    <w:name w:val="OperatorTok"/>
    <w:basedOn w:val="VerbatimChar"/>
    <w:rsid w:val="00CE18AB"/>
    <w:rPr>
      <w:color w:val="666666"/>
    </w:rPr>
  </w:style>
  <w:style w:type="character" w:customStyle="1" w:styleId="BuiltInTok">
    <w:name w:val="BuiltInTok"/>
    <w:basedOn w:val="VerbatimChar"/>
    <w:rsid w:val="00CE18AB"/>
  </w:style>
  <w:style w:type="character" w:customStyle="1" w:styleId="ExtensionTok">
    <w:name w:val="ExtensionTok"/>
    <w:basedOn w:val="VerbatimChar"/>
    <w:rsid w:val="00CE18AB"/>
  </w:style>
  <w:style w:type="character" w:customStyle="1" w:styleId="PreprocessorTok">
    <w:name w:val="PreprocessorTok"/>
    <w:basedOn w:val="VerbatimChar"/>
    <w:rsid w:val="00CE18AB"/>
    <w:rPr>
      <w:color w:val="BC7A00"/>
    </w:rPr>
  </w:style>
  <w:style w:type="character" w:customStyle="1" w:styleId="AttributeTok">
    <w:name w:val="AttributeTok"/>
    <w:basedOn w:val="VerbatimChar"/>
    <w:rsid w:val="00CE18AB"/>
    <w:rPr>
      <w:color w:val="7D9029"/>
    </w:rPr>
  </w:style>
  <w:style w:type="character" w:customStyle="1" w:styleId="RegionMarkerTok">
    <w:name w:val="RegionMarkerTok"/>
    <w:basedOn w:val="VerbatimChar"/>
    <w:rsid w:val="00CE18AB"/>
  </w:style>
  <w:style w:type="character" w:customStyle="1" w:styleId="InformationTok">
    <w:name w:val="InformationTok"/>
    <w:basedOn w:val="VerbatimChar"/>
    <w:rsid w:val="00CE18AB"/>
    <w:rPr>
      <w:b/>
      <w:i/>
      <w:color w:val="60A0B0"/>
    </w:rPr>
  </w:style>
  <w:style w:type="character" w:customStyle="1" w:styleId="WarningTok">
    <w:name w:val="WarningTok"/>
    <w:basedOn w:val="VerbatimChar"/>
    <w:rsid w:val="00CE18AB"/>
    <w:rPr>
      <w:b/>
      <w:i/>
      <w:color w:val="60A0B0"/>
    </w:rPr>
  </w:style>
  <w:style w:type="character" w:customStyle="1" w:styleId="AlertTok">
    <w:name w:val="AlertTok"/>
    <w:basedOn w:val="VerbatimChar"/>
    <w:rsid w:val="00CE18AB"/>
    <w:rPr>
      <w:b/>
      <w:color w:val="FF0000"/>
    </w:rPr>
  </w:style>
  <w:style w:type="character" w:customStyle="1" w:styleId="ErrorTok">
    <w:name w:val="ErrorTok"/>
    <w:basedOn w:val="VerbatimChar"/>
    <w:rsid w:val="00CE18AB"/>
    <w:rPr>
      <w:b/>
      <w:color w:val="FF0000"/>
    </w:rPr>
  </w:style>
  <w:style w:type="character" w:customStyle="1" w:styleId="NormalTok">
    <w:name w:val="NormalTok"/>
    <w:basedOn w:val="VerbatimChar"/>
    <w:rsid w:val="00CE18AB"/>
  </w:style>
  <w:style w:type="character" w:customStyle="1" w:styleId="10">
    <w:name w:val="Заголовок 1 Знак"/>
    <w:basedOn w:val="a0"/>
    <w:link w:val="1"/>
    <w:uiPriority w:val="9"/>
    <w:rsid w:val="00335F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35F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35F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35F8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35F8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35F8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35F8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35F8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35F83"/>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unhideWhenUsed/>
    <w:qFormat/>
    <w:rsid w:val="00335F83"/>
    <w:pPr>
      <w:spacing w:line="240" w:lineRule="auto"/>
    </w:pPr>
    <w:rPr>
      <w:b/>
      <w:bCs/>
      <w:color w:val="4F81BD" w:themeColor="accent1"/>
      <w:sz w:val="18"/>
      <w:szCs w:val="18"/>
    </w:rPr>
  </w:style>
  <w:style w:type="character" w:customStyle="1" w:styleId="a6">
    <w:name w:val="Название Знак"/>
    <w:basedOn w:val="a0"/>
    <w:link w:val="a5"/>
    <w:uiPriority w:val="10"/>
    <w:rsid w:val="00335F83"/>
    <w:rPr>
      <w:rFonts w:asciiTheme="majorHAnsi" w:eastAsiaTheme="majorEastAsia" w:hAnsiTheme="majorHAnsi" w:cstheme="majorBidi"/>
      <w:color w:val="17365D" w:themeColor="text2" w:themeShade="BF"/>
      <w:spacing w:val="5"/>
      <w:kern w:val="28"/>
      <w:sz w:val="52"/>
      <w:szCs w:val="52"/>
    </w:rPr>
  </w:style>
  <w:style w:type="character" w:customStyle="1" w:styleId="a8">
    <w:name w:val="Подзаголовок Знак"/>
    <w:basedOn w:val="a0"/>
    <w:link w:val="a7"/>
    <w:uiPriority w:val="11"/>
    <w:rsid w:val="00335F83"/>
    <w:rPr>
      <w:rFonts w:asciiTheme="majorHAnsi" w:eastAsiaTheme="majorEastAsia" w:hAnsiTheme="majorHAnsi" w:cstheme="majorBidi"/>
      <w:i/>
      <w:iCs/>
      <w:color w:val="4F81BD" w:themeColor="accent1"/>
      <w:spacing w:val="15"/>
      <w:sz w:val="24"/>
      <w:szCs w:val="24"/>
    </w:rPr>
  </w:style>
  <w:style w:type="character" w:styleId="af">
    <w:name w:val="Strong"/>
    <w:basedOn w:val="a0"/>
    <w:uiPriority w:val="22"/>
    <w:qFormat/>
    <w:rsid w:val="00335F83"/>
    <w:rPr>
      <w:b/>
      <w:bCs/>
    </w:rPr>
  </w:style>
  <w:style w:type="character" w:styleId="af0">
    <w:name w:val="Emphasis"/>
    <w:basedOn w:val="a0"/>
    <w:uiPriority w:val="20"/>
    <w:qFormat/>
    <w:rsid w:val="00335F83"/>
    <w:rPr>
      <w:i/>
      <w:iCs/>
    </w:rPr>
  </w:style>
  <w:style w:type="paragraph" w:styleId="af1">
    <w:name w:val="No Spacing"/>
    <w:uiPriority w:val="1"/>
    <w:qFormat/>
    <w:rsid w:val="00335F83"/>
    <w:pPr>
      <w:spacing w:after="0" w:line="240" w:lineRule="auto"/>
    </w:pPr>
  </w:style>
  <w:style w:type="paragraph" w:styleId="af2">
    <w:name w:val="List Paragraph"/>
    <w:basedOn w:val="a"/>
    <w:uiPriority w:val="34"/>
    <w:qFormat/>
    <w:rsid w:val="00335F83"/>
    <w:pPr>
      <w:ind w:left="720"/>
      <w:contextualSpacing/>
    </w:pPr>
  </w:style>
  <w:style w:type="paragraph" w:styleId="21">
    <w:name w:val="Quote"/>
    <w:basedOn w:val="a"/>
    <w:next w:val="a"/>
    <w:link w:val="22"/>
    <w:uiPriority w:val="29"/>
    <w:qFormat/>
    <w:rsid w:val="00335F83"/>
    <w:rPr>
      <w:i/>
      <w:iCs/>
      <w:color w:val="000000" w:themeColor="text1"/>
    </w:rPr>
  </w:style>
  <w:style w:type="character" w:customStyle="1" w:styleId="22">
    <w:name w:val="Цитата 2 Знак"/>
    <w:basedOn w:val="a0"/>
    <w:link w:val="21"/>
    <w:uiPriority w:val="29"/>
    <w:rsid w:val="00335F83"/>
    <w:rPr>
      <w:i/>
      <w:iCs/>
      <w:color w:val="000000" w:themeColor="text1"/>
    </w:rPr>
  </w:style>
  <w:style w:type="paragraph" w:styleId="af3">
    <w:name w:val="Intense Quote"/>
    <w:basedOn w:val="a"/>
    <w:next w:val="a"/>
    <w:link w:val="af4"/>
    <w:uiPriority w:val="30"/>
    <w:qFormat/>
    <w:rsid w:val="00335F83"/>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335F83"/>
    <w:rPr>
      <w:b/>
      <w:bCs/>
      <w:i/>
      <w:iCs/>
      <w:color w:val="4F81BD" w:themeColor="accent1"/>
    </w:rPr>
  </w:style>
  <w:style w:type="character" w:styleId="af5">
    <w:name w:val="Subtle Emphasis"/>
    <w:basedOn w:val="a0"/>
    <w:uiPriority w:val="19"/>
    <w:qFormat/>
    <w:rsid w:val="00335F83"/>
    <w:rPr>
      <w:i/>
      <w:iCs/>
      <w:color w:val="808080" w:themeColor="text1" w:themeTint="7F"/>
    </w:rPr>
  </w:style>
  <w:style w:type="character" w:styleId="af6">
    <w:name w:val="Intense Emphasis"/>
    <w:basedOn w:val="a0"/>
    <w:uiPriority w:val="21"/>
    <w:qFormat/>
    <w:rsid w:val="00335F83"/>
    <w:rPr>
      <w:b/>
      <w:bCs/>
      <w:i/>
      <w:iCs/>
      <w:color w:val="4F81BD" w:themeColor="accent1"/>
    </w:rPr>
  </w:style>
  <w:style w:type="character" w:styleId="af7">
    <w:name w:val="Subtle Reference"/>
    <w:basedOn w:val="a0"/>
    <w:uiPriority w:val="31"/>
    <w:qFormat/>
    <w:rsid w:val="00335F83"/>
    <w:rPr>
      <w:smallCaps/>
      <w:color w:val="C0504D" w:themeColor="accent2"/>
      <w:u w:val="single"/>
    </w:rPr>
  </w:style>
  <w:style w:type="character" w:styleId="af8">
    <w:name w:val="Intense Reference"/>
    <w:basedOn w:val="a0"/>
    <w:uiPriority w:val="32"/>
    <w:qFormat/>
    <w:rsid w:val="00335F83"/>
    <w:rPr>
      <w:b/>
      <w:bCs/>
      <w:smallCaps/>
      <w:color w:val="C0504D" w:themeColor="accent2"/>
      <w:spacing w:val="5"/>
      <w:u w:val="single"/>
    </w:rPr>
  </w:style>
  <w:style w:type="character" w:styleId="af9">
    <w:name w:val="Book Title"/>
    <w:basedOn w:val="a0"/>
    <w:uiPriority w:val="33"/>
    <w:qFormat/>
    <w:rsid w:val="00335F83"/>
    <w:rPr>
      <w:b/>
      <w:bCs/>
      <w:smallCaps/>
      <w:spacing w:val="5"/>
    </w:rPr>
  </w:style>
  <w:style w:type="table" w:styleId="afa">
    <w:name w:val="Table Grid"/>
    <w:basedOn w:val="a1"/>
    <w:uiPriority w:val="59"/>
    <w:rsid w:val="00B02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header"/>
    <w:basedOn w:val="a"/>
    <w:link w:val="afc"/>
    <w:uiPriority w:val="99"/>
    <w:rsid w:val="00232E87"/>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232E87"/>
  </w:style>
  <w:style w:type="paragraph" w:styleId="afd">
    <w:name w:val="footer"/>
    <w:basedOn w:val="a"/>
    <w:link w:val="afe"/>
    <w:rsid w:val="00232E87"/>
    <w:pPr>
      <w:tabs>
        <w:tab w:val="center" w:pos="4677"/>
        <w:tab w:val="right" w:pos="9355"/>
      </w:tabs>
      <w:spacing w:after="0" w:line="240" w:lineRule="auto"/>
    </w:pPr>
  </w:style>
  <w:style w:type="character" w:customStyle="1" w:styleId="afe">
    <w:name w:val="Нижний колонтитул Знак"/>
    <w:basedOn w:val="a0"/>
    <w:link w:val="afd"/>
    <w:rsid w:val="00232E87"/>
  </w:style>
  <w:style w:type="paragraph" w:styleId="aff">
    <w:name w:val="Balloon Text"/>
    <w:basedOn w:val="a"/>
    <w:link w:val="aff0"/>
    <w:rsid w:val="0046638E"/>
    <w:pPr>
      <w:spacing w:after="0" w:line="240" w:lineRule="auto"/>
    </w:pPr>
    <w:rPr>
      <w:rFonts w:ascii="Tahoma" w:hAnsi="Tahoma" w:cs="Tahoma"/>
      <w:sz w:val="16"/>
      <w:szCs w:val="16"/>
    </w:rPr>
  </w:style>
  <w:style w:type="character" w:customStyle="1" w:styleId="aff0">
    <w:name w:val="Текст выноски Знак"/>
    <w:basedOn w:val="a0"/>
    <w:link w:val="aff"/>
    <w:rsid w:val="004663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elki.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1417</TotalTime>
  <Pages>23</Pages>
  <Words>5775</Words>
  <Characters>32923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2019-07-25T13:57:00Z</cp:lastPrinted>
  <dcterms:created xsi:type="dcterms:W3CDTF">2019-03-29T13:58:00Z</dcterms:created>
  <dcterms:modified xsi:type="dcterms:W3CDTF">2021-02-11T09:58:00Z</dcterms:modified>
</cp:coreProperties>
</file>