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2A9" w:rsidRPr="005D4E16" w:rsidRDefault="006A72A9" w:rsidP="006A72A9">
      <w:pPr>
        <w:rPr>
          <w:rFonts w:ascii="Times New Roman" w:hAnsi="Times New Roman"/>
          <w:sz w:val="28"/>
          <w:szCs w:val="28"/>
        </w:rPr>
      </w:pPr>
    </w:p>
    <w:p w:rsidR="002F26D9" w:rsidRPr="005D4E16" w:rsidRDefault="002F26D9" w:rsidP="006A72A9">
      <w:pPr>
        <w:rPr>
          <w:rFonts w:ascii="Times New Roman" w:hAnsi="Times New Roman"/>
          <w:sz w:val="28"/>
          <w:szCs w:val="28"/>
        </w:rPr>
      </w:pPr>
    </w:p>
    <w:p w:rsidR="002F26D9" w:rsidRPr="005D4E16" w:rsidRDefault="002F26D9" w:rsidP="006A72A9">
      <w:pPr>
        <w:rPr>
          <w:rFonts w:ascii="Times New Roman" w:hAnsi="Times New Roman"/>
          <w:sz w:val="28"/>
          <w:szCs w:val="28"/>
        </w:rPr>
      </w:pPr>
    </w:p>
    <w:p w:rsidR="002F26D9" w:rsidRPr="005D4E16" w:rsidRDefault="002F26D9" w:rsidP="006A72A9">
      <w:pPr>
        <w:rPr>
          <w:rFonts w:ascii="Times New Roman" w:hAnsi="Times New Roman"/>
          <w:sz w:val="28"/>
          <w:szCs w:val="28"/>
        </w:rPr>
      </w:pPr>
    </w:p>
    <w:p w:rsidR="002F26D9" w:rsidRPr="005D4E16" w:rsidRDefault="002F26D9" w:rsidP="006A72A9">
      <w:pPr>
        <w:rPr>
          <w:rFonts w:ascii="Times New Roman" w:hAnsi="Times New Roman"/>
          <w:sz w:val="28"/>
          <w:szCs w:val="28"/>
        </w:rPr>
      </w:pPr>
    </w:p>
    <w:p w:rsidR="002F26D9" w:rsidRPr="005D4E16" w:rsidRDefault="002F26D9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6A72A9">
      <w:pPr>
        <w:rPr>
          <w:rFonts w:ascii="Times New Roman" w:hAnsi="Times New Roman"/>
          <w:sz w:val="28"/>
          <w:szCs w:val="28"/>
        </w:rPr>
      </w:pPr>
    </w:p>
    <w:p w:rsidR="003677B2" w:rsidRPr="005D4E16" w:rsidRDefault="003677B2" w:rsidP="00747CA5">
      <w:pPr>
        <w:tabs>
          <w:tab w:val="left" w:pos="284"/>
          <w:tab w:val="left" w:pos="567"/>
          <w:tab w:val="left" w:pos="851"/>
        </w:tabs>
        <w:rPr>
          <w:rFonts w:ascii="Times New Roman" w:hAnsi="Times New Roman"/>
          <w:sz w:val="28"/>
          <w:szCs w:val="28"/>
        </w:rPr>
      </w:pPr>
    </w:p>
    <w:p w:rsidR="005B7BC0" w:rsidRPr="005D4E16" w:rsidRDefault="005B7BC0" w:rsidP="006A72A9">
      <w:pPr>
        <w:rPr>
          <w:rFonts w:ascii="Times New Roman" w:hAnsi="Times New Roman"/>
          <w:sz w:val="28"/>
          <w:szCs w:val="28"/>
        </w:rPr>
      </w:pPr>
    </w:p>
    <w:p w:rsidR="007858BB" w:rsidRPr="005D4E16" w:rsidRDefault="007858BB" w:rsidP="006A72A9">
      <w:pPr>
        <w:rPr>
          <w:rFonts w:ascii="Times New Roman" w:hAnsi="Times New Roman"/>
          <w:sz w:val="28"/>
          <w:szCs w:val="28"/>
        </w:rPr>
      </w:pPr>
    </w:p>
    <w:p w:rsidR="004A63E6" w:rsidRPr="005D4E16" w:rsidRDefault="004A63E6" w:rsidP="0075303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D4E16">
        <w:rPr>
          <w:rFonts w:ascii="Times New Roman" w:hAnsi="Times New Roman"/>
          <w:b/>
          <w:sz w:val="28"/>
          <w:szCs w:val="28"/>
        </w:rPr>
        <w:t>Об  установлении</w:t>
      </w:r>
      <w:proofErr w:type="gramEnd"/>
      <w:r w:rsidRPr="005D4E16">
        <w:rPr>
          <w:rFonts w:ascii="Times New Roman" w:hAnsi="Times New Roman"/>
          <w:b/>
          <w:sz w:val="28"/>
          <w:szCs w:val="28"/>
        </w:rPr>
        <w:t xml:space="preserve"> базового размера платы </w:t>
      </w:r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  <w:r w:rsidRPr="005D4E16">
        <w:rPr>
          <w:rFonts w:ascii="Times New Roman" w:hAnsi="Times New Roman"/>
          <w:b/>
          <w:sz w:val="28"/>
          <w:szCs w:val="28"/>
        </w:rPr>
        <w:t xml:space="preserve">за наем жилого помещения государственного или </w:t>
      </w:r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  <w:r w:rsidRPr="005D4E16">
        <w:rPr>
          <w:rFonts w:ascii="Times New Roman" w:hAnsi="Times New Roman"/>
          <w:b/>
          <w:sz w:val="28"/>
          <w:szCs w:val="28"/>
        </w:rPr>
        <w:t xml:space="preserve">муниципального жилищного фонда </w:t>
      </w:r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  <w:r w:rsidRPr="005D4E16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gramStart"/>
      <w:r w:rsidRPr="005D4E16">
        <w:rPr>
          <w:rFonts w:ascii="Times New Roman" w:hAnsi="Times New Roman"/>
          <w:b/>
          <w:sz w:val="28"/>
          <w:szCs w:val="28"/>
        </w:rPr>
        <w:t>Выселковский  район</w:t>
      </w:r>
      <w:proofErr w:type="gramEnd"/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0EEC" w:rsidRPr="005D4E16" w:rsidRDefault="00F60EEC" w:rsidP="00F60E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45B7" w:rsidRPr="005D4E16" w:rsidRDefault="00F60EEC" w:rsidP="00F6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E16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5D4E16">
        <w:rPr>
          <w:rFonts w:ascii="Times New Roman" w:hAnsi="Times New Roman"/>
          <w:sz w:val="28"/>
          <w:szCs w:val="28"/>
        </w:rPr>
        <w:t xml:space="preserve">приказом </w:t>
      </w:r>
      <w:r w:rsidR="009E6814" w:rsidRPr="005D4E16">
        <w:rPr>
          <w:rFonts w:ascii="Times New Roman" w:hAnsi="Times New Roman"/>
          <w:sz w:val="28"/>
          <w:szCs w:val="28"/>
        </w:rPr>
        <w:t xml:space="preserve"> Министерства</w:t>
      </w:r>
      <w:proofErr w:type="gramEnd"/>
      <w:r w:rsidR="009E6814" w:rsidRPr="005D4E16">
        <w:rPr>
          <w:rFonts w:ascii="Times New Roman" w:hAnsi="Times New Roman"/>
          <w:sz w:val="28"/>
          <w:szCs w:val="28"/>
        </w:rPr>
        <w:t xml:space="preserve">  строительства  и жилищно-коммунального хозяйства Российской Федерации от 27 сентября 2016 г.                            № 668/</w:t>
      </w:r>
      <w:proofErr w:type="spellStart"/>
      <w:r w:rsidR="009E6814" w:rsidRPr="005D4E16">
        <w:rPr>
          <w:rFonts w:ascii="Times New Roman" w:hAnsi="Times New Roman"/>
          <w:sz w:val="28"/>
          <w:szCs w:val="28"/>
        </w:rPr>
        <w:t>пр</w:t>
      </w:r>
      <w:proofErr w:type="spellEnd"/>
      <w:r w:rsidR="009E6814" w:rsidRPr="005D4E16">
        <w:rPr>
          <w:rFonts w:ascii="Times New Roman" w:hAnsi="Times New Roman"/>
          <w:sz w:val="28"/>
          <w:szCs w:val="28"/>
        </w:rPr>
        <w:t xml:space="preserve"> «Об утверждении методических  указаний установления размера платы за пользование жилым помещением для нанимателей жилых  помещений по договорам социального найма и договорам найма жилых помещений государственного или  муниципального  жилищного фонда</w:t>
      </w:r>
      <w:r w:rsidR="008845B7" w:rsidRPr="005D4E16">
        <w:rPr>
          <w:rFonts w:ascii="Times New Roman" w:hAnsi="Times New Roman"/>
          <w:sz w:val="28"/>
          <w:szCs w:val="28"/>
        </w:rPr>
        <w:t xml:space="preserve">», </w:t>
      </w:r>
      <w:r w:rsidRPr="005D4E16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образования Выселковский район  от 8 апреля 2025 г. № 468 «Об утверждении Положения о расчете размера платы за пользование жилым помещением (платы за наем) для нанимателей  жилых помещений по договорам социального найма и договорам найма жилых помещений государственного или муниципального жилищного фонда  муниципального образования Выселковский район»</w:t>
      </w:r>
      <w:r w:rsidR="008845B7" w:rsidRPr="005D4E16">
        <w:rPr>
          <w:rFonts w:ascii="Times New Roman" w:hAnsi="Times New Roman"/>
          <w:sz w:val="28"/>
          <w:szCs w:val="28"/>
        </w:rPr>
        <w:t>, данными Федеральной службы государственной статистики, которые размещаются в свободном доступе в Единой межведомственной информационно – статистической системе (ЕМИСС), п о с т а н о в л я ю:</w:t>
      </w:r>
    </w:p>
    <w:p w:rsidR="005D4E16" w:rsidRPr="005D4E16" w:rsidRDefault="008845B7" w:rsidP="00F60EE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4E16">
        <w:rPr>
          <w:rFonts w:ascii="Times New Roman" w:hAnsi="Times New Roman"/>
          <w:sz w:val="28"/>
          <w:szCs w:val="28"/>
        </w:rPr>
        <w:t xml:space="preserve">1. Установить </w:t>
      </w:r>
      <w:r w:rsidR="00F60EEC" w:rsidRPr="005D4E16">
        <w:rPr>
          <w:rFonts w:ascii="Times New Roman" w:hAnsi="Times New Roman"/>
          <w:sz w:val="28"/>
          <w:szCs w:val="28"/>
        </w:rPr>
        <w:t xml:space="preserve"> базовый размер платы за пользование жилым помещением (платы за наем) </w:t>
      </w:r>
      <w:r w:rsidR="0009330B" w:rsidRPr="005D4E16">
        <w:rPr>
          <w:rFonts w:ascii="Times New Roman" w:hAnsi="Times New Roman"/>
          <w:sz w:val="28"/>
          <w:szCs w:val="28"/>
        </w:rPr>
        <w:t xml:space="preserve">для нанимателей  жилых помещений по договорам социального найма и договорам найма жилых помещений государственного или муниципального жилищного фонда  муниципального образования Выселковский район» за </w:t>
      </w:r>
      <w:r w:rsidR="0009330B" w:rsidRPr="005D4E16">
        <w:rPr>
          <w:rFonts w:ascii="Times New Roman" w:hAnsi="Times New Roman"/>
          <w:sz w:val="28"/>
          <w:szCs w:val="28"/>
          <w:lang w:val="en-US"/>
        </w:rPr>
        <w:t>II</w:t>
      </w:r>
      <w:r w:rsidR="0009330B" w:rsidRPr="005D4E16">
        <w:rPr>
          <w:rFonts w:ascii="Times New Roman" w:hAnsi="Times New Roman"/>
          <w:sz w:val="28"/>
          <w:szCs w:val="28"/>
        </w:rPr>
        <w:t xml:space="preserve"> квартал 2025 года в сумме 182 </w:t>
      </w:r>
      <w:r w:rsidR="005D4E16" w:rsidRPr="005D4E16">
        <w:rPr>
          <w:rFonts w:ascii="Times New Roman" w:hAnsi="Times New Roman"/>
          <w:sz w:val="28"/>
          <w:szCs w:val="28"/>
        </w:rPr>
        <w:t xml:space="preserve">(сто восемьдесят два) рубля </w:t>
      </w:r>
      <w:r w:rsidR="00A13E46">
        <w:rPr>
          <w:rFonts w:ascii="Times New Roman" w:hAnsi="Times New Roman"/>
          <w:sz w:val="28"/>
          <w:szCs w:val="28"/>
        </w:rPr>
        <w:t>75</w:t>
      </w:r>
      <w:r w:rsidR="005D4E16" w:rsidRPr="005D4E16">
        <w:rPr>
          <w:rFonts w:ascii="Times New Roman" w:hAnsi="Times New Roman"/>
          <w:sz w:val="28"/>
          <w:szCs w:val="28"/>
        </w:rPr>
        <w:t xml:space="preserve"> копе</w:t>
      </w:r>
      <w:r w:rsidR="00A13E46">
        <w:rPr>
          <w:rFonts w:ascii="Times New Roman" w:hAnsi="Times New Roman"/>
          <w:sz w:val="28"/>
          <w:szCs w:val="28"/>
        </w:rPr>
        <w:t>е</w:t>
      </w:r>
      <w:r w:rsidR="005D4E16" w:rsidRPr="005D4E16">
        <w:rPr>
          <w:rFonts w:ascii="Times New Roman" w:hAnsi="Times New Roman"/>
          <w:sz w:val="28"/>
          <w:szCs w:val="28"/>
        </w:rPr>
        <w:t>к, согласно расчету (приложение).</w:t>
      </w:r>
    </w:p>
    <w:p w:rsidR="005D4E16" w:rsidRDefault="005D4E16" w:rsidP="005D4E16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5D4E16">
        <w:rPr>
          <w:rFonts w:ascii="Times New Roman" w:hAnsi="Times New Roman"/>
          <w:sz w:val="28"/>
          <w:szCs w:val="28"/>
        </w:rPr>
        <w:t xml:space="preserve">2. Отделу по управлению муниципальным имуществом и земельным вопросам администрации муниципального образования </w:t>
      </w:r>
      <w:proofErr w:type="spellStart"/>
      <w:r w:rsidRPr="005D4E16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район (</w:t>
      </w:r>
      <w:proofErr w:type="spellStart"/>
      <w:r w:rsidRPr="005D4E16">
        <w:rPr>
          <w:rFonts w:ascii="Times New Roman" w:hAnsi="Times New Roman"/>
          <w:sz w:val="28"/>
          <w:szCs w:val="28"/>
        </w:rPr>
        <w:t>Пазий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А.В.) направить </w:t>
      </w:r>
      <w:r>
        <w:rPr>
          <w:rFonts w:ascii="Times New Roman" w:hAnsi="Times New Roman"/>
          <w:sz w:val="28"/>
          <w:szCs w:val="28"/>
        </w:rPr>
        <w:t>данное</w:t>
      </w:r>
      <w:r w:rsidRPr="005D4E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5D4E16">
        <w:rPr>
          <w:rFonts w:ascii="Times New Roman" w:hAnsi="Times New Roman"/>
          <w:sz w:val="28"/>
          <w:szCs w:val="28"/>
        </w:rPr>
        <w:t xml:space="preserve"> в отдел Муниципальный центр управления администрации муниципального образования Выселковский район в </w:t>
      </w:r>
      <w:r w:rsidRPr="005D4E16">
        <w:rPr>
          <w:rFonts w:ascii="Times New Roman" w:hAnsi="Times New Roman"/>
          <w:sz w:val="28"/>
          <w:szCs w:val="28"/>
        </w:rPr>
        <w:lastRenderedPageBreak/>
        <w:t xml:space="preserve">формате </w:t>
      </w:r>
      <w:proofErr w:type="gramStart"/>
      <w:r w:rsidRPr="005D4E16">
        <w:rPr>
          <w:rFonts w:ascii="Times New Roman" w:hAnsi="Times New Roman"/>
          <w:sz w:val="28"/>
          <w:szCs w:val="28"/>
          <w:lang w:val="en-US"/>
        </w:rPr>
        <w:t>Word</w:t>
      </w:r>
      <w:r w:rsidRPr="005D4E16">
        <w:rPr>
          <w:rFonts w:ascii="Times New Roman" w:hAnsi="Times New Roman"/>
          <w:sz w:val="28"/>
          <w:szCs w:val="28"/>
        </w:rPr>
        <w:t xml:space="preserve">  для</w:t>
      </w:r>
      <w:proofErr w:type="gramEnd"/>
      <w:r w:rsidRPr="005D4E16">
        <w:rPr>
          <w:rFonts w:ascii="Times New Roman" w:hAnsi="Times New Roman"/>
          <w:sz w:val="28"/>
          <w:szCs w:val="28"/>
        </w:rPr>
        <w:t xml:space="preserve"> опубликования  на сайте  администрации муниципального  образования  Выселковский район.</w:t>
      </w:r>
    </w:p>
    <w:p w:rsidR="005D4E16" w:rsidRPr="005D4E16" w:rsidRDefault="005D4E16" w:rsidP="005D4E16">
      <w:pPr>
        <w:pStyle w:val="ae"/>
        <w:spacing w:after="3" w:line="249" w:lineRule="auto"/>
        <w:ind w:left="0" w:firstLine="851"/>
        <w:jc w:val="both"/>
        <w:rPr>
          <w:rFonts w:ascii="Times New Roman" w:hAnsi="Times New Roman"/>
          <w:szCs w:val="28"/>
        </w:rPr>
      </w:pPr>
      <w:r w:rsidRPr="005D4E16">
        <w:rPr>
          <w:rFonts w:ascii="Times New Roman" w:hAnsi="Times New Roman"/>
          <w:szCs w:val="28"/>
        </w:rPr>
        <w:t xml:space="preserve">3. Отделу Муниципальный центр управления администрации муниципального образования </w:t>
      </w:r>
      <w:proofErr w:type="spellStart"/>
      <w:r w:rsidRPr="005D4E16">
        <w:rPr>
          <w:rFonts w:ascii="Times New Roman" w:hAnsi="Times New Roman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Cs w:val="28"/>
        </w:rPr>
        <w:t xml:space="preserve"> район (</w:t>
      </w:r>
      <w:proofErr w:type="spellStart"/>
      <w:r w:rsidRPr="005D4E16">
        <w:rPr>
          <w:rFonts w:ascii="Times New Roman" w:hAnsi="Times New Roman"/>
          <w:szCs w:val="28"/>
        </w:rPr>
        <w:t>Абушаев</w:t>
      </w:r>
      <w:proofErr w:type="spellEnd"/>
      <w:r w:rsidRPr="005D4E16">
        <w:rPr>
          <w:rFonts w:ascii="Times New Roman" w:hAnsi="Times New Roman"/>
          <w:szCs w:val="28"/>
        </w:rPr>
        <w:t xml:space="preserve"> Р.Э.)  данное </w:t>
      </w:r>
      <w:r>
        <w:rPr>
          <w:rFonts w:ascii="Times New Roman" w:hAnsi="Times New Roman"/>
          <w:szCs w:val="28"/>
        </w:rPr>
        <w:t>постановление</w:t>
      </w:r>
      <w:r w:rsidRPr="005D4E16">
        <w:rPr>
          <w:rFonts w:ascii="Times New Roman" w:hAnsi="Times New Roman"/>
          <w:szCs w:val="28"/>
        </w:rPr>
        <w:t xml:space="preserve"> разместить на официальном сайте администрации </w:t>
      </w:r>
      <w:proofErr w:type="gramStart"/>
      <w:r w:rsidRPr="005D4E16">
        <w:rPr>
          <w:rFonts w:ascii="Times New Roman" w:hAnsi="Times New Roman"/>
          <w:szCs w:val="28"/>
        </w:rPr>
        <w:t>муниципального  образования</w:t>
      </w:r>
      <w:proofErr w:type="gramEnd"/>
      <w:r w:rsidRPr="005D4E16">
        <w:rPr>
          <w:rFonts w:ascii="Times New Roman" w:hAnsi="Times New Roman"/>
          <w:szCs w:val="28"/>
        </w:rPr>
        <w:t xml:space="preserve">  Выселковский район.</w:t>
      </w:r>
    </w:p>
    <w:p w:rsidR="005D4E16" w:rsidRPr="005D4E16" w:rsidRDefault="005D4E16" w:rsidP="005D4E16">
      <w:pPr>
        <w:pStyle w:val="ae"/>
        <w:spacing w:after="3" w:line="249" w:lineRule="auto"/>
        <w:ind w:left="0" w:firstLine="851"/>
        <w:jc w:val="both"/>
        <w:rPr>
          <w:rFonts w:ascii="Times New Roman" w:hAnsi="Times New Roman"/>
          <w:color w:val="000000"/>
          <w:szCs w:val="28"/>
        </w:rPr>
      </w:pPr>
      <w:r w:rsidRPr="005D4E16">
        <w:rPr>
          <w:rFonts w:ascii="Times New Roman" w:hAnsi="Times New Roman"/>
          <w:szCs w:val="28"/>
        </w:rPr>
        <w:t xml:space="preserve">4. Отделу по управлению муниципальным имуществом и земельным вопросам администрации муниципального образования </w:t>
      </w:r>
      <w:proofErr w:type="spellStart"/>
      <w:r w:rsidRPr="005D4E16">
        <w:rPr>
          <w:rFonts w:ascii="Times New Roman" w:hAnsi="Times New Roman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Cs w:val="28"/>
        </w:rPr>
        <w:t xml:space="preserve"> район (</w:t>
      </w:r>
      <w:proofErr w:type="spellStart"/>
      <w:r w:rsidRPr="005D4E16">
        <w:rPr>
          <w:rFonts w:ascii="Times New Roman" w:hAnsi="Times New Roman"/>
          <w:szCs w:val="28"/>
        </w:rPr>
        <w:t>Пазий</w:t>
      </w:r>
      <w:proofErr w:type="spellEnd"/>
      <w:r w:rsidRPr="005D4E16">
        <w:rPr>
          <w:rFonts w:ascii="Times New Roman" w:hAnsi="Times New Roman"/>
          <w:szCs w:val="28"/>
        </w:rPr>
        <w:t xml:space="preserve"> А.В.) </w:t>
      </w:r>
      <w:proofErr w:type="gramStart"/>
      <w:r w:rsidRPr="005D4E16">
        <w:rPr>
          <w:rFonts w:ascii="Times New Roman" w:hAnsi="Times New Roman"/>
          <w:szCs w:val="28"/>
        </w:rPr>
        <w:t>обеспечить  официальное</w:t>
      </w:r>
      <w:proofErr w:type="gramEnd"/>
      <w:r w:rsidRPr="005D4E16">
        <w:rPr>
          <w:rFonts w:ascii="Times New Roman" w:hAnsi="Times New Roman"/>
          <w:szCs w:val="28"/>
        </w:rPr>
        <w:t xml:space="preserve"> опубликование (обнародование) настоящего </w:t>
      </w:r>
      <w:r w:rsidR="00BA14F2">
        <w:rPr>
          <w:rFonts w:ascii="Times New Roman" w:hAnsi="Times New Roman"/>
          <w:szCs w:val="28"/>
        </w:rPr>
        <w:t>постановления</w:t>
      </w:r>
      <w:r w:rsidRPr="005D4E16">
        <w:rPr>
          <w:rFonts w:ascii="Times New Roman" w:hAnsi="Times New Roman"/>
          <w:szCs w:val="28"/>
        </w:rPr>
        <w:t xml:space="preserve"> на сайте газеты «Власть </w:t>
      </w:r>
      <w:r w:rsidRPr="005D4E16">
        <w:rPr>
          <w:rFonts w:ascii="Times New Roman" w:hAnsi="Times New Roman"/>
          <w:color w:val="000000"/>
          <w:szCs w:val="28"/>
        </w:rPr>
        <w:t>Советов».</w:t>
      </w:r>
    </w:p>
    <w:p w:rsidR="005D4E16" w:rsidRPr="005D4E16" w:rsidRDefault="005D4E16" w:rsidP="005D4E16">
      <w:pPr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D4E16"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 w:rsidR="00BA14F2">
        <w:rPr>
          <w:rFonts w:ascii="Times New Roman" w:hAnsi="Times New Roman"/>
          <w:sz w:val="28"/>
          <w:szCs w:val="28"/>
        </w:rPr>
        <w:t>постановления</w:t>
      </w:r>
      <w:r w:rsidRPr="005D4E16">
        <w:rPr>
          <w:rFonts w:ascii="Times New Roman" w:hAnsi="Times New Roman"/>
          <w:sz w:val="28"/>
          <w:szCs w:val="28"/>
        </w:rPr>
        <w:t xml:space="preserve"> возложить </w:t>
      </w:r>
      <w:proofErr w:type="gramStart"/>
      <w:r w:rsidRPr="005D4E16">
        <w:rPr>
          <w:rFonts w:ascii="Times New Roman" w:hAnsi="Times New Roman"/>
          <w:sz w:val="28"/>
          <w:szCs w:val="28"/>
        </w:rPr>
        <w:t>на  первого</w:t>
      </w:r>
      <w:proofErr w:type="gramEnd"/>
      <w:r w:rsidRPr="005D4E16">
        <w:rPr>
          <w:rFonts w:ascii="Times New Roman" w:hAnsi="Times New Roman"/>
          <w:sz w:val="28"/>
          <w:szCs w:val="28"/>
        </w:rPr>
        <w:t xml:space="preserve"> заместителя главы муниципального образования Выселковский район </w:t>
      </w:r>
      <w:r w:rsidR="00D30FE9">
        <w:rPr>
          <w:rFonts w:ascii="Times New Roman" w:hAnsi="Times New Roman"/>
          <w:sz w:val="28"/>
          <w:szCs w:val="28"/>
        </w:rPr>
        <w:t xml:space="preserve">    </w:t>
      </w:r>
      <w:r w:rsidRPr="005D4E16">
        <w:rPr>
          <w:rFonts w:ascii="Times New Roman" w:hAnsi="Times New Roman"/>
          <w:sz w:val="28"/>
          <w:szCs w:val="28"/>
        </w:rPr>
        <w:t>Коробову Т.П.</w:t>
      </w:r>
    </w:p>
    <w:p w:rsidR="005D4E16" w:rsidRPr="005D4E16" w:rsidRDefault="005D4E16" w:rsidP="00D30FE9">
      <w:pPr>
        <w:pStyle w:val="a5"/>
        <w:ind w:left="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</w:t>
      </w:r>
      <w:r w:rsidRPr="005D4E16">
        <w:rPr>
          <w:rFonts w:ascii="Times New Roman" w:hAnsi="Times New Roman"/>
          <w:sz w:val="28"/>
          <w:szCs w:val="28"/>
        </w:rPr>
        <w:t xml:space="preserve">. </w:t>
      </w:r>
      <w:r w:rsidR="00BA14F2">
        <w:rPr>
          <w:rFonts w:ascii="Times New Roman" w:hAnsi="Times New Roman"/>
          <w:sz w:val="28"/>
          <w:szCs w:val="28"/>
        </w:rPr>
        <w:t>Постановление</w:t>
      </w:r>
      <w:r w:rsidRPr="005D4E16">
        <w:rPr>
          <w:rFonts w:ascii="Times New Roman" w:hAnsi="Times New Roman"/>
          <w:sz w:val="28"/>
          <w:szCs w:val="28"/>
        </w:rPr>
        <w:t xml:space="preserve"> вступает в силу со дня его официального опубликования (обнародования).</w:t>
      </w:r>
    </w:p>
    <w:p w:rsidR="005D4E16" w:rsidRPr="005D4E16" w:rsidRDefault="005D4E16" w:rsidP="005D4E16">
      <w:pPr>
        <w:pStyle w:val="21"/>
        <w:jc w:val="both"/>
        <w:rPr>
          <w:szCs w:val="28"/>
        </w:rPr>
      </w:pPr>
    </w:p>
    <w:p w:rsidR="005D4E16" w:rsidRPr="005D4E16" w:rsidRDefault="005D4E16" w:rsidP="00F60EE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12CB" w:rsidRPr="005D4E16" w:rsidRDefault="005312CB" w:rsidP="00A208FA">
      <w:pPr>
        <w:pStyle w:val="a5"/>
        <w:tabs>
          <w:tab w:val="left" w:pos="374"/>
          <w:tab w:val="left" w:pos="561"/>
        </w:tabs>
        <w:ind w:left="0" w:right="44"/>
        <w:rPr>
          <w:rFonts w:ascii="Times New Roman" w:hAnsi="Times New Roman"/>
          <w:sz w:val="28"/>
          <w:szCs w:val="28"/>
        </w:rPr>
      </w:pPr>
      <w:r w:rsidRPr="005D4E16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312CB" w:rsidRPr="005D4E16" w:rsidRDefault="005312CB" w:rsidP="00A208FA">
      <w:pPr>
        <w:pStyle w:val="a5"/>
        <w:tabs>
          <w:tab w:val="left" w:pos="374"/>
          <w:tab w:val="left" w:pos="561"/>
        </w:tabs>
        <w:ind w:left="0" w:right="44"/>
        <w:rPr>
          <w:rFonts w:ascii="Times New Roman" w:hAnsi="Times New Roman"/>
          <w:sz w:val="28"/>
          <w:szCs w:val="28"/>
        </w:rPr>
      </w:pPr>
      <w:proofErr w:type="spellStart"/>
      <w:r w:rsidRPr="005D4E16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район                                                                             </w:t>
      </w:r>
      <w:proofErr w:type="spellStart"/>
      <w:r w:rsidRPr="005D4E16">
        <w:rPr>
          <w:rFonts w:ascii="Times New Roman" w:hAnsi="Times New Roman"/>
          <w:sz w:val="28"/>
          <w:szCs w:val="28"/>
        </w:rPr>
        <w:t>С.И.Фирстков</w:t>
      </w:r>
      <w:proofErr w:type="spellEnd"/>
    </w:p>
    <w:p w:rsidR="000B47F4" w:rsidRPr="005D4E16" w:rsidRDefault="000B47F4" w:rsidP="00A208FA">
      <w:pPr>
        <w:pStyle w:val="a5"/>
        <w:tabs>
          <w:tab w:val="left" w:pos="374"/>
          <w:tab w:val="left" w:pos="561"/>
        </w:tabs>
        <w:ind w:left="0" w:right="44" w:firstLine="854"/>
        <w:rPr>
          <w:rFonts w:ascii="Times New Roman" w:hAnsi="Times New Roman"/>
          <w:sz w:val="28"/>
          <w:szCs w:val="28"/>
        </w:rPr>
      </w:pPr>
    </w:p>
    <w:p w:rsidR="00747CA5" w:rsidRPr="005D4E16" w:rsidRDefault="00747CA5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A37890" w:rsidRPr="005D4E16" w:rsidRDefault="00A3789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D160C0" w:rsidRPr="005D4E16" w:rsidRDefault="00D160C0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C801D9" w:rsidRPr="005D4E16" w:rsidRDefault="00C801D9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C801D9" w:rsidRPr="005D4E16" w:rsidRDefault="00C801D9" w:rsidP="00A37890">
      <w:pPr>
        <w:tabs>
          <w:tab w:val="left" w:pos="3818"/>
        </w:tabs>
        <w:jc w:val="both"/>
        <w:rPr>
          <w:rFonts w:ascii="Times New Roman" w:hAnsi="Times New Roman"/>
          <w:sz w:val="28"/>
          <w:szCs w:val="28"/>
        </w:rPr>
      </w:pPr>
    </w:p>
    <w:p w:rsidR="00101886" w:rsidRDefault="00D30FE9" w:rsidP="00101886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101886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01886" w:rsidRDefault="00101886" w:rsidP="00101886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01886" w:rsidRDefault="00101886" w:rsidP="00101886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01886" w:rsidRDefault="00101886" w:rsidP="00101886">
      <w:pPr>
        <w:ind w:left="5387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101886" w:rsidRDefault="00101886" w:rsidP="00101886">
      <w:pPr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</w:t>
      </w:r>
    </w:p>
    <w:p w:rsidR="00101886" w:rsidRDefault="00101886" w:rsidP="00101886">
      <w:pPr>
        <w:ind w:left="5387"/>
        <w:rPr>
          <w:rFonts w:ascii="Times New Roman" w:hAnsi="Times New Roman"/>
          <w:sz w:val="28"/>
          <w:szCs w:val="28"/>
        </w:rPr>
      </w:pPr>
    </w:p>
    <w:p w:rsidR="00101886" w:rsidRPr="00752AD1" w:rsidRDefault="00101886" w:rsidP="00101886">
      <w:pPr>
        <w:ind w:left="5387"/>
        <w:jc w:val="center"/>
        <w:rPr>
          <w:rFonts w:ascii="Times New Roman" w:hAnsi="Times New Roman"/>
          <w:b/>
          <w:sz w:val="28"/>
          <w:szCs w:val="28"/>
        </w:rPr>
      </w:pPr>
    </w:p>
    <w:p w:rsidR="00101886" w:rsidRPr="00752AD1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  <w:r w:rsidRPr="00752AD1">
        <w:rPr>
          <w:rFonts w:ascii="Times New Roman" w:hAnsi="Times New Roman"/>
          <w:b/>
          <w:sz w:val="28"/>
          <w:szCs w:val="28"/>
        </w:rPr>
        <w:t>РАСЧЕТ</w:t>
      </w:r>
    </w:p>
    <w:p w:rsidR="00101886" w:rsidRPr="00752AD1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  <w:r w:rsidRPr="00752AD1">
        <w:rPr>
          <w:rFonts w:ascii="Times New Roman" w:hAnsi="Times New Roman"/>
          <w:b/>
          <w:sz w:val="28"/>
          <w:szCs w:val="28"/>
        </w:rPr>
        <w:t>базового размера платы</w:t>
      </w:r>
    </w:p>
    <w:p w:rsidR="00101886" w:rsidRPr="00752AD1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  <w:r w:rsidRPr="00752AD1">
        <w:rPr>
          <w:rFonts w:ascii="Times New Roman" w:hAnsi="Times New Roman"/>
          <w:b/>
          <w:sz w:val="28"/>
          <w:szCs w:val="28"/>
        </w:rPr>
        <w:t>за наем жилого помещения государственного или</w:t>
      </w:r>
    </w:p>
    <w:p w:rsidR="00101886" w:rsidRPr="00752AD1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  <w:r w:rsidRPr="00752AD1">
        <w:rPr>
          <w:rFonts w:ascii="Times New Roman" w:hAnsi="Times New Roman"/>
          <w:b/>
          <w:sz w:val="28"/>
          <w:szCs w:val="28"/>
        </w:rPr>
        <w:t>муниципального жилищного фонда</w:t>
      </w:r>
    </w:p>
    <w:p w:rsidR="00101886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  <w:r w:rsidRPr="00752AD1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proofErr w:type="gramStart"/>
      <w:r w:rsidRPr="00752AD1">
        <w:rPr>
          <w:rFonts w:ascii="Times New Roman" w:hAnsi="Times New Roman"/>
          <w:b/>
          <w:sz w:val="28"/>
          <w:szCs w:val="28"/>
        </w:rPr>
        <w:t>Выселковский</w:t>
      </w:r>
      <w:proofErr w:type="spellEnd"/>
      <w:r w:rsidRPr="00752AD1">
        <w:rPr>
          <w:rFonts w:ascii="Times New Roman" w:hAnsi="Times New Roman"/>
          <w:b/>
          <w:sz w:val="28"/>
          <w:szCs w:val="28"/>
        </w:rPr>
        <w:t xml:space="preserve">  район</w:t>
      </w:r>
      <w:proofErr w:type="gramEnd"/>
    </w:p>
    <w:p w:rsidR="00101886" w:rsidRDefault="00101886" w:rsidP="001018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1886" w:rsidRPr="00042F3A" w:rsidRDefault="00101886" w:rsidP="00101886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4031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5D4E16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Pr="005D4E16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район  от 8 апреля 2025 г. № 468 «Об утверждении Положения о расчете размера платы за пользование жилым помещением (платы за наем) для нанимателей  жилых помещений по договорам социального найма и договорам найма жилых помещений государственного или муниципального жилищного фонда  муниципального образования </w:t>
      </w:r>
      <w:proofErr w:type="spellStart"/>
      <w:r w:rsidRPr="005D4E16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базовый размер платы за пользование жилым помещением (платы за наем) определяется по формуле и составляет на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квартал 2025  года </w:t>
      </w:r>
      <w:r w:rsidRPr="005D4E16">
        <w:rPr>
          <w:rFonts w:ascii="Times New Roman" w:hAnsi="Times New Roman"/>
          <w:sz w:val="28"/>
          <w:szCs w:val="28"/>
        </w:rPr>
        <w:t xml:space="preserve">182 (сто восемьдесят два) рубля </w:t>
      </w:r>
      <w:r w:rsidRPr="00042F3A">
        <w:rPr>
          <w:rFonts w:ascii="Times New Roman" w:hAnsi="Times New Roman"/>
          <w:sz w:val="28"/>
          <w:szCs w:val="28"/>
        </w:rPr>
        <w:t>75 копеек за 1 квадратный метр занимаемой общей площади:</w:t>
      </w:r>
    </w:p>
    <w:p w:rsidR="00101886" w:rsidRPr="00042F3A" w:rsidRDefault="00101886" w:rsidP="00101886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42F3A">
        <w:rPr>
          <w:rFonts w:ascii="Times New Roman" w:hAnsi="Times New Roman"/>
          <w:sz w:val="28"/>
          <w:szCs w:val="28"/>
        </w:rPr>
        <w:t>Нб</w:t>
      </w:r>
      <w:proofErr w:type="spellEnd"/>
      <w:r w:rsidRPr="00042F3A">
        <w:rPr>
          <w:rFonts w:ascii="Times New Roman" w:hAnsi="Times New Roman"/>
          <w:sz w:val="28"/>
          <w:szCs w:val="28"/>
        </w:rPr>
        <w:t xml:space="preserve"> = </w:t>
      </w:r>
      <w:proofErr w:type="spellStart"/>
      <w:proofErr w:type="gramStart"/>
      <w:r w:rsidRPr="00042F3A">
        <w:rPr>
          <w:rFonts w:ascii="Times New Roman" w:hAnsi="Times New Roman"/>
          <w:sz w:val="28"/>
          <w:szCs w:val="28"/>
        </w:rPr>
        <w:t>СР</w:t>
      </w:r>
      <w:r w:rsidRPr="00042F3A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042F3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42F3A">
        <w:rPr>
          <w:rFonts w:ascii="Times New Roman" w:hAnsi="Times New Roman"/>
          <w:sz w:val="28"/>
          <w:szCs w:val="28"/>
        </w:rPr>
        <w:t xml:space="preserve"> *</w:t>
      </w:r>
      <w:proofErr w:type="gramEnd"/>
      <w:r w:rsidRPr="00042F3A">
        <w:rPr>
          <w:rFonts w:ascii="Times New Roman" w:hAnsi="Times New Roman"/>
          <w:sz w:val="28"/>
          <w:szCs w:val="28"/>
        </w:rPr>
        <w:t xml:space="preserve"> 0,001, где,</w:t>
      </w:r>
    </w:p>
    <w:p w:rsidR="00101886" w:rsidRPr="00042F3A" w:rsidRDefault="00101886" w:rsidP="00101886">
      <w:pPr>
        <w:ind w:firstLine="708"/>
        <w:rPr>
          <w:rFonts w:ascii="Times New Roman" w:hAnsi="Times New Roman"/>
          <w:sz w:val="28"/>
          <w:szCs w:val="28"/>
        </w:rPr>
      </w:pPr>
      <w:proofErr w:type="spellStart"/>
      <w:r w:rsidRPr="00042F3A">
        <w:rPr>
          <w:rFonts w:ascii="Times New Roman" w:hAnsi="Times New Roman"/>
          <w:sz w:val="28"/>
          <w:szCs w:val="28"/>
        </w:rPr>
        <w:t>Н</w:t>
      </w:r>
      <w:r w:rsidRPr="00042F3A">
        <w:rPr>
          <w:rFonts w:ascii="Times New Roman" w:hAnsi="Times New Roman"/>
          <w:sz w:val="20"/>
          <w:szCs w:val="20"/>
        </w:rPr>
        <w:t>б</w:t>
      </w:r>
      <w:proofErr w:type="spellEnd"/>
      <w:r w:rsidRPr="00042F3A">
        <w:rPr>
          <w:rFonts w:ascii="Times New Roman" w:hAnsi="Times New Roman"/>
          <w:sz w:val="20"/>
          <w:szCs w:val="20"/>
        </w:rPr>
        <w:t xml:space="preserve"> </w:t>
      </w:r>
      <w:r w:rsidRPr="00042F3A">
        <w:rPr>
          <w:rFonts w:ascii="Times New Roman" w:hAnsi="Times New Roman"/>
          <w:sz w:val="28"/>
          <w:szCs w:val="28"/>
        </w:rPr>
        <w:t xml:space="preserve">– базовый размер платы за наем жилого помещения; </w:t>
      </w:r>
    </w:p>
    <w:p w:rsidR="00101886" w:rsidRPr="00042F3A" w:rsidRDefault="00101886" w:rsidP="001018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42F3A">
        <w:rPr>
          <w:rFonts w:ascii="Times New Roman" w:hAnsi="Times New Roman"/>
          <w:sz w:val="28"/>
          <w:szCs w:val="28"/>
        </w:rPr>
        <w:t>СР</w:t>
      </w:r>
      <w:r w:rsidRPr="00042F3A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042F3A">
        <w:rPr>
          <w:rFonts w:ascii="Times New Roman" w:hAnsi="Times New Roman"/>
          <w:sz w:val="28"/>
          <w:szCs w:val="28"/>
        </w:rPr>
        <w:t xml:space="preserve"> - средняя цена 1 кв. м на вторичном рынке жилья по Краснодарскому краю.  </w:t>
      </w:r>
    </w:p>
    <w:p w:rsidR="00101886" w:rsidRDefault="00101886" w:rsidP="001018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42F3A">
        <w:rPr>
          <w:rFonts w:ascii="Times New Roman" w:hAnsi="Times New Roman"/>
          <w:sz w:val="28"/>
          <w:szCs w:val="28"/>
        </w:rPr>
        <w:t>2. Средняя цена 1 кв. м. на вторичном рынке жилья определяется по актуальным данным Федеральной службы государственной статистики, которые</w:t>
      </w:r>
      <w:r>
        <w:rPr>
          <w:rFonts w:ascii="Times New Roman" w:hAnsi="Times New Roman"/>
          <w:sz w:val="28"/>
          <w:szCs w:val="28"/>
        </w:rPr>
        <w:t xml:space="preserve"> размещаются в свободном доступе в Единой межведомственной информационно – статистической системе (ЕМИСС).</w:t>
      </w:r>
    </w:p>
    <w:p w:rsidR="00101886" w:rsidRDefault="00101886" w:rsidP="0010188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данным территориального органа Федеральной службы государственной статистики средняя цена за 1 кв. м на вторичном рынке жилья установлен на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квартал 2024 </w:t>
      </w:r>
      <w:proofErr w:type="gramStart"/>
      <w:r>
        <w:rPr>
          <w:rFonts w:ascii="Times New Roman" w:hAnsi="Times New Roman"/>
          <w:sz w:val="28"/>
          <w:szCs w:val="28"/>
        </w:rPr>
        <w:t>года  по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Краснодарскому краю (по всем типам квартир) в размере 182757 рублей за 1 кв. м общей площади жилого помещения. В связи с чем, для расчета базового размера платы за наем жилого помещения </w:t>
      </w:r>
      <w:r w:rsidRPr="005D4E16">
        <w:rPr>
          <w:rFonts w:ascii="Times New Roman" w:hAnsi="Times New Roman"/>
          <w:sz w:val="28"/>
          <w:szCs w:val="28"/>
        </w:rPr>
        <w:t xml:space="preserve">государственного или муниципального жилищного </w:t>
      </w:r>
      <w:proofErr w:type="gramStart"/>
      <w:r w:rsidRPr="005D4E16">
        <w:rPr>
          <w:rFonts w:ascii="Times New Roman" w:hAnsi="Times New Roman"/>
          <w:sz w:val="28"/>
          <w:szCs w:val="28"/>
        </w:rPr>
        <w:t>фонда  муниципального</w:t>
      </w:r>
      <w:proofErr w:type="gramEnd"/>
      <w:r w:rsidRPr="005D4E16"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 w:rsidRPr="005D4E16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5D4E1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будет приниматься средняя цена 1 кв. м. общей площади квартир на вторичном рынке жилья в Краснодарском крае.</w:t>
      </w:r>
    </w:p>
    <w:p w:rsidR="00101886" w:rsidRDefault="00101886" w:rsidP="0010188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42F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2F3A">
        <w:rPr>
          <w:rFonts w:ascii="Times New Roman" w:hAnsi="Times New Roman"/>
          <w:sz w:val="28"/>
          <w:szCs w:val="28"/>
        </w:rPr>
        <w:t>Нб</w:t>
      </w:r>
      <w:proofErr w:type="spellEnd"/>
      <w:r w:rsidRPr="00042F3A">
        <w:rPr>
          <w:rFonts w:ascii="Times New Roman" w:hAnsi="Times New Roman"/>
          <w:sz w:val="28"/>
          <w:szCs w:val="28"/>
        </w:rPr>
        <w:t xml:space="preserve"> = 182757*0,001= 182,7</w:t>
      </w:r>
      <w:r>
        <w:rPr>
          <w:rFonts w:ascii="Times New Roman" w:hAnsi="Times New Roman"/>
          <w:sz w:val="28"/>
          <w:szCs w:val="28"/>
        </w:rPr>
        <w:t>6</w:t>
      </w:r>
      <w:r w:rsidRPr="00042F3A">
        <w:rPr>
          <w:rFonts w:ascii="Times New Roman" w:hAnsi="Times New Roman"/>
          <w:sz w:val="28"/>
          <w:szCs w:val="28"/>
        </w:rPr>
        <w:t xml:space="preserve"> за 1 кв. м.</w:t>
      </w:r>
    </w:p>
    <w:p w:rsidR="00101886" w:rsidRDefault="00101886" w:rsidP="00101886">
      <w:pPr>
        <w:pStyle w:val="a3"/>
        <w:rPr>
          <w:rFonts w:ascii="Times New Roman" w:hAnsi="Times New Roman"/>
          <w:sz w:val="28"/>
          <w:szCs w:val="28"/>
        </w:rPr>
      </w:pPr>
    </w:p>
    <w:p w:rsidR="00101886" w:rsidRDefault="00101886" w:rsidP="00101886">
      <w:pPr>
        <w:pStyle w:val="a3"/>
        <w:rPr>
          <w:rFonts w:ascii="Times New Roman" w:hAnsi="Times New Roman"/>
          <w:sz w:val="28"/>
          <w:szCs w:val="28"/>
        </w:rPr>
      </w:pPr>
    </w:p>
    <w:p w:rsidR="00101886" w:rsidRPr="001D78FF" w:rsidRDefault="00101886" w:rsidP="00101886">
      <w:pPr>
        <w:pStyle w:val="a3"/>
        <w:rPr>
          <w:rFonts w:ascii="Times New Roman" w:hAnsi="Times New Roman"/>
          <w:sz w:val="28"/>
          <w:szCs w:val="28"/>
        </w:rPr>
      </w:pPr>
      <w:r w:rsidRPr="001D78FF">
        <w:rPr>
          <w:rFonts w:ascii="Times New Roman" w:hAnsi="Times New Roman"/>
          <w:sz w:val="28"/>
          <w:szCs w:val="28"/>
        </w:rPr>
        <w:t>Начальник отдела по управлению</w:t>
      </w:r>
    </w:p>
    <w:p w:rsidR="00101886" w:rsidRPr="001D78FF" w:rsidRDefault="00101886" w:rsidP="00101886">
      <w:pPr>
        <w:pStyle w:val="a3"/>
        <w:rPr>
          <w:rFonts w:ascii="Times New Roman" w:hAnsi="Times New Roman"/>
          <w:sz w:val="28"/>
          <w:szCs w:val="28"/>
        </w:rPr>
      </w:pPr>
      <w:r w:rsidRPr="001D78FF">
        <w:rPr>
          <w:rFonts w:ascii="Times New Roman" w:hAnsi="Times New Roman"/>
          <w:sz w:val="28"/>
          <w:szCs w:val="28"/>
        </w:rPr>
        <w:t xml:space="preserve">муниципальным имуществом и </w:t>
      </w:r>
    </w:p>
    <w:p w:rsidR="00101886" w:rsidRPr="001D78FF" w:rsidRDefault="00101886" w:rsidP="00101886">
      <w:pPr>
        <w:pStyle w:val="a3"/>
        <w:rPr>
          <w:rFonts w:ascii="Times New Roman" w:hAnsi="Times New Roman"/>
          <w:sz w:val="28"/>
          <w:szCs w:val="28"/>
        </w:rPr>
      </w:pPr>
      <w:r w:rsidRPr="001D78FF">
        <w:rPr>
          <w:rFonts w:ascii="Times New Roman" w:hAnsi="Times New Roman"/>
          <w:sz w:val="28"/>
          <w:szCs w:val="28"/>
        </w:rPr>
        <w:t>земельным вопросам администрации</w:t>
      </w:r>
    </w:p>
    <w:p w:rsidR="00101886" w:rsidRPr="001D78FF" w:rsidRDefault="00101886" w:rsidP="00101886">
      <w:pPr>
        <w:pStyle w:val="a3"/>
        <w:rPr>
          <w:rFonts w:ascii="Times New Roman" w:hAnsi="Times New Roman"/>
          <w:sz w:val="28"/>
          <w:szCs w:val="28"/>
        </w:rPr>
      </w:pPr>
      <w:r w:rsidRPr="001D78FF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101886" w:rsidRPr="00042F3A" w:rsidRDefault="00101886" w:rsidP="0010188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8FF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1D78FF">
        <w:rPr>
          <w:rFonts w:ascii="Times New Roman" w:hAnsi="Times New Roman"/>
          <w:sz w:val="28"/>
          <w:szCs w:val="28"/>
        </w:rPr>
        <w:t xml:space="preserve"> район</w:t>
      </w:r>
      <w:r w:rsidRPr="001D78FF">
        <w:rPr>
          <w:rFonts w:ascii="Times New Roman" w:hAnsi="Times New Roman"/>
          <w:sz w:val="28"/>
          <w:szCs w:val="28"/>
        </w:rPr>
        <w:tab/>
        <w:t xml:space="preserve"> </w:t>
      </w:r>
      <w:r w:rsidRPr="001D78FF">
        <w:rPr>
          <w:rFonts w:ascii="Times New Roman" w:hAnsi="Times New Roman"/>
          <w:sz w:val="28"/>
          <w:szCs w:val="28"/>
        </w:rPr>
        <w:tab/>
      </w:r>
      <w:r w:rsidRPr="001D78FF">
        <w:rPr>
          <w:rFonts w:ascii="Times New Roman" w:hAnsi="Times New Roman"/>
          <w:sz w:val="28"/>
          <w:szCs w:val="28"/>
        </w:rPr>
        <w:tab/>
      </w:r>
      <w:r w:rsidRPr="001D78FF">
        <w:rPr>
          <w:rFonts w:ascii="Times New Roman" w:hAnsi="Times New Roman"/>
          <w:sz w:val="28"/>
          <w:szCs w:val="28"/>
        </w:rPr>
        <w:tab/>
      </w:r>
      <w:r w:rsidRPr="001D78FF">
        <w:rPr>
          <w:rFonts w:ascii="Times New Roman" w:hAnsi="Times New Roman"/>
          <w:sz w:val="28"/>
          <w:szCs w:val="28"/>
        </w:rPr>
        <w:tab/>
      </w:r>
      <w:r w:rsidRPr="001D78FF">
        <w:rPr>
          <w:rFonts w:ascii="Times New Roman" w:hAnsi="Times New Roman"/>
          <w:sz w:val="28"/>
          <w:szCs w:val="28"/>
        </w:rPr>
        <w:tab/>
      </w:r>
      <w:r w:rsidRPr="001D78FF">
        <w:rPr>
          <w:rFonts w:ascii="Times New Roman" w:hAnsi="Times New Roman"/>
          <w:sz w:val="28"/>
          <w:szCs w:val="28"/>
        </w:rPr>
        <w:tab/>
        <w:t xml:space="preserve">                 </w:t>
      </w:r>
      <w:proofErr w:type="spellStart"/>
      <w:r w:rsidRPr="001D78FF">
        <w:rPr>
          <w:rFonts w:ascii="Times New Roman" w:hAnsi="Times New Roman"/>
          <w:sz w:val="28"/>
          <w:szCs w:val="28"/>
        </w:rPr>
        <w:t>А.В.Пазий</w:t>
      </w:r>
      <w:proofErr w:type="spellEnd"/>
    </w:p>
    <w:p w:rsidR="00D30FE9" w:rsidRDefault="00D30FE9">
      <w:pPr>
        <w:rPr>
          <w:rFonts w:ascii="Times New Roman" w:hAnsi="Times New Roman"/>
          <w:b/>
          <w:bCs/>
          <w:sz w:val="28"/>
          <w:szCs w:val="28"/>
        </w:rPr>
      </w:pPr>
    </w:p>
    <w:sectPr w:rsidR="00D30FE9" w:rsidSect="00A460B1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F9" w:rsidRDefault="009948F9">
      <w:r>
        <w:separator/>
      </w:r>
    </w:p>
  </w:endnote>
  <w:endnote w:type="continuationSeparator" w:id="0">
    <w:p w:rsidR="009948F9" w:rsidRDefault="0099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F9" w:rsidRDefault="009948F9">
      <w:r>
        <w:separator/>
      </w:r>
    </w:p>
  </w:footnote>
  <w:footnote w:type="continuationSeparator" w:id="0">
    <w:p w:rsidR="009948F9" w:rsidRDefault="009948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E3" w:rsidRDefault="00E24CED" w:rsidP="000E4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822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822E3" w:rsidRDefault="00A822E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2E3" w:rsidRPr="00747CA5" w:rsidRDefault="00E24CED" w:rsidP="00E36703">
    <w:pPr>
      <w:pStyle w:val="a8"/>
      <w:framePr w:wrap="around" w:vAnchor="text" w:hAnchor="margin" w:xAlign="center" w:y="1"/>
      <w:rPr>
        <w:rStyle w:val="a9"/>
        <w:rFonts w:ascii="Times New Roman" w:hAnsi="Times New Roman"/>
        <w:sz w:val="28"/>
        <w:szCs w:val="28"/>
      </w:rPr>
    </w:pPr>
    <w:r w:rsidRPr="00747CA5">
      <w:rPr>
        <w:rStyle w:val="a9"/>
        <w:rFonts w:ascii="Times New Roman" w:hAnsi="Times New Roman"/>
        <w:sz w:val="28"/>
        <w:szCs w:val="28"/>
      </w:rPr>
      <w:fldChar w:fldCharType="begin"/>
    </w:r>
    <w:r w:rsidR="00A822E3" w:rsidRPr="00747CA5">
      <w:rPr>
        <w:rStyle w:val="a9"/>
        <w:rFonts w:ascii="Times New Roman" w:hAnsi="Times New Roman"/>
        <w:sz w:val="28"/>
        <w:szCs w:val="28"/>
      </w:rPr>
      <w:instrText xml:space="preserve">PAGE  </w:instrText>
    </w:r>
    <w:r w:rsidRPr="00747CA5">
      <w:rPr>
        <w:rStyle w:val="a9"/>
        <w:rFonts w:ascii="Times New Roman" w:hAnsi="Times New Roman"/>
        <w:sz w:val="28"/>
        <w:szCs w:val="28"/>
      </w:rPr>
      <w:fldChar w:fldCharType="separate"/>
    </w:r>
    <w:r w:rsidR="00101886">
      <w:rPr>
        <w:rStyle w:val="a9"/>
        <w:rFonts w:ascii="Times New Roman" w:hAnsi="Times New Roman"/>
        <w:noProof/>
        <w:sz w:val="28"/>
        <w:szCs w:val="28"/>
      </w:rPr>
      <w:t>2</w:t>
    </w:r>
    <w:r w:rsidRPr="00747CA5">
      <w:rPr>
        <w:rStyle w:val="a9"/>
        <w:rFonts w:ascii="Times New Roman" w:hAnsi="Times New Roman"/>
        <w:sz w:val="28"/>
        <w:szCs w:val="28"/>
      </w:rPr>
      <w:fldChar w:fldCharType="end"/>
    </w:r>
  </w:p>
  <w:p w:rsidR="00A822E3" w:rsidRDefault="00A822E3" w:rsidP="00747CA5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C00BD"/>
    <w:multiLevelType w:val="hybridMultilevel"/>
    <w:tmpl w:val="A24E1FAE"/>
    <w:lvl w:ilvl="0" w:tplc="2A86CD76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B01"/>
    <w:rsid w:val="0000149A"/>
    <w:rsid w:val="00006848"/>
    <w:rsid w:val="00023AB4"/>
    <w:rsid w:val="00023CF6"/>
    <w:rsid w:val="00040445"/>
    <w:rsid w:val="0004382F"/>
    <w:rsid w:val="00043C86"/>
    <w:rsid w:val="000447F6"/>
    <w:rsid w:val="00052042"/>
    <w:rsid w:val="00060055"/>
    <w:rsid w:val="00062298"/>
    <w:rsid w:val="00066DE2"/>
    <w:rsid w:val="00070AA7"/>
    <w:rsid w:val="00070BFA"/>
    <w:rsid w:val="00077D87"/>
    <w:rsid w:val="00080A71"/>
    <w:rsid w:val="0009330B"/>
    <w:rsid w:val="00096ABF"/>
    <w:rsid w:val="000B47F4"/>
    <w:rsid w:val="000C00FD"/>
    <w:rsid w:val="000C22DE"/>
    <w:rsid w:val="000C4638"/>
    <w:rsid w:val="000C631C"/>
    <w:rsid w:val="000D2B16"/>
    <w:rsid w:val="000E44F9"/>
    <w:rsid w:val="000E45ED"/>
    <w:rsid w:val="000E5781"/>
    <w:rsid w:val="000E7267"/>
    <w:rsid w:val="000F2650"/>
    <w:rsid w:val="00101886"/>
    <w:rsid w:val="001079EE"/>
    <w:rsid w:val="00107BBF"/>
    <w:rsid w:val="00110B92"/>
    <w:rsid w:val="00121726"/>
    <w:rsid w:val="001436EF"/>
    <w:rsid w:val="00145E1D"/>
    <w:rsid w:val="00161DB2"/>
    <w:rsid w:val="0016628A"/>
    <w:rsid w:val="0016797B"/>
    <w:rsid w:val="00173967"/>
    <w:rsid w:val="00182C96"/>
    <w:rsid w:val="0019318C"/>
    <w:rsid w:val="0019422F"/>
    <w:rsid w:val="001959F3"/>
    <w:rsid w:val="0019633C"/>
    <w:rsid w:val="001A369E"/>
    <w:rsid w:val="001B1E03"/>
    <w:rsid w:val="001D0E45"/>
    <w:rsid w:val="001D127D"/>
    <w:rsid w:val="001E4F45"/>
    <w:rsid w:val="001F66D8"/>
    <w:rsid w:val="0020446F"/>
    <w:rsid w:val="00206DD9"/>
    <w:rsid w:val="00207C67"/>
    <w:rsid w:val="00210CA0"/>
    <w:rsid w:val="002140EB"/>
    <w:rsid w:val="00221E1B"/>
    <w:rsid w:val="002360CE"/>
    <w:rsid w:val="002470EC"/>
    <w:rsid w:val="0025770C"/>
    <w:rsid w:val="0026006C"/>
    <w:rsid w:val="00272B59"/>
    <w:rsid w:val="0027680A"/>
    <w:rsid w:val="002909F8"/>
    <w:rsid w:val="00292E22"/>
    <w:rsid w:val="00297B25"/>
    <w:rsid w:val="002A1CC7"/>
    <w:rsid w:val="002B148E"/>
    <w:rsid w:val="002B1D36"/>
    <w:rsid w:val="002B3965"/>
    <w:rsid w:val="002D6B0B"/>
    <w:rsid w:val="002E38D4"/>
    <w:rsid w:val="002E3DB8"/>
    <w:rsid w:val="002E793B"/>
    <w:rsid w:val="002F0D3F"/>
    <w:rsid w:val="002F26D9"/>
    <w:rsid w:val="00306D65"/>
    <w:rsid w:val="00312CC9"/>
    <w:rsid w:val="00314E3F"/>
    <w:rsid w:val="00320740"/>
    <w:rsid w:val="0032660D"/>
    <w:rsid w:val="00353069"/>
    <w:rsid w:val="00356D4C"/>
    <w:rsid w:val="00365F6A"/>
    <w:rsid w:val="003677B2"/>
    <w:rsid w:val="003732BD"/>
    <w:rsid w:val="00374735"/>
    <w:rsid w:val="003759FD"/>
    <w:rsid w:val="00396F67"/>
    <w:rsid w:val="003A2D91"/>
    <w:rsid w:val="003A397F"/>
    <w:rsid w:val="003A70D8"/>
    <w:rsid w:val="003B284E"/>
    <w:rsid w:val="003B3584"/>
    <w:rsid w:val="003B5648"/>
    <w:rsid w:val="003C1349"/>
    <w:rsid w:val="003C1F16"/>
    <w:rsid w:val="003C676C"/>
    <w:rsid w:val="003D1B5F"/>
    <w:rsid w:val="003D3693"/>
    <w:rsid w:val="003E0572"/>
    <w:rsid w:val="003E1417"/>
    <w:rsid w:val="003E227A"/>
    <w:rsid w:val="003F7FD0"/>
    <w:rsid w:val="00400C66"/>
    <w:rsid w:val="00403BB4"/>
    <w:rsid w:val="00404DA0"/>
    <w:rsid w:val="004075C3"/>
    <w:rsid w:val="00411111"/>
    <w:rsid w:val="00416B87"/>
    <w:rsid w:val="00432104"/>
    <w:rsid w:val="00444386"/>
    <w:rsid w:val="004451AA"/>
    <w:rsid w:val="004459A3"/>
    <w:rsid w:val="00446807"/>
    <w:rsid w:val="004546CD"/>
    <w:rsid w:val="0046708B"/>
    <w:rsid w:val="00472B8C"/>
    <w:rsid w:val="00476D6C"/>
    <w:rsid w:val="00494E64"/>
    <w:rsid w:val="004A5EA5"/>
    <w:rsid w:val="004A63E6"/>
    <w:rsid w:val="004B5909"/>
    <w:rsid w:val="004C7493"/>
    <w:rsid w:val="004D244D"/>
    <w:rsid w:val="004D38E6"/>
    <w:rsid w:val="004D78D0"/>
    <w:rsid w:val="004E5EAC"/>
    <w:rsid w:val="005065F0"/>
    <w:rsid w:val="0051796B"/>
    <w:rsid w:val="00521617"/>
    <w:rsid w:val="00525619"/>
    <w:rsid w:val="005309F6"/>
    <w:rsid w:val="005312CB"/>
    <w:rsid w:val="005402E0"/>
    <w:rsid w:val="0054070C"/>
    <w:rsid w:val="00550AB3"/>
    <w:rsid w:val="00564494"/>
    <w:rsid w:val="00566BD5"/>
    <w:rsid w:val="00570E76"/>
    <w:rsid w:val="005745DF"/>
    <w:rsid w:val="005806F8"/>
    <w:rsid w:val="00581787"/>
    <w:rsid w:val="0058403B"/>
    <w:rsid w:val="00594DF6"/>
    <w:rsid w:val="0059770E"/>
    <w:rsid w:val="005B04A8"/>
    <w:rsid w:val="005B1478"/>
    <w:rsid w:val="005B7BC0"/>
    <w:rsid w:val="005C279A"/>
    <w:rsid w:val="005C35F7"/>
    <w:rsid w:val="005D0102"/>
    <w:rsid w:val="005D4E16"/>
    <w:rsid w:val="005F07D3"/>
    <w:rsid w:val="005F4044"/>
    <w:rsid w:val="005F7384"/>
    <w:rsid w:val="0060421E"/>
    <w:rsid w:val="00613D7C"/>
    <w:rsid w:val="00615C56"/>
    <w:rsid w:val="006223EF"/>
    <w:rsid w:val="0062448C"/>
    <w:rsid w:val="006459CA"/>
    <w:rsid w:val="00672BF6"/>
    <w:rsid w:val="0067481B"/>
    <w:rsid w:val="00681047"/>
    <w:rsid w:val="0068269F"/>
    <w:rsid w:val="006966A8"/>
    <w:rsid w:val="00697614"/>
    <w:rsid w:val="006A72A9"/>
    <w:rsid w:val="006B27D8"/>
    <w:rsid w:val="006B60C4"/>
    <w:rsid w:val="006D78A5"/>
    <w:rsid w:val="006D7A3F"/>
    <w:rsid w:val="006E251D"/>
    <w:rsid w:val="006F2975"/>
    <w:rsid w:val="00705755"/>
    <w:rsid w:val="00717FD6"/>
    <w:rsid w:val="00724633"/>
    <w:rsid w:val="00726807"/>
    <w:rsid w:val="00737693"/>
    <w:rsid w:val="00746477"/>
    <w:rsid w:val="00747CA5"/>
    <w:rsid w:val="00753034"/>
    <w:rsid w:val="00755BAD"/>
    <w:rsid w:val="00764F73"/>
    <w:rsid w:val="007731A0"/>
    <w:rsid w:val="007759EF"/>
    <w:rsid w:val="007858BB"/>
    <w:rsid w:val="00787357"/>
    <w:rsid w:val="00791D6E"/>
    <w:rsid w:val="007A141F"/>
    <w:rsid w:val="007A6089"/>
    <w:rsid w:val="007B4F67"/>
    <w:rsid w:val="007B6DFA"/>
    <w:rsid w:val="007C01BD"/>
    <w:rsid w:val="007D0C8A"/>
    <w:rsid w:val="007D3DB2"/>
    <w:rsid w:val="007E3247"/>
    <w:rsid w:val="0080137F"/>
    <w:rsid w:val="00816F48"/>
    <w:rsid w:val="008369E9"/>
    <w:rsid w:val="00836E31"/>
    <w:rsid w:val="0084600D"/>
    <w:rsid w:val="00850562"/>
    <w:rsid w:val="008658CA"/>
    <w:rsid w:val="0087318E"/>
    <w:rsid w:val="008804A7"/>
    <w:rsid w:val="008845B7"/>
    <w:rsid w:val="00894E1B"/>
    <w:rsid w:val="00894F35"/>
    <w:rsid w:val="008A47C3"/>
    <w:rsid w:val="008A5372"/>
    <w:rsid w:val="008D6389"/>
    <w:rsid w:val="008E78ED"/>
    <w:rsid w:val="008F52E4"/>
    <w:rsid w:val="0090232E"/>
    <w:rsid w:val="00913C87"/>
    <w:rsid w:val="009166F5"/>
    <w:rsid w:val="0093079F"/>
    <w:rsid w:val="00933224"/>
    <w:rsid w:val="009425C3"/>
    <w:rsid w:val="00955655"/>
    <w:rsid w:val="00956878"/>
    <w:rsid w:val="00980498"/>
    <w:rsid w:val="00983B01"/>
    <w:rsid w:val="0099298A"/>
    <w:rsid w:val="009948F9"/>
    <w:rsid w:val="009959C9"/>
    <w:rsid w:val="009B6192"/>
    <w:rsid w:val="009C5049"/>
    <w:rsid w:val="009D0EE8"/>
    <w:rsid w:val="009D5092"/>
    <w:rsid w:val="009D6075"/>
    <w:rsid w:val="009D69E5"/>
    <w:rsid w:val="009E2917"/>
    <w:rsid w:val="009E6814"/>
    <w:rsid w:val="009F631A"/>
    <w:rsid w:val="00A0752C"/>
    <w:rsid w:val="00A119AC"/>
    <w:rsid w:val="00A13E46"/>
    <w:rsid w:val="00A15B02"/>
    <w:rsid w:val="00A21628"/>
    <w:rsid w:val="00A22D31"/>
    <w:rsid w:val="00A23F83"/>
    <w:rsid w:val="00A300E7"/>
    <w:rsid w:val="00A37890"/>
    <w:rsid w:val="00A460B1"/>
    <w:rsid w:val="00A5466F"/>
    <w:rsid w:val="00A56EBF"/>
    <w:rsid w:val="00A57032"/>
    <w:rsid w:val="00A659CD"/>
    <w:rsid w:val="00A74D6E"/>
    <w:rsid w:val="00A75C54"/>
    <w:rsid w:val="00A80F73"/>
    <w:rsid w:val="00A822E3"/>
    <w:rsid w:val="00A85542"/>
    <w:rsid w:val="00A865CB"/>
    <w:rsid w:val="00AC1506"/>
    <w:rsid w:val="00AC7586"/>
    <w:rsid w:val="00AC7D6F"/>
    <w:rsid w:val="00AD6525"/>
    <w:rsid w:val="00AE5A53"/>
    <w:rsid w:val="00AF2031"/>
    <w:rsid w:val="00AF63AD"/>
    <w:rsid w:val="00B147D7"/>
    <w:rsid w:val="00B25B7E"/>
    <w:rsid w:val="00B32B93"/>
    <w:rsid w:val="00B36229"/>
    <w:rsid w:val="00B43BA6"/>
    <w:rsid w:val="00B45A1E"/>
    <w:rsid w:val="00B80F7A"/>
    <w:rsid w:val="00BA14F2"/>
    <w:rsid w:val="00BA6250"/>
    <w:rsid w:val="00BC317F"/>
    <w:rsid w:val="00BD4A3A"/>
    <w:rsid w:val="00BE4689"/>
    <w:rsid w:val="00C009BF"/>
    <w:rsid w:val="00C02B2A"/>
    <w:rsid w:val="00C0517D"/>
    <w:rsid w:val="00C05D67"/>
    <w:rsid w:val="00C211CE"/>
    <w:rsid w:val="00C344A5"/>
    <w:rsid w:val="00C47C87"/>
    <w:rsid w:val="00C5167A"/>
    <w:rsid w:val="00C51FC1"/>
    <w:rsid w:val="00C54908"/>
    <w:rsid w:val="00C551AE"/>
    <w:rsid w:val="00C61BF0"/>
    <w:rsid w:val="00C6239B"/>
    <w:rsid w:val="00C63691"/>
    <w:rsid w:val="00C710C7"/>
    <w:rsid w:val="00C801D9"/>
    <w:rsid w:val="00C8598C"/>
    <w:rsid w:val="00C86BF9"/>
    <w:rsid w:val="00C96918"/>
    <w:rsid w:val="00C971FD"/>
    <w:rsid w:val="00CA3E6E"/>
    <w:rsid w:val="00CB1A33"/>
    <w:rsid w:val="00CC4B4E"/>
    <w:rsid w:val="00CD703D"/>
    <w:rsid w:val="00CE0F94"/>
    <w:rsid w:val="00CE755B"/>
    <w:rsid w:val="00CE7A86"/>
    <w:rsid w:val="00CE7BF7"/>
    <w:rsid w:val="00CF13E3"/>
    <w:rsid w:val="00CF41A2"/>
    <w:rsid w:val="00D03EA5"/>
    <w:rsid w:val="00D1131E"/>
    <w:rsid w:val="00D160C0"/>
    <w:rsid w:val="00D17D09"/>
    <w:rsid w:val="00D21BE2"/>
    <w:rsid w:val="00D30FE9"/>
    <w:rsid w:val="00D326BC"/>
    <w:rsid w:val="00D33FD5"/>
    <w:rsid w:val="00D361C0"/>
    <w:rsid w:val="00D40BA4"/>
    <w:rsid w:val="00D47AD2"/>
    <w:rsid w:val="00D50AAA"/>
    <w:rsid w:val="00D52DE7"/>
    <w:rsid w:val="00D549F3"/>
    <w:rsid w:val="00D61FE7"/>
    <w:rsid w:val="00D72746"/>
    <w:rsid w:val="00D94FD9"/>
    <w:rsid w:val="00DA188D"/>
    <w:rsid w:val="00DA20D9"/>
    <w:rsid w:val="00DA2FB7"/>
    <w:rsid w:val="00DB0C1E"/>
    <w:rsid w:val="00DB3BF5"/>
    <w:rsid w:val="00DC1865"/>
    <w:rsid w:val="00DC2E94"/>
    <w:rsid w:val="00DD2079"/>
    <w:rsid w:val="00DE2951"/>
    <w:rsid w:val="00DE59E9"/>
    <w:rsid w:val="00DE7AE7"/>
    <w:rsid w:val="00E07BD7"/>
    <w:rsid w:val="00E14398"/>
    <w:rsid w:val="00E15089"/>
    <w:rsid w:val="00E17260"/>
    <w:rsid w:val="00E24CED"/>
    <w:rsid w:val="00E25454"/>
    <w:rsid w:val="00E270C1"/>
    <w:rsid w:val="00E30A2B"/>
    <w:rsid w:val="00E36703"/>
    <w:rsid w:val="00E56DBD"/>
    <w:rsid w:val="00E719ED"/>
    <w:rsid w:val="00E73F72"/>
    <w:rsid w:val="00E74990"/>
    <w:rsid w:val="00E7567C"/>
    <w:rsid w:val="00E84CBA"/>
    <w:rsid w:val="00E935E7"/>
    <w:rsid w:val="00EB1B9D"/>
    <w:rsid w:val="00EB4D4D"/>
    <w:rsid w:val="00EB630C"/>
    <w:rsid w:val="00EC1A08"/>
    <w:rsid w:val="00ED5121"/>
    <w:rsid w:val="00EF1139"/>
    <w:rsid w:val="00EF29BD"/>
    <w:rsid w:val="00EF3A4B"/>
    <w:rsid w:val="00F05CD4"/>
    <w:rsid w:val="00F22077"/>
    <w:rsid w:val="00F268DC"/>
    <w:rsid w:val="00F3439A"/>
    <w:rsid w:val="00F3561C"/>
    <w:rsid w:val="00F4186D"/>
    <w:rsid w:val="00F42A88"/>
    <w:rsid w:val="00F430EA"/>
    <w:rsid w:val="00F46430"/>
    <w:rsid w:val="00F56936"/>
    <w:rsid w:val="00F60BE9"/>
    <w:rsid w:val="00F60EEC"/>
    <w:rsid w:val="00F638EC"/>
    <w:rsid w:val="00F64EC2"/>
    <w:rsid w:val="00F65CFA"/>
    <w:rsid w:val="00F66BEE"/>
    <w:rsid w:val="00F7455C"/>
    <w:rsid w:val="00F75623"/>
    <w:rsid w:val="00F8296A"/>
    <w:rsid w:val="00F87343"/>
    <w:rsid w:val="00F9519A"/>
    <w:rsid w:val="00FA0B49"/>
    <w:rsid w:val="00FA6DF7"/>
    <w:rsid w:val="00FB2024"/>
    <w:rsid w:val="00FC3C3B"/>
    <w:rsid w:val="00FC3CE8"/>
    <w:rsid w:val="00FC5E66"/>
    <w:rsid w:val="00FD22EE"/>
    <w:rsid w:val="00FF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0C506B-CF62-46B6-A760-E618A6E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BF"/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D361C0"/>
    <w:pPr>
      <w:keepNext/>
      <w:jc w:val="center"/>
      <w:outlineLvl w:val="0"/>
    </w:pPr>
    <w:rPr>
      <w:rFonts w:ascii="Times New Roman" w:hAnsi="Times New Roman"/>
      <w:b/>
      <w:bCs/>
      <w:sz w:val="36"/>
    </w:rPr>
  </w:style>
  <w:style w:type="paragraph" w:styleId="4">
    <w:name w:val="heading 4"/>
    <w:basedOn w:val="a"/>
    <w:next w:val="a"/>
    <w:qFormat/>
    <w:rsid w:val="00D361C0"/>
    <w:pPr>
      <w:keepNext/>
      <w:jc w:val="center"/>
      <w:outlineLvl w:val="3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61C0"/>
    <w:pPr>
      <w:jc w:val="both"/>
    </w:pPr>
  </w:style>
  <w:style w:type="paragraph" w:styleId="2">
    <w:name w:val="Body Text 2"/>
    <w:basedOn w:val="a"/>
    <w:rsid w:val="00D361C0"/>
    <w:pPr>
      <w:jc w:val="both"/>
    </w:pPr>
    <w:rPr>
      <w:sz w:val="26"/>
    </w:rPr>
  </w:style>
  <w:style w:type="paragraph" w:styleId="a5">
    <w:name w:val="Body Text Indent"/>
    <w:basedOn w:val="a"/>
    <w:link w:val="a6"/>
    <w:rsid w:val="00D361C0"/>
    <w:pPr>
      <w:ind w:left="360"/>
      <w:jc w:val="both"/>
    </w:pPr>
  </w:style>
  <w:style w:type="paragraph" w:styleId="a7">
    <w:name w:val="Title"/>
    <w:basedOn w:val="a"/>
    <w:qFormat/>
    <w:rsid w:val="007D0C8A"/>
    <w:pPr>
      <w:jc w:val="center"/>
    </w:pPr>
    <w:rPr>
      <w:b/>
      <w:bCs/>
      <w:sz w:val="28"/>
    </w:rPr>
  </w:style>
  <w:style w:type="paragraph" w:styleId="a8">
    <w:name w:val="header"/>
    <w:basedOn w:val="a"/>
    <w:rsid w:val="00A2162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21628"/>
  </w:style>
  <w:style w:type="paragraph" w:styleId="aa">
    <w:name w:val="footer"/>
    <w:basedOn w:val="a"/>
    <w:rsid w:val="00E1439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DE7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E0572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1436E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Normal">
    <w:name w:val="ConsNormal"/>
    <w:rsid w:val="007D3DB2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7D3DB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D3DB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107BBF"/>
    <w:rPr>
      <w:rFonts w:ascii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801D9"/>
    <w:rPr>
      <w:rFonts w:ascii="Arial" w:hAnsi="Arial"/>
      <w:sz w:val="24"/>
      <w:szCs w:val="24"/>
    </w:rPr>
  </w:style>
  <w:style w:type="paragraph" w:customStyle="1" w:styleId="ConsPlusNormal">
    <w:name w:val="ConsPlusNormal"/>
    <w:rsid w:val="005D4E16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Основной текст 21"/>
    <w:basedOn w:val="a"/>
    <w:rsid w:val="005D4E16"/>
    <w:pPr>
      <w:suppressAutoHyphens/>
      <w:jc w:val="center"/>
    </w:pPr>
    <w:rPr>
      <w:rFonts w:ascii="Times New Roman" w:hAnsi="Times New Roman"/>
      <w:sz w:val="28"/>
      <w:lang w:eastAsia="ar-SA"/>
    </w:rPr>
  </w:style>
  <w:style w:type="paragraph" w:styleId="ae">
    <w:name w:val="List Paragraph"/>
    <w:basedOn w:val="a"/>
    <w:uiPriority w:val="34"/>
    <w:qFormat/>
    <w:rsid w:val="005D4E16"/>
    <w:pPr>
      <w:ind w:left="720"/>
      <w:contextualSpacing/>
    </w:pPr>
    <w:rPr>
      <w:rFonts w:ascii="Book Antiqua" w:hAnsi="Book Antiqu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754BC-368C-439E-94BC-F28010E4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Выселковский район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Горковенко Вячеслав Владимирович</dc:creator>
  <cp:lastModifiedBy>Оксана Заболотняя</cp:lastModifiedBy>
  <cp:revision>5</cp:revision>
  <cp:lastPrinted>2025-04-11T06:58:00Z</cp:lastPrinted>
  <dcterms:created xsi:type="dcterms:W3CDTF">2025-04-10T09:43:00Z</dcterms:created>
  <dcterms:modified xsi:type="dcterms:W3CDTF">2025-04-11T07:20:00Z</dcterms:modified>
</cp:coreProperties>
</file>