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683CD" w14:textId="77777777" w:rsidR="008913DF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 w:rsidR="008913DF">
        <w:rPr>
          <w:sz w:val="28"/>
        </w:rPr>
        <w:t>Начальнику отдела</w:t>
      </w:r>
    </w:p>
    <w:p w14:paraId="054391FD" w14:textId="77777777" w:rsidR="008913DF" w:rsidRDefault="008913DF">
      <w:pPr>
        <w:rPr>
          <w:sz w:val="28"/>
        </w:rPr>
      </w:pPr>
      <w:r>
        <w:rPr>
          <w:sz w:val="28"/>
        </w:rPr>
        <w:t xml:space="preserve">                                                                           по управлению</w:t>
      </w:r>
      <w:r w:rsidR="004F2C46">
        <w:rPr>
          <w:sz w:val="28"/>
        </w:rPr>
        <w:t xml:space="preserve"> </w:t>
      </w:r>
      <w:r>
        <w:rPr>
          <w:sz w:val="28"/>
        </w:rPr>
        <w:t xml:space="preserve">муниципальным </w:t>
      </w:r>
    </w:p>
    <w:p w14:paraId="2BE0FB53" w14:textId="77777777" w:rsidR="008913DF" w:rsidRDefault="008913DF">
      <w:pPr>
        <w:rPr>
          <w:sz w:val="28"/>
        </w:rPr>
      </w:pPr>
      <w:r>
        <w:rPr>
          <w:sz w:val="28"/>
        </w:rPr>
        <w:t xml:space="preserve">                                                                           имуществом</w:t>
      </w:r>
      <w:r w:rsidR="004F2C46">
        <w:rPr>
          <w:sz w:val="28"/>
        </w:rPr>
        <w:t xml:space="preserve"> </w:t>
      </w:r>
      <w:r>
        <w:rPr>
          <w:sz w:val="28"/>
        </w:rPr>
        <w:t>и земельным</w:t>
      </w:r>
    </w:p>
    <w:p w14:paraId="01000000" w14:textId="028643FB" w:rsidR="008244E1" w:rsidRDefault="008913DF">
      <w:pPr>
        <w:rPr>
          <w:sz w:val="26"/>
        </w:rPr>
      </w:pPr>
      <w:r>
        <w:rPr>
          <w:sz w:val="28"/>
        </w:rPr>
        <w:t xml:space="preserve">                                                                           вопросам администрации</w:t>
      </w:r>
      <w:r w:rsidR="004F2C46">
        <w:rPr>
          <w:sz w:val="28"/>
        </w:rPr>
        <w:t xml:space="preserve">                                                                     </w:t>
      </w:r>
    </w:p>
    <w:p w14:paraId="02000000" w14:textId="77777777" w:rsidR="008244E1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муниципального образования                                                                       </w:t>
      </w:r>
    </w:p>
    <w:p w14:paraId="03000000" w14:textId="616F8A98" w:rsidR="008244E1" w:rsidRDefault="004F2C46">
      <w:pPr>
        <w:pStyle w:val="10"/>
        <w:spacing w:before="0"/>
        <w:rPr>
          <w:b w:val="0"/>
        </w:rPr>
      </w:pPr>
      <w:r>
        <w:t xml:space="preserve">                                                    </w:t>
      </w:r>
      <w:r w:rsidR="005060A4">
        <w:t xml:space="preserve">    </w:t>
      </w:r>
      <w:proofErr w:type="spellStart"/>
      <w:r>
        <w:rPr>
          <w:b w:val="0"/>
        </w:rPr>
        <w:t>Выселковский</w:t>
      </w:r>
      <w:proofErr w:type="spellEnd"/>
      <w:r>
        <w:rPr>
          <w:b w:val="0"/>
        </w:rPr>
        <w:t xml:space="preserve"> район</w:t>
      </w:r>
    </w:p>
    <w:p w14:paraId="04000000" w14:textId="71305E1B" w:rsidR="008244E1" w:rsidRDefault="004F2C46">
      <w:pPr>
        <w:rPr>
          <w:sz w:val="26"/>
        </w:rPr>
      </w:pPr>
      <w:r>
        <w:rPr>
          <w:sz w:val="28"/>
        </w:rPr>
        <w:t xml:space="preserve">                                                                           </w:t>
      </w:r>
      <w:proofErr w:type="spellStart"/>
      <w:r>
        <w:rPr>
          <w:sz w:val="28"/>
        </w:rPr>
        <w:t>А.В.</w:t>
      </w:r>
      <w:r w:rsidR="008913DF">
        <w:rPr>
          <w:sz w:val="28"/>
        </w:rPr>
        <w:t>Пазий</w:t>
      </w:r>
      <w:proofErr w:type="spellEnd"/>
      <w:r>
        <w:rPr>
          <w:sz w:val="28"/>
        </w:rPr>
        <w:t xml:space="preserve">    </w:t>
      </w:r>
    </w:p>
    <w:p w14:paraId="05000000" w14:textId="77777777" w:rsidR="008244E1" w:rsidRDefault="008244E1">
      <w:pPr>
        <w:rPr>
          <w:sz w:val="26"/>
        </w:rPr>
      </w:pPr>
    </w:p>
    <w:p w14:paraId="06000000" w14:textId="77777777" w:rsidR="008244E1" w:rsidRDefault="008244E1">
      <w:pPr>
        <w:rPr>
          <w:sz w:val="26"/>
        </w:rPr>
      </w:pPr>
    </w:p>
    <w:p w14:paraId="07000000" w14:textId="77777777" w:rsidR="008244E1" w:rsidRDefault="004F2C46" w:rsidP="00631073">
      <w:pPr>
        <w:pStyle w:val="10"/>
        <w:spacing w:before="0"/>
        <w:rPr>
          <w:b w:val="0"/>
          <w:spacing w:val="0"/>
        </w:rPr>
      </w:pPr>
      <w:r>
        <w:rPr>
          <w:b w:val="0"/>
          <w:spacing w:val="0"/>
        </w:rPr>
        <w:t>ЗАКЛЮЧЕНИЕ</w:t>
      </w:r>
      <w:r>
        <w:rPr>
          <w:b w:val="0"/>
          <w:spacing w:val="0"/>
        </w:rPr>
        <w:br/>
        <w:t>об оценке регулирующего воздействия</w:t>
      </w:r>
    </w:p>
    <w:p w14:paraId="08000000" w14:textId="2CC4DC00" w:rsidR="008244E1" w:rsidRPr="00BB16B9" w:rsidRDefault="004F2C46" w:rsidP="00BB16B9">
      <w:pPr>
        <w:ind w:firstLine="851"/>
        <w:jc w:val="center"/>
        <w:rPr>
          <w:sz w:val="28"/>
          <w:szCs w:val="28"/>
        </w:rPr>
      </w:pPr>
      <w:proofErr w:type="gramStart"/>
      <w:r w:rsidRPr="00BB16B9">
        <w:rPr>
          <w:sz w:val="28"/>
          <w:szCs w:val="28"/>
        </w:rPr>
        <w:t xml:space="preserve">проекта  </w:t>
      </w:r>
      <w:r w:rsidR="00BB16B9" w:rsidRPr="00BB16B9">
        <w:rPr>
          <w:rStyle w:val="a9"/>
          <w:rFonts w:ascii="Times New Roman" w:hAnsi="Times New Roman"/>
          <w:sz w:val="28"/>
          <w:szCs w:val="28"/>
        </w:rPr>
        <w:t>решения</w:t>
      </w:r>
      <w:proofErr w:type="gramEnd"/>
      <w:r w:rsidR="00BB16B9" w:rsidRPr="00BB16B9">
        <w:rPr>
          <w:rStyle w:val="a9"/>
          <w:rFonts w:ascii="Times New Roman" w:hAnsi="Times New Roman"/>
          <w:sz w:val="28"/>
          <w:szCs w:val="28"/>
        </w:rPr>
        <w:t xml:space="preserve"> Совета муниципального образования </w:t>
      </w:r>
      <w:proofErr w:type="spellStart"/>
      <w:r w:rsidR="00BB16B9" w:rsidRPr="00BB16B9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="00BB16B9" w:rsidRPr="00BB16B9">
        <w:rPr>
          <w:rStyle w:val="a9"/>
          <w:rFonts w:ascii="Times New Roman" w:hAnsi="Times New Roman"/>
          <w:sz w:val="28"/>
          <w:szCs w:val="28"/>
        </w:rPr>
        <w:t xml:space="preserve"> муниципальный район «</w:t>
      </w:r>
      <w:bookmarkStart w:id="0" w:name="_Hlk509823976"/>
      <w:r w:rsidR="00BB16B9" w:rsidRPr="00BB16B9">
        <w:rPr>
          <w:rStyle w:val="a9"/>
          <w:rFonts w:ascii="Times New Roman" w:hAnsi="Times New Roman"/>
          <w:sz w:val="28"/>
          <w:szCs w:val="28"/>
        </w:rPr>
        <w:t xml:space="preserve">О внесении изменений в решение очередной XXXV сессии IV созыва Совета муниципального образования </w:t>
      </w:r>
      <w:proofErr w:type="spellStart"/>
      <w:r w:rsidR="00BB16B9" w:rsidRPr="00BB16B9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="00BB16B9" w:rsidRPr="00BB16B9">
        <w:rPr>
          <w:rStyle w:val="a9"/>
          <w:rFonts w:ascii="Times New Roman" w:hAnsi="Times New Roman"/>
          <w:sz w:val="28"/>
          <w:szCs w:val="28"/>
        </w:rPr>
        <w:t xml:space="preserve"> район от 19 декабря 2023 г. № 7-363 «Об утверждении Положения о муниципальном земельном контроле на территории муниципального образования </w:t>
      </w:r>
      <w:proofErr w:type="spellStart"/>
      <w:r w:rsidR="00BB16B9" w:rsidRPr="00BB16B9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="00BB16B9" w:rsidRPr="00BB16B9">
        <w:rPr>
          <w:rStyle w:val="a9"/>
          <w:rFonts w:ascii="Times New Roman" w:hAnsi="Times New Roman"/>
          <w:sz w:val="28"/>
          <w:szCs w:val="28"/>
        </w:rPr>
        <w:t xml:space="preserve"> район</w:t>
      </w:r>
      <w:r w:rsidR="00BB16B9" w:rsidRPr="00BB16B9">
        <w:rPr>
          <w:sz w:val="28"/>
          <w:szCs w:val="28"/>
        </w:rPr>
        <w:t>»</w:t>
      </w:r>
      <w:bookmarkEnd w:id="0"/>
    </w:p>
    <w:p w14:paraId="0A000000" w14:textId="514C5E25" w:rsidR="008244E1" w:rsidRDefault="004F2C46">
      <w:pPr>
        <w:jc w:val="both"/>
        <w:rPr>
          <w:sz w:val="26"/>
        </w:rPr>
      </w:pPr>
      <w:r>
        <w:rPr>
          <w:sz w:val="26"/>
        </w:rPr>
        <w:t xml:space="preserve">              </w:t>
      </w:r>
    </w:p>
    <w:p w14:paraId="0B000000" w14:textId="2EEBF5F8" w:rsidR="008244E1" w:rsidRDefault="004F2C46" w:rsidP="00631073">
      <w:pPr>
        <w:ind w:firstLine="851"/>
        <w:jc w:val="both"/>
        <w:rPr>
          <w:sz w:val="28"/>
        </w:rPr>
      </w:pPr>
      <w:r>
        <w:rPr>
          <w:sz w:val="28"/>
        </w:rPr>
        <w:t xml:space="preserve"> Отделом экономического развития, инвестиций и малого бизнеса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как уполномоченным органом по проведению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– Уполномоченный орган) рассмотрен поступивший </w:t>
      </w:r>
      <w:r w:rsidR="00BB16B9">
        <w:rPr>
          <w:sz w:val="28"/>
        </w:rPr>
        <w:t>6 февраля</w:t>
      </w:r>
      <w:r>
        <w:rPr>
          <w:sz w:val="28"/>
        </w:rPr>
        <w:t xml:space="preserve"> 202</w:t>
      </w:r>
      <w:r w:rsidR="00BB16B9">
        <w:rPr>
          <w:sz w:val="28"/>
        </w:rPr>
        <w:t>6</w:t>
      </w:r>
      <w:r>
        <w:rPr>
          <w:sz w:val="28"/>
        </w:rPr>
        <w:t xml:space="preserve"> года проект  </w:t>
      </w:r>
      <w:r w:rsidR="00631073">
        <w:rPr>
          <w:sz w:val="28"/>
        </w:rPr>
        <w:t xml:space="preserve">решения </w:t>
      </w:r>
      <w:r w:rsidR="00BB16B9" w:rsidRPr="00BB16B9">
        <w:rPr>
          <w:rStyle w:val="a9"/>
          <w:rFonts w:ascii="Times New Roman" w:hAnsi="Times New Roman"/>
          <w:sz w:val="28"/>
          <w:szCs w:val="28"/>
        </w:rPr>
        <w:t xml:space="preserve">Совета муниципального образования </w:t>
      </w:r>
      <w:proofErr w:type="spellStart"/>
      <w:r w:rsidR="00BB16B9" w:rsidRPr="00BB16B9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="00BB16B9" w:rsidRPr="00BB16B9">
        <w:rPr>
          <w:rStyle w:val="a9"/>
          <w:rFonts w:ascii="Times New Roman" w:hAnsi="Times New Roman"/>
          <w:sz w:val="28"/>
          <w:szCs w:val="28"/>
        </w:rPr>
        <w:t xml:space="preserve"> муниципальный район «О внесении изменений в решение очередной XXXV сессии IV созыва Совета муниципального образования </w:t>
      </w:r>
      <w:proofErr w:type="spellStart"/>
      <w:r w:rsidR="00BB16B9" w:rsidRPr="00BB16B9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="00BB16B9" w:rsidRPr="00BB16B9">
        <w:rPr>
          <w:rStyle w:val="a9"/>
          <w:rFonts w:ascii="Times New Roman" w:hAnsi="Times New Roman"/>
          <w:sz w:val="28"/>
          <w:szCs w:val="28"/>
        </w:rPr>
        <w:t xml:space="preserve"> район от 19 декабря 2023 г. № 7-363 «Об утверждении Положения о муниципальном земельном контроле на территории муниципального образования </w:t>
      </w:r>
      <w:proofErr w:type="spellStart"/>
      <w:r w:rsidR="00BB16B9" w:rsidRPr="00BB16B9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="00BB16B9" w:rsidRPr="00BB16B9">
        <w:rPr>
          <w:rStyle w:val="a9"/>
          <w:rFonts w:ascii="Times New Roman" w:hAnsi="Times New Roman"/>
          <w:sz w:val="28"/>
          <w:szCs w:val="28"/>
        </w:rPr>
        <w:t xml:space="preserve"> район</w:t>
      </w:r>
      <w:r w:rsidR="00BB16B9" w:rsidRPr="00BB16B9">
        <w:rPr>
          <w:sz w:val="28"/>
          <w:szCs w:val="28"/>
        </w:rPr>
        <w:t>»</w:t>
      </w:r>
      <w:r>
        <w:rPr>
          <w:sz w:val="28"/>
        </w:rPr>
        <w:t xml:space="preserve">  (далее – Проект), направленный для подготовки настоящего Заключения </w:t>
      </w:r>
      <w:r w:rsidR="008913DF">
        <w:rPr>
          <w:sz w:val="28"/>
        </w:rPr>
        <w:t>о</w:t>
      </w:r>
      <w:r w:rsidR="008913DF" w:rsidRPr="005A13CF">
        <w:rPr>
          <w:sz w:val="28"/>
        </w:rPr>
        <w:t>тдел</w:t>
      </w:r>
      <w:r w:rsidR="008913DF">
        <w:rPr>
          <w:sz w:val="28"/>
        </w:rPr>
        <w:t>ом</w:t>
      </w:r>
      <w:r w:rsidR="008913DF" w:rsidRPr="005A13CF">
        <w:rPr>
          <w:sz w:val="28"/>
        </w:rPr>
        <w:t xml:space="preserve"> по управлению муниципальным имуществом и земельным вопросам администрации муниципального образования </w:t>
      </w:r>
      <w:proofErr w:type="spellStart"/>
      <w:r w:rsidR="008913DF" w:rsidRPr="005A13CF">
        <w:rPr>
          <w:sz w:val="28"/>
        </w:rPr>
        <w:t>Выселковский</w:t>
      </w:r>
      <w:proofErr w:type="spellEnd"/>
      <w:r w:rsidR="008913DF" w:rsidRPr="005A13CF">
        <w:rPr>
          <w:sz w:val="28"/>
        </w:rPr>
        <w:t xml:space="preserve"> район</w:t>
      </w:r>
      <w:r>
        <w:rPr>
          <w:sz w:val="28"/>
        </w:rPr>
        <w:t xml:space="preserve"> (далее – Разработчик), и сообщает следующее.</w:t>
      </w:r>
    </w:p>
    <w:p w14:paraId="0C000000" w14:textId="77777777" w:rsidR="008244E1" w:rsidRDefault="004F2C46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от 04 марта 2022 г. № 162 (далее – Порядок) проект подлежит проведению оценки регулирующего воздействия.</w:t>
      </w:r>
    </w:p>
    <w:p w14:paraId="0D000000" w14:textId="6E02E116" w:rsidR="008244E1" w:rsidRDefault="004F2C46">
      <w:pPr>
        <w:jc w:val="both"/>
        <w:rPr>
          <w:sz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     Проект содержит положения, имеющие </w:t>
      </w:r>
      <w:r w:rsidR="00BB16B9">
        <w:rPr>
          <w:sz w:val="28"/>
        </w:rPr>
        <w:t>среднюю</w:t>
      </w:r>
      <w:r>
        <w:rPr>
          <w:sz w:val="28"/>
        </w:rPr>
        <w:t xml:space="preserve"> степень регулирующего воздействия.</w:t>
      </w:r>
    </w:p>
    <w:p w14:paraId="0E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рассмотрения установлено, что при подготовке проекта </w:t>
      </w:r>
      <w:r>
        <w:rPr>
          <w:rFonts w:ascii="Times New Roman" w:hAnsi="Times New Roman"/>
          <w:sz w:val="28"/>
        </w:rPr>
        <w:lastRenderedPageBreak/>
        <w:t>требования Порядка разработчиком соблюдены.</w:t>
      </w:r>
    </w:p>
    <w:p w14:paraId="0F000000" w14:textId="5769BC92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направлен разработчиком для проведения оценки регулирующего воздействия </w:t>
      </w:r>
      <w:r w:rsidR="004B016A">
        <w:rPr>
          <w:rFonts w:ascii="Times New Roman" w:hAnsi="Times New Roman"/>
          <w:sz w:val="28"/>
        </w:rPr>
        <w:t>повторно, после устранения замечаний, отраженных уполномоченным органом в отрицательном заключении от 02.03.2026 г</w:t>
      </w:r>
      <w:r>
        <w:rPr>
          <w:rFonts w:ascii="Times New Roman" w:hAnsi="Times New Roman"/>
          <w:sz w:val="28"/>
        </w:rPr>
        <w:t>.</w:t>
      </w:r>
    </w:p>
    <w:p w14:paraId="10000000" w14:textId="77777777" w:rsidR="008244E1" w:rsidRDefault="004F2C46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14:paraId="11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Разработчиком  проведено сравнение предлагаемого варианта правового регулирования с вариантом сохранения действующего способа регулирования (вариант невмешательства).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14:paraId="12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ab/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14:paraId="13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проблема, на решение которой направлено правовое регулирование, регулирующим органом сформулирована точно;</w:t>
      </w:r>
    </w:p>
    <w:p w14:paraId="14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 xml:space="preserve">    – разработчиком определены потенциальные адресаты предлагаемого правового регулирования, дана их количественная оценка; </w:t>
      </w:r>
    </w:p>
    <w:p w14:paraId="15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цель предлагаемого проектом правового регулирования определена объективно;</w:t>
      </w:r>
    </w:p>
    <w:p w14:paraId="16000000" w14:textId="6E07FAEA" w:rsidR="008244E1" w:rsidRPr="00BB16B9" w:rsidRDefault="009A6ABA" w:rsidP="009A6ABA">
      <w:pPr>
        <w:pStyle w:val="ae"/>
        <w:spacing w:beforeAutospacing="0" w:after="0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4F2C46" w:rsidRPr="00BB16B9">
        <w:rPr>
          <w:sz w:val="28"/>
          <w:szCs w:val="28"/>
        </w:rPr>
        <w:t>- сроки достижения заявленных целей правового регулирования –</w:t>
      </w:r>
      <w:r w:rsidR="00BB16B9" w:rsidRPr="00BB16B9">
        <w:rPr>
          <w:sz w:val="28"/>
          <w:szCs w:val="28"/>
        </w:rPr>
        <w:t xml:space="preserve"> </w:t>
      </w:r>
      <w:r w:rsidR="00E93DB3" w:rsidRPr="00BB16B9">
        <w:rPr>
          <w:sz w:val="28"/>
          <w:szCs w:val="28"/>
        </w:rPr>
        <w:t xml:space="preserve">с даты вступления в силу </w:t>
      </w:r>
      <w:r w:rsidR="00631073" w:rsidRPr="00BB16B9">
        <w:rPr>
          <w:sz w:val="28"/>
          <w:szCs w:val="28"/>
        </w:rPr>
        <w:t xml:space="preserve">решения </w:t>
      </w:r>
      <w:proofErr w:type="gramStart"/>
      <w:r w:rsidR="00631073" w:rsidRPr="00BB16B9">
        <w:rPr>
          <w:sz w:val="28"/>
          <w:szCs w:val="28"/>
        </w:rPr>
        <w:t>Совета</w:t>
      </w:r>
      <w:r w:rsidR="00E93DB3" w:rsidRPr="00BB16B9">
        <w:rPr>
          <w:sz w:val="28"/>
          <w:szCs w:val="28"/>
        </w:rPr>
        <w:t xml:space="preserve">  муниципального</w:t>
      </w:r>
      <w:proofErr w:type="gramEnd"/>
      <w:r w:rsidR="00E93DB3" w:rsidRPr="00BB16B9">
        <w:rPr>
          <w:sz w:val="28"/>
          <w:szCs w:val="28"/>
        </w:rPr>
        <w:t xml:space="preserve"> образования </w:t>
      </w:r>
      <w:proofErr w:type="spellStart"/>
      <w:r w:rsidR="00E93DB3" w:rsidRPr="00BB16B9">
        <w:rPr>
          <w:sz w:val="28"/>
          <w:szCs w:val="28"/>
        </w:rPr>
        <w:t>Выселковский</w:t>
      </w:r>
      <w:proofErr w:type="spellEnd"/>
      <w:r w:rsidR="00E93DB3" w:rsidRPr="00BB16B9">
        <w:rPr>
          <w:sz w:val="28"/>
          <w:szCs w:val="28"/>
        </w:rPr>
        <w:t xml:space="preserve"> район</w:t>
      </w:r>
      <w:r w:rsidR="004F2C46" w:rsidRPr="00BB16B9">
        <w:rPr>
          <w:sz w:val="28"/>
          <w:szCs w:val="28"/>
        </w:rPr>
        <w:t>;</w:t>
      </w:r>
      <w:r w:rsidR="00E93DB3" w:rsidRPr="00BB16B9">
        <w:rPr>
          <w:sz w:val="28"/>
          <w:szCs w:val="28"/>
        </w:rPr>
        <w:t xml:space="preserve"> </w:t>
      </w:r>
      <w:r w:rsidR="00BB16B9" w:rsidRPr="00BB16B9">
        <w:rPr>
          <w:sz w:val="28"/>
          <w:szCs w:val="28"/>
        </w:rPr>
        <w:t>однократно, по состоянию на 30.04.2026г.</w:t>
      </w:r>
      <w:r w:rsidR="00A403E3" w:rsidRPr="00BB16B9">
        <w:rPr>
          <w:sz w:val="28"/>
          <w:szCs w:val="28"/>
        </w:rPr>
        <w:t>;</w:t>
      </w:r>
    </w:p>
    <w:p w14:paraId="17000000" w14:textId="1E185293" w:rsidR="008244E1" w:rsidRPr="00BE06AD" w:rsidRDefault="004F2C4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- дополнительные расходы местного бюджета (бюджета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район), связанные с введением предлагаемого правового регулирования</w:t>
      </w:r>
      <w:r w:rsidR="001B50E4">
        <w:rPr>
          <w:sz w:val="28"/>
        </w:rPr>
        <w:t xml:space="preserve"> –</w:t>
      </w:r>
      <w:r w:rsidR="00BB16B9">
        <w:rPr>
          <w:sz w:val="28"/>
        </w:rPr>
        <w:t xml:space="preserve"> не предполагаются</w:t>
      </w:r>
      <w:r w:rsidRPr="00BE06AD">
        <w:rPr>
          <w:sz w:val="28"/>
          <w:szCs w:val="28"/>
        </w:rPr>
        <w:t>;</w:t>
      </w:r>
    </w:p>
    <w:p w14:paraId="18000000" w14:textId="1CE0F75F" w:rsidR="008244E1" w:rsidRPr="003A530D" w:rsidRDefault="004F2C46" w:rsidP="003A530D">
      <w:pPr>
        <w:widowControl w:val="0"/>
        <w:jc w:val="both"/>
        <w:rPr>
          <w:sz w:val="28"/>
          <w:szCs w:val="28"/>
        </w:rPr>
      </w:pPr>
      <w:r w:rsidRPr="003A530D">
        <w:rPr>
          <w:sz w:val="28"/>
          <w:szCs w:val="28"/>
        </w:rPr>
        <w:t xml:space="preserve">    - по мнению разработчика, издержки потенциальных адресатов предлагаемого правового регулирования </w:t>
      </w:r>
      <w:r w:rsidR="003A530D" w:rsidRPr="003A530D">
        <w:rPr>
          <w:sz w:val="28"/>
          <w:szCs w:val="28"/>
        </w:rPr>
        <w:t xml:space="preserve">предполагаются в виде расходов </w:t>
      </w:r>
      <w:r w:rsidR="003A530D" w:rsidRPr="003A530D">
        <w:rPr>
          <w:rStyle w:val="1"/>
          <w:sz w:val="28"/>
          <w:szCs w:val="28"/>
        </w:rPr>
        <w:t xml:space="preserve">в случае </w:t>
      </w:r>
      <w:proofErr w:type="gramStart"/>
      <w:r w:rsidR="003A530D" w:rsidRPr="003A530D">
        <w:rPr>
          <w:rStyle w:val="1"/>
          <w:sz w:val="28"/>
          <w:szCs w:val="28"/>
        </w:rPr>
        <w:t xml:space="preserve">нарушения  </w:t>
      </w:r>
      <w:r w:rsidR="003A530D" w:rsidRPr="003A530D">
        <w:rPr>
          <w:sz w:val="28"/>
          <w:szCs w:val="28"/>
        </w:rPr>
        <w:t>обязательных</w:t>
      </w:r>
      <w:proofErr w:type="gramEnd"/>
      <w:r w:rsidR="003A530D" w:rsidRPr="003A530D">
        <w:rPr>
          <w:sz w:val="28"/>
          <w:szCs w:val="28"/>
        </w:rPr>
        <w:t xml:space="preserve"> требований законодательства Краснодарского</w:t>
      </w:r>
      <w:r w:rsidR="003A530D" w:rsidRPr="003A530D">
        <w:rPr>
          <w:rStyle w:val="1"/>
          <w:sz w:val="28"/>
          <w:szCs w:val="28"/>
        </w:rPr>
        <w:t xml:space="preserve"> края в отношении обеспечения плодородия земель сельскохозяйственного назначения;  в случае неисполнения предписания в установленный срок. </w:t>
      </w:r>
      <w:r w:rsidR="003A530D" w:rsidRPr="003A530D">
        <w:rPr>
          <w:sz w:val="28"/>
          <w:szCs w:val="28"/>
        </w:rPr>
        <w:t xml:space="preserve">Рассчитать расходы не представляется возможным, т.к. расходы предполагаются только в случае выявления </w:t>
      </w:r>
      <w:proofErr w:type="gramStart"/>
      <w:r w:rsidR="003A530D" w:rsidRPr="003A530D">
        <w:rPr>
          <w:rStyle w:val="1"/>
          <w:sz w:val="28"/>
          <w:szCs w:val="28"/>
        </w:rPr>
        <w:t xml:space="preserve">нарушения  </w:t>
      </w:r>
      <w:r w:rsidR="003A530D" w:rsidRPr="003A530D">
        <w:rPr>
          <w:sz w:val="28"/>
          <w:szCs w:val="28"/>
        </w:rPr>
        <w:t>обязательных</w:t>
      </w:r>
      <w:proofErr w:type="gramEnd"/>
      <w:r w:rsidR="003A530D" w:rsidRPr="003A530D">
        <w:rPr>
          <w:sz w:val="28"/>
          <w:szCs w:val="28"/>
        </w:rPr>
        <w:t xml:space="preserve"> требований к использованию и охране земель</w:t>
      </w:r>
      <w:r w:rsidRPr="003A530D">
        <w:rPr>
          <w:sz w:val="28"/>
          <w:szCs w:val="28"/>
        </w:rPr>
        <w:t>;</w:t>
      </w:r>
    </w:p>
    <w:p w14:paraId="19000000" w14:textId="7FE438B5" w:rsidR="008244E1" w:rsidRDefault="008D6FBA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4F2C46">
        <w:rPr>
          <w:sz w:val="28"/>
        </w:rPr>
        <w:t>риски введения предлагаемого правового регулирования, по мнению разработчика, отсутствуют.</w:t>
      </w:r>
    </w:p>
    <w:p w14:paraId="1A000000" w14:textId="77777777" w:rsidR="008244E1" w:rsidRDefault="004F2C46">
      <w:pPr>
        <w:ind w:right="-250" w:firstLine="743"/>
        <w:rPr>
          <w:sz w:val="28"/>
        </w:rPr>
      </w:pPr>
      <w:r>
        <w:rPr>
          <w:sz w:val="28"/>
        </w:rPr>
        <w:t xml:space="preserve">В соответствии с Порядком установлено следующее: </w:t>
      </w:r>
    </w:p>
    <w:p w14:paraId="1B000000" w14:textId="77777777" w:rsidR="008244E1" w:rsidRPr="00D30F42" w:rsidRDefault="004F2C46">
      <w:pPr>
        <w:numPr>
          <w:ilvl w:val="0"/>
          <w:numId w:val="1"/>
        </w:numPr>
        <w:tabs>
          <w:tab w:val="left" w:pos="1027"/>
        </w:tabs>
        <w:ind w:left="0" w:firstLine="743"/>
        <w:jc w:val="both"/>
        <w:rPr>
          <w:sz w:val="28"/>
          <w:szCs w:val="28"/>
        </w:rPr>
      </w:pPr>
      <w:r>
        <w:rPr>
          <w:sz w:val="28"/>
        </w:rPr>
        <w:t xml:space="preserve">Потенциальные группы участников общественных отношений, </w:t>
      </w:r>
      <w:r w:rsidRPr="00D30F42">
        <w:rPr>
          <w:sz w:val="28"/>
          <w:szCs w:val="28"/>
        </w:rPr>
        <w:t>интересы которых будут затронуты правовым регулированием, являются:</w:t>
      </w:r>
    </w:p>
    <w:p w14:paraId="1C000000" w14:textId="5BE8D167" w:rsidR="008244E1" w:rsidRPr="00D30F42" w:rsidRDefault="00D30F42">
      <w:pPr>
        <w:tabs>
          <w:tab w:val="left" w:pos="1027"/>
        </w:tabs>
        <w:ind w:firstLine="743"/>
        <w:jc w:val="both"/>
        <w:rPr>
          <w:sz w:val="28"/>
          <w:szCs w:val="28"/>
        </w:rPr>
      </w:pPr>
      <w:r w:rsidRPr="00D30F42">
        <w:rPr>
          <w:sz w:val="28"/>
          <w:szCs w:val="28"/>
        </w:rPr>
        <w:t>юридические лица, индивидуальные предприниматели, граждане, являющиеся собственниками земельных участков, пользователи земельных участков</w:t>
      </w:r>
      <w:r w:rsidR="004F2C46" w:rsidRPr="00D30F42">
        <w:rPr>
          <w:sz w:val="28"/>
          <w:szCs w:val="28"/>
        </w:rPr>
        <w:t xml:space="preserve">. </w:t>
      </w:r>
    </w:p>
    <w:p w14:paraId="1D000000" w14:textId="77777777" w:rsidR="008244E1" w:rsidRDefault="004F2C46">
      <w:pPr>
        <w:tabs>
          <w:tab w:val="left" w:pos="1027"/>
        </w:tabs>
        <w:ind w:firstLine="743"/>
        <w:jc w:val="both"/>
        <w:rPr>
          <w:sz w:val="28"/>
        </w:rPr>
      </w:pPr>
      <w:r>
        <w:rPr>
          <w:sz w:val="28"/>
        </w:rPr>
        <w:t>2. Проблема, на решение которой направлено предлагаемое проектом правовое регулирование:</w:t>
      </w:r>
    </w:p>
    <w:p w14:paraId="20D7114B" w14:textId="5A490DAB" w:rsidR="00BE06AD" w:rsidRPr="00E052F2" w:rsidRDefault="00622951" w:rsidP="008B436A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E052F2">
        <w:rPr>
          <w:rStyle w:val="ConsPlusNonformat0"/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невозможность выполнения полномочий по осуществлению муниципального земельного контроля в соответствии с нормами действующего законодательства в </w:t>
      </w:r>
      <w:proofErr w:type="gramStart"/>
      <w:r w:rsidRPr="00E052F2">
        <w:rPr>
          <w:rStyle w:val="ConsPlusNonformat0"/>
          <w:rFonts w:ascii="Times New Roman" w:hAnsi="Times New Roman"/>
          <w:color w:val="000000" w:themeColor="text1"/>
          <w:sz w:val="28"/>
          <w:szCs w:val="28"/>
        </w:rPr>
        <w:t>связи  с</w:t>
      </w:r>
      <w:proofErr w:type="gramEnd"/>
      <w:r w:rsidRPr="00E052F2">
        <w:rPr>
          <w:rStyle w:val="ConsPlusNonformat0"/>
          <w:rFonts w:ascii="Times New Roman" w:hAnsi="Times New Roman"/>
          <w:color w:val="000000" w:themeColor="text1"/>
          <w:sz w:val="28"/>
          <w:szCs w:val="28"/>
        </w:rPr>
        <w:t xml:space="preserve"> несоответствием действующего Положения о муниципальном земельном контроле на территории муниципального образования </w:t>
      </w:r>
      <w:proofErr w:type="spellStart"/>
      <w:r w:rsidRPr="00E052F2">
        <w:rPr>
          <w:rStyle w:val="ConsPlusNonformat0"/>
          <w:rFonts w:ascii="Times New Roman" w:hAnsi="Times New Roman"/>
          <w:color w:val="000000" w:themeColor="text1"/>
          <w:sz w:val="28"/>
          <w:szCs w:val="28"/>
        </w:rPr>
        <w:t>Выселковский</w:t>
      </w:r>
      <w:proofErr w:type="spellEnd"/>
      <w:r w:rsidRPr="00E052F2">
        <w:rPr>
          <w:rStyle w:val="ConsPlusNonformat0"/>
          <w:rFonts w:ascii="Times New Roman" w:hAnsi="Times New Roman"/>
          <w:color w:val="000000" w:themeColor="text1"/>
          <w:sz w:val="28"/>
          <w:szCs w:val="28"/>
        </w:rPr>
        <w:t xml:space="preserve"> район (далее – Положение о земельном контроле) требованиям федерального и краевого законодательства</w:t>
      </w:r>
      <w:r w:rsidR="00BE06AD" w:rsidRPr="00E052F2">
        <w:rPr>
          <w:rFonts w:ascii="Times New Roman" w:hAnsi="Times New Roman"/>
          <w:sz w:val="28"/>
          <w:szCs w:val="28"/>
        </w:rPr>
        <w:t>.</w:t>
      </w:r>
    </w:p>
    <w:p w14:paraId="7D49C9DE" w14:textId="017A4EC7" w:rsidR="008B436A" w:rsidRDefault="008B436A" w:rsidP="008B436A">
      <w:pPr>
        <w:pStyle w:val="a8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E052F2">
        <w:rPr>
          <w:rFonts w:ascii="Times New Roman" w:hAnsi="Times New Roman"/>
          <w:sz w:val="28"/>
          <w:szCs w:val="28"/>
        </w:rPr>
        <w:t xml:space="preserve">Принятие вышеуказанного </w:t>
      </w:r>
      <w:r w:rsidR="00BE06AD" w:rsidRPr="00E052F2">
        <w:rPr>
          <w:rFonts w:ascii="Times New Roman" w:hAnsi="Times New Roman"/>
          <w:sz w:val="28"/>
          <w:szCs w:val="28"/>
        </w:rPr>
        <w:t>решения Совета</w:t>
      </w:r>
      <w:r w:rsidRPr="00E052F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E052F2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E052F2">
        <w:rPr>
          <w:rFonts w:ascii="Times New Roman" w:hAnsi="Times New Roman"/>
          <w:sz w:val="28"/>
          <w:szCs w:val="28"/>
        </w:rPr>
        <w:t xml:space="preserve"> район обусловлено </w:t>
      </w:r>
      <w:r w:rsidR="00622951" w:rsidRPr="00E052F2">
        <w:rPr>
          <w:rStyle w:val="1"/>
          <w:rFonts w:ascii="Times New Roman" w:hAnsi="Times New Roman"/>
          <w:sz w:val="28"/>
        </w:rPr>
        <w:t xml:space="preserve">несоответствием </w:t>
      </w:r>
      <w:r w:rsidR="00E052F2" w:rsidRPr="00E052F2">
        <w:rPr>
          <w:rStyle w:val="1"/>
          <w:rFonts w:ascii="Times New Roman" w:hAnsi="Times New Roman"/>
          <w:sz w:val="28"/>
        </w:rPr>
        <w:t xml:space="preserve">действующего </w:t>
      </w:r>
      <w:r w:rsidR="00622951" w:rsidRPr="00E052F2">
        <w:rPr>
          <w:rStyle w:val="1"/>
          <w:rFonts w:ascii="Times New Roman" w:hAnsi="Times New Roman"/>
          <w:sz w:val="28"/>
        </w:rPr>
        <w:t>нормативного правового акта нормам Федерального закона от 31 июля 2020 года № 248-ФЗ «О государственном контроле (надзоре) и муниципальном контроле в Российской Федерации» (далее Федеральный закон № 248-ФЗ)</w:t>
      </w:r>
      <w:r w:rsidR="00E052F2">
        <w:rPr>
          <w:rStyle w:val="1"/>
          <w:rFonts w:ascii="Times New Roman" w:hAnsi="Times New Roman"/>
          <w:sz w:val="28"/>
        </w:rPr>
        <w:t>, что</w:t>
      </w:r>
      <w:r w:rsidR="00622951" w:rsidRPr="00E052F2">
        <w:rPr>
          <w:rStyle w:val="1"/>
          <w:rFonts w:ascii="Times New Roman" w:hAnsi="Times New Roman"/>
          <w:sz w:val="28"/>
        </w:rPr>
        <w:t xml:space="preserve"> приводит к невозможности выполнения полномочий по осуществлению муниципального земельного контроля в соответствии с нормами действующего законодательства в части оформления документов и принимаемых решений по результатам контрольных мероприятий без взаимодействия с контролируемым лицом, периодичности проведения мероприятий по земельному контролю, неполноты применяемых мер при выявлении нарушений обязательных требований, предусмотренных изменениями в Закон Краснодарского края от 23 июля 2003 г. № 608-КЗ «Об административных правонарушениях» (далее Закон Краснодарского края от 23 июля 2003 г. № 608-КЗ), компетентного рассмотрения доводов о наличии признаков нарушений на землях сельскохозяйственного назначения.</w:t>
      </w:r>
    </w:p>
    <w:p w14:paraId="7F6175D9" w14:textId="23A077D8" w:rsidR="008107AA" w:rsidRPr="00E052F2" w:rsidRDefault="00C81127" w:rsidP="008107AA">
      <w:pPr>
        <w:ind w:firstLine="851"/>
        <w:jc w:val="both"/>
        <w:rPr>
          <w:color w:val="000000" w:themeColor="text1"/>
          <w:sz w:val="28"/>
          <w:szCs w:val="28"/>
        </w:rPr>
      </w:pPr>
      <w:r w:rsidRPr="00E052F2">
        <w:rPr>
          <w:spacing w:val="3"/>
          <w:sz w:val="28"/>
          <w:szCs w:val="28"/>
        </w:rPr>
        <w:t xml:space="preserve">В целях решения указанной проблемы, предлагается </w:t>
      </w:r>
      <w:proofErr w:type="gramStart"/>
      <w:r w:rsidRPr="00E052F2">
        <w:rPr>
          <w:spacing w:val="3"/>
          <w:sz w:val="28"/>
          <w:szCs w:val="28"/>
        </w:rPr>
        <w:t xml:space="preserve">утвердить  </w:t>
      </w:r>
      <w:r w:rsidR="008107AA" w:rsidRPr="00E052F2">
        <w:rPr>
          <w:rStyle w:val="53"/>
        </w:rPr>
        <w:t>изменения</w:t>
      </w:r>
      <w:proofErr w:type="gramEnd"/>
      <w:r w:rsidR="008107AA" w:rsidRPr="00E052F2">
        <w:rPr>
          <w:rStyle w:val="53"/>
        </w:rPr>
        <w:t xml:space="preserve"> в </w:t>
      </w:r>
      <w:r w:rsidR="008107AA" w:rsidRPr="00E052F2">
        <w:rPr>
          <w:sz w:val="28"/>
          <w:szCs w:val="28"/>
        </w:rPr>
        <w:t xml:space="preserve">решение </w:t>
      </w:r>
      <w:r w:rsidR="00E052F2" w:rsidRPr="00E052F2">
        <w:rPr>
          <w:rStyle w:val="a9"/>
          <w:rFonts w:ascii="Times New Roman" w:hAnsi="Times New Roman"/>
          <w:sz w:val="28"/>
          <w:szCs w:val="28"/>
        </w:rPr>
        <w:t xml:space="preserve">Совета муниципального образования </w:t>
      </w:r>
      <w:proofErr w:type="spellStart"/>
      <w:r w:rsidR="00E052F2" w:rsidRPr="00E052F2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="00E052F2" w:rsidRPr="00E052F2">
        <w:rPr>
          <w:rStyle w:val="a9"/>
          <w:rFonts w:ascii="Times New Roman" w:hAnsi="Times New Roman"/>
          <w:sz w:val="28"/>
          <w:szCs w:val="28"/>
        </w:rPr>
        <w:t xml:space="preserve"> муниципальный район «О внесении изменений в решение очередной XXXV сессии IV созыва Совета муниципального образования </w:t>
      </w:r>
      <w:proofErr w:type="spellStart"/>
      <w:r w:rsidR="00E052F2" w:rsidRPr="00E052F2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="00E052F2" w:rsidRPr="00E052F2">
        <w:rPr>
          <w:rStyle w:val="a9"/>
          <w:rFonts w:ascii="Times New Roman" w:hAnsi="Times New Roman"/>
          <w:sz w:val="28"/>
          <w:szCs w:val="28"/>
        </w:rPr>
        <w:t xml:space="preserve"> район от 19 декабря 2023 г. № 7-363 «Об утверждении Положения о муниципальном земельном контроле на территории муниципального образования </w:t>
      </w:r>
      <w:proofErr w:type="spellStart"/>
      <w:r w:rsidR="00E052F2" w:rsidRPr="00E052F2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="00E052F2" w:rsidRPr="00E052F2">
        <w:rPr>
          <w:rStyle w:val="a9"/>
          <w:rFonts w:ascii="Times New Roman" w:hAnsi="Times New Roman"/>
          <w:sz w:val="28"/>
          <w:szCs w:val="28"/>
        </w:rPr>
        <w:t xml:space="preserve"> район</w:t>
      </w:r>
      <w:r w:rsidR="00E052F2" w:rsidRPr="00E052F2">
        <w:rPr>
          <w:sz w:val="28"/>
          <w:szCs w:val="28"/>
        </w:rPr>
        <w:t>»</w:t>
      </w:r>
      <w:r w:rsidR="008107AA" w:rsidRPr="00E052F2">
        <w:rPr>
          <w:sz w:val="28"/>
          <w:szCs w:val="28"/>
        </w:rPr>
        <w:t>.</w:t>
      </w:r>
    </w:p>
    <w:p w14:paraId="21000000" w14:textId="4367C79C" w:rsidR="008244E1" w:rsidRDefault="004F2C46" w:rsidP="008107AA">
      <w:pPr>
        <w:pStyle w:val="a8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4751502E" w14:textId="77777777" w:rsidR="00C113FE" w:rsidRPr="00C113FE" w:rsidRDefault="004F2C46" w:rsidP="00C113FE">
      <w:pPr>
        <w:ind w:firstLine="708"/>
        <w:jc w:val="both"/>
        <w:rPr>
          <w:color w:val="000000" w:themeColor="text1"/>
          <w:sz w:val="28"/>
          <w:szCs w:val="28"/>
        </w:rPr>
      </w:pPr>
      <w:r w:rsidRPr="00C113FE">
        <w:rPr>
          <w:sz w:val="28"/>
          <w:szCs w:val="28"/>
        </w:rPr>
        <w:t xml:space="preserve">3. Цель предлагаемого правового регулирования - </w:t>
      </w:r>
      <w:r w:rsidR="00C113FE" w:rsidRPr="00C113FE">
        <w:rPr>
          <w:rStyle w:val="ConsPlusNonformat0"/>
          <w:rFonts w:ascii="Times New Roman" w:hAnsi="Times New Roman"/>
          <w:color w:val="000000" w:themeColor="text1"/>
          <w:sz w:val="28"/>
          <w:szCs w:val="28"/>
        </w:rPr>
        <w:t>выполнение полномочий по осуществлению муниципального земельного контроля в соответствии с нормами действующего законодательства.</w:t>
      </w:r>
    </w:p>
    <w:p w14:paraId="23000000" w14:textId="3ED266C9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 xml:space="preserve">Цель предлагаемого правового регулирования соответствует принципам правового регулирования, установленным законодательством Российской Федерации и Краснодарского края. </w:t>
      </w:r>
    </w:p>
    <w:p w14:paraId="24000000" w14:textId="58168C4E" w:rsidR="008244E1" w:rsidRPr="001228A1" w:rsidRDefault="004F2C46" w:rsidP="001228A1">
      <w:pPr>
        <w:jc w:val="both"/>
        <w:rPr>
          <w:sz w:val="28"/>
          <w:szCs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  </w:t>
      </w:r>
      <w:r w:rsidR="001A51EC">
        <w:rPr>
          <w:sz w:val="28"/>
        </w:rPr>
        <w:t xml:space="preserve">      </w:t>
      </w:r>
      <w:r>
        <w:rPr>
          <w:sz w:val="28"/>
        </w:rPr>
        <w:t>4. Проект муниципального нормативного правового акта содержит положения, которыми изменяется содержание прав и обязанностей потенциальных адресатов предлагаемого проектом правового регулирования</w:t>
      </w:r>
      <w:r w:rsidR="00837502">
        <w:rPr>
          <w:sz w:val="28"/>
        </w:rPr>
        <w:t xml:space="preserve"> </w:t>
      </w:r>
      <w:r>
        <w:rPr>
          <w:sz w:val="28"/>
        </w:rPr>
        <w:t xml:space="preserve">в </w:t>
      </w:r>
      <w:r w:rsidRPr="00A91905">
        <w:rPr>
          <w:sz w:val="28"/>
          <w:szCs w:val="28"/>
        </w:rPr>
        <w:t xml:space="preserve">части </w:t>
      </w:r>
      <w:r w:rsidR="001228A1" w:rsidRPr="001228A1">
        <w:rPr>
          <w:sz w:val="28"/>
          <w:szCs w:val="28"/>
        </w:rPr>
        <w:t>соблюдения обязательных требований законодательства Краснодарского</w:t>
      </w:r>
      <w:r w:rsidR="001228A1" w:rsidRPr="001228A1">
        <w:rPr>
          <w:rStyle w:val="1"/>
          <w:sz w:val="28"/>
          <w:szCs w:val="28"/>
        </w:rPr>
        <w:t xml:space="preserve"> края в отношении обеспечения плодородия земель сельскохозяйственного назначения; устранени</w:t>
      </w:r>
      <w:r w:rsidR="001228A1">
        <w:rPr>
          <w:rStyle w:val="1"/>
          <w:sz w:val="28"/>
          <w:szCs w:val="28"/>
        </w:rPr>
        <w:t>я</w:t>
      </w:r>
      <w:r w:rsidR="001228A1" w:rsidRPr="001228A1">
        <w:rPr>
          <w:rStyle w:val="1"/>
          <w:sz w:val="28"/>
          <w:szCs w:val="28"/>
        </w:rPr>
        <w:t xml:space="preserve"> выявленных нарушений обязательных требований в установленные предписанием сроки;</w:t>
      </w:r>
      <w:r w:rsidR="001228A1">
        <w:rPr>
          <w:rStyle w:val="1"/>
          <w:sz w:val="28"/>
          <w:szCs w:val="28"/>
        </w:rPr>
        <w:t xml:space="preserve"> р</w:t>
      </w:r>
      <w:r w:rsidR="001228A1" w:rsidRPr="001228A1">
        <w:rPr>
          <w:rStyle w:val="1"/>
          <w:sz w:val="28"/>
          <w:szCs w:val="28"/>
        </w:rPr>
        <w:t>еализации права на представление документов и сведений, информации, подтверждающих исполнение решения контролирующего органа об устранении выявленных нарушений обязательных требований</w:t>
      </w:r>
      <w:r w:rsidR="00CD49CD" w:rsidRPr="001228A1">
        <w:rPr>
          <w:sz w:val="28"/>
          <w:szCs w:val="28"/>
        </w:rPr>
        <w:t>.</w:t>
      </w:r>
      <w:r w:rsidR="00837502" w:rsidRPr="001228A1">
        <w:rPr>
          <w:sz w:val="28"/>
          <w:szCs w:val="28"/>
        </w:rPr>
        <w:t xml:space="preserve"> </w:t>
      </w:r>
      <w:r w:rsidR="00CD49CD" w:rsidRPr="001228A1">
        <w:rPr>
          <w:sz w:val="28"/>
          <w:szCs w:val="28"/>
        </w:rPr>
        <w:t xml:space="preserve"> </w:t>
      </w:r>
      <w:r w:rsidRPr="001228A1">
        <w:rPr>
          <w:sz w:val="28"/>
          <w:szCs w:val="28"/>
        </w:rPr>
        <w:t xml:space="preserve">   </w:t>
      </w:r>
    </w:p>
    <w:p w14:paraId="731B638B" w14:textId="6AAFC439" w:rsidR="00111A80" w:rsidRPr="001228A1" w:rsidRDefault="004F2C46" w:rsidP="001228A1">
      <w:pPr>
        <w:ind w:firstLine="708"/>
        <w:jc w:val="both"/>
        <w:outlineLvl w:val="0"/>
        <w:rPr>
          <w:sz w:val="28"/>
          <w:szCs w:val="28"/>
        </w:rPr>
      </w:pPr>
      <w:r w:rsidRPr="001228A1">
        <w:rPr>
          <w:sz w:val="28"/>
          <w:szCs w:val="28"/>
        </w:rPr>
        <w:lastRenderedPageBreak/>
        <w:t xml:space="preserve">Изменение содержания и порядка реализации полномочий администрации муниципального образования </w:t>
      </w:r>
      <w:proofErr w:type="spellStart"/>
      <w:r w:rsidRPr="001228A1">
        <w:rPr>
          <w:sz w:val="28"/>
          <w:szCs w:val="28"/>
        </w:rPr>
        <w:t>Выселковский</w:t>
      </w:r>
      <w:proofErr w:type="spellEnd"/>
      <w:r w:rsidRPr="001228A1">
        <w:rPr>
          <w:sz w:val="28"/>
          <w:szCs w:val="28"/>
        </w:rPr>
        <w:t xml:space="preserve"> район в отношениях с потенциальными адресатами предусмотрено</w:t>
      </w:r>
      <w:r w:rsidR="00837502" w:rsidRPr="001228A1">
        <w:rPr>
          <w:sz w:val="28"/>
          <w:szCs w:val="28"/>
        </w:rPr>
        <w:t xml:space="preserve"> в части </w:t>
      </w:r>
      <w:r w:rsidRPr="001228A1">
        <w:rPr>
          <w:sz w:val="28"/>
          <w:szCs w:val="28"/>
        </w:rPr>
        <w:t xml:space="preserve"> </w:t>
      </w:r>
      <w:r w:rsidR="001228A1" w:rsidRPr="001228A1">
        <w:rPr>
          <w:sz w:val="28"/>
          <w:szCs w:val="28"/>
        </w:rPr>
        <w:t>занесения акта контрольного мероприятия без взаимодействия с контролируемым лицом в единый реестр контрольных (надзорных) мероприятий в случае выявления нарушений обязательных требований;</w:t>
      </w:r>
      <w:r w:rsidR="001228A1">
        <w:rPr>
          <w:sz w:val="28"/>
          <w:szCs w:val="28"/>
        </w:rPr>
        <w:t xml:space="preserve"> </w:t>
      </w:r>
      <w:r w:rsidR="001228A1" w:rsidRPr="001228A1">
        <w:rPr>
          <w:sz w:val="28"/>
          <w:szCs w:val="28"/>
        </w:rPr>
        <w:t>выдачи предписаний об устранении выявленных нарушений обязательных требований, их учета и оценки</w:t>
      </w:r>
      <w:r w:rsidR="001228A1" w:rsidRPr="001228A1">
        <w:rPr>
          <w:rStyle w:val="1"/>
          <w:sz w:val="28"/>
          <w:szCs w:val="28"/>
        </w:rPr>
        <w:t xml:space="preserve"> исполнения; подготовки к рассмотрению и направления материалов контрольного мероприятия в административную комиссию в случае нарушения статьи 7.17 Закона Краснодарского края от 23 июля 2003 г. № 608-КЗ</w:t>
      </w:r>
      <w:r w:rsidR="00111A80" w:rsidRPr="001228A1">
        <w:rPr>
          <w:sz w:val="28"/>
          <w:szCs w:val="28"/>
        </w:rPr>
        <w:t>.</w:t>
      </w:r>
    </w:p>
    <w:p w14:paraId="7D298625" w14:textId="5FCA9263" w:rsidR="00385E89" w:rsidRPr="00684A0B" w:rsidRDefault="004F2C46" w:rsidP="001A51EC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</w:t>
      </w:r>
      <w:r w:rsidR="001A51EC">
        <w:rPr>
          <w:sz w:val="28"/>
        </w:rPr>
        <w:t xml:space="preserve">         </w:t>
      </w:r>
      <w:r w:rsidRPr="00684A0B">
        <w:rPr>
          <w:sz w:val="28"/>
        </w:rPr>
        <w:t xml:space="preserve">5. Риски </w:t>
      </w:r>
      <w:proofErr w:type="spellStart"/>
      <w:r w:rsidRPr="00684A0B">
        <w:rPr>
          <w:sz w:val="28"/>
        </w:rPr>
        <w:t>недостижения</w:t>
      </w:r>
      <w:proofErr w:type="spellEnd"/>
      <w:r w:rsidRPr="00684A0B">
        <w:rPr>
          <w:sz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 w:rsidRPr="00684A0B">
        <w:rPr>
          <w:sz w:val="28"/>
        </w:rPr>
        <w:t>Выселковский</w:t>
      </w:r>
      <w:proofErr w:type="spellEnd"/>
      <w:r w:rsidRPr="00684A0B">
        <w:rPr>
          <w:sz w:val="28"/>
        </w:rPr>
        <w:t xml:space="preserve"> район </w:t>
      </w:r>
      <w:r w:rsidR="00FF24E3">
        <w:rPr>
          <w:sz w:val="28"/>
        </w:rPr>
        <w:t>отсутствуют.</w:t>
      </w:r>
    </w:p>
    <w:p w14:paraId="4173858B" w14:textId="7F2EB1F4" w:rsidR="009D5916" w:rsidRDefault="004F2C46" w:rsidP="0016539F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6. </w:t>
      </w:r>
      <w:r>
        <w:t xml:space="preserve"> </w:t>
      </w:r>
      <w:r w:rsidRPr="009D5916">
        <w:rPr>
          <w:sz w:val="28"/>
          <w:szCs w:val="28"/>
        </w:rPr>
        <w:t xml:space="preserve">Расходы потенциальных адресатов предлагаемого правового регулирования, понесенные от регулирующего воздействия предлагаемого проектом нормативного правового акта, </w:t>
      </w:r>
      <w:r w:rsidR="009D5916" w:rsidRPr="009D5916">
        <w:rPr>
          <w:rStyle w:val="1"/>
          <w:sz w:val="28"/>
          <w:szCs w:val="28"/>
        </w:rPr>
        <w:t xml:space="preserve">возможны в случае </w:t>
      </w:r>
      <w:proofErr w:type="gramStart"/>
      <w:r w:rsidR="009D5916" w:rsidRPr="009D5916">
        <w:rPr>
          <w:rStyle w:val="1"/>
          <w:sz w:val="28"/>
          <w:szCs w:val="28"/>
        </w:rPr>
        <w:t xml:space="preserve">нарушения  </w:t>
      </w:r>
      <w:r w:rsidR="009D5916" w:rsidRPr="009D5916">
        <w:rPr>
          <w:sz w:val="28"/>
          <w:szCs w:val="28"/>
        </w:rPr>
        <w:t>обязательных</w:t>
      </w:r>
      <w:proofErr w:type="gramEnd"/>
      <w:r w:rsidR="009D5916" w:rsidRPr="009D5916">
        <w:rPr>
          <w:sz w:val="28"/>
          <w:szCs w:val="28"/>
        </w:rPr>
        <w:t xml:space="preserve"> требований законодательства Краснодарского</w:t>
      </w:r>
      <w:r w:rsidR="009D5916" w:rsidRPr="009D5916">
        <w:rPr>
          <w:rStyle w:val="1"/>
          <w:sz w:val="28"/>
          <w:szCs w:val="28"/>
        </w:rPr>
        <w:t xml:space="preserve"> края в отношении обеспечения плодородия земель сельскохозяйственного назначения, в случае неисполнения предписания в установленный срок .</w:t>
      </w:r>
      <w:r w:rsidRPr="009D5916">
        <w:rPr>
          <w:sz w:val="28"/>
          <w:szCs w:val="28"/>
        </w:rPr>
        <w:t xml:space="preserve">  </w:t>
      </w:r>
      <w:r w:rsidR="009D5916" w:rsidRPr="009D5916">
        <w:rPr>
          <w:sz w:val="28"/>
          <w:szCs w:val="28"/>
        </w:rPr>
        <w:t xml:space="preserve">Рассчитать расходы не представляется возможным, т.к. расходы предполагаются только в случае выявления </w:t>
      </w:r>
      <w:proofErr w:type="gramStart"/>
      <w:r w:rsidR="009D5916" w:rsidRPr="009D5916">
        <w:rPr>
          <w:rStyle w:val="1"/>
          <w:sz w:val="28"/>
          <w:szCs w:val="28"/>
        </w:rPr>
        <w:t xml:space="preserve">нарушения  </w:t>
      </w:r>
      <w:r w:rsidR="009D5916" w:rsidRPr="009D5916">
        <w:rPr>
          <w:sz w:val="28"/>
          <w:szCs w:val="28"/>
        </w:rPr>
        <w:t>обязательных</w:t>
      </w:r>
      <w:proofErr w:type="gramEnd"/>
      <w:r w:rsidR="009D5916" w:rsidRPr="009D5916">
        <w:rPr>
          <w:sz w:val="28"/>
          <w:szCs w:val="28"/>
        </w:rPr>
        <w:t xml:space="preserve"> требований к использованию и охране земель.</w:t>
      </w:r>
      <w:r>
        <w:rPr>
          <w:sz w:val="28"/>
        </w:rPr>
        <w:t xml:space="preserve">   </w:t>
      </w:r>
    </w:p>
    <w:p w14:paraId="4A000000" w14:textId="366A3F71" w:rsidR="008244E1" w:rsidRPr="00A922CB" w:rsidRDefault="004F2C4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Расходы 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понесённые от регулирующего воздействия предлагаемого проекта муниципального нормативного правового </w:t>
      </w:r>
      <w:proofErr w:type="gramStart"/>
      <w:r>
        <w:rPr>
          <w:sz w:val="28"/>
        </w:rPr>
        <w:t>акта</w:t>
      </w:r>
      <w:r w:rsidR="00776CAA">
        <w:rPr>
          <w:sz w:val="28"/>
        </w:rPr>
        <w:t xml:space="preserve">, </w:t>
      </w:r>
      <w:r w:rsidR="00C31F4E">
        <w:rPr>
          <w:sz w:val="28"/>
        </w:rPr>
        <w:t xml:space="preserve"> </w:t>
      </w:r>
      <w:r w:rsidR="00776CAA">
        <w:rPr>
          <w:sz w:val="28"/>
          <w:szCs w:val="28"/>
        </w:rPr>
        <w:t>отсутствуют</w:t>
      </w:r>
      <w:proofErr w:type="gramEnd"/>
      <w:r w:rsidR="00776CAA">
        <w:rPr>
          <w:sz w:val="28"/>
          <w:szCs w:val="28"/>
        </w:rPr>
        <w:t>.</w:t>
      </w:r>
    </w:p>
    <w:p w14:paraId="4B000000" w14:textId="14B66473" w:rsidR="008244E1" w:rsidRPr="0021092C" w:rsidRDefault="004F2C46" w:rsidP="00C31F4E">
      <w:pPr>
        <w:pStyle w:val="a8"/>
        <w:ind w:firstLine="708"/>
        <w:jc w:val="both"/>
        <w:rPr>
          <w:sz w:val="28"/>
          <w:szCs w:val="28"/>
        </w:rPr>
      </w:pPr>
      <w:r w:rsidRPr="00C31F4E">
        <w:rPr>
          <w:rFonts w:ascii="Times New Roman" w:hAnsi="Times New Roman"/>
          <w:sz w:val="28"/>
          <w:szCs w:val="28"/>
        </w:rPr>
        <w:t xml:space="preserve">Доходы бюджета муниципального образования </w:t>
      </w:r>
      <w:proofErr w:type="spellStart"/>
      <w:r w:rsidRPr="00C31F4E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C31F4E">
        <w:rPr>
          <w:rFonts w:ascii="Times New Roman" w:hAnsi="Times New Roman"/>
          <w:sz w:val="28"/>
          <w:szCs w:val="28"/>
        </w:rPr>
        <w:t xml:space="preserve"> район, полученные от регулирующего воздействия предлагаемого проекта муниципального нормативного правового акта</w:t>
      </w:r>
      <w:r w:rsidR="0021092C">
        <w:rPr>
          <w:rFonts w:ascii="Times New Roman" w:hAnsi="Times New Roman"/>
          <w:sz w:val="28"/>
          <w:szCs w:val="28"/>
        </w:rPr>
        <w:t>,</w:t>
      </w:r>
      <w:r w:rsidR="00C31F4E" w:rsidRPr="00C31F4E">
        <w:rPr>
          <w:rFonts w:ascii="Times New Roman" w:hAnsi="Times New Roman"/>
          <w:sz w:val="28"/>
          <w:szCs w:val="28"/>
        </w:rPr>
        <w:t xml:space="preserve"> предполагаются от </w:t>
      </w:r>
      <w:r w:rsidR="0021092C">
        <w:rPr>
          <w:rFonts w:ascii="Times New Roman" w:hAnsi="Times New Roman"/>
          <w:sz w:val="28"/>
          <w:szCs w:val="28"/>
        </w:rPr>
        <w:t xml:space="preserve">поступления средств в виде штрафных санкций при выявлении нарушений законодательства. </w:t>
      </w:r>
      <w:r w:rsidR="0021092C" w:rsidRPr="0021092C">
        <w:rPr>
          <w:rFonts w:ascii="Times New Roman" w:hAnsi="Times New Roman"/>
          <w:sz w:val="28"/>
          <w:szCs w:val="28"/>
        </w:rPr>
        <w:t>Рассчитать доходы невозможно, т.к. невозможно предусмотреть количество выявленных нарушений законодательства.</w:t>
      </w:r>
    </w:p>
    <w:p w14:paraId="4C000000" w14:textId="0D3C5D9C" w:rsidR="008244E1" w:rsidRDefault="004F2C46">
      <w:pPr>
        <w:tabs>
          <w:tab w:val="left" w:pos="1027"/>
        </w:tabs>
        <w:ind w:left="34"/>
        <w:jc w:val="both"/>
        <w:rPr>
          <w:sz w:val="28"/>
        </w:rPr>
      </w:pPr>
      <w:r>
        <w:rPr>
          <w:sz w:val="26"/>
        </w:rPr>
        <w:t xml:space="preserve">     </w:t>
      </w:r>
      <w:r>
        <w:rPr>
          <w:sz w:val="28"/>
        </w:rPr>
        <w:t xml:space="preserve"> 7.В соответствии с Порядком уполномоченный орган провел    публичные консультации по проекту в период с </w:t>
      </w:r>
      <w:r w:rsidR="006D63A2">
        <w:rPr>
          <w:sz w:val="28"/>
        </w:rPr>
        <w:t>09</w:t>
      </w:r>
      <w:r>
        <w:rPr>
          <w:sz w:val="28"/>
        </w:rPr>
        <w:t>.</w:t>
      </w:r>
      <w:r w:rsidR="00DB19EB">
        <w:rPr>
          <w:sz w:val="28"/>
        </w:rPr>
        <w:t>0</w:t>
      </w:r>
      <w:r w:rsidR="006D63A2">
        <w:rPr>
          <w:sz w:val="28"/>
        </w:rPr>
        <w:t>2</w:t>
      </w:r>
      <w:r>
        <w:rPr>
          <w:sz w:val="28"/>
        </w:rPr>
        <w:t>.202</w:t>
      </w:r>
      <w:r w:rsidR="006D63A2">
        <w:rPr>
          <w:sz w:val="28"/>
        </w:rPr>
        <w:t>6</w:t>
      </w:r>
      <w:r>
        <w:rPr>
          <w:sz w:val="28"/>
        </w:rPr>
        <w:t xml:space="preserve"> г. по </w:t>
      </w:r>
      <w:r w:rsidR="00A922CB">
        <w:rPr>
          <w:sz w:val="28"/>
        </w:rPr>
        <w:t>2</w:t>
      </w:r>
      <w:r w:rsidR="006D63A2">
        <w:rPr>
          <w:sz w:val="28"/>
        </w:rPr>
        <w:t>0</w:t>
      </w:r>
      <w:r>
        <w:rPr>
          <w:sz w:val="28"/>
        </w:rPr>
        <w:t>.</w:t>
      </w:r>
      <w:r w:rsidR="00DB19EB">
        <w:rPr>
          <w:sz w:val="28"/>
        </w:rPr>
        <w:t>0</w:t>
      </w:r>
      <w:r w:rsidR="006D63A2">
        <w:rPr>
          <w:sz w:val="28"/>
        </w:rPr>
        <w:t>2</w:t>
      </w:r>
      <w:r>
        <w:rPr>
          <w:sz w:val="28"/>
        </w:rPr>
        <w:t>.202</w:t>
      </w:r>
      <w:r w:rsidR="006D63A2">
        <w:rPr>
          <w:sz w:val="28"/>
        </w:rPr>
        <w:t>6</w:t>
      </w:r>
      <w:r>
        <w:rPr>
          <w:sz w:val="28"/>
        </w:rPr>
        <w:t xml:space="preserve"> г.</w:t>
      </w:r>
    </w:p>
    <w:p w14:paraId="4D000000" w14:textId="77777777" w:rsidR="008244E1" w:rsidRDefault="004F2C46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        8.  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</w:t>
      </w:r>
      <w:hyperlink r:id="rId5" w:history="1">
        <w:r>
          <w:rPr>
            <w:rStyle w:val="a7"/>
            <w:sz w:val="28"/>
          </w:rPr>
          <w:t>http://viselki.net</w:t>
        </w:r>
      </w:hyperlink>
      <w:r>
        <w:rPr>
          <w:sz w:val="28"/>
        </w:rPr>
        <w:t>).</w:t>
      </w:r>
    </w:p>
    <w:p w14:paraId="4E000000" w14:textId="77777777" w:rsidR="008244E1" w:rsidRDefault="004F2C46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данный проект был направлен на рассмотрение в адрес </w:t>
      </w:r>
      <w:proofErr w:type="spellStart"/>
      <w:r>
        <w:rPr>
          <w:rFonts w:ascii="Times New Roman" w:hAnsi="Times New Roman"/>
          <w:sz w:val="28"/>
        </w:rPr>
        <w:t>Выселковской</w:t>
      </w:r>
      <w:proofErr w:type="spellEnd"/>
      <w:r>
        <w:rPr>
          <w:rFonts w:ascii="Times New Roman" w:hAnsi="Times New Roman"/>
          <w:sz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14:paraId="4F000000" w14:textId="77777777" w:rsidR="008244E1" w:rsidRDefault="004F2C46">
      <w:pPr>
        <w:tabs>
          <w:tab w:val="left" w:pos="1168"/>
          <w:tab w:val="left" w:pos="1354"/>
        </w:tabs>
        <w:jc w:val="both"/>
        <w:rPr>
          <w:sz w:val="28"/>
        </w:rPr>
      </w:pPr>
      <w:r>
        <w:rPr>
          <w:sz w:val="28"/>
        </w:rPr>
        <w:t xml:space="preserve">      9.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>
        <w:rPr>
          <w:sz w:val="28"/>
        </w:rPr>
        <w:t>Выселковской</w:t>
      </w:r>
      <w:proofErr w:type="spellEnd"/>
      <w:r>
        <w:rPr>
          <w:sz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не поступило. </w:t>
      </w:r>
    </w:p>
    <w:p w14:paraId="3568B8E0" w14:textId="77777777" w:rsidR="00A9152A" w:rsidRPr="00027E8A" w:rsidRDefault="004F2C46" w:rsidP="00A9152A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10. </w:t>
      </w:r>
      <w:r w:rsidR="00A9152A" w:rsidRPr="002D6B12">
        <w:rPr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нормативного правового акта </w:t>
      </w:r>
      <w:r w:rsidR="00A9152A" w:rsidRPr="002D6B12">
        <w:rPr>
          <w:sz w:val="28"/>
          <w:szCs w:val="28"/>
        </w:rPr>
        <w:lastRenderedPageBreak/>
        <w:t xml:space="preserve">положений, вводящих избыточные обязательные требования для субъектов предпринимательской и иной экономической деятельности, обязанности, запреты и ограничения для субъектов  инвестиционной деятельности или способствующих их введению, оказывающих негативное влияние на отрасли экономики муниципального образования </w:t>
      </w:r>
      <w:proofErr w:type="spellStart"/>
      <w:r w:rsidR="00A9152A" w:rsidRPr="002D6B12">
        <w:rPr>
          <w:sz w:val="28"/>
          <w:szCs w:val="28"/>
        </w:rPr>
        <w:t>Выселковский</w:t>
      </w:r>
      <w:proofErr w:type="spellEnd"/>
      <w:r w:rsidR="00A9152A" w:rsidRPr="002D6B12">
        <w:rPr>
          <w:sz w:val="28"/>
          <w:szCs w:val="28"/>
        </w:rPr>
        <w:t xml:space="preserve"> район,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необоснованных расходов бюджета муниципального образования </w:t>
      </w:r>
      <w:proofErr w:type="spellStart"/>
      <w:r w:rsidR="00A9152A" w:rsidRPr="002D6B12">
        <w:rPr>
          <w:sz w:val="28"/>
          <w:szCs w:val="28"/>
        </w:rPr>
        <w:t>Выселковский</w:t>
      </w:r>
      <w:proofErr w:type="spellEnd"/>
      <w:r w:rsidR="00A9152A" w:rsidRPr="002D6B12">
        <w:rPr>
          <w:sz w:val="28"/>
          <w:szCs w:val="28"/>
        </w:rPr>
        <w:t xml:space="preserve"> район, и о возможности его дальнейшего согласования.</w:t>
      </w:r>
      <w:r w:rsidR="00A9152A">
        <w:rPr>
          <w:sz w:val="28"/>
          <w:szCs w:val="28"/>
        </w:rPr>
        <w:t xml:space="preserve">  </w:t>
      </w:r>
    </w:p>
    <w:p w14:paraId="4B7C168B" w14:textId="28649304" w:rsidR="00F16292" w:rsidRDefault="00F16292" w:rsidP="00A9152A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0D893A9A" w14:textId="77777777" w:rsidR="00A9152A" w:rsidRDefault="00A9152A" w:rsidP="00A9152A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6499D586" w14:textId="77777777" w:rsidR="00A9152A" w:rsidRDefault="00A9152A" w:rsidP="00A9152A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12982D30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14:paraId="730A434E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BC5025E" w14:textId="77777777" w:rsidR="006A4244" w:rsidRPr="00A07EEC" w:rsidRDefault="006A4244" w:rsidP="006A42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</w:t>
      </w:r>
      <w:proofErr w:type="spellStart"/>
      <w:r>
        <w:rPr>
          <w:sz w:val="28"/>
          <w:szCs w:val="28"/>
        </w:rPr>
        <w:t>Т.П.Коробова</w:t>
      </w:r>
      <w:proofErr w:type="spellEnd"/>
    </w:p>
    <w:p w14:paraId="3E2ED0EC" w14:textId="77777777" w:rsidR="000D295B" w:rsidRDefault="000D295B">
      <w:pPr>
        <w:rPr>
          <w:sz w:val="28"/>
        </w:rPr>
      </w:pPr>
    </w:p>
    <w:p w14:paraId="2511CE8B" w14:textId="556B7C5B" w:rsidR="000D295B" w:rsidRDefault="00F16292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</w:t>
      </w:r>
      <w:r w:rsidRPr="00A922CB">
        <w:rPr>
          <w:sz w:val="28"/>
          <w:szCs w:val="28"/>
        </w:rPr>
        <w:t>0</w:t>
      </w:r>
      <w:r w:rsidR="006D63A2">
        <w:rPr>
          <w:sz w:val="28"/>
          <w:szCs w:val="28"/>
        </w:rPr>
        <w:t>2</w:t>
      </w:r>
      <w:r w:rsidRPr="00A922CB">
        <w:rPr>
          <w:sz w:val="28"/>
          <w:szCs w:val="28"/>
        </w:rPr>
        <w:t>.</w:t>
      </w:r>
      <w:r w:rsidR="006D63A2">
        <w:rPr>
          <w:sz w:val="28"/>
          <w:szCs w:val="28"/>
        </w:rPr>
        <w:t>0</w:t>
      </w:r>
      <w:r w:rsidR="00A9152A">
        <w:rPr>
          <w:sz w:val="28"/>
          <w:szCs w:val="28"/>
        </w:rPr>
        <w:t>4</w:t>
      </w:r>
      <w:r w:rsidRPr="00A922CB">
        <w:rPr>
          <w:sz w:val="28"/>
          <w:szCs w:val="28"/>
        </w:rPr>
        <w:t>.202</w:t>
      </w:r>
      <w:r w:rsidR="006D63A2">
        <w:rPr>
          <w:sz w:val="28"/>
          <w:szCs w:val="28"/>
        </w:rPr>
        <w:t>6</w:t>
      </w:r>
      <w:r w:rsidRPr="00A922CB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14:paraId="7279C1B0" w14:textId="77777777" w:rsidR="00F16292" w:rsidRDefault="00F16292">
      <w:pPr>
        <w:rPr>
          <w:sz w:val="28"/>
        </w:rPr>
      </w:pPr>
    </w:p>
    <w:p w14:paraId="44086C0E" w14:textId="77777777" w:rsidR="00F16292" w:rsidRDefault="00F16292">
      <w:pPr>
        <w:rPr>
          <w:sz w:val="28"/>
        </w:rPr>
      </w:pPr>
    </w:p>
    <w:p w14:paraId="5C000000" w14:textId="1F16C8F7" w:rsidR="008244E1" w:rsidRDefault="004F2C46">
      <w:r>
        <w:rPr>
          <w:sz w:val="28"/>
        </w:rPr>
        <w:t xml:space="preserve"> </w:t>
      </w:r>
      <w:r>
        <w:rPr>
          <w:sz w:val="20"/>
        </w:rPr>
        <w:t xml:space="preserve">Юрова Т.Н. 73502           </w:t>
      </w:r>
      <w:r w:rsidR="00C72C97">
        <w:rPr>
          <w:sz w:val="20"/>
        </w:rPr>
        <w:t xml:space="preserve">                                                </w:t>
      </w:r>
      <w:bookmarkStart w:id="1" w:name="_GoBack"/>
      <w:bookmarkEnd w:id="1"/>
      <w:r w:rsidR="00C72C97">
        <w:rPr>
          <w:sz w:val="20"/>
        </w:rPr>
        <w:t xml:space="preserve">                                                               </w:t>
      </w:r>
    </w:p>
    <w:sectPr w:rsidR="008244E1" w:rsidSect="00BC74E0">
      <w:pgSz w:w="11908" w:h="16848"/>
      <w:pgMar w:top="454" w:right="567" w:bottom="45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046CF"/>
    <w:multiLevelType w:val="hybridMultilevel"/>
    <w:tmpl w:val="4B020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0BB7"/>
    <w:multiLevelType w:val="multilevel"/>
    <w:tmpl w:val="3E384CC0"/>
    <w:lvl w:ilvl="0">
      <w:start w:val="1"/>
      <w:numFmt w:val="decimal"/>
      <w:lvlText w:val="%1."/>
      <w:lvlJc w:val="left"/>
      <w:pPr>
        <w:ind w:left="1103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3644159E"/>
    <w:multiLevelType w:val="hybridMultilevel"/>
    <w:tmpl w:val="A3C8AADE"/>
    <w:lvl w:ilvl="0" w:tplc="78CA5EFE">
      <w:start w:val="14"/>
      <w:numFmt w:val="decimal"/>
      <w:lvlText w:val="%1."/>
      <w:lvlJc w:val="left"/>
      <w:pPr>
        <w:ind w:left="1509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5A62699"/>
    <w:multiLevelType w:val="hybridMultilevel"/>
    <w:tmpl w:val="510837A4"/>
    <w:lvl w:ilvl="0" w:tplc="974233D2">
      <w:start w:val="1"/>
      <w:numFmt w:val="decimal"/>
      <w:lvlText w:val="%1)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E84FF0"/>
    <w:multiLevelType w:val="multilevel"/>
    <w:tmpl w:val="E6CA7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2C0978"/>
    <w:multiLevelType w:val="multilevel"/>
    <w:tmpl w:val="ED5C9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AA14726"/>
    <w:multiLevelType w:val="hybridMultilevel"/>
    <w:tmpl w:val="6B3A2198"/>
    <w:lvl w:ilvl="0" w:tplc="04EE70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1"/>
    <w:rsid w:val="00014473"/>
    <w:rsid w:val="00042E5E"/>
    <w:rsid w:val="00052985"/>
    <w:rsid w:val="00062F6E"/>
    <w:rsid w:val="000A4B62"/>
    <w:rsid w:val="000B14B1"/>
    <w:rsid w:val="000C377E"/>
    <w:rsid w:val="000D295B"/>
    <w:rsid w:val="000D4003"/>
    <w:rsid w:val="00111A80"/>
    <w:rsid w:val="001228A1"/>
    <w:rsid w:val="001507E0"/>
    <w:rsid w:val="00151E0A"/>
    <w:rsid w:val="0016539F"/>
    <w:rsid w:val="001A51EC"/>
    <w:rsid w:val="001B50E4"/>
    <w:rsid w:val="001D36B1"/>
    <w:rsid w:val="001F3BC2"/>
    <w:rsid w:val="00202D83"/>
    <w:rsid w:val="0021092C"/>
    <w:rsid w:val="0021352B"/>
    <w:rsid w:val="00222EBE"/>
    <w:rsid w:val="00247334"/>
    <w:rsid w:val="00271C1B"/>
    <w:rsid w:val="00281E8B"/>
    <w:rsid w:val="00292BD0"/>
    <w:rsid w:val="00294724"/>
    <w:rsid w:val="002C2CA5"/>
    <w:rsid w:val="002D0CCD"/>
    <w:rsid w:val="003032B4"/>
    <w:rsid w:val="00314257"/>
    <w:rsid w:val="00315037"/>
    <w:rsid w:val="0031634E"/>
    <w:rsid w:val="00350FB8"/>
    <w:rsid w:val="003539D6"/>
    <w:rsid w:val="00360DC3"/>
    <w:rsid w:val="00364BEF"/>
    <w:rsid w:val="00385E89"/>
    <w:rsid w:val="003A530D"/>
    <w:rsid w:val="003C16CF"/>
    <w:rsid w:val="003C4067"/>
    <w:rsid w:val="00403FC6"/>
    <w:rsid w:val="00420F88"/>
    <w:rsid w:val="00421DBA"/>
    <w:rsid w:val="00424C13"/>
    <w:rsid w:val="00431FF0"/>
    <w:rsid w:val="00456640"/>
    <w:rsid w:val="0048512D"/>
    <w:rsid w:val="004A6D04"/>
    <w:rsid w:val="004A6F14"/>
    <w:rsid w:val="004B016A"/>
    <w:rsid w:val="004B39FA"/>
    <w:rsid w:val="004C5235"/>
    <w:rsid w:val="004C583D"/>
    <w:rsid w:val="004D33E2"/>
    <w:rsid w:val="004E03E9"/>
    <w:rsid w:val="004F2C46"/>
    <w:rsid w:val="005060A4"/>
    <w:rsid w:val="0050768E"/>
    <w:rsid w:val="005718A0"/>
    <w:rsid w:val="005F3548"/>
    <w:rsid w:val="00606F44"/>
    <w:rsid w:val="0061055C"/>
    <w:rsid w:val="00617C7A"/>
    <w:rsid w:val="00622951"/>
    <w:rsid w:val="00630A67"/>
    <w:rsid w:val="00631073"/>
    <w:rsid w:val="00640404"/>
    <w:rsid w:val="006445EE"/>
    <w:rsid w:val="006538BB"/>
    <w:rsid w:val="00653A87"/>
    <w:rsid w:val="00654FDD"/>
    <w:rsid w:val="00684A0B"/>
    <w:rsid w:val="006A4244"/>
    <w:rsid w:val="006A46DC"/>
    <w:rsid w:val="006B1279"/>
    <w:rsid w:val="006D0696"/>
    <w:rsid w:val="006D3468"/>
    <w:rsid w:val="006D63A2"/>
    <w:rsid w:val="006F294C"/>
    <w:rsid w:val="00703015"/>
    <w:rsid w:val="00711E3B"/>
    <w:rsid w:val="00715E73"/>
    <w:rsid w:val="00716E5A"/>
    <w:rsid w:val="0072748F"/>
    <w:rsid w:val="00737B05"/>
    <w:rsid w:val="007454AF"/>
    <w:rsid w:val="007462EC"/>
    <w:rsid w:val="00763A08"/>
    <w:rsid w:val="00776CAA"/>
    <w:rsid w:val="00795A23"/>
    <w:rsid w:val="007A693A"/>
    <w:rsid w:val="007B05CC"/>
    <w:rsid w:val="007B1B2D"/>
    <w:rsid w:val="007D190E"/>
    <w:rsid w:val="007D64F8"/>
    <w:rsid w:val="007F3AD2"/>
    <w:rsid w:val="007F5A18"/>
    <w:rsid w:val="007F60FC"/>
    <w:rsid w:val="008107AA"/>
    <w:rsid w:val="00810E5A"/>
    <w:rsid w:val="008244E1"/>
    <w:rsid w:val="008310C6"/>
    <w:rsid w:val="00833238"/>
    <w:rsid w:val="00837502"/>
    <w:rsid w:val="0086512D"/>
    <w:rsid w:val="00885B8E"/>
    <w:rsid w:val="008913DF"/>
    <w:rsid w:val="008A3550"/>
    <w:rsid w:val="008A4671"/>
    <w:rsid w:val="008A791E"/>
    <w:rsid w:val="008B436A"/>
    <w:rsid w:val="008D6FBA"/>
    <w:rsid w:val="009240A7"/>
    <w:rsid w:val="00932222"/>
    <w:rsid w:val="00941141"/>
    <w:rsid w:val="009437F2"/>
    <w:rsid w:val="00974DB1"/>
    <w:rsid w:val="009A6ABA"/>
    <w:rsid w:val="009B2A7E"/>
    <w:rsid w:val="009D04D6"/>
    <w:rsid w:val="009D5916"/>
    <w:rsid w:val="009E1F86"/>
    <w:rsid w:val="009E7DAC"/>
    <w:rsid w:val="00A17301"/>
    <w:rsid w:val="00A2117E"/>
    <w:rsid w:val="00A223CA"/>
    <w:rsid w:val="00A23E09"/>
    <w:rsid w:val="00A250A9"/>
    <w:rsid w:val="00A403E3"/>
    <w:rsid w:val="00A81B99"/>
    <w:rsid w:val="00A90B49"/>
    <w:rsid w:val="00A9152A"/>
    <w:rsid w:val="00A91905"/>
    <w:rsid w:val="00A922CB"/>
    <w:rsid w:val="00AA5324"/>
    <w:rsid w:val="00AA56C4"/>
    <w:rsid w:val="00AC2036"/>
    <w:rsid w:val="00B05F38"/>
    <w:rsid w:val="00B128BB"/>
    <w:rsid w:val="00B33380"/>
    <w:rsid w:val="00B516B2"/>
    <w:rsid w:val="00B54426"/>
    <w:rsid w:val="00B60978"/>
    <w:rsid w:val="00BB0B29"/>
    <w:rsid w:val="00BB16B9"/>
    <w:rsid w:val="00BC74E0"/>
    <w:rsid w:val="00BD4731"/>
    <w:rsid w:val="00BE06AD"/>
    <w:rsid w:val="00C05DBB"/>
    <w:rsid w:val="00C113FE"/>
    <w:rsid w:val="00C22619"/>
    <w:rsid w:val="00C31F4E"/>
    <w:rsid w:val="00C634A8"/>
    <w:rsid w:val="00C716D2"/>
    <w:rsid w:val="00C72C97"/>
    <w:rsid w:val="00C81127"/>
    <w:rsid w:val="00C92A0E"/>
    <w:rsid w:val="00C93D82"/>
    <w:rsid w:val="00CD49CD"/>
    <w:rsid w:val="00CE58B6"/>
    <w:rsid w:val="00CE705B"/>
    <w:rsid w:val="00D30F42"/>
    <w:rsid w:val="00D47BD2"/>
    <w:rsid w:val="00D61D63"/>
    <w:rsid w:val="00D626CD"/>
    <w:rsid w:val="00D731D1"/>
    <w:rsid w:val="00DB19EB"/>
    <w:rsid w:val="00DE59B4"/>
    <w:rsid w:val="00E04C3F"/>
    <w:rsid w:val="00E052F2"/>
    <w:rsid w:val="00E30002"/>
    <w:rsid w:val="00E32375"/>
    <w:rsid w:val="00E346AD"/>
    <w:rsid w:val="00E41C3C"/>
    <w:rsid w:val="00E745E2"/>
    <w:rsid w:val="00E826B1"/>
    <w:rsid w:val="00E8727A"/>
    <w:rsid w:val="00E92E20"/>
    <w:rsid w:val="00E93DB3"/>
    <w:rsid w:val="00EB369D"/>
    <w:rsid w:val="00ED54BA"/>
    <w:rsid w:val="00ED5696"/>
    <w:rsid w:val="00EE264A"/>
    <w:rsid w:val="00EE65E5"/>
    <w:rsid w:val="00F01C11"/>
    <w:rsid w:val="00F051FB"/>
    <w:rsid w:val="00F13460"/>
    <w:rsid w:val="00F16292"/>
    <w:rsid w:val="00F248BB"/>
    <w:rsid w:val="00F31882"/>
    <w:rsid w:val="00F439AB"/>
    <w:rsid w:val="00F53CD2"/>
    <w:rsid w:val="00F66807"/>
    <w:rsid w:val="00F707F4"/>
    <w:rsid w:val="00F94EC1"/>
    <w:rsid w:val="00F95005"/>
    <w:rsid w:val="00FA0DE5"/>
    <w:rsid w:val="00FA3998"/>
    <w:rsid w:val="00FA79D8"/>
    <w:rsid w:val="00FA7B41"/>
    <w:rsid w:val="00FF24E3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8B63D-81AE-43EB-83CC-CF15B40F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5" w:line="326" w:lineRule="exact"/>
      <w:ind w:left="38"/>
      <w:jc w:val="center"/>
      <w:outlineLvl w:val="0"/>
    </w:pPr>
    <w:rPr>
      <w:b/>
      <w:spacing w:val="-16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b/>
      <w:color w:val="106BBE"/>
    </w:rPr>
  </w:style>
  <w:style w:type="character" w:customStyle="1" w:styleId="a4">
    <w:name w:val="Гипертекстовая ссылка"/>
    <w:link w:val="a3"/>
    <w:uiPriority w:val="99"/>
    <w:rPr>
      <w:b/>
      <w:color w:val="106BB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текст1"/>
    <w:basedOn w:val="a"/>
    <w:link w:val="13"/>
    <w:pPr>
      <w:widowControl w:val="0"/>
      <w:spacing w:before="300" w:line="322" w:lineRule="exact"/>
      <w:jc w:val="both"/>
    </w:pPr>
    <w:rPr>
      <w:sz w:val="27"/>
    </w:rPr>
  </w:style>
  <w:style w:type="character" w:customStyle="1" w:styleId="13">
    <w:name w:val="Основной текст1"/>
    <w:basedOn w:val="1"/>
    <w:link w:val="12"/>
    <w:rPr>
      <w:color w:val="000000"/>
      <w:sz w:val="27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pacing w:val="-16"/>
      <w:sz w:val="28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jc w:val="both"/>
    </w:pPr>
    <w:rPr>
      <w:rFonts w:ascii="Arial" w:hAnsi="Arial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8">
    <w:name w:val="No Spacing"/>
    <w:link w:val="a9"/>
    <w:qFormat/>
    <w:rPr>
      <w:rFonts w:ascii="Calibri" w:hAnsi="Calibri"/>
      <w:sz w:val="22"/>
    </w:rPr>
  </w:style>
  <w:style w:type="character" w:customStyle="1" w:styleId="18">
    <w:name w:val="Без интервала1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Body Text Indent"/>
    <w:basedOn w:val="a"/>
    <w:link w:val="ad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paragraph" w:styleId="ae">
    <w:name w:val="Normal (Web)"/>
    <w:basedOn w:val="a"/>
    <w:link w:val="af"/>
    <w:uiPriority w:val="99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Emphasis"/>
    <w:uiPriority w:val="20"/>
    <w:qFormat/>
    <w:rsid w:val="00941141"/>
    <w:rPr>
      <w:i/>
      <w:iCs/>
    </w:rPr>
  </w:style>
  <w:style w:type="paragraph" w:styleId="af5">
    <w:name w:val="List Paragraph"/>
    <w:basedOn w:val="a"/>
    <w:uiPriority w:val="34"/>
    <w:qFormat/>
    <w:rsid w:val="006F294C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C2261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22619"/>
    <w:rPr>
      <w:rFonts w:ascii="Tahoma" w:hAnsi="Tahoma" w:cs="Tahoma"/>
      <w:sz w:val="16"/>
      <w:szCs w:val="16"/>
    </w:rPr>
  </w:style>
  <w:style w:type="character" w:customStyle="1" w:styleId="23">
    <w:name w:val="Основной текст (2)"/>
    <w:basedOn w:val="a0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">
    <w:name w:val="Основной текст (9)"/>
    <w:rsid w:val="007F3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selk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Юрова</dc:creator>
  <cp:lastModifiedBy>Татьяна Юрова</cp:lastModifiedBy>
  <cp:revision>9</cp:revision>
  <cp:lastPrinted>2026-03-03T15:43:00Z</cp:lastPrinted>
  <dcterms:created xsi:type="dcterms:W3CDTF">2026-04-02T13:43:00Z</dcterms:created>
  <dcterms:modified xsi:type="dcterms:W3CDTF">2026-04-02T13:49:00Z</dcterms:modified>
</cp:coreProperties>
</file>