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0" w:line="240" w:lineRule="auto"/>
        <w:ind w:firstLine="5103"/>
        <w:contextualSpacing w:val="1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</w:p>
    <w:p w14:paraId="07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УТВЕРЖДАЮ </w:t>
      </w:r>
    </w:p>
    <w:p w14:paraId="09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14:paraId="0A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14:paraId="0B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(подпись, расшифровка подписи)</w:t>
      </w:r>
    </w:p>
    <w:p w14:paraId="0C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«_______»______________202___г.</w:t>
      </w:r>
    </w:p>
    <w:p w14:paraId="0D000000">
      <w:pPr>
        <w:widowControl w:val="1"/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(при наличии)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ПРОЕКТ ГРАНТОПОЛУЧАТЕ</w:t>
            </w:r>
            <w:r>
              <w:rPr>
                <w:rFonts w:ascii="Times New Roman" w:hAnsi="Times New Roman"/>
                <w:b w:val="1"/>
                <w:sz w:val="28"/>
              </w:rPr>
              <w:t>ЛЯ</w:t>
            </w:r>
          </w:p>
          <w:p w14:paraId="1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РАЗВИТИЯ ФЕРМЕРСКОГО ХОЗЯЙСТВА</w:t>
            </w:r>
          </w:p>
          <w:p w14:paraId="1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(БИЗНЕС-ПЛАН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(наименование)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Настоящая форма проекта </w:t>
            </w:r>
            <w:r>
              <w:rPr>
                <w:rFonts w:ascii="Times New Roman" w:hAnsi="Times New Roman"/>
                <w:sz w:val="28"/>
              </w:rPr>
              <w:t>грантополучателя</w:t>
            </w:r>
            <w:r>
              <w:rPr>
                <w:rFonts w:ascii="Times New Roman" w:hAnsi="Times New Roman"/>
                <w:sz w:val="28"/>
              </w:rPr>
              <w:t xml:space="preserve"> развития фермерского хозяйства содержит основные требования, предъявляемые министерством сельского хозяйства и перерабатывающей промышленности Краснодарского края (далее - министерство) к структуре и содержанию проекта развития фермерского хозяйства.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 </w:t>
            </w:r>
            <w:r>
              <w:rPr>
                <w:rFonts w:ascii="Times New Roman" w:hAnsi="Times New Roman"/>
                <w:sz w:val="28"/>
              </w:rPr>
              <w:t xml:space="preserve">грантополучателя </w:t>
            </w:r>
            <w:r>
              <w:rPr>
                <w:rFonts w:ascii="Times New Roman" w:hAnsi="Times New Roman"/>
                <w:sz w:val="28"/>
              </w:rPr>
              <w:t>развития фермерского хозяйства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(далее – проект) </w:t>
            </w:r>
            <w:r>
              <w:rPr>
                <w:rFonts w:ascii="Times New Roman" w:hAnsi="Times New Roman"/>
                <w:sz w:val="28"/>
              </w:rPr>
              <w:t>должен включать в себя следующие разделы:</w:t>
            </w:r>
          </w:p>
          <w:p w14:paraId="17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краткий обзор (резюме) проекта;</w:t>
            </w:r>
          </w:p>
          <w:p w14:paraId="18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информация об инициаторе проекта;</w:t>
            </w:r>
          </w:p>
          <w:p w14:paraId="19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существо предлагаемого проекта;</w:t>
            </w:r>
          </w:p>
          <w:p w14:paraId="1A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анализ рынков сбыта продукции и закупок сырья, материалов;</w:t>
            </w:r>
          </w:p>
          <w:p w14:paraId="1B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организационный план;</w:t>
            </w:r>
          </w:p>
          <w:p w14:paraId="1C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 финансовый план;</w:t>
            </w:r>
          </w:p>
          <w:p w14:paraId="1D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7) оценка рисков;</w:t>
            </w:r>
          </w:p>
          <w:p w14:paraId="1E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8) приложения (при наличии).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</w:t>
            </w:r>
            <w:r>
              <w:rPr>
                <w:rFonts w:ascii="Times New Roman" w:hAnsi="Times New Roman"/>
                <w:sz w:val="28"/>
              </w:rPr>
              <w:t>развития фермерского хозяйства</w:t>
            </w:r>
            <w:r>
              <w:rPr>
                <w:rFonts w:ascii="Times New Roman" w:hAnsi="Times New Roman"/>
                <w:sz w:val="28"/>
              </w:rPr>
              <w:t xml:space="preserve"> осуществляется путем раскрытия информации по разделам и подразделам проекта создания и (или) развития хозяйства и заполнения рекомендуемых нижеприведенных таблиц. Данные, содержащиеся в таблицах, могут быть дополнены текстовой информацией, раскрывающей содержание таблиц и дающей обоснование данных приведенных в таблицах. Информационное наполнение отдельных разделов проекта создания и (или) развития хозяйства может быть различным в </w:t>
            </w:r>
            <w:r>
              <w:rPr>
                <w:rFonts w:ascii="Times New Roman" w:hAnsi="Times New Roman"/>
                <w:sz w:val="28"/>
              </w:rPr>
              <w:t>зависимости от специфики и типа проекта.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Отдельные требования предъявляются к оформлению титульного листа, на котором должны быть указаны инициатор проекта, наименование проекта, год составления проекта создания и (или) развития хозяйства и должна находиться утверждающая подпись заявителя, заверенная оттиском его печати (при наличии).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проекту создания и (или) развития хозяйства могут быть приложены документы, подтверждающие обоснование </w:t>
            </w:r>
            <w:r>
              <w:rPr>
                <w:rFonts w:ascii="Times New Roman" w:hAnsi="Times New Roman"/>
                <w:sz w:val="28"/>
              </w:rPr>
              <w:t>планируемых объемов</w:t>
            </w:r>
            <w:r>
              <w:rPr>
                <w:rFonts w:ascii="Times New Roman" w:hAnsi="Times New Roman"/>
                <w:sz w:val="28"/>
              </w:rPr>
              <w:t xml:space="preserve"> потребляемых сырья/материалов/работ и производимой продукции/услуг и цен на них (например, копии контрактов/договоров/их проекты, предложения поставщиков и заявки потребителей и др.), правоустанавливающая и исходно-разрешительная документация, иные документы, характеризующие проект.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</w:p>
          <w:p w14:paraId="2300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1. Краткий обзор (резюме) проекта</w:t>
            </w:r>
          </w:p>
          <w:p w14:paraId="2400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 Основные параметры проекта.</w:t>
            </w:r>
          </w:p>
        </w:tc>
      </w:tr>
    </w:tbl>
    <w:p w14:paraId="26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7086"/>
        <w:gridCol w:w="1982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Инициатор проекта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проекта (приобретение, модернизация, реконструкция, новое строительство)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 проекта, месяцев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 проекта, тысяч рублей, в том числе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средств господдержки в предстоящих затратах, процентов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собственных средств в предстоящих затратах, процентов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4"/>
              <w:rPr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освоения инвестиций, месяцев 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45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 Показатели экономической эффективности проекта.</w:t>
            </w:r>
          </w:p>
        </w:tc>
      </w:tr>
    </w:tbl>
    <w:p w14:paraId="47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7086"/>
        <w:gridCol w:w="1982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PV (чистая приведенная стоимость), тысяч рублей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IRR - внутренняя норма дохода (рентабельности), процентов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5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окупаемости проекта (РВР), месяцев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8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Дисконтированный срок окупаемости проекта (DPBP), месяцев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5A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 Плановые показатели деятельности</w:t>
            </w:r>
          </w:p>
        </w:tc>
      </w:tr>
    </w:tbl>
    <w:p w14:paraId="5C000000">
      <w:pPr>
        <w:pStyle w:val="Style_4"/>
        <w:widowControl w:val="1"/>
        <w:ind/>
        <w:jc w:val="left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601"/>
        <w:gridCol w:w="2040"/>
        <w:gridCol w:w="1485"/>
        <w:gridCol w:w="1545"/>
        <w:gridCol w:w="1132"/>
        <w:gridCol w:w="705"/>
        <w:gridCol w:w="705"/>
        <w:gridCol w:w="705"/>
        <w:gridCol w:w="720"/>
      </w:tblGrid>
      <w:tr>
        <w:tc>
          <w:tcPr>
            <w:tcW w:type="dxa" w:w="6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5E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F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20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61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6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551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6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проекта</w:t>
            </w:r>
          </w:p>
        </w:tc>
      </w:tr>
      <w:tr>
        <w:tc>
          <w:tcPr>
            <w:tcW w:type="dxa" w:w="6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0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4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 (фактическое значение по итогам года предшествующего году получения гранта)</w:t>
            </w:r>
          </w:p>
        </w:tc>
        <w:tc>
          <w:tcPr>
            <w:tcW w:type="dxa" w:w="11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 (год получения гранта)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</w:t>
            </w:r>
          </w:p>
        </w:tc>
      </w:tr>
      <w:tr>
        <w:tc>
          <w:tcPr>
            <w:tcW w:type="dxa" w:w="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Количество новых работников, трудоустроенных на постоянную работу, сведения, о которых подтверждаются справкой налогового органа 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сохранение рабочих мест </w:t>
            </w:r>
            <w:r>
              <w:rPr>
                <w:rFonts w:ascii="Times New Roman" w:hAnsi="Times New Roman"/>
                <w:b w:val="0"/>
                <w:sz w:val="24"/>
              </w:rPr>
              <w:t xml:space="preserve"> в течение не менее 5 лет с даты получения гранта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78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7A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1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7C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7E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80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82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84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00000">
            <w:pPr>
              <w:widowControl w:val="1"/>
              <w:spacing w:after="0" w:before="0"/>
              <w:ind w:firstLine="0" w:left="0" w:right="0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sz w:val="24"/>
              </w:rPr>
              <w:t>Объем произведенной сельскохозяйственной продукции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00000">
            <w:pPr>
              <w:widowControl w:val="1"/>
              <w:spacing w:after="105" w:before="105"/>
              <w:ind w:firstLine="0" w:left="60" w:right="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тонн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sz w:val="24"/>
              </w:rPr>
              <w:t>Выручка от реализованной сельскохозяйственной продукции продукции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00000">
            <w:pPr>
              <w:widowControl w:val="1"/>
              <w:spacing w:after="105" w:before="105"/>
              <w:ind w:firstLine="0" w:left="60" w:right="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00000">
            <w:pPr>
              <w:pStyle w:val="Style_2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Ежегодный прирост объема производства сельскохозяйственной продукции (не может быть менее 7 процентов)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9B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1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9D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9F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A1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A3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00000">
            <w:pPr>
              <w:widowControl w:val="1"/>
              <w:spacing w:after="105" w:before="105"/>
              <w:ind w:firstLine="0" w:left="60" w:right="60"/>
              <w:rPr>
                <w:rFonts w:ascii="Times New Roman" w:hAnsi="Times New Roman"/>
                <w:sz w:val="24"/>
              </w:rPr>
            </w:pPr>
          </w:p>
          <w:p w14:paraId="A5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A6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 </w:t>
      </w: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Данными для заполнения таблицы служат основные сведения по всем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разделам проекта.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Кроме того, в данном разделе рекомендуется: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раскрыть в сжатой форме суть проекта и необходимость его реализации;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описать фазу реализации проекта, на которой находится проект в настоящее время;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определить величину запрашиваемого гранта и порядок его использования.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 Информация об инициаторе проекта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 Общие данные о заявителе, а также членах крестьянского (фермерского) хозяйства (информация о членах крестьянского (фермерского) хозяйства заполняется в случае если заявителем является крестьянское (фермерское) хозяйство или индивидуальный предприниматель глава крестьянского (фермерского) хозяйства).</w:t>
            </w:r>
          </w:p>
        </w:tc>
      </w:tr>
    </w:tbl>
    <w:p w14:paraId="B0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519"/>
        <w:gridCol w:w="3115"/>
      </w:tblGrid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Организационно-правовая форма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17"/>
        </w:trP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4"/>
              <w:rPr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4"/>
              </w:rPr>
              <w:t>(для КФХ, организованных в форме юридических лиц, укажите ИНН КФХ и ИНН главы КФХ)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регистрации КФХ 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телефона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</w:t>
            </w:r>
            <w:r>
              <w:rPr>
                <w:rFonts w:ascii="Times New Roman" w:hAnsi="Times New Roman"/>
                <w:sz w:val="24"/>
              </w:rPr>
              <w:t>mail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основном виде экономической деятельности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дополнительных видах экономической деятельности (не более двух, соответствующих направлению проекта создания и (или) развития хозяйства)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4"/>
              <w:rPr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персонала, челов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ек </w:t>
            </w:r>
            <w:r>
              <w:rPr>
                <w:rStyle w:val="Style_4_ch"/>
                <w:rFonts w:ascii="Times New Roman" w:hAnsi="Times New Roman"/>
                <w:sz w:val="24"/>
              </w:rPr>
              <w:t>(указывается численность работников, зарегистрированных в ПФР):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фактическая (на 1 число месяца, в котором подана заявка)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планируемая (на дату окончания срока освоения средств гранта, установленного Порядком предоставления гранта)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CD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 Дополнительная информация</w:t>
            </w:r>
            <w:r>
              <w:rPr>
                <w:sz w:val="19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о главе </w:t>
            </w:r>
            <w:r>
              <w:rPr>
                <w:rStyle w:val="Style_4_ch"/>
                <w:rFonts w:ascii="Times New Roman" w:hAnsi="Times New Roman"/>
                <w:sz w:val="28"/>
              </w:rPr>
              <w:t>и членах крестьянского (фермерского) хозя</w:t>
            </w:r>
            <w:r>
              <w:rPr>
                <w:rStyle w:val="Style_4_ch"/>
                <w:rFonts w:ascii="Times New Roman" w:hAnsi="Times New Roman"/>
                <w:sz w:val="28"/>
              </w:rPr>
              <w:t>йст</w:t>
            </w:r>
            <w:r>
              <w:rPr>
                <w:rStyle w:val="Style_4_ch"/>
                <w:rFonts w:ascii="Times New Roman" w:hAnsi="Times New Roman"/>
                <w:sz w:val="28"/>
              </w:rPr>
              <w:t>ва</w:t>
            </w:r>
          </w:p>
        </w:tc>
      </w:tr>
    </w:tbl>
    <w:p w14:paraId="CF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519"/>
        <w:gridCol w:w="3115"/>
      </w:tblGrid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0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Глава крестьянского (фермерского) х</w:t>
            </w:r>
            <w:r>
              <w:rPr>
                <w:rStyle w:val="Style_4_ch"/>
                <w:rFonts w:ascii="Times New Roman" w:hAnsi="Times New Roman"/>
                <w:sz w:val="24"/>
              </w:rPr>
              <w:t>озяйст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ва </w:t>
            </w:r>
          </w:p>
          <w:p w14:paraId="D1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(заполняется при наличии)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3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</w:rPr>
              <w:t>(последнее при наличии)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5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7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образования по направлению подготовки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сельское хозяйство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» </w:t>
            </w:r>
            <w:r>
              <w:rPr>
                <w:rStyle w:val="Style_4_ch"/>
                <w:rFonts w:ascii="Times New Roman" w:hAnsi="Times New Roman"/>
                <w:sz w:val="24"/>
              </w:rPr>
              <w:t>(необходимо указать квалификацию и специальность по диплому, наименование учебного заведения и год окончания)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B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 по данному направлению, лет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D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ведения ЛПХ, лет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F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проживания в местности, где планируется реализация проекта, лет</w:t>
            </w:r>
          </w:p>
          <w:p w14:paraId="E0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Иная информация</w:t>
            </w:r>
          </w:p>
        </w:tc>
        <w:tc>
          <w:tcPr>
            <w:tcW w:type="dxa" w:w="3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E2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E3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E4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Style w:val="Style_3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2"/>
        <w:gridCol w:w="6520"/>
        <w:gridCol w:w="1928"/>
      </w:tblGrid>
      <w:tr>
        <w:tc>
          <w:tcPr>
            <w:tcW w:type="dxa" w:w="8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крестьянского (фермерского) хозяйства</w:t>
            </w:r>
          </w:p>
        </w:tc>
      </w:tr>
      <w:tr>
        <w:tc>
          <w:tcPr>
            <w:tcW w:type="dxa" w:w="5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родства и (или) свойства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рождения,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образования по направлению подготовки «сельское хозяйство»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 по данному направлению, лет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ведения ЛПХ, лет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проживания в местности, где планируется реализация проекта, лет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родства и (или) свойства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рождения,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образования по направлению подготовки «сельское хозяйство»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 по данному направлению, лет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ведения ЛПХ, лет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проживания в местности, где планируется реализация проекта, лет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8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 Существо предлагаемого проекта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необходимо осветить вопросы о планируемых видах производимой продукции или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о модернизации / реконструкции / строительстве / оказываемых услугах / ремонте и т.д.,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8"/>
              </w:rPr>
              <w:t>описать технологию, объекты производства и переработки, место реализации проекта и объектов.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 Местонахождение проекта.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территории расположения основных объектов проекта с точки зрения отраслевой принадлежности проекта.</w:t>
            </w:r>
          </w:p>
        </w:tc>
      </w:tr>
    </w:tbl>
    <w:p w14:paraId="0D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9"/>
        <w:gridCol w:w="3965"/>
      </w:tblGrid>
      <w:tr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Местонахождения объекта (адрес)</w:t>
            </w:r>
          </w:p>
        </w:tc>
        <w:tc>
          <w:tcPr>
            <w:tcW w:type="dxa" w:w="3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инженерной инфраструктуры (</w:t>
            </w:r>
            <w:r>
              <w:rPr>
                <w:rFonts w:ascii="Times New Roman" w:hAnsi="Times New Roman"/>
                <w:sz w:val="24"/>
              </w:rPr>
              <w:t>энерго</w:t>
            </w:r>
            <w:r>
              <w:rPr>
                <w:rFonts w:ascii="Times New Roman" w:hAnsi="Times New Roman"/>
                <w:sz w:val="24"/>
              </w:rPr>
              <w:t>-, тепло-, газо- и водоснабжение, канализация и прочее)</w:t>
            </w:r>
          </w:p>
        </w:tc>
        <w:tc>
          <w:tcPr>
            <w:tcW w:type="dxa" w:w="3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Транспортная инфраструктура</w:t>
            </w:r>
          </w:p>
        </w:tc>
        <w:tc>
          <w:tcPr>
            <w:tcW w:type="dxa" w:w="3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ресурсы</w:t>
            </w:r>
          </w:p>
        </w:tc>
        <w:tc>
          <w:tcPr>
            <w:tcW w:type="dxa" w:w="3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16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 Наличие производственной базы.</w:t>
            </w:r>
          </w:p>
        </w:tc>
      </w:tr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земельных участков для ведения производства</w:t>
            </w:r>
          </w:p>
        </w:tc>
      </w:tr>
    </w:tbl>
    <w:p w14:paraId="19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1700"/>
        <w:gridCol w:w="2267"/>
        <w:gridCol w:w="5101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 (квадратный метр)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Категория/кадастровый номер</w:t>
            </w:r>
          </w:p>
        </w:tc>
        <w:tc>
          <w:tcPr>
            <w:tcW w:type="dxa" w:w="5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пользования (собственность/аренда (с указанием окончания срока аренды))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26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Наличие производственных объектов. </w:t>
            </w:r>
          </w:p>
        </w:tc>
      </w:tr>
    </w:tbl>
    <w:p w14:paraId="28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29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1700"/>
        <w:gridCol w:w="2267"/>
        <w:gridCol w:w="1700"/>
        <w:gridCol w:w="3401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2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(квадратный метр)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пользования (собственность/аренда (с указанием окончания срока аренды))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34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1"/>
              <w:spacing w:after="0" w:before="0"/>
              <w:ind w:firstLine="285" w:left="0" w:right="0"/>
              <w:jc w:val="both"/>
              <w:rPr>
                <w:b w:val="0"/>
              </w:rPr>
            </w:pPr>
            <w:r>
              <w:rPr>
                <w:rFonts w:ascii="Times New Roman" w:hAnsi="Times New Roman"/>
                <w:sz w:val="24"/>
              </w:rPr>
              <w:t>*Указываются производственные объекты, пользование которыми предполагается в процессе реализации настоящего проекта.</w:t>
            </w:r>
          </w:p>
          <w:p w14:paraId="3B010000">
            <w:pPr>
              <w:pStyle w:val="Style_4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 дать описание объекта(ов):</w:t>
            </w:r>
          </w:p>
          <w:p w14:paraId="3C010000">
            <w:pPr>
              <w:pStyle w:val="Style_4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параметры, размеры, конструктивные характеристики, техническое состояние, пригодность к эксплуатации;</w:t>
            </w:r>
          </w:p>
          <w:p w14:paraId="3D010000">
            <w:pPr>
              <w:pStyle w:val="Style_4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описание основных технических параметров имущества и указать на необходимость ремонта/реконструкции / модернизации имущества. Данные на заявленные объекты указываются на основании официальной документации выданной соответствующими органами.</w:t>
            </w:r>
          </w:p>
        </w:tc>
      </w:tr>
    </w:tbl>
    <w:p w14:paraId="3E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техники, транспорта, оборудования.</w:t>
            </w:r>
          </w:p>
        </w:tc>
      </w:tr>
    </w:tbl>
    <w:p w14:paraId="40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4818"/>
        <w:gridCol w:w="4250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48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4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выпуска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8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4D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Наличие поголовья сельскохозяйственных животных / птицы (для направления развития в отраслях животноводства).  Индивидуальные предприниматели, главы крестьянского (фермерского) хозяйства заполняют таблицу </w:t>
            </w:r>
            <w:r>
              <w:rPr>
                <w:rStyle w:val="Style_4_ch"/>
                <w:rFonts w:ascii="Times New Roman" w:hAnsi="Times New Roman"/>
                <w:sz w:val="28"/>
              </w:rPr>
              <w:t>согласно форме № 3-фермер за 202_ г.</w:t>
            </w:r>
          </w:p>
        </w:tc>
      </w:tr>
    </w:tbl>
    <w:p w14:paraId="4F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5669"/>
        <w:gridCol w:w="3399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половозрастных групп 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(голов)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widowControl w:val="1"/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5C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 Описание продукции/услуг, планируемых к производству/оказанию услуг.</w:t>
            </w:r>
          </w:p>
        </w:tc>
      </w:tr>
    </w:tbl>
    <w:p w14:paraId="5E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5669"/>
        <w:gridCol w:w="3399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продукции/услуг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68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 Технология производства продукции/услуг.</w:t>
            </w:r>
          </w:p>
          <w:p w14:paraId="6A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необходимо дать описание выбранной технологии производства продукции, в том числе пояснить следующие вопросы:</w:t>
            </w:r>
          </w:p>
          <w:p w14:paraId="6B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технологические циклы;</w:t>
            </w:r>
          </w:p>
          <w:p w14:paraId="6C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годовая проектная мощность, в том числе:</w:t>
            </w:r>
          </w:p>
          <w:p w14:paraId="6D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например, для проектов, предусматривающих производство растениеводческой продукции: средняя многолетняя (для вновь созданных крестьянских (фермерских) хозяйств - планируемая) урожайность сельскохозяйственных культур и планируемые объемы их производства с учетом структуры посевных площадей;</w:t>
            </w:r>
          </w:p>
          <w:p w14:paraId="6E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например, для проектов, предусматривающих производство животноводческой продукции: средняя годовая (для вновь созданных предприятий - планируемая) продуктивность животных, планируемые объемы производства животноводческой продукции с учетом вида и породы животных.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 Затраты на сырье и материалы.</w:t>
            </w:r>
          </w:p>
          <w:p w14:paraId="70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Затраты на сырье и материалы/работы/услуги.</w:t>
            </w:r>
          </w:p>
        </w:tc>
      </w:tr>
    </w:tbl>
    <w:p w14:paraId="71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2834"/>
        <w:gridCol w:w="2834"/>
        <w:gridCol w:w="3400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потребления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затрат</w:t>
            </w: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 затратах (процент)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7E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 План производства продукции.</w:t>
            </w:r>
          </w:p>
          <w:p w14:paraId="80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продукции.</w:t>
            </w:r>
          </w:p>
        </w:tc>
      </w:tr>
    </w:tbl>
    <w:p w14:paraId="81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2834"/>
        <w:gridCol w:w="2834"/>
        <w:gridCol w:w="3400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реализации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выручки</w:t>
            </w: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 выручке (процент)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1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2</w:t>
            </w:r>
          </w:p>
        </w:tc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92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 Характеристика приобретаемых основных средств (заполняется в случае приобретения).</w:t>
            </w:r>
          </w:p>
          <w:p w14:paraId="94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необходимо дать обоснование потребности в приобретении имущества (замена устаревшего имущества, расширение или создание нового производства);</w:t>
            </w:r>
          </w:p>
          <w:p w14:paraId="95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указать поставщиков имущества (при наличии договоров, коммерческих предложений);</w:t>
            </w:r>
          </w:p>
          <w:p w14:paraId="96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дать описание основных технических параметров имущества и указать на необходимость монтажа;</w:t>
            </w:r>
          </w:p>
          <w:p w14:paraId="97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отметить организацию обслуживания/содержания/ремонта имущества.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 Характеристика производственных объектов, заполняется в случае приобретения, строительства, ремонта и переустройства производственных и складских зданий, помещений, пристроек, инженерных сетей, заграждений и сооружений на территории Краснодарского края, необходимых для производства, хранения и переработки сельскохозяйственной продукции.</w:t>
            </w:r>
          </w:p>
          <w:p w14:paraId="9901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необходимо дать описание объекта(</w:t>
            </w:r>
            <w:r>
              <w:rPr>
                <w:rFonts w:ascii="Times New Roman" w:hAnsi="Times New Roman"/>
                <w:sz w:val="28"/>
              </w:rPr>
              <w:t>ов</w:t>
            </w:r>
            <w:r>
              <w:rPr>
                <w:rFonts w:ascii="Times New Roman" w:hAnsi="Times New Roman"/>
                <w:sz w:val="28"/>
              </w:rPr>
              <w:t>):</w:t>
            </w:r>
          </w:p>
          <w:p w14:paraId="9A01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указать на наличие проектов/заключенных договоров (контрактов) ((при наличии договоров, коммерческих предложений), (рекомендуется приложить к проекту создания и (или) развития хозяйства)) обоснование потребности в приобретении, строительстве, ремонте и переустройстве имущества (модернизация, расширение или создание нового производства и пр.);</w:t>
            </w:r>
          </w:p>
          <w:p w14:paraId="9B01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дать описание основных технических параметров имущества и указать на необходимость ремонта/реконструкции приобретаемого имущества.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 Информация о бюджете проекта.</w:t>
            </w:r>
          </w:p>
          <w:p w14:paraId="9D01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необходимо в укрупненном виде отразить основные статьи расходов по проекту с указанием общей стоимости, источников финансирования затрат по статьям. Ниже приведен пример соответствующей таблицы.</w:t>
            </w:r>
          </w:p>
        </w:tc>
      </w:tr>
    </w:tbl>
    <w:p w14:paraId="9E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134"/>
        <w:gridCol w:w="1700"/>
        <w:gridCol w:w="1701"/>
        <w:gridCol w:w="1134"/>
        <w:gridCol w:w="1133"/>
        <w:gridCol w:w="1415"/>
        <w:gridCol w:w="1417"/>
      </w:tblGrid>
      <w:tr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A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статей</w:t>
            </w:r>
          </w:p>
        </w:tc>
        <w:tc>
          <w:tcPr>
            <w:tcW w:type="dxa" w:w="1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</w:t>
            </w:r>
          </w:p>
        </w:tc>
        <w:tc>
          <w:tcPr>
            <w:tcW w:type="dxa" w:w="226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гранта</w:t>
            </w:r>
          </w:p>
        </w:tc>
        <w:tc>
          <w:tcPr>
            <w:tcW w:type="dxa" w:w="283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</w:t>
            </w:r>
          </w:p>
        </w:tc>
      </w:tr>
      <w:tr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1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</w:tr>
      <w:tr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BE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4. Анализ рынков сбыта продукции и закупок сырья,</w:t>
            </w:r>
          </w:p>
          <w:p w14:paraId="C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материалов</w:t>
            </w:r>
          </w:p>
        </w:tc>
      </w:tr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 Анализ рынка сбыта продукции.</w:t>
            </w:r>
          </w:p>
        </w:tc>
      </w:tr>
    </w:tbl>
    <w:p w14:paraId="C2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1700"/>
        <w:gridCol w:w="1417"/>
        <w:gridCol w:w="1133"/>
        <w:gridCol w:w="1133"/>
        <w:gridCol w:w="1133"/>
        <w:gridCol w:w="1133"/>
        <w:gridCol w:w="1419"/>
      </w:tblGrid>
      <w:tr>
        <w:tc>
          <w:tcPr>
            <w:tcW w:type="dxa" w:w="56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покупателей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продукции</w:t>
            </w:r>
          </w:p>
        </w:tc>
        <w:tc>
          <w:tcPr>
            <w:tcW w:type="dxa" w:w="5951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оплаты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предоплата (дней)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факту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отсрочка (дней)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бартер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взаимозачеты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E4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0"/>
      </w:tblGrid>
      <w:tr>
        <w:tc>
          <w:tcPr>
            <w:tcW w:type="dxa" w:w="9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 Анализ рынка закупок сырья, материалов.</w:t>
            </w:r>
          </w:p>
        </w:tc>
      </w:tr>
    </w:tbl>
    <w:p w14:paraId="E601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1701"/>
        <w:gridCol w:w="1417"/>
        <w:gridCol w:w="1134"/>
        <w:gridCol w:w="1134"/>
        <w:gridCol w:w="1077"/>
        <w:gridCol w:w="1191"/>
        <w:gridCol w:w="1413"/>
      </w:tblGrid>
      <w:tr>
        <w:tc>
          <w:tcPr>
            <w:tcW w:type="dxa" w:w="5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1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поставщиков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сырья, материалов</w:t>
            </w:r>
          </w:p>
        </w:tc>
        <w:tc>
          <w:tcPr>
            <w:tcW w:type="dxa" w:w="5949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оплаты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предоплата (дней)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факту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отсрочка (дней)</w:t>
            </w: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бартер</w:t>
            </w:r>
          </w:p>
        </w:tc>
        <w:tc>
          <w:tcPr>
            <w:tcW w:type="dxa" w:w="14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взаимозачеты</w:t>
            </w: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10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5. Организационный план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необходимо дать описание общей стратегии реализации проекта, привести временной график реализации проекта с указанием предполагаемого начала реализации проекта.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разделе должна содержаться информация о плане ввода производственных мощностей или иных объектов инвестирования в эксплуатацию (в виде графика или блок-схемы). Пример соответствующей таблицы приведен ниже.</w:t>
            </w:r>
          </w:p>
        </w:tc>
      </w:tr>
    </w:tbl>
    <w:p w14:paraId="14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7"/>
        <w:gridCol w:w="545"/>
        <w:gridCol w:w="944"/>
        <w:gridCol w:w="945"/>
        <w:gridCol w:w="944"/>
        <w:gridCol w:w="945"/>
        <w:gridCol w:w="944"/>
        <w:gridCol w:w="925"/>
        <w:gridCol w:w="938"/>
      </w:tblGrid>
      <w:tr>
        <w:tc>
          <w:tcPr>
            <w:tcW w:type="dxa" w:w="2812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Этапы реализации проекта</w:t>
            </w:r>
          </w:p>
          <w:p w14:paraId="1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</w:p>
          <w:p w14:paraId="18020000">
            <w:pPr>
              <w:rPr>
                <w:rFonts w:ascii="Times New Roman" w:hAnsi="Times New Roman"/>
                <w:sz w:val="24"/>
              </w:rPr>
            </w:pPr>
          </w:p>
          <w:p w14:paraId="19020000">
            <w:pPr>
              <w:rPr>
                <w:rFonts w:ascii="Times New Roman" w:hAnsi="Times New Roman"/>
                <w:sz w:val="24"/>
              </w:rPr>
            </w:pPr>
          </w:p>
          <w:p w14:paraId="1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85"/>
            <w:gridSpan w:val="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(указывается год, квартал)</w:t>
            </w:r>
          </w:p>
        </w:tc>
      </w:tr>
      <w:tr>
        <w:tc>
          <w:tcPr>
            <w:tcW w:type="dxa" w:w="2812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6585"/>
            <w:gridSpan w:val="7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425"/>
        </w:trPr>
        <w:tc>
          <w:tcPr>
            <w:tcW w:type="dxa" w:w="2812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C020000">
            <w:pPr>
              <w:widowControl w:val="1"/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202_ </w:t>
            </w:r>
          </w:p>
          <w:p w14:paraId="1D020000">
            <w:pPr>
              <w:widowControl w:val="1"/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</w:t>
            </w:r>
          </w:p>
          <w:p w14:paraId="1E020000">
            <w:pPr>
              <w:widowControl w:val="1"/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(год получения гранта</w:t>
            </w:r>
            <w:r>
              <w:rPr>
                <w:sz w:val="24"/>
              </w:rPr>
              <w:t>)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202_ </w:t>
            </w:r>
          </w:p>
          <w:p w14:paraId="20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202_ </w:t>
            </w:r>
          </w:p>
          <w:p w14:paraId="22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  <w:p w14:paraId="2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202_ </w:t>
            </w:r>
          </w:p>
          <w:p w14:paraId="25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  <w:p w14:paraId="2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27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202_ </w:t>
            </w:r>
          </w:p>
          <w:p w14:paraId="28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202_ </w:t>
            </w:r>
          </w:p>
          <w:p w14:paraId="2A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  <w:p w14:paraId="2B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и т.д., до года окупаемости проекта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  <w:p w14:paraId="2D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97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widowControl w:val="1"/>
              <w:spacing w:after="0" w:before="0"/>
              <w:ind w:firstLine="28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 В соответствии с проектом, включая мероприятия указанные в плане расходов.</w:t>
            </w:r>
          </w:p>
          <w:p w14:paraId="3F020000">
            <w:pPr>
              <w:widowControl w:val="1"/>
              <w:spacing w:after="0" w:before="0"/>
              <w:ind w:firstLine="28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** Сведения, касающиеся плана расходов, в случае предоставления гранта, вносятся в Соглашение, как плановые показатели.</w:t>
            </w:r>
          </w:p>
        </w:tc>
      </w:tr>
    </w:tbl>
    <w:p w14:paraId="40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6. Финансовый план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 Финансовое обоснование проекта.</w:t>
            </w:r>
          </w:p>
          <w:p w14:paraId="43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 движения денежных потоков (далее - ПДДП) рекомендуется приводить в табличной форме.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ПДДП должен включать информацию о планируемых поступлениях (приток денежных средств) и выплатах (отток). Исходными данными для формирования ПДДП являются результаты расчетов, полученные по отдельным статьям доходной и расходной частей проекта:</w:t>
            </w:r>
          </w:p>
          <w:p w14:paraId="45020000">
            <w:pPr>
              <w:pStyle w:val="Style_4"/>
              <w:widowControl w:val="1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 продаж;</w:t>
            </w:r>
          </w:p>
          <w:p w14:paraId="46020000">
            <w:pPr>
              <w:pStyle w:val="Style_4"/>
              <w:widowControl w:val="1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 расходов сырья и материалов;</w:t>
            </w:r>
          </w:p>
          <w:p w14:paraId="47020000">
            <w:pPr>
              <w:pStyle w:val="Style_4"/>
              <w:widowControl w:val="1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затраты на персонал;</w:t>
            </w:r>
          </w:p>
          <w:p w14:paraId="48020000">
            <w:pPr>
              <w:pStyle w:val="Style_4"/>
              <w:widowControl w:val="1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операционные расходы;</w:t>
            </w:r>
          </w:p>
          <w:p w14:paraId="49020000">
            <w:pPr>
              <w:pStyle w:val="Style_4"/>
              <w:widowControl w:val="1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налоговые платежи;</w:t>
            </w:r>
          </w:p>
          <w:p w14:paraId="4A020000">
            <w:pPr>
              <w:pStyle w:val="Style_4"/>
              <w:widowControl w:val="1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 о прибылях и убытках (отчет о доходах и расходах).</w:t>
            </w:r>
          </w:p>
          <w:p w14:paraId="4B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Исходные данные для расчета ПДДП рекомендуется приводить в табличных формах </w:t>
            </w:r>
            <w:r>
              <w:rPr>
                <w:rFonts w:ascii="Times New Roman" w:hAnsi="Times New Roman"/>
                <w:sz w:val="28"/>
              </w:rPr>
              <w:t xml:space="preserve">налоговое окружение. </w:t>
            </w:r>
          </w:p>
          <w:p w14:paraId="4C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Приводится перечень налогов с учетом местных и отраслевых особенностей налогообложения, ставка или сумма налога, налогооблагаемая база, период начисления;</w:t>
            </w:r>
          </w:p>
          <w:p w14:paraId="4D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номенклатура и цены выпускаемой продукции (услуг);</w:t>
            </w:r>
          </w:p>
          <w:p w14:paraId="4E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 реализации (продаж) продукции/услуг в натуральном выражении (таблица);</w:t>
            </w:r>
          </w:p>
          <w:p w14:paraId="4F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номенклатура и цены сырья, материалов и пр.;</w:t>
            </w:r>
          </w:p>
          <w:p w14:paraId="50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персонала и заработная плата.</w:t>
            </w:r>
          </w:p>
        </w:tc>
      </w:tr>
    </w:tbl>
    <w:p w14:paraId="51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2835"/>
        <w:gridCol w:w="1417"/>
        <w:gridCol w:w="963"/>
        <w:gridCol w:w="963"/>
        <w:gridCol w:w="963"/>
        <w:gridCol w:w="963"/>
        <w:gridCol w:w="964"/>
      </w:tblGrid>
      <w:tr>
        <w:tc>
          <w:tcPr>
            <w:tcW w:type="dxa" w:w="56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28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481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Интервал планирования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202_ (год получения гранта)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202_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202_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202_</w:t>
            </w:r>
            <w:r>
              <w:rPr>
                <w:rStyle w:val="Style_4_ch"/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widowControl w:val="1"/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и т.д., до года окупаемости проект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br/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мощности (посевные площади, поголовье с/х животных и т.д.)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показатели (продуктивность, урожайность, производительность оборудования/машин и т.п.)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объем производства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реализации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объем реализации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 прироста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BB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BC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6.2. Оценка экономической эффективности проекта.</w:t>
            </w:r>
          </w:p>
          <w:p w14:paraId="BE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экономической эффективности проекта должна включать информацию:</w:t>
            </w:r>
          </w:p>
          <w:p w14:paraId="BF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чистом доходе;</w:t>
            </w:r>
          </w:p>
          <w:p w14:paraId="C0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чистом дисконтированном доходе;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внутренней норме доходности;</w:t>
            </w:r>
          </w:p>
          <w:p w14:paraId="C2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потребности в финансировании;</w:t>
            </w:r>
          </w:p>
          <w:p w14:paraId="C3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сроке окупаемости простом;</w:t>
            </w:r>
          </w:p>
          <w:p w14:paraId="C4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сроке окупаемости дисконтированном;</w:t>
            </w:r>
          </w:p>
          <w:p w14:paraId="C5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показателях рентабельности.</w:t>
            </w:r>
          </w:p>
          <w:p w14:paraId="C6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Условием эффективности проекта является положительное значение чистой приведенной стоимости.</w:t>
            </w:r>
          </w:p>
          <w:p w14:paraId="C7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Приводится информация о бюджетной эффективности проекта.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</w:p>
          <w:p w14:paraId="C9020000">
            <w:pPr>
              <w:pStyle w:val="Style_4"/>
              <w:widowControl w:val="1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7. Оценка рисков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4"/>
              <w:widowControl w:val="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данном разделе проекта создания и (или) развития хозяйства проводится качественный анализ рисков проекта.</w:t>
            </w:r>
          </w:p>
        </w:tc>
      </w:tr>
    </w:tbl>
    <w:p w14:paraId="CB020000">
      <w:pPr>
        <w:pStyle w:val="Style_4"/>
        <w:widowControl w:val="1"/>
        <w:ind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3402"/>
        <w:gridCol w:w="2548"/>
        <w:gridCol w:w="3118"/>
      </w:tblGrid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риска</w:t>
            </w:r>
          </w:p>
        </w:tc>
        <w:tc>
          <w:tcPr>
            <w:tcW w:type="dxa" w:w="2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возникновения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снижению рисков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 1</w:t>
            </w:r>
          </w:p>
        </w:tc>
        <w:tc>
          <w:tcPr>
            <w:tcW w:type="dxa" w:w="2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 2</w:t>
            </w:r>
          </w:p>
        </w:tc>
        <w:tc>
          <w:tcPr>
            <w:tcW w:type="dxa" w:w="2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 3</w:t>
            </w:r>
          </w:p>
        </w:tc>
        <w:tc>
          <w:tcPr>
            <w:tcW w:type="dxa" w:w="2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E0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E1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E2020000">
      <w:pPr>
        <w:pStyle w:val="Style_4"/>
        <w:widowControl w:val="1"/>
        <w:tabs>
          <w:tab w:leader="none" w:pos="7938" w:val="left"/>
        </w:tabs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color w:themeColor="background1" w:val="FFFFFF"/>
      </w:rPr>
    </w:pPr>
    <w:r>
      <w:rPr>
        <w:color w:themeColor="background1" w:val="FFFFFF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2987039</wp:posOffset>
              </wp:positionH>
              <wp:positionV relativeFrom="page">
                <wp:posOffset>457198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DocList"/>
    <w:link w:val="Style_7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7_ch" w:type="character">
    <w:name w:val="ConsPlusDocList"/>
    <w:link w:val="Style_7"/>
    <w:rPr>
      <w:rFonts w:ascii="Tahoma" w:hAnsi="Tahoma"/>
      <w:sz w:val="18"/>
    </w:rPr>
  </w:style>
  <w:style w:styleId="Style_8" w:type="paragraph">
    <w:name w:val="toc 4"/>
    <w:next w:val="Style_2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Cell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Cell"/>
    <w:link w:val="Style_14"/>
    <w:rPr>
      <w:rFonts w:ascii="Courier New" w:hAnsi="Courier New"/>
      <w:sz w:val="20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endnote reference"/>
    <w:basedOn w:val="Style_17"/>
    <w:link w:val="Style_16_ch"/>
    <w:rPr>
      <w:vertAlign w:val="superscript"/>
    </w:rPr>
  </w:style>
  <w:style w:styleId="Style_16_ch" w:type="character">
    <w:name w:val="endnote reference"/>
    <w:basedOn w:val="Style_17_ch"/>
    <w:link w:val="Style_16"/>
    <w:rPr>
      <w:vertAlign w:val="superscript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8" w:type="paragraph">
    <w:name w:val="annotation reference"/>
    <w:basedOn w:val="Style_17"/>
    <w:link w:val="Style_18_ch"/>
    <w:rPr>
      <w:sz w:val="16"/>
    </w:rPr>
  </w:style>
  <w:style w:styleId="Style_18_ch" w:type="character">
    <w:name w:val="annotation reference"/>
    <w:basedOn w:val="Style_17_ch"/>
    <w:link w:val="Style_18"/>
    <w:rPr>
      <w:sz w:val="16"/>
    </w:rPr>
  </w:style>
  <w:style w:styleId="Style_19" w:type="paragraph">
    <w:name w:val="ConsPlu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ConsPlusJurTerm"/>
    <w:link w:val="Style_20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0_ch" w:type="character">
    <w:name w:val="ConsPlusJurTerm"/>
    <w:link w:val="Style_20"/>
    <w:rPr>
      <w:rFonts w:ascii="Tahoma" w:hAnsi="Tahoma"/>
      <w:sz w:val="26"/>
    </w:rPr>
  </w:style>
  <w:style w:styleId="Style_21" w:type="paragraph">
    <w:name w:val="toc 3"/>
    <w:next w:val="Style_2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annotation text"/>
    <w:basedOn w:val="Style_2"/>
    <w:link w:val="Style_22_ch"/>
    <w:pPr>
      <w:widowControl w:val="1"/>
      <w:spacing w:line="240" w:lineRule="auto"/>
      <w:ind/>
    </w:pPr>
    <w:rPr>
      <w:sz w:val="20"/>
    </w:rPr>
  </w:style>
  <w:style w:styleId="Style_22_ch" w:type="character">
    <w:name w:val="annotation text"/>
    <w:basedOn w:val="Style_2_ch"/>
    <w:link w:val="Style_22"/>
    <w:rPr>
      <w:sz w:val="20"/>
    </w:rPr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2"/>
    <w:link w:val="Style_2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basedOn w:val="Style_17"/>
    <w:link w:val="Style_25_ch"/>
    <w:rPr>
      <w:color w:themeColor="hyperlink" w:val="0563C1"/>
      <w:u w:val="single"/>
    </w:rPr>
  </w:style>
  <w:style w:styleId="Style_25_ch" w:type="character">
    <w:name w:val="Hyperlink"/>
    <w:basedOn w:val="Style_17_ch"/>
    <w:link w:val="Style_25"/>
    <w:rPr>
      <w:color w:themeColor="hyperlink" w:val="0563C1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Normal (Web)"/>
    <w:basedOn w:val="Style_2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2_ch"/>
    <w:link w:val="Style_27"/>
    <w:rPr>
      <w:rFonts w:ascii="Times New Roman" w:hAnsi="Times New Roman"/>
      <w:sz w:val="24"/>
    </w:rPr>
  </w:style>
  <w:style w:styleId="Style_28" w:type="paragraph">
    <w:name w:val="toc 1"/>
    <w:next w:val="Style_2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TextList"/>
    <w:link w:val="Style_2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9_ch" w:type="character">
    <w:name w:val="ConsPlusTextList"/>
    <w:link w:val="Style_29"/>
    <w:rPr>
      <w:rFonts w:ascii="Arial" w:hAnsi="Arial"/>
      <w:sz w:val="20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2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footer"/>
    <w:basedOn w:val="Style_2"/>
    <w:link w:val="Style_3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footer"/>
    <w:basedOn w:val="Style_2_ch"/>
    <w:link w:val="Style_32"/>
  </w:style>
  <w:style w:styleId="Style_33" w:type="paragraph">
    <w:name w:val="Balloon Text"/>
    <w:basedOn w:val="Style_2"/>
    <w:link w:val="Style_3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3_ch" w:type="character">
    <w:name w:val="Balloon Text"/>
    <w:basedOn w:val="Style_2_ch"/>
    <w:link w:val="Style_33"/>
    <w:rPr>
      <w:rFonts w:ascii="Segoe UI" w:hAnsi="Segoe UI"/>
      <w:sz w:val="18"/>
    </w:rPr>
  </w:style>
  <w:style w:styleId="Style_34" w:type="paragraph">
    <w:name w:val="toc 8"/>
    <w:next w:val="Style_2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PlusTextList1"/>
    <w:link w:val="Style_3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5_ch" w:type="character">
    <w:name w:val="ConsPlusTextList1"/>
    <w:link w:val="Style_35"/>
    <w:rPr>
      <w:rFonts w:ascii="Arial" w:hAnsi="Arial"/>
      <w:sz w:val="20"/>
    </w:rPr>
  </w:style>
  <w:style w:styleId="Style_36" w:type="paragraph">
    <w:name w:val="toc 5"/>
    <w:next w:val="Style_2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7" w:type="paragraph">
    <w:name w:val="Subtitle"/>
    <w:next w:val="Style_2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annotation subject"/>
    <w:basedOn w:val="Style_22"/>
    <w:next w:val="Style_22"/>
    <w:link w:val="Style_38_ch"/>
    <w:rPr>
      <w:b w:val="1"/>
    </w:rPr>
  </w:style>
  <w:style w:styleId="Style_38_ch" w:type="character">
    <w:name w:val="annotation subject"/>
    <w:basedOn w:val="Style_22_ch"/>
    <w:link w:val="Style_38"/>
    <w:rPr>
      <w:b w:val="1"/>
    </w:rPr>
  </w:style>
  <w:style w:styleId="Style_39" w:type="paragraph">
    <w:name w:val="Title"/>
    <w:next w:val="Style_2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2"/>
    <w:link w:val="Style_4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2024-04-15T12:19:00Z</dcterms:created>
  <dcterms:modified xsi:type="dcterms:W3CDTF">2026-05-12T12:13:25Z</dcterms:modified>
</cp:coreProperties>
</file>