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5D" w:rsidRDefault="0018185D" w:rsidP="002D3762">
      <w:pPr>
        <w:widowControl/>
        <w:autoSpaceDE/>
        <w:autoSpaceDN/>
        <w:adjustRightInd/>
        <w:ind w:left="5670"/>
        <w:jc w:val="center"/>
        <w:rPr>
          <w:rFonts w:ascii="Arial" w:eastAsia="Times New Roman" w:hAnsi="Arial" w:cs="Arial"/>
          <w:color w:val="000000"/>
          <w:sz w:val="24"/>
          <w:szCs w:val="24"/>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Default="0018185D" w:rsidP="0018185D">
      <w:pPr>
        <w:pStyle w:val="1"/>
        <w:widowControl w:val="0"/>
        <w:spacing w:before="0" w:after="0"/>
        <w:jc w:val="center"/>
        <w:rPr>
          <w:sz w:val="28"/>
          <w:szCs w:val="28"/>
        </w:rPr>
      </w:pPr>
    </w:p>
    <w:p w:rsidR="0018185D" w:rsidRPr="0018185D" w:rsidRDefault="0018185D" w:rsidP="0018185D">
      <w:pPr>
        <w:jc w:val="center"/>
        <w:rPr>
          <w:b/>
          <w:sz w:val="28"/>
          <w:szCs w:val="28"/>
        </w:rPr>
      </w:pPr>
      <w:r w:rsidRPr="0018185D">
        <w:rPr>
          <w:b/>
          <w:sz w:val="28"/>
          <w:szCs w:val="28"/>
        </w:rPr>
        <w:t>Об утверждении административного регламента по предоставлению муниципальной услуги «Постановка на учет и направление детей</w:t>
      </w:r>
    </w:p>
    <w:p w:rsidR="0018185D" w:rsidRPr="0018185D" w:rsidRDefault="0018185D" w:rsidP="0018185D">
      <w:pPr>
        <w:jc w:val="center"/>
        <w:rPr>
          <w:b/>
          <w:sz w:val="28"/>
          <w:szCs w:val="28"/>
        </w:rPr>
      </w:pPr>
      <w:r w:rsidRPr="0018185D">
        <w:rPr>
          <w:b/>
          <w:sz w:val="28"/>
          <w:szCs w:val="28"/>
        </w:rPr>
        <w:t>в муниципальные образовательные организации, реализующие образовательные программы дошкольного образования»</w:t>
      </w:r>
    </w:p>
    <w:p w:rsidR="0018185D" w:rsidRPr="0018185D" w:rsidRDefault="0018185D" w:rsidP="0018185D">
      <w:pPr>
        <w:jc w:val="center"/>
        <w:rPr>
          <w:b/>
          <w:sz w:val="28"/>
          <w:szCs w:val="28"/>
          <w:highlight w:val="yellow"/>
        </w:rPr>
      </w:pPr>
    </w:p>
    <w:p w:rsidR="0018185D" w:rsidRPr="0018185D" w:rsidRDefault="0018185D" w:rsidP="0018185D">
      <w:pPr>
        <w:jc w:val="center"/>
        <w:rPr>
          <w:b/>
          <w:sz w:val="28"/>
          <w:szCs w:val="28"/>
          <w:highlight w:val="yellow"/>
        </w:rPr>
      </w:pPr>
    </w:p>
    <w:p w:rsidR="0018185D" w:rsidRPr="0018185D" w:rsidRDefault="0018185D" w:rsidP="0018185D">
      <w:pPr>
        <w:ind w:firstLine="567"/>
        <w:jc w:val="both"/>
        <w:rPr>
          <w:sz w:val="28"/>
          <w:szCs w:val="28"/>
        </w:rPr>
      </w:pPr>
      <w:r w:rsidRPr="0018185D">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администрации муниципального образования Выселковский район от 1 декабря 2021 года № 1478 «Об утверждении порядка разработки и утверждения администрацией муниципального образования Выселковский район административных регламентов   предоставления муниципальных услуг», п о с т а н о в л я ю:</w:t>
      </w:r>
    </w:p>
    <w:p w:rsidR="0018185D" w:rsidRPr="0018185D" w:rsidRDefault="0018185D" w:rsidP="0018185D">
      <w:pPr>
        <w:ind w:firstLine="567"/>
        <w:jc w:val="both"/>
        <w:rPr>
          <w:sz w:val="28"/>
          <w:szCs w:val="28"/>
        </w:rPr>
      </w:pPr>
      <w:r w:rsidRPr="0018185D">
        <w:rPr>
          <w:sz w:val="28"/>
          <w:szCs w:val="28"/>
        </w:rPr>
        <w:t xml:space="preserve">1.Утвердить административный регламент по предоставлению </w:t>
      </w:r>
      <w:r w:rsidRPr="0018185D">
        <w:rPr>
          <w:sz w:val="28"/>
          <w:szCs w:val="28"/>
        </w:rPr>
        <w:lastRenderedPageBreak/>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 (приложение).</w:t>
      </w:r>
    </w:p>
    <w:p w:rsidR="0018185D" w:rsidRPr="0018185D" w:rsidRDefault="0018185D" w:rsidP="0018185D">
      <w:pPr>
        <w:ind w:firstLine="567"/>
        <w:jc w:val="both"/>
        <w:rPr>
          <w:sz w:val="28"/>
          <w:szCs w:val="28"/>
        </w:rPr>
      </w:pPr>
      <w:r w:rsidRPr="0018185D">
        <w:rPr>
          <w:sz w:val="28"/>
          <w:szCs w:val="28"/>
        </w:rPr>
        <w:t>2.Считать утратившим силу постановление администрации муниципального образования Выселковский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постановление администрации муниципального образования Выселковский район  от 06 июня 2019 года № 691  «О внесении изменений в постановление администрации муниципального образования Выселковский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 постановление администрации муниципального образования Выселковский район  от 04  апреля 2019 года № 389  «О внесении изменений в постановление администрации муниципального образования Выселковский район от 06 февраля 2019 года № 93 «Об утверждении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18185D" w:rsidRPr="0018185D" w:rsidRDefault="0018185D" w:rsidP="0018185D">
      <w:pPr>
        <w:ind w:firstLine="567"/>
        <w:jc w:val="both"/>
        <w:rPr>
          <w:sz w:val="28"/>
          <w:szCs w:val="28"/>
        </w:rPr>
      </w:pPr>
      <w:r w:rsidRPr="0018185D">
        <w:rPr>
          <w:sz w:val="28"/>
          <w:szCs w:val="28"/>
        </w:rPr>
        <w:t xml:space="preserve">3.Сектору дошкольного образования Управления образования   администрации муниципального образования Выселковский район (Гонтаренко) направить настоящее постановление в отдел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 </w:t>
      </w:r>
    </w:p>
    <w:p w:rsidR="0018185D" w:rsidRPr="0018185D" w:rsidRDefault="0018185D" w:rsidP="0018185D">
      <w:pPr>
        <w:ind w:firstLine="567"/>
        <w:jc w:val="both"/>
        <w:rPr>
          <w:sz w:val="28"/>
          <w:szCs w:val="28"/>
        </w:rPr>
      </w:pPr>
      <w:r w:rsidRPr="0018185D">
        <w:rPr>
          <w:sz w:val="28"/>
          <w:szCs w:val="28"/>
        </w:rPr>
        <w:t>4.Отделу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18185D" w:rsidRPr="0018185D" w:rsidRDefault="0018185D" w:rsidP="0018185D">
      <w:pPr>
        <w:ind w:firstLine="567"/>
        <w:jc w:val="both"/>
        <w:rPr>
          <w:sz w:val="28"/>
          <w:szCs w:val="28"/>
        </w:rPr>
      </w:pPr>
      <w:r w:rsidRPr="0018185D">
        <w:rPr>
          <w:sz w:val="28"/>
          <w:szCs w:val="28"/>
        </w:rPr>
        <w:t>5. Обнародовать данное постановление.</w:t>
      </w:r>
    </w:p>
    <w:p w:rsidR="0018185D" w:rsidRPr="0018185D" w:rsidRDefault="0018185D" w:rsidP="0018185D">
      <w:pPr>
        <w:ind w:firstLine="567"/>
        <w:jc w:val="both"/>
        <w:rPr>
          <w:sz w:val="28"/>
          <w:szCs w:val="28"/>
        </w:rPr>
      </w:pPr>
      <w:r w:rsidRPr="0018185D">
        <w:rPr>
          <w:sz w:val="28"/>
          <w:szCs w:val="28"/>
        </w:rPr>
        <w:t>6.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18185D" w:rsidRPr="0018185D" w:rsidRDefault="0018185D" w:rsidP="0018185D">
      <w:pPr>
        <w:ind w:firstLine="567"/>
        <w:jc w:val="both"/>
        <w:rPr>
          <w:sz w:val="28"/>
          <w:szCs w:val="28"/>
        </w:rPr>
      </w:pPr>
      <w:r w:rsidRPr="0018185D">
        <w:rPr>
          <w:sz w:val="28"/>
          <w:szCs w:val="28"/>
        </w:rPr>
        <w:t xml:space="preserve">7. Постановление вступает в силу со дня его </w:t>
      </w:r>
      <w:hyperlink r:id="rId7" w:history="1">
        <w:r w:rsidRPr="0018185D">
          <w:rPr>
            <w:sz w:val="28"/>
            <w:szCs w:val="28"/>
          </w:rPr>
          <w:t>обнародования</w:t>
        </w:r>
      </w:hyperlink>
      <w:r w:rsidRPr="0018185D">
        <w:rPr>
          <w:sz w:val="28"/>
          <w:szCs w:val="28"/>
        </w:rPr>
        <w:t>.</w:t>
      </w:r>
    </w:p>
    <w:p w:rsidR="0018185D" w:rsidRPr="0018185D" w:rsidRDefault="0018185D" w:rsidP="0018185D">
      <w:pPr>
        <w:ind w:firstLine="567"/>
        <w:jc w:val="both"/>
        <w:rPr>
          <w:sz w:val="28"/>
          <w:szCs w:val="28"/>
        </w:rPr>
      </w:pPr>
    </w:p>
    <w:p w:rsidR="0018185D" w:rsidRPr="00842C4F" w:rsidRDefault="0018185D" w:rsidP="0018185D">
      <w:pPr>
        <w:ind w:firstLine="900"/>
        <w:jc w:val="both"/>
        <w:rPr>
          <w:sz w:val="28"/>
          <w:szCs w:val="28"/>
        </w:rPr>
      </w:pPr>
    </w:p>
    <w:p w:rsidR="0018185D" w:rsidRPr="00842C4F" w:rsidRDefault="0018185D" w:rsidP="0018185D">
      <w:pPr>
        <w:rPr>
          <w:sz w:val="28"/>
          <w:szCs w:val="28"/>
        </w:rPr>
      </w:pPr>
      <w:r w:rsidRPr="00842C4F">
        <w:rPr>
          <w:sz w:val="28"/>
          <w:szCs w:val="28"/>
        </w:rPr>
        <w:t>Глава муниципального образования</w:t>
      </w:r>
    </w:p>
    <w:p w:rsidR="0018185D" w:rsidRDefault="0018185D" w:rsidP="0018185D">
      <w:pPr>
        <w:widowControl/>
        <w:autoSpaceDE/>
        <w:autoSpaceDN/>
        <w:adjustRightInd/>
        <w:rPr>
          <w:sz w:val="28"/>
          <w:szCs w:val="28"/>
        </w:rPr>
      </w:pPr>
      <w:r w:rsidRPr="00842C4F">
        <w:rPr>
          <w:sz w:val="28"/>
          <w:szCs w:val="28"/>
        </w:rPr>
        <w:t>Выселковский район</w:t>
      </w:r>
      <w:r w:rsidRPr="00842C4F">
        <w:rPr>
          <w:sz w:val="28"/>
          <w:szCs w:val="28"/>
        </w:rPr>
        <w:tab/>
        <w:t xml:space="preserve">         </w:t>
      </w:r>
      <w:r w:rsidRPr="00842C4F">
        <w:rPr>
          <w:sz w:val="28"/>
          <w:szCs w:val="28"/>
        </w:rPr>
        <w:tab/>
        <w:t xml:space="preserve">                               С.И.Фирстков</w:t>
      </w:r>
    </w:p>
    <w:p w:rsidR="0018185D" w:rsidRDefault="0018185D" w:rsidP="0018185D">
      <w:pPr>
        <w:widowControl/>
        <w:autoSpaceDE/>
        <w:autoSpaceDN/>
        <w:adjustRightInd/>
        <w:rPr>
          <w:sz w:val="28"/>
          <w:szCs w:val="28"/>
        </w:rPr>
      </w:pPr>
    </w:p>
    <w:p w:rsidR="0018185D" w:rsidRDefault="0018185D" w:rsidP="0018185D">
      <w:pPr>
        <w:widowControl/>
        <w:autoSpaceDE/>
        <w:autoSpaceDN/>
        <w:adjustRightInd/>
        <w:rPr>
          <w:sz w:val="28"/>
          <w:szCs w:val="28"/>
        </w:rPr>
      </w:pPr>
    </w:p>
    <w:p w:rsidR="0018185D" w:rsidRDefault="0018185D" w:rsidP="0018185D">
      <w:pPr>
        <w:widowControl/>
        <w:autoSpaceDE/>
        <w:autoSpaceDN/>
        <w:adjustRightInd/>
        <w:rPr>
          <w:rFonts w:eastAsia="Times New Roman"/>
          <w:color w:val="000000"/>
          <w:sz w:val="28"/>
          <w:szCs w:val="28"/>
        </w:rPr>
      </w:pPr>
    </w:p>
    <w:p w:rsidR="0018185D" w:rsidRDefault="0018185D" w:rsidP="0018185D">
      <w:pPr>
        <w:widowControl/>
        <w:autoSpaceDE/>
        <w:autoSpaceDN/>
        <w:adjustRightInd/>
        <w:ind w:left="5670"/>
        <w:jc w:val="center"/>
        <w:rPr>
          <w:rFonts w:eastAsia="Times New Roman"/>
          <w:color w:val="000000"/>
          <w:sz w:val="28"/>
          <w:szCs w:val="28"/>
        </w:rPr>
      </w:pPr>
    </w:p>
    <w:p w:rsidR="007D1689" w:rsidRPr="002D3762" w:rsidRDefault="002D3762" w:rsidP="0018185D">
      <w:pPr>
        <w:widowControl/>
        <w:autoSpaceDE/>
        <w:autoSpaceDN/>
        <w:adjustRightInd/>
        <w:ind w:left="5670"/>
        <w:jc w:val="center"/>
        <w:rPr>
          <w:rFonts w:eastAsia="Times New Roman"/>
          <w:color w:val="000000"/>
          <w:sz w:val="28"/>
          <w:szCs w:val="28"/>
        </w:rPr>
      </w:pPr>
      <w:r w:rsidRPr="002D3762">
        <w:rPr>
          <w:rFonts w:eastAsia="Times New Roman"/>
          <w:color w:val="000000"/>
          <w:sz w:val="28"/>
          <w:szCs w:val="28"/>
        </w:rPr>
        <w:lastRenderedPageBreak/>
        <w:t>ПРИЛОЖЕНИЕ</w:t>
      </w:r>
    </w:p>
    <w:p w:rsidR="007D1689" w:rsidRPr="002D3762" w:rsidRDefault="002D3762" w:rsidP="002D3762">
      <w:pPr>
        <w:widowControl/>
        <w:autoSpaceDE/>
        <w:autoSpaceDN/>
        <w:adjustRightInd/>
        <w:ind w:left="5670"/>
        <w:jc w:val="center"/>
        <w:rPr>
          <w:rFonts w:eastAsia="Times New Roman"/>
          <w:color w:val="000000"/>
          <w:sz w:val="28"/>
          <w:szCs w:val="28"/>
        </w:rPr>
      </w:pPr>
      <w:r>
        <w:rPr>
          <w:rFonts w:eastAsia="Times New Roman"/>
          <w:color w:val="000000"/>
          <w:sz w:val="28"/>
          <w:szCs w:val="28"/>
        </w:rPr>
        <w:t>УТВЕРЖДЕН</w:t>
      </w:r>
    </w:p>
    <w:p w:rsidR="007D1689" w:rsidRPr="002D3762" w:rsidRDefault="007D1689" w:rsidP="002D3762">
      <w:pPr>
        <w:widowControl/>
        <w:autoSpaceDE/>
        <w:autoSpaceDN/>
        <w:adjustRightInd/>
        <w:ind w:left="5670"/>
        <w:jc w:val="center"/>
        <w:rPr>
          <w:rFonts w:eastAsia="Times New Roman"/>
          <w:color w:val="000000"/>
          <w:sz w:val="28"/>
          <w:szCs w:val="28"/>
        </w:rPr>
      </w:pPr>
      <w:r w:rsidRPr="002D3762">
        <w:rPr>
          <w:rFonts w:eastAsia="Times New Roman"/>
          <w:color w:val="000000"/>
          <w:sz w:val="28"/>
          <w:szCs w:val="28"/>
        </w:rPr>
        <w:t>постановлением администрации</w:t>
      </w:r>
    </w:p>
    <w:p w:rsidR="007D1689" w:rsidRPr="002D3762" w:rsidRDefault="007D1689" w:rsidP="002D3762">
      <w:pPr>
        <w:widowControl/>
        <w:autoSpaceDE/>
        <w:autoSpaceDN/>
        <w:adjustRightInd/>
        <w:ind w:left="5670"/>
        <w:jc w:val="center"/>
        <w:rPr>
          <w:rFonts w:eastAsia="Times New Roman"/>
          <w:color w:val="000000"/>
          <w:sz w:val="28"/>
          <w:szCs w:val="28"/>
        </w:rPr>
      </w:pPr>
      <w:r w:rsidRPr="002D3762">
        <w:rPr>
          <w:rFonts w:eastAsia="Times New Roman"/>
          <w:color w:val="000000"/>
          <w:sz w:val="28"/>
          <w:szCs w:val="28"/>
        </w:rPr>
        <w:t>муниципального образования</w:t>
      </w:r>
    </w:p>
    <w:p w:rsidR="007D1689" w:rsidRPr="002D3762" w:rsidRDefault="002D3762" w:rsidP="002D3762">
      <w:pPr>
        <w:widowControl/>
        <w:autoSpaceDE/>
        <w:autoSpaceDN/>
        <w:adjustRightInd/>
        <w:ind w:left="5670"/>
        <w:jc w:val="center"/>
        <w:rPr>
          <w:rFonts w:eastAsia="Times New Roman"/>
          <w:color w:val="000000"/>
          <w:sz w:val="28"/>
          <w:szCs w:val="28"/>
        </w:rPr>
      </w:pPr>
      <w:r>
        <w:rPr>
          <w:rFonts w:eastAsia="Times New Roman"/>
          <w:color w:val="000000"/>
          <w:sz w:val="28"/>
          <w:szCs w:val="28"/>
        </w:rPr>
        <w:t xml:space="preserve">Выселковский </w:t>
      </w:r>
      <w:r w:rsidR="007D1689" w:rsidRPr="002D3762">
        <w:rPr>
          <w:rFonts w:eastAsia="Times New Roman"/>
          <w:color w:val="000000"/>
          <w:sz w:val="28"/>
          <w:szCs w:val="28"/>
        </w:rPr>
        <w:t>район</w:t>
      </w:r>
    </w:p>
    <w:p w:rsidR="007D1689" w:rsidRPr="002D3762" w:rsidRDefault="007D1689" w:rsidP="002D3762">
      <w:pPr>
        <w:widowControl/>
        <w:autoSpaceDE/>
        <w:autoSpaceDN/>
        <w:adjustRightInd/>
        <w:ind w:left="5670"/>
        <w:jc w:val="center"/>
        <w:rPr>
          <w:rFonts w:eastAsia="Times New Roman"/>
          <w:color w:val="000000"/>
          <w:sz w:val="28"/>
          <w:szCs w:val="28"/>
        </w:rPr>
      </w:pPr>
      <w:r w:rsidRPr="002D3762">
        <w:rPr>
          <w:rFonts w:eastAsia="Times New Roman"/>
          <w:color w:val="000000"/>
          <w:sz w:val="28"/>
          <w:szCs w:val="28"/>
        </w:rPr>
        <w:t>от </w:t>
      </w:r>
      <w:r w:rsidR="002D3762">
        <w:rPr>
          <w:rFonts w:eastAsia="Times New Roman"/>
          <w:color w:val="000000"/>
          <w:sz w:val="28"/>
          <w:szCs w:val="28"/>
        </w:rPr>
        <w:t>______________</w:t>
      </w:r>
      <w:r w:rsidRPr="002D3762">
        <w:rPr>
          <w:rFonts w:eastAsia="Times New Roman"/>
          <w:color w:val="000000"/>
          <w:sz w:val="28"/>
          <w:szCs w:val="28"/>
        </w:rPr>
        <w:t>№ </w:t>
      </w:r>
      <w:r w:rsidR="002D3762">
        <w:rPr>
          <w:rFonts w:eastAsia="Times New Roman"/>
          <w:color w:val="000000"/>
          <w:sz w:val="28"/>
          <w:szCs w:val="28"/>
        </w:rPr>
        <w:t>_____</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Административный регламент</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color w:val="000000"/>
          <w:sz w:val="28"/>
          <w:szCs w:val="28"/>
        </w:rPr>
        <w:t>Раздел 1. Общие положения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color w:val="000000"/>
          <w:sz w:val="28"/>
          <w:szCs w:val="28"/>
        </w:rPr>
        <w:t>Подраздел 1.1. Предмет регулирования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color w:val="000000"/>
          <w:sz w:val="28"/>
          <w:szCs w:val="28"/>
        </w:rPr>
        <w:t>административного регламента</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«Постановка на учет и направление детей в муниципальные образовательные организации, реализующие программы дошкольного образования» (далее – муниципальная услуга) в муниципальном образовании </w:t>
      </w:r>
      <w:r w:rsidR="002D3762">
        <w:rPr>
          <w:rFonts w:eastAsia="Times New Roman"/>
          <w:color w:val="000000"/>
          <w:sz w:val="28"/>
          <w:szCs w:val="28"/>
        </w:rPr>
        <w:t>Выселковский район</w:t>
      </w:r>
      <w:r w:rsidRPr="002D3762">
        <w:rPr>
          <w:rFonts w:eastAsia="Times New Roman"/>
          <w:color w:val="000000"/>
          <w:sz w:val="28"/>
          <w:szCs w:val="28"/>
        </w:rPr>
        <w:t>.</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Настоящий Регламент регулирует отношения, возникающие на основании пункта 6 части 1, части 2 статьи 9, части 4.1 статьи 67 Федерального закона</w:t>
      </w:r>
      <w:r w:rsidR="0018185D">
        <w:rPr>
          <w:rFonts w:eastAsia="Times New Roman"/>
          <w:color w:val="000000"/>
          <w:sz w:val="28"/>
          <w:szCs w:val="28"/>
        </w:rPr>
        <w:t xml:space="preserve"> </w:t>
      </w:r>
      <w:hyperlink r:id="rId8" w:tgtFrame="_blank" w:history="1">
        <w:r w:rsidRPr="002D3762">
          <w:rPr>
            <w:rFonts w:eastAsia="Times New Roman"/>
            <w:color w:val="0000FF"/>
            <w:sz w:val="28"/>
            <w:szCs w:val="28"/>
          </w:rPr>
          <w:t>от 29 декабря 2012 года № 273-ФЗ</w:t>
        </w:r>
      </w:hyperlink>
      <w:r w:rsidRPr="002D3762">
        <w:rPr>
          <w:rFonts w:eastAsia="Times New Roman"/>
          <w:color w:val="000000"/>
          <w:sz w:val="28"/>
          <w:szCs w:val="28"/>
        </w:rPr>
        <w:t> «Об образовании в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1.2. Круг Заявителей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1.2.1. Заявителем на получение муниципальной услуги является родитель (законный представитель) ребенка, проживающего на территории муниципального образования </w:t>
      </w:r>
      <w:r w:rsidR="002D3762">
        <w:rPr>
          <w:rFonts w:eastAsia="Times New Roman"/>
          <w:color w:val="000000"/>
          <w:sz w:val="28"/>
          <w:szCs w:val="28"/>
        </w:rPr>
        <w:t>Выселковский район</w:t>
      </w:r>
      <w:r w:rsidR="00341F85">
        <w:rPr>
          <w:rFonts w:eastAsia="Times New Roman"/>
          <w:color w:val="000000"/>
          <w:sz w:val="28"/>
          <w:szCs w:val="28"/>
        </w:rPr>
        <w:t xml:space="preserve"> </w:t>
      </w:r>
      <w:r w:rsidRPr="002D3762">
        <w:rPr>
          <w:rFonts w:eastAsia="Times New Roman"/>
          <w:color w:val="000000"/>
          <w:sz w:val="28"/>
          <w:szCs w:val="28"/>
        </w:rPr>
        <w:t>(далее – заявитель).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заявителя).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1.3. Требования к порядку информирования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Информирование о порядке предоставления муниципальной услуги осуществляется: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непосредственно при личном приеме заявителя в управлении образования администрации муниципального образования </w:t>
      </w:r>
      <w:r w:rsidR="00341F85">
        <w:rPr>
          <w:rFonts w:eastAsia="Times New Roman"/>
          <w:color w:val="000000"/>
          <w:sz w:val="28"/>
          <w:szCs w:val="28"/>
        </w:rPr>
        <w:t>Выселковский</w:t>
      </w:r>
      <w:r w:rsidRPr="002D3762">
        <w:rPr>
          <w:rFonts w:eastAsia="Times New Roman"/>
          <w:color w:val="000000"/>
          <w:sz w:val="28"/>
          <w:szCs w:val="28"/>
        </w:rPr>
        <w:t xml:space="preserve"> район (далее – Управление) или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 телефону в Управлении или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письменно, в том числе посредством электронной почты, почтовой связи общего пользования (далее – почтовой связи);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посредством размещения в открытой и доступной форме информации в информационно-телекоммуникационной сети «Интернет»: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региональном портале государственных и муниципальных услуг (функций) Краснодарского края (www.pgu.krasnodar.ru) (далее – Портал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на официальном сайте администрации муниципального образования </w:t>
      </w:r>
      <w:r w:rsidR="00341F85">
        <w:rPr>
          <w:rFonts w:eastAsia="Times New Roman"/>
          <w:color w:val="000000"/>
          <w:sz w:val="28"/>
          <w:szCs w:val="28"/>
        </w:rPr>
        <w:t>Выселковский</w:t>
      </w:r>
      <w:r w:rsidRPr="002D3762">
        <w:rPr>
          <w:rFonts w:eastAsia="Times New Roman"/>
          <w:color w:val="000000"/>
          <w:sz w:val="28"/>
          <w:szCs w:val="28"/>
        </w:rPr>
        <w:t xml:space="preserve"> район (</w:t>
      </w:r>
      <w:r w:rsidRPr="00341F85">
        <w:rPr>
          <w:rFonts w:eastAsia="Times New Roman"/>
          <w:color w:val="000000"/>
          <w:sz w:val="28"/>
          <w:szCs w:val="28"/>
        </w:rPr>
        <w:t>www.</w:t>
      </w:r>
      <w:hyperlink r:id="rId9" w:tgtFrame="_blank" w:history="1">
        <w:r w:rsidR="00341F85" w:rsidRPr="00341F85">
          <w:rPr>
            <w:bCs/>
            <w:sz w:val="28"/>
            <w:szCs w:val="28"/>
            <w:shd w:val="clear" w:color="auto" w:fill="FFFFFF"/>
          </w:rPr>
          <w:t>viselki.net</w:t>
        </w:r>
      </w:hyperlink>
      <w:r w:rsidRPr="00341F85">
        <w:rPr>
          <w:rFonts w:eastAsia="Times New Roman"/>
          <w:color w:val="000000"/>
          <w:sz w:val="28"/>
          <w:szCs w:val="28"/>
        </w:rPr>
        <w:t>)</w:t>
      </w:r>
      <w:r w:rsidRPr="002D3762">
        <w:rPr>
          <w:rFonts w:eastAsia="Times New Roman"/>
          <w:color w:val="000000"/>
          <w:sz w:val="28"/>
          <w:szCs w:val="28"/>
        </w:rPr>
        <w:t xml:space="preserve"> (далее – официальный сайт Администрации);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официальном сайте Управления (www.uo-</w:t>
      </w:r>
      <w:r w:rsidR="008005AA">
        <w:rPr>
          <w:rFonts w:eastAsia="Times New Roman"/>
          <w:color w:val="000000"/>
          <w:sz w:val="28"/>
          <w:szCs w:val="28"/>
          <w:lang w:val="en-US"/>
        </w:rPr>
        <w:t>viselki</w:t>
      </w:r>
      <w:r w:rsidRPr="002D3762">
        <w:rPr>
          <w:rFonts w:eastAsia="Times New Roman"/>
          <w:color w:val="000000"/>
          <w:sz w:val="28"/>
          <w:szCs w:val="28"/>
        </w:rPr>
        <w:t>.ru);</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посредством размещения информации на информационных стендах Управления или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Информирование осуществляется по вопросам, касающимся: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способов подачи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адресов Управления и МФЦ, обращаться в которые необходимо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справочной информации о работе Управления и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порядка и сроков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При устном обращении заявителя (лично или по телефону) ответственное лицо Управления, работник МФЦ, осуществляющий консультирование, подробно и в вежливой (корректной) форме информирует обратившихся по интересующим вопросам.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Если ответственное лицо Управления,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изложить обращение в письменной форме и направить по электронной почте в Управление или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назначить другое время для консультаций;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прийти лично.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Специалист Управления или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Продолжительность информирования по телефону не должна превышать 10 минут.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Информирование осуществляется в соответствии с графиком приема граждан.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 письменному обращению специалист Управления, ответственный за предоставление муниципальной услуги, работник МФЦ подробно в письменной форме разъясняет гражданину сведения по вопросам, указанным в пункте 1.3.2 настоящего Регламента в порядке, установленном Федеральным законом </w:t>
      </w:r>
      <w:hyperlink r:id="rId10" w:tgtFrame="_blank" w:history="1">
        <w:r w:rsidRPr="002D3762">
          <w:rPr>
            <w:rFonts w:eastAsia="Times New Roman"/>
            <w:color w:val="0000FF"/>
            <w:sz w:val="28"/>
            <w:szCs w:val="28"/>
          </w:rPr>
          <w:t>от 2 мая 2006 года № 59-ФЗ</w:t>
        </w:r>
      </w:hyperlink>
      <w:r w:rsidRPr="002D3762">
        <w:rPr>
          <w:rFonts w:eastAsia="Times New Roman"/>
          <w:color w:val="000000"/>
          <w:sz w:val="28"/>
          <w:szCs w:val="28"/>
        </w:rPr>
        <w:t> «О порядке рассмотрения обращений граждан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1" w:tgtFrame="_blank" w:history="1">
        <w:r w:rsidRPr="002D3762">
          <w:rPr>
            <w:rFonts w:eastAsia="Times New Roman"/>
            <w:color w:val="0000FF"/>
            <w:sz w:val="28"/>
            <w:szCs w:val="28"/>
          </w:rPr>
          <w:t>от 24 октября 2011 года № 861</w:t>
        </w:r>
      </w:hyperlink>
      <w:r w:rsidRPr="002D3762">
        <w:rPr>
          <w:rFonts w:eastAsia="Times New Roman"/>
          <w:color w:val="000000"/>
          <w:sz w:val="28"/>
          <w:szCs w:val="28"/>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D3762">
        <w:rPr>
          <w:rFonts w:eastAsia="Times New Roman"/>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официальном сайте Администрации, Управления,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о месте нахождения и графике работы администрации муниципального образования </w:t>
      </w:r>
      <w:r w:rsidR="008005AA">
        <w:rPr>
          <w:rFonts w:eastAsia="Times New Roman"/>
          <w:color w:val="000000"/>
          <w:sz w:val="28"/>
          <w:szCs w:val="28"/>
        </w:rPr>
        <w:t>Выселковски</w:t>
      </w:r>
      <w:r w:rsidRPr="002D3762">
        <w:rPr>
          <w:rFonts w:eastAsia="Times New Roman"/>
          <w:color w:val="000000"/>
          <w:sz w:val="28"/>
          <w:szCs w:val="28"/>
        </w:rPr>
        <w:t>й район, Управления, а также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справочные телефоны администрации муниципального образования </w:t>
      </w:r>
      <w:r w:rsidR="008005AA">
        <w:rPr>
          <w:rFonts w:eastAsia="Times New Roman"/>
          <w:color w:val="000000"/>
          <w:sz w:val="28"/>
          <w:szCs w:val="28"/>
        </w:rPr>
        <w:t xml:space="preserve">Выселковский </w:t>
      </w:r>
      <w:r w:rsidRPr="002D3762">
        <w:rPr>
          <w:rFonts w:eastAsia="Times New Roman"/>
          <w:color w:val="000000"/>
          <w:sz w:val="28"/>
          <w:szCs w:val="28"/>
        </w:rPr>
        <w:t>район, Управления и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адрес официального сайта, а также электронной почты и (или) формы обратной связи администрации муниципального образования </w:t>
      </w:r>
      <w:r w:rsidR="008005AA">
        <w:rPr>
          <w:rFonts w:eastAsia="Times New Roman"/>
          <w:color w:val="000000"/>
          <w:sz w:val="28"/>
          <w:szCs w:val="28"/>
        </w:rPr>
        <w:t xml:space="preserve">Выселковский </w:t>
      </w:r>
      <w:r w:rsidR="008005AA" w:rsidRPr="002D3762">
        <w:rPr>
          <w:rFonts w:eastAsia="Times New Roman"/>
          <w:color w:val="000000"/>
          <w:sz w:val="28"/>
          <w:szCs w:val="28"/>
        </w:rPr>
        <w:t>район</w:t>
      </w:r>
      <w:r w:rsidRPr="002D3762">
        <w:rPr>
          <w:rFonts w:eastAsia="Times New Roman"/>
          <w:color w:val="000000"/>
          <w:sz w:val="28"/>
          <w:szCs w:val="28"/>
        </w:rPr>
        <w:t>, Управления в информационно – телекоммуникационной сети «Интернет».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помещении Управления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муниципального образования </w:t>
      </w:r>
      <w:r w:rsidR="003E7B17">
        <w:rPr>
          <w:rFonts w:eastAsia="Times New Roman"/>
          <w:color w:val="000000"/>
          <w:sz w:val="28"/>
          <w:szCs w:val="28"/>
        </w:rPr>
        <w:t>Выселковский</w:t>
      </w:r>
      <w:r w:rsidRPr="002D3762">
        <w:rPr>
          <w:rFonts w:eastAsia="Times New Roman"/>
          <w:color w:val="000000"/>
          <w:sz w:val="28"/>
          <w:szCs w:val="28"/>
        </w:rPr>
        <w:t xml:space="preserve"> район, с учетом требований к информированию, установленных Регламентом.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 Портале Краснодарского края, а также в Управлении, МФЦ при обращении заявителя лично, по телефону, посредством электронной почты или почтовой связи.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1.3.11.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Раздел II. Стандарт предоставления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 Наименование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Наименование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2.2. Наименование органа местного</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самоуправления, предоставляющего</w:t>
      </w:r>
      <w:r w:rsidR="003E7B17">
        <w:rPr>
          <w:rFonts w:eastAsia="Times New Roman"/>
          <w:color w:val="000000"/>
          <w:sz w:val="28"/>
          <w:szCs w:val="28"/>
        </w:rPr>
        <w:t xml:space="preserve"> </w:t>
      </w:r>
      <w:r w:rsidRPr="002D3762">
        <w:rPr>
          <w:rFonts w:eastAsia="Times New Roman"/>
          <w:color w:val="000000"/>
          <w:sz w:val="28"/>
          <w:szCs w:val="28"/>
        </w:rPr>
        <w:t>муниципальную услугу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Муниципальная услуга предоставляется администрацией муниципального образования </w:t>
      </w:r>
      <w:r w:rsidR="008005AA">
        <w:rPr>
          <w:rFonts w:eastAsia="Times New Roman"/>
          <w:color w:val="000000"/>
          <w:sz w:val="28"/>
          <w:szCs w:val="28"/>
        </w:rPr>
        <w:t xml:space="preserve">Выселковский </w:t>
      </w:r>
      <w:r w:rsidR="008005AA" w:rsidRPr="002D3762">
        <w:rPr>
          <w:rFonts w:eastAsia="Times New Roman"/>
          <w:color w:val="000000"/>
          <w:sz w:val="28"/>
          <w:szCs w:val="28"/>
        </w:rPr>
        <w:t xml:space="preserve">район </w:t>
      </w:r>
      <w:r w:rsidRPr="002D3762">
        <w:rPr>
          <w:rFonts w:eastAsia="Times New Roman"/>
          <w:color w:val="000000"/>
          <w:sz w:val="28"/>
          <w:szCs w:val="28"/>
        </w:rPr>
        <w:t>(далее – Администрация).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Администрация предоставляет муниципальную услугу через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предоставлении муниципальной услуги участвует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процессе предоставлени</w:t>
      </w:r>
      <w:r w:rsidR="0090676C">
        <w:rPr>
          <w:rFonts w:eastAsia="Times New Roman"/>
          <w:color w:val="000000"/>
          <w:sz w:val="28"/>
          <w:szCs w:val="28"/>
        </w:rPr>
        <w:t>я</w:t>
      </w:r>
      <w:r w:rsidRPr="002D3762">
        <w:rPr>
          <w:rFonts w:eastAsia="Times New Roman"/>
          <w:color w:val="000000"/>
          <w:sz w:val="28"/>
          <w:szCs w:val="28"/>
        </w:rPr>
        <w:t xml:space="preserve"> муниципальной услуги Управление взаимодействует с:</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иными органами (организациями), в распоряжении которых находятся документы, предусмотренные подразделом 2.7 раздела II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При предоставлении муниципальной услуги МФЦ участвует в части приема заявления </w:t>
      </w:r>
      <w:r w:rsidR="00D4778C"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xml:space="preserve"> и документов; выдаче заявителю расписки в получении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реализации своих функций МФЦ принимает решение об отказе в приеме заявления и документов, необходимых для предоставления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2.3. Описание результата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2.3.1.Результатом предоставления муниципальной услуги является: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уведомление </w:t>
      </w:r>
      <w:r w:rsidR="00D4778C" w:rsidRPr="002D3762">
        <w:rPr>
          <w:rFonts w:eastAsia="Times New Roman"/>
          <w:color w:val="000000"/>
          <w:sz w:val="28"/>
          <w:szCs w:val="28"/>
        </w:rPr>
        <w:t xml:space="preserve">о постановке на учет нуждающихся в предоставлении места в муниципальной образовательной организации, реализующей программы дошкольного образования </w:t>
      </w:r>
      <w:r w:rsidRPr="002D3762">
        <w:rPr>
          <w:rFonts w:eastAsia="Times New Roman"/>
          <w:color w:val="000000"/>
          <w:sz w:val="28"/>
          <w:szCs w:val="28"/>
        </w:rPr>
        <w:t>(далее – МОО) - промежуточный результат;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уведомление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уведомление о направлении в муниципальную образовательную организацию, реализующую программы дошкольного образования - основной результат.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2.3.2. Решение о предоставлении муниципальной услуги в части промежуточного результата по форме согласно приложению 1 (в электронной форме) и приложению 2 (в бумажной форме) к настоящему Регламенту.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2.3.3. Решение о предоставлении муниципальной услуги в части основного результата по форме согласно приложению 3 (в электронной форме) или приложению 4 (в бумажной форме) к настоящему Регламенту.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2.3.4. Решение об отказе в предоставлении муниципальной услуги в части промежуточного результата – постановки на учет по форме, согласно приложению 5 (в электронной форме) или приложению 6 (в бумажной форме) к настоящему Регламенту.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2.3.5. Результат предоставления муниципальной услуги заявитель по его выбору вправе получить: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бумажном носителе непосредственно в Управлении, либо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форме электронного документа, подписанного с использованием усиленной квалифицированной электронной подписи через личный кабинет на Едином портале, Портале Краснодарского края, при условии подачи запроса на предоставление муниципальной услуги через Единый портал, Портал Краснодарского края. Вместе с результатом предоставления муниципальной услуги заявителю в личный кабинет на Едином портале, Портале Краснодарского края направляется уведомление о возможности получения результата предоставления муниципальной услуги на бумажном носителе в Управлении или в МФЦ (в случае выбора заявителем при подаче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2.3.6.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Управления. Заявитель для получения результата предоставления муниципальной услуги на бумажном носителе имеет право обратиться непосредственно в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2.4.1. Управление в течение 7 рабочих дней со дня регистрации заявления </w:t>
      </w:r>
      <w:r w:rsidR="00D4778C" w:rsidRPr="002D3762">
        <w:rPr>
          <w:rFonts w:eastAsia="Times New Roman"/>
          <w:color w:val="000000"/>
          <w:sz w:val="28"/>
          <w:szCs w:val="28"/>
        </w:rPr>
        <w:t xml:space="preserve">о постановке на учет нуждающихся в предоставлении места в муниципальной образовательной организации, реализующей программы дошкольного образования </w:t>
      </w:r>
      <w:r w:rsidR="0090676C" w:rsidRPr="002D3762">
        <w:rPr>
          <w:rFonts w:eastAsia="Times New Roman"/>
          <w:color w:val="000000"/>
          <w:sz w:val="28"/>
          <w:szCs w:val="28"/>
        </w:rPr>
        <w:t>я</w:t>
      </w:r>
      <w:r w:rsidRPr="002D3762">
        <w:rPr>
          <w:rFonts w:eastAsia="Times New Roman"/>
          <w:color w:val="000000"/>
          <w:sz w:val="28"/>
          <w:szCs w:val="28"/>
        </w:rPr>
        <w:t xml:space="preserve"> и документов,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Единый портал, Портал Краснодарского края, результаты, указанные в пунктах 2.3.2 или 2.3.4 подраздела 2.3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2.4.2. Управление</w:t>
      </w:r>
      <w:r w:rsidR="0090676C">
        <w:rPr>
          <w:rFonts w:eastAsia="Times New Roman"/>
          <w:color w:val="000000"/>
          <w:sz w:val="28"/>
          <w:szCs w:val="28"/>
        </w:rPr>
        <w:t xml:space="preserve"> </w:t>
      </w:r>
      <w:r w:rsidRPr="002D3762">
        <w:rPr>
          <w:rFonts w:eastAsia="Times New Roman"/>
          <w:color w:val="000000"/>
          <w:sz w:val="28"/>
          <w:szCs w:val="28"/>
        </w:rPr>
        <w:t xml:space="preserve"> в течение </w:t>
      </w:r>
      <w:r w:rsidR="0090676C">
        <w:rPr>
          <w:rFonts w:eastAsia="Times New Roman"/>
          <w:color w:val="000000"/>
          <w:sz w:val="28"/>
          <w:szCs w:val="28"/>
        </w:rPr>
        <w:t>3</w:t>
      </w:r>
      <w:r w:rsidRPr="002D3762">
        <w:rPr>
          <w:rFonts w:eastAsia="Times New Roman"/>
          <w:color w:val="000000"/>
          <w:sz w:val="28"/>
          <w:szCs w:val="28"/>
        </w:rPr>
        <w:t xml:space="preserve"> дн</w:t>
      </w:r>
      <w:r w:rsidR="0090676C">
        <w:rPr>
          <w:rFonts w:eastAsia="Times New Roman"/>
          <w:color w:val="000000"/>
          <w:sz w:val="28"/>
          <w:szCs w:val="28"/>
        </w:rPr>
        <w:t>ей</w:t>
      </w:r>
      <w:r w:rsidRPr="002D3762">
        <w:rPr>
          <w:rFonts w:eastAsia="Times New Roman"/>
          <w:color w:val="000000"/>
          <w:sz w:val="28"/>
          <w:szCs w:val="28"/>
        </w:rPr>
        <w:t xml:space="preserve"> со дня утверждения документа о предоставлении места в муниципальной организации с учетом желаемой даты </w:t>
      </w:r>
      <w:r w:rsidRPr="002D3762">
        <w:rPr>
          <w:rFonts w:eastAsia="Times New Roman"/>
          <w:color w:val="000000"/>
          <w:sz w:val="28"/>
          <w:szCs w:val="28"/>
        </w:rPr>
        <w:lastRenderedPageBreak/>
        <w:t>приема, указанной в заявлении, направляет заявителю результат, указанный в пункте 2.3.3 подраздела 2.3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2.4.3. Срок приостановления предоставления муниципальной услуги законодательством не предусмотрен.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2.4.4. Основное комплектование МОО на 1 сентября текущего года проводится ежегодно в период с 1 июня по 31 августа.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остальное время производится доукомплектование МОО на вакантные места (при их наличии).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2.5. Нормативные правовые акты,</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регулирующие предоставление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Управления, на Едином портале и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2.6. Исчерпывающий перечень документов,</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необходимых в соответствии с нормативными правовыми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актами для предоставления муниципальной услуги и услуг,</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которые являются необходимыми и обязательными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 подлежащих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представлению заявителем, способы их получения заявителем,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том числе в электронной форме, порядок их представления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2.6.1. Для получения муниципальной услуги заявитель представляет: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 заявление о постановке на учет нуждающихся в предоставлении места в муниципальной образовательной организации, реализующей программы дошкольного образования в электронном виде согласно приложению 7 или на бумажном носителе согласно приложению 8 к настоящему Регламенту и документы в соответствии с подпунктами 2-8 пункта 2.6.1 настоящего Регламента, в том числе в виде прилагаемых к заявлению электронных документов. В случае направления заявления посредством Единого портала, Портала Краснодарского края формирование заявления осуществляется посредством заполнения интерактивной формы на Едином портале, Портале Краснодарского края без необходимости дополнительной подачи заявления в какой-либо иной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2) </w:t>
      </w:r>
      <w:r w:rsidR="00CC7C99" w:rsidRPr="00523F10">
        <w:rPr>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00CC7C99">
        <w:rPr>
          <w:sz w:val="28"/>
          <w:szCs w:val="28"/>
        </w:rPr>
        <w:t>.</w:t>
      </w:r>
      <w:r w:rsidRPr="002D3762">
        <w:rPr>
          <w:rFonts w:eastAsia="Times New Roman"/>
          <w:color w:val="000000"/>
          <w:sz w:val="28"/>
          <w:szCs w:val="28"/>
        </w:rPr>
        <w:t xml:space="preserve"> При направлении заявления посредством Ед</w:t>
      </w:r>
      <w:r w:rsidR="00CC7C99">
        <w:rPr>
          <w:rFonts w:eastAsia="Times New Roman"/>
          <w:color w:val="000000"/>
          <w:sz w:val="28"/>
          <w:szCs w:val="28"/>
        </w:rPr>
        <w:t>иного портала, Портала Краснода</w:t>
      </w:r>
      <w:r w:rsidRPr="002D3762">
        <w:rPr>
          <w:rFonts w:eastAsia="Times New Roman"/>
          <w:color w:val="000000"/>
          <w:sz w:val="28"/>
          <w:szCs w:val="28"/>
        </w:rPr>
        <w:t xml:space="preserve">ского края передаются те данные о документе, удостоверяющем личность заявителя, </w:t>
      </w:r>
      <w:r w:rsidRPr="002D3762">
        <w:rPr>
          <w:rFonts w:eastAsia="Times New Roman"/>
          <w:color w:val="000000"/>
          <w:sz w:val="28"/>
          <w:szCs w:val="28"/>
        </w:rPr>
        <w:lastRenderedPageBreak/>
        <w:t>которые были указаны пользователем при создании и подтверждении учетной записи в Единой системе идентификации и аутентификации. Указанные сведения могут быть проверены путем направления запроса с использованием Системы межведомственного электронного взаимодействия;</w:t>
      </w:r>
    </w:p>
    <w:p w:rsidR="00B90E84" w:rsidRDefault="00CC7C99" w:rsidP="00B90E84">
      <w:pPr>
        <w:shd w:val="clear" w:color="auto" w:fill="FFFFFF"/>
        <w:tabs>
          <w:tab w:val="left" w:pos="1120"/>
        </w:tabs>
        <w:ind w:firstLine="851"/>
        <w:jc w:val="both"/>
        <w:rPr>
          <w:sz w:val="28"/>
          <w:szCs w:val="28"/>
        </w:rPr>
      </w:pPr>
      <w:r>
        <w:rPr>
          <w:sz w:val="28"/>
          <w:szCs w:val="28"/>
        </w:rPr>
        <w:t>3)</w:t>
      </w:r>
      <w:r w:rsidR="00B90E84" w:rsidRPr="00523F10">
        <w:rPr>
          <w:sz w:val="28"/>
          <w:szCs w:val="28"/>
        </w:rPr>
        <w:t xml:space="preserve">документ, подтверждающий установление опеки (при необходимости); </w:t>
      </w:r>
    </w:p>
    <w:p w:rsidR="00B90E84" w:rsidRDefault="00B90E84" w:rsidP="00B90E84">
      <w:pPr>
        <w:shd w:val="clear" w:color="auto" w:fill="FFFFFF"/>
        <w:tabs>
          <w:tab w:val="left" w:pos="1120"/>
        </w:tabs>
        <w:ind w:firstLine="851"/>
        <w:jc w:val="both"/>
        <w:rPr>
          <w:sz w:val="28"/>
          <w:szCs w:val="28"/>
        </w:rPr>
      </w:pPr>
      <w:r w:rsidRPr="00523F10">
        <w:rPr>
          <w:sz w:val="28"/>
          <w:szCs w:val="28"/>
        </w:rPr>
        <w:t xml:space="preserve">документ психолого-медико-педагогической комиссии (при необходимости); </w:t>
      </w:r>
    </w:p>
    <w:p w:rsidR="00B90E84" w:rsidRDefault="00CC7C99" w:rsidP="00B90E84">
      <w:pPr>
        <w:shd w:val="clear" w:color="auto" w:fill="FFFFFF"/>
        <w:tabs>
          <w:tab w:val="left" w:pos="1120"/>
        </w:tabs>
        <w:ind w:firstLine="851"/>
        <w:jc w:val="both"/>
        <w:rPr>
          <w:sz w:val="28"/>
          <w:szCs w:val="28"/>
        </w:rPr>
      </w:pPr>
      <w:r>
        <w:rPr>
          <w:sz w:val="28"/>
          <w:szCs w:val="28"/>
        </w:rPr>
        <w:t>4)</w:t>
      </w:r>
      <w:r w:rsidR="00B90E84" w:rsidRPr="00523F10">
        <w:rPr>
          <w:sz w:val="28"/>
          <w:szCs w:val="28"/>
        </w:rPr>
        <w:t>документ, подтверждающий потребность в обучении в группе оздоровительной нап</w:t>
      </w:r>
      <w:r w:rsidR="0035081E">
        <w:rPr>
          <w:sz w:val="28"/>
          <w:szCs w:val="28"/>
        </w:rPr>
        <w:t>равленности (при необходимости);</w:t>
      </w:r>
      <w:r w:rsidR="00B90E84" w:rsidRPr="00523F10">
        <w:rPr>
          <w:sz w:val="28"/>
          <w:szCs w:val="28"/>
        </w:rPr>
        <w:t xml:space="preserve"> </w:t>
      </w:r>
    </w:p>
    <w:p w:rsidR="0035081E" w:rsidRDefault="00CC7C99" w:rsidP="00B90E84">
      <w:pPr>
        <w:shd w:val="clear" w:color="auto" w:fill="FFFFFF"/>
        <w:tabs>
          <w:tab w:val="left" w:pos="1120"/>
        </w:tabs>
        <w:ind w:firstLine="851"/>
        <w:jc w:val="both"/>
        <w:rPr>
          <w:sz w:val="28"/>
          <w:szCs w:val="28"/>
        </w:rPr>
      </w:pPr>
      <w:r>
        <w:rPr>
          <w:sz w:val="28"/>
          <w:szCs w:val="28"/>
        </w:rPr>
        <w:t>5)</w:t>
      </w:r>
      <w:r w:rsidR="00B90E84" w:rsidRPr="00523F10">
        <w:rPr>
          <w:sz w:val="28"/>
          <w:szCs w:val="28"/>
        </w:rPr>
        <w:t xml:space="preserve">документ, подтверждающий наличие права на специальные меры поддержки (гарантии) отдельных категорий граждан </w:t>
      </w:r>
      <w:r w:rsidR="0035081E">
        <w:rPr>
          <w:sz w:val="28"/>
          <w:szCs w:val="28"/>
        </w:rPr>
        <w:t>и их семей (при необходимости)</w:t>
      </w:r>
    </w:p>
    <w:p w:rsidR="00B90E84" w:rsidRDefault="0035081E" w:rsidP="00B90E84">
      <w:pPr>
        <w:shd w:val="clear" w:color="auto" w:fill="FFFFFF"/>
        <w:tabs>
          <w:tab w:val="left" w:pos="1120"/>
        </w:tabs>
        <w:ind w:firstLine="851"/>
        <w:jc w:val="both"/>
        <w:rPr>
          <w:sz w:val="28"/>
          <w:szCs w:val="28"/>
        </w:rPr>
      </w:pPr>
      <w:r>
        <w:rPr>
          <w:sz w:val="28"/>
          <w:szCs w:val="28"/>
        </w:rPr>
        <w:t>6)п</w:t>
      </w:r>
      <w:r w:rsidR="00B90E84" w:rsidRPr="00523F10">
        <w:rPr>
          <w:sz w:val="28"/>
          <w:szCs w:val="28"/>
        </w:rPr>
        <w:t xml:space="preserve">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35081E" w:rsidRDefault="0035081E" w:rsidP="0035081E">
      <w:pPr>
        <w:shd w:val="clear" w:color="auto" w:fill="FFFFFF"/>
        <w:tabs>
          <w:tab w:val="left" w:pos="1120"/>
        </w:tabs>
        <w:ind w:firstLine="851"/>
        <w:jc w:val="both"/>
        <w:rPr>
          <w:sz w:val="28"/>
          <w:szCs w:val="28"/>
        </w:rPr>
      </w:pPr>
      <w:r>
        <w:rPr>
          <w:sz w:val="28"/>
          <w:szCs w:val="28"/>
        </w:rPr>
        <w:t>В</w:t>
      </w:r>
      <w:r w:rsidRPr="00523F10">
        <w:rPr>
          <w:sz w:val="28"/>
          <w:szCs w:val="28"/>
        </w:rPr>
        <w:t xml:space="preserve">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w:t>
      </w:r>
    </w:p>
    <w:p w:rsidR="0035081E" w:rsidRDefault="00B90E84" w:rsidP="00B90E84">
      <w:pPr>
        <w:widowControl/>
        <w:autoSpaceDE/>
        <w:autoSpaceDN/>
        <w:adjustRightInd/>
        <w:ind w:firstLine="851"/>
        <w:jc w:val="both"/>
        <w:rPr>
          <w:sz w:val="28"/>
          <w:szCs w:val="28"/>
        </w:rPr>
      </w:pPr>
      <w:r w:rsidRPr="00523F10">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D1689" w:rsidRPr="002D3762" w:rsidRDefault="007D1689" w:rsidP="00B90E84">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2.6.2. В случае подачи заявления представителем заявителя им предъявляется документ, удостоверяющий его личность, а также документ, подтверждающий полномочия представителя заявителя в соответствии с законодательством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2.6.3. Заявление о предоставлении муниципальной услуги и прилагаемые к нему документы, направляются в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бумажном носителе, обратившись непосредственно в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бумажном носителе посредством обращения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форме электронных документов путем направления посредством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2.6.4. При подаче электронных документов, предусмотренных подпунктами 2-8 пункта 2.6.1 настоящего подраздела Регламента через Единый порта, Портал Краснодарского края, такие документы предоставляются в форматах pdf, jpg, jpeg с sig.</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Электронные документы должны обеспечивать: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возможность идентифицировать документ и количество листов в документе;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2.7. Исчерпывающий перечень документов,</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необходимых в соответствии с нормативными правовыми актами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 которые находятся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распоряжении государственных органов, органов местного</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самоуправления и иных органов, участвующих в предоставлении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государственных и муниципальных услуг, и которые заявитель</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вправе представить, а также способы их получения заявителями,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том числе в электронной форме, порядок их представления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свидетельство о рождении ребенка, выданное на территории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2.8. Указание на запрет требовать от заявителя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2.8.1. От заявителя запрещено требовать: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2"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3) осуществление действий, в том числе согласований, необходимых для получения муниципальной услуги и связанные с обращением в иные органы </w:t>
      </w:r>
      <w:r w:rsidRPr="002D3762">
        <w:rPr>
          <w:rFonts w:eastAsia="Times New Roman"/>
          <w:color w:val="000000"/>
          <w:sz w:val="28"/>
          <w:szCs w:val="28"/>
        </w:rPr>
        <w:lastRenderedPageBreak/>
        <w:t>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выявление документально подтверждающего факта (признаков) ошибочного или противоправного действия (бездействия) ответственного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3"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2.8.2. При предоставлении муниципальной услуги по экстерриториальному принципу Управление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2.9. Исчерпывающий перечень оснований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для отказа в приеме документов, необходимых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2.9.1.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неполной информации (комплект документов от заявителя) согласно подраздела 2.6 настоящего Регламента с учетом сроков исправления недостатков со стороны заявителя;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или Управлении.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2.10. Исчерпывающий перечень оснований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для приостановления или отказа в предоставлении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2.10.1. Оснований для приостановления предоставления муниципальной услуги не предусмотрено.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2.10.2. Основаниями для отказа в предоставлении муниципальной услуги, в части промежуточного результата – постановка на учет: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не соответствует категории лиц, имеющих право на предоставление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недостоверной информации согласно подразделу 2.6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некорректное заполнение обязательных полей в форме запроса, в том числе в интерактивной форме запроса на Едином портале, Портале Краснодарского края (недостоверное, неполное, либо неправильное заполнение) (при подаче заявления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предоставление неполной информации, в том числе неполного комплекта документов (при подаче заявления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2.10.3. Оснований для отказа в предоставлении муниципальной услуги в части основного результата – направления – не предусмотрено.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Отказ в предоставлении муниципальной услуги может быть оспорен в судебном порядке.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2.11. Перечень услуг, которые являются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необходимыми и обязательными для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 в том числе сведения о документе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(документах), выдаваемом (выдаваемых) организациями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и уполномоченными в соответствии с законодательством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Российской Федерации экспертами, участвующими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Услуги, необходимые и обязательные для предоставления муниципальной услуги, отсутствуют.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2.12. Порядок, размер и основания взимания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государственной пошлины или иной платы, взимаемой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за предоставление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2.13. Порядок, размер и основания взимания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платы за предоставление услуг, которые являются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необходимыми и обязательными для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 включая информацию о методике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расчета размера такой платы</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2.14. Максимальный срок ожидания в очереди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при подаче запроса о предоставлении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услуги, предоставляемой организацией, участвующей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в предоставлении муниципальной услуги, и при получении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результата предоставления таких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2.15. Срок и порядок регистрации заявления (запроса)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заявителя о предоставлении муниципальной услуги и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предоставляемой организацией, участвующей в предоставлении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 в том числе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Заявления о предоставлении муниципальной услуги подлежат регистрации в Управлении в течение 1 рабочего дня со дня получения заявления (запроса) и документов (содержащихся в них сведений),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 двадцати минут.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2.16. Требования к помещениям, в которых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предоставляется муниципальная услуга, к залу ожидания,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местам для заполнения запросов о предоставлении муниципальной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услуги, информационным стендам с образцами их заполнения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и перечнем документов, необходимых для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каждой муниципальной услуги, размещению и оформлению</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визуальной, текстовой и мультимедийной информации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 порядке предоставления такой услуги, в том числе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к обеспечению доступности для инвалидов указанных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объектов в соответствии с законодательством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Российской Федерации о социальной защите инвалидов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2.16.1. Информация о графике (режиме) работы размещается при входе в здание на видном месте, в котором осуществляется деятельность Администрация, Управление на видном месте.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2.16.2. Здание, в котором предоставляется муниципальная услуга, оборудуется входом, обеспечивающим свободный доступ заявителей в помещение.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2.16.3. Вход в здание оборудуется информационной табличкой (вывеской), содержащей информацию об Администрации, Управлении а также лестницей с поручнями, пандусами для беспрепятственного передвижения граждан.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Приём заявителей в МФЦ осуществляется в специально оборудованных помещениях; в Администрации – в кабинете Управления (далее – помещения, в которых предоставляется муниципальная услуга).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в порядке, установленном законодательством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4" w:tgtFrame="_blank" w:history="1">
        <w:r w:rsidRPr="002D3762">
          <w:rPr>
            <w:rFonts w:eastAsia="Times New Roman"/>
            <w:color w:val="0000FF"/>
            <w:sz w:val="28"/>
            <w:szCs w:val="28"/>
          </w:rPr>
          <w:t>от 24 ноября 1995 года № 181-ФЗ</w:t>
        </w:r>
      </w:hyperlink>
      <w:r w:rsidRPr="002D3762">
        <w:rPr>
          <w:rFonts w:eastAsia="Times New Roman"/>
          <w:color w:val="000000"/>
          <w:sz w:val="28"/>
          <w:szCs w:val="28"/>
        </w:rPr>
        <w:t xml:space="preserve"> «О социальной защите инвалидов в Российской </w:t>
      </w:r>
      <w:r w:rsidRPr="002D3762">
        <w:rPr>
          <w:rFonts w:eastAsia="Times New Roman"/>
          <w:color w:val="000000"/>
          <w:sz w:val="28"/>
          <w:szCs w:val="28"/>
        </w:rPr>
        <w:lastRenderedPageBreak/>
        <w:t>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2.16.5. Помещения, в которых предоставляется муниципальная услуга, зал ожидания, места для заполнения заявления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предоставляющего муниципальную услугу.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2.16.8. Информационные стенды должны содержать сведения, указанные в пункте 1.3.7 подраздела 1.3 раздела I Регламента, и размещаться на видном, доступном месте.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2.16.10. Прием заявителей при предоставлении муниципальной услуги осуществляется согласно графику (режиму) работы Администрации,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2.16.11. Рабочее место ответственного лица,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2.16.12. Ответственное лицо за предоставление муниципальной услуги, обеспечивается идентификационными карточками (бэйджами) и (или) настольными табличками.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2.17. Показатели доступности и качества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 в том числе количество</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взаимодействий заявителя с должностными лицами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при предоставлении муниципальной услуги 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их продолжительность, возможность получения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информации о ходе предоставления муниципальной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услуги, в том числе с использованием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информационно-коммуникационных технологий,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возможность либо невозможность получения муниципальной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услуги в МФЦ (в том числе в полном объеме),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 выбору заявителя (экстерриториальный принцип),</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посредством запроса о предоставлении нескольких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государственных и (или) муниципальных услуг в МФЦ,</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предусмотренного статьей 15.1 Федерального закона</w:t>
      </w:r>
    </w:p>
    <w:p w:rsidR="007D1689" w:rsidRPr="002D3762" w:rsidRDefault="00125842" w:rsidP="003E7B17">
      <w:pPr>
        <w:widowControl/>
        <w:autoSpaceDE/>
        <w:autoSpaceDN/>
        <w:adjustRightInd/>
        <w:ind w:firstLine="851"/>
        <w:jc w:val="center"/>
        <w:rPr>
          <w:rFonts w:eastAsia="Times New Roman"/>
          <w:color w:val="000000"/>
          <w:sz w:val="28"/>
          <w:szCs w:val="28"/>
        </w:rPr>
      </w:pPr>
      <w:hyperlink r:id="rId15" w:tgtFrame="_blank" w:history="1">
        <w:r w:rsidR="007D1689" w:rsidRPr="002D3762">
          <w:rPr>
            <w:rFonts w:eastAsia="Times New Roman"/>
            <w:color w:val="0000FF"/>
            <w:sz w:val="28"/>
            <w:szCs w:val="28"/>
          </w:rPr>
          <w:t>от 27 июля 2010 года № 210-ФЗ</w:t>
        </w:r>
      </w:hyperlink>
      <w:r w:rsidR="007D1689"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2.17.1. Показателями доступности и качества муниципальной услуги являются: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наглядность форм размещаемой информации о порядке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оперативность и достоверность предоставляемой информации о порядке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установление и соблюдение требований к помещениям, в которых предоставляется муниципальная услуга;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количество взаимодействий заявителя с ответственными лицами Управления при предоставлении муниципальной услуги и их продолжительность;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своевременное рассмотрение документов, представленных заявителем, в случае необходимости – с участием заявителя;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отсутствие обоснованных жалоб со стороны заявителей по результатам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2.17.2. Критерии оценки качества предоставления муниципальной услуги, предоставляемой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доступность информации о порядке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доступность электронных форм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время ожидания ответа на подачу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время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2.17.3. Критерии оценки качества предоставления муниципальной услуги при предоставлении заявления на бумажном носителе: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Минимально возможное количество взаимодействия заявителя с ответственным лицом Управления. Продолжительность взаимодействий составляет при подаче заявления о предоставлении муниципальной услуги – не более 15 минут, при получении результата муниципальной услуги – не более 15 минут.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процессе предоставления муниципальной услуги заявитель вправе обращаться в Управление за получением информации о ходе предоставления муниципальной услуги неограниченное количество раз.</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Управлением неограниченное количество раз.</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получения информации о порядке и сроках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записи на прием в МФЦ для подачи заявления (запроса)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формирования заявления (запроса)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приема и регистрации ответственным лицом заявления (запроса)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получения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получения сведений о ходе выполнения заявления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осуществления оценки качества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6"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(далее – комплексный запрос).</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Направление МФЦ запроса, а также указанных в части 4 статьи 15.1 статьи Федерального закона </w:t>
      </w:r>
      <w:hyperlink r:id="rId17"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документов в Управление осуществляется не позднее одного рабочего дня, следующего за днем получения комплексного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2.17.7. Предоставление муниципальной услуги, предусмотренной настоящим регламентом, в утверждающем (проактивном) режиме, в соответствии с частью 1 статьей 7.3 Федерального закона </w:t>
      </w:r>
      <w:hyperlink r:id="rId18"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не предусмотрено.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2.18. Иные требования, в том числе учитывающие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особенности предоставления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 экстерриториальному принципу и особенности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2.18.1. Для получения муниципальной услуги заявителю (представителю заявителя) представляется возможность представить заявление (запрос) о предоставлении муниципальной услуги и документы (содержащиеся в них </w:t>
      </w:r>
      <w:r w:rsidRPr="002D3762">
        <w:rPr>
          <w:rFonts w:eastAsia="Times New Roman"/>
          <w:color w:val="000000"/>
          <w:sz w:val="28"/>
          <w:szCs w:val="28"/>
        </w:rPr>
        <w:lastRenderedPageBreak/>
        <w:t>сведения), необходимые для предоставления муниципальной услуги, в том числе в форме электронного документооборота: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Управление (Администрацию);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через МФЦ в Управление (Администрацию);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2.18.2.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19"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и Федерального закона от 6 апреля 2011 года № 63-ФЗ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являющийся физическим лицом,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Использование вышеуказанных технологий проводится при наличии технической возможности.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2.18.4. МФЦ при обращении заявителя (представителя заявителя) за предоставлением муниципальной услуги осуществляют: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в части подачи заявления (запроса) и документов на предоставление муниципальной услуги по экстерриториальному принципу.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Действия по приему заявлений и документов в МФЦ по экстерриториальному принципу осуществляются на основании Соглашения.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Раздел III. Состав, последовательность и сроки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выполнения административных процедур (действий),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требования к порядку их выполнения, в том числе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особенности выполнения административных процедур</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(действий) в электронной форме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3.1. Исчерпывающий перечень</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административных процедур (действий)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при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3.1.1. Предоставление муниципальной услуги включает в себя следующие административные процедуры:</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прием и регистрация заявления </w:t>
      </w:r>
      <w:r w:rsidR="0083383B" w:rsidRPr="002D3762">
        <w:rPr>
          <w:rFonts w:eastAsia="Times New Roman"/>
          <w:color w:val="000000"/>
          <w:sz w:val="28"/>
          <w:szCs w:val="28"/>
        </w:rPr>
        <w:t xml:space="preserve">о постановке на учет нуждающихся в предоставлении места в муниципальной образовательной организации, </w:t>
      </w:r>
      <w:r w:rsidR="0083383B" w:rsidRPr="002D3762">
        <w:rPr>
          <w:rFonts w:eastAsia="Times New Roman"/>
          <w:color w:val="000000"/>
          <w:sz w:val="28"/>
          <w:szCs w:val="28"/>
        </w:rPr>
        <w:lastRenderedPageBreak/>
        <w:t>реализующей программы дошкольного образования</w:t>
      </w:r>
      <w:r w:rsidRPr="002D3762">
        <w:rPr>
          <w:rFonts w:eastAsia="Times New Roman"/>
          <w:color w:val="000000"/>
          <w:sz w:val="28"/>
          <w:szCs w:val="28"/>
        </w:rPr>
        <w:t xml:space="preserve">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сведений посредством системы межведомственного электронного взаимодействия (далее – СМЭВ);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рассмотрение заявления </w:t>
      </w:r>
      <w:r w:rsidR="0083383B"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принятие решения о предоставлении муниципальной услуги и формирование промежуточного результата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выдача (направление) промежуточного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направление в муниципальную образовательную организацию, реализующую программы дошкольного образования.</w:t>
      </w:r>
    </w:p>
    <w:p w:rsidR="007D1689"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3.1.2. Заявитель вправе отозвать заявление о предоставлении муниципальной услуги на любой стадии рассмотрения или подготовки документа Управлением, обратившись с соответствующим заявлением в Управление (Администрацию), в том числе в электронной форме, либо в МФЦ.</w:t>
      </w:r>
    </w:p>
    <w:p w:rsidR="00AE3AE9" w:rsidRPr="00132A17" w:rsidRDefault="00AE3AE9" w:rsidP="00AE3AE9">
      <w:pPr>
        <w:shd w:val="clear" w:color="auto" w:fill="FFFFFF"/>
        <w:spacing w:line="322" w:lineRule="exact"/>
        <w:ind w:left="5" w:right="19" w:firstLine="792"/>
        <w:jc w:val="both"/>
        <w:rPr>
          <w:sz w:val="28"/>
          <w:szCs w:val="28"/>
        </w:rPr>
      </w:pPr>
      <w:r w:rsidRPr="00132A17">
        <w:rPr>
          <w:spacing w:val="-9"/>
          <w:sz w:val="28"/>
          <w:szCs w:val="28"/>
        </w:rPr>
        <w:t xml:space="preserve">3.1.3. </w:t>
      </w:r>
      <w:r w:rsidRPr="00132A17">
        <w:rPr>
          <w:rFonts w:eastAsia="Times New Roman"/>
          <w:spacing w:val="-9"/>
          <w:sz w:val="28"/>
          <w:szCs w:val="28"/>
        </w:rPr>
        <w:t xml:space="preserve">Порядок выдачи дубликата документа, выданного по результатам </w:t>
      </w:r>
      <w:r w:rsidRPr="00132A17">
        <w:rPr>
          <w:rFonts w:eastAsia="Times New Roman"/>
          <w:spacing w:val="-10"/>
          <w:sz w:val="28"/>
          <w:szCs w:val="28"/>
        </w:rPr>
        <w:t xml:space="preserve">предоставления муниципальной услуги, в том числе исчерпывающий перечень </w:t>
      </w:r>
      <w:r w:rsidRPr="00132A17">
        <w:rPr>
          <w:rFonts w:eastAsia="Times New Roman"/>
          <w:sz w:val="28"/>
          <w:szCs w:val="28"/>
        </w:rPr>
        <w:t>оснований для отказа в выдаче такого дубликата.</w:t>
      </w:r>
    </w:p>
    <w:p w:rsidR="00AE3AE9" w:rsidRPr="00132A17" w:rsidRDefault="00AE3AE9" w:rsidP="00AE3AE9">
      <w:pPr>
        <w:shd w:val="clear" w:color="auto" w:fill="FFFFFF"/>
        <w:spacing w:line="322" w:lineRule="exact"/>
        <w:ind w:left="5" w:right="24" w:firstLine="782"/>
        <w:jc w:val="both"/>
        <w:rPr>
          <w:sz w:val="28"/>
          <w:szCs w:val="28"/>
        </w:rPr>
      </w:pPr>
      <w:r w:rsidRPr="00132A17">
        <w:rPr>
          <w:spacing w:val="-9"/>
          <w:sz w:val="28"/>
          <w:szCs w:val="28"/>
        </w:rPr>
        <w:t xml:space="preserve">3.1.3.1. </w:t>
      </w:r>
      <w:r w:rsidRPr="00132A17">
        <w:rPr>
          <w:rFonts w:eastAsia="Times New Roman"/>
          <w:spacing w:val="-9"/>
          <w:sz w:val="28"/>
          <w:szCs w:val="28"/>
        </w:rPr>
        <w:t xml:space="preserve">При необходимости получения дубликата документа, выданного </w:t>
      </w:r>
      <w:r w:rsidRPr="00132A17">
        <w:rPr>
          <w:rFonts w:eastAsia="Times New Roman"/>
          <w:spacing w:val="-10"/>
          <w:sz w:val="28"/>
          <w:szCs w:val="28"/>
        </w:rPr>
        <w:t xml:space="preserve">по результатам предоставления муниципальной услуги, заявитель обращается в </w:t>
      </w:r>
      <w:r w:rsidRPr="00132A17">
        <w:rPr>
          <w:rFonts w:eastAsia="Times New Roman"/>
          <w:spacing w:val="-8"/>
          <w:sz w:val="28"/>
          <w:szCs w:val="28"/>
        </w:rPr>
        <w:t xml:space="preserve">Уполномоченный орган по электронной почте, почтовым отправлением с </w:t>
      </w:r>
      <w:r w:rsidRPr="00132A17">
        <w:rPr>
          <w:rFonts w:eastAsia="Times New Roman"/>
          <w:spacing w:val="-5"/>
          <w:sz w:val="28"/>
          <w:szCs w:val="28"/>
        </w:rPr>
        <w:t xml:space="preserve">заявлением о выдаче дубликата документа, выданного по результатам </w:t>
      </w:r>
      <w:r w:rsidRPr="00132A17">
        <w:rPr>
          <w:rFonts w:eastAsia="Times New Roman"/>
          <w:spacing w:val="-10"/>
          <w:sz w:val="28"/>
          <w:szCs w:val="28"/>
        </w:rPr>
        <w:t>предоставления муниципальной услуги, составленным в свободной форме.</w:t>
      </w:r>
    </w:p>
    <w:p w:rsidR="00AE3AE9" w:rsidRPr="00132A17" w:rsidRDefault="00AE3AE9" w:rsidP="00AE3AE9">
      <w:pPr>
        <w:shd w:val="clear" w:color="auto" w:fill="FFFFFF"/>
        <w:spacing w:line="322" w:lineRule="exact"/>
        <w:ind w:right="19" w:firstLine="730"/>
        <w:jc w:val="both"/>
        <w:rPr>
          <w:sz w:val="28"/>
          <w:szCs w:val="28"/>
        </w:rPr>
      </w:pPr>
      <w:r w:rsidRPr="00132A17">
        <w:rPr>
          <w:rFonts w:eastAsia="Times New Roman"/>
          <w:sz w:val="28"/>
          <w:szCs w:val="28"/>
        </w:rPr>
        <w:t xml:space="preserve">Уполномоченный орган при получении указанного заявления </w:t>
      </w:r>
      <w:r w:rsidRPr="00132A17">
        <w:rPr>
          <w:rFonts w:eastAsia="Times New Roman"/>
          <w:spacing w:val="-6"/>
          <w:sz w:val="28"/>
          <w:szCs w:val="28"/>
        </w:rPr>
        <w:t xml:space="preserve">рассматривает возможность выдачи дубликата документа, выданного по </w:t>
      </w:r>
      <w:r w:rsidRPr="00132A17">
        <w:rPr>
          <w:rFonts w:eastAsia="Times New Roman"/>
          <w:sz w:val="28"/>
          <w:szCs w:val="28"/>
        </w:rPr>
        <w:t>результатам предоставления муниципальной услуги.</w:t>
      </w:r>
    </w:p>
    <w:p w:rsidR="00AE3AE9" w:rsidRPr="00132A17" w:rsidRDefault="00AE3AE9" w:rsidP="00AE3AE9">
      <w:pPr>
        <w:shd w:val="clear" w:color="auto" w:fill="FFFFFF"/>
        <w:spacing w:line="322" w:lineRule="exact"/>
        <w:ind w:right="24" w:firstLine="768"/>
        <w:jc w:val="both"/>
        <w:rPr>
          <w:sz w:val="28"/>
          <w:szCs w:val="28"/>
        </w:rPr>
      </w:pPr>
      <w:r w:rsidRPr="00132A17">
        <w:rPr>
          <w:rFonts w:eastAsia="Times New Roman"/>
          <w:spacing w:val="-8"/>
          <w:sz w:val="28"/>
          <w:szCs w:val="28"/>
        </w:rPr>
        <w:t xml:space="preserve">Уполномоченный орган, при отсутствии оснований для отказа в выдаче </w:t>
      </w:r>
      <w:r w:rsidRPr="00132A17">
        <w:rPr>
          <w:rFonts w:eastAsia="Times New Roman"/>
          <w:sz w:val="28"/>
          <w:szCs w:val="28"/>
        </w:rPr>
        <w:t xml:space="preserve">дубликата документа, выданного по результатам предоставления </w:t>
      </w:r>
      <w:r w:rsidRPr="00132A17">
        <w:rPr>
          <w:rFonts w:eastAsia="Times New Roman"/>
          <w:spacing w:val="-9"/>
          <w:sz w:val="28"/>
          <w:szCs w:val="28"/>
        </w:rPr>
        <w:t xml:space="preserve">муниципальной услуги, выдает такой дубликат заявителю посредством лично, </w:t>
      </w:r>
      <w:r w:rsidRPr="00132A17">
        <w:rPr>
          <w:rFonts w:eastAsia="Times New Roman"/>
          <w:sz w:val="28"/>
          <w:szCs w:val="28"/>
        </w:rPr>
        <w:t xml:space="preserve">по электронной почте, почтовым отправлением в срок, не превышающий </w:t>
      </w:r>
      <w:r w:rsidRPr="00132A17">
        <w:rPr>
          <w:rFonts w:eastAsia="Times New Roman"/>
          <w:spacing w:val="-6"/>
          <w:sz w:val="28"/>
          <w:szCs w:val="28"/>
        </w:rPr>
        <w:t>3 рабочих дней со дня регистрации заявления о выдаче дубликата документа,</w:t>
      </w:r>
      <w:r w:rsidR="00F05DAE">
        <w:rPr>
          <w:rFonts w:eastAsia="Times New Roman"/>
          <w:spacing w:val="-6"/>
          <w:sz w:val="28"/>
          <w:szCs w:val="28"/>
        </w:rPr>
        <w:t xml:space="preserve"> </w:t>
      </w:r>
      <w:r w:rsidRPr="00132A17">
        <w:rPr>
          <w:rFonts w:eastAsia="Times New Roman"/>
          <w:spacing w:val="-10"/>
          <w:sz w:val="28"/>
          <w:szCs w:val="28"/>
        </w:rPr>
        <w:t>выданного по результатам предоставления муниципальной услуги.</w:t>
      </w:r>
    </w:p>
    <w:p w:rsidR="00AE3AE9" w:rsidRPr="00132A17" w:rsidRDefault="00AE3AE9" w:rsidP="00AE3AE9">
      <w:pPr>
        <w:shd w:val="clear" w:color="auto" w:fill="FFFFFF"/>
        <w:tabs>
          <w:tab w:val="left" w:pos="1834"/>
        </w:tabs>
        <w:ind w:firstLine="851"/>
        <w:jc w:val="both"/>
        <w:rPr>
          <w:sz w:val="28"/>
          <w:szCs w:val="28"/>
        </w:rPr>
      </w:pPr>
      <w:r w:rsidRPr="00132A17">
        <w:rPr>
          <w:spacing w:val="-14"/>
          <w:sz w:val="28"/>
          <w:szCs w:val="28"/>
        </w:rPr>
        <w:t>3.1.3.2.</w:t>
      </w:r>
      <w:r w:rsidRPr="00132A17">
        <w:rPr>
          <w:sz w:val="28"/>
          <w:szCs w:val="28"/>
        </w:rPr>
        <w:tab/>
      </w:r>
      <w:r w:rsidRPr="00132A17">
        <w:rPr>
          <w:rFonts w:eastAsia="Times New Roman"/>
          <w:spacing w:val="-3"/>
          <w:sz w:val="28"/>
          <w:szCs w:val="28"/>
        </w:rPr>
        <w:t>Исчерпывающий  перечень  оснований  для  отказа в  выдаче</w:t>
      </w:r>
      <w:r>
        <w:rPr>
          <w:sz w:val="28"/>
          <w:szCs w:val="28"/>
        </w:rPr>
        <w:t xml:space="preserve"> </w:t>
      </w:r>
      <w:r w:rsidRPr="00132A17">
        <w:rPr>
          <w:rFonts w:eastAsia="Times New Roman"/>
          <w:spacing w:val="-4"/>
          <w:sz w:val="28"/>
          <w:szCs w:val="28"/>
        </w:rPr>
        <w:t xml:space="preserve">дубликата     документа,     выданного     по     результатам     предоставления </w:t>
      </w:r>
      <w:r w:rsidRPr="00132A17">
        <w:rPr>
          <w:rFonts w:eastAsia="Times New Roman"/>
          <w:sz w:val="28"/>
          <w:szCs w:val="28"/>
        </w:rPr>
        <w:t>муниципальной услуги:</w:t>
      </w:r>
    </w:p>
    <w:p w:rsidR="00AE3AE9" w:rsidRPr="00132A17" w:rsidRDefault="00AE3AE9" w:rsidP="00AE3AE9">
      <w:pPr>
        <w:numPr>
          <w:ilvl w:val="0"/>
          <w:numId w:val="10"/>
        </w:numPr>
        <w:shd w:val="clear" w:color="auto" w:fill="FFFFFF"/>
        <w:tabs>
          <w:tab w:val="left" w:pos="1834"/>
        </w:tabs>
        <w:spacing w:line="322" w:lineRule="exact"/>
        <w:ind w:left="10" w:right="10" w:firstLine="782"/>
        <w:jc w:val="both"/>
        <w:rPr>
          <w:spacing w:val="-14"/>
          <w:sz w:val="28"/>
          <w:szCs w:val="28"/>
        </w:rPr>
      </w:pPr>
      <w:r w:rsidRPr="00132A17">
        <w:rPr>
          <w:rFonts w:eastAsia="Times New Roman"/>
          <w:spacing w:val="-1"/>
          <w:sz w:val="28"/>
          <w:szCs w:val="28"/>
        </w:rPr>
        <w:t xml:space="preserve">Отсутствие в заявлении о выдаче дубликата документа, </w:t>
      </w:r>
      <w:r w:rsidRPr="00132A17">
        <w:rPr>
          <w:rFonts w:eastAsia="Times New Roman"/>
          <w:sz w:val="28"/>
          <w:szCs w:val="28"/>
        </w:rPr>
        <w:t xml:space="preserve">выданного по результатам предоставления муниципальной услуги, </w:t>
      </w:r>
      <w:r w:rsidRPr="00132A17">
        <w:rPr>
          <w:rFonts w:eastAsia="Times New Roman"/>
          <w:spacing w:val="-10"/>
          <w:sz w:val="28"/>
          <w:szCs w:val="28"/>
        </w:rPr>
        <w:t xml:space="preserve">информации, позволяющей идентифицировать ранее выданный по результатам </w:t>
      </w:r>
      <w:r w:rsidRPr="00132A17">
        <w:rPr>
          <w:rFonts w:eastAsia="Times New Roman"/>
          <w:sz w:val="28"/>
          <w:szCs w:val="28"/>
        </w:rPr>
        <w:t>предоставления муниципальной услуги документ.</w:t>
      </w:r>
    </w:p>
    <w:p w:rsidR="00AE3AE9" w:rsidRPr="002D3762" w:rsidRDefault="00AE3AE9" w:rsidP="00AE3AE9">
      <w:pPr>
        <w:widowControl/>
        <w:autoSpaceDE/>
        <w:autoSpaceDN/>
        <w:adjustRightInd/>
        <w:ind w:firstLine="851"/>
        <w:jc w:val="both"/>
        <w:rPr>
          <w:rFonts w:eastAsia="Times New Roman"/>
          <w:color w:val="000000"/>
          <w:sz w:val="28"/>
          <w:szCs w:val="28"/>
        </w:rPr>
      </w:pPr>
      <w:r w:rsidRPr="00132A17">
        <w:rPr>
          <w:rFonts w:eastAsia="Times New Roman"/>
          <w:spacing w:val="-5"/>
          <w:sz w:val="28"/>
          <w:szCs w:val="28"/>
        </w:rPr>
        <w:t xml:space="preserve">Представление заявления о выдаче дубликата документа, </w:t>
      </w:r>
      <w:r w:rsidRPr="00132A17">
        <w:rPr>
          <w:rFonts w:eastAsia="Times New Roman"/>
          <w:spacing w:val="-3"/>
          <w:sz w:val="28"/>
          <w:szCs w:val="28"/>
        </w:rPr>
        <w:t xml:space="preserve">выданного по результатам предоставления муниципальной услуги, </w:t>
      </w:r>
      <w:r w:rsidRPr="00132A17">
        <w:rPr>
          <w:rFonts w:eastAsia="Times New Roman"/>
          <w:sz w:val="28"/>
          <w:szCs w:val="28"/>
        </w:rPr>
        <w:t>неуполномоченным лицом.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3.2. Последовательность выполнения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административных процедур (действий)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 Прием и регистрация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иных документов, необходимых для предоставления муниципальной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3.2.1.1. Основанием для начала административной процедуры является обращение заявителя в Администрацию (Управление) с заявлением </w:t>
      </w:r>
      <w:r w:rsidR="0083383B"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Pr="002D3762">
        <w:rPr>
          <w:rFonts w:eastAsia="Times New Roman"/>
          <w:color w:val="000000"/>
          <w:sz w:val="28"/>
          <w:szCs w:val="28"/>
        </w:rPr>
        <w:t xml:space="preserve"> и документами, указанными в подразделе 2.6 раздела II Регламента, а также документами, указанными в подразделе 2.7 раздела II Регламента, представленными заявителем по его инициативе самостоятельно, или поступление заявления и документов в Администрацию (Управление) через МФЦ, включая использование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Поступление заявления </w:t>
      </w:r>
      <w:r w:rsidR="0083383B" w:rsidRPr="002D3762">
        <w:rPr>
          <w:rFonts w:eastAsia="Times New Roman"/>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r w:rsidR="00F05DAE" w:rsidRPr="002D3762">
        <w:rPr>
          <w:rFonts w:eastAsia="Times New Roman"/>
          <w:color w:val="000000"/>
          <w:sz w:val="28"/>
          <w:szCs w:val="28"/>
        </w:rPr>
        <w:t xml:space="preserve"> </w:t>
      </w:r>
      <w:r w:rsidRPr="002D3762">
        <w:rPr>
          <w:rFonts w:eastAsia="Times New Roman"/>
          <w:color w:val="000000"/>
          <w:sz w:val="28"/>
          <w:szCs w:val="28"/>
        </w:rPr>
        <w:t>из МФЦ в Администрацию (Управление) осуществляется с учетом особенностей, установленных статьей 6.2 Закона Краснодарского края </w:t>
      </w:r>
      <w:hyperlink r:id="rId20" w:tgtFrame="_blank" w:history="1">
        <w:r w:rsidRPr="002D3762">
          <w:rPr>
            <w:rFonts w:eastAsia="Times New Roman"/>
            <w:color w:val="0000FF"/>
            <w:sz w:val="28"/>
            <w:szCs w:val="28"/>
          </w:rPr>
          <w:t>от 2 марта 2012 года № 2446-КЗ</w:t>
        </w:r>
      </w:hyperlink>
      <w:r w:rsidRPr="002D3762">
        <w:rPr>
          <w:rFonts w:eastAsia="Times New Roman"/>
          <w:color w:val="000000"/>
          <w:sz w:val="28"/>
          <w:szCs w:val="28"/>
        </w:rPr>
        <w:t> «Об отдельных вопросах организации предоставления государственных и муниципальных услуг на территории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Заявление </w:t>
      </w:r>
      <w:r w:rsidR="00F05DAE" w:rsidRPr="002D3762">
        <w:rPr>
          <w:rFonts w:eastAsia="Times New Roman"/>
          <w:color w:val="000000"/>
          <w:sz w:val="28"/>
          <w:szCs w:val="28"/>
        </w:rPr>
        <w:t xml:space="preserve">о постановке на учет </w:t>
      </w:r>
      <w:r w:rsidR="00F05DAE">
        <w:rPr>
          <w:rFonts w:eastAsia="Times New Roman"/>
          <w:color w:val="000000"/>
          <w:sz w:val="28"/>
          <w:szCs w:val="28"/>
        </w:rPr>
        <w:t xml:space="preserve">и направления </w:t>
      </w:r>
      <w:r w:rsidR="00F05DAE" w:rsidRPr="002D3762">
        <w:rPr>
          <w:rFonts w:eastAsia="Times New Roman"/>
          <w:color w:val="000000"/>
          <w:sz w:val="28"/>
          <w:szCs w:val="28"/>
        </w:rPr>
        <w:t>в муниципальн</w:t>
      </w:r>
      <w:r w:rsidR="00F05DAE">
        <w:rPr>
          <w:rFonts w:eastAsia="Times New Roman"/>
          <w:color w:val="000000"/>
          <w:sz w:val="28"/>
          <w:szCs w:val="28"/>
        </w:rPr>
        <w:t>ые</w:t>
      </w:r>
      <w:r w:rsidR="00F05DAE" w:rsidRPr="002D3762">
        <w:rPr>
          <w:rFonts w:eastAsia="Times New Roman"/>
          <w:color w:val="000000"/>
          <w:sz w:val="28"/>
          <w:szCs w:val="28"/>
        </w:rPr>
        <w:t xml:space="preserve"> образовательн</w:t>
      </w:r>
      <w:r w:rsidR="00F05DAE">
        <w:rPr>
          <w:rFonts w:eastAsia="Times New Roman"/>
          <w:color w:val="000000"/>
          <w:sz w:val="28"/>
          <w:szCs w:val="28"/>
        </w:rPr>
        <w:t xml:space="preserve">ые </w:t>
      </w:r>
      <w:r w:rsidR="00F05DAE" w:rsidRPr="002D3762">
        <w:rPr>
          <w:rFonts w:eastAsia="Times New Roman"/>
          <w:color w:val="000000"/>
          <w:sz w:val="28"/>
          <w:szCs w:val="28"/>
        </w:rPr>
        <w:t>организации, реализующ</w:t>
      </w:r>
      <w:r w:rsidR="00F05DAE">
        <w:rPr>
          <w:rFonts w:eastAsia="Times New Roman"/>
          <w:color w:val="000000"/>
          <w:sz w:val="28"/>
          <w:szCs w:val="28"/>
        </w:rPr>
        <w:t>ие</w:t>
      </w:r>
      <w:r w:rsidR="00F05DAE" w:rsidRPr="002D3762">
        <w:rPr>
          <w:rFonts w:eastAsia="Times New Roman"/>
          <w:color w:val="000000"/>
          <w:sz w:val="28"/>
          <w:szCs w:val="28"/>
        </w:rPr>
        <w:t xml:space="preserve"> программы дошкольного образования</w:t>
      </w:r>
      <w:r w:rsidRPr="002D3762">
        <w:rPr>
          <w:rFonts w:eastAsia="Times New Roman"/>
          <w:color w:val="000000"/>
          <w:sz w:val="28"/>
          <w:szCs w:val="28"/>
        </w:rPr>
        <w:t xml:space="preserve"> может быть направлено в Администрацию (Управление)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3.2.1.2. Специалист Управления, ответственный за прием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w:t>
      </w:r>
      <w:hyperlink r:id="rId21" w:tgtFrame="_blank" w:history="1">
        <w:r w:rsidRPr="002D3762">
          <w:rPr>
            <w:rFonts w:eastAsia="Times New Roman"/>
            <w:color w:val="0000FF"/>
            <w:sz w:val="28"/>
            <w:szCs w:val="28"/>
          </w:rPr>
          <w:t>от 27 июля 2006 года № 149-ФЗ</w:t>
        </w:r>
      </w:hyperlink>
      <w:r w:rsidRPr="002D3762">
        <w:rPr>
          <w:rFonts w:eastAsia="Times New Roman"/>
          <w:color w:val="000000"/>
          <w:sz w:val="28"/>
          <w:szCs w:val="28"/>
        </w:rPr>
        <w:t> «Об информации, информационных технологиях и о защите информации» (при наличии технической возможности);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проверяет наличие документов, необходимых для предоставления муниципальной услуги, согласно перечню, указанному в подразделе 2.6 раздела II Регламента, а также документов, указанных в подразделе 2.7 раздела II Регламента, представленных заявителем по его инициативе самостоятельно;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производит регистрацию заявления о предоставлении муниципальной услуги и документов, указанных в подразделе 2.6 раздела II Регламента, а также документов, указанных в подразделе 2.7 раздела II Регламента, представленных </w:t>
      </w:r>
      <w:r w:rsidRPr="002D3762">
        <w:rPr>
          <w:rFonts w:eastAsia="Times New Roman"/>
          <w:color w:val="000000"/>
          <w:sz w:val="28"/>
          <w:szCs w:val="28"/>
        </w:rPr>
        <w:lastRenderedPageBreak/>
        <w:t>заявителем по его инициативе самостоятельно, в день их поступления в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сопоставляет указанные в заявлении о предоставлении муниципальной услуги сведения и данные в представленных документах;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выявляет наличие в заявлении о предоставлении муниципальной услуги и документах исправлений, которые не позволяют однозначно истолковать их содержание;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случае представления не заверенных в установленном порядке копий документов, указанных в подразделе 2.6 раздела II Регламента, а также документов, указанных в подразделе 2.7 раздела II Регламента, представленных заявителем по его инициативе самостоятельно, специалист МОО, ответственный за прием заявления и документов,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отсутствии оснований, указанных в подразделе 2.9 раздела II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по почте;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установлении фактов, указанных в подразделе 2.9 раздела II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3.2.1.3. Максимальный срок выполнения административной процедуры составляет 1 рабочий день.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3.2.1.4. Исполнение данной административной процедуры возложено на специалиста Управления, ответственного за прием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3.2.1.5.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3.2.1.6. Результатом административной процедуры является: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регистрация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отказ в приеме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 при выявлении оснований для отказа в приеме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 Получение сведений посредством системы межведомственного электронного взаимодействия.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3.2.2.1. Основанием для начала административной процедуры является поступление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и прилагаемых к нему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года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года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3.2.2.2.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Межведомственное информационное взаимодействие может осуществляется на бумажном носителе: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необходимости представления оригиналов документов на бумажном носителе при направлении межведомственного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3.2.2.3. Максимальный срок выполнения административной процедуры составляет </w:t>
      </w:r>
      <w:r w:rsidR="00F05DAE">
        <w:rPr>
          <w:rFonts w:eastAsia="Times New Roman"/>
          <w:color w:val="000000"/>
          <w:sz w:val="28"/>
          <w:szCs w:val="28"/>
        </w:rPr>
        <w:t>7</w:t>
      </w:r>
      <w:r w:rsidRPr="002D3762">
        <w:rPr>
          <w:rFonts w:eastAsia="Times New Roman"/>
          <w:color w:val="000000"/>
          <w:sz w:val="28"/>
          <w:szCs w:val="28"/>
        </w:rPr>
        <w:t xml:space="preserve"> рабочи</w:t>
      </w:r>
      <w:r w:rsidR="007038D6">
        <w:rPr>
          <w:rFonts w:eastAsia="Times New Roman"/>
          <w:color w:val="000000"/>
          <w:sz w:val="28"/>
          <w:szCs w:val="28"/>
        </w:rPr>
        <w:t>й день</w:t>
      </w:r>
      <w:r w:rsidRPr="002D3762">
        <w:rPr>
          <w:rFonts w:eastAsia="Times New Roman"/>
          <w:color w:val="000000"/>
          <w:sz w:val="28"/>
          <w:szCs w:val="28"/>
        </w:rPr>
        <w:t xml:space="preserve"> со дня поступления в Управление заявления </w:t>
      </w:r>
      <w:r w:rsidR="00F05DAE" w:rsidRPr="002D3762">
        <w:rPr>
          <w:rFonts w:eastAsia="Times New Roman"/>
          <w:color w:val="000000"/>
          <w:sz w:val="28"/>
          <w:szCs w:val="28"/>
        </w:rPr>
        <w:t xml:space="preserve">о постановке на учет </w:t>
      </w:r>
      <w:r w:rsidR="00F05DAE">
        <w:rPr>
          <w:rFonts w:eastAsia="Times New Roman"/>
          <w:color w:val="000000"/>
          <w:sz w:val="28"/>
          <w:szCs w:val="28"/>
        </w:rPr>
        <w:t xml:space="preserve">и направления </w:t>
      </w:r>
      <w:r w:rsidR="00F05DAE" w:rsidRPr="002D3762">
        <w:rPr>
          <w:rFonts w:eastAsia="Times New Roman"/>
          <w:color w:val="000000"/>
          <w:sz w:val="28"/>
          <w:szCs w:val="28"/>
        </w:rPr>
        <w:t>в муниципальн</w:t>
      </w:r>
      <w:r w:rsidR="00F05DAE">
        <w:rPr>
          <w:rFonts w:eastAsia="Times New Roman"/>
          <w:color w:val="000000"/>
          <w:sz w:val="28"/>
          <w:szCs w:val="28"/>
        </w:rPr>
        <w:t>ые</w:t>
      </w:r>
      <w:r w:rsidR="00F05DAE" w:rsidRPr="002D3762">
        <w:rPr>
          <w:rFonts w:eastAsia="Times New Roman"/>
          <w:color w:val="000000"/>
          <w:sz w:val="28"/>
          <w:szCs w:val="28"/>
        </w:rPr>
        <w:t xml:space="preserve"> образовательн</w:t>
      </w:r>
      <w:r w:rsidR="00F05DAE">
        <w:rPr>
          <w:rFonts w:eastAsia="Times New Roman"/>
          <w:color w:val="000000"/>
          <w:sz w:val="28"/>
          <w:szCs w:val="28"/>
        </w:rPr>
        <w:t xml:space="preserve">ые </w:t>
      </w:r>
      <w:r w:rsidR="00F05DAE" w:rsidRPr="002D3762">
        <w:rPr>
          <w:rFonts w:eastAsia="Times New Roman"/>
          <w:color w:val="000000"/>
          <w:sz w:val="28"/>
          <w:szCs w:val="28"/>
        </w:rPr>
        <w:t>организации, реализующ</w:t>
      </w:r>
      <w:r w:rsidR="00F05DAE">
        <w:rPr>
          <w:rFonts w:eastAsia="Times New Roman"/>
          <w:color w:val="000000"/>
          <w:sz w:val="28"/>
          <w:szCs w:val="28"/>
        </w:rPr>
        <w:t>ие</w:t>
      </w:r>
      <w:r w:rsidR="00F05DAE" w:rsidRPr="002D3762">
        <w:rPr>
          <w:rFonts w:eastAsia="Times New Roman"/>
          <w:color w:val="000000"/>
          <w:sz w:val="28"/>
          <w:szCs w:val="28"/>
        </w:rPr>
        <w:t xml:space="preserve"> программы дошкольного образования</w:t>
      </w:r>
      <w:r w:rsidRPr="002D3762">
        <w:rPr>
          <w:rFonts w:eastAsia="Times New Roman"/>
          <w:color w:val="000000"/>
          <w:sz w:val="28"/>
          <w:szCs w:val="28"/>
        </w:rPr>
        <w:t>.</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3.2.2.4. Исполнение данной административной процедуры возложено на специалиста Управления, ответственного за рассмотрение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3.2.2.5. Критерием принятия решения является непредставление заявителем по собственной инициативе документов, указанных в пункте 2.7.1 подраздела 2.7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3.2.2.5. Результатом административной процедуры является сформированный пакет документов для рассмотрения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3.2.2.6. Способ фиксации результата выполнения административной процедуры - формирование пакета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 Рассмотрение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принятие решения о предоставлении муниципальной услуги и формирование промежуточного результата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3.2.3.1. Основанием для начала административной процедуры является сформированный специалистом Управления пакет документов для рассмотрения заявления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документов и сведений.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3.2.3.2. Специалист Управления, ответственный за рассмотрение заявления о предоставлении муниципальной услуги, рассматривает заявление </w:t>
      </w:r>
      <w:r w:rsidR="00F05DAE" w:rsidRPr="002D3762">
        <w:rPr>
          <w:rFonts w:eastAsia="Times New Roman"/>
          <w:color w:val="000000"/>
          <w:sz w:val="28"/>
          <w:szCs w:val="28"/>
        </w:rPr>
        <w:t xml:space="preserve">о постановке на учет </w:t>
      </w:r>
      <w:r w:rsidR="00F05DAE">
        <w:rPr>
          <w:rFonts w:eastAsia="Times New Roman"/>
          <w:color w:val="000000"/>
          <w:sz w:val="28"/>
          <w:szCs w:val="28"/>
        </w:rPr>
        <w:t xml:space="preserve">и направления </w:t>
      </w:r>
      <w:r w:rsidR="00F05DAE" w:rsidRPr="002D3762">
        <w:rPr>
          <w:rFonts w:eastAsia="Times New Roman"/>
          <w:color w:val="000000"/>
          <w:sz w:val="28"/>
          <w:szCs w:val="28"/>
        </w:rPr>
        <w:t>в муниципальн</w:t>
      </w:r>
      <w:r w:rsidR="00F05DAE">
        <w:rPr>
          <w:rFonts w:eastAsia="Times New Roman"/>
          <w:color w:val="000000"/>
          <w:sz w:val="28"/>
          <w:szCs w:val="28"/>
        </w:rPr>
        <w:t>ые</w:t>
      </w:r>
      <w:r w:rsidR="00F05DAE" w:rsidRPr="002D3762">
        <w:rPr>
          <w:rFonts w:eastAsia="Times New Roman"/>
          <w:color w:val="000000"/>
          <w:sz w:val="28"/>
          <w:szCs w:val="28"/>
        </w:rPr>
        <w:t xml:space="preserve"> образовательн</w:t>
      </w:r>
      <w:r w:rsidR="00F05DAE">
        <w:rPr>
          <w:rFonts w:eastAsia="Times New Roman"/>
          <w:color w:val="000000"/>
          <w:sz w:val="28"/>
          <w:szCs w:val="28"/>
        </w:rPr>
        <w:t xml:space="preserve">ые </w:t>
      </w:r>
      <w:r w:rsidR="00F05DAE" w:rsidRPr="002D3762">
        <w:rPr>
          <w:rFonts w:eastAsia="Times New Roman"/>
          <w:color w:val="000000"/>
          <w:sz w:val="28"/>
          <w:szCs w:val="28"/>
        </w:rPr>
        <w:t>организации, реализующ</w:t>
      </w:r>
      <w:r w:rsidR="00F05DAE">
        <w:rPr>
          <w:rFonts w:eastAsia="Times New Roman"/>
          <w:color w:val="000000"/>
          <w:sz w:val="28"/>
          <w:szCs w:val="28"/>
        </w:rPr>
        <w:t>ие</w:t>
      </w:r>
      <w:r w:rsidR="00F05DAE" w:rsidRPr="002D3762">
        <w:rPr>
          <w:rFonts w:eastAsia="Times New Roman"/>
          <w:color w:val="000000"/>
          <w:sz w:val="28"/>
          <w:szCs w:val="28"/>
        </w:rPr>
        <w:t xml:space="preserve"> программы дошкольного образования</w:t>
      </w:r>
      <w:r w:rsidRPr="002D3762">
        <w:rPr>
          <w:rFonts w:eastAsia="Times New Roman"/>
          <w:color w:val="000000"/>
          <w:sz w:val="28"/>
          <w:szCs w:val="28"/>
        </w:rPr>
        <w:t>, документы и сведения необходимые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В случае, принятия решения </w:t>
      </w:r>
      <w:r w:rsidR="007038D6" w:rsidRPr="002D3762">
        <w:rPr>
          <w:rFonts w:eastAsia="Times New Roman"/>
          <w:color w:val="000000"/>
          <w:sz w:val="28"/>
          <w:szCs w:val="28"/>
        </w:rPr>
        <w:t xml:space="preserve">о постановке на учет </w:t>
      </w:r>
      <w:r w:rsidR="007038D6">
        <w:rPr>
          <w:rFonts w:eastAsia="Times New Roman"/>
          <w:color w:val="000000"/>
          <w:sz w:val="28"/>
          <w:szCs w:val="28"/>
        </w:rPr>
        <w:t xml:space="preserve">и направления </w:t>
      </w:r>
      <w:r w:rsidR="007038D6" w:rsidRPr="002D3762">
        <w:rPr>
          <w:rFonts w:eastAsia="Times New Roman"/>
          <w:color w:val="000000"/>
          <w:sz w:val="28"/>
          <w:szCs w:val="28"/>
        </w:rPr>
        <w:t>в муниципальн</w:t>
      </w:r>
      <w:r w:rsidR="007038D6">
        <w:rPr>
          <w:rFonts w:eastAsia="Times New Roman"/>
          <w:color w:val="000000"/>
          <w:sz w:val="28"/>
          <w:szCs w:val="28"/>
        </w:rPr>
        <w:t>ые</w:t>
      </w:r>
      <w:r w:rsidR="007038D6" w:rsidRPr="002D3762">
        <w:rPr>
          <w:rFonts w:eastAsia="Times New Roman"/>
          <w:color w:val="000000"/>
          <w:sz w:val="28"/>
          <w:szCs w:val="28"/>
        </w:rPr>
        <w:t xml:space="preserve"> образовательн</w:t>
      </w:r>
      <w:r w:rsidR="007038D6">
        <w:rPr>
          <w:rFonts w:eastAsia="Times New Roman"/>
          <w:color w:val="000000"/>
          <w:sz w:val="28"/>
          <w:szCs w:val="28"/>
        </w:rPr>
        <w:t xml:space="preserve">ые </w:t>
      </w:r>
      <w:r w:rsidR="007038D6" w:rsidRPr="002D3762">
        <w:rPr>
          <w:rFonts w:eastAsia="Times New Roman"/>
          <w:color w:val="000000"/>
          <w:sz w:val="28"/>
          <w:szCs w:val="28"/>
        </w:rPr>
        <w:t>организации, реализующ</w:t>
      </w:r>
      <w:r w:rsidR="007038D6">
        <w:rPr>
          <w:rFonts w:eastAsia="Times New Roman"/>
          <w:color w:val="000000"/>
          <w:sz w:val="28"/>
          <w:szCs w:val="28"/>
        </w:rPr>
        <w:t>ие</w:t>
      </w:r>
      <w:r w:rsidR="007038D6" w:rsidRPr="002D3762">
        <w:rPr>
          <w:rFonts w:eastAsia="Times New Roman"/>
          <w:color w:val="000000"/>
          <w:sz w:val="28"/>
          <w:szCs w:val="28"/>
        </w:rPr>
        <w:t xml:space="preserve"> программы дошкольного образования</w:t>
      </w:r>
      <w:r w:rsidRPr="002D3762">
        <w:rPr>
          <w:rFonts w:eastAsia="Times New Roman"/>
          <w:color w:val="000000"/>
          <w:sz w:val="28"/>
          <w:szCs w:val="28"/>
        </w:rPr>
        <w:t xml:space="preserve">, специалист Управления, ответственный за предоставление муниципальной услуги, осуществляет регистрацию заявления в электронной базе данных по учету документов - постановка на учет в </w:t>
      </w:r>
      <w:r w:rsidR="007038D6">
        <w:rPr>
          <w:rFonts w:eastAsia="Times New Roman"/>
          <w:color w:val="000000"/>
          <w:sz w:val="28"/>
          <w:szCs w:val="28"/>
        </w:rPr>
        <w:t xml:space="preserve">региональной </w:t>
      </w:r>
      <w:r w:rsidRPr="002D3762">
        <w:rPr>
          <w:rFonts w:eastAsia="Times New Roman"/>
          <w:color w:val="000000"/>
          <w:sz w:val="28"/>
          <w:szCs w:val="28"/>
        </w:rPr>
        <w:t>автоматизирова</w:t>
      </w:r>
      <w:r w:rsidR="007038D6">
        <w:rPr>
          <w:rFonts w:eastAsia="Times New Roman"/>
          <w:color w:val="000000"/>
          <w:sz w:val="28"/>
          <w:szCs w:val="28"/>
        </w:rPr>
        <w:t>нной информационной системе «Е-</w:t>
      </w:r>
      <w:r w:rsidRPr="002D3762">
        <w:rPr>
          <w:rFonts w:eastAsia="Times New Roman"/>
          <w:color w:val="000000"/>
          <w:sz w:val="28"/>
          <w:szCs w:val="28"/>
        </w:rPr>
        <w:t xml:space="preserve"> Услуги. Образование» (далее – АИС «Е</w:t>
      </w:r>
      <w:r w:rsidR="007038D6">
        <w:rPr>
          <w:rFonts w:eastAsia="Times New Roman"/>
          <w:color w:val="000000"/>
          <w:sz w:val="28"/>
          <w:szCs w:val="28"/>
        </w:rPr>
        <w:t>-</w:t>
      </w:r>
      <w:r w:rsidRPr="002D3762">
        <w:rPr>
          <w:rFonts w:eastAsia="Times New Roman"/>
          <w:color w:val="000000"/>
          <w:sz w:val="28"/>
          <w:szCs w:val="28"/>
        </w:rPr>
        <w:t xml:space="preserve">Услуги. Образование»), подготавливает проект уведомления о постановке на учет нуждающихся в предоставлении места в муниципальной образовательной организации, реализующей программы </w:t>
      </w:r>
      <w:r w:rsidRPr="002D3762">
        <w:rPr>
          <w:rFonts w:eastAsia="Times New Roman"/>
          <w:color w:val="000000"/>
          <w:sz w:val="28"/>
          <w:szCs w:val="28"/>
        </w:rPr>
        <w:lastRenderedPageBreak/>
        <w:t>дошкольного образования согласно приложению 1 (в электронной форме) или приложению 2 (в бумажной форме) и предает (направляет) на согласование и подписание уполномоченному должностному лицу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наличии оснований для отказа в постановке на учет нуждающихся в предоставлении места в муниципальной образовательной организации, реализующей программы дошкольного образования установленных пунктом 2.10.2 подраздела 2.10 раздела II Регламента, специалист Управления, ответственный за предоставление муниципальной услуги, подготавливает проект уведомления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 согласно приложению 5 (в электронной форме) или приложению 6 (в бумажной форме) и п</w:t>
      </w:r>
      <w:r w:rsidR="000F3AE2">
        <w:rPr>
          <w:rFonts w:eastAsia="Times New Roman"/>
          <w:color w:val="000000"/>
          <w:sz w:val="28"/>
          <w:szCs w:val="28"/>
        </w:rPr>
        <w:t>е</w:t>
      </w:r>
      <w:r w:rsidRPr="002D3762">
        <w:rPr>
          <w:rFonts w:eastAsia="Times New Roman"/>
          <w:color w:val="000000"/>
          <w:sz w:val="28"/>
          <w:szCs w:val="28"/>
        </w:rPr>
        <w:t>редает (направляет) на согласование и подписание уполномоченному должностному лицу Управления, с указанием причин отказа.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3.2.3.3. Максимальный срок исполнения административной процедуры – 2 рабочих дня.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3.2.3.4. Результатом административной процедуры является: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постановка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уведомление об отказе в постановк</w:t>
      </w:r>
      <w:r w:rsidR="00822ECD">
        <w:rPr>
          <w:rFonts w:eastAsia="Times New Roman"/>
          <w:color w:val="000000"/>
          <w:sz w:val="28"/>
          <w:szCs w:val="28"/>
        </w:rPr>
        <w:t>е</w:t>
      </w:r>
      <w:r w:rsidRPr="002D3762">
        <w:rPr>
          <w:rFonts w:eastAsia="Times New Roman"/>
          <w:color w:val="000000"/>
          <w:sz w:val="28"/>
          <w:szCs w:val="28"/>
        </w:rPr>
        <w:t xml:space="preserve">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3.2.3.5. Исполнение данной административной процедуры возложено на специалиста Управления, ответственного за рассмотрение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 Выдача (направление) промежуточного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3.2.4.1. Основанием административной процедуры является наличие согласованного и подписанного уведомления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или уведомления об отказе в постановки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3.2.4.2. Специалист Управления, ответственный за выдачу (направление) промежуточного результата предоставления муниципальной услуги в течение 1 рабочего дня с момента согласования и подписания уведомления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или уведомления 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 осуществляет выдачу промежуточного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направляет заявителю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Едином портале, Портале Краснодарского края в случае, если такой способ указан в заявлении о постановке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выдает заявителю на бумажном носителе при личном обращении в Управление, в том числе через МФЦ, в организацию либо направляет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3.2.4.3. Максимальный срок выполнения административной процедуры составляет 1 рабочий день.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3.2.4.4. Исполнение данной административной процедуры возложено на специалиста Управления, ответственного за выдачу (направление) промежуточного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3.2.4.5. Критерием принятия решения по данной административной процедуре является наличие промежуточного результата предоставления муниципальной услуги.</w:t>
      </w:r>
    </w:p>
    <w:p w:rsidR="007D1689"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3.2.4.6. Результатом административной процедуры является выдача (направление) заявителю промежуточного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3.2.5. Направление в муниципаль</w:t>
      </w:r>
      <w:r w:rsidR="00822ECD">
        <w:rPr>
          <w:rFonts w:eastAsia="Times New Roman"/>
          <w:color w:val="000000"/>
          <w:sz w:val="28"/>
          <w:szCs w:val="28"/>
        </w:rPr>
        <w:t>ную образовательную организацию</w:t>
      </w:r>
      <w:r w:rsidRPr="002D3762">
        <w:rPr>
          <w:rFonts w:eastAsia="Times New Roman"/>
          <w:color w:val="000000"/>
          <w:sz w:val="28"/>
          <w:szCs w:val="28"/>
        </w:rPr>
        <w:t xml:space="preserve"> </w:t>
      </w:r>
      <w:r w:rsidR="00822ECD">
        <w:rPr>
          <w:rFonts w:eastAsia="Times New Roman"/>
          <w:color w:val="000000"/>
          <w:sz w:val="28"/>
          <w:szCs w:val="28"/>
        </w:rPr>
        <w:t xml:space="preserve">(далее МОО), </w:t>
      </w:r>
      <w:r w:rsidRPr="002D3762">
        <w:rPr>
          <w:rFonts w:eastAsia="Times New Roman"/>
          <w:color w:val="000000"/>
          <w:sz w:val="28"/>
          <w:szCs w:val="28"/>
        </w:rPr>
        <w:t>реализующую программы дошкольного образования.</w:t>
      </w:r>
    </w:p>
    <w:p w:rsidR="007D1689"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3.2.5.1. Основанием для начала административной процедуры является наличие вакантных (свободных, освободившихся, комплектуемых) мест в МОО.</w:t>
      </w:r>
    </w:p>
    <w:p w:rsidR="00D73A63" w:rsidRPr="0035081E" w:rsidRDefault="00D73A63" w:rsidP="003E7B17">
      <w:pPr>
        <w:widowControl/>
        <w:autoSpaceDE/>
        <w:autoSpaceDN/>
        <w:adjustRightInd/>
        <w:ind w:firstLine="851"/>
        <w:jc w:val="both"/>
        <w:rPr>
          <w:rFonts w:eastAsia="Times New Roman"/>
          <w:color w:val="000000"/>
          <w:sz w:val="28"/>
          <w:szCs w:val="28"/>
        </w:rPr>
      </w:pPr>
      <w:r>
        <w:rPr>
          <w:rFonts w:eastAsia="Times New Roman"/>
          <w:color w:val="000000"/>
          <w:sz w:val="28"/>
          <w:szCs w:val="28"/>
        </w:rPr>
        <w:t xml:space="preserve">Комплектование осуществляется  в автоматизированной информационной системе «Е.Услуги.Образование» автоматически. </w:t>
      </w:r>
    </w:p>
    <w:p w:rsidR="007D1689" w:rsidRPr="0035081E"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 xml:space="preserve">3.2.5.2. Решение о направлении </w:t>
      </w:r>
      <w:r w:rsidR="00D73A63">
        <w:rPr>
          <w:rFonts w:eastAsia="Times New Roman"/>
          <w:color w:val="000000"/>
          <w:sz w:val="28"/>
          <w:szCs w:val="28"/>
        </w:rPr>
        <w:t>не распределенных детей</w:t>
      </w:r>
      <w:r w:rsidRPr="0035081E">
        <w:rPr>
          <w:rFonts w:eastAsia="Times New Roman"/>
          <w:color w:val="000000"/>
          <w:sz w:val="28"/>
          <w:szCs w:val="28"/>
        </w:rPr>
        <w:t xml:space="preserve"> в МОО принимает комиссия по комплектованию муниципальных образовательных организаций, реализующих основную </w:t>
      </w:r>
      <w:r w:rsidR="00822ECD" w:rsidRPr="0035081E">
        <w:rPr>
          <w:rFonts w:eastAsia="Times New Roman"/>
          <w:color w:val="000000"/>
          <w:sz w:val="28"/>
          <w:szCs w:val="28"/>
        </w:rPr>
        <w:t xml:space="preserve">общеобразовательную </w:t>
      </w:r>
      <w:r w:rsidRPr="0035081E">
        <w:rPr>
          <w:rFonts w:eastAsia="Times New Roman"/>
          <w:color w:val="000000"/>
          <w:sz w:val="28"/>
          <w:szCs w:val="28"/>
        </w:rPr>
        <w:t xml:space="preserve"> программу дошкольного образования на территории </w:t>
      </w:r>
      <w:r w:rsidR="00822ECD" w:rsidRPr="0035081E">
        <w:rPr>
          <w:rFonts w:eastAsia="Times New Roman"/>
          <w:color w:val="000000"/>
          <w:sz w:val="28"/>
          <w:szCs w:val="28"/>
        </w:rPr>
        <w:t>Выселковского</w:t>
      </w:r>
      <w:r w:rsidRPr="0035081E">
        <w:rPr>
          <w:rFonts w:eastAsia="Times New Roman"/>
          <w:color w:val="000000"/>
          <w:sz w:val="28"/>
          <w:szCs w:val="28"/>
        </w:rPr>
        <w:t xml:space="preserve"> района (далее – Комиссия).</w:t>
      </w:r>
    </w:p>
    <w:p w:rsidR="007D1689" w:rsidRPr="0035081E"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 xml:space="preserve">На основании решения Комиссии формируется </w:t>
      </w:r>
      <w:r w:rsidR="00D73A63">
        <w:rPr>
          <w:rFonts w:eastAsia="Times New Roman"/>
          <w:color w:val="000000"/>
          <w:sz w:val="28"/>
          <w:szCs w:val="28"/>
        </w:rPr>
        <w:t>протокол</w:t>
      </w:r>
      <w:r w:rsidRPr="0035081E">
        <w:rPr>
          <w:rFonts w:eastAsia="Times New Roman"/>
          <w:color w:val="000000"/>
          <w:sz w:val="28"/>
          <w:szCs w:val="28"/>
        </w:rPr>
        <w:t xml:space="preserve">. </w:t>
      </w:r>
    </w:p>
    <w:p w:rsidR="007D1689" w:rsidRPr="0035081E"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3.2.5.3. Критерии принятия решения:</w:t>
      </w:r>
    </w:p>
    <w:p w:rsidR="007D1689" w:rsidRPr="0035081E"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желаемая дата определения ребенка в МОО, указанная в заявлении о постановки на учет нуждающихся в предоставлении места в муниципальной образовательной организации, реализующей программы дошкольного образования муниципального образования;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35081E">
        <w:rPr>
          <w:rFonts w:eastAsia="Times New Roman"/>
          <w:color w:val="000000"/>
          <w:sz w:val="28"/>
          <w:szCs w:val="28"/>
        </w:rPr>
        <w:t>соответствие возраста ребенка возрастному диапазону комплектуемых мест.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3.2.5.4. Результатом административной процедуры является </w:t>
      </w:r>
      <w:r w:rsidR="00D73A63">
        <w:rPr>
          <w:rFonts w:eastAsia="Times New Roman"/>
          <w:color w:val="000000"/>
          <w:sz w:val="28"/>
          <w:szCs w:val="28"/>
        </w:rPr>
        <w:t>решение Комиссии о направлении</w:t>
      </w:r>
      <w:r w:rsidRPr="002D3762">
        <w:rPr>
          <w:rFonts w:eastAsia="Times New Roman"/>
          <w:color w:val="000000"/>
          <w:sz w:val="28"/>
          <w:szCs w:val="28"/>
        </w:rPr>
        <w:t xml:space="preserve"> детей в МОО </w:t>
      </w:r>
      <w:r w:rsidR="001670F6">
        <w:rPr>
          <w:rFonts w:eastAsia="Times New Roman"/>
          <w:color w:val="000000"/>
          <w:sz w:val="28"/>
          <w:szCs w:val="28"/>
        </w:rPr>
        <w:t>Выселковского</w:t>
      </w:r>
      <w:r w:rsidRPr="002D3762">
        <w:rPr>
          <w:rFonts w:eastAsia="Times New Roman"/>
          <w:color w:val="000000"/>
          <w:sz w:val="28"/>
          <w:szCs w:val="28"/>
        </w:rPr>
        <w:t xml:space="preserve"> района.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 xml:space="preserve">Способом фиксации результата выполнения административной процедуры является информирование </w:t>
      </w:r>
      <w:r w:rsidR="005C701F">
        <w:rPr>
          <w:rFonts w:eastAsia="Times New Roman"/>
          <w:color w:val="000000"/>
          <w:sz w:val="28"/>
          <w:szCs w:val="28"/>
        </w:rPr>
        <w:t>МОО</w:t>
      </w:r>
      <w:r w:rsidRPr="002D3762">
        <w:rPr>
          <w:rFonts w:eastAsia="Times New Roman"/>
          <w:color w:val="000000"/>
          <w:sz w:val="28"/>
          <w:szCs w:val="28"/>
        </w:rPr>
        <w:t xml:space="preserve"> заявителя о предоставлении муниципальной услуги в части направления в МОО.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 Выдача Направления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3.2.3.1. Основанием для начала административной процедуры является решение Комиссии о направлении ребенка в МОО.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3.2.3.2. Ответственное лицо Уполномоченного органа готовит Направление в МОО и передает его на подпись руководителю Управления.</w:t>
      </w:r>
    </w:p>
    <w:p w:rsidR="00B91DA9" w:rsidRPr="007E7D22" w:rsidRDefault="00B91DA9" w:rsidP="00B91DA9">
      <w:pPr>
        <w:ind w:firstLine="851"/>
        <w:jc w:val="both"/>
        <w:rPr>
          <w:sz w:val="28"/>
          <w:szCs w:val="28"/>
        </w:rPr>
      </w:pPr>
      <w:r w:rsidRPr="007E7D22">
        <w:rPr>
          <w:sz w:val="28"/>
          <w:szCs w:val="28"/>
        </w:rPr>
        <w:t>Основанием для начала административной процедуры по</w:t>
      </w:r>
      <w:r w:rsidRPr="007E7D22">
        <w:rPr>
          <w:b/>
          <w:sz w:val="28"/>
          <w:szCs w:val="28"/>
        </w:rPr>
        <w:t xml:space="preserve"> </w:t>
      </w:r>
      <w:r w:rsidRPr="007E7D22">
        <w:rPr>
          <w:sz w:val="28"/>
          <w:szCs w:val="28"/>
        </w:rPr>
        <w:t>передаче пакета документов в МОО является наличие принятого решения о направлении ребёнка.</w:t>
      </w:r>
    </w:p>
    <w:p w:rsidR="00B91DA9" w:rsidRPr="00974556" w:rsidRDefault="00B91DA9" w:rsidP="00B91DA9">
      <w:pPr>
        <w:ind w:firstLine="851"/>
        <w:jc w:val="both"/>
        <w:rPr>
          <w:sz w:val="28"/>
          <w:szCs w:val="28"/>
        </w:rPr>
      </w:pPr>
      <w:r w:rsidRPr="007E7D22">
        <w:rPr>
          <w:sz w:val="28"/>
          <w:szCs w:val="28"/>
        </w:rPr>
        <w:t xml:space="preserve">После принятия решения </w:t>
      </w:r>
      <w:r>
        <w:rPr>
          <w:sz w:val="28"/>
          <w:szCs w:val="28"/>
        </w:rPr>
        <w:t xml:space="preserve">о </w:t>
      </w:r>
      <w:r w:rsidRPr="007E7D22">
        <w:rPr>
          <w:sz w:val="28"/>
          <w:szCs w:val="28"/>
        </w:rPr>
        <w:t>направлени</w:t>
      </w:r>
      <w:r>
        <w:rPr>
          <w:sz w:val="28"/>
          <w:szCs w:val="28"/>
        </w:rPr>
        <w:t>и детей в МОО, п</w:t>
      </w:r>
      <w:r w:rsidRPr="00974556">
        <w:rPr>
          <w:sz w:val="28"/>
          <w:szCs w:val="28"/>
        </w:rPr>
        <w:t xml:space="preserve">ередача документов из уполномоченного органа в </w:t>
      </w:r>
      <w:r>
        <w:rPr>
          <w:sz w:val="28"/>
          <w:szCs w:val="28"/>
        </w:rPr>
        <w:t>МОО</w:t>
      </w:r>
      <w:r w:rsidRPr="00974556">
        <w:rPr>
          <w:sz w:val="28"/>
          <w:szCs w:val="28"/>
        </w:rPr>
        <w:t xml:space="preserve"> осуществляется </w:t>
      </w:r>
      <w:r>
        <w:rPr>
          <w:sz w:val="28"/>
          <w:szCs w:val="28"/>
        </w:rPr>
        <w:t>руководител</w:t>
      </w:r>
      <w:r w:rsidR="00DE4F9A">
        <w:rPr>
          <w:sz w:val="28"/>
          <w:szCs w:val="28"/>
        </w:rPr>
        <w:t>ю</w:t>
      </w:r>
      <w:r>
        <w:rPr>
          <w:sz w:val="28"/>
          <w:szCs w:val="28"/>
        </w:rPr>
        <w:t xml:space="preserve"> МОО </w:t>
      </w:r>
      <w:r w:rsidRPr="00974556">
        <w:rPr>
          <w:sz w:val="28"/>
          <w:szCs w:val="28"/>
        </w:rPr>
        <w:t xml:space="preserve">не позднее </w:t>
      </w:r>
      <w:r>
        <w:rPr>
          <w:sz w:val="28"/>
          <w:szCs w:val="28"/>
        </w:rPr>
        <w:t>трех календарных дней</w:t>
      </w:r>
      <w:r w:rsidRPr="00974556">
        <w:rPr>
          <w:sz w:val="28"/>
          <w:szCs w:val="28"/>
        </w:rPr>
        <w:t xml:space="preserve"> на основании реестра, который составляется в двух экземплярах и содержит дату и время передачи.</w:t>
      </w:r>
    </w:p>
    <w:p w:rsidR="00B91DA9" w:rsidRPr="00B91DA9" w:rsidRDefault="00B91DA9" w:rsidP="00B91DA9">
      <w:pPr>
        <w:widowControl/>
        <w:shd w:val="clear" w:color="auto" w:fill="FFFFFF" w:themeFill="background1"/>
        <w:autoSpaceDE/>
        <w:autoSpaceDN/>
        <w:adjustRightInd/>
        <w:ind w:firstLine="851"/>
        <w:jc w:val="both"/>
        <w:rPr>
          <w:sz w:val="28"/>
          <w:szCs w:val="28"/>
        </w:rPr>
      </w:pPr>
      <w:r w:rsidRPr="007E7D22">
        <w:rPr>
          <w:sz w:val="28"/>
          <w:szCs w:val="28"/>
        </w:rPr>
        <w:t xml:space="preserve">Экземпляр документа о предоставлении муниципальной услуги направляется в </w:t>
      </w:r>
      <w:r>
        <w:rPr>
          <w:sz w:val="28"/>
          <w:szCs w:val="28"/>
        </w:rPr>
        <w:t>МОО</w:t>
      </w:r>
      <w:r w:rsidRPr="007E7D22">
        <w:rPr>
          <w:sz w:val="28"/>
          <w:szCs w:val="28"/>
        </w:rPr>
        <w:t xml:space="preserve"> дл</w:t>
      </w:r>
      <w:r>
        <w:rPr>
          <w:sz w:val="28"/>
          <w:szCs w:val="28"/>
        </w:rPr>
        <w:t xml:space="preserve">я подтверждения заявителем согласия (не согласия)  с </w:t>
      </w:r>
      <w:r w:rsidRPr="00B91DA9">
        <w:rPr>
          <w:sz w:val="28"/>
          <w:szCs w:val="28"/>
        </w:rPr>
        <w:t xml:space="preserve">предоставленным местом и </w:t>
      </w:r>
      <w:r w:rsidR="00DE4F9A">
        <w:rPr>
          <w:sz w:val="28"/>
          <w:szCs w:val="28"/>
        </w:rPr>
        <w:t>заключения договора с</w:t>
      </w:r>
      <w:r w:rsidRPr="00B91DA9">
        <w:rPr>
          <w:sz w:val="28"/>
          <w:szCs w:val="28"/>
        </w:rPr>
        <w:t xml:space="preserve"> МОО.</w:t>
      </w:r>
    </w:p>
    <w:p w:rsidR="007D1689" w:rsidRPr="00B91DA9" w:rsidRDefault="007D1689" w:rsidP="00B91DA9">
      <w:pPr>
        <w:widowControl/>
        <w:shd w:val="clear" w:color="auto" w:fill="FFFFFF" w:themeFill="background1"/>
        <w:autoSpaceDE/>
        <w:autoSpaceDN/>
        <w:adjustRightInd/>
        <w:ind w:firstLine="851"/>
        <w:jc w:val="both"/>
        <w:rPr>
          <w:rFonts w:eastAsia="Times New Roman"/>
          <w:color w:val="000000"/>
          <w:sz w:val="28"/>
          <w:szCs w:val="28"/>
        </w:rPr>
      </w:pPr>
      <w:r w:rsidRPr="00B91DA9">
        <w:rPr>
          <w:rFonts w:eastAsia="Times New Roman"/>
          <w:color w:val="000000"/>
          <w:sz w:val="28"/>
          <w:szCs w:val="28"/>
        </w:rPr>
        <w:t xml:space="preserve">3.2.3.3. Максимальный срок исполнения указанной административной процедуры 30 рабочих дней (в период основного комплектования - с </w:t>
      </w:r>
      <w:r w:rsidR="001670F6" w:rsidRPr="00B91DA9">
        <w:rPr>
          <w:rFonts w:eastAsia="Times New Roman"/>
          <w:color w:val="000000"/>
          <w:sz w:val="28"/>
          <w:szCs w:val="28"/>
        </w:rPr>
        <w:t>1</w:t>
      </w:r>
      <w:r w:rsidRPr="00B91DA9">
        <w:rPr>
          <w:rFonts w:eastAsia="Times New Roman"/>
          <w:color w:val="000000"/>
          <w:sz w:val="28"/>
          <w:szCs w:val="28"/>
        </w:rPr>
        <w:t xml:space="preserve"> ию</w:t>
      </w:r>
      <w:r w:rsidR="00B91DA9">
        <w:rPr>
          <w:rFonts w:eastAsia="Times New Roman"/>
          <w:color w:val="000000"/>
          <w:sz w:val="28"/>
          <w:szCs w:val="28"/>
        </w:rPr>
        <w:t>ня</w:t>
      </w:r>
      <w:r w:rsidRPr="00B91DA9">
        <w:rPr>
          <w:rFonts w:eastAsia="Times New Roman"/>
          <w:color w:val="000000"/>
          <w:sz w:val="28"/>
          <w:szCs w:val="28"/>
        </w:rPr>
        <w:t xml:space="preserve"> по 15 августа).</w:t>
      </w:r>
    </w:p>
    <w:p w:rsidR="007D1689" w:rsidRPr="00B91DA9" w:rsidRDefault="007D1689" w:rsidP="00B91DA9">
      <w:pPr>
        <w:widowControl/>
        <w:shd w:val="clear" w:color="auto" w:fill="FFFFFF" w:themeFill="background1"/>
        <w:autoSpaceDE/>
        <w:autoSpaceDN/>
        <w:adjustRightInd/>
        <w:ind w:firstLine="851"/>
        <w:jc w:val="both"/>
        <w:rPr>
          <w:rFonts w:eastAsia="Times New Roman"/>
          <w:color w:val="000000"/>
          <w:sz w:val="28"/>
          <w:szCs w:val="28"/>
        </w:rPr>
      </w:pPr>
      <w:r w:rsidRPr="00B91DA9">
        <w:rPr>
          <w:rFonts w:eastAsia="Times New Roman"/>
          <w:color w:val="000000"/>
          <w:sz w:val="28"/>
          <w:szCs w:val="28"/>
        </w:rPr>
        <w:t>3.2.3.4. Критерии принятия решения: наличие полномочий у заявителя.</w:t>
      </w:r>
    </w:p>
    <w:p w:rsidR="007038D6" w:rsidRDefault="007038D6" w:rsidP="007038D6">
      <w:pPr>
        <w:widowControl/>
        <w:shd w:val="clear" w:color="auto" w:fill="FFFFFF" w:themeFill="background1"/>
        <w:autoSpaceDE/>
        <w:autoSpaceDN/>
        <w:adjustRightInd/>
        <w:ind w:firstLine="851"/>
        <w:jc w:val="both"/>
        <w:rPr>
          <w:sz w:val="28"/>
          <w:szCs w:val="28"/>
        </w:rPr>
      </w:pPr>
      <w:r>
        <w:rPr>
          <w:rFonts w:eastAsia="Times New Roman"/>
          <w:color w:val="000000"/>
          <w:sz w:val="28"/>
          <w:szCs w:val="28"/>
        </w:rPr>
        <w:t>3.2.3.5.</w:t>
      </w:r>
      <w:r w:rsidR="007D1689" w:rsidRPr="00B91DA9">
        <w:rPr>
          <w:rFonts w:eastAsia="Times New Roman"/>
          <w:color w:val="000000"/>
          <w:sz w:val="28"/>
          <w:szCs w:val="28"/>
        </w:rPr>
        <w:t>Результатом адми</w:t>
      </w:r>
      <w:r w:rsidR="005C701F" w:rsidRPr="00B91DA9">
        <w:rPr>
          <w:rFonts w:eastAsia="Times New Roman"/>
          <w:color w:val="000000"/>
          <w:sz w:val="28"/>
          <w:szCs w:val="28"/>
        </w:rPr>
        <w:t xml:space="preserve">нистративной процедуры является </w:t>
      </w:r>
      <w:r>
        <w:rPr>
          <w:sz w:val="28"/>
          <w:szCs w:val="28"/>
        </w:rPr>
        <w:t>ф</w:t>
      </w:r>
      <w:r w:rsidRPr="004E0DA3">
        <w:rPr>
          <w:sz w:val="28"/>
          <w:szCs w:val="28"/>
        </w:rPr>
        <w:t>акт получения заявителем результата предоставления муниципальной услуги</w:t>
      </w:r>
      <w:r>
        <w:rPr>
          <w:sz w:val="28"/>
          <w:szCs w:val="28"/>
        </w:rPr>
        <w:t xml:space="preserve">, </w:t>
      </w:r>
      <w:r w:rsidRPr="004E0DA3">
        <w:rPr>
          <w:sz w:val="28"/>
          <w:szCs w:val="28"/>
        </w:rPr>
        <w:t xml:space="preserve"> </w:t>
      </w:r>
      <w:r>
        <w:rPr>
          <w:sz w:val="28"/>
          <w:szCs w:val="28"/>
        </w:rPr>
        <w:t>зафиксированный</w:t>
      </w:r>
      <w:r w:rsidRPr="004E0DA3">
        <w:rPr>
          <w:sz w:val="28"/>
          <w:szCs w:val="28"/>
        </w:rPr>
        <w:t xml:space="preserve"> в </w:t>
      </w:r>
      <w:r w:rsidRPr="002D3762">
        <w:rPr>
          <w:rFonts w:eastAsia="Times New Roman"/>
          <w:color w:val="000000"/>
          <w:sz w:val="28"/>
          <w:szCs w:val="28"/>
        </w:rPr>
        <w:t>АИС «Е</w:t>
      </w:r>
      <w:r>
        <w:rPr>
          <w:rFonts w:eastAsia="Times New Roman"/>
          <w:color w:val="000000"/>
          <w:sz w:val="28"/>
          <w:szCs w:val="28"/>
        </w:rPr>
        <w:t>-</w:t>
      </w:r>
      <w:r w:rsidRPr="002D3762">
        <w:rPr>
          <w:rFonts w:eastAsia="Times New Roman"/>
          <w:color w:val="000000"/>
          <w:sz w:val="28"/>
          <w:szCs w:val="28"/>
        </w:rPr>
        <w:t>Услуги. Образование»</w:t>
      </w:r>
      <w:r>
        <w:rPr>
          <w:rFonts w:eastAsia="Times New Roman"/>
          <w:color w:val="000000"/>
          <w:sz w:val="28"/>
          <w:szCs w:val="28"/>
        </w:rPr>
        <w:t>.</w:t>
      </w:r>
    </w:p>
    <w:p w:rsidR="007038D6" w:rsidRDefault="007038D6" w:rsidP="007038D6">
      <w:pPr>
        <w:widowControl/>
        <w:shd w:val="clear" w:color="auto" w:fill="FFFFFF" w:themeFill="background1"/>
        <w:autoSpaceDE/>
        <w:autoSpaceDN/>
        <w:adjustRightInd/>
        <w:ind w:firstLine="851"/>
        <w:jc w:val="both"/>
        <w:rPr>
          <w:sz w:val="28"/>
          <w:szCs w:val="28"/>
        </w:rPr>
      </w:pPr>
    </w:p>
    <w:p w:rsidR="007D1689" w:rsidRPr="002D3762" w:rsidRDefault="007D1689" w:rsidP="007038D6">
      <w:pPr>
        <w:widowControl/>
        <w:shd w:val="clear" w:color="auto" w:fill="FFFFFF" w:themeFill="background1"/>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3.3. Перечень административных процедур</w:t>
      </w:r>
    </w:p>
    <w:p w:rsidR="007D1689" w:rsidRPr="002D3762" w:rsidRDefault="007D1689" w:rsidP="007038D6">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(действий) при предоставлении муниципальной</w:t>
      </w:r>
    </w:p>
    <w:p w:rsidR="007D1689" w:rsidRPr="002D3762" w:rsidRDefault="007D1689" w:rsidP="007038D6">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услуги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муниципальной услуги включает в себя следующие административные процедуры (действия)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информации о порядке и сроках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формирование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прием и регистрация должностным лицом заявления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получение сведений о ходе рассмотрения заявления;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осуществление оценки качества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3.4. Порядок осуществления в электронной форме,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в том числе с использованием Единого портала,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Портала Краснодарского края, административных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процедур (действий) в соответствии с положениями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статьи 10 Федерального закона </w:t>
      </w:r>
      <w:hyperlink r:id="rId22" w:tgtFrame="_blank" w:history="1">
        <w:r w:rsidRPr="002D3762">
          <w:rPr>
            <w:rFonts w:eastAsia="Times New Roman"/>
            <w:color w:val="0000FF"/>
            <w:sz w:val="28"/>
            <w:szCs w:val="28"/>
          </w:rPr>
          <w:t>от 27 июля 2010 года № 210-ФЗ</w:t>
        </w:r>
      </w:hyperlink>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«Об организации предоставления государственных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3.4.1. Получение информации о порядке и сроках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Информация о предоставлении муниципальной услуги размещается на Едином портале, Портале Краснодарского края, официальном сайте Администрации,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Едином портале, Портале Краснодарского края, официальном сайте Администрации, Управления размещается следующая информация: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круг заявителей;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срок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исчерпывающий перечень оснований для приостановления или отказа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форма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Информация на Едином портале, Портале Краснодарского края, официальном сайте Администрации, Управления о порядке и сроках предоставления муниципальной услуги предоставляется заявителю бесплатно.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Не допускается отказ в приеме заявления о предоставлении муниципальной услуги, а также отказ в предоставлении муниципальной услуги в случае, если заявление о предоставлении муниципальной услуги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2D3762">
        <w:rPr>
          <w:rFonts w:eastAsia="Times New Roman"/>
          <w:color w:val="000000"/>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3.4.2. Запись на прием в МФЦ для подачи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Запись на прием проводится посредством Портала Краснодарского края, Единого портала МФЦ КК.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получение заявителем: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 использованием средств Портала Краснодарского края в личном кабинете заявителя уведомления о записи на прием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 использованием средств Единого портала МФЦ КК уведомления о записи на прием в МФЦ на данном портале.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сформированное уведомление о записи на прием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3.4.3. Формирование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Администрацию (Управление) заявления о предоставлении муниципальной услуги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Формирование заявления может осуществляться посредством заполнения электронной формы заявления на Едином портале, Портале Краснодарского края без необходимости дополнительной подачи заявления в какой-либо иной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 Едином портале, Портале Краснодарского края размещаются образцы заполнения электронной формы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формировании заявления заявителю обеспечивается: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 возможность копирования и сохранения заявления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 возможность печати на бумажном носителе копии электронной формы заявления;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 возможность вернуться на любой из этапов заполнения электронной формы заявления без потери ранее введенной информации;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 возможность доступа заявителя на Едином портале, Портале Краснодарского края к ранее поданным им заявлениям в течение не менее одного года, а также частично сформированных заявлений – в течение не менее 3 месяцев.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получение Администрацией (Управлением) в электронной форме заявления о предоставлении муниципальной услуги и прилагаемых к нему документов посредством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Способом фиксации результата административной процедуры является регистрация заявления о предоставлении муниципальной услуги посредством </w:t>
      </w:r>
      <w:r w:rsidRPr="002D3762">
        <w:rPr>
          <w:rFonts w:eastAsia="Times New Roman"/>
          <w:color w:val="000000"/>
          <w:sz w:val="28"/>
          <w:szCs w:val="28"/>
        </w:rPr>
        <w:lastRenderedPageBreak/>
        <w:t>Единого портала, Портала Краснодарского края и получение заявителем соответствующего уведомления в личном кабинете.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3.4.4. Прием и регистрация ответственным лицом Управления заявления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получение ответственным лицом Управления заявления о предоставлении муниципальной услуги и прилагаемых к нему документов, направленных заявителем посредством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Ответственное лицо Управления обеспечивает прием документов,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представления заявителем таких документов на бумажном носителе.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Срок регистрации заявления о предоставлении муниципальной услуги составляет 1 рабочий день.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Предоставление муниципальной услуги начинается с момента приема и регистрации ответственным лицом Управления электронных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отправке заявления о предоставлении муниципальной услуги посредством Единого портала, Портала Краснодарского края, автоматически осуществляется форматно-логическая проверка сформированного заявления о предоставлении муниципальной услуги,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успешной отправке заявления о предоставлении муниципальной услуги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заявления о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После принятия заявления о предоставлении муниципальной услуги, ответственным лицом Управления, в личном кабинете заявителя посредством Единого портала, Портала Краснодарского края присваивается статус, подтверждающий его регистрацию.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получении заявления о предоставлении муниципальной услуги в электронной форме ответственное лицо Управления проверяется наличие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наличии хотя бы одного из указанных оснований ответственное лицо Управления в срок, не превышающий срок предоставления муниципальной услуги, подготавливает решение об отказе в приеме документов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регистрация поступивших в Управление в электронной форме заявления о предоставлении муниципальной услуги и прилагаемых к нему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 или сформированному Управлением уведомления об отказе в приеме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3.4.5. Получение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Единый портал, Портал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с указанием данных ответственного лица Управления)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3.4.6. Получение сведений о ходе рассмотрения заявления.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имеет возможность получения информации о ходе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Получение информации о ходе рассмотрения заявления о предоставлении муниципальной услуги и о результате предоставления </w:t>
      </w:r>
      <w:r w:rsidRPr="002D3762">
        <w:rPr>
          <w:rFonts w:eastAsia="Times New Roman"/>
          <w:color w:val="000000"/>
          <w:sz w:val="28"/>
          <w:szCs w:val="28"/>
        </w:rPr>
        <w:lastRenderedPageBreak/>
        <w:t>муниципальной услуги производится вне зависимости от способа подачи заявления о предоставлении муниципальной услуги в личном кабинете на Едином портале, Портале Краснодарского края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предоставлении муниципальной услуги в электронной форме заявителю направляется: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мотивированный отказ в приеме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получение заявителем сведений о ходе выполнения заявления о предоставлении муниципальной услуги в виде уведомлений на адрес электронной почты или в личном кабинете на Едином портале, Портале Краснодарского края по выбору заявителя.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3.4.7. Осуществление оценки качества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2D3762">
        <w:rPr>
          <w:rFonts w:eastAsia="Times New Roman"/>
          <w:color w:val="000000"/>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обращение заявителя в Администрацию (Управление) с целью получения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Заявителю обеспечивается возможность направления жалобы на решения и действия (бездействие) Администрации, ответственного лица Управления, муниципального служащего в соответствии со статьей 11.2 Федерального закона </w:t>
      </w:r>
      <w:hyperlink r:id="rId23"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ответственного лица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3.5. Порядок исправления допущенных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опечаток и ошибок в выданных в результате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 документах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3.5.1. Основанием для начала административной процедуры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3.5.2. Основания отказа в приеме заявления об исправлении допущенных опечаток и ошибок в выданных в результате предоставления муниципальной услуги документах, указаны в пункте 2.9.1 подраздела 2.9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 в котором содержится указание на их описание;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Управление при получении заявления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Управление обеспечивает устранение опечаток и ошибок в документах, являющихся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Срок устранения опечаток и ошибок не должен превышать 3 (трех) рабочих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о необходимости исправления опечаток и ошибок.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Раздел IV. Формы контроля за исполнением административного регламента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4.1. Порядок осуществления текущего</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контроля за соблюдением и исполнением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ответственными должностными лицами положений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административного регламента и иных нормативных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правовых актов, устанавливающих требования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к предоставлению муниципальной услуги,</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 также принятием ими решений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4.1.1. Должностные лица Управления при предоставлении муниципальной услуги руководствуются положениями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4.1.2.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Для текущего контроля используются сведения служебной корреспонденции, устная и письменная информация ответственных лиц (должностных лиц).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Текущий контроль осуществляется путем проведения проверок: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решений о предоставлении (об отказе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выявления и устранения нарушений прав граждан;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4.2. Порядок и периодичность осуществления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плановых и внеплановых проверок полноты и качества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 в том числе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порядок и формы контроля за полнотой и качеством</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4.2.2.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соблюдение сроков предоставления муниципальной услуги; соблюдение положений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правильность и обоснованность принятого решения об отказе в предоставлении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проведения внеплановых проверок являются: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2D3762">
        <w:rPr>
          <w:rFonts w:eastAsia="Times New Roman"/>
          <w:color w:val="000000"/>
          <w:sz w:val="28"/>
          <w:szCs w:val="28"/>
        </w:rPr>
        <w:lastRenderedPageBreak/>
        <w:t>актов Краснодарского края и нормативных правовых актов органов местного самоуправления муниципального образования Туапсинский район;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4.3. Ответственность должностных лиц</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за решения и действия (бездействие), принимаемые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(осуществляемые) ими в ходе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 результатам проведенных проверок в случае выявления нарушений положений настоящего Регламента, нормативных правовых актов Краснодарского края и нормативных правовых актов органов местного самоуправления муниципального образования Туапсинский район осуществляется привлечение виновных лиц к ответственности в соответствии с законодательством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4.4. Требования к порядку и формам контроля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за предоставлением муниципальной услуги, в том числе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со стороны граждан, их объединений и организаций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Граждане, их объединения и организации также имеют право:</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вносить предложения о мерах по устранению нарушений настоящего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4.4.2.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Раздел V. Досудебный (внесудебный) порядок</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обжалования решений и действий (бездействия)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органа, предоставляющего муниципальную услугу,</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 также их должностных лиц</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5.1. Информация для заинтересованных лиц</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об их праве на досудебное (внесудебное) обжалование</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действий (бездействия) и (или) решений,</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принятых (осуществляемых) в ходе предоставления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Управлением, Администрацией, должностным лицом Управления, МФЦ, работником МФЦ в ходе предоставления муниципальной услуги (далее – досудебное (внесудебное) обжалование).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5.2.3. 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w:t>
      </w:r>
      <w:hyperlink r:id="rId24"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и предоставления государственных и муниципальных услуг» 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5.3. 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Портале Краснодарского края.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5.4. Перечень нормативных правовых актов,</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регулирующих порядок досудебного (внесудебного)</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обжалования решений и действий (бездействия) органа,</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предоставляющего муниципальную услугу,</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а также его должностных лиц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Федеральный закон </w:t>
      </w:r>
      <w:hyperlink r:id="rId25"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и предоставления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689" w:rsidRDefault="007D1689" w:rsidP="007D0CA1">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7D0CA1">
        <w:rPr>
          <w:rFonts w:eastAsia="Times New Roman"/>
          <w:color w:val="000000"/>
          <w:sz w:val="28"/>
          <w:szCs w:val="28"/>
        </w:rPr>
        <w:t>.</w:t>
      </w:r>
    </w:p>
    <w:p w:rsidR="007D0CA1" w:rsidRPr="002D3762" w:rsidRDefault="007D0CA1" w:rsidP="007D0CA1">
      <w:pPr>
        <w:widowControl/>
        <w:autoSpaceDE/>
        <w:autoSpaceDN/>
        <w:adjustRightInd/>
        <w:ind w:firstLine="851"/>
        <w:jc w:val="both"/>
        <w:rPr>
          <w:rFonts w:eastAsia="Times New Roman"/>
          <w:color w:val="000000"/>
          <w:sz w:val="28"/>
          <w:szCs w:val="28"/>
        </w:rPr>
      </w:pP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Раздел VI. Особенности выполнения административных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Процедур (действий) в МФЦ</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6.1. Перечень административных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процедур (действий), выполняемых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передачу Администрации, запроса (заявления)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прием результата предоставления муниципальной услуги от Администрации;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Подраздел 6.2. Порядок выполнения административных</w:t>
      </w:r>
    </w:p>
    <w:p w:rsidR="007D1689" w:rsidRPr="002D3762" w:rsidRDefault="007D1689" w:rsidP="003E7B17">
      <w:pPr>
        <w:widowControl/>
        <w:autoSpaceDE/>
        <w:autoSpaceDN/>
        <w:adjustRightInd/>
        <w:ind w:firstLine="851"/>
        <w:jc w:val="center"/>
        <w:rPr>
          <w:rFonts w:eastAsia="Times New Roman"/>
          <w:color w:val="000000"/>
          <w:sz w:val="28"/>
          <w:szCs w:val="28"/>
        </w:rPr>
      </w:pPr>
      <w:r w:rsidRPr="002D3762">
        <w:rPr>
          <w:rFonts w:eastAsia="Times New Roman"/>
          <w:color w:val="000000"/>
          <w:sz w:val="28"/>
          <w:szCs w:val="28"/>
        </w:rPr>
        <w:t>процедур (действий)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Единый Портал и Портал Краснодарского края, в том числе путем оборудования в МФЦ рабочих мест, предназначенных для обеспечения доступа к Интернету.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2D3762">
        <w:rPr>
          <w:rFonts w:eastAsia="Times New Roman"/>
          <w:color w:val="000000"/>
          <w:sz w:val="28"/>
          <w:szCs w:val="28"/>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II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Прием запроса (заявления) и документов в МФЦ осуществляется в соответствии с Федеральным законом </w:t>
      </w:r>
      <w:hyperlink r:id="rId26"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 а также с условиями соглашения о взаимодействии МФЦ с Администрацией.</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Работник МФЦ при приеме запроса (заявления) о предоставлении муниципальной услуги либо комплексного запроса: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w:t>
      </w:r>
      <w:hyperlink r:id="rId27" w:tgtFrame="_blank" w:history="1">
        <w:r w:rsidRPr="002D3762">
          <w:rPr>
            <w:rFonts w:eastAsia="Times New Roman"/>
            <w:color w:val="0000FF"/>
            <w:sz w:val="28"/>
            <w:szCs w:val="28"/>
          </w:rPr>
          <w:t>от 27 июля 2006 года № 149-ФЗ</w:t>
        </w:r>
      </w:hyperlink>
      <w:r w:rsidRPr="002D3762">
        <w:rPr>
          <w:rFonts w:eastAsia="Times New Roman"/>
          <w:color w:val="000000"/>
          <w:sz w:val="28"/>
          <w:szCs w:val="28"/>
        </w:rPr>
        <w:t> «Об информации, информационных технологиях и о защите информации» (при наличии технической возможности);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раздела II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осуществляет копирование (сканирование) документов, предусмотренных пунктами 1 - 7, 9, 9.1 и 18 части 6 статьи 7 Федерального закона </w:t>
      </w:r>
      <w:hyperlink r:id="rId28"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w:t>
      </w:r>
      <w:r w:rsidRPr="002D3762">
        <w:rPr>
          <w:rFonts w:eastAsia="Times New Roman"/>
          <w:color w:val="000000"/>
          <w:sz w:val="28"/>
          <w:szCs w:val="28"/>
        </w:rPr>
        <w:lastRenderedPageBreak/>
        <w:t>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отсутствии оснований для отказа в приеме документов, в соответствии с подразделом 2.9 раздела II Регламента, регистрирует запрос (заявление) и документы, необходимые для предоставления муниципальной услуги, формирует пакет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обращении заявителя с запросом о предоставлении муниципальной услуги в МФЦ данное учреждение: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принимает от заявителя запрос (заявление) и документы, представленные заявителем;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формирует электронные документы и (или) электронные образы</w:t>
      </w:r>
      <w:r w:rsidRPr="002D3762">
        <w:rPr>
          <w:rFonts w:eastAsia="Times New Roman"/>
          <w:color w:val="000000"/>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2D3762">
        <w:rPr>
          <w:rFonts w:eastAsia="Times New Roman"/>
          <w:color w:val="000000"/>
          <w:sz w:val="28"/>
          <w:szCs w:val="28"/>
        </w:rPr>
        <w:lastRenderedPageBreak/>
        <w:t>электронном виде, запрос (заявление) и иные документы, необходимые для предоставления муниципальной услуги, направляются МФЦ в Администрацию, подведомственные ему организации на бумажных носителях.</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запроса (заявления) и документов, необходимых для предоставления муниципальной услуги, в соответствие с пунктом 2.9.1 подраздела 2.9 раздела II Регламента.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работника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6.2.3. Передача Управлению, запроса (заявления) о предоставлении муниципальной услуги и иных документов, необходимых для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принятие МФЦ запроса (заявления) и прилагаемых к нему документов от заявителя (пакет документов).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Передача пакета документов из МФЦ в Управление осуществляется в соответствии с условиями соглашения о взаимодействии.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МФЦ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Управление.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запроса (заявления) и прилагаемые к нему иные документы, направляются МФЦ в Управление, на бумажных носителях на основании реестра, который составляется в двух экземплярах и содержит дату и время передачи, заверяются подписями ответственного лица Управления и работника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Критериями административной процедуры по передаче пакета документов в Управление являются: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соблюдение сроков передачи запроса (заявления) и прилагаемых к ним документов, установленных заключенными соглашениями о взаимодействии;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получение пакета документов Управлением.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работника МФЦ и ответственного лица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lastRenderedPageBreak/>
        <w:t>Способом фиксации результата выполнения административной процедуры является наличие подписей специалиста, ответственного за прием запросам (заявления) о предоставлении муниципальной услуги, и работника МФЦ в реестре (при направлении запроса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6.2.4. Прием результата предоставления муниципальной услуги от Управления (при наличии данного пункта в соглашении).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подготовленный Управлением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Передача документов, являющихся результатом предоставления муниципальной услуги, из Управления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ответственного лица Управления и работника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выполнения административной процедуры является наличие подписей ответственного лица Управления и работника МФЦ в реестре.</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ответственное лицо Управления и работника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Управления.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xml:space="preserve">МФЦ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государственных (муниципальных) услуг, </w:t>
      </w:r>
      <w:r w:rsidRPr="002D3762">
        <w:rPr>
          <w:rFonts w:eastAsia="Times New Roman"/>
          <w:color w:val="000000"/>
          <w:sz w:val="28"/>
          <w:szCs w:val="28"/>
        </w:rPr>
        <w:lastRenderedPageBreak/>
        <w:t>указанных в комплексном запросе, если иное не предусмотрено законодательством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Работник МФЦ при выдаче документов, являющихся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hyperlink r:id="rId29" w:tgtFrame="_blank" w:history="1">
        <w:r w:rsidRPr="002D3762">
          <w:rPr>
            <w:rFonts w:eastAsia="Times New Roman"/>
            <w:color w:val="0000FF"/>
            <w:sz w:val="28"/>
            <w:szCs w:val="28"/>
          </w:rPr>
          <w:t>от 27 июля 2010 года № 210-ФЗ</w:t>
        </w:r>
      </w:hyperlink>
      <w:r w:rsidRPr="002D3762">
        <w:rPr>
          <w:rFonts w:eastAsia="Times New Roman"/>
          <w:color w:val="000000"/>
          <w:sz w:val="28"/>
          <w:szCs w:val="28"/>
        </w:rPr>
        <w:t> «Об организации предоставления государственных и муниципальных услуг»;</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соблюдение установленных соглашениями о взаимодействии сроков получения из Администрации результата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Исполнение данной административной процедуры возложено на работника МФЦ.</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E7B17">
      <w:pPr>
        <w:widowControl/>
        <w:autoSpaceDE/>
        <w:autoSpaceDN/>
        <w:adjustRightInd/>
        <w:ind w:firstLine="851"/>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lastRenderedPageBreak/>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FC600F" w:rsidRDefault="001D324C" w:rsidP="003E7B17">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r w:rsidR="007D1689" w:rsidRPr="002D3762">
        <w:rPr>
          <w:rFonts w:eastAsia="Times New Roman"/>
          <w:color w:val="000000"/>
          <w:sz w:val="28"/>
          <w:szCs w:val="28"/>
        </w:rPr>
        <w:t> </w:t>
      </w:r>
      <w:r w:rsidR="003E7B17">
        <w:rPr>
          <w:rFonts w:eastAsia="Times New Roman"/>
          <w:color w:val="000000"/>
          <w:sz w:val="28"/>
          <w:szCs w:val="28"/>
        </w:rPr>
        <w:t xml:space="preserve">       </w:t>
      </w:r>
      <w:r w:rsidR="00061DB3">
        <w:rPr>
          <w:rFonts w:eastAsia="Times New Roman"/>
          <w:color w:val="000000"/>
          <w:sz w:val="28"/>
          <w:szCs w:val="28"/>
        </w:rPr>
        <w:t xml:space="preserve">                              </w:t>
      </w:r>
      <w:r w:rsidR="00866CC2">
        <w:rPr>
          <w:rFonts w:eastAsia="Times New Roman"/>
          <w:color w:val="000000"/>
          <w:sz w:val="28"/>
          <w:szCs w:val="28"/>
        </w:rPr>
        <w:t xml:space="preserve">   </w:t>
      </w: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FC600F" w:rsidRDefault="00FC600F" w:rsidP="003E7B17">
      <w:pPr>
        <w:widowControl/>
        <w:autoSpaceDE/>
        <w:autoSpaceDN/>
        <w:adjustRightInd/>
        <w:ind w:firstLine="567"/>
        <w:jc w:val="both"/>
        <w:rPr>
          <w:rFonts w:eastAsia="Times New Roman"/>
          <w:color w:val="000000"/>
          <w:sz w:val="28"/>
          <w:szCs w:val="28"/>
        </w:rPr>
      </w:pPr>
    </w:p>
    <w:p w:rsidR="007D1689" w:rsidRPr="002D3762" w:rsidRDefault="00FC600F" w:rsidP="003E7B17">
      <w:pPr>
        <w:widowControl/>
        <w:autoSpaceDE/>
        <w:autoSpaceDN/>
        <w:adjustRightInd/>
        <w:ind w:firstLine="567"/>
        <w:jc w:val="both"/>
        <w:rPr>
          <w:rFonts w:eastAsia="Times New Roman"/>
          <w:color w:val="000000"/>
          <w:sz w:val="28"/>
          <w:szCs w:val="28"/>
        </w:rPr>
      </w:pPr>
      <w:r>
        <w:rPr>
          <w:rFonts w:eastAsia="Times New Roman"/>
          <w:color w:val="000000"/>
          <w:sz w:val="28"/>
          <w:szCs w:val="28"/>
        </w:rPr>
        <w:t xml:space="preserve">                                            </w:t>
      </w:r>
      <w:r w:rsidR="007D1689" w:rsidRPr="002D3762">
        <w:rPr>
          <w:rFonts w:eastAsia="Times New Roman"/>
          <w:color w:val="000000"/>
          <w:sz w:val="28"/>
          <w:szCs w:val="28"/>
        </w:rPr>
        <w:t>Приложение 1</w:t>
      </w:r>
    </w:p>
    <w:p w:rsidR="007D1689" w:rsidRPr="002D3762" w:rsidRDefault="007D1689" w:rsidP="00B4489D">
      <w:pPr>
        <w:widowControl/>
        <w:tabs>
          <w:tab w:val="left" w:pos="284"/>
        </w:tabs>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DA6FC6">
      <w:pPr>
        <w:widowControl/>
        <w:tabs>
          <w:tab w:val="left" w:pos="284"/>
        </w:tabs>
        <w:autoSpaceDE/>
        <w:autoSpaceDN/>
        <w:adjustRightInd/>
        <w:ind w:left="5103"/>
        <w:jc w:val="center"/>
        <w:rPr>
          <w:rFonts w:eastAsia="Times New Roman"/>
          <w:color w:val="000000"/>
          <w:sz w:val="28"/>
          <w:szCs w:val="28"/>
        </w:rPr>
      </w:pPr>
      <w:r w:rsidRPr="002D3762">
        <w:rPr>
          <w:rFonts w:eastAsia="Times New Roman"/>
          <w:color w:val="000000"/>
          <w:sz w:val="28"/>
          <w:szCs w:val="28"/>
        </w:rPr>
        <w:t>пред</w:t>
      </w:r>
      <w:r w:rsidR="00DA6FC6">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w:t>
      </w:r>
      <w:r w:rsidR="00DA6FC6">
        <w:rPr>
          <w:rFonts w:eastAsia="Times New Roman"/>
          <w:color w:val="000000"/>
          <w:sz w:val="28"/>
          <w:szCs w:val="28"/>
        </w:rPr>
        <w:t xml:space="preserve">вка на учет и направление детей </w:t>
      </w:r>
      <w:r w:rsidRPr="002D3762">
        <w:rPr>
          <w:rFonts w:eastAsia="Times New Roman"/>
          <w:color w:val="000000"/>
          <w:sz w:val="28"/>
          <w:szCs w:val="28"/>
        </w:rPr>
        <w:t>в муниципальные образоват</w:t>
      </w:r>
      <w:r w:rsidR="00DA6FC6">
        <w:rPr>
          <w:rFonts w:eastAsia="Times New Roman"/>
          <w:color w:val="000000"/>
          <w:sz w:val="28"/>
          <w:szCs w:val="28"/>
        </w:rPr>
        <w:t xml:space="preserve">ельные </w:t>
      </w:r>
      <w:r w:rsidRPr="002D3762">
        <w:rPr>
          <w:rFonts w:eastAsia="Times New Roman"/>
          <w:color w:val="000000"/>
          <w:sz w:val="28"/>
          <w:szCs w:val="28"/>
        </w:rPr>
        <w:t>организац</w:t>
      </w:r>
      <w:r w:rsidR="00DA6FC6">
        <w:rPr>
          <w:rFonts w:eastAsia="Times New Roman"/>
          <w:color w:val="000000"/>
          <w:sz w:val="28"/>
          <w:szCs w:val="28"/>
        </w:rPr>
        <w:t xml:space="preserve">ии, реализующие образовательные программы дошкольного </w:t>
      </w:r>
      <w:r w:rsidRPr="002D3762">
        <w:rPr>
          <w:rFonts w:eastAsia="Times New Roman"/>
          <w:color w:val="000000"/>
          <w:sz w:val="28"/>
          <w:szCs w:val="28"/>
        </w:rPr>
        <w:t>образования»</w:t>
      </w:r>
    </w:p>
    <w:p w:rsidR="007D1689" w:rsidRPr="002D3762" w:rsidRDefault="007D1689" w:rsidP="00B4489D">
      <w:pPr>
        <w:widowControl/>
        <w:tabs>
          <w:tab w:val="left" w:pos="284"/>
        </w:tabs>
        <w:autoSpaceDE/>
        <w:autoSpaceDN/>
        <w:adjustRightInd/>
        <w:ind w:left="5103"/>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электронной форме)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tblPr>
      <w:tblGrid>
        <w:gridCol w:w="9632"/>
      </w:tblGrid>
      <w:tr w:rsidR="007D1689" w:rsidRPr="002D3762" w:rsidTr="007D1689">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FC600F">
            <w:pPr>
              <w:widowControl/>
              <w:autoSpaceDE/>
              <w:autoSpaceDN/>
              <w:adjustRightInd/>
              <w:jc w:val="right"/>
              <w:rPr>
                <w:rFonts w:eastAsia="Times New Roman"/>
                <w:sz w:val="28"/>
                <w:szCs w:val="28"/>
              </w:rPr>
            </w:pPr>
            <w:r w:rsidRPr="002D3762">
              <w:rPr>
                <w:rFonts w:eastAsia="Times New Roman"/>
                <w:sz w:val="28"/>
                <w:szCs w:val="28"/>
              </w:rPr>
              <w:t>Управление образования администрации</w:t>
            </w:r>
          </w:p>
          <w:p w:rsidR="007D1689" w:rsidRPr="002D3762" w:rsidRDefault="007D1689" w:rsidP="00FC600F">
            <w:pPr>
              <w:widowControl/>
              <w:autoSpaceDE/>
              <w:autoSpaceDN/>
              <w:adjustRightInd/>
              <w:jc w:val="right"/>
              <w:rPr>
                <w:rFonts w:eastAsia="Times New Roman"/>
                <w:sz w:val="28"/>
                <w:szCs w:val="28"/>
              </w:rPr>
            </w:pPr>
            <w:r w:rsidRPr="002D3762">
              <w:rPr>
                <w:rFonts w:eastAsia="Times New Roman"/>
                <w:sz w:val="28"/>
                <w:szCs w:val="28"/>
              </w:rPr>
              <w:t xml:space="preserve">муниципального образования </w:t>
            </w:r>
            <w:r w:rsidR="00B4489D">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FC600F">
            <w:pPr>
              <w:widowControl/>
              <w:autoSpaceDE/>
              <w:autoSpaceDN/>
              <w:adjustRightInd/>
              <w:jc w:val="right"/>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Статус информирования: «Заявление рассмотрено»</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Комментарий к статусу информирования: «Ваше заявление рассмотрено».</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(индивидуальный номер заявления)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Ожидайте направления в выбранную образовательную организацию после 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(указывается желаемая дата приема, указанная в заявлении).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__________________   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(должность) (ФИО)</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ind w:firstLine="567"/>
              <w:jc w:val="both"/>
              <w:rPr>
                <w:rFonts w:eastAsia="Times New Roman"/>
                <w:sz w:val="28"/>
                <w:szCs w:val="28"/>
              </w:rPr>
            </w:pPr>
            <w:r w:rsidRPr="002D3762">
              <w:rPr>
                <w:rFonts w:eastAsia="Times New Roman"/>
                <w:sz w:val="28"/>
                <w:szCs w:val="28"/>
              </w:rPr>
              <w:t> </w:t>
            </w:r>
          </w:p>
        </w:tc>
      </w:tr>
    </w:tbl>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1D324C" w:rsidRPr="002D3762" w:rsidRDefault="001D324C" w:rsidP="001D324C">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Default="001D324C" w:rsidP="007D1689">
      <w:pPr>
        <w:widowControl/>
        <w:autoSpaceDE/>
        <w:autoSpaceDN/>
        <w:adjustRightInd/>
        <w:ind w:firstLine="567"/>
        <w:jc w:val="both"/>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Default="001D324C" w:rsidP="001D324C">
      <w:pPr>
        <w:widowControl/>
        <w:autoSpaceDE/>
        <w:autoSpaceDN/>
        <w:adjustRightInd/>
        <w:ind w:left="5103"/>
        <w:jc w:val="center"/>
        <w:rPr>
          <w:rFonts w:eastAsia="Times New Roman"/>
          <w:color w:val="000000"/>
          <w:sz w:val="28"/>
          <w:szCs w:val="28"/>
        </w:rPr>
      </w:pPr>
    </w:p>
    <w:p w:rsidR="007D1689" w:rsidRPr="002D3762" w:rsidRDefault="007D1689" w:rsidP="001D324C">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Приложение 2</w:t>
      </w:r>
    </w:p>
    <w:p w:rsidR="007D1689" w:rsidRPr="002D3762" w:rsidRDefault="007D1689" w:rsidP="001D324C">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1D324C">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предоставления муни</w:t>
      </w:r>
      <w:r w:rsidR="001D324C">
        <w:rPr>
          <w:rFonts w:eastAsia="Times New Roman"/>
          <w:color w:val="000000"/>
          <w:sz w:val="28"/>
          <w:szCs w:val="28"/>
        </w:rPr>
        <w:t xml:space="preserve">ципальной услуги </w:t>
      </w:r>
      <w:r w:rsidRPr="002D3762">
        <w:rPr>
          <w:rFonts w:eastAsia="Times New Roman"/>
          <w:color w:val="000000"/>
          <w:sz w:val="28"/>
          <w:szCs w:val="28"/>
        </w:rPr>
        <w:t>«Постано</w:t>
      </w:r>
      <w:r w:rsidR="001D324C">
        <w:rPr>
          <w:rFonts w:eastAsia="Times New Roman"/>
          <w:color w:val="000000"/>
          <w:sz w:val="28"/>
          <w:szCs w:val="28"/>
        </w:rPr>
        <w:t xml:space="preserve">вка на учет и направление детей в муниципальные образовательные </w:t>
      </w:r>
      <w:r w:rsidRPr="002D3762">
        <w:rPr>
          <w:rFonts w:eastAsia="Times New Roman"/>
          <w:color w:val="000000"/>
          <w:sz w:val="28"/>
          <w:szCs w:val="28"/>
        </w:rPr>
        <w:t>организации, реализующие образовательные</w:t>
      </w:r>
    </w:p>
    <w:p w:rsidR="007D1689" w:rsidRPr="002D3762" w:rsidRDefault="007D1689" w:rsidP="001D324C">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программы дошкольного образования»</w:t>
      </w:r>
    </w:p>
    <w:p w:rsidR="007D1689" w:rsidRPr="002D3762" w:rsidRDefault="007D1689" w:rsidP="003E7B17">
      <w:pPr>
        <w:widowControl/>
        <w:autoSpaceDE/>
        <w:autoSpaceDN/>
        <w:adjustRightInd/>
        <w:ind w:left="4536"/>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бумажной форме)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tblPr>
      <w:tblGrid>
        <w:gridCol w:w="9632"/>
      </w:tblGrid>
      <w:tr w:rsidR="007D1689" w:rsidRPr="002D3762" w:rsidTr="007D1689">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3E7B17">
            <w:pPr>
              <w:widowControl/>
              <w:autoSpaceDE/>
              <w:autoSpaceDN/>
              <w:adjustRightInd/>
              <w:ind w:left="4416"/>
              <w:jc w:val="both"/>
              <w:rPr>
                <w:rFonts w:eastAsia="Times New Roman"/>
                <w:sz w:val="28"/>
                <w:szCs w:val="28"/>
              </w:rPr>
            </w:pPr>
            <w:r w:rsidRPr="002D3762">
              <w:rPr>
                <w:rFonts w:eastAsia="Times New Roman"/>
                <w:sz w:val="28"/>
                <w:szCs w:val="28"/>
              </w:rPr>
              <w:t>Управление образования администрации</w:t>
            </w:r>
          </w:p>
          <w:p w:rsidR="007D1689" w:rsidRPr="002D3762" w:rsidRDefault="007D1689" w:rsidP="003E7B17">
            <w:pPr>
              <w:widowControl/>
              <w:autoSpaceDE/>
              <w:autoSpaceDN/>
              <w:adjustRightInd/>
              <w:ind w:left="4416"/>
              <w:jc w:val="both"/>
              <w:rPr>
                <w:rFonts w:eastAsia="Times New Roman"/>
                <w:sz w:val="28"/>
                <w:szCs w:val="28"/>
              </w:rPr>
            </w:pPr>
            <w:r w:rsidRPr="002D3762">
              <w:rPr>
                <w:rFonts w:eastAsia="Times New Roman"/>
                <w:sz w:val="28"/>
                <w:szCs w:val="28"/>
              </w:rPr>
              <w:t xml:space="preserve">муниципального образования </w:t>
            </w:r>
            <w:r w:rsidR="00B4489D">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3E7B17">
            <w:pPr>
              <w:widowControl/>
              <w:autoSpaceDE/>
              <w:autoSpaceDN/>
              <w:adjustRightInd/>
              <w:ind w:left="4416"/>
              <w:jc w:val="both"/>
              <w:rPr>
                <w:rFonts w:eastAsia="Times New Roman"/>
                <w:sz w:val="28"/>
                <w:szCs w:val="28"/>
              </w:rPr>
            </w:pPr>
            <w:r w:rsidRPr="002D3762">
              <w:rPr>
                <w:rFonts w:eastAsia="Times New Roman"/>
                <w:sz w:val="28"/>
                <w:szCs w:val="28"/>
              </w:rPr>
              <w:t> </w:t>
            </w:r>
          </w:p>
          <w:p w:rsidR="007D1689" w:rsidRPr="002D3762" w:rsidRDefault="007D1689" w:rsidP="003E7B17">
            <w:pPr>
              <w:widowControl/>
              <w:autoSpaceDE/>
              <w:autoSpaceDN/>
              <w:adjustRightInd/>
              <w:ind w:left="4416"/>
              <w:jc w:val="both"/>
              <w:rPr>
                <w:rFonts w:eastAsia="Times New Roman"/>
                <w:sz w:val="28"/>
                <w:szCs w:val="28"/>
              </w:rPr>
            </w:pPr>
            <w:r w:rsidRPr="002D3762">
              <w:rPr>
                <w:rFonts w:eastAsia="Times New Roman"/>
                <w:sz w:val="28"/>
                <w:szCs w:val="28"/>
              </w:rPr>
              <w:t> Кому____________________________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center"/>
              <w:rPr>
                <w:rFonts w:eastAsia="Times New Roman"/>
                <w:sz w:val="28"/>
                <w:szCs w:val="28"/>
              </w:rPr>
            </w:pPr>
            <w:r w:rsidRPr="002D3762">
              <w:rPr>
                <w:rFonts w:eastAsia="Times New Roman"/>
                <w:sz w:val="28"/>
                <w:szCs w:val="28"/>
              </w:rPr>
              <w:t>УВЕДОМЛЕНИЕ</w:t>
            </w:r>
          </w:p>
          <w:p w:rsidR="007D1689" w:rsidRPr="002D3762" w:rsidRDefault="007D1689" w:rsidP="007D1689">
            <w:pPr>
              <w:widowControl/>
              <w:autoSpaceDE/>
              <w:autoSpaceDN/>
              <w:adjustRightInd/>
              <w:jc w:val="center"/>
              <w:rPr>
                <w:rFonts w:eastAsia="Times New Roman"/>
                <w:sz w:val="28"/>
                <w:szCs w:val="28"/>
              </w:rPr>
            </w:pPr>
            <w:r w:rsidRPr="002D3762">
              <w:rPr>
                <w:rFonts w:eastAsia="Times New Roman"/>
                <w:sz w:val="28"/>
                <w:szCs w:val="28"/>
              </w:rPr>
              <w:t>о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от №______________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xml:space="preserve">Рассмотрев Ваше заявление от_______________№_____________ прилагаемые к нему документы, управлением образования администрации муниципального образования </w:t>
            </w:r>
            <w:r w:rsidR="003E7B17">
              <w:rPr>
                <w:rFonts w:eastAsia="Times New Roman"/>
                <w:color w:val="000000"/>
                <w:sz w:val="28"/>
                <w:szCs w:val="28"/>
              </w:rPr>
              <w:t>Выселковский</w:t>
            </w:r>
            <w:r w:rsidR="003E7B17">
              <w:rPr>
                <w:rFonts w:eastAsia="Times New Roman"/>
                <w:sz w:val="28"/>
                <w:szCs w:val="28"/>
              </w:rPr>
              <w:t xml:space="preserve"> район</w:t>
            </w:r>
            <w:r w:rsidRPr="002D3762">
              <w:rPr>
                <w:rFonts w:eastAsia="Times New Roman"/>
                <w:sz w:val="28"/>
                <w:szCs w:val="28"/>
              </w:rPr>
              <w:t xml:space="preserve"> принято решение: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Поставить на учет</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 (ФИО ребенка полностью),</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 качестве нуждающегося в предоставлении места в муниципальной  образовательной организации: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1._________________________________________________________________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(наименование образовательной организации, реализующей основную образовательную программу дошкольного образования, являющейся основной для заявителя)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2._________________________________________________________________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(наименования образовательных организаций, реализующих основную образовательную программу дошкольного образования, являющихся дополнительными для заявителя)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 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(подпись) (должность)</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c>
      </w:tr>
    </w:tbl>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1D324C" w:rsidRPr="002D3762" w:rsidRDefault="001D324C" w:rsidP="001D324C">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DA6FC6" w:rsidRPr="002D3762" w:rsidRDefault="00DA6FC6" w:rsidP="00DA6FC6">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377AD4" w:rsidRDefault="00377AD4" w:rsidP="007D1689">
      <w:pPr>
        <w:widowControl/>
        <w:autoSpaceDE/>
        <w:autoSpaceDN/>
        <w:adjustRightInd/>
        <w:ind w:firstLine="567"/>
        <w:jc w:val="both"/>
        <w:rPr>
          <w:rFonts w:eastAsia="Times New Roman"/>
          <w:color w:val="000000"/>
          <w:sz w:val="28"/>
          <w:szCs w:val="28"/>
        </w:rPr>
      </w:pPr>
    </w:p>
    <w:p w:rsidR="007D1689" w:rsidRPr="002D3762" w:rsidRDefault="007D1689" w:rsidP="003B1DF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Приложение 3</w:t>
      </w:r>
    </w:p>
    <w:p w:rsidR="007D1689" w:rsidRPr="002D3762" w:rsidRDefault="007D1689" w:rsidP="003B1DF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3B1DF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w:t>
      </w:r>
      <w:r w:rsidR="003B1DF3">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«Постановка на уче</w:t>
      </w:r>
      <w:r w:rsidR="003B1DF3">
        <w:rPr>
          <w:rFonts w:eastAsia="Times New Roman"/>
          <w:color w:val="000000"/>
          <w:sz w:val="28"/>
          <w:szCs w:val="28"/>
        </w:rPr>
        <w:t xml:space="preserve">т и направление детей в муниципальные образовательные </w:t>
      </w:r>
      <w:r w:rsidRPr="002D3762">
        <w:rPr>
          <w:rFonts w:eastAsia="Times New Roman"/>
          <w:color w:val="000000"/>
          <w:sz w:val="28"/>
          <w:szCs w:val="28"/>
        </w:rPr>
        <w:t>организац</w:t>
      </w:r>
      <w:r w:rsidR="003B1DF3">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7D1689" w:rsidRPr="002D3762" w:rsidRDefault="007D1689" w:rsidP="003B1DF3">
      <w:pPr>
        <w:widowControl/>
        <w:autoSpaceDE/>
        <w:autoSpaceDN/>
        <w:adjustRightInd/>
        <w:ind w:left="5103"/>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377AD4">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377AD4">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направлении в муниципальную образовательную организацию, реализующую программы дошкольного образования</w:t>
      </w:r>
    </w:p>
    <w:p w:rsidR="007D1689" w:rsidRPr="002D3762" w:rsidRDefault="007D1689" w:rsidP="00377AD4">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электронной форме)</w:t>
      </w:r>
    </w:p>
    <w:tbl>
      <w:tblPr>
        <w:tblW w:w="9626" w:type="dxa"/>
        <w:tblCellMar>
          <w:left w:w="0" w:type="dxa"/>
          <w:right w:w="0" w:type="dxa"/>
        </w:tblCellMar>
        <w:tblLook w:val="04A0"/>
      </w:tblPr>
      <w:tblGrid>
        <w:gridCol w:w="9736"/>
      </w:tblGrid>
      <w:tr w:rsidR="007D1689" w:rsidRPr="002D3762" w:rsidTr="00FC600F">
        <w:trPr>
          <w:trHeight w:val="978"/>
        </w:trPr>
        <w:tc>
          <w:tcPr>
            <w:tcW w:w="96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7D1689" w:rsidRPr="002D3762" w:rsidRDefault="007D1689" w:rsidP="00377AD4">
            <w:pPr>
              <w:widowControl/>
              <w:autoSpaceDE/>
              <w:autoSpaceDN/>
              <w:adjustRightInd/>
              <w:ind w:left="4275"/>
              <w:jc w:val="both"/>
              <w:rPr>
                <w:rFonts w:eastAsia="Times New Roman"/>
                <w:sz w:val="28"/>
                <w:szCs w:val="28"/>
              </w:rPr>
            </w:pPr>
            <w:r w:rsidRPr="002D3762">
              <w:rPr>
                <w:rFonts w:eastAsia="Times New Roman"/>
                <w:color w:val="000000"/>
                <w:sz w:val="28"/>
                <w:szCs w:val="28"/>
              </w:rPr>
              <w:t> </w:t>
            </w:r>
            <w:r w:rsidRPr="002D3762">
              <w:rPr>
                <w:rFonts w:eastAsia="Times New Roman"/>
                <w:sz w:val="28"/>
                <w:szCs w:val="28"/>
              </w:rPr>
              <w:t>Управление образования администрации</w:t>
            </w:r>
          </w:p>
          <w:p w:rsidR="007D1689" w:rsidRPr="002D3762" w:rsidRDefault="007D1689" w:rsidP="00377AD4">
            <w:pPr>
              <w:widowControl/>
              <w:autoSpaceDE/>
              <w:autoSpaceDN/>
              <w:adjustRightInd/>
              <w:ind w:left="4275"/>
              <w:jc w:val="both"/>
              <w:rPr>
                <w:rFonts w:eastAsia="Times New Roman"/>
                <w:sz w:val="28"/>
                <w:szCs w:val="28"/>
              </w:rPr>
            </w:pPr>
            <w:r w:rsidRPr="002D3762">
              <w:rPr>
                <w:rFonts w:eastAsia="Times New Roman"/>
                <w:sz w:val="28"/>
                <w:szCs w:val="28"/>
              </w:rPr>
              <w:t xml:space="preserve">муниципального образования </w:t>
            </w:r>
            <w:r w:rsidR="003B1DF3">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377AD4">
            <w:pPr>
              <w:widowControl/>
              <w:autoSpaceDE/>
              <w:autoSpaceDN/>
              <w:adjustRightInd/>
              <w:ind w:left="4275"/>
              <w:jc w:val="both"/>
              <w:rPr>
                <w:rFonts w:eastAsia="Times New Roman"/>
                <w:sz w:val="28"/>
                <w:szCs w:val="28"/>
              </w:rPr>
            </w:pPr>
            <w:r w:rsidRPr="002D3762">
              <w:rPr>
                <w:rFonts w:eastAsia="Times New Roman"/>
                <w:sz w:val="28"/>
                <w:szCs w:val="28"/>
              </w:rPr>
              <w:t> </w:t>
            </w:r>
          </w:p>
          <w:p w:rsidR="007D1689" w:rsidRPr="002D3762" w:rsidRDefault="007D1689" w:rsidP="00377AD4">
            <w:pPr>
              <w:widowControl/>
              <w:autoSpaceDE/>
              <w:autoSpaceDN/>
              <w:adjustRightInd/>
              <w:ind w:left="4275"/>
              <w:jc w:val="both"/>
              <w:rPr>
                <w:rFonts w:eastAsia="Times New Roman"/>
                <w:sz w:val="28"/>
                <w:szCs w:val="28"/>
              </w:rPr>
            </w:pPr>
            <w:r w:rsidRPr="002D3762">
              <w:rPr>
                <w:rFonts w:eastAsia="Times New Roman"/>
                <w:sz w:val="28"/>
                <w:szCs w:val="28"/>
              </w:rPr>
              <w:t>Кому_______________________________</w:t>
            </w:r>
          </w:p>
          <w:p w:rsidR="007D1689" w:rsidRPr="002D3762" w:rsidRDefault="007D1689" w:rsidP="003B1DF3">
            <w:pPr>
              <w:widowControl/>
              <w:autoSpaceDE/>
              <w:autoSpaceDN/>
              <w:adjustRightInd/>
              <w:ind w:left="4558"/>
              <w:jc w:val="both"/>
              <w:rPr>
                <w:rFonts w:eastAsia="Times New Roman"/>
                <w:sz w:val="28"/>
                <w:szCs w:val="28"/>
              </w:rPr>
            </w:pPr>
            <w:r w:rsidRPr="002D3762">
              <w:rPr>
                <w:rFonts w:eastAsia="Times New Roman"/>
                <w:sz w:val="28"/>
                <w:szCs w:val="28"/>
              </w:rPr>
              <w:t> </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Статус информирования: Направлен в дошкольную образовательную организацию («Направлен в ДОО»).</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Комментарий к статусу информирования: «Вам предоставлено место в ДОО»</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____________________________________________________________________</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(указываются название дошкольной образовательной организации, данные о группе)в соответствии с ______________________________________________________</w:t>
            </w:r>
            <w:r w:rsidR="00377AD4">
              <w:rPr>
                <w:rFonts w:eastAsia="Times New Roman"/>
                <w:sz w:val="28"/>
                <w:szCs w:val="28"/>
              </w:rPr>
              <w:t>__________</w:t>
            </w:r>
            <w:r w:rsidRPr="002D3762">
              <w:rPr>
                <w:rFonts w:eastAsia="Times New Roman"/>
                <w:sz w:val="28"/>
                <w:szCs w:val="28"/>
              </w:rPr>
              <w:t>___</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lastRenderedPageBreak/>
              <w:t>____________________________________</w:t>
            </w:r>
            <w:r w:rsidR="00377AD4">
              <w:rPr>
                <w:rFonts w:eastAsia="Times New Roman"/>
                <w:sz w:val="28"/>
                <w:szCs w:val="28"/>
              </w:rPr>
              <w:t>_______________________________</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(указываются реквизиты документа о направлении  ребенка в дошкольную образовательную организацию)</w:t>
            </w:r>
            <w:r w:rsidR="00866CC2">
              <w:rPr>
                <w:rFonts w:eastAsia="Times New Roman"/>
                <w:sz w:val="28"/>
                <w:szCs w:val="28"/>
              </w:rPr>
              <w:t>. В</w:t>
            </w:r>
            <w:r w:rsidRPr="002D3762">
              <w:rPr>
                <w:rFonts w:eastAsia="Times New Roman"/>
                <w:sz w:val="28"/>
                <w:szCs w:val="28"/>
              </w:rPr>
              <w:t>ам необходимо</w:t>
            </w:r>
            <w:r w:rsidR="00866CC2">
              <w:rPr>
                <w:rFonts w:eastAsia="Times New Roman"/>
                <w:sz w:val="28"/>
                <w:szCs w:val="28"/>
              </w:rPr>
              <w:t xml:space="preserve"> </w:t>
            </w:r>
            <w:r w:rsidR="00D70B49">
              <w:rPr>
                <w:rFonts w:eastAsia="Times New Roman"/>
                <w:sz w:val="28"/>
                <w:szCs w:val="28"/>
              </w:rPr>
              <w:t>явиться в</w:t>
            </w:r>
            <w:r w:rsidRPr="002D3762">
              <w:rPr>
                <w:rFonts w:eastAsia="Times New Roman"/>
                <w:sz w:val="28"/>
                <w:szCs w:val="28"/>
              </w:rPr>
              <w:t xml:space="preserve"> Организаци</w:t>
            </w:r>
            <w:r w:rsidR="00D70B49">
              <w:rPr>
                <w:rFonts w:eastAsia="Times New Roman"/>
                <w:sz w:val="28"/>
                <w:szCs w:val="28"/>
              </w:rPr>
              <w:t>ю</w:t>
            </w:r>
            <w:r w:rsidR="00866CC2">
              <w:rPr>
                <w:rFonts w:eastAsia="Times New Roman"/>
                <w:sz w:val="28"/>
                <w:szCs w:val="28"/>
              </w:rPr>
              <w:t>, в которую направлен ребенок для заключения договора</w:t>
            </w:r>
            <w:r w:rsidRPr="002D3762">
              <w:rPr>
                <w:rFonts w:eastAsia="Times New Roman"/>
                <w:sz w:val="28"/>
                <w:szCs w:val="28"/>
              </w:rPr>
              <w:t>. Родители (законные представители) могут направить в Организацию заявление о приеме с приложением копий соответствующих документов федеральной государственной информационной системы «Единый портал государственных и муниципальных услуг (функций) в порядке предоставления муниципальной услуги. Оригиналы документов предоставляются в Организацию в течении 15 календарных дней со дня направления, до начала посещения ребенком Организации.(описывается порядок действия заявителя после выставления статуса с указанием срока выполнения действия)</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__________________    __________________</w:t>
            </w:r>
          </w:p>
          <w:p w:rsidR="007D1689" w:rsidRPr="002D3762" w:rsidRDefault="007D1689" w:rsidP="003B1DF3">
            <w:pPr>
              <w:widowControl/>
              <w:autoSpaceDE/>
              <w:autoSpaceDN/>
              <w:adjustRightInd/>
              <w:jc w:val="both"/>
              <w:rPr>
                <w:rFonts w:eastAsia="Times New Roman"/>
                <w:sz w:val="28"/>
                <w:szCs w:val="28"/>
              </w:rPr>
            </w:pPr>
            <w:r w:rsidRPr="002D3762">
              <w:rPr>
                <w:rFonts w:eastAsia="Times New Roman"/>
                <w:sz w:val="28"/>
                <w:szCs w:val="28"/>
              </w:rPr>
              <w:t>(должность) (ФИО)</w:t>
            </w:r>
          </w:p>
          <w:p w:rsidR="007D1689" w:rsidRPr="002D3762" w:rsidRDefault="007D1689" w:rsidP="003B1DF3">
            <w:pPr>
              <w:widowControl/>
              <w:autoSpaceDE/>
              <w:autoSpaceDN/>
              <w:adjustRightInd/>
              <w:ind w:firstLine="567"/>
              <w:jc w:val="both"/>
              <w:rPr>
                <w:rFonts w:eastAsia="Times New Roman"/>
                <w:sz w:val="28"/>
                <w:szCs w:val="28"/>
              </w:rPr>
            </w:pPr>
            <w:r w:rsidRPr="002D3762">
              <w:rPr>
                <w:rFonts w:eastAsia="Times New Roman"/>
                <w:sz w:val="28"/>
                <w:szCs w:val="28"/>
              </w:rPr>
              <w:t> </w:t>
            </w:r>
          </w:p>
        </w:tc>
      </w:tr>
    </w:tbl>
    <w:p w:rsidR="007D1689" w:rsidRPr="002D3762" w:rsidRDefault="007D1689" w:rsidP="003B1DF3">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1D324C" w:rsidRPr="002D3762" w:rsidRDefault="001D324C" w:rsidP="001D324C">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DA6FC6" w:rsidRPr="002D3762" w:rsidRDefault="00DA6FC6" w:rsidP="00DA6FC6">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3B1DF3" w:rsidRDefault="003B1DF3"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1D324C" w:rsidRDefault="001D324C" w:rsidP="004F6FD2">
      <w:pPr>
        <w:widowControl/>
        <w:autoSpaceDE/>
        <w:autoSpaceDN/>
        <w:adjustRightInd/>
        <w:ind w:left="5103"/>
        <w:jc w:val="center"/>
        <w:rPr>
          <w:rFonts w:eastAsia="Times New Roman"/>
          <w:color w:val="000000"/>
          <w:sz w:val="28"/>
          <w:szCs w:val="28"/>
        </w:rPr>
      </w:pPr>
    </w:p>
    <w:p w:rsidR="001D324C" w:rsidRDefault="001D324C" w:rsidP="004F6FD2">
      <w:pPr>
        <w:widowControl/>
        <w:autoSpaceDE/>
        <w:autoSpaceDN/>
        <w:adjustRightInd/>
        <w:ind w:left="5103"/>
        <w:jc w:val="center"/>
        <w:rPr>
          <w:rFonts w:eastAsia="Times New Roman"/>
          <w:color w:val="000000"/>
          <w:sz w:val="28"/>
          <w:szCs w:val="28"/>
        </w:rPr>
      </w:pPr>
    </w:p>
    <w:p w:rsidR="00FC600F" w:rsidRDefault="00FC600F" w:rsidP="004F6FD2">
      <w:pPr>
        <w:widowControl/>
        <w:autoSpaceDE/>
        <w:autoSpaceDN/>
        <w:adjustRightInd/>
        <w:ind w:left="5103"/>
        <w:jc w:val="center"/>
        <w:rPr>
          <w:rFonts w:eastAsia="Times New Roman"/>
          <w:color w:val="000000"/>
          <w:sz w:val="28"/>
          <w:szCs w:val="28"/>
        </w:rPr>
      </w:pPr>
    </w:p>
    <w:p w:rsidR="00FC600F" w:rsidRDefault="00FC600F" w:rsidP="004F6FD2">
      <w:pPr>
        <w:widowControl/>
        <w:autoSpaceDE/>
        <w:autoSpaceDN/>
        <w:adjustRightInd/>
        <w:ind w:left="5103"/>
        <w:jc w:val="center"/>
        <w:rPr>
          <w:rFonts w:eastAsia="Times New Roman"/>
          <w:color w:val="000000"/>
          <w:sz w:val="28"/>
          <w:szCs w:val="28"/>
        </w:rPr>
      </w:pPr>
    </w:p>
    <w:p w:rsidR="00FC600F" w:rsidRDefault="00FC600F" w:rsidP="004F6FD2">
      <w:pPr>
        <w:widowControl/>
        <w:autoSpaceDE/>
        <w:autoSpaceDN/>
        <w:adjustRightInd/>
        <w:ind w:left="5103"/>
        <w:jc w:val="center"/>
        <w:rPr>
          <w:rFonts w:eastAsia="Times New Roman"/>
          <w:color w:val="000000"/>
          <w:sz w:val="28"/>
          <w:szCs w:val="28"/>
        </w:rPr>
      </w:pPr>
    </w:p>
    <w:p w:rsidR="00FC600F" w:rsidRDefault="00FC600F" w:rsidP="004F6FD2">
      <w:pPr>
        <w:widowControl/>
        <w:autoSpaceDE/>
        <w:autoSpaceDN/>
        <w:adjustRightInd/>
        <w:ind w:left="5103"/>
        <w:jc w:val="center"/>
        <w:rPr>
          <w:rFonts w:eastAsia="Times New Roman"/>
          <w:color w:val="000000"/>
          <w:sz w:val="28"/>
          <w:szCs w:val="28"/>
        </w:rPr>
      </w:pPr>
    </w:p>
    <w:p w:rsidR="00FC600F" w:rsidRDefault="00FC600F" w:rsidP="004F6FD2">
      <w:pPr>
        <w:widowControl/>
        <w:autoSpaceDE/>
        <w:autoSpaceDN/>
        <w:adjustRightInd/>
        <w:ind w:left="5103"/>
        <w:jc w:val="center"/>
        <w:rPr>
          <w:rFonts w:eastAsia="Times New Roman"/>
          <w:color w:val="000000"/>
          <w:sz w:val="28"/>
          <w:szCs w:val="28"/>
        </w:rPr>
      </w:pPr>
    </w:p>
    <w:p w:rsidR="007D1689" w:rsidRPr="002D3762" w:rsidRDefault="007D1689" w:rsidP="004F6FD2">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Приложение 4</w:t>
      </w:r>
    </w:p>
    <w:p w:rsidR="007D1689" w:rsidRPr="002D3762" w:rsidRDefault="007D1689" w:rsidP="004F6FD2">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4F6FD2">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w:t>
      </w:r>
      <w:r w:rsidR="004F6FD2">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sidR="004F6FD2">
        <w:rPr>
          <w:rFonts w:eastAsia="Times New Roman"/>
          <w:color w:val="000000"/>
          <w:sz w:val="28"/>
          <w:szCs w:val="28"/>
        </w:rPr>
        <w:t xml:space="preserve">а на учет и направление детей в </w:t>
      </w:r>
      <w:r w:rsidRPr="002D3762">
        <w:rPr>
          <w:rFonts w:eastAsia="Times New Roman"/>
          <w:color w:val="000000"/>
          <w:sz w:val="28"/>
          <w:szCs w:val="28"/>
        </w:rPr>
        <w:t>муниципальные образовательные организации,</w:t>
      </w:r>
    </w:p>
    <w:p w:rsidR="007D1689" w:rsidRPr="002D3762" w:rsidRDefault="007D1689" w:rsidP="004F6FD2">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реализующие образовательные программ</w:t>
      </w:r>
      <w:r w:rsidR="004F6FD2">
        <w:rPr>
          <w:rFonts w:eastAsia="Times New Roman"/>
          <w:color w:val="000000"/>
          <w:sz w:val="28"/>
          <w:szCs w:val="28"/>
        </w:rPr>
        <w:t xml:space="preserve">ы </w:t>
      </w:r>
      <w:r w:rsidRPr="002D3762">
        <w:rPr>
          <w:rFonts w:eastAsia="Times New Roman"/>
          <w:color w:val="000000"/>
          <w:sz w:val="28"/>
          <w:szCs w:val="28"/>
        </w:rPr>
        <w:t>дошкольного образования»</w:t>
      </w:r>
    </w:p>
    <w:p w:rsidR="007D1689" w:rsidRPr="002D3762" w:rsidRDefault="007D1689" w:rsidP="004F6FD2">
      <w:pPr>
        <w:widowControl/>
        <w:autoSpaceDE/>
        <w:autoSpaceDN/>
        <w:adjustRightInd/>
        <w:ind w:left="4536"/>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направлении в муниципальную образовательную организацию, реализующую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бумажной форме)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tblPr>
      <w:tblGrid>
        <w:gridCol w:w="9623"/>
      </w:tblGrid>
      <w:tr w:rsidR="007D1689" w:rsidRPr="002D3762" w:rsidTr="004F6FD2">
        <w:tc>
          <w:tcPr>
            <w:tcW w:w="9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4F6FD2">
            <w:pPr>
              <w:widowControl/>
              <w:autoSpaceDE/>
              <w:autoSpaceDN/>
              <w:adjustRightInd/>
              <w:ind w:left="4558"/>
              <w:rPr>
                <w:rFonts w:eastAsia="Times New Roman"/>
                <w:sz w:val="28"/>
                <w:szCs w:val="28"/>
              </w:rPr>
            </w:pPr>
            <w:r w:rsidRPr="002D3762">
              <w:rPr>
                <w:rFonts w:eastAsia="Times New Roman"/>
                <w:color w:val="000000"/>
                <w:sz w:val="28"/>
                <w:szCs w:val="28"/>
              </w:rPr>
              <w:t> </w:t>
            </w:r>
            <w:r w:rsidRPr="002D3762">
              <w:rPr>
                <w:rFonts w:eastAsia="Times New Roman"/>
                <w:sz w:val="28"/>
                <w:szCs w:val="28"/>
              </w:rPr>
              <w:t>Управление образования администрации</w:t>
            </w:r>
            <w:r w:rsidR="004F6FD2">
              <w:rPr>
                <w:rFonts w:eastAsia="Times New Roman"/>
                <w:sz w:val="28"/>
                <w:szCs w:val="28"/>
              </w:rPr>
              <w:t xml:space="preserve"> </w:t>
            </w:r>
            <w:r w:rsidRPr="002D3762">
              <w:rPr>
                <w:rFonts w:eastAsia="Times New Roman"/>
                <w:sz w:val="28"/>
                <w:szCs w:val="28"/>
              </w:rPr>
              <w:t xml:space="preserve">муниципального образования </w:t>
            </w:r>
            <w:r w:rsidR="004F6FD2">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4F6FD2">
            <w:pPr>
              <w:widowControl/>
              <w:autoSpaceDE/>
              <w:autoSpaceDN/>
              <w:adjustRightInd/>
              <w:ind w:left="4558"/>
              <w:rPr>
                <w:rFonts w:eastAsia="Times New Roman"/>
                <w:sz w:val="28"/>
                <w:szCs w:val="28"/>
              </w:rPr>
            </w:pPr>
            <w:r w:rsidRPr="002D3762">
              <w:rPr>
                <w:rFonts w:eastAsia="Times New Roman"/>
                <w:sz w:val="28"/>
                <w:szCs w:val="28"/>
              </w:rPr>
              <w:t> </w:t>
            </w:r>
          </w:p>
          <w:p w:rsidR="007D1689" w:rsidRPr="002D3762" w:rsidRDefault="007D1689" w:rsidP="004F6FD2">
            <w:pPr>
              <w:widowControl/>
              <w:autoSpaceDE/>
              <w:autoSpaceDN/>
              <w:adjustRightInd/>
              <w:ind w:left="4558"/>
              <w:rPr>
                <w:rFonts w:eastAsia="Times New Roman"/>
                <w:sz w:val="28"/>
                <w:szCs w:val="28"/>
              </w:rPr>
            </w:pPr>
            <w:r w:rsidRPr="002D3762">
              <w:rPr>
                <w:rFonts w:eastAsia="Times New Roman"/>
                <w:sz w:val="28"/>
                <w:szCs w:val="28"/>
              </w:rPr>
              <w:t>Кому: 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4F6FD2">
            <w:pPr>
              <w:widowControl/>
              <w:autoSpaceDE/>
              <w:autoSpaceDN/>
              <w:adjustRightInd/>
              <w:jc w:val="center"/>
              <w:rPr>
                <w:rFonts w:eastAsia="Times New Roman"/>
                <w:sz w:val="28"/>
                <w:szCs w:val="28"/>
              </w:rPr>
            </w:pPr>
            <w:r w:rsidRPr="002D3762">
              <w:rPr>
                <w:rFonts w:eastAsia="Times New Roman"/>
                <w:sz w:val="28"/>
                <w:szCs w:val="28"/>
              </w:rPr>
              <w:t>УВЕДОМЛЕНИЕ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 направлении в муниципальную образовательную организацию, реализующую программы дошкольного образования</w:t>
            </w:r>
          </w:p>
          <w:tbl>
            <w:tblPr>
              <w:tblW w:w="0" w:type="auto"/>
              <w:tblInd w:w="124" w:type="dxa"/>
              <w:tblCellMar>
                <w:left w:w="0" w:type="dxa"/>
                <w:right w:w="0" w:type="dxa"/>
              </w:tblCellMar>
              <w:tblLook w:val="04A0"/>
            </w:tblPr>
            <w:tblGrid>
              <w:gridCol w:w="4759"/>
              <w:gridCol w:w="4524"/>
            </w:tblGrid>
            <w:tr w:rsidR="007D1689" w:rsidRPr="002D3762">
              <w:trPr>
                <w:trHeight w:val="310"/>
              </w:trPr>
              <w:tc>
                <w:tcPr>
                  <w:tcW w:w="5120"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от _________</w:t>
                  </w:r>
                </w:p>
              </w:tc>
              <w:tc>
                <w:tcPr>
                  <w:tcW w:w="4705"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_____________________</w:t>
                  </w:r>
                </w:p>
              </w:tc>
            </w:tr>
            <w:tr w:rsidR="007D1689" w:rsidRPr="002D3762">
              <w:trPr>
                <w:trHeight w:val="310"/>
              </w:trPr>
              <w:tc>
                <w:tcPr>
                  <w:tcW w:w="5120"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c>
              <w:tc>
                <w:tcPr>
                  <w:tcW w:w="4705"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c>
            </w:tr>
          </w:tbl>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Вам предоставлено место в___________________________________________</w:t>
            </w:r>
          </w:p>
          <w:p w:rsidR="007D1689" w:rsidRPr="002D3762" w:rsidRDefault="007D1689" w:rsidP="007D1689">
            <w:pPr>
              <w:widowControl/>
              <w:autoSpaceDE/>
              <w:autoSpaceDN/>
              <w:adjustRightInd/>
              <w:jc w:val="right"/>
              <w:rPr>
                <w:rFonts w:eastAsia="Times New Roman"/>
                <w:sz w:val="28"/>
                <w:szCs w:val="28"/>
              </w:rPr>
            </w:pPr>
            <w:r w:rsidRPr="002D3762">
              <w:rPr>
                <w:rFonts w:eastAsia="Times New Roman"/>
                <w:sz w:val="28"/>
                <w:szCs w:val="28"/>
              </w:rPr>
              <w:t>(название дошкольной образовательной организации)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 группе___________________________________________________________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xml:space="preserve">(направленность, с указанием вида для групп компенсирующей и </w:t>
            </w:r>
            <w:r w:rsidRPr="002D3762">
              <w:rPr>
                <w:rFonts w:eastAsia="Times New Roman"/>
                <w:sz w:val="28"/>
                <w:szCs w:val="28"/>
              </w:rPr>
              <w:lastRenderedPageBreak/>
              <w:t>комбинированной направленности и профиля группы для оздоровительных групп, возрастной указатель группы),</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 режимом пребывания 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(указывается режим пребывания ребенка в группе)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для обучения по образовательной программе 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(наименование и направленность образовательной программы (при наличии))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на языке 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(соответствующий язык образования)/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для осуществления присмотра и ухода в соответствии с 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(указываются реквизиты документа о направлении ребенка в дошкольную образовательную организацию)</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Вам необходимо 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(описывается порядок действия заявителя с указанием срока выполнения действия)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   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(должность) (ФИО)</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ind w:firstLine="567"/>
              <w:jc w:val="both"/>
              <w:rPr>
                <w:rFonts w:eastAsia="Times New Roman"/>
                <w:sz w:val="28"/>
                <w:szCs w:val="28"/>
              </w:rPr>
            </w:pPr>
            <w:r w:rsidRPr="002D3762">
              <w:rPr>
                <w:rFonts w:eastAsia="Times New Roman"/>
                <w:sz w:val="28"/>
                <w:szCs w:val="28"/>
              </w:rPr>
              <w:t> </w:t>
            </w:r>
          </w:p>
        </w:tc>
      </w:tr>
    </w:tbl>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1D324C" w:rsidRPr="002D3762" w:rsidRDefault="001D324C" w:rsidP="001D324C">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DA6FC6" w:rsidRPr="002D3762" w:rsidRDefault="00DA6FC6" w:rsidP="00DA6FC6">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4F6FD2" w:rsidRDefault="004F6FD2" w:rsidP="007D1689">
      <w:pPr>
        <w:widowControl/>
        <w:autoSpaceDE/>
        <w:autoSpaceDN/>
        <w:adjustRightInd/>
        <w:ind w:firstLine="567"/>
        <w:jc w:val="both"/>
        <w:rPr>
          <w:rFonts w:eastAsia="Times New Roman"/>
          <w:color w:val="000000"/>
          <w:sz w:val="28"/>
          <w:szCs w:val="28"/>
        </w:rPr>
      </w:pPr>
    </w:p>
    <w:p w:rsidR="007D1689" w:rsidRPr="002D3762" w:rsidRDefault="007D1689" w:rsidP="00061DB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Приложение 5</w:t>
      </w:r>
    </w:p>
    <w:p w:rsidR="007D1689" w:rsidRPr="002D3762" w:rsidRDefault="007D1689" w:rsidP="00061DB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061DB3">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w:t>
      </w:r>
      <w:r w:rsidR="004F6FD2">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sidR="001D324C">
        <w:rPr>
          <w:rFonts w:eastAsia="Times New Roman"/>
          <w:color w:val="000000"/>
          <w:sz w:val="28"/>
          <w:szCs w:val="28"/>
        </w:rPr>
        <w:t xml:space="preserve">а на учет и направление детей в муниципальные образовательные </w:t>
      </w:r>
      <w:r w:rsidRPr="002D3762">
        <w:rPr>
          <w:rFonts w:eastAsia="Times New Roman"/>
          <w:color w:val="000000"/>
          <w:sz w:val="28"/>
          <w:szCs w:val="28"/>
        </w:rPr>
        <w:t>организац</w:t>
      </w:r>
      <w:r w:rsidR="004F6FD2">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ind w:left="5103"/>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электронной форме)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Ind w:w="24" w:type="dxa"/>
        <w:tblCellMar>
          <w:left w:w="0" w:type="dxa"/>
          <w:right w:w="0" w:type="dxa"/>
        </w:tblCellMar>
        <w:tblLook w:val="04A0"/>
      </w:tblPr>
      <w:tblGrid>
        <w:gridCol w:w="9831"/>
      </w:tblGrid>
      <w:tr w:rsidR="007D1689" w:rsidRPr="002D3762" w:rsidTr="007D1689">
        <w:tc>
          <w:tcPr>
            <w:tcW w:w="9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Управление образования администрации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xml:space="preserve">муниципального образования </w:t>
            </w:r>
            <w:r w:rsidR="004F6FD2">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Статус информирования: Отказано в предоставлении услуги.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Комментарий к статусу информирования: Вам отказано в предоставлении услуги по текущему заявлению по причине: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(указывается причина, по которой по заявлению принято отрицательное решение)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Вам необходимо устранить причины, указанные в отказе и подать заявление снова: 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(указывается порядок действий, который необходимо выполнить заявителю для получения положительного результата по заявлению)</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__________________   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(должность)  (ФИО)</w:t>
            </w:r>
          </w:p>
          <w:p w:rsidR="007D1689" w:rsidRPr="002D3762" w:rsidRDefault="007D1689" w:rsidP="004F6FD2">
            <w:pPr>
              <w:widowControl/>
              <w:autoSpaceDE/>
              <w:autoSpaceDN/>
              <w:adjustRightInd/>
              <w:jc w:val="both"/>
              <w:rPr>
                <w:rFonts w:eastAsia="Times New Roman"/>
                <w:sz w:val="28"/>
                <w:szCs w:val="28"/>
              </w:rPr>
            </w:pPr>
            <w:r w:rsidRPr="002D3762">
              <w:rPr>
                <w:rFonts w:eastAsia="Times New Roman"/>
                <w:sz w:val="28"/>
                <w:szCs w:val="28"/>
              </w:rPr>
              <w:t> </w:t>
            </w:r>
          </w:p>
        </w:tc>
      </w:tr>
    </w:tbl>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lastRenderedPageBreak/>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7D1689" w:rsidRPr="002D3762" w:rsidRDefault="001D324C" w:rsidP="001D324C">
      <w:pPr>
        <w:widowControl/>
        <w:autoSpaceDE/>
        <w:autoSpaceDN/>
        <w:adjustRightInd/>
        <w:ind w:firstLine="567"/>
        <w:jc w:val="both"/>
        <w:rPr>
          <w:rFonts w:eastAsia="Times New Roman"/>
          <w:color w:val="000000"/>
          <w:sz w:val="28"/>
          <w:szCs w:val="28"/>
        </w:rPr>
      </w:pPr>
      <w:r>
        <w:rPr>
          <w:rFonts w:eastAsia="Times New Roman"/>
          <w:color w:val="000000"/>
          <w:sz w:val="28"/>
          <w:szCs w:val="28"/>
        </w:rPr>
        <w:t xml:space="preserve">                                           </w:t>
      </w:r>
      <w:r w:rsidR="007D1689" w:rsidRPr="002D3762">
        <w:rPr>
          <w:rFonts w:eastAsia="Times New Roman"/>
          <w:color w:val="000000"/>
          <w:sz w:val="28"/>
          <w:szCs w:val="28"/>
        </w:rPr>
        <w:t>Приложение 6</w:t>
      </w:r>
    </w:p>
    <w:p w:rsidR="007D1689" w:rsidRPr="002D3762" w:rsidRDefault="007D1689" w:rsidP="004F6FD2">
      <w:pPr>
        <w:widowControl/>
        <w:autoSpaceDE/>
        <w:autoSpaceDN/>
        <w:adjustRightInd/>
        <w:ind w:left="5103" w:hanging="141"/>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4F6FD2">
      <w:pPr>
        <w:widowControl/>
        <w:autoSpaceDE/>
        <w:autoSpaceDN/>
        <w:adjustRightInd/>
        <w:ind w:left="5103" w:hanging="141"/>
        <w:jc w:val="center"/>
        <w:rPr>
          <w:rFonts w:eastAsia="Times New Roman"/>
          <w:color w:val="000000"/>
          <w:sz w:val="28"/>
          <w:szCs w:val="28"/>
        </w:rPr>
      </w:pPr>
      <w:r w:rsidRPr="002D3762">
        <w:rPr>
          <w:rFonts w:eastAsia="Times New Roman"/>
          <w:color w:val="000000"/>
          <w:sz w:val="28"/>
          <w:szCs w:val="28"/>
        </w:rPr>
        <w:t>пред</w:t>
      </w:r>
      <w:r w:rsidR="004F6FD2">
        <w:rPr>
          <w:rFonts w:eastAsia="Times New Roman"/>
          <w:color w:val="000000"/>
          <w:sz w:val="28"/>
          <w:szCs w:val="28"/>
        </w:rPr>
        <w:t xml:space="preserve">оставления муниципальной услуги </w:t>
      </w:r>
      <w:r w:rsidRPr="002D3762">
        <w:rPr>
          <w:rFonts w:eastAsia="Times New Roman"/>
          <w:color w:val="000000"/>
          <w:sz w:val="28"/>
          <w:szCs w:val="28"/>
        </w:rPr>
        <w:t>«Постановк</w:t>
      </w:r>
      <w:r w:rsidR="004F6FD2">
        <w:rPr>
          <w:rFonts w:eastAsia="Times New Roman"/>
          <w:color w:val="000000"/>
          <w:sz w:val="28"/>
          <w:szCs w:val="28"/>
        </w:rPr>
        <w:t xml:space="preserve">а на учет и направление детей в муниципальные образовательные </w:t>
      </w:r>
      <w:r w:rsidRPr="002D3762">
        <w:rPr>
          <w:rFonts w:eastAsia="Times New Roman"/>
          <w:color w:val="000000"/>
          <w:sz w:val="28"/>
          <w:szCs w:val="28"/>
        </w:rPr>
        <w:t>организации, реализующие образовательные</w:t>
      </w:r>
    </w:p>
    <w:p w:rsidR="007D1689" w:rsidRPr="002D3762" w:rsidRDefault="007D1689" w:rsidP="004F6FD2">
      <w:pPr>
        <w:widowControl/>
        <w:autoSpaceDE/>
        <w:autoSpaceDN/>
        <w:adjustRightInd/>
        <w:ind w:left="5103" w:hanging="141"/>
        <w:jc w:val="center"/>
        <w:rPr>
          <w:rFonts w:eastAsia="Times New Roman"/>
          <w:color w:val="000000"/>
          <w:sz w:val="28"/>
          <w:szCs w:val="28"/>
        </w:rPr>
      </w:pPr>
      <w:r w:rsidRPr="002D3762">
        <w:rPr>
          <w:rFonts w:eastAsia="Times New Roman"/>
          <w:color w:val="000000"/>
          <w:sz w:val="28"/>
          <w:szCs w:val="28"/>
        </w:rPr>
        <w:t>программы дошкольного образования»</w:t>
      </w:r>
    </w:p>
    <w:p w:rsidR="007D1689" w:rsidRDefault="004F6FD2" w:rsidP="004F6FD2">
      <w:pPr>
        <w:widowControl/>
        <w:autoSpaceDE/>
        <w:autoSpaceDN/>
        <w:adjustRightInd/>
        <w:ind w:firstLine="567"/>
        <w:jc w:val="both"/>
        <w:rPr>
          <w:rFonts w:eastAsia="Times New Roman"/>
          <w:color w:val="000000"/>
          <w:sz w:val="28"/>
          <w:szCs w:val="28"/>
        </w:rPr>
      </w:pPr>
      <w:r>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уведомления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бумажной форме)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tblPr>
      <w:tblGrid>
        <w:gridCol w:w="9855"/>
      </w:tblGrid>
      <w:tr w:rsidR="007D1689" w:rsidRPr="002D3762" w:rsidTr="007D1689">
        <w:tc>
          <w:tcPr>
            <w:tcW w:w="96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4F6FD2">
            <w:pPr>
              <w:widowControl/>
              <w:autoSpaceDE/>
              <w:autoSpaceDN/>
              <w:adjustRightInd/>
              <w:ind w:left="4558"/>
              <w:rPr>
                <w:rFonts w:eastAsia="Times New Roman"/>
                <w:sz w:val="28"/>
                <w:szCs w:val="28"/>
              </w:rPr>
            </w:pPr>
            <w:r w:rsidRPr="002D3762">
              <w:rPr>
                <w:rFonts w:eastAsia="Times New Roman"/>
                <w:sz w:val="28"/>
                <w:szCs w:val="28"/>
              </w:rPr>
              <w:t>Управление образования администрации муниципального образования</w:t>
            </w:r>
            <w:r w:rsidR="004F6FD2">
              <w:rPr>
                <w:rFonts w:eastAsia="Times New Roman"/>
                <w:sz w:val="28"/>
                <w:szCs w:val="28"/>
              </w:rPr>
              <w:t xml:space="preserve"> </w:t>
            </w:r>
            <w:r w:rsidR="004F6FD2">
              <w:rPr>
                <w:rFonts w:eastAsia="Times New Roman"/>
                <w:color w:val="000000"/>
                <w:sz w:val="28"/>
                <w:szCs w:val="28"/>
              </w:rPr>
              <w:t>Выселковский</w:t>
            </w:r>
            <w:r w:rsidRPr="002D3762">
              <w:rPr>
                <w:rFonts w:eastAsia="Times New Roman"/>
                <w:sz w:val="28"/>
                <w:szCs w:val="28"/>
              </w:rPr>
              <w:t xml:space="preserve"> район</w:t>
            </w:r>
          </w:p>
          <w:p w:rsidR="007D1689" w:rsidRPr="002D3762" w:rsidRDefault="007D1689" w:rsidP="004F6FD2">
            <w:pPr>
              <w:widowControl/>
              <w:autoSpaceDE/>
              <w:autoSpaceDN/>
              <w:adjustRightInd/>
              <w:ind w:left="4558"/>
              <w:rPr>
                <w:rFonts w:eastAsia="Times New Roman"/>
                <w:sz w:val="28"/>
                <w:szCs w:val="28"/>
              </w:rPr>
            </w:pPr>
            <w:r w:rsidRPr="002D3762">
              <w:rPr>
                <w:rFonts w:eastAsia="Times New Roman"/>
                <w:sz w:val="28"/>
                <w:szCs w:val="28"/>
              </w:rPr>
              <w:t>Кому:_________________________</w:t>
            </w:r>
          </w:p>
          <w:p w:rsidR="007D1689" w:rsidRPr="002D3762" w:rsidRDefault="007D1689" w:rsidP="004F6FD2">
            <w:pPr>
              <w:widowControl/>
              <w:autoSpaceDE/>
              <w:autoSpaceDN/>
              <w:adjustRightInd/>
              <w:ind w:left="4558"/>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center"/>
              <w:rPr>
                <w:rFonts w:eastAsia="Times New Roman"/>
                <w:sz w:val="28"/>
                <w:szCs w:val="28"/>
              </w:rPr>
            </w:pPr>
            <w:r w:rsidRPr="002D3762">
              <w:rPr>
                <w:rFonts w:eastAsia="Times New Roman"/>
                <w:sz w:val="28"/>
                <w:szCs w:val="28"/>
              </w:rPr>
              <w:t>УВЕДОМЛЕНИЕ</w:t>
            </w:r>
          </w:p>
          <w:p w:rsidR="007D1689" w:rsidRPr="002D3762" w:rsidRDefault="007D1689" w:rsidP="007D1689">
            <w:pPr>
              <w:widowControl/>
              <w:autoSpaceDE/>
              <w:autoSpaceDN/>
              <w:adjustRightInd/>
              <w:jc w:val="center"/>
              <w:rPr>
                <w:rFonts w:eastAsia="Times New Roman"/>
                <w:sz w:val="28"/>
                <w:szCs w:val="28"/>
              </w:rPr>
            </w:pPr>
            <w:r w:rsidRPr="002D3762">
              <w:rPr>
                <w:rFonts w:eastAsia="Times New Roman"/>
                <w:sz w:val="28"/>
                <w:szCs w:val="28"/>
              </w:rPr>
              <w:t>об отказе в постановке на учет нуждающихся в предоставлении места в муниципальной образовательной организации, реализующей программы дошкольного образования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bl>
            <w:tblPr>
              <w:tblW w:w="10171" w:type="dxa"/>
              <w:tblInd w:w="124" w:type="dxa"/>
              <w:tblCellMar>
                <w:left w:w="0" w:type="dxa"/>
                <w:right w:w="0" w:type="dxa"/>
              </w:tblCellMar>
              <w:tblLook w:val="04A0"/>
            </w:tblPr>
            <w:tblGrid>
              <w:gridCol w:w="5405"/>
              <w:gridCol w:w="4766"/>
            </w:tblGrid>
            <w:tr w:rsidR="007D1689" w:rsidRPr="002D3762">
              <w:trPr>
                <w:trHeight w:val="310"/>
              </w:trPr>
              <w:tc>
                <w:tcPr>
                  <w:tcW w:w="5405"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от __________________</w:t>
                  </w:r>
                </w:p>
              </w:tc>
              <w:tc>
                <w:tcPr>
                  <w:tcW w:w="4766" w:type="dxa"/>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_________________________________</w:t>
                  </w:r>
                </w:p>
              </w:tc>
            </w:tr>
          </w:tbl>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Вам отказано в предоставлении услуги по текущему заявлению по причине: ___________________________________________________________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(указывается причина, по которой по заявлению принято отрицательное решение)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Вам необходимо____________________________________________________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(указывается порядок действий, который необходимо выполнить заявителю для получения положительного результата по заявлению)</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__________________    __________________</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(должность)  (ФИО)</w:t>
            </w:r>
          </w:p>
          <w:p w:rsidR="007D1689" w:rsidRPr="002D3762" w:rsidRDefault="007D1689" w:rsidP="007D1689">
            <w:pPr>
              <w:widowControl/>
              <w:autoSpaceDE/>
              <w:autoSpaceDN/>
              <w:adjustRightInd/>
              <w:ind w:firstLine="567"/>
              <w:jc w:val="both"/>
              <w:rPr>
                <w:rFonts w:eastAsia="Times New Roman"/>
                <w:sz w:val="28"/>
                <w:szCs w:val="28"/>
              </w:rPr>
            </w:pPr>
            <w:r w:rsidRPr="002D3762">
              <w:rPr>
                <w:rFonts w:eastAsia="Times New Roman"/>
                <w:sz w:val="28"/>
                <w:szCs w:val="28"/>
              </w:rPr>
              <w:t> </w:t>
            </w:r>
          </w:p>
        </w:tc>
      </w:tr>
    </w:tbl>
    <w:p w:rsidR="004F6FD2" w:rsidRDefault="004F6FD2" w:rsidP="007D1689">
      <w:pPr>
        <w:widowControl/>
        <w:autoSpaceDE/>
        <w:autoSpaceDN/>
        <w:adjustRightInd/>
        <w:ind w:firstLine="567"/>
        <w:jc w:val="both"/>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7D1689" w:rsidRPr="002D3762" w:rsidRDefault="007D1689" w:rsidP="002E32BB">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Приложение 7</w:t>
      </w:r>
    </w:p>
    <w:p w:rsidR="007D1689" w:rsidRPr="002D3762" w:rsidRDefault="007D1689" w:rsidP="002E32BB">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7D1689" w:rsidRPr="002D3762" w:rsidRDefault="007D1689" w:rsidP="002E32BB">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предоставлени</w:t>
      </w:r>
      <w:r w:rsidR="002E32BB">
        <w:rPr>
          <w:rFonts w:eastAsia="Times New Roman"/>
          <w:color w:val="000000"/>
          <w:sz w:val="28"/>
          <w:szCs w:val="28"/>
        </w:rPr>
        <w:t xml:space="preserve">я муниципальной услуги </w:t>
      </w:r>
      <w:r w:rsidRPr="002D3762">
        <w:rPr>
          <w:rFonts w:eastAsia="Times New Roman"/>
          <w:color w:val="000000"/>
          <w:sz w:val="28"/>
          <w:szCs w:val="28"/>
        </w:rPr>
        <w:t>«Постановк</w:t>
      </w:r>
      <w:r w:rsidR="00A410C2">
        <w:rPr>
          <w:rFonts w:eastAsia="Times New Roman"/>
          <w:color w:val="000000"/>
          <w:sz w:val="28"/>
          <w:szCs w:val="28"/>
        </w:rPr>
        <w:t xml:space="preserve">а на учет и направление детей в </w:t>
      </w:r>
      <w:r w:rsidRPr="002D3762">
        <w:rPr>
          <w:rFonts w:eastAsia="Times New Roman"/>
          <w:color w:val="000000"/>
          <w:sz w:val="28"/>
          <w:szCs w:val="28"/>
        </w:rPr>
        <w:t>муниципальн</w:t>
      </w:r>
      <w:r w:rsidR="00A410C2">
        <w:rPr>
          <w:rFonts w:eastAsia="Times New Roman"/>
          <w:color w:val="000000"/>
          <w:sz w:val="28"/>
          <w:szCs w:val="28"/>
        </w:rPr>
        <w:t xml:space="preserve">ые образовательные организации, </w:t>
      </w:r>
      <w:r w:rsidRPr="002D3762">
        <w:rPr>
          <w:rFonts w:eastAsia="Times New Roman"/>
          <w:color w:val="000000"/>
          <w:sz w:val="28"/>
          <w:szCs w:val="28"/>
        </w:rPr>
        <w:t>реализ</w:t>
      </w:r>
      <w:r w:rsidR="002E32BB">
        <w:rPr>
          <w:rFonts w:eastAsia="Times New Roman"/>
          <w:color w:val="000000"/>
          <w:sz w:val="28"/>
          <w:szCs w:val="28"/>
        </w:rPr>
        <w:t xml:space="preserve">ующие образовательные программы </w:t>
      </w:r>
      <w:r w:rsidRPr="002D3762">
        <w:rPr>
          <w:rFonts w:eastAsia="Times New Roman"/>
          <w:color w:val="000000"/>
          <w:sz w:val="28"/>
          <w:szCs w:val="28"/>
        </w:rPr>
        <w:t>дошкольного образования»</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заявления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муниципальной образовательной организации,</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электронном виде)</w:t>
      </w:r>
    </w:p>
    <w:tbl>
      <w:tblPr>
        <w:tblW w:w="9639" w:type="dxa"/>
        <w:tblCellMar>
          <w:left w:w="0" w:type="dxa"/>
          <w:right w:w="0" w:type="dxa"/>
        </w:tblCellMar>
        <w:tblLook w:val="04A0"/>
      </w:tblPr>
      <w:tblGrid>
        <w:gridCol w:w="9743"/>
      </w:tblGrid>
      <w:tr w:rsidR="007D1689" w:rsidRPr="002D3762" w:rsidTr="00866CC2">
        <w:tc>
          <w:tcPr>
            <w:tcW w:w="9639" w:type="dxa"/>
            <w:tcMar>
              <w:top w:w="0" w:type="dxa"/>
              <w:left w:w="108" w:type="dxa"/>
              <w:bottom w:w="0" w:type="dxa"/>
              <w:right w:w="108" w:type="dxa"/>
            </w:tcMar>
            <w:hideMark/>
          </w:tcPr>
          <w:p w:rsidR="007D1689" w:rsidRPr="002D3762" w:rsidRDefault="007D1689" w:rsidP="00DA6FC6">
            <w:pPr>
              <w:widowControl/>
              <w:autoSpaceDE/>
              <w:autoSpaceDN/>
              <w:adjustRightInd/>
              <w:ind w:firstLine="3708"/>
              <w:jc w:val="both"/>
              <w:rPr>
                <w:rFonts w:eastAsia="Times New Roman"/>
                <w:sz w:val="28"/>
                <w:szCs w:val="28"/>
              </w:rPr>
            </w:pPr>
            <w:r w:rsidRPr="002D3762">
              <w:rPr>
                <w:rFonts w:eastAsia="Times New Roman"/>
                <w:color w:val="000000"/>
                <w:sz w:val="28"/>
                <w:szCs w:val="28"/>
              </w:rPr>
              <w:t> </w:t>
            </w:r>
            <w:r w:rsidRPr="002D3762">
              <w:rPr>
                <w:rFonts w:eastAsia="Times New Roman"/>
                <w:sz w:val="28"/>
                <w:szCs w:val="28"/>
              </w:rPr>
              <w:t>_____________________________</w:t>
            </w:r>
          </w:p>
          <w:p w:rsidR="007D1689" w:rsidRPr="002D3762" w:rsidRDefault="007D1689" w:rsidP="00DA6FC6">
            <w:pPr>
              <w:widowControl/>
              <w:autoSpaceDE/>
              <w:autoSpaceDN/>
              <w:adjustRightInd/>
              <w:ind w:firstLine="3708"/>
              <w:jc w:val="both"/>
              <w:rPr>
                <w:rFonts w:eastAsia="Times New Roman"/>
                <w:sz w:val="28"/>
                <w:szCs w:val="28"/>
              </w:rPr>
            </w:pPr>
            <w:r w:rsidRPr="002D3762">
              <w:rPr>
                <w:rFonts w:eastAsia="Times New Roman"/>
                <w:sz w:val="28"/>
                <w:szCs w:val="28"/>
              </w:rPr>
              <w:t>(ФИО заявителя (последнее при наличии),</w:t>
            </w:r>
          </w:p>
          <w:p w:rsidR="007D1689" w:rsidRPr="002D3762" w:rsidRDefault="007D1689" w:rsidP="00DA6FC6">
            <w:pPr>
              <w:widowControl/>
              <w:autoSpaceDE/>
              <w:autoSpaceDN/>
              <w:adjustRightInd/>
              <w:ind w:firstLine="3708"/>
              <w:jc w:val="both"/>
              <w:rPr>
                <w:rFonts w:eastAsia="Times New Roman"/>
                <w:sz w:val="28"/>
                <w:szCs w:val="28"/>
              </w:rPr>
            </w:pPr>
            <w:r w:rsidRPr="002D3762">
              <w:rPr>
                <w:rFonts w:eastAsia="Times New Roman"/>
                <w:sz w:val="28"/>
                <w:szCs w:val="28"/>
              </w:rPr>
              <w:t>данные документа, удостоверяющего личность,</w:t>
            </w:r>
          </w:p>
          <w:p w:rsidR="007D1689" w:rsidRPr="002D3762" w:rsidRDefault="007D1689" w:rsidP="00DA6FC6">
            <w:pPr>
              <w:widowControl/>
              <w:autoSpaceDE/>
              <w:autoSpaceDN/>
              <w:adjustRightInd/>
              <w:ind w:firstLine="3708"/>
              <w:jc w:val="both"/>
              <w:rPr>
                <w:rFonts w:eastAsia="Times New Roman"/>
                <w:sz w:val="28"/>
                <w:szCs w:val="28"/>
              </w:rPr>
            </w:pPr>
            <w:r w:rsidRPr="002D3762">
              <w:rPr>
                <w:rFonts w:eastAsia="Times New Roman"/>
                <w:sz w:val="28"/>
                <w:szCs w:val="28"/>
              </w:rPr>
              <w:t>_____________________________</w:t>
            </w:r>
          </w:p>
          <w:p w:rsidR="007D1689" w:rsidRPr="002E32BB" w:rsidRDefault="007D1689" w:rsidP="00DA6FC6">
            <w:pPr>
              <w:widowControl/>
              <w:autoSpaceDE/>
              <w:autoSpaceDN/>
              <w:adjustRightInd/>
              <w:ind w:firstLine="3708"/>
              <w:jc w:val="both"/>
              <w:rPr>
                <w:rFonts w:eastAsia="Times New Roman"/>
                <w:sz w:val="24"/>
                <w:szCs w:val="24"/>
              </w:rPr>
            </w:pPr>
            <w:r w:rsidRPr="002E32BB">
              <w:rPr>
                <w:rFonts w:eastAsia="Times New Roman"/>
                <w:sz w:val="24"/>
                <w:szCs w:val="24"/>
              </w:rPr>
              <w:t>контактный телефон, почтовый адрес,</w:t>
            </w:r>
          </w:p>
          <w:p w:rsidR="007D1689" w:rsidRPr="002E32BB" w:rsidRDefault="007D1689" w:rsidP="00DA6FC6">
            <w:pPr>
              <w:widowControl/>
              <w:autoSpaceDE/>
              <w:autoSpaceDN/>
              <w:adjustRightInd/>
              <w:ind w:firstLine="3708"/>
              <w:jc w:val="both"/>
              <w:rPr>
                <w:rFonts w:eastAsia="Times New Roman"/>
                <w:sz w:val="24"/>
                <w:szCs w:val="24"/>
              </w:rPr>
            </w:pPr>
            <w:r w:rsidRPr="002E32BB">
              <w:rPr>
                <w:rFonts w:eastAsia="Times New Roman"/>
                <w:sz w:val="24"/>
                <w:szCs w:val="24"/>
              </w:rPr>
              <w:t>адрес электронной почты)</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p w:rsidR="007D1689" w:rsidRPr="002D3762" w:rsidRDefault="007D1689" w:rsidP="007D1689">
            <w:pPr>
              <w:widowControl/>
              <w:autoSpaceDE/>
              <w:autoSpaceDN/>
              <w:adjustRightInd/>
              <w:jc w:val="center"/>
              <w:rPr>
                <w:rFonts w:eastAsia="Times New Roman"/>
                <w:sz w:val="28"/>
                <w:szCs w:val="28"/>
              </w:rPr>
            </w:pPr>
            <w:r w:rsidRPr="002D3762">
              <w:rPr>
                <w:rFonts w:eastAsia="Times New Roman"/>
                <w:sz w:val="28"/>
                <w:szCs w:val="28"/>
              </w:rPr>
              <w:t>ЗАЯВЛЕНИЕ</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bl>
            <w:tblPr>
              <w:tblW w:w="9511" w:type="dxa"/>
              <w:tblCellMar>
                <w:left w:w="0" w:type="dxa"/>
                <w:right w:w="0" w:type="dxa"/>
              </w:tblCellMar>
              <w:tblLook w:val="04A0"/>
            </w:tblPr>
            <w:tblGrid>
              <w:gridCol w:w="630"/>
              <w:gridCol w:w="74"/>
              <w:gridCol w:w="3039"/>
              <w:gridCol w:w="993"/>
              <w:gridCol w:w="1460"/>
              <w:gridCol w:w="869"/>
              <w:gridCol w:w="2446"/>
            </w:tblGrid>
            <w:tr w:rsidR="007D1689" w:rsidRPr="002D3762" w:rsidTr="00DD488F">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п/п</w:t>
                  </w:r>
                </w:p>
              </w:tc>
              <w:tc>
                <w:tcPr>
                  <w:tcW w:w="40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Перечень вопросов</w:t>
                  </w:r>
                </w:p>
              </w:tc>
              <w:tc>
                <w:tcPr>
                  <w:tcW w:w="47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Ответы</w:t>
                  </w:r>
                </w:p>
              </w:tc>
            </w:tr>
            <w:tr w:rsidR="007D1689" w:rsidRPr="002D3762" w:rsidTr="00DD488F">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1</w:t>
                  </w:r>
                </w:p>
              </w:tc>
              <w:tc>
                <w:tcPr>
                  <w:tcW w:w="40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Вы являетесь родителем или законным представителем ребенка</w:t>
                  </w:r>
                </w:p>
              </w:tc>
              <w:tc>
                <w:tcPr>
                  <w:tcW w:w="23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Родитель</w:t>
                  </w:r>
                </w:p>
              </w:tc>
              <w:tc>
                <w:tcPr>
                  <w:tcW w:w="2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Законный представитель</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w:t>
                  </w:r>
                </w:p>
              </w:tc>
            </w:tr>
            <w:tr w:rsidR="007D1689" w:rsidRPr="002D3762" w:rsidTr="00DD488F">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Автоматически заполняются данные из профиля пользователя ЕСИА: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фамилия, имя, отчество (при наличии);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паспортные данные (серия, номер, кем выдан, когда выдан)</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7D1689" w:rsidRPr="002D3762" w:rsidTr="00DD488F">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2</w:t>
                  </w:r>
                </w:p>
              </w:tc>
              <w:tc>
                <w:tcPr>
                  <w:tcW w:w="880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Персональные данные ребенка, на которого подается заявление о предоставлении муниципальной услуги: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фамилия, имя, отчество (последнее при наличии);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дата рождения;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реквизиты свидетельства о рождении либо другого документа, удостоверяющего личность ребенка;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адрес места жительства.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При наличии данных о ребенке в профиле заявителя в ЕСИА, данные заполняются автоматически.</w:t>
                  </w:r>
                </w:p>
              </w:tc>
            </w:tr>
            <w:tr w:rsidR="007D1689" w:rsidRPr="002D3762" w:rsidTr="00DD488F">
              <w:tc>
                <w:tcPr>
                  <w:tcW w:w="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3</w:t>
                  </w:r>
                </w:p>
              </w:tc>
              <w:tc>
                <w:tcPr>
                  <w:tcW w:w="880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Желаемые параметры зачисления:</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желаемая дата приема;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язык образования (выбор из списка);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режим пребывания ребенка в группе (выбор из списка);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направленность группы (выбор из списка);</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вид компенсирующей группы (выбор из списка при выборе групп компенсирующей направленности);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реквизиты документа, подтверждающего потребность в обучении по адаптированной программе (при наличии);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профиль оздоровительной группы (выбор из списка при выборе групп оздоровительной направленности);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реквизиты документа, подтверждающего потребность в оздоровительные группы (при наличии).</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Образовательные организации для приема (предоставляется по выбору в соответствии с закреплением территорий за определенными образовательными организациями).</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Перечень дошкольных образовательных организаций, выбранных для приема</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r w:rsidRPr="002D3762">
                    <w:rPr>
                      <w:rFonts w:eastAsia="Times New Roman"/>
                      <w:sz w:val="28"/>
                      <w:szCs w:val="28"/>
                    </w:rPr>
                    <w:lastRenderedPageBreak/>
                    <w:t>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бинарная отметка «Да/Нет» по умолчанию – «Нет»</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Согласие на общеразвивающую группу</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бинарная отметка «Да/Нет» может заполняться при выборе группы не общеразвивающей направленности, по умолчанию – «Нет»</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Согласие на группу присмотра и ухода</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бинарная отметка «Да/Нет» по умолчанию – «Нет»</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Согласие на кратковременный режим пребывания</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бинарная отметка «Да/Нет», по умолчанию – «Нет», может заполняться при выборе режимов более 5 часов в день</w:t>
                  </w:r>
                </w:p>
              </w:tc>
            </w:tr>
            <w:tr w:rsidR="007D1689" w:rsidRPr="002D3762" w:rsidTr="00DD488F">
              <w:tc>
                <w:tcPr>
                  <w:tcW w:w="3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866CC2" w:rsidRDefault="007D1689" w:rsidP="007D1689">
                  <w:pPr>
                    <w:widowControl/>
                    <w:autoSpaceDE/>
                    <w:autoSpaceDN/>
                    <w:adjustRightInd/>
                    <w:jc w:val="both"/>
                    <w:rPr>
                      <w:rFonts w:eastAsia="Times New Roman"/>
                      <w:sz w:val="26"/>
                      <w:szCs w:val="26"/>
                    </w:rPr>
                  </w:pPr>
                  <w:r w:rsidRPr="00866CC2">
                    <w:rPr>
                      <w:rFonts w:eastAsia="Times New Roman"/>
                      <w:sz w:val="26"/>
                      <w:szCs w:val="26"/>
                    </w:rPr>
                    <w:t>Согласие на группу полного дня</w:t>
                  </w:r>
                </w:p>
              </w:tc>
              <w:tc>
                <w:tcPr>
                  <w:tcW w:w="576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866CC2" w:rsidRDefault="007D1689" w:rsidP="007D1689">
                  <w:pPr>
                    <w:widowControl/>
                    <w:autoSpaceDE/>
                    <w:autoSpaceDN/>
                    <w:adjustRightInd/>
                    <w:jc w:val="both"/>
                    <w:rPr>
                      <w:rFonts w:eastAsia="Times New Roman"/>
                      <w:sz w:val="26"/>
                      <w:szCs w:val="26"/>
                    </w:rPr>
                  </w:pPr>
                  <w:r w:rsidRPr="00866CC2">
                    <w:rPr>
                      <w:rFonts w:eastAsia="Times New Roman"/>
                      <w:sz w:val="26"/>
                      <w:szCs w:val="26"/>
                    </w:rPr>
                    <w:t>бинарная отметка «Да/Нет», по умолчанию – «Нет», заполняется при выборе группы по режиму, отличному от полного дня</w:t>
                  </w:r>
                </w:p>
              </w:tc>
            </w:tr>
            <w:tr w:rsidR="007D1689" w:rsidRPr="002D3762" w:rsidTr="00DD488F">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4</w:t>
                  </w:r>
                </w:p>
              </w:tc>
              <w:tc>
                <w:tcPr>
                  <w:tcW w:w="3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Да</w:t>
                  </w:r>
                </w:p>
              </w:tc>
              <w:tc>
                <w:tcPr>
                  <w:tcW w:w="33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Нет</w:t>
                  </w:r>
                </w:p>
              </w:tc>
            </w:tr>
            <w:tr w:rsidR="007D1689" w:rsidRPr="002D3762" w:rsidTr="00DD488F">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866CC2" w:rsidRDefault="007D1689" w:rsidP="007D1689">
                  <w:pPr>
                    <w:widowControl/>
                    <w:autoSpaceDE/>
                    <w:autoSpaceDN/>
                    <w:adjustRightInd/>
                    <w:jc w:val="both"/>
                    <w:rPr>
                      <w:rFonts w:eastAsia="Times New Roman"/>
                      <w:sz w:val="26"/>
                      <w:szCs w:val="26"/>
                    </w:rPr>
                  </w:pPr>
                  <w:r w:rsidRPr="00866CC2">
                    <w:rPr>
                      <w:rFonts w:eastAsia="Times New Roman"/>
                      <w:sz w:val="26"/>
                      <w:szCs w:val="26"/>
                    </w:rPr>
                    <w:t>Если ДА, то укажите их ФИО и наименование организации, в которой он (она, они) обучаются.</w:t>
                  </w:r>
                </w:p>
                <w:p w:rsidR="007D1689" w:rsidRPr="002D3762" w:rsidRDefault="007D1689" w:rsidP="007D1689">
                  <w:pPr>
                    <w:widowControl/>
                    <w:autoSpaceDE/>
                    <w:autoSpaceDN/>
                    <w:adjustRightInd/>
                    <w:jc w:val="both"/>
                    <w:rPr>
                      <w:rFonts w:eastAsia="Times New Roman"/>
                      <w:sz w:val="28"/>
                      <w:szCs w:val="28"/>
                    </w:rPr>
                  </w:pPr>
                  <w:r w:rsidRPr="00866CC2">
                    <w:rPr>
                      <w:rFonts w:eastAsia="Times New Roman"/>
                      <w:sz w:val="26"/>
                      <w:szCs w:val="26"/>
                    </w:rPr>
                    <w:lastRenderedPageBreak/>
                    <w:t>Если НЕТ, переход к шагу № 5</w:t>
                  </w:r>
                </w:p>
              </w:tc>
            </w:tr>
            <w:tr w:rsidR="007D1689" w:rsidRPr="002D3762" w:rsidTr="00DD488F">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lastRenderedPageBreak/>
                    <w:t>5</w:t>
                  </w:r>
                </w:p>
              </w:tc>
              <w:tc>
                <w:tcPr>
                  <w:tcW w:w="3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Есть ли у Вас право на специальные меры поддержки (право на              внеочередное или первоочередное зачисление)</w:t>
                  </w:r>
                </w:p>
              </w:tc>
              <w:tc>
                <w:tcPr>
                  <w:tcW w:w="24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Да</w:t>
                  </w:r>
                </w:p>
              </w:tc>
              <w:tc>
                <w:tcPr>
                  <w:tcW w:w="33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Нет</w:t>
                  </w:r>
                </w:p>
              </w:tc>
            </w:tr>
            <w:tr w:rsidR="007D1689" w:rsidRPr="002D3762" w:rsidTr="00DD488F">
              <w:tc>
                <w:tcPr>
                  <w:tcW w:w="951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1689" w:rsidRPr="002D3762" w:rsidRDefault="007D1689" w:rsidP="007D1689">
                  <w:pPr>
                    <w:widowControl/>
                    <w:autoSpaceDE/>
                    <w:autoSpaceDN/>
                    <w:adjustRightInd/>
                    <w:jc w:val="both"/>
                    <w:rPr>
                      <w:rFonts w:eastAsia="Times New Roman"/>
                      <w:sz w:val="28"/>
                      <w:szCs w:val="28"/>
                    </w:rPr>
                  </w:pPr>
                  <w:r w:rsidRPr="002D3762">
                    <w:rPr>
                      <w:rFonts w:eastAsia="Times New Roman"/>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D1689" w:rsidRPr="002D3762" w:rsidRDefault="007D1689" w:rsidP="007D1689">
            <w:pPr>
              <w:widowControl/>
              <w:autoSpaceDE/>
              <w:autoSpaceDN/>
              <w:adjustRightInd/>
              <w:rPr>
                <w:rFonts w:eastAsia="Times New Roman"/>
                <w:sz w:val="28"/>
                <w:szCs w:val="28"/>
              </w:rPr>
            </w:pPr>
          </w:p>
        </w:tc>
      </w:tr>
    </w:tbl>
    <w:p w:rsidR="00866CC2" w:rsidRDefault="00866CC2" w:rsidP="001D324C">
      <w:pPr>
        <w:widowControl/>
        <w:autoSpaceDE/>
        <w:autoSpaceDN/>
        <w:adjustRightInd/>
        <w:jc w:val="both"/>
        <w:rPr>
          <w:rFonts w:eastAsia="Times New Roman"/>
          <w:color w:val="000000"/>
          <w:sz w:val="28"/>
          <w:szCs w:val="28"/>
        </w:rPr>
      </w:pPr>
    </w:p>
    <w:p w:rsidR="001D324C" w:rsidRPr="002D3762" w:rsidRDefault="001D324C" w:rsidP="001D324C">
      <w:pPr>
        <w:widowControl/>
        <w:autoSpaceDE/>
        <w:autoSpaceDN/>
        <w:adjustRightInd/>
        <w:jc w:val="both"/>
        <w:rPr>
          <w:rFonts w:eastAsia="Times New Roman"/>
          <w:color w:val="000000"/>
          <w:sz w:val="28"/>
          <w:szCs w:val="28"/>
        </w:rPr>
      </w:pPr>
      <w:r>
        <w:rPr>
          <w:rFonts w:eastAsia="Times New Roman"/>
          <w:color w:val="000000"/>
          <w:sz w:val="28"/>
          <w:szCs w:val="28"/>
        </w:rPr>
        <w:t>Н</w:t>
      </w:r>
      <w:r w:rsidRPr="002D3762">
        <w:rPr>
          <w:rFonts w:eastAsia="Times New Roman"/>
          <w:color w:val="000000"/>
          <w:sz w:val="28"/>
          <w:szCs w:val="28"/>
        </w:rPr>
        <w:t xml:space="preserve">ачальник </w:t>
      </w:r>
      <w:r>
        <w:rPr>
          <w:rFonts w:eastAsia="Times New Roman"/>
          <w:color w:val="000000"/>
          <w:sz w:val="28"/>
          <w:szCs w:val="28"/>
        </w:rPr>
        <w:t>У</w:t>
      </w:r>
      <w:r w:rsidRPr="002D3762">
        <w:rPr>
          <w:rFonts w:eastAsia="Times New Roman"/>
          <w:color w:val="000000"/>
          <w:sz w:val="28"/>
          <w:szCs w:val="28"/>
        </w:rPr>
        <w:t>правления образования</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1D324C" w:rsidRPr="002D3762" w:rsidRDefault="001D324C" w:rsidP="001D324C">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Л.А.Семина</w:t>
      </w:r>
    </w:p>
    <w:p w:rsidR="001D324C" w:rsidRPr="002D3762" w:rsidRDefault="001D324C" w:rsidP="00866CC2">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r w:rsidR="00866CC2">
        <w:rPr>
          <w:rFonts w:eastAsia="Times New Roman"/>
          <w:color w:val="000000"/>
          <w:sz w:val="28"/>
          <w:szCs w:val="28"/>
        </w:rPr>
        <w:t xml:space="preserve">                                          </w:t>
      </w:r>
      <w:r w:rsidRPr="002D3762">
        <w:rPr>
          <w:rFonts w:eastAsia="Times New Roman"/>
          <w:color w:val="000000"/>
          <w:sz w:val="28"/>
          <w:szCs w:val="28"/>
        </w:rPr>
        <w:t>Приложение 8</w:t>
      </w:r>
    </w:p>
    <w:p w:rsidR="001D324C" w:rsidRPr="002D3762" w:rsidRDefault="001D324C" w:rsidP="001D324C">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к административному регламенту</w:t>
      </w:r>
    </w:p>
    <w:p w:rsidR="001D324C" w:rsidRPr="002D3762" w:rsidRDefault="001D324C" w:rsidP="00866CC2">
      <w:pPr>
        <w:widowControl/>
        <w:autoSpaceDE/>
        <w:autoSpaceDN/>
        <w:adjustRightInd/>
        <w:ind w:left="5103"/>
        <w:jc w:val="center"/>
        <w:rPr>
          <w:rFonts w:eastAsia="Times New Roman"/>
          <w:color w:val="000000"/>
          <w:sz w:val="28"/>
          <w:szCs w:val="28"/>
        </w:rPr>
      </w:pPr>
      <w:r w:rsidRPr="002D3762">
        <w:rPr>
          <w:rFonts w:eastAsia="Times New Roman"/>
          <w:color w:val="000000"/>
          <w:sz w:val="28"/>
          <w:szCs w:val="28"/>
        </w:rPr>
        <w:t>пред</w:t>
      </w:r>
      <w:r w:rsidR="00866CC2">
        <w:rPr>
          <w:rFonts w:eastAsia="Times New Roman"/>
          <w:color w:val="000000"/>
          <w:sz w:val="28"/>
          <w:szCs w:val="28"/>
        </w:rPr>
        <w:t xml:space="preserve">оставления муниципальной </w:t>
      </w:r>
      <w:r>
        <w:rPr>
          <w:rFonts w:eastAsia="Times New Roman"/>
          <w:color w:val="000000"/>
          <w:sz w:val="28"/>
          <w:szCs w:val="28"/>
        </w:rPr>
        <w:t xml:space="preserve">услуги </w:t>
      </w:r>
      <w:r w:rsidRPr="002D3762">
        <w:rPr>
          <w:rFonts w:eastAsia="Times New Roman"/>
          <w:color w:val="000000"/>
          <w:sz w:val="28"/>
          <w:szCs w:val="28"/>
        </w:rPr>
        <w:t>«П</w:t>
      </w:r>
      <w:r>
        <w:rPr>
          <w:rFonts w:eastAsia="Times New Roman"/>
          <w:color w:val="000000"/>
          <w:sz w:val="28"/>
          <w:szCs w:val="28"/>
        </w:rPr>
        <w:t xml:space="preserve">остановка на учет и направление </w:t>
      </w:r>
      <w:r w:rsidRPr="002D3762">
        <w:rPr>
          <w:rFonts w:eastAsia="Times New Roman"/>
          <w:color w:val="000000"/>
          <w:sz w:val="28"/>
          <w:szCs w:val="28"/>
        </w:rPr>
        <w:t xml:space="preserve">детей </w:t>
      </w:r>
      <w:r>
        <w:rPr>
          <w:rFonts w:eastAsia="Times New Roman"/>
          <w:color w:val="000000"/>
          <w:sz w:val="28"/>
          <w:szCs w:val="28"/>
        </w:rPr>
        <w:t xml:space="preserve">в муниципальные образовательные </w:t>
      </w:r>
      <w:r w:rsidRPr="002D3762">
        <w:rPr>
          <w:rFonts w:eastAsia="Times New Roman"/>
          <w:color w:val="000000"/>
          <w:sz w:val="28"/>
          <w:szCs w:val="28"/>
        </w:rPr>
        <w:t>организац</w:t>
      </w:r>
      <w:r w:rsidR="00866CC2">
        <w:rPr>
          <w:rFonts w:eastAsia="Times New Roman"/>
          <w:color w:val="000000"/>
          <w:sz w:val="28"/>
          <w:szCs w:val="28"/>
        </w:rPr>
        <w:t xml:space="preserve">ии, реализующие образовательные </w:t>
      </w:r>
      <w:r w:rsidRPr="002D3762">
        <w:rPr>
          <w:rFonts w:eastAsia="Times New Roman"/>
          <w:color w:val="000000"/>
          <w:sz w:val="28"/>
          <w:szCs w:val="28"/>
        </w:rPr>
        <w:t>программы дошкольного образования»</w:t>
      </w:r>
    </w:p>
    <w:p w:rsidR="001D324C" w:rsidRPr="002D3762" w:rsidRDefault="001D324C" w:rsidP="001D324C">
      <w:pPr>
        <w:widowControl/>
        <w:autoSpaceDE/>
        <w:autoSpaceDN/>
        <w:adjustRightInd/>
        <w:ind w:left="5103"/>
        <w:jc w:val="center"/>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DD488F" w:rsidRDefault="00DD488F" w:rsidP="007D1689">
      <w:pPr>
        <w:widowControl/>
        <w:autoSpaceDE/>
        <w:autoSpaceDN/>
        <w:adjustRightInd/>
        <w:ind w:firstLine="567"/>
        <w:jc w:val="center"/>
        <w:rPr>
          <w:rFonts w:eastAsia="Times New Roman"/>
          <w:b/>
          <w:bCs/>
          <w:color w:val="000000"/>
          <w:sz w:val="28"/>
          <w:szCs w:val="28"/>
        </w:rPr>
      </w:pP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Форма заявления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о постановке на учет, нуждающихся в предоставлении места</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муниципальной образовательной организации,</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реализующей программы дошкольного образования</w:t>
      </w:r>
    </w:p>
    <w:p w:rsidR="007D1689" w:rsidRPr="002D3762" w:rsidRDefault="007D1689" w:rsidP="007D1689">
      <w:pPr>
        <w:widowControl/>
        <w:autoSpaceDE/>
        <w:autoSpaceDN/>
        <w:adjustRightInd/>
        <w:ind w:firstLine="567"/>
        <w:jc w:val="center"/>
        <w:rPr>
          <w:rFonts w:eastAsia="Times New Roman"/>
          <w:color w:val="000000"/>
          <w:sz w:val="28"/>
          <w:szCs w:val="28"/>
        </w:rPr>
      </w:pPr>
      <w:r w:rsidRPr="002D3762">
        <w:rPr>
          <w:rFonts w:eastAsia="Times New Roman"/>
          <w:b/>
          <w:bCs/>
          <w:color w:val="000000"/>
          <w:sz w:val="28"/>
          <w:szCs w:val="28"/>
        </w:rPr>
        <w:t>(в бумажном виде)</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tbl>
      <w:tblPr>
        <w:tblW w:w="0" w:type="auto"/>
        <w:tblCellMar>
          <w:left w:w="0" w:type="dxa"/>
          <w:right w:w="0" w:type="dxa"/>
        </w:tblCellMar>
        <w:tblLook w:val="04A0"/>
      </w:tblPr>
      <w:tblGrid>
        <w:gridCol w:w="9855"/>
      </w:tblGrid>
      <w:tr w:rsidR="007D1689" w:rsidRPr="002D3762" w:rsidTr="00DD488F">
        <w:tc>
          <w:tcPr>
            <w:tcW w:w="9628" w:type="dxa"/>
            <w:tcMar>
              <w:top w:w="0" w:type="dxa"/>
              <w:left w:w="108" w:type="dxa"/>
              <w:bottom w:w="0" w:type="dxa"/>
              <w:right w:w="108" w:type="dxa"/>
            </w:tcMar>
            <w:hideMark/>
          </w:tcPr>
          <w:p w:rsidR="007D1689" w:rsidRPr="002D3762" w:rsidRDefault="007D1689" w:rsidP="005C32FE">
            <w:pPr>
              <w:widowControl/>
              <w:autoSpaceDE/>
              <w:autoSpaceDN/>
              <w:adjustRightInd/>
              <w:jc w:val="both"/>
              <w:rPr>
                <w:rFonts w:eastAsia="Times New Roman"/>
                <w:sz w:val="28"/>
                <w:szCs w:val="28"/>
              </w:rPr>
            </w:pPr>
            <w:r w:rsidRPr="002D3762">
              <w:rPr>
                <w:rFonts w:eastAsia="Times New Roman"/>
                <w:sz w:val="28"/>
                <w:szCs w:val="28"/>
              </w:rPr>
              <w:t> </w:t>
            </w:r>
          </w:p>
          <w:tbl>
            <w:tblPr>
              <w:tblW w:w="9534" w:type="dxa"/>
              <w:tblCellMar>
                <w:left w:w="0" w:type="dxa"/>
                <w:right w:w="0" w:type="dxa"/>
              </w:tblCellMar>
              <w:tblLook w:val="04A0"/>
            </w:tblPr>
            <w:tblGrid>
              <w:gridCol w:w="9636"/>
              <w:gridCol w:w="3"/>
            </w:tblGrid>
            <w:tr w:rsidR="00B91DA9" w:rsidRPr="002D3762" w:rsidTr="00DD488F">
              <w:trPr>
                <w:trHeight w:val="659"/>
              </w:trPr>
              <w:tc>
                <w:tcPr>
                  <w:tcW w:w="9531" w:type="dxa"/>
                  <w:tcBorders>
                    <w:top w:val="nil"/>
                  </w:tcBorders>
                  <w:tcMar>
                    <w:top w:w="0" w:type="dxa"/>
                    <w:left w:w="108" w:type="dxa"/>
                    <w:bottom w:w="0" w:type="dxa"/>
                    <w:right w:w="108" w:type="dxa"/>
                  </w:tcMar>
                  <w:hideMark/>
                </w:tcPr>
                <w:p w:rsidR="00B91DA9" w:rsidRPr="00B81D12" w:rsidRDefault="00B91DA9" w:rsidP="005C32FE">
                  <w:pPr>
                    <w:ind w:left="5387"/>
                    <w:jc w:val="both"/>
                    <w:rPr>
                      <w:sz w:val="28"/>
                      <w:szCs w:val="28"/>
                    </w:rPr>
                  </w:pPr>
                  <w:r w:rsidRPr="00B81D12">
                    <w:rPr>
                      <w:sz w:val="28"/>
                      <w:szCs w:val="28"/>
                    </w:rPr>
                    <w:t xml:space="preserve">                                        </w:t>
                  </w:r>
                </w:p>
                <w:p w:rsidR="0083383B" w:rsidRPr="0043403B" w:rsidRDefault="0083383B" w:rsidP="005C32FE">
                  <w:pPr>
                    <w:ind w:left="5387"/>
                    <w:jc w:val="both"/>
                    <w:rPr>
                      <w:sz w:val="28"/>
                      <w:szCs w:val="28"/>
                    </w:rPr>
                  </w:pPr>
                  <w:r w:rsidRPr="0043403B">
                    <w:rPr>
                      <w:sz w:val="28"/>
                      <w:szCs w:val="28"/>
                    </w:rPr>
                    <w:t xml:space="preserve">В Управление образования </w:t>
                  </w:r>
                </w:p>
                <w:p w:rsidR="0083383B" w:rsidRPr="0043403B" w:rsidRDefault="0083383B" w:rsidP="005C32FE">
                  <w:pPr>
                    <w:ind w:left="5387"/>
                    <w:jc w:val="both"/>
                    <w:rPr>
                      <w:sz w:val="28"/>
                      <w:szCs w:val="28"/>
                    </w:rPr>
                  </w:pPr>
                  <w:r w:rsidRPr="0043403B">
                    <w:rPr>
                      <w:sz w:val="28"/>
                      <w:szCs w:val="28"/>
                    </w:rPr>
                    <w:t xml:space="preserve">администрации муниципального </w:t>
                  </w:r>
                </w:p>
                <w:p w:rsidR="0083383B" w:rsidRPr="0043403B" w:rsidRDefault="0083383B" w:rsidP="005C32FE">
                  <w:pPr>
                    <w:ind w:left="5387"/>
                    <w:jc w:val="both"/>
                    <w:rPr>
                      <w:sz w:val="28"/>
                      <w:szCs w:val="28"/>
                    </w:rPr>
                  </w:pPr>
                  <w:r w:rsidRPr="0043403B">
                    <w:rPr>
                      <w:sz w:val="28"/>
                      <w:szCs w:val="28"/>
                    </w:rPr>
                    <w:t>образования Выселковский район</w:t>
                  </w:r>
                </w:p>
                <w:p w:rsidR="0083383B" w:rsidRPr="0043403B" w:rsidRDefault="0083383B" w:rsidP="005C32FE">
                  <w:pPr>
                    <w:ind w:left="5387"/>
                    <w:jc w:val="both"/>
                    <w:rPr>
                      <w:sz w:val="28"/>
                      <w:szCs w:val="28"/>
                      <w:u w:val="single"/>
                    </w:rPr>
                  </w:pPr>
                  <w:r>
                    <w:rPr>
                      <w:sz w:val="28"/>
                      <w:szCs w:val="28"/>
                    </w:rPr>
                    <w:t>___________________________</w:t>
                  </w:r>
                </w:p>
                <w:p w:rsidR="0083383B" w:rsidRPr="0043403B" w:rsidRDefault="0083383B" w:rsidP="005C32FE">
                  <w:pPr>
                    <w:pStyle w:val="aa"/>
                    <w:ind w:left="5387"/>
                    <w:jc w:val="both"/>
                    <w:rPr>
                      <w:rFonts w:ascii="Times New Roman" w:eastAsiaTheme="minorEastAsia" w:hAnsi="Times New Roman"/>
                      <w:sz w:val="18"/>
                      <w:szCs w:val="18"/>
                    </w:rPr>
                  </w:pPr>
                  <w:r w:rsidRPr="0043403B">
                    <w:rPr>
                      <w:rFonts w:ascii="Times New Roman" w:eastAsiaTheme="minorEastAsia" w:hAnsi="Times New Roman"/>
                      <w:sz w:val="28"/>
                      <w:szCs w:val="28"/>
                    </w:rPr>
                    <w:t xml:space="preserve"> </w:t>
                  </w:r>
                  <w:r w:rsidRPr="0043403B">
                    <w:rPr>
                      <w:rFonts w:ascii="Times New Roman" w:eastAsiaTheme="minorEastAsia" w:hAnsi="Times New Roman"/>
                      <w:sz w:val="18"/>
                      <w:szCs w:val="18"/>
                    </w:rPr>
                    <w:t xml:space="preserve">(фамилия, имя, отчество (последнее-при наличии) родителя  (законного  представителя) ребенка)                                                                                                   </w:t>
                  </w:r>
                </w:p>
                <w:p w:rsidR="0083383B" w:rsidRPr="0043403B" w:rsidRDefault="0083383B" w:rsidP="005C32FE">
                  <w:pPr>
                    <w:ind w:left="5387"/>
                    <w:jc w:val="both"/>
                    <w:rPr>
                      <w:sz w:val="28"/>
                      <w:szCs w:val="28"/>
                    </w:rPr>
                  </w:pPr>
                </w:p>
                <w:p w:rsidR="0083383B" w:rsidRPr="0043403B" w:rsidRDefault="0083383B" w:rsidP="005C32FE">
                  <w:pPr>
                    <w:jc w:val="both"/>
                    <w:rPr>
                      <w:sz w:val="28"/>
                      <w:szCs w:val="28"/>
                    </w:rPr>
                  </w:pPr>
                  <w:r w:rsidRPr="0043403B">
                    <w:rPr>
                      <w:sz w:val="28"/>
                      <w:szCs w:val="28"/>
                    </w:rPr>
                    <w:t>ЗАЯВЛЕНИЕ.</w:t>
                  </w:r>
                </w:p>
                <w:p w:rsidR="0083383B" w:rsidRPr="0043403B" w:rsidRDefault="0083383B" w:rsidP="005C32FE">
                  <w:pPr>
                    <w:jc w:val="both"/>
                    <w:rPr>
                      <w:sz w:val="28"/>
                      <w:szCs w:val="28"/>
                    </w:rPr>
                  </w:pPr>
                </w:p>
                <w:p w:rsidR="0083383B" w:rsidRPr="00591F17" w:rsidRDefault="0083383B" w:rsidP="005C32FE">
                  <w:pPr>
                    <w:jc w:val="both"/>
                    <w:rPr>
                      <w:sz w:val="28"/>
                      <w:szCs w:val="28"/>
                    </w:rPr>
                  </w:pPr>
                  <w:r w:rsidRPr="0043403B">
                    <w:rPr>
                      <w:sz w:val="28"/>
                      <w:szCs w:val="28"/>
                    </w:rPr>
                    <w:t xml:space="preserve">           </w:t>
                  </w:r>
                  <w:r w:rsidRPr="00591F17">
                    <w:rPr>
                      <w:sz w:val="28"/>
                      <w:szCs w:val="28"/>
                    </w:rPr>
                    <w:t xml:space="preserve">Прошу поставить на учет для направления моего ребенка, </w:t>
                  </w:r>
                  <w:r w:rsidRPr="00591F17">
                    <w:rPr>
                      <w:sz w:val="28"/>
                      <w:szCs w:val="28"/>
                    </w:rPr>
                    <w:lastRenderedPageBreak/>
                    <w:t>нуждающегося в предоставлении места    в     образовательной    организации,   реализующей образовательные программы дошкольного образования.</w:t>
                  </w:r>
                </w:p>
                <w:p w:rsidR="0083383B" w:rsidRPr="00591F17" w:rsidRDefault="00125842" w:rsidP="005C32FE">
                  <w:pPr>
                    <w:tabs>
                      <w:tab w:val="left" w:pos="2820"/>
                    </w:tabs>
                    <w:jc w:val="both"/>
                    <w:rPr>
                      <w:sz w:val="28"/>
                      <w:szCs w:val="28"/>
                    </w:rPr>
                  </w:pPr>
                  <w:r w:rsidRPr="00125842">
                    <w:rPr>
                      <w:b/>
                      <w:noProof/>
                      <w:sz w:val="28"/>
                      <w:szCs w:val="28"/>
                    </w:rPr>
                    <w:pict>
                      <v:rect id="Прямоугольник 2" o:spid="_x0000_s1026" style="position:absolute;left:0;text-align:left;margin-left:1.7pt;margin-top:2.7pt;width:13.5pt;height:1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"/>
                    </w:pict>
                  </w:r>
                  <w:r w:rsidR="0083383B" w:rsidRPr="00591F17">
                    <w:rPr>
                      <w:sz w:val="28"/>
                      <w:szCs w:val="28"/>
                    </w:rPr>
                    <w:t xml:space="preserve">      первичное зачисление </w:t>
                  </w:r>
                  <w:r w:rsidR="0083383B" w:rsidRPr="00591F17">
                    <w:rPr>
                      <w:i/>
                      <w:sz w:val="24"/>
                      <w:szCs w:val="24"/>
                    </w:rPr>
                    <w:t>(поставить любой знак в квадрате)</w:t>
                  </w:r>
                  <w:r w:rsidR="0083383B" w:rsidRPr="00591F17">
                    <w:rPr>
                      <w:sz w:val="28"/>
                      <w:szCs w:val="28"/>
                    </w:rPr>
                    <w:t xml:space="preserve">  </w:t>
                  </w:r>
                </w:p>
                <w:p w:rsidR="0083383B" w:rsidRPr="00591F17" w:rsidRDefault="00125842" w:rsidP="005C32FE">
                  <w:pPr>
                    <w:tabs>
                      <w:tab w:val="left" w:pos="2820"/>
                    </w:tabs>
                    <w:jc w:val="both"/>
                    <w:rPr>
                      <w:sz w:val="28"/>
                      <w:szCs w:val="28"/>
                    </w:rPr>
                  </w:pPr>
                  <w:r w:rsidRPr="00125842">
                    <w:rPr>
                      <w:b/>
                      <w:noProof/>
                      <w:sz w:val="28"/>
                      <w:szCs w:val="28"/>
                    </w:rPr>
                    <w:pict>
                      <v:rect id="Прямоугольник 1" o:spid="_x0000_s1028" style="position:absolute;left:0;text-align:left;margin-left:1.7pt;margin-top:4.6pt;width:13.5pt;height:1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"/>
                    </w:pict>
                  </w:r>
                  <w:r w:rsidR="0083383B" w:rsidRPr="00591F17">
                    <w:rPr>
                      <w:sz w:val="28"/>
                      <w:szCs w:val="28"/>
                    </w:rPr>
                    <w:t xml:space="preserve">      в порядке перевода из______________</w:t>
                  </w:r>
                  <w:r w:rsidR="0083383B">
                    <w:rPr>
                      <w:sz w:val="28"/>
                      <w:szCs w:val="28"/>
                    </w:rPr>
                    <w:t>_____________________</w:t>
                  </w:r>
                </w:p>
                <w:p w:rsidR="0083383B" w:rsidRPr="0043403B" w:rsidRDefault="0083383B" w:rsidP="005C32FE">
                  <w:pPr>
                    <w:pStyle w:val="aa"/>
                    <w:jc w:val="both"/>
                    <w:rPr>
                      <w:rFonts w:ascii="Times New Roman" w:hAnsi="Times New Roman"/>
                      <w:i/>
                      <w:sz w:val="24"/>
                      <w:szCs w:val="24"/>
                    </w:rPr>
                  </w:pPr>
                  <w:r w:rsidRPr="00591F17">
                    <w:rPr>
                      <w:rFonts w:ascii="Times New Roman" w:hAnsi="Times New Roman"/>
                    </w:rPr>
                    <w:tab/>
                  </w:r>
                  <w:r w:rsidRPr="00591F17">
                    <w:rPr>
                      <w:rFonts w:ascii="Times New Roman" w:hAnsi="Times New Roman"/>
                      <w:sz w:val="24"/>
                      <w:szCs w:val="24"/>
                    </w:rPr>
                    <w:t xml:space="preserve">                      </w:t>
                  </w:r>
                  <w:r w:rsidRPr="00591F17">
                    <w:rPr>
                      <w:rFonts w:ascii="Times New Roman" w:hAnsi="Times New Roman"/>
                      <w:i/>
                      <w:sz w:val="24"/>
                      <w:szCs w:val="24"/>
                    </w:rPr>
                    <w:t>(указать организацию, место нахождения)</w:t>
                  </w:r>
                </w:p>
                <w:p w:rsidR="0083383B" w:rsidRPr="0043403B" w:rsidRDefault="0083383B" w:rsidP="005C32FE">
                  <w:pPr>
                    <w:jc w:val="both"/>
                    <w:rPr>
                      <w:sz w:val="28"/>
                      <w:szCs w:val="28"/>
                    </w:rPr>
                  </w:pPr>
                </w:p>
                <w:p w:rsidR="0083383B" w:rsidRPr="0043403B" w:rsidRDefault="0083383B" w:rsidP="005C32FE">
                  <w:pPr>
                    <w:jc w:val="both"/>
                    <w:rPr>
                      <w:sz w:val="28"/>
                      <w:szCs w:val="28"/>
                    </w:rPr>
                  </w:pPr>
                  <w:r w:rsidRPr="0043403B">
                    <w:rPr>
                      <w:sz w:val="28"/>
                      <w:szCs w:val="28"/>
                    </w:rPr>
                    <w:t xml:space="preserve">         Сведения о ребенке:</w:t>
                  </w:r>
                </w:p>
                <w:tbl>
                  <w:tblPr>
                    <w:tblStyle w:val="ac"/>
                    <w:tblW w:w="0" w:type="auto"/>
                    <w:tblLook w:val="04A0"/>
                  </w:tblPr>
                  <w:tblGrid>
                    <w:gridCol w:w="5065"/>
                    <w:gridCol w:w="4345"/>
                  </w:tblGrid>
                  <w:tr w:rsidR="0083383B" w:rsidRPr="0043403B" w:rsidTr="002708C1">
                    <w:tc>
                      <w:tcPr>
                        <w:tcW w:w="5211" w:type="dxa"/>
                      </w:tcPr>
                      <w:p w:rsidR="0083383B" w:rsidRPr="0043403B" w:rsidRDefault="0083383B" w:rsidP="005C32FE">
                        <w:pPr>
                          <w:jc w:val="both"/>
                          <w:rPr>
                            <w:sz w:val="28"/>
                            <w:szCs w:val="28"/>
                          </w:rPr>
                        </w:pPr>
                        <w:r w:rsidRPr="0043403B">
                          <w:rPr>
                            <w:sz w:val="28"/>
                            <w:szCs w:val="28"/>
                          </w:rPr>
                          <w:t xml:space="preserve">Фамилия </w:t>
                        </w:r>
                      </w:p>
                    </w:tc>
                    <w:tc>
                      <w:tcPr>
                        <w:tcW w:w="4536" w:type="dxa"/>
                      </w:tcPr>
                      <w:p w:rsidR="0083383B" w:rsidRPr="0043403B" w:rsidRDefault="0083383B" w:rsidP="005C32FE">
                        <w:pPr>
                          <w:pStyle w:val="aa"/>
                          <w:jc w:val="both"/>
                          <w:rPr>
                            <w:rFonts w:ascii="Times New Roman" w:hAnsi="Times New Roman"/>
                            <w:sz w:val="28"/>
                            <w:szCs w:val="28"/>
                          </w:rPr>
                        </w:pPr>
                      </w:p>
                    </w:tc>
                  </w:tr>
                  <w:tr w:rsidR="0083383B" w:rsidRPr="0043403B" w:rsidTr="002708C1">
                    <w:tc>
                      <w:tcPr>
                        <w:tcW w:w="5211" w:type="dxa"/>
                      </w:tcPr>
                      <w:p w:rsidR="0083383B" w:rsidRPr="0043403B" w:rsidRDefault="0083383B" w:rsidP="005C32FE">
                        <w:pPr>
                          <w:jc w:val="both"/>
                          <w:rPr>
                            <w:sz w:val="28"/>
                            <w:szCs w:val="28"/>
                          </w:rPr>
                        </w:pPr>
                        <w:r w:rsidRPr="0043403B">
                          <w:rPr>
                            <w:sz w:val="28"/>
                            <w:szCs w:val="28"/>
                          </w:rPr>
                          <w:t xml:space="preserve">Имя </w:t>
                        </w:r>
                      </w:p>
                    </w:tc>
                    <w:tc>
                      <w:tcPr>
                        <w:tcW w:w="4536"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211" w:type="dxa"/>
                        <w:tcBorders>
                          <w:bottom w:val="single" w:sz="4" w:space="0" w:color="000000" w:themeColor="text1"/>
                        </w:tcBorders>
                      </w:tcPr>
                      <w:p w:rsidR="0083383B" w:rsidRPr="0043403B" w:rsidRDefault="0083383B" w:rsidP="005C32FE">
                        <w:pPr>
                          <w:jc w:val="both"/>
                          <w:rPr>
                            <w:sz w:val="28"/>
                            <w:szCs w:val="28"/>
                          </w:rPr>
                        </w:pPr>
                        <w:r w:rsidRPr="0043403B">
                          <w:rPr>
                            <w:sz w:val="28"/>
                            <w:szCs w:val="28"/>
                          </w:rPr>
                          <w:t>Отчество (при наличии)</w:t>
                        </w:r>
                      </w:p>
                    </w:tc>
                    <w:tc>
                      <w:tcPr>
                        <w:tcW w:w="4536" w:type="dxa"/>
                        <w:tcBorders>
                          <w:bottom w:val="single" w:sz="4" w:space="0" w:color="000000" w:themeColor="text1"/>
                        </w:tcBorders>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211" w:type="dxa"/>
                        <w:tcBorders>
                          <w:bottom w:val="single" w:sz="4" w:space="0" w:color="auto"/>
                        </w:tcBorders>
                      </w:tcPr>
                      <w:p w:rsidR="0083383B" w:rsidRPr="0043403B" w:rsidRDefault="0083383B" w:rsidP="005C32FE">
                        <w:pPr>
                          <w:jc w:val="both"/>
                          <w:rPr>
                            <w:sz w:val="28"/>
                            <w:szCs w:val="28"/>
                          </w:rPr>
                        </w:pPr>
                        <w:r w:rsidRPr="0043403B">
                          <w:rPr>
                            <w:sz w:val="28"/>
                            <w:szCs w:val="28"/>
                          </w:rPr>
                          <w:t>Дата рождения (день, месяц, год)</w:t>
                        </w:r>
                      </w:p>
                    </w:tc>
                    <w:tc>
                      <w:tcPr>
                        <w:tcW w:w="4536" w:type="dxa"/>
                        <w:tcBorders>
                          <w:bottom w:val="single" w:sz="4" w:space="0" w:color="auto"/>
                        </w:tcBorders>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211" w:type="dxa"/>
                      </w:tcPr>
                      <w:p w:rsidR="0083383B" w:rsidRPr="0043403B" w:rsidRDefault="0083383B" w:rsidP="005C32FE">
                        <w:pPr>
                          <w:jc w:val="both"/>
                          <w:rPr>
                            <w:sz w:val="28"/>
                            <w:szCs w:val="28"/>
                          </w:rPr>
                        </w:pPr>
                        <w:r w:rsidRPr="0043403B">
                          <w:rPr>
                            <w:sz w:val="28"/>
                            <w:szCs w:val="28"/>
                          </w:rPr>
                          <w:t>Реквизиты свидетельства о рождении (серия, номер, кем выдано, дата выдачи)</w:t>
                        </w:r>
                      </w:p>
                    </w:tc>
                    <w:tc>
                      <w:tcPr>
                        <w:tcW w:w="4536"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211" w:type="dxa"/>
                      </w:tcPr>
                      <w:p w:rsidR="0083383B" w:rsidRPr="0043403B" w:rsidRDefault="0083383B" w:rsidP="005C32FE">
                        <w:pPr>
                          <w:jc w:val="both"/>
                          <w:rPr>
                            <w:sz w:val="28"/>
                            <w:szCs w:val="28"/>
                          </w:rPr>
                        </w:pPr>
                        <w:r w:rsidRPr="0043403B">
                          <w:rPr>
                            <w:sz w:val="28"/>
                            <w:szCs w:val="28"/>
                          </w:rPr>
                          <w:t>Адрес места жительства (места пребывания, места фактического проживания (край (область), район (округ), населенный пункт, улица, № дома, корпус, квартира)</w:t>
                        </w:r>
                      </w:p>
                    </w:tc>
                    <w:tc>
                      <w:tcPr>
                        <w:tcW w:w="4536" w:type="dxa"/>
                      </w:tcPr>
                      <w:p w:rsidR="0083383B" w:rsidRPr="0043403B" w:rsidRDefault="0083383B" w:rsidP="005C32FE">
                        <w:pPr>
                          <w:pStyle w:val="aa"/>
                          <w:jc w:val="both"/>
                          <w:rPr>
                            <w:rFonts w:ascii="Times New Roman" w:hAnsi="Times New Roman"/>
                            <w:i/>
                            <w:sz w:val="28"/>
                            <w:szCs w:val="28"/>
                          </w:rPr>
                        </w:pPr>
                      </w:p>
                    </w:tc>
                  </w:tr>
                </w:tbl>
                <w:p w:rsidR="0083383B" w:rsidRPr="0043403B" w:rsidRDefault="0083383B" w:rsidP="005C32FE">
                  <w:pPr>
                    <w:jc w:val="both"/>
                    <w:rPr>
                      <w:sz w:val="18"/>
                      <w:szCs w:val="18"/>
                    </w:rPr>
                  </w:pPr>
                </w:p>
                <w:p w:rsidR="0083383B" w:rsidRPr="0043403B" w:rsidRDefault="0083383B" w:rsidP="005C32FE">
                  <w:pPr>
                    <w:jc w:val="both"/>
                    <w:rPr>
                      <w:sz w:val="28"/>
                      <w:szCs w:val="28"/>
                    </w:rPr>
                  </w:pPr>
                  <w:r w:rsidRPr="0043403B">
                    <w:rPr>
                      <w:sz w:val="28"/>
                      <w:szCs w:val="28"/>
                    </w:rPr>
                    <w:t xml:space="preserve">       Сведения о родителях (законных представителях) ребенка:</w:t>
                  </w:r>
                </w:p>
                <w:tbl>
                  <w:tblPr>
                    <w:tblStyle w:val="ac"/>
                    <w:tblW w:w="0" w:type="auto"/>
                    <w:tblLook w:val="04A0"/>
                  </w:tblPr>
                  <w:tblGrid>
                    <w:gridCol w:w="5065"/>
                    <w:gridCol w:w="4345"/>
                  </w:tblGrid>
                  <w:tr w:rsidR="0083383B" w:rsidRPr="0043403B" w:rsidTr="002708C1">
                    <w:tc>
                      <w:tcPr>
                        <w:tcW w:w="5198" w:type="dxa"/>
                      </w:tcPr>
                      <w:p w:rsidR="0083383B" w:rsidRPr="0043403B" w:rsidRDefault="0083383B" w:rsidP="005C32FE">
                        <w:pPr>
                          <w:jc w:val="both"/>
                          <w:rPr>
                            <w:sz w:val="28"/>
                            <w:szCs w:val="28"/>
                          </w:rPr>
                        </w:pPr>
                        <w:r w:rsidRPr="0043403B">
                          <w:rPr>
                            <w:sz w:val="28"/>
                            <w:szCs w:val="28"/>
                          </w:rPr>
                          <w:t xml:space="preserve">Фамилия </w:t>
                        </w:r>
                      </w:p>
                    </w:tc>
                    <w:tc>
                      <w:tcPr>
                        <w:tcW w:w="4549"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 xml:space="preserve">Имя </w:t>
                        </w:r>
                      </w:p>
                    </w:tc>
                    <w:tc>
                      <w:tcPr>
                        <w:tcW w:w="4549"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Отчество (при наличии)</w:t>
                        </w:r>
                      </w:p>
                    </w:tc>
                    <w:tc>
                      <w:tcPr>
                        <w:tcW w:w="4549"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 xml:space="preserve">Реквизиты документа, удостоверяющего личность </w:t>
                        </w:r>
                      </w:p>
                    </w:tc>
                    <w:tc>
                      <w:tcPr>
                        <w:tcW w:w="4549" w:type="dxa"/>
                      </w:tcPr>
                      <w:p w:rsidR="0083383B" w:rsidRPr="0043403B" w:rsidRDefault="0083383B" w:rsidP="005C32FE">
                        <w:pPr>
                          <w:pStyle w:val="aa"/>
                          <w:jc w:val="both"/>
                          <w:rPr>
                            <w:rFonts w:ascii="Times New Roman" w:hAnsi="Times New Roman"/>
                            <w:i/>
                            <w:sz w:val="28"/>
                            <w:szCs w:val="28"/>
                          </w:rPr>
                        </w:pP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Реквизиты документа, подтверждающего установление опеки (при наличии)</w:t>
                        </w:r>
                      </w:p>
                    </w:tc>
                    <w:tc>
                      <w:tcPr>
                        <w:tcW w:w="4549" w:type="dxa"/>
                        <w:shd w:val="clear" w:color="auto" w:fill="FFFFFF" w:themeFill="background1"/>
                      </w:tcPr>
                      <w:p w:rsidR="0083383B" w:rsidRPr="0043403B" w:rsidRDefault="0083383B" w:rsidP="005C32FE">
                        <w:pPr>
                          <w:jc w:val="both"/>
                          <w:rPr>
                            <w:sz w:val="28"/>
                            <w:szCs w:val="28"/>
                          </w:rPr>
                        </w:pPr>
                        <w:r w:rsidRPr="0043403B">
                          <w:rPr>
                            <w:sz w:val="28"/>
                            <w:szCs w:val="28"/>
                          </w:rPr>
                          <w:t>-</w:t>
                        </w: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Адрес электронной почты (при наличии)</w:t>
                        </w:r>
                      </w:p>
                    </w:tc>
                    <w:tc>
                      <w:tcPr>
                        <w:tcW w:w="4549" w:type="dxa"/>
                      </w:tcPr>
                      <w:p w:rsidR="0083383B" w:rsidRPr="006F6619" w:rsidRDefault="0083383B" w:rsidP="005C32FE">
                        <w:pPr>
                          <w:pStyle w:val="aa"/>
                          <w:jc w:val="both"/>
                          <w:rPr>
                            <w:rFonts w:ascii="Times New Roman" w:hAnsi="Times New Roman"/>
                            <w:i/>
                            <w:sz w:val="28"/>
                            <w:szCs w:val="28"/>
                          </w:rPr>
                        </w:pPr>
                      </w:p>
                    </w:tc>
                  </w:tr>
                  <w:tr w:rsidR="0083383B" w:rsidRPr="0043403B" w:rsidTr="002708C1">
                    <w:tc>
                      <w:tcPr>
                        <w:tcW w:w="5198" w:type="dxa"/>
                      </w:tcPr>
                      <w:p w:rsidR="0083383B" w:rsidRPr="0043403B" w:rsidRDefault="0083383B" w:rsidP="005C32FE">
                        <w:pPr>
                          <w:jc w:val="both"/>
                          <w:rPr>
                            <w:sz w:val="28"/>
                            <w:szCs w:val="28"/>
                          </w:rPr>
                        </w:pPr>
                        <w:r w:rsidRPr="0043403B">
                          <w:rPr>
                            <w:sz w:val="28"/>
                            <w:szCs w:val="28"/>
                          </w:rPr>
                          <w:t>Номер телефона (при наличии)</w:t>
                        </w:r>
                      </w:p>
                    </w:tc>
                    <w:tc>
                      <w:tcPr>
                        <w:tcW w:w="4549" w:type="dxa"/>
                      </w:tcPr>
                      <w:p w:rsidR="0083383B" w:rsidRPr="0043403B" w:rsidRDefault="0083383B" w:rsidP="005C32FE">
                        <w:pPr>
                          <w:pStyle w:val="aa"/>
                          <w:jc w:val="both"/>
                          <w:rPr>
                            <w:rFonts w:ascii="Times New Roman" w:hAnsi="Times New Roman"/>
                            <w:i/>
                            <w:sz w:val="28"/>
                            <w:szCs w:val="28"/>
                          </w:rPr>
                        </w:pPr>
                      </w:p>
                    </w:tc>
                  </w:tr>
                </w:tbl>
                <w:p w:rsidR="0083383B" w:rsidRPr="0043403B" w:rsidRDefault="0083383B" w:rsidP="005C32FE">
                  <w:pPr>
                    <w:jc w:val="both"/>
                    <w:rPr>
                      <w:sz w:val="28"/>
                      <w:szCs w:val="28"/>
                    </w:rPr>
                  </w:pPr>
                  <w:r w:rsidRPr="0043403B">
                    <w:rPr>
                      <w:sz w:val="28"/>
                      <w:szCs w:val="28"/>
                    </w:rPr>
                    <w:t>Язык образования ___________, родной язык из числа языков народов Российской Федерации ____________.</w:t>
                  </w:r>
                </w:p>
                <w:p w:rsidR="0083383B" w:rsidRPr="0043403B" w:rsidRDefault="0083383B" w:rsidP="005C32FE">
                  <w:pPr>
                    <w:jc w:val="both"/>
                    <w:rPr>
                      <w:sz w:val="28"/>
                      <w:szCs w:val="28"/>
                    </w:rPr>
                  </w:pPr>
                  <w:r w:rsidRPr="0043403B">
                    <w:rPr>
                      <w:sz w:val="28"/>
                      <w:szCs w:val="28"/>
                    </w:rPr>
                    <w:t>Потребность в обучении ребенка по адаптированной образовательной программе дошкольного образования_____________________</w:t>
                  </w:r>
                  <w:r>
                    <w:rPr>
                      <w:sz w:val="28"/>
                      <w:szCs w:val="28"/>
                    </w:rPr>
                    <w:t>____________</w:t>
                  </w:r>
                  <w:r w:rsidRPr="0043403B">
                    <w:rPr>
                      <w:sz w:val="28"/>
                      <w:szCs w:val="28"/>
                    </w:rPr>
                    <w:t>.</w:t>
                  </w:r>
                </w:p>
                <w:p w:rsidR="0083383B" w:rsidRPr="0043403B" w:rsidRDefault="0083383B" w:rsidP="005C32FE">
                  <w:pPr>
                    <w:ind w:left="4956" w:firstLine="708"/>
                    <w:jc w:val="both"/>
                    <w:rPr>
                      <w:i/>
                      <w:sz w:val="24"/>
                      <w:szCs w:val="24"/>
                    </w:rPr>
                  </w:pPr>
                  <w:r w:rsidRPr="0043403B">
                    <w:rPr>
                      <w:i/>
                      <w:sz w:val="24"/>
                      <w:szCs w:val="24"/>
                    </w:rPr>
                    <w:t>(имеется/отсутствует)</w:t>
                  </w:r>
                </w:p>
                <w:p w:rsidR="0083383B" w:rsidRPr="0043403B" w:rsidRDefault="0083383B" w:rsidP="005C32FE">
                  <w:pPr>
                    <w:jc w:val="both"/>
                    <w:rPr>
                      <w:sz w:val="28"/>
                      <w:szCs w:val="28"/>
                    </w:rPr>
                  </w:pPr>
                  <w:r w:rsidRPr="0043403B">
                    <w:rPr>
                      <w:sz w:val="28"/>
                      <w:szCs w:val="28"/>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______________________________</w:t>
                  </w:r>
                  <w:r>
                    <w:rPr>
                      <w:sz w:val="28"/>
                      <w:szCs w:val="28"/>
                    </w:rPr>
                    <w:t>_</w:t>
                  </w:r>
                  <w:r w:rsidRPr="0043403B">
                    <w:rPr>
                      <w:sz w:val="28"/>
                      <w:szCs w:val="28"/>
                    </w:rPr>
                    <w:t>____________</w:t>
                  </w:r>
                  <w:r>
                    <w:rPr>
                      <w:sz w:val="28"/>
                      <w:szCs w:val="28"/>
                    </w:rPr>
                    <w:t>_</w:t>
                  </w:r>
                  <w:r w:rsidRPr="0043403B">
                    <w:rPr>
                      <w:sz w:val="28"/>
                      <w:szCs w:val="28"/>
                    </w:rPr>
                    <w:t>.</w:t>
                  </w:r>
                </w:p>
                <w:p w:rsidR="0083383B" w:rsidRPr="0043403B" w:rsidRDefault="0083383B" w:rsidP="005C32FE">
                  <w:pPr>
                    <w:jc w:val="both"/>
                    <w:rPr>
                      <w:i/>
                      <w:sz w:val="24"/>
                      <w:szCs w:val="24"/>
                    </w:rPr>
                  </w:pPr>
                  <w:r w:rsidRPr="0043403B">
                    <w:rPr>
                      <w:i/>
                      <w:sz w:val="24"/>
                      <w:szCs w:val="24"/>
                    </w:rPr>
                    <w:t xml:space="preserve">                                             </w:t>
                  </w:r>
                  <w:r>
                    <w:rPr>
                      <w:i/>
                      <w:sz w:val="24"/>
                      <w:szCs w:val="24"/>
                    </w:rPr>
                    <w:t xml:space="preserve">  </w:t>
                  </w:r>
                  <w:r w:rsidRPr="0043403B">
                    <w:rPr>
                      <w:i/>
                      <w:sz w:val="24"/>
                      <w:szCs w:val="24"/>
                    </w:rPr>
                    <w:t xml:space="preserve">(имеется/отсутствует) </w:t>
                  </w:r>
                </w:p>
                <w:p w:rsidR="0083383B" w:rsidRPr="0043403B" w:rsidRDefault="0083383B" w:rsidP="005C32FE">
                  <w:pPr>
                    <w:jc w:val="both"/>
                    <w:rPr>
                      <w:sz w:val="28"/>
                      <w:szCs w:val="28"/>
                    </w:rPr>
                  </w:pPr>
                  <w:r w:rsidRPr="0043403B">
                    <w:rPr>
                      <w:sz w:val="28"/>
                      <w:szCs w:val="28"/>
                    </w:rPr>
                    <w:t>Направленность дошкольной группы</w:t>
                  </w:r>
                  <w:r>
                    <w:rPr>
                      <w:sz w:val="28"/>
                      <w:szCs w:val="28"/>
                    </w:rPr>
                    <w:t>__________________________</w:t>
                  </w:r>
                  <w:r w:rsidRPr="0043403B">
                    <w:rPr>
                      <w:sz w:val="28"/>
                      <w:szCs w:val="28"/>
                    </w:rPr>
                    <w:t>______</w:t>
                  </w:r>
                  <w:r>
                    <w:rPr>
                      <w:sz w:val="28"/>
                      <w:szCs w:val="28"/>
                    </w:rPr>
                    <w:t>_</w:t>
                  </w:r>
                  <w:r w:rsidRPr="0043403B">
                    <w:rPr>
                      <w:sz w:val="28"/>
                      <w:szCs w:val="28"/>
                    </w:rPr>
                    <w:t>.</w:t>
                  </w:r>
                </w:p>
                <w:p w:rsidR="0083383B" w:rsidRPr="0043403B" w:rsidRDefault="0083383B" w:rsidP="005C32FE">
                  <w:pPr>
                    <w:jc w:val="both"/>
                    <w:rPr>
                      <w:i/>
                      <w:sz w:val="24"/>
                      <w:szCs w:val="24"/>
                    </w:rPr>
                  </w:pPr>
                  <w:r>
                    <w:rPr>
                      <w:i/>
                      <w:sz w:val="24"/>
                      <w:szCs w:val="24"/>
                    </w:rPr>
                    <w:t xml:space="preserve">          </w:t>
                  </w:r>
                  <w:r w:rsidRPr="0043403B">
                    <w:rPr>
                      <w:i/>
                      <w:sz w:val="24"/>
                      <w:szCs w:val="24"/>
                    </w:rPr>
                    <w:t xml:space="preserve"> (общеразвивающая, компенсирующая, комбинированная, оздоровительная) </w:t>
                  </w:r>
                </w:p>
                <w:p w:rsidR="0083383B" w:rsidRPr="0043403B" w:rsidRDefault="0083383B" w:rsidP="005C32FE">
                  <w:pPr>
                    <w:jc w:val="both"/>
                    <w:rPr>
                      <w:sz w:val="28"/>
                      <w:szCs w:val="28"/>
                    </w:rPr>
                  </w:pPr>
                  <w:r w:rsidRPr="0043403B">
                    <w:rPr>
                      <w:sz w:val="28"/>
                      <w:szCs w:val="28"/>
                    </w:rPr>
                    <w:t>Необходимый режим пребывания ребенка</w:t>
                  </w:r>
                  <w:r>
                    <w:rPr>
                      <w:sz w:val="28"/>
                      <w:szCs w:val="28"/>
                    </w:rPr>
                    <w:t>_____________________________</w:t>
                  </w:r>
                  <w:r w:rsidRPr="0043403B">
                    <w:rPr>
                      <w:sz w:val="28"/>
                      <w:szCs w:val="28"/>
                    </w:rPr>
                    <w:t xml:space="preserve">. </w:t>
                  </w:r>
                </w:p>
                <w:p w:rsidR="0083383B" w:rsidRPr="0043403B" w:rsidRDefault="0083383B" w:rsidP="005C32FE">
                  <w:pPr>
                    <w:jc w:val="both"/>
                    <w:rPr>
                      <w:i/>
                    </w:rPr>
                  </w:pPr>
                  <w:r>
                    <w:rPr>
                      <w:i/>
                      <w:sz w:val="28"/>
                      <w:szCs w:val="28"/>
                    </w:rPr>
                    <w:t xml:space="preserve">      </w:t>
                  </w:r>
                  <w:r w:rsidRPr="0043403B">
                    <w:rPr>
                      <w:i/>
                    </w:rPr>
                    <w:t xml:space="preserve"> (полного дня (10,5-часового пребывания)/кратковременного пребывания (3 – часовое пребывание)</w:t>
                  </w:r>
                </w:p>
                <w:p w:rsidR="0083383B" w:rsidRPr="0043403B" w:rsidRDefault="0083383B" w:rsidP="005C32FE">
                  <w:pPr>
                    <w:jc w:val="both"/>
                    <w:rPr>
                      <w:sz w:val="28"/>
                      <w:szCs w:val="28"/>
                    </w:rPr>
                  </w:pPr>
                  <w:r>
                    <w:rPr>
                      <w:sz w:val="28"/>
                      <w:szCs w:val="28"/>
                    </w:rPr>
                    <w:t xml:space="preserve">Желаемая дата приема на </w:t>
                  </w:r>
                  <w:r w:rsidRPr="0043403B">
                    <w:rPr>
                      <w:sz w:val="28"/>
                      <w:szCs w:val="28"/>
                    </w:rPr>
                    <w:t>обучение_______________________________</w:t>
                  </w:r>
                  <w:r>
                    <w:rPr>
                      <w:sz w:val="28"/>
                      <w:szCs w:val="28"/>
                    </w:rPr>
                    <w:t>____</w:t>
                  </w:r>
                  <w:r w:rsidRPr="0043403B">
                    <w:rPr>
                      <w:sz w:val="28"/>
                      <w:szCs w:val="28"/>
                    </w:rPr>
                    <w:t>.</w:t>
                  </w:r>
                </w:p>
                <w:p w:rsidR="0083383B" w:rsidRDefault="0083383B" w:rsidP="005C32FE">
                  <w:pPr>
                    <w:jc w:val="both"/>
                    <w:rPr>
                      <w:i/>
                      <w:sz w:val="24"/>
                      <w:szCs w:val="24"/>
                    </w:rPr>
                  </w:pPr>
                  <w:r w:rsidRPr="0043403B">
                    <w:rPr>
                      <w:sz w:val="28"/>
                      <w:szCs w:val="28"/>
                    </w:rPr>
                    <w:lastRenderedPageBreak/>
                    <w:t xml:space="preserve">                            </w:t>
                  </w:r>
                  <w:r>
                    <w:rPr>
                      <w:sz w:val="28"/>
                      <w:szCs w:val="28"/>
                    </w:rPr>
                    <w:t xml:space="preserve">                </w:t>
                  </w:r>
                  <w:r w:rsidRPr="0043403B">
                    <w:rPr>
                      <w:i/>
                      <w:sz w:val="24"/>
                      <w:szCs w:val="24"/>
                    </w:rPr>
                    <w:t>(число, месяц, год)</w:t>
                  </w:r>
                </w:p>
                <w:p w:rsidR="0083383B" w:rsidRPr="0043403B" w:rsidRDefault="0083383B" w:rsidP="005C32FE">
                  <w:pPr>
                    <w:jc w:val="both"/>
                    <w:rPr>
                      <w:i/>
                      <w:sz w:val="24"/>
                      <w:szCs w:val="24"/>
                    </w:rPr>
                  </w:pPr>
                  <w:r w:rsidRPr="0043403B">
                    <w:rPr>
                      <w:sz w:val="28"/>
                      <w:szCs w:val="28"/>
                    </w:rPr>
                    <w:t>Дошкольные образовательные организации муниципального образования Выселковский  район, выбранные для приема</w:t>
                  </w:r>
                  <w:r>
                    <w:rPr>
                      <w:sz w:val="28"/>
                      <w:szCs w:val="28"/>
                    </w:rPr>
                    <w:t xml:space="preserve"> №</w:t>
                  </w:r>
                  <w:r w:rsidR="005C32FE">
                    <w:rPr>
                      <w:sz w:val="28"/>
                      <w:szCs w:val="28"/>
                    </w:rPr>
                    <w:t>__</w:t>
                  </w:r>
                  <w:r>
                    <w:rPr>
                      <w:sz w:val="28"/>
                      <w:szCs w:val="28"/>
                    </w:rPr>
                    <w:t>, №__,№___,№__</w:t>
                  </w:r>
                  <w:r w:rsidR="005C32FE">
                    <w:rPr>
                      <w:sz w:val="28"/>
                      <w:szCs w:val="28"/>
                    </w:rPr>
                    <w:t>_</w:t>
                  </w:r>
                  <w:r>
                    <w:rPr>
                      <w:sz w:val="28"/>
                      <w:szCs w:val="28"/>
                    </w:rPr>
                    <w:t>,№___.</w:t>
                  </w:r>
                </w:p>
                <w:p w:rsidR="0083383B" w:rsidRPr="0043403B" w:rsidRDefault="0083383B" w:rsidP="005C32FE">
                  <w:pPr>
                    <w:pStyle w:val="aa"/>
                    <w:jc w:val="both"/>
                    <w:rPr>
                      <w:rFonts w:ascii="Times New Roman" w:hAnsi="Times New Roman"/>
                      <w:i/>
                      <w:sz w:val="24"/>
                      <w:szCs w:val="24"/>
                    </w:rPr>
                  </w:pPr>
                  <w:r w:rsidRPr="0043403B">
                    <w:rPr>
                      <w:rFonts w:ascii="Times New Roman" w:eastAsiaTheme="minorEastAsia" w:hAnsi="Times New Roman"/>
                      <w:sz w:val="28"/>
                      <w:szCs w:val="28"/>
                    </w:rPr>
                    <w:t xml:space="preserve">     </w:t>
                  </w:r>
                  <w:r w:rsidRPr="0043403B">
                    <w:rPr>
                      <w:rFonts w:ascii="Times New Roman" w:eastAsiaTheme="minorEastAsia" w:hAnsi="Times New Roman"/>
                      <w:i/>
                      <w:sz w:val="24"/>
                      <w:szCs w:val="24"/>
                    </w:rPr>
                    <w:t xml:space="preserve">(указать не более пяти, первая из выбранных дошкольных </w:t>
                  </w:r>
                  <w:r w:rsidRPr="0043403B">
                    <w:rPr>
                      <w:rFonts w:ascii="Times New Roman" w:hAnsi="Times New Roman"/>
                      <w:i/>
                      <w:sz w:val="24"/>
                      <w:szCs w:val="24"/>
                    </w:rPr>
                    <w:t xml:space="preserve">                                                                                                                              образовательных организаций   является приоритетной,  другие – дополнительными)</w:t>
                  </w:r>
                </w:p>
                <w:p w:rsidR="0083383B" w:rsidRPr="0043403B" w:rsidRDefault="0083383B" w:rsidP="005C32FE">
                  <w:pPr>
                    <w:jc w:val="both"/>
                    <w:rPr>
                      <w:sz w:val="28"/>
                      <w:szCs w:val="28"/>
                    </w:rPr>
                  </w:pPr>
                  <w:r w:rsidRPr="0043403B">
                    <w:rPr>
                      <w:sz w:val="28"/>
                      <w:szCs w:val="28"/>
                    </w:rPr>
                    <w:t>Наличие права на специальные меры поддержки (гарантии) отдельных категорий граждан и их семей</w:t>
                  </w:r>
                  <w:r>
                    <w:rPr>
                      <w:sz w:val="28"/>
                      <w:szCs w:val="28"/>
                    </w:rPr>
                    <w:t>________________________________________</w:t>
                  </w:r>
                  <w:r w:rsidRPr="0043403B">
                    <w:rPr>
                      <w:sz w:val="28"/>
                      <w:szCs w:val="28"/>
                    </w:rPr>
                    <w:t xml:space="preserve"> __________________________________________</w:t>
                  </w:r>
                  <w:r>
                    <w:rPr>
                      <w:sz w:val="28"/>
                      <w:szCs w:val="28"/>
                    </w:rPr>
                    <w:t>___</w:t>
                  </w:r>
                  <w:r w:rsidR="005C32FE">
                    <w:rPr>
                      <w:sz w:val="28"/>
                      <w:szCs w:val="28"/>
                    </w:rPr>
                    <w:t>____________________</w:t>
                  </w:r>
                  <w:r w:rsidRPr="0043403B">
                    <w:rPr>
                      <w:sz w:val="28"/>
                      <w:szCs w:val="28"/>
                    </w:rPr>
                    <w:t>.</w:t>
                  </w:r>
                </w:p>
                <w:p w:rsidR="0083383B" w:rsidRPr="0043403B" w:rsidRDefault="0083383B" w:rsidP="005C32FE">
                  <w:pPr>
                    <w:jc w:val="both"/>
                    <w:rPr>
                      <w:i/>
                      <w:sz w:val="24"/>
                      <w:szCs w:val="24"/>
                    </w:rPr>
                  </w:pPr>
                  <w:r w:rsidRPr="0043403B">
                    <w:rPr>
                      <w:i/>
                      <w:sz w:val="24"/>
                      <w:szCs w:val="24"/>
                    </w:rPr>
                    <w:t>(указать льготу (право на внеочередное (первоочередное) предоставление места в дошкольной образовательной организации)</w:t>
                  </w:r>
                </w:p>
                <w:p w:rsidR="0083383B" w:rsidRPr="00591F17" w:rsidRDefault="0083383B" w:rsidP="005C32FE">
                  <w:pPr>
                    <w:jc w:val="both"/>
                    <w:rPr>
                      <w:sz w:val="28"/>
                      <w:szCs w:val="28"/>
                    </w:rPr>
                  </w:pPr>
                  <w:r w:rsidRPr="00591F17">
                    <w:rPr>
                      <w:sz w:val="28"/>
                      <w:szCs w:val="28"/>
                    </w:rPr>
                    <w:t>Наличие у ребенка полнородных и неполнородных братьев и (или) сестер, проживающих в одной с ним семье и имеющих общее с ним место жительства, обучающихся в дошкольной образовательной организации, выбранной для приема ребенка</w:t>
                  </w:r>
                </w:p>
                <w:p w:rsidR="0083383B" w:rsidRPr="00591F17" w:rsidRDefault="0083383B" w:rsidP="005C32FE">
                  <w:pPr>
                    <w:jc w:val="both"/>
                    <w:rPr>
                      <w:sz w:val="28"/>
                      <w:szCs w:val="28"/>
                    </w:rPr>
                  </w:pPr>
                  <w:r w:rsidRPr="00591F17">
                    <w:rPr>
                      <w:sz w:val="28"/>
                      <w:szCs w:val="28"/>
                    </w:rPr>
                    <w:t>____________________________________</w:t>
                  </w:r>
                  <w:r w:rsidR="005C32FE">
                    <w:rPr>
                      <w:sz w:val="28"/>
                      <w:szCs w:val="28"/>
                    </w:rPr>
                    <w:t>_____________________________</w:t>
                  </w:r>
                </w:p>
                <w:p w:rsidR="0083383B" w:rsidRPr="00591F17" w:rsidRDefault="0083383B" w:rsidP="005C32FE">
                  <w:pPr>
                    <w:jc w:val="both"/>
                    <w:rPr>
                      <w:i/>
                      <w:sz w:val="24"/>
                      <w:szCs w:val="24"/>
                    </w:rPr>
                  </w:pPr>
                  <w:r w:rsidRPr="00591F17">
                    <w:rPr>
                      <w:i/>
                      <w:sz w:val="24"/>
                      <w:szCs w:val="24"/>
                    </w:rPr>
                    <w:t xml:space="preserve"> (фамилия(-ии), имя (имена), отчество(-а) (последнее - при наличии) братьев и (или) сестер)</w:t>
                  </w:r>
                </w:p>
                <w:p w:rsidR="0083383B" w:rsidRPr="00591F17" w:rsidRDefault="0083383B" w:rsidP="005C32FE">
                  <w:pPr>
                    <w:spacing w:before="240" w:after="240"/>
                    <w:ind w:right="-78"/>
                    <w:jc w:val="both"/>
                    <w:rPr>
                      <w:b/>
                      <w:sz w:val="28"/>
                      <w:szCs w:val="28"/>
                    </w:rPr>
                  </w:pPr>
                  <w:r w:rsidRPr="00591F17">
                    <w:rPr>
                      <w:b/>
                      <w:sz w:val="28"/>
                      <w:szCs w:val="28"/>
                    </w:rPr>
                    <w:t>В случае изменения данных, указанных в заявлении, обязуюсь своевременно внести соответствующие изменения в него и при невыполнении настоящего условия не предъявлять претензий.</w:t>
                  </w:r>
                </w:p>
                <w:p w:rsidR="0083383B" w:rsidRPr="0043403B" w:rsidRDefault="0083383B" w:rsidP="005C32FE">
                  <w:pPr>
                    <w:jc w:val="both"/>
                    <w:rPr>
                      <w:sz w:val="28"/>
                      <w:szCs w:val="28"/>
                    </w:rPr>
                  </w:pPr>
                  <w:r w:rsidRPr="00591F17">
                    <w:rPr>
                      <w:sz w:val="28"/>
                      <w:szCs w:val="28"/>
                    </w:rPr>
                    <w:t>Выдать уведомление:</w:t>
                  </w:r>
                  <w:r w:rsidRPr="0043403B">
                    <w:rPr>
                      <w:sz w:val="28"/>
                      <w:szCs w:val="28"/>
                    </w:rPr>
                    <w:t xml:space="preserve">         </w:t>
                  </w:r>
                </w:p>
                <w:tbl>
                  <w:tblPr>
                    <w:tblW w:w="8506" w:type="dxa"/>
                    <w:tblInd w:w="108" w:type="dxa"/>
                    <w:tblLook w:val="0000"/>
                  </w:tblPr>
                  <w:tblGrid>
                    <w:gridCol w:w="426"/>
                    <w:gridCol w:w="8080"/>
                  </w:tblGrid>
                  <w:tr w:rsidR="0083383B" w:rsidRPr="0043403B" w:rsidTr="002708C1">
                    <w:trPr>
                      <w:trHeight w:val="407"/>
                    </w:trPr>
                    <w:tc>
                      <w:tcPr>
                        <w:tcW w:w="426" w:type="dxa"/>
                        <w:tcBorders>
                          <w:top w:val="single" w:sz="4" w:space="0" w:color="auto"/>
                          <w:left w:val="single" w:sz="4" w:space="0" w:color="auto"/>
                          <w:bottom w:val="single" w:sz="4" w:space="0" w:color="auto"/>
                          <w:right w:val="single" w:sz="4" w:space="0" w:color="auto"/>
                        </w:tcBorders>
                        <w:vAlign w:val="center"/>
                      </w:tcPr>
                      <w:p w:rsidR="0083383B" w:rsidRPr="0043403B" w:rsidRDefault="0083383B" w:rsidP="005C32FE">
                        <w:pPr>
                          <w:pStyle w:val="ae"/>
                          <w:rPr>
                            <w:rFonts w:ascii="Times New Roman" w:hAnsi="Times New Roman" w:cs="Times New Roman"/>
                            <w:b/>
                            <w:sz w:val="28"/>
                            <w:szCs w:val="28"/>
                          </w:rPr>
                        </w:pPr>
                      </w:p>
                    </w:tc>
                    <w:tc>
                      <w:tcPr>
                        <w:tcW w:w="8080" w:type="dxa"/>
                        <w:tcBorders>
                          <w:left w:val="single" w:sz="4" w:space="0" w:color="auto"/>
                        </w:tcBorders>
                      </w:tcPr>
                      <w:p w:rsidR="0083383B" w:rsidRPr="0043403B" w:rsidRDefault="0083383B" w:rsidP="005C32FE">
                        <w:pPr>
                          <w:pStyle w:val="ad"/>
                          <w:jc w:val="both"/>
                          <w:rPr>
                            <w:rFonts w:ascii="Times New Roman" w:hAnsi="Times New Roman" w:cs="Times New Roman"/>
                            <w:sz w:val="28"/>
                            <w:szCs w:val="28"/>
                          </w:rPr>
                        </w:pPr>
                        <w:r w:rsidRPr="0043403B">
                          <w:rPr>
                            <w:rFonts w:ascii="Times New Roman" w:hAnsi="Times New Roman" w:cs="Times New Roman"/>
                            <w:sz w:val="28"/>
                            <w:szCs w:val="28"/>
                          </w:rPr>
                          <w:t xml:space="preserve">по электронной почте </w:t>
                        </w:r>
                        <w:r w:rsidRPr="0043403B">
                          <w:rPr>
                            <w:rFonts w:ascii="Times New Roman" w:hAnsi="Times New Roman" w:cs="Times New Roman"/>
                            <w:i/>
                          </w:rPr>
                          <w:t>(поставить любой знак в квадрате)</w:t>
                        </w:r>
                      </w:p>
                    </w:tc>
                  </w:tr>
                  <w:tr w:rsidR="0083383B" w:rsidRPr="0043403B" w:rsidTr="002708C1">
                    <w:trPr>
                      <w:trHeight w:val="361"/>
                    </w:trPr>
                    <w:tc>
                      <w:tcPr>
                        <w:tcW w:w="426" w:type="dxa"/>
                        <w:tcBorders>
                          <w:top w:val="single" w:sz="4" w:space="0" w:color="auto"/>
                          <w:left w:val="single" w:sz="4" w:space="0" w:color="auto"/>
                          <w:bottom w:val="single" w:sz="4" w:space="0" w:color="auto"/>
                          <w:right w:val="single" w:sz="4" w:space="0" w:color="auto"/>
                        </w:tcBorders>
                        <w:vAlign w:val="center"/>
                      </w:tcPr>
                      <w:p w:rsidR="0083383B" w:rsidRPr="0043403B" w:rsidRDefault="0083383B" w:rsidP="005C32FE">
                        <w:pPr>
                          <w:pStyle w:val="ae"/>
                          <w:ind w:left="720"/>
                          <w:rPr>
                            <w:rFonts w:ascii="Times New Roman" w:hAnsi="Times New Roman" w:cs="Times New Roman"/>
                            <w:sz w:val="28"/>
                            <w:szCs w:val="28"/>
                          </w:rPr>
                        </w:pPr>
                      </w:p>
                    </w:tc>
                    <w:tc>
                      <w:tcPr>
                        <w:tcW w:w="8080" w:type="dxa"/>
                        <w:tcBorders>
                          <w:left w:val="single" w:sz="4" w:space="0" w:color="auto"/>
                        </w:tcBorders>
                      </w:tcPr>
                      <w:p w:rsidR="0083383B" w:rsidRPr="0043403B" w:rsidRDefault="0083383B" w:rsidP="005C32FE">
                        <w:pPr>
                          <w:pStyle w:val="ae"/>
                          <w:rPr>
                            <w:rFonts w:ascii="Times New Roman" w:hAnsi="Times New Roman" w:cs="Times New Roman"/>
                            <w:sz w:val="28"/>
                            <w:szCs w:val="28"/>
                          </w:rPr>
                        </w:pPr>
                        <w:r w:rsidRPr="0043403B">
                          <w:rPr>
                            <w:rFonts w:ascii="Times New Roman" w:hAnsi="Times New Roman" w:cs="Times New Roman"/>
                            <w:sz w:val="28"/>
                            <w:szCs w:val="28"/>
                          </w:rPr>
                          <w:t xml:space="preserve">лично </w:t>
                        </w:r>
                        <w:r w:rsidRPr="0043403B">
                          <w:rPr>
                            <w:rFonts w:ascii="Times New Roman" w:hAnsi="Times New Roman" w:cs="Times New Roman"/>
                            <w:i/>
                          </w:rPr>
                          <w:t>(поставить любой знак в квадрате)</w:t>
                        </w:r>
                      </w:p>
                    </w:tc>
                  </w:tr>
                </w:tbl>
                <w:p w:rsidR="00B91DA9" w:rsidRPr="00AE0A08" w:rsidRDefault="00125842" w:rsidP="005C32FE">
                  <w:pPr>
                    <w:jc w:val="both"/>
                    <w:rPr>
                      <w:rFonts w:eastAsia="Times New Roman"/>
                      <w:sz w:val="16"/>
                      <w:szCs w:val="16"/>
                    </w:rPr>
                  </w:pPr>
                  <w:r w:rsidRPr="00125842">
                    <w:rPr>
                      <w:rFonts w:eastAsia="Times New Roman"/>
                      <w:noProof/>
                      <w:sz w:val="28"/>
                      <w:szCs w:val="28"/>
                    </w:rPr>
                    <w:pict>
                      <v:rect id="Прямоугольник 8" o:spid="_x0000_s1027" style="position:absolute;left:0;text-align:left;margin-left:6.65pt;margin-top:7.95pt;width:20pt;height:1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"/>
                    </w:pict>
                  </w:r>
                </w:p>
                <w:p w:rsidR="00B91DA9" w:rsidRPr="002D3762" w:rsidRDefault="00B91DA9" w:rsidP="005C32FE">
                  <w:pPr>
                    <w:widowControl/>
                    <w:autoSpaceDE/>
                    <w:autoSpaceDN/>
                    <w:adjustRightInd/>
                    <w:jc w:val="both"/>
                    <w:rPr>
                      <w:rFonts w:eastAsia="Times New Roman"/>
                      <w:sz w:val="28"/>
                      <w:szCs w:val="28"/>
                    </w:rPr>
                  </w:pPr>
                  <w:r w:rsidRPr="002D3762">
                    <w:rPr>
                      <w:rFonts w:eastAsia="Times New Roman"/>
                      <w:sz w:val="28"/>
                      <w:szCs w:val="28"/>
                    </w:rPr>
                    <w:t> </w:t>
                  </w:r>
                  <w:r w:rsidR="00B76C5C">
                    <w:rPr>
                      <w:rFonts w:eastAsia="Times New Roman"/>
                      <w:sz w:val="28"/>
                      <w:szCs w:val="28"/>
                    </w:rPr>
                    <w:t xml:space="preserve">     </w:t>
                  </w:r>
                  <w:r w:rsidRPr="00181C30">
                    <w:rPr>
                      <w:rFonts w:eastAsia="Times New Roman"/>
                      <w:spacing w:val="-11"/>
                      <w:sz w:val="28"/>
                      <w:szCs w:val="28"/>
                    </w:rPr>
                    <w:t>С обработкой персональных данных в соответствии с Федеральным законом от 27 июля 2006 года № 152-ФЗ «О персональных данных» согласен (согласна).</w:t>
                  </w:r>
                </w:p>
                <w:p w:rsidR="00B91DA9" w:rsidRPr="00B76C5C" w:rsidRDefault="00B91DA9" w:rsidP="005C32FE">
                  <w:pPr>
                    <w:widowControl/>
                    <w:autoSpaceDE/>
                    <w:autoSpaceDN/>
                    <w:adjustRightInd/>
                    <w:jc w:val="both"/>
                    <w:rPr>
                      <w:rFonts w:eastAsia="Times New Roman"/>
                      <w:sz w:val="28"/>
                      <w:szCs w:val="28"/>
                    </w:rPr>
                  </w:pPr>
                  <w:r w:rsidRPr="002D3762">
                    <w:rPr>
                      <w:rFonts w:eastAsia="Times New Roman"/>
                      <w:sz w:val="28"/>
                      <w:szCs w:val="28"/>
                    </w:rPr>
                    <w:t>____________________   </w:t>
                  </w:r>
                  <w:r>
                    <w:rPr>
                      <w:rFonts w:eastAsia="Times New Roman"/>
                      <w:sz w:val="28"/>
                      <w:szCs w:val="28"/>
                    </w:rPr>
                    <w:t xml:space="preserve">                    </w:t>
                  </w:r>
                  <w:r w:rsidR="00B76C5C">
                    <w:rPr>
                      <w:rFonts w:eastAsia="Times New Roman"/>
                      <w:sz w:val="28"/>
                      <w:szCs w:val="28"/>
                    </w:rPr>
                    <w:t>______________</w:t>
                  </w:r>
                  <w:r>
                    <w:rPr>
                      <w:rFonts w:eastAsia="Times New Roman"/>
                      <w:sz w:val="28"/>
                      <w:szCs w:val="28"/>
                    </w:rPr>
                    <w:t xml:space="preserve">                            </w:t>
                  </w:r>
                  <w:r w:rsidR="00B76C5C">
                    <w:rPr>
                      <w:rFonts w:eastAsia="Times New Roman"/>
                      <w:sz w:val="28"/>
                      <w:szCs w:val="28"/>
                    </w:rPr>
                    <w:t> (</w:t>
                  </w:r>
                  <w:r w:rsidRPr="00AE0A08">
                    <w:rPr>
                      <w:rFonts w:eastAsia="Times New Roman"/>
                      <w:sz w:val="24"/>
                      <w:szCs w:val="24"/>
                    </w:rPr>
                    <w:t xml:space="preserve">подпись)                              </w:t>
                  </w:r>
                  <w:r w:rsidR="00B76C5C">
                    <w:rPr>
                      <w:rFonts w:eastAsia="Times New Roman"/>
                      <w:sz w:val="24"/>
                      <w:szCs w:val="24"/>
                    </w:rPr>
                    <w:t xml:space="preserve">           </w:t>
                  </w:r>
                  <w:r w:rsidRPr="00AE0A08">
                    <w:rPr>
                      <w:rFonts w:eastAsia="Times New Roman"/>
                      <w:sz w:val="24"/>
                      <w:szCs w:val="24"/>
                    </w:rPr>
                    <w:t xml:space="preserve"> </w:t>
                  </w:r>
                  <w:r w:rsidR="00B76C5C" w:rsidRPr="00AE0A08">
                    <w:rPr>
                      <w:rFonts w:eastAsia="Times New Roman"/>
                      <w:sz w:val="24"/>
                      <w:szCs w:val="24"/>
                    </w:rPr>
                    <w:t>(ФИО заявителя</w:t>
                  </w:r>
                  <w:r w:rsidR="00B76C5C">
                    <w:rPr>
                      <w:rFonts w:eastAsia="Times New Roman"/>
                      <w:sz w:val="24"/>
                      <w:szCs w:val="24"/>
                    </w:rPr>
                    <w:t>)</w:t>
                  </w:r>
                  <w:r w:rsidRPr="00AE0A08">
                    <w:rPr>
                      <w:rFonts w:eastAsia="Times New Roman"/>
                      <w:sz w:val="24"/>
                      <w:szCs w:val="24"/>
                    </w:rPr>
                    <w:t xml:space="preserve">                                          </w:t>
                  </w:r>
                </w:p>
                <w:p w:rsidR="00B91DA9" w:rsidRPr="002D3762" w:rsidRDefault="00B91DA9" w:rsidP="005C32FE">
                  <w:pPr>
                    <w:widowControl/>
                    <w:autoSpaceDE/>
                    <w:autoSpaceDN/>
                    <w:adjustRightInd/>
                    <w:jc w:val="both"/>
                    <w:rPr>
                      <w:rFonts w:eastAsia="Times New Roman"/>
                      <w:sz w:val="28"/>
                      <w:szCs w:val="28"/>
                    </w:rPr>
                  </w:pPr>
                  <w:r w:rsidRPr="002D3762">
                    <w:rPr>
                      <w:rFonts w:eastAsia="Times New Roman"/>
                      <w:sz w:val="28"/>
                      <w:szCs w:val="28"/>
                    </w:rPr>
                    <w:t> </w:t>
                  </w:r>
                </w:p>
                <w:p w:rsidR="00B91DA9" w:rsidRPr="00AE0A08" w:rsidRDefault="00B91DA9" w:rsidP="005C32FE">
                  <w:pPr>
                    <w:widowControl/>
                    <w:autoSpaceDE/>
                    <w:autoSpaceDN/>
                    <w:adjustRightInd/>
                    <w:jc w:val="both"/>
                    <w:rPr>
                      <w:rFonts w:eastAsia="Times New Roman"/>
                      <w:sz w:val="28"/>
                      <w:szCs w:val="28"/>
                    </w:rPr>
                  </w:pPr>
                  <w:r w:rsidRPr="00AE0A08">
                    <w:rPr>
                      <w:rFonts w:eastAsia="Times New Roman"/>
                      <w:sz w:val="28"/>
                      <w:szCs w:val="28"/>
                    </w:rPr>
                    <w:t>«___»__________ 202___ г.</w:t>
                  </w:r>
                </w:p>
                <w:p w:rsidR="00B76C5C" w:rsidRDefault="00B76C5C" w:rsidP="005C32FE">
                  <w:pPr>
                    <w:jc w:val="both"/>
                    <w:rPr>
                      <w:sz w:val="28"/>
                      <w:szCs w:val="28"/>
                    </w:rPr>
                  </w:pPr>
                </w:p>
                <w:p w:rsidR="00B91DA9" w:rsidRPr="0043403B" w:rsidRDefault="00B91DA9" w:rsidP="005C32FE">
                  <w:pPr>
                    <w:rPr>
                      <w:sz w:val="28"/>
                      <w:szCs w:val="28"/>
                    </w:rPr>
                  </w:pPr>
                  <w:r w:rsidRPr="0043403B">
                    <w:rPr>
                      <w:sz w:val="28"/>
                      <w:szCs w:val="28"/>
                    </w:rPr>
                    <w:t>Заявление принял специалист _____________________________________</w:t>
                  </w:r>
                  <w:r w:rsidR="00D70B49">
                    <w:rPr>
                      <w:sz w:val="28"/>
                      <w:szCs w:val="28"/>
                    </w:rPr>
                    <w:t>_______________________</w:t>
                  </w:r>
                  <w:r w:rsidRPr="0043403B">
                    <w:rPr>
                      <w:sz w:val="28"/>
                      <w:szCs w:val="28"/>
                    </w:rPr>
                    <w:t>_____</w:t>
                  </w:r>
                </w:p>
                <w:p w:rsidR="00B91DA9" w:rsidRPr="0043403B" w:rsidRDefault="00B91DA9" w:rsidP="005C32FE">
                  <w:pPr>
                    <w:jc w:val="both"/>
                    <w:rPr>
                      <w:i/>
                      <w:sz w:val="24"/>
                      <w:szCs w:val="24"/>
                    </w:rPr>
                  </w:pPr>
                  <w:r w:rsidRPr="0043403B">
                    <w:rPr>
                      <w:i/>
                      <w:sz w:val="24"/>
                      <w:szCs w:val="24"/>
                    </w:rPr>
                    <w:t>(организация, фамилия, имя, отчество, подпись)</w:t>
                  </w:r>
                  <w:bookmarkStart w:id="0" w:name="_GoBack"/>
                  <w:bookmarkEnd w:id="0"/>
                </w:p>
                <w:p w:rsidR="00B91DA9" w:rsidRPr="002D3762" w:rsidRDefault="00B91DA9" w:rsidP="005C32FE">
                  <w:pPr>
                    <w:widowControl/>
                    <w:autoSpaceDE/>
                    <w:autoSpaceDN/>
                    <w:adjustRightInd/>
                    <w:jc w:val="both"/>
                    <w:rPr>
                      <w:rFonts w:eastAsia="Times New Roman"/>
                      <w:sz w:val="28"/>
                      <w:szCs w:val="28"/>
                    </w:rPr>
                  </w:pPr>
                  <w:r w:rsidRPr="002D3762">
                    <w:rPr>
                      <w:rFonts w:eastAsia="Times New Roman"/>
                      <w:sz w:val="28"/>
                      <w:szCs w:val="28"/>
                    </w:rPr>
                    <w:t> </w:t>
                  </w:r>
                </w:p>
                <w:p w:rsidR="00B91DA9" w:rsidRPr="002D3762" w:rsidRDefault="00B91DA9" w:rsidP="005C32FE">
                  <w:pPr>
                    <w:jc w:val="both"/>
                    <w:rPr>
                      <w:rFonts w:eastAsia="Times New Roman"/>
                      <w:sz w:val="28"/>
                      <w:szCs w:val="28"/>
                    </w:rPr>
                  </w:pPr>
                  <w:r w:rsidRPr="002D3762">
                    <w:rPr>
                      <w:rFonts w:eastAsia="Times New Roman"/>
                      <w:sz w:val="28"/>
                      <w:szCs w:val="28"/>
                    </w:rPr>
                    <w:t> </w:t>
                  </w:r>
                </w:p>
              </w:tc>
              <w:tc>
                <w:tcPr>
                  <w:tcW w:w="0" w:type="auto"/>
                  <w:vMerge/>
                  <w:tcBorders>
                    <w:left w:val="nil"/>
                  </w:tcBorders>
                  <w:vAlign w:val="center"/>
                  <w:hideMark/>
                </w:tcPr>
                <w:p w:rsidR="00B91DA9" w:rsidRPr="002D3762" w:rsidRDefault="00B91DA9" w:rsidP="005C32FE">
                  <w:pPr>
                    <w:widowControl/>
                    <w:autoSpaceDE/>
                    <w:autoSpaceDN/>
                    <w:adjustRightInd/>
                    <w:jc w:val="both"/>
                    <w:rPr>
                      <w:rFonts w:eastAsia="Times New Roman"/>
                      <w:sz w:val="28"/>
                      <w:szCs w:val="28"/>
                    </w:rPr>
                  </w:pPr>
                </w:p>
              </w:tc>
            </w:tr>
          </w:tbl>
          <w:p w:rsidR="007D1689" w:rsidRPr="002D3762" w:rsidRDefault="007D1689" w:rsidP="005C32FE">
            <w:pPr>
              <w:widowControl/>
              <w:autoSpaceDE/>
              <w:autoSpaceDN/>
              <w:adjustRightInd/>
              <w:jc w:val="both"/>
              <w:rPr>
                <w:rFonts w:eastAsia="Times New Roman"/>
                <w:sz w:val="28"/>
                <w:szCs w:val="28"/>
              </w:rPr>
            </w:pPr>
          </w:p>
        </w:tc>
      </w:tr>
    </w:tbl>
    <w:p w:rsidR="007D1689" w:rsidRPr="002D3762" w:rsidRDefault="002E32BB" w:rsidP="002E32BB">
      <w:pPr>
        <w:widowControl/>
        <w:autoSpaceDE/>
        <w:autoSpaceDN/>
        <w:adjustRightInd/>
        <w:jc w:val="both"/>
        <w:rPr>
          <w:rFonts w:eastAsia="Times New Roman"/>
          <w:color w:val="000000"/>
          <w:sz w:val="28"/>
          <w:szCs w:val="28"/>
        </w:rPr>
      </w:pPr>
      <w:r>
        <w:rPr>
          <w:rFonts w:eastAsia="Times New Roman"/>
          <w:color w:val="000000"/>
          <w:sz w:val="28"/>
          <w:szCs w:val="28"/>
        </w:rPr>
        <w:lastRenderedPageBreak/>
        <w:t> </w:t>
      </w:r>
      <w:r w:rsidR="007D1689" w:rsidRPr="002D3762">
        <w:rPr>
          <w:rFonts w:eastAsia="Times New Roman"/>
          <w:color w:val="000000"/>
          <w:sz w:val="28"/>
          <w:szCs w:val="28"/>
        </w:rPr>
        <w:t> </w:t>
      </w:r>
    </w:p>
    <w:p w:rsidR="00DA6FC6" w:rsidRPr="002D3762" w:rsidRDefault="001D324C" w:rsidP="00DA6FC6">
      <w:pPr>
        <w:widowControl/>
        <w:autoSpaceDE/>
        <w:autoSpaceDN/>
        <w:adjustRightInd/>
        <w:jc w:val="both"/>
        <w:rPr>
          <w:rFonts w:eastAsia="Times New Roman"/>
          <w:color w:val="000000"/>
          <w:sz w:val="28"/>
          <w:szCs w:val="28"/>
        </w:rPr>
      </w:pPr>
      <w:r>
        <w:rPr>
          <w:rFonts w:eastAsia="Times New Roman"/>
          <w:color w:val="000000"/>
          <w:sz w:val="28"/>
          <w:szCs w:val="28"/>
        </w:rPr>
        <w:t>Н</w:t>
      </w:r>
      <w:r w:rsidR="00DA6FC6" w:rsidRPr="002D3762">
        <w:rPr>
          <w:rFonts w:eastAsia="Times New Roman"/>
          <w:color w:val="000000"/>
          <w:sz w:val="28"/>
          <w:szCs w:val="28"/>
        </w:rPr>
        <w:t xml:space="preserve">ачальник </w:t>
      </w:r>
      <w:r w:rsidR="00DA6FC6">
        <w:rPr>
          <w:rFonts w:eastAsia="Times New Roman"/>
          <w:color w:val="000000"/>
          <w:sz w:val="28"/>
          <w:szCs w:val="28"/>
        </w:rPr>
        <w:t>У</w:t>
      </w:r>
      <w:r w:rsidR="00DA6FC6" w:rsidRPr="002D3762">
        <w:rPr>
          <w:rFonts w:eastAsia="Times New Roman"/>
          <w:color w:val="000000"/>
          <w:sz w:val="28"/>
          <w:szCs w:val="28"/>
        </w:rPr>
        <w:t>правления образования</w:t>
      </w:r>
    </w:p>
    <w:p w:rsidR="00DA6FC6" w:rsidRPr="002D3762" w:rsidRDefault="00DA6FC6" w:rsidP="00DA6FC6">
      <w:pPr>
        <w:widowControl/>
        <w:autoSpaceDE/>
        <w:autoSpaceDN/>
        <w:adjustRightInd/>
        <w:jc w:val="both"/>
        <w:rPr>
          <w:rFonts w:eastAsia="Times New Roman"/>
          <w:color w:val="000000"/>
          <w:sz w:val="28"/>
          <w:szCs w:val="28"/>
        </w:rPr>
      </w:pPr>
      <w:r w:rsidRPr="002D3762">
        <w:rPr>
          <w:rFonts w:eastAsia="Times New Roman"/>
          <w:color w:val="000000"/>
          <w:sz w:val="28"/>
          <w:szCs w:val="28"/>
        </w:rPr>
        <w:t>администрации муниципального</w:t>
      </w:r>
    </w:p>
    <w:p w:rsidR="00DA6FC6" w:rsidRPr="002D3762" w:rsidRDefault="00DA6FC6" w:rsidP="00DA6FC6">
      <w:pPr>
        <w:widowControl/>
        <w:autoSpaceDE/>
        <w:autoSpaceDN/>
        <w:adjustRightInd/>
        <w:jc w:val="both"/>
        <w:rPr>
          <w:rFonts w:eastAsia="Times New Roman"/>
          <w:color w:val="000000"/>
          <w:sz w:val="28"/>
          <w:szCs w:val="28"/>
        </w:rPr>
      </w:pPr>
      <w:r w:rsidRPr="002D3762">
        <w:rPr>
          <w:rFonts w:eastAsia="Times New Roman"/>
          <w:color w:val="000000"/>
          <w:sz w:val="28"/>
          <w:szCs w:val="28"/>
        </w:rPr>
        <w:t xml:space="preserve">образования </w:t>
      </w:r>
      <w:r>
        <w:rPr>
          <w:rFonts w:eastAsia="Times New Roman"/>
          <w:color w:val="000000"/>
          <w:sz w:val="28"/>
          <w:szCs w:val="28"/>
        </w:rPr>
        <w:t>Выселковский</w:t>
      </w:r>
      <w:r w:rsidRPr="002D3762">
        <w:rPr>
          <w:rFonts w:eastAsia="Times New Roman"/>
          <w:color w:val="000000"/>
          <w:sz w:val="28"/>
          <w:szCs w:val="28"/>
        </w:rPr>
        <w:t xml:space="preserve"> район</w:t>
      </w:r>
      <w:r>
        <w:rPr>
          <w:rFonts w:eastAsia="Times New Roman"/>
          <w:color w:val="000000"/>
          <w:sz w:val="28"/>
          <w:szCs w:val="28"/>
        </w:rPr>
        <w:t xml:space="preserve">                     </w:t>
      </w:r>
      <w:r w:rsidR="001D324C">
        <w:rPr>
          <w:rFonts w:eastAsia="Times New Roman"/>
          <w:color w:val="000000"/>
          <w:sz w:val="28"/>
          <w:szCs w:val="28"/>
        </w:rPr>
        <w:t xml:space="preserve"> </w:t>
      </w:r>
      <w:r>
        <w:rPr>
          <w:rFonts w:eastAsia="Times New Roman"/>
          <w:color w:val="000000"/>
          <w:sz w:val="28"/>
          <w:szCs w:val="28"/>
        </w:rPr>
        <w:t xml:space="preserve">       </w:t>
      </w:r>
      <w:r w:rsidR="001D324C">
        <w:rPr>
          <w:rFonts w:eastAsia="Times New Roman"/>
          <w:color w:val="000000"/>
          <w:sz w:val="28"/>
          <w:szCs w:val="28"/>
        </w:rPr>
        <w:t>Л.А.Семина</w:t>
      </w:r>
    </w:p>
    <w:p w:rsidR="00DA6FC6" w:rsidRPr="002D3762" w:rsidRDefault="00DA6FC6" w:rsidP="00DA6FC6">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p w:rsidR="007D1689" w:rsidRPr="002D3762" w:rsidRDefault="007D1689" w:rsidP="007D1689">
      <w:pPr>
        <w:widowControl/>
        <w:autoSpaceDE/>
        <w:autoSpaceDN/>
        <w:adjustRightInd/>
        <w:ind w:firstLine="567"/>
        <w:jc w:val="both"/>
        <w:rPr>
          <w:rFonts w:eastAsia="Times New Roman"/>
          <w:color w:val="000000"/>
          <w:sz w:val="28"/>
          <w:szCs w:val="28"/>
        </w:rPr>
      </w:pPr>
      <w:r w:rsidRPr="002D3762">
        <w:rPr>
          <w:rFonts w:eastAsia="Times New Roman"/>
          <w:color w:val="000000"/>
          <w:sz w:val="28"/>
          <w:szCs w:val="28"/>
        </w:rPr>
        <w:t> </w:t>
      </w:r>
    </w:p>
    <w:sectPr w:rsidR="007D1689" w:rsidRPr="002D3762" w:rsidSect="003B1DF3">
      <w:footerReference w:type="default" r:id="rId30"/>
      <w:type w:val="continuous"/>
      <w:pgSz w:w="11909" w:h="16834"/>
      <w:pgMar w:top="1135" w:right="569" w:bottom="1135" w:left="1701" w:header="720" w:footer="720" w:gutter="0"/>
      <w:cols w:space="7781"/>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15" w:rsidRDefault="00BF1615" w:rsidP="00341F85">
      <w:r>
        <w:separator/>
      </w:r>
    </w:p>
  </w:endnote>
  <w:endnote w:type="continuationSeparator" w:id="0">
    <w:p w:rsidR="00BF1615" w:rsidRDefault="00BF1615" w:rsidP="0034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69184"/>
      <w:docPartObj>
        <w:docPartGallery w:val="Page Numbers (Bottom of Page)"/>
        <w:docPartUnique/>
      </w:docPartObj>
    </w:sdtPr>
    <w:sdtContent>
      <w:p w:rsidR="00D4778C" w:rsidRDefault="00125842">
        <w:pPr>
          <w:pStyle w:val="a8"/>
          <w:jc w:val="center"/>
        </w:pPr>
        <w:r>
          <w:fldChar w:fldCharType="begin"/>
        </w:r>
        <w:r w:rsidR="00D4778C">
          <w:instrText>PAGE   \* MERGEFORMAT</w:instrText>
        </w:r>
        <w:r>
          <w:fldChar w:fldCharType="separate"/>
        </w:r>
        <w:r w:rsidR="0018185D">
          <w:rPr>
            <w:noProof/>
          </w:rPr>
          <w:t>3</w:t>
        </w:r>
        <w:r>
          <w:fldChar w:fldCharType="end"/>
        </w:r>
      </w:p>
    </w:sdtContent>
  </w:sdt>
  <w:p w:rsidR="00D4778C" w:rsidRDefault="00D477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15" w:rsidRDefault="00BF1615" w:rsidP="00341F85">
      <w:r>
        <w:separator/>
      </w:r>
    </w:p>
  </w:footnote>
  <w:footnote w:type="continuationSeparator" w:id="0">
    <w:p w:rsidR="00BF1615" w:rsidRDefault="00BF1615" w:rsidP="00341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BA1"/>
    <w:multiLevelType w:val="singleLevel"/>
    <w:tmpl w:val="B9D8055A"/>
    <w:lvl w:ilvl="0">
      <w:start w:val="1"/>
      <w:numFmt w:val="decimal"/>
      <w:lvlText w:val="3.1.2.%1."/>
      <w:legacy w:legacy="1" w:legacySpace="0" w:legacyIndent="998"/>
      <w:lvlJc w:val="left"/>
      <w:rPr>
        <w:rFonts w:ascii="Times New Roman" w:hAnsi="Times New Roman" w:cs="Times New Roman" w:hint="default"/>
      </w:rPr>
    </w:lvl>
  </w:abstractNum>
  <w:abstractNum w:abstractNumId="1">
    <w:nsid w:val="2CD820DD"/>
    <w:multiLevelType w:val="singleLevel"/>
    <w:tmpl w:val="E7EA8070"/>
    <w:lvl w:ilvl="0">
      <w:start w:val="3"/>
      <w:numFmt w:val="decimal"/>
      <w:lvlText w:val="3.3.3.%1."/>
      <w:legacy w:legacy="1" w:legacySpace="0" w:legacyIndent="1089"/>
      <w:lvlJc w:val="left"/>
      <w:rPr>
        <w:rFonts w:ascii="Times New Roman" w:hAnsi="Times New Roman" w:cs="Times New Roman" w:hint="default"/>
      </w:rPr>
    </w:lvl>
  </w:abstractNum>
  <w:abstractNum w:abstractNumId="2">
    <w:nsid w:val="30E45CD4"/>
    <w:multiLevelType w:val="singleLevel"/>
    <w:tmpl w:val="D794D7F2"/>
    <w:lvl w:ilvl="0">
      <w:start w:val="5"/>
      <w:numFmt w:val="decimal"/>
      <w:lvlText w:val="3.1.1.%1."/>
      <w:legacy w:legacy="1" w:legacySpace="0" w:legacyIndent="970"/>
      <w:lvlJc w:val="left"/>
      <w:rPr>
        <w:rFonts w:ascii="Times New Roman" w:hAnsi="Times New Roman" w:cs="Times New Roman" w:hint="default"/>
      </w:rPr>
    </w:lvl>
  </w:abstractNum>
  <w:abstractNum w:abstractNumId="3">
    <w:nsid w:val="41D267C8"/>
    <w:multiLevelType w:val="singleLevel"/>
    <w:tmpl w:val="44CCBBEC"/>
    <w:lvl w:ilvl="0">
      <w:start w:val="1"/>
      <w:numFmt w:val="decimal"/>
      <w:lvlText w:val="2.8.%1."/>
      <w:legacy w:legacy="1" w:legacySpace="0" w:legacyIndent="740"/>
      <w:lvlJc w:val="left"/>
      <w:rPr>
        <w:rFonts w:ascii="Times New Roman" w:hAnsi="Times New Roman" w:cs="Times New Roman" w:hint="default"/>
      </w:rPr>
    </w:lvl>
  </w:abstractNum>
  <w:abstractNum w:abstractNumId="4">
    <w:nsid w:val="4BE97888"/>
    <w:multiLevelType w:val="singleLevel"/>
    <w:tmpl w:val="D57EE904"/>
    <w:lvl w:ilvl="0">
      <w:start w:val="1"/>
      <w:numFmt w:val="decimal"/>
      <w:lvlText w:val="%1)"/>
      <w:legacy w:legacy="1" w:legacySpace="0" w:legacyIndent="374"/>
      <w:lvlJc w:val="left"/>
      <w:rPr>
        <w:rFonts w:ascii="Times New Roman" w:hAnsi="Times New Roman" w:cs="Times New Roman" w:hint="default"/>
      </w:rPr>
    </w:lvl>
  </w:abstractNum>
  <w:abstractNum w:abstractNumId="5">
    <w:nsid w:val="51822650"/>
    <w:multiLevelType w:val="singleLevel"/>
    <w:tmpl w:val="177A1A18"/>
    <w:lvl w:ilvl="0">
      <w:start w:val="1"/>
      <w:numFmt w:val="decimal"/>
      <w:lvlText w:val="2.6.2.%1."/>
      <w:legacy w:legacy="1" w:legacySpace="0" w:legacyIndent="1061"/>
      <w:lvlJc w:val="left"/>
      <w:rPr>
        <w:rFonts w:ascii="Times New Roman" w:hAnsi="Times New Roman" w:cs="Times New Roman" w:hint="default"/>
      </w:rPr>
    </w:lvl>
  </w:abstractNum>
  <w:abstractNum w:abstractNumId="6">
    <w:nsid w:val="5E954C2E"/>
    <w:multiLevelType w:val="singleLevel"/>
    <w:tmpl w:val="661CBD4A"/>
    <w:lvl w:ilvl="0">
      <w:start w:val="1"/>
      <w:numFmt w:val="decimal"/>
      <w:lvlText w:val="3.1.1.%1."/>
      <w:legacy w:legacy="1" w:legacySpace="0" w:legacyIndent="989"/>
      <w:lvlJc w:val="left"/>
      <w:rPr>
        <w:rFonts w:ascii="Times New Roman" w:hAnsi="Times New Roman" w:cs="Times New Roman" w:hint="default"/>
      </w:rPr>
    </w:lvl>
  </w:abstractNum>
  <w:abstractNum w:abstractNumId="7">
    <w:nsid w:val="68595D7F"/>
    <w:multiLevelType w:val="singleLevel"/>
    <w:tmpl w:val="30D6FE80"/>
    <w:lvl w:ilvl="0">
      <w:start w:val="4"/>
      <w:numFmt w:val="decimal"/>
      <w:lvlText w:val="6.1.1.%1."/>
      <w:legacy w:legacy="1" w:legacySpace="0" w:legacyIndent="1018"/>
      <w:lvlJc w:val="left"/>
      <w:rPr>
        <w:rFonts w:ascii="Times New Roman" w:hAnsi="Times New Roman" w:cs="Times New Roman" w:hint="default"/>
      </w:rPr>
    </w:lvl>
  </w:abstractNum>
  <w:abstractNum w:abstractNumId="8">
    <w:nsid w:val="6876443B"/>
    <w:multiLevelType w:val="singleLevel"/>
    <w:tmpl w:val="828CC54E"/>
    <w:lvl w:ilvl="0">
      <w:start w:val="1"/>
      <w:numFmt w:val="decimal"/>
      <w:lvlText w:val="3.1.2.3.%1."/>
      <w:legacy w:legacy="1" w:legacySpace="0" w:legacyIndent="1185"/>
      <w:lvlJc w:val="left"/>
      <w:rPr>
        <w:rFonts w:ascii="Times New Roman" w:hAnsi="Times New Roman" w:cs="Times New Roman" w:hint="default"/>
      </w:rPr>
    </w:lvl>
  </w:abstractNum>
  <w:abstractNum w:abstractNumId="9">
    <w:nsid w:val="6CFF2FFC"/>
    <w:multiLevelType w:val="singleLevel"/>
    <w:tmpl w:val="261A2C3A"/>
    <w:lvl w:ilvl="0">
      <w:start w:val="1"/>
      <w:numFmt w:val="decimal"/>
      <w:lvlText w:val="2.2.%1."/>
      <w:legacy w:legacy="1" w:legacySpace="0" w:legacyIndent="1036"/>
      <w:lvlJc w:val="left"/>
      <w:rPr>
        <w:rFonts w:ascii="Times New Roman" w:hAnsi="Times New Roman" w:cs="Times New Roman" w:hint="default"/>
      </w:rPr>
    </w:lvl>
  </w:abstractNum>
  <w:abstractNum w:abstractNumId="10">
    <w:nsid w:val="73832C99"/>
    <w:multiLevelType w:val="singleLevel"/>
    <w:tmpl w:val="4CB2D7CC"/>
    <w:lvl w:ilvl="0">
      <w:start w:val="3"/>
      <w:numFmt w:val="decimal"/>
      <w:lvlText w:val="3.1.3.%1."/>
      <w:legacy w:legacy="1" w:legacySpace="0" w:legacyIndent="1042"/>
      <w:lvlJc w:val="left"/>
      <w:rPr>
        <w:rFonts w:ascii="Times New Roman" w:hAnsi="Times New Roman" w:cs="Times New Roman" w:hint="default"/>
      </w:rPr>
    </w:lvl>
  </w:abstractNum>
  <w:abstractNum w:abstractNumId="11">
    <w:nsid w:val="78D54663"/>
    <w:multiLevelType w:val="singleLevel"/>
    <w:tmpl w:val="251E6FDC"/>
    <w:lvl w:ilvl="0">
      <w:start w:val="5"/>
      <w:numFmt w:val="decimal"/>
      <w:lvlText w:val="2.6.1.%1."/>
      <w:legacy w:legacy="1" w:legacySpace="0" w:legacyIndent="902"/>
      <w:lvlJc w:val="left"/>
      <w:rPr>
        <w:rFonts w:ascii="Times New Roman" w:hAnsi="Times New Roman" w:cs="Times New Roman" w:hint="default"/>
      </w:rPr>
    </w:lvl>
  </w:abstractNum>
  <w:num w:numId="1">
    <w:abstractNumId w:val="4"/>
  </w:num>
  <w:num w:numId="2">
    <w:abstractNumId w:val="9"/>
  </w:num>
  <w:num w:numId="3">
    <w:abstractNumId w:val="11"/>
  </w:num>
  <w:num w:numId="4">
    <w:abstractNumId w:val="5"/>
  </w:num>
  <w:num w:numId="5">
    <w:abstractNumId w:val="3"/>
  </w:num>
  <w:num w:numId="6">
    <w:abstractNumId w:val="6"/>
  </w:num>
  <w:num w:numId="7">
    <w:abstractNumId w:val="2"/>
  </w:num>
  <w:num w:numId="8">
    <w:abstractNumId w:val="0"/>
  </w:num>
  <w:num w:numId="9">
    <w:abstractNumId w:val="8"/>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099"/>
    <w:rsid w:val="00061DB3"/>
    <w:rsid w:val="000A257D"/>
    <w:rsid w:val="000E59F5"/>
    <w:rsid w:val="000F3AE2"/>
    <w:rsid w:val="00103427"/>
    <w:rsid w:val="00125842"/>
    <w:rsid w:val="001670F6"/>
    <w:rsid w:val="0018185D"/>
    <w:rsid w:val="0018719A"/>
    <w:rsid w:val="001D324C"/>
    <w:rsid w:val="002D3762"/>
    <w:rsid w:val="002D43FB"/>
    <w:rsid w:val="002E32BB"/>
    <w:rsid w:val="00341F85"/>
    <w:rsid w:val="0035081E"/>
    <w:rsid w:val="00377AD4"/>
    <w:rsid w:val="003B0E53"/>
    <w:rsid w:val="003B1DF3"/>
    <w:rsid w:val="003E7B17"/>
    <w:rsid w:val="004C66BD"/>
    <w:rsid w:val="004F6FD2"/>
    <w:rsid w:val="005C32FE"/>
    <w:rsid w:val="005C701F"/>
    <w:rsid w:val="0060683D"/>
    <w:rsid w:val="007038D6"/>
    <w:rsid w:val="007D0CA1"/>
    <w:rsid w:val="007D1689"/>
    <w:rsid w:val="008005AA"/>
    <w:rsid w:val="00822ECD"/>
    <w:rsid w:val="0083383B"/>
    <w:rsid w:val="00866CC2"/>
    <w:rsid w:val="0090676C"/>
    <w:rsid w:val="00A410C2"/>
    <w:rsid w:val="00A7022F"/>
    <w:rsid w:val="00AE3AE9"/>
    <w:rsid w:val="00B4489D"/>
    <w:rsid w:val="00B76C5C"/>
    <w:rsid w:val="00B90E84"/>
    <w:rsid w:val="00B91DA9"/>
    <w:rsid w:val="00BB7D88"/>
    <w:rsid w:val="00BF1615"/>
    <w:rsid w:val="00BF4AFA"/>
    <w:rsid w:val="00C311EE"/>
    <w:rsid w:val="00C3647F"/>
    <w:rsid w:val="00C4071D"/>
    <w:rsid w:val="00C92CBA"/>
    <w:rsid w:val="00CC7C99"/>
    <w:rsid w:val="00CD2828"/>
    <w:rsid w:val="00CD5542"/>
    <w:rsid w:val="00D262B3"/>
    <w:rsid w:val="00D4778C"/>
    <w:rsid w:val="00D70B49"/>
    <w:rsid w:val="00D73A63"/>
    <w:rsid w:val="00D92099"/>
    <w:rsid w:val="00DA6FC6"/>
    <w:rsid w:val="00DD488F"/>
    <w:rsid w:val="00DE4F9A"/>
    <w:rsid w:val="00E01149"/>
    <w:rsid w:val="00E22EEB"/>
    <w:rsid w:val="00E81EA1"/>
    <w:rsid w:val="00EA6816"/>
    <w:rsid w:val="00F05DAE"/>
    <w:rsid w:val="00F62489"/>
    <w:rsid w:val="00FC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4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3B0E53"/>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18185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E5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B0E53"/>
    <w:rPr>
      <w:color w:val="0000FF"/>
      <w:u w:val="single"/>
    </w:rPr>
  </w:style>
  <w:style w:type="paragraph" w:customStyle="1" w:styleId="no-indent">
    <w:name w:val="no-indent"/>
    <w:basedOn w:val="a"/>
    <w:rsid w:val="003B0E53"/>
    <w:pPr>
      <w:widowControl/>
      <w:autoSpaceDE/>
      <w:autoSpaceDN/>
      <w:adjustRightInd/>
      <w:spacing w:before="100" w:beforeAutospacing="1" w:after="100" w:afterAutospacing="1"/>
    </w:pPr>
    <w:rPr>
      <w:rFonts w:eastAsia="Times New Roman"/>
      <w:sz w:val="24"/>
      <w:szCs w:val="24"/>
    </w:rPr>
  </w:style>
  <w:style w:type="character" w:customStyle="1" w:styleId="doc-rollbutton-text">
    <w:name w:val="doc-roll__button-text"/>
    <w:basedOn w:val="a0"/>
    <w:rsid w:val="003B0E53"/>
  </w:style>
  <w:style w:type="paragraph" w:customStyle="1" w:styleId="msonormal0">
    <w:name w:val="msonormal"/>
    <w:basedOn w:val="a"/>
    <w:rsid w:val="007D1689"/>
    <w:pPr>
      <w:widowControl/>
      <w:autoSpaceDE/>
      <w:autoSpaceDN/>
      <w:adjustRightInd/>
      <w:spacing w:before="100" w:beforeAutospacing="1" w:after="100" w:afterAutospacing="1"/>
    </w:pPr>
    <w:rPr>
      <w:rFonts w:eastAsia="Times New Roman"/>
      <w:sz w:val="24"/>
      <w:szCs w:val="24"/>
    </w:rPr>
  </w:style>
  <w:style w:type="paragraph" w:styleId="a4">
    <w:name w:val="Normal (Web)"/>
    <w:basedOn w:val="a"/>
    <w:uiPriority w:val="99"/>
    <w:semiHidden/>
    <w:unhideWhenUsed/>
    <w:rsid w:val="007D1689"/>
    <w:pPr>
      <w:widowControl/>
      <w:autoSpaceDE/>
      <w:autoSpaceDN/>
      <w:adjustRightInd/>
      <w:spacing w:before="100" w:beforeAutospacing="1" w:after="100" w:afterAutospacing="1"/>
    </w:pPr>
    <w:rPr>
      <w:rFonts w:eastAsia="Times New Roman"/>
      <w:sz w:val="24"/>
      <w:szCs w:val="24"/>
    </w:rPr>
  </w:style>
  <w:style w:type="character" w:styleId="a5">
    <w:name w:val="FollowedHyperlink"/>
    <w:basedOn w:val="a0"/>
    <w:uiPriority w:val="99"/>
    <w:semiHidden/>
    <w:unhideWhenUsed/>
    <w:rsid w:val="007D1689"/>
    <w:rPr>
      <w:color w:val="800080"/>
      <w:u w:val="single"/>
    </w:rPr>
  </w:style>
  <w:style w:type="character" w:customStyle="1" w:styleId="11">
    <w:name w:val="Гиперссылка1"/>
    <w:basedOn w:val="a0"/>
    <w:rsid w:val="007D1689"/>
  </w:style>
  <w:style w:type="paragraph" w:customStyle="1" w:styleId="12">
    <w:name w:val="Нижний колонтитул1"/>
    <w:basedOn w:val="a"/>
    <w:rsid w:val="007D1689"/>
    <w:pPr>
      <w:widowControl/>
      <w:autoSpaceDE/>
      <w:autoSpaceDN/>
      <w:adjustRightInd/>
      <w:spacing w:before="100" w:beforeAutospacing="1" w:after="100" w:afterAutospacing="1"/>
    </w:pPr>
    <w:rPr>
      <w:rFonts w:eastAsia="Times New Roman"/>
      <w:sz w:val="24"/>
      <w:szCs w:val="24"/>
    </w:rPr>
  </w:style>
  <w:style w:type="paragraph" w:customStyle="1" w:styleId="13">
    <w:name w:val="Верхний колонтитул1"/>
    <w:basedOn w:val="a"/>
    <w:rsid w:val="007D1689"/>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341F85"/>
    <w:pPr>
      <w:tabs>
        <w:tab w:val="center" w:pos="4677"/>
        <w:tab w:val="right" w:pos="9355"/>
      </w:tabs>
    </w:pPr>
  </w:style>
  <w:style w:type="character" w:customStyle="1" w:styleId="a7">
    <w:name w:val="Верхний колонтитул Знак"/>
    <w:basedOn w:val="a0"/>
    <w:link w:val="a6"/>
    <w:uiPriority w:val="99"/>
    <w:rsid w:val="00341F85"/>
    <w:rPr>
      <w:rFonts w:ascii="Times New Roman" w:hAnsi="Times New Roman" w:cs="Times New Roman"/>
      <w:sz w:val="20"/>
      <w:szCs w:val="20"/>
    </w:rPr>
  </w:style>
  <w:style w:type="paragraph" w:styleId="a8">
    <w:name w:val="footer"/>
    <w:basedOn w:val="a"/>
    <w:link w:val="a9"/>
    <w:uiPriority w:val="99"/>
    <w:unhideWhenUsed/>
    <w:rsid w:val="00341F85"/>
    <w:pPr>
      <w:tabs>
        <w:tab w:val="center" w:pos="4677"/>
        <w:tab w:val="right" w:pos="9355"/>
      </w:tabs>
    </w:pPr>
  </w:style>
  <w:style w:type="character" w:customStyle="1" w:styleId="a9">
    <w:name w:val="Нижний колонтитул Знак"/>
    <w:basedOn w:val="a0"/>
    <w:link w:val="a8"/>
    <w:uiPriority w:val="99"/>
    <w:rsid w:val="00341F85"/>
    <w:rPr>
      <w:rFonts w:ascii="Times New Roman" w:hAnsi="Times New Roman" w:cs="Times New Roman"/>
      <w:sz w:val="20"/>
      <w:szCs w:val="20"/>
    </w:rPr>
  </w:style>
  <w:style w:type="paragraph" w:styleId="aa">
    <w:name w:val="No Spacing"/>
    <w:link w:val="ab"/>
    <w:uiPriority w:val="1"/>
    <w:qFormat/>
    <w:rsid w:val="0018719A"/>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locked/>
    <w:rsid w:val="0018719A"/>
    <w:rPr>
      <w:rFonts w:ascii="Calibri" w:eastAsia="Times New Roman" w:hAnsi="Calibri" w:cs="Times New Roman"/>
      <w:lang w:eastAsia="en-US"/>
    </w:rPr>
  </w:style>
  <w:style w:type="table" w:styleId="ac">
    <w:name w:val="Table Grid"/>
    <w:basedOn w:val="a1"/>
    <w:uiPriority w:val="59"/>
    <w:rsid w:val="00B91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83383B"/>
    <w:rPr>
      <w:rFonts w:ascii="Arial" w:eastAsia="Times New Roman" w:hAnsi="Arial" w:cs="Arial"/>
      <w:sz w:val="24"/>
      <w:szCs w:val="24"/>
    </w:rPr>
  </w:style>
  <w:style w:type="paragraph" w:customStyle="1" w:styleId="ae">
    <w:name w:val="Нормальный (таблица)"/>
    <w:basedOn w:val="a"/>
    <w:next w:val="a"/>
    <w:uiPriority w:val="99"/>
    <w:rsid w:val="0083383B"/>
    <w:pPr>
      <w:jc w:val="both"/>
    </w:pPr>
    <w:rPr>
      <w:rFonts w:ascii="Arial" w:eastAsia="Times New Roman" w:hAnsi="Arial" w:cs="Arial"/>
      <w:sz w:val="24"/>
      <w:szCs w:val="24"/>
    </w:rPr>
  </w:style>
  <w:style w:type="character" w:customStyle="1" w:styleId="20">
    <w:name w:val="Заголовок 2 Знак"/>
    <w:basedOn w:val="a0"/>
    <w:link w:val="2"/>
    <w:uiPriority w:val="9"/>
    <w:semiHidden/>
    <w:rsid w:val="0018185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62614371">
      <w:bodyDiv w:val="1"/>
      <w:marLeft w:val="0"/>
      <w:marRight w:val="0"/>
      <w:marTop w:val="0"/>
      <w:marBottom w:val="0"/>
      <w:divBdr>
        <w:top w:val="none" w:sz="0" w:space="0" w:color="auto"/>
        <w:left w:val="none" w:sz="0" w:space="0" w:color="auto"/>
        <w:bottom w:val="none" w:sz="0" w:space="0" w:color="auto"/>
        <w:right w:val="none" w:sz="0" w:space="0" w:color="auto"/>
      </w:divBdr>
      <w:divsChild>
        <w:div w:id="1836450757">
          <w:marLeft w:val="0"/>
          <w:marRight w:val="0"/>
          <w:marTop w:val="0"/>
          <w:marBottom w:val="600"/>
          <w:divBdr>
            <w:top w:val="none" w:sz="0" w:space="0" w:color="auto"/>
            <w:left w:val="none" w:sz="0" w:space="0" w:color="auto"/>
            <w:bottom w:val="none" w:sz="0" w:space="0" w:color="auto"/>
            <w:right w:val="none" w:sz="0" w:space="0" w:color="auto"/>
          </w:divBdr>
        </w:div>
        <w:div w:id="840199419">
          <w:marLeft w:val="0"/>
          <w:marRight w:val="0"/>
          <w:marTop w:val="0"/>
          <w:marBottom w:val="0"/>
          <w:divBdr>
            <w:top w:val="none" w:sz="0" w:space="0" w:color="auto"/>
            <w:left w:val="none" w:sz="0" w:space="0" w:color="auto"/>
            <w:bottom w:val="none" w:sz="0" w:space="0" w:color="auto"/>
            <w:right w:val="none" w:sz="0" w:space="0" w:color="auto"/>
          </w:divBdr>
          <w:divsChild>
            <w:div w:id="440223452">
              <w:marLeft w:val="0"/>
              <w:marRight w:val="0"/>
              <w:marTop w:val="0"/>
              <w:marBottom w:val="0"/>
              <w:divBdr>
                <w:top w:val="none" w:sz="0" w:space="0" w:color="auto"/>
                <w:left w:val="none" w:sz="0" w:space="0" w:color="auto"/>
                <w:bottom w:val="none" w:sz="0" w:space="0" w:color="auto"/>
                <w:right w:val="none" w:sz="0" w:space="0" w:color="auto"/>
              </w:divBdr>
            </w:div>
            <w:div w:id="500974251">
              <w:marLeft w:val="0"/>
              <w:marRight w:val="0"/>
              <w:marTop w:val="210"/>
              <w:marBottom w:val="0"/>
              <w:divBdr>
                <w:top w:val="none" w:sz="0" w:space="0" w:color="auto"/>
                <w:left w:val="none" w:sz="0" w:space="0" w:color="auto"/>
                <w:bottom w:val="none" w:sz="0" w:space="0" w:color="auto"/>
                <w:right w:val="none" w:sz="0" w:space="0" w:color="auto"/>
              </w:divBdr>
              <w:divsChild>
                <w:div w:id="916980610">
                  <w:marLeft w:val="0"/>
                  <w:marRight w:val="0"/>
                  <w:marTop w:val="0"/>
                  <w:marBottom w:val="0"/>
                  <w:divBdr>
                    <w:top w:val="none" w:sz="0" w:space="0" w:color="auto"/>
                    <w:left w:val="none" w:sz="0" w:space="0" w:color="auto"/>
                    <w:bottom w:val="none" w:sz="0" w:space="0" w:color="auto"/>
                    <w:right w:val="none" w:sz="0" w:space="0" w:color="auto"/>
                  </w:divBdr>
                  <w:divsChild>
                    <w:div w:id="1906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568">
              <w:marLeft w:val="0"/>
              <w:marRight w:val="0"/>
              <w:marTop w:val="0"/>
              <w:marBottom w:val="0"/>
              <w:divBdr>
                <w:top w:val="none" w:sz="0" w:space="0" w:color="auto"/>
                <w:left w:val="none" w:sz="0" w:space="0" w:color="auto"/>
                <w:bottom w:val="none" w:sz="0" w:space="0" w:color="auto"/>
                <w:right w:val="none" w:sz="0" w:space="0" w:color="auto"/>
              </w:divBdr>
              <w:divsChild>
                <w:div w:id="2143305419">
                  <w:marLeft w:val="0"/>
                  <w:marRight w:val="0"/>
                  <w:marTop w:val="0"/>
                  <w:marBottom w:val="0"/>
                  <w:divBdr>
                    <w:top w:val="single" w:sz="6" w:space="0" w:color="9F9FDA"/>
                    <w:left w:val="single" w:sz="6" w:space="0" w:color="9F9FDA"/>
                    <w:bottom w:val="single" w:sz="6" w:space="0" w:color="9F9FDA"/>
                    <w:right w:val="single" w:sz="6" w:space="0" w:color="9F9FDA"/>
                  </w:divBdr>
                  <w:divsChild>
                    <w:div w:id="1443375620">
                      <w:marLeft w:val="0"/>
                      <w:marRight w:val="0"/>
                      <w:marTop w:val="0"/>
                      <w:marBottom w:val="0"/>
                      <w:divBdr>
                        <w:top w:val="none" w:sz="0" w:space="0" w:color="auto"/>
                        <w:left w:val="none" w:sz="0" w:space="0" w:color="auto"/>
                        <w:bottom w:val="none" w:sz="0" w:space="0" w:color="auto"/>
                        <w:right w:val="none" w:sz="0" w:space="0" w:color="auto"/>
                      </w:divBdr>
                      <w:divsChild>
                        <w:div w:id="972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4023">
              <w:marLeft w:val="0"/>
              <w:marRight w:val="0"/>
              <w:marTop w:val="0"/>
              <w:marBottom w:val="0"/>
              <w:divBdr>
                <w:top w:val="none" w:sz="0" w:space="0" w:color="auto"/>
                <w:left w:val="none" w:sz="0" w:space="0" w:color="auto"/>
                <w:bottom w:val="none" w:sz="0" w:space="0" w:color="auto"/>
                <w:right w:val="none" w:sz="0" w:space="0" w:color="auto"/>
              </w:divBdr>
            </w:div>
            <w:div w:id="820275250">
              <w:marLeft w:val="0"/>
              <w:marRight w:val="0"/>
              <w:marTop w:val="0"/>
              <w:marBottom w:val="0"/>
              <w:divBdr>
                <w:top w:val="none" w:sz="0" w:space="0" w:color="auto"/>
                <w:left w:val="none" w:sz="0" w:space="0" w:color="auto"/>
                <w:bottom w:val="none" w:sz="0" w:space="0" w:color="auto"/>
                <w:right w:val="none" w:sz="0" w:space="0" w:color="auto"/>
              </w:divBdr>
            </w:div>
            <w:div w:id="1614826313">
              <w:marLeft w:val="0"/>
              <w:marRight w:val="0"/>
              <w:marTop w:val="0"/>
              <w:marBottom w:val="0"/>
              <w:divBdr>
                <w:top w:val="none" w:sz="0" w:space="0" w:color="auto"/>
                <w:left w:val="none" w:sz="0" w:space="0" w:color="auto"/>
                <w:bottom w:val="none" w:sz="0" w:space="0" w:color="auto"/>
                <w:right w:val="none" w:sz="0" w:space="0" w:color="auto"/>
              </w:divBdr>
            </w:div>
            <w:div w:id="1167328679">
              <w:marLeft w:val="0"/>
              <w:marRight w:val="0"/>
              <w:marTop w:val="0"/>
              <w:marBottom w:val="0"/>
              <w:divBdr>
                <w:top w:val="none" w:sz="0" w:space="0" w:color="auto"/>
                <w:left w:val="none" w:sz="0" w:space="0" w:color="auto"/>
                <w:bottom w:val="none" w:sz="0" w:space="0" w:color="auto"/>
                <w:right w:val="none" w:sz="0" w:space="0" w:color="auto"/>
              </w:divBdr>
            </w:div>
            <w:div w:id="1321421085">
              <w:marLeft w:val="0"/>
              <w:marRight w:val="0"/>
              <w:marTop w:val="0"/>
              <w:marBottom w:val="0"/>
              <w:divBdr>
                <w:top w:val="none" w:sz="0" w:space="0" w:color="auto"/>
                <w:left w:val="none" w:sz="0" w:space="0" w:color="auto"/>
                <w:bottom w:val="none" w:sz="0" w:space="0" w:color="auto"/>
                <w:right w:val="none" w:sz="0" w:space="0" w:color="auto"/>
              </w:divBdr>
              <w:divsChild>
                <w:div w:id="751122178">
                  <w:marLeft w:val="0"/>
                  <w:marRight w:val="0"/>
                  <w:marTop w:val="0"/>
                  <w:marBottom w:val="0"/>
                  <w:divBdr>
                    <w:top w:val="single" w:sz="6" w:space="0" w:color="9F9FDA"/>
                    <w:left w:val="single" w:sz="6" w:space="0" w:color="9F9FDA"/>
                    <w:bottom w:val="single" w:sz="6" w:space="0" w:color="9F9FDA"/>
                    <w:right w:val="single" w:sz="6" w:space="0" w:color="9F9FDA"/>
                  </w:divBdr>
                  <w:divsChild>
                    <w:div w:id="678703899">
                      <w:marLeft w:val="0"/>
                      <w:marRight w:val="0"/>
                      <w:marTop w:val="0"/>
                      <w:marBottom w:val="0"/>
                      <w:divBdr>
                        <w:top w:val="none" w:sz="0" w:space="0" w:color="auto"/>
                        <w:left w:val="none" w:sz="0" w:space="0" w:color="auto"/>
                        <w:bottom w:val="none" w:sz="0" w:space="0" w:color="auto"/>
                        <w:right w:val="none" w:sz="0" w:space="0" w:color="auto"/>
                      </w:divBdr>
                      <w:divsChild>
                        <w:div w:id="17397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873">
              <w:marLeft w:val="0"/>
              <w:marRight w:val="0"/>
              <w:marTop w:val="0"/>
              <w:marBottom w:val="0"/>
              <w:divBdr>
                <w:top w:val="none" w:sz="0" w:space="0" w:color="auto"/>
                <w:left w:val="none" w:sz="0" w:space="0" w:color="auto"/>
                <w:bottom w:val="none" w:sz="0" w:space="0" w:color="auto"/>
                <w:right w:val="none" w:sz="0" w:space="0" w:color="auto"/>
              </w:divBdr>
            </w:div>
            <w:div w:id="1369649712">
              <w:marLeft w:val="0"/>
              <w:marRight w:val="0"/>
              <w:marTop w:val="360"/>
              <w:marBottom w:val="0"/>
              <w:divBdr>
                <w:top w:val="none" w:sz="0" w:space="0" w:color="auto"/>
                <w:left w:val="none" w:sz="0" w:space="0" w:color="auto"/>
                <w:bottom w:val="none" w:sz="0" w:space="0" w:color="auto"/>
                <w:right w:val="none" w:sz="0" w:space="0" w:color="auto"/>
              </w:divBdr>
            </w:div>
            <w:div w:id="25108876">
              <w:marLeft w:val="0"/>
              <w:marRight w:val="0"/>
              <w:marTop w:val="0"/>
              <w:marBottom w:val="0"/>
              <w:divBdr>
                <w:top w:val="none" w:sz="0" w:space="0" w:color="auto"/>
                <w:left w:val="none" w:sz="0" w:space="0" w:color="auto"/>
                <w:bottom w:val="none" w:sz="0" w:space="0" w:color="auto"/>
                <w:right w:val="none" w:sz="0" w:space="0" w:color="auto"/>
              </w:divBdr>
            </w:div>
            <w:div w:id="1610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9441">
      <w:bodyDiv w:val="1"/>
      <w:marLeft w:val="0"/>
      <w:marRight w:val="0"/>
      <w:marTop w:val="0"/>
      <w:marBottom w:val="0"/>
      <w:divBdr>
        <w:top w:val="none" w:sz="0" w:space="0" w:color="auto"/>
        <w:left w:val="none" w:sz="0" w:space="0" w:color="auto"/>
        <w:bottom w:val="none" w:sz="0" w:space="0" w:color="auto"/>
        <w:right w:val="none" w:sz="0" w:space="0" w:color="auto"/>
      </w:divBdr>
      <w:divsChild>
        <w:div w:id="166793019">
          <w:marLeft w:val="0"/>
          <w:marRight w:val="0"/>
          <w:marTop w:val="0"/>
          <w:marBottom w:val="600"/>
          <w:divBdr>
            <w:top w:val="none" w:sz="0" w:space="0" w:color="auto"/>
            <w:left w:val="none" w:sz="0" w:space="0" w:color="auto"/>
            <w:bottom w:val="none" w:sz="0" w:space="0" w:color="auto"/>
            <w:right w:val="none" w:sz="0" w:space="0" w:color="auto"/>
          </w:divBdr>
        </w:div>
        <w:div w:id="1688750349">
          <w:marLeft w:val="0"/>
          <w:marRight w:val="0"/>
          <w:marTop w:val="0"/>
          <w:marBottom w:val="0"/>
          <w:divBdr>
            <w:top w:val="none" w:sz="0" w:space="0" w:color="auto"/>
            <w:left w:val="none" w:sz="0" w:space="0" w:color="auto"/>
            <w:bottom w:val="none" w:sz="0" w:space="0" w:color="auto"/>
            <w:right w:val="none" w:sz="0" w:space="0" w:color="auto"/>
          </w:divBdr>
          <w:divsChild>
            <w:div w:id="1375740256">
              <w:marLeft w:val="0"/>
              <w:marRight w:val="0"/>
              <w:marTop w:val="0"/>
              <w:marBottom w:val="0"/>
              <w:divBdr>
                <w:top w:val="none" w:sz="0" w:space="0" w:color="auto"/>
                <w:left w:val="none" w:sz="0" w:space="0" w:color="auto"/>
                <w:bottom w:val="none" w:sz="0" w:space="0" w:color="auto"/>
                <w:right w:val="none" w:sz="0" w:space="0" w:color="auto"/>
              </w:divBdr>
            </w:div>
            <w:div w:id="1604418000">
              <w:marLeft w:val="0"/>
              <w:marRight w:val="0"/>
              <w:marTop w:val="210"/>
              <w:marBottom w:val="0"/>
              <w:divBdr>
                <w:top w:val="none" w:sz="0" w:space="0" w:color="auto"/>
                <w:left w:val="none" w:sz="0" w:space="0" w:color="auto"/>
                <w:bottom w:val="none" w:sz="0" w:space="0" w:color="auto"/>
                <w:right w:val="none" w:sz="0" w:space="0" w:color="auto"/>
              </w:divBdr>
            </w:div>
            <w:div w:id="1049263692">
              <w:marLeft w:val="0"/>
              <w:marRight w:val="0"/>
              <w:marTop w:val="0"/>
              <w:marBottom w:val="0"/>
              <w:divBdr>
                <w:top w:val="none" w:sz="0" w:space="0" w:color="auto"/>
                <w:left w:val="none" w:sz="0" w:space="0" w:color="auto"/>
                <w:bottom w:val="none" w:sz="0" w:space="0" w:color="auto"/>
                <w:right w:val="none" w:sz="0" w:space="0" w:color="auto"/>
              </w:divBdr>
            </w:div>
            <w:div w:id="1376006066">
              <w:marLeft w:val="0"/>
              <w:marRight w:val="0"/>
              <w:marTop w:val="0"/>
              <w:marBottom w:val="0"/>
              <w:divBdr>
                <w:top w:val="none" w:sz="0" w:space="0" w:color="auto"/>
                <w:left w:val="none" w:sz="0" w:space="0" w:color="auto"/>
                <w:bottom w:val="none" w:sz="0" w:space="0" w:color="auto"/>
                <w:right w:val="none" w:sz="0" w:space="0" w:color="auto"/>
              </w:divBdr>
            </w:div>
            <w:div w:id="1745375639">
              <w:marLeft w:val="0"/>
              <w:marRight w:val="0"/>
              <w:marTop w:val="0"/>
              <w:marBottom w:val="0"/>
              <w:divBdr>
                <w:top w:val="none" w:sz="0" w:space="0" w:color="auto"/>
                <w:left w:val="none" w:sz="0" w:space="0" w:color="auto"/>
                <w:bottom w:val="none" w:sz="0" w:space="0" w:color="auto"/>
                <w:right w:val="none" w:sz="0" w:space="0" w:color="auto"/>
              </w:divBdr>
            </w:div>
            <w:div w:id="1096098740">
              <w:marLeft w:val="0"/>
              <w:marRight w:val="0"/>
              <w:marTop w:val="0"/>
              <w:marBottom w:val="0"/>
              <w:divBdr>
                <w:top w:val="none" w:sz="0" w:space="0" w:color="auto"/>
                <w:left w:val="none" w:sz="0" w:space="0" w:color="auto"/>
                <w:bottom w:val="none" w:sz="0" w:space="0" w:color="auto"/>
                <w:right w:val="none" w:sz="0" w:space="0" w:color="auto"/>
              </w:divBdr>
            </w:div>
            <w:div w:id="1416711426">
              <w:marLeft w:val="0"/>
              <w:marRight w:val="0"/>
              <w:marTop w:val="0"/>
              <w:marBottom w:val="0"/>
              <w:divBdr>
                <w:top w:val="none" w:sz="0" w:space="0" w:color="auto"/>
                <w:left w:val="none" w:sz="0" w:space="0" w:color="auto"/>
                <w:bottom w:val="none" w:sz="0" w:space="0" w:color="auto"/>
                <w:right w:val="none" w:sz="0" w:space="0" w:color="auto"/>
              </w:divBdr>
            </w:div>
            <w:div w:id="1761634528">
              <w:marLeft w:val="0"/>
              <w:marRight w:val="0"/>
              <w:marTop w:val="0"/>
              <w:marBottom w:val="0"/>
              <w:divBdr>
                <w:top w:val="none" w:sz="0" w:space="0" w:color="auto"/>
                <w:left w:val="none" w:sz="0" w:space="0" w:color="auto"/>
                <w:bottom w:val="none" w:sz="0" w:space="0" w:color="auto"/>
                <w:right w:val="none" w:sz="0" w:space="0" w:color="auto"/>
              </w:divBdr>
            </w:div>
            <w:div w:id="83187950">
              <w:marLeft w:val="0"/>
              <w:marRight w:val="0"/>
              <w:marTop w:val="0"/>
              <w:marBottom w:val="0"/>
              <w:divBdr>
                <w:top w:val="none" w:sz="0" w:space="0" w:color="auto"/>
                <w:left w:val="none" w:sz="0" w:space="0" w:color="auto"/>
                <w:bottom w:val="none" w:sz="0" w:space="0" w:color="auto"/>
                <w:right w:val="none" w:sz="0" w:space="0" w:color="auto"/>
              </w:divBdr>
            </w:div>
            <w:div w:id="1016813271">
              <w:marLeft w:val="0"/>
              <w:marRight w:val="0"/>
              <w:marTop w:val="0"/>
              <w:marBottom w:val="0"/>
              <w:divBdr>
                <w:top w:val="none" w:sz="0" w:space="0" w:color="auto"/>
                <w:left w:val="none" w:sz="0" w:space="0" w:color="auto"/>
                <w:bottom w:val="none" w:sz="0" w:space="0" w:color="auto"/>
                <w:right w:val="none" w:sz="0" w:space="0" w:color="auto"/>
              </w:divBdr>
            </w:div>
            <w:div w:id="295988837">
              <w:marLeft w:val="0"/>
              <w:marRight w:val="0"/>
              <w:marTop w:val="0"/>
              <w:marBottom w:val="0"/>
              <w:divBdr>
                <w:top w:val="none" w:sz="0" w:space="0" w:color="auto"/>
                <w:left w:val="none" w:sz="0" w:space="0" w:color="auto"/>
                <w:bottom w:val="none" w:sz="0" w:space="0" w:color="auto"/>
                <w:right w:val="none" w:sz="0" w:space="0" w:color="auto"/>
              </w:divBdr>
            </w:div>
            <w:div w:id="784537970">
              <w:marLeft w:val="0"/>
              <w:marRight w:val="0"/>
              <w:marTop w:val="0"/>
              <w:marBottom w:val="0"/>
              <w:divBdr>
                <w:top w:val="none" w:sz="0" w:space="0" w:color="auto"/>
                <w:left w:val="none" w:sz="0" w:space="0" w:color="auto"/>
                <w:bottom w:val="none" w:sz="0" w:space="0" w:color="auto"/>
                <w:right w:val="none" w:sz="0" w:space="0" w:color="auto"/>
              </w:divBdr>
            </w:div>
            <w:div w:id="7999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6450">
      <w:bodyDiv w:val="1"/>
      <w:marLeft w:val="0"/>
      <w:marRight w:val="0"/>
      <w:marTop w:val="0"/>
      <w:marBottom w:val="0"/>
      <w:divBdr>
        <w:top w:val="none" w:sz="0" w:space="0" w:color="auto"/>
        <w:left w:val="none" w:sz="0" w:space="0" w:color="auto"/>
        <w:bottom w:val="none" w:sz="0" w:space="0" w:color="auto"/>
        <w:right w:val="none" w:sz="0" w:space="0" w:color="auto"/>
      </w:divBdr>
      <w:divsChild>
        <w:div w:id="580993310">
          <w:marLeft w:val="0"/>
          <w:marRight w:val="0"/>
          <w:marTop w:val="0"/>
          <w:marBottom w:val="600"/>
          <w:divBdr>
            <w:top w:val="none" w:sz="0" w:space="0" w:color="auto"/>
            <w:left w:val="none" w:sz="0" w:space="0" w:color="auto"/>
            <w:bottom w:val="none" w:sz="0" w:space="0" w:color="auto"/>
            <w:right w:val="none" w:sz="0" w:space="0" w:color="auto"/>
          </w:divBdr>
        </w:div>
        <w:div w:id="51465793">
          <w:marLeft w:val="0"/>
          <w:marRight w:val="0"/>
          <w:marTop w:val="0"/>
          <w:marBottom w:val="0"/>
          <w:divBdr>
            <w:top w:val="none" w:sz="0" w:space="0" w:color="auto"/>
            <w:left w:val="none" w:sz="0" w:space="0" w:color="auto"/>
            <w:bottom w:val="none" w:sz="0" w:space="0" w:color="auto"/>
            <w:right w:val="none" w:sz="0" w:space="0" w:color="auto"/>
          </w:divBdr>
          <w:divsChild>
            <w:div w:id="839739364">
              <w:marLeft w:val="0"/>
              <w:marRight w:val="0"/>
              <w:marTop w:val="0"/>
              <w:marBottom w:val="0"/>
              <w:divBdr>
                <w:top w:val="none" w:sz="0" w:space="0" w:color="auto"/>
                <w:left w:val="none" w:sz="0" w:space="0" w:color="auto"/>
                <w:bottom w:val="none" w:sz="0" w:space="0" w:color="auto"/>
                <w:right w:val="none" w:sz="0" w:space="0" w:color="auto"/>
              </w:divBdr>
            </w:div>
            <w:div w:id="733545033">
              <w:marLeft w:val="0"/>
              <w:marRight w:val="0"/>
              <w:marTop w:val="210"/>
              <w:marBottom w:val="0"/>
              <w:divBdr>
                <w:top w:val="none" w:sz="0" w:space="0" w:color="auto"/>
                <w:left w:val="none" w:sz="0" w:space="0" w:color="auto"/>
                <w:bottom w:val="none" w:sz="0" w:space="0" w:color="auto"/>
                <w:right w:val="none" w:sz="0" w:space="0" w:color="auto"/>
              </w:divBdr>
              <w:divsChild>
                <w:div w:id="551497802">
                  <w:marLeft w:val="0"/>
                  <w:marRight w:val="0"/>
                  <w:marTop w:val="0"/>
                  <w:marBottom w:val="0"/>
                  <w:divBdr>
                    <w:top w:val="none" w:sz="0" w:space="0" w:color="auto"/>
                    <w:left w:val="none" w:sz="0" w:space="0" w:color="auto"/>
                    <w:bottom w:val="none" w:sz="0" w:space="0" w:color="auto"/>
                    <w:right w:val="none" w:sz="0" w:space="0" w:color="auto"/>
                  </w:divBdr>
                  <w:divsChild>
                    <w:div w:id="1203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5000">
              <w:marLeft w:val="0"/>
              <w:marRight w:val="0"/>
              <w:marTop w:val="0"/>
              <w:marBottom w:val="0"/>
              <w:divBdr>
                <w:top w:val="none" w:sz="0" w:space="0" w:color="auto"/>
                <w:left w:val="none" w:sz="0" w:space="0" w:color="auto"/>
                <w:bottom w:val="none" w:sz="0" w:space="0" w:color="auto"/>
                <w:right w:val="none" w:sz="0" w:space="0" w:color="auto"/>
              </w:divBdr>
              <w:divsChild>
                <w:div w:id="881015766">
                  <w:marLeft w:val="0"/>
                  <w:marRight w:val="0"/>
                  <w:marTop w:val="0"/>
                  <w:marBottom w:val="0"/>
                  <w:divBdr>
                    <w:top w:val="single" w:sz="6" w:space="0" w:color="9F9FDA"/>
                    <w:left w:val="single" w:sz="6" w:space="0" w:color="9F9FDA"/>
                    <w:bottom w:val="single" w:sz="6" w:space="0" w:color="9F9FDA"/>
                    <w:right w:val="single" w:sz="6" w:space="0" w:color="9F9FDA"/>
                  </w:divBdr>
                  <w:divsChild>
                    <w:div w:id="813137703">
                      <w:marLeft w:val="0"/>
                      <w:marRight w:val="0"/>
                      <w:marTop w:val="0"/>
                      <w:marBottom w:val="0"/>
                      <w:divBdr>
                        <w:top w:val="none" w:sz="0" w:space="0" w:color="auto"/>
                        <w:left w:val="none" w:sz="0" w:space="0" w:color="auto"/>
                        <w:bottom w:val="none" w:sz="0" w:space="0" w:color="auto"/>
                        <w:right w:val="none" w:sz="0" w:space="0" w:color="auto"/>
                      </w:divBdr>
                      <w:divsChild>
                        <w:div w:id="904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346">
              <w:marLeft w:val="0"/>
              <w:marRight w:val="0"/>
              <w:marTop w:val="0"/>
              <w:marBottom w:val="0"/>
              <w:divBdr>
                <w:top w:val="none" w:sz="0" w:space="0" w:color="auto"/>
                <w:left w:val="none" w:sz="0" w:space="0" w:color="auto"/>
                <w:bottom w:val="none" w:sz="0" w:space="0" w:color="auto"/>
                <w:right w:val="none" w:sz="0" w:space="0" w:color="auto"/>
              </w:divBdr>
            </w:div>
            <w:div w:id="1919173116">
              <w:marLeft w:val="0"/>
              <w:marRight w:val="0"/>
              <w:marTop w:val="0"/>
              <w:marBottom w:val="0"/>
              <w:divBdr>
                <w:top w:val="none" w:sz="0" w:space="0" w:color="auto"/>
                <w:left w:val="none" w:sz="0" w:space="0" w:color="auto"/>
                <w:bottom w:val="none" w:sz="0" w:space="0" w:color="auto"/>
                <w:right w:val="none" w:sz="0" w:space="0" w:color="auto"/>
              </w:divBdr>
            </w:div>
            <w:div w:id="1814954390">
              <w:marLeft w:val="0"/>
              <w:marRight w:val="0"/>
              <w:marTop w:val="0"/>
              <w:marBottom w:val="0"/>
              <w:divBdr>
                <w:top w:val="none" w:sz="0" w:space="0" w:color="auto"/>
                <w:left w:val="none" w:sz="0" w:space="0" w:color="auto"/>
                <w:bottom w:val="none" w:sz="0" w:space="0" w:color="auto"/>
                <w:right w:val="none" w:sz="0" w:space="0" w:color="auto"/>
              </w:divBdr>
            </w:div>
            <w:div w:id="1422877670">
              <w:marLeft w:val="0"/>
              <w:marRight w:val="0"/>
              <w:marTop w:val="0"/>
              <w:marBottom w:val="0"/>
              <w:divBdr>
                <w:top w:val="none" w:sz="0" w:space="0" w:color="auto"/>
                <w:left w:val="none" w:sz="0" w:space="0" w:color="auto"/>
                <w:bottom w:val="none" w:sz="0" w:space="0" w:color="auto"/>
                <w:right w:val="none" w:sz="0" w:space="0" w:color="auto"/>
              </w:divBdr>
            </w:div>
            <w:div w:id="685982858">
              <w:marLeft w:val="0"/>
              <w:marRight w:val="0"/>
              <w:marTop w:val="0"/>
              <w:marBottom w:val="0"/>
              <w:divBdr>
                <w:top w:val="none" w:sz="0" w:space="0" w:color="auto"/>
                <w:left w:val="none" w:sz="0" w:space="0" w:color="auto"/>
                <w:bottom w:val="none" w:sz="0" w:space="0" w:color="auto"/>
                <w:right w:val="none" w:sz="0" w:space="0" w:color="auto"/>
              </w:divBdr>
              <w:divsChild>
                <w:div w:id="810175204">
                  <w:marLeft w:val="0"/>
                  <w:marRight w:val="0"/>
                  <w:marTop w:val="0"/>
                  <w:marBottom w:val="0"/>
                  <w:divBdr>
                    <w:top w:val="single" w:sz="6" w:space="0" w:color="9F9FDA"/>
                    <w:left w:val="single" w:sz="6" w:space="0" w:color="9F9FDA"/>
                    <w:bottom w:val="single" w:sz="6" w:space="0" w:color="9F9FDA"/>
                    <w:right w:val="single" w:sz="6" w:space="0" w:color="9F9FDA"/>
                  </w:divBdr>
                  <w:divsChild>
                    <w:div w:id="1787312093">
                      <w:marLeft w:val="0"/>
                      <w:marRight w:val="0"/>
                      <w:marTop w:val="0"/>
                      <w:marBottom w:val="0"/>
                      <w:divBdr>
                        <w:top w:val="none" w:sz="0" w:space="0" w:color="auto"/>
                        <w:left w:val="none" w:sz="0" w:space="0" w:color="auto"/>
                        <w:bottom w:val="none" w:sz="0" w:space="0" w:color="auto"/>
                        <w:right w:val="none" w:sz="0" w:space="0" w:color="auto"/>
                      </w:divBdr>
                      <w:divsChild>
                        <w:div w:id="177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766">
              <w:marLeft w:val="0"/>
              <w:marRight w:val="0"/>
              <w:marTop w:val="0"/>
              <w:marBottom w:val="0"/>
              <w:divBdr>
                <w:top w:val="none" w:sz="0" w:space="0" w:color="auto"/>
                <w:left w:val="none" w:sz="0" w:space="0" w:color="auto"/>
                <w:bottom w:val="none" w:sz="0" w:space="0" w:color="auto"/>
                <w:right w:val="none" w:sz="0" w:space="0" w:color="auto"/>
              </w:divBdr>
            </w:div>
            <w:div w:id="847257438">
              <w:marLeft w:val="0"/>
              <w:marRight w:val="0"/>
              <w:marTop w:val="360"/>
              <w:marBottom w:val="0"/>
              <w:divBdr>
                <w:top w:val="none" w:sz="0" w:space="0" w:color="auto"/>
                <w:left w:val="none" w:sz="0" w:space="0" w:color="auto"/>
                <w:bottom w:val="none" w:sz="0" w:space="0" w:color="auto"/>
                <w:right w:val="none" w:sz="0" w:space="0" w:color="auto"/>
              </w:divBdr>
            </w:div>
            <w:div w:id="1626497057">
              <w:marLeft w:val="0"/>
              <w:marRight w:val="0"/>
              <w:marTop w:val="0"/>
              <w:marBottom w:val="0"/>
              <w:divBdr>
                <w:top w:val="none" w:sz="0" w:space="0" w:color="auto"/>
                <w:left w:val="none" w:sz="0" w:space="0" w:color="auto"/>
                <w:bottom w:val="none" w:sz="0" w:space="0" w:color="auto"/>
                <w:right w:val="none" w:sz="0" w:space="0" w:color="auto"/>
              </w:divBdr>
            </w:div>
            <w:div w:id="369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D9DA04F-6DEF-4D7E-B43A-0FAFD797FD54"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showDocument.html?id=169FFAAF-0B96-47C8-9369-38141360223E" TargetMode="External"/><Relationship Id="rId7" Type="http://schemas.openxmlformats.org/officeDocument/2006/relationships/hyperlink" Target="garantF1://31527495.0"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530FFC68-DEFB-47C2-B2FA-042D8860225E"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C03E49B7-EA98-4CB9-B8A3-AC0E6F57472C"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elki.net/" TargetMode="External"/><Relationship Id="rId14" Type="http://schemas.openxmlformats.org/officeDocument/2006/relationships/hyperlink" Target="https://pravo-search.minjust.ru/bigs/showDocument.html?id=E999DCF9-926B-4FA1-9B51-8FD631C66B00"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169FFAAF-0B96-47C8-9369-38141360223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63</Pages>
  <Words>21039</Words>
  <Characters>119928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ЗаболотняяО</cp:lastModifiedBy>
  <cp:revision>18</cp:revision>
  <dcterms:created xsi:type="dcterms:W3CDTF">2023-07-05T10:10:00Z</dcterms:created>
  <dcterms:modified xsi:type="dcterms:W3CDTF">2023-08-08T11:03:00Z</dcterms:modified>
</cp:coreProperties>
</file>