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6F5FD3">
        <w:rPr>
          <w:rFonts w:ascii="Times New Roman" w:hAnsi="Times New Roman"/>
          <w:i w:val="0"/>
          <w:color w:val="auto"/>
          <w:sz w:val="28"/>
          <w:szCs w:val="28"/>
        </w:rPr>
        <w:t>Березанского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8F7DCD">
        <w:rPr>
          <w:rFonts w:ascii="Times New Roman" w:hAnsi="Times New Roman"/>
          <w:i w:val="0"/>
          <w:color w:val="auto"/>
          <w:sz w:val="28"/>
          <w:szCs w:val="28"/>
        </w:rPr>
        <w:t>3</w:t>
      </w:r>
      <w:r w:rsidR="00683ABF">
        <w:rPr>
          <w:rFonts w:ascii="Times New Roman" w:hAnsi="Times New Roman"/>
          <w:i w:val="0"/>
          <w:color w:val="auto"/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8F7DCD">
        <w:rPr>
          <w:sz w:val="28"/>
          <w:szCs w:val="28"/>
        </w:rPr>
        <w:t>4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6F5FD3">
        <w:rPr>
          <w:sz w:val="28"/>
          <w:szCs w:val="28"/>
        </w:rPr>
        <w:t>Березанского</w:t>
      </w:r>
      <w:proofErr w:type="spellEnd"/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>муниципального образования Выселковский район за 202</w:t>
      </w:r>
      <w:r w:rsidR="008F7DCD">
        <w:rPr>
          <w:sz w:val="28"/>
          <w:szCs w:val="28"/>
        </w:rPr>
        <w:t>3</w:t>
      </w:r>
      <w:r w:rsidR="002D4037">
        <w:rPr>
          <w:sz w:val="28"/>
          <w:szCs w:val="28"/>
        </w:rPr>
        <w:t xml:space="preserve">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FE059F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FE059F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году.  </w:t>
      </w:r>
    </w:p>
    <w:p w:rsidR="00E13F64" w:rsidRDefault="00E13F64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F64">
        <w:rPr>
          <w:sz w:val="28"/>
          <w:szCs w:val="28"/>
        </w:rPr>
        <w:t>Проведенная внешняя проверка показала, что представленна</w:t>
      </w:r>
      <w:r>
        <w:rPr>
          <w:sz w:val="28"/>
          <w:szCs w:val="28"/>
        </w:rPr>
        <w:t>я бюджетная отчетность в целом</w:t>
      </w:r>
      <w:r w:rsidRPr="00E13F64">
        <w:rPr>
          <w:sz w:val="28"/>
          <w:szCs w:val="28"/>
        </w:rPr>
        <w:t xml:space="preserve"> объективно отражает фактическое исполнение бюджета муниципального образования </w:t>
      </w:r>
      <w:proofErr w:type="spellStart"/>
      <w:r w:rsidR="006F5FD3">
        <w:rPr>
          <w:sz w:val="28"/>
          <w:szCs w:val="28"/>
        </w:rPr>
        <w:t>Березанское</w:t>
      </w:r>
      <w:proofErr w:type="spellEnd"/>
      <w:r w:rsidRPr="00E13F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="006F5FD3">
        <w:rPr>
          <w:sz w:val="28"/>
          <w:szCs w:val="28"/>
        </w:rPr>
        <w:t>Березанского</w:t>
      </w:r>
      <w:proofErr w:type="spellEnd"/>
      <w:r w:rsidRPr="00E13F64">
        <w:rPr>
          <w:sz w:val="28"/>
          <w:szCs w:val="28"/>
        </w:rPr>
        <w:t xml:space="preserve"> сельского поселения – за отчетный период.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>Нарушений, влияющих на достоверность отчета об исполнении бюджета муниципального образования Выселковский район за 202</w:t>
      </w:r>
      <w:r w:rsidR="006F5FD3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год, в ходе внешней проверки не установлено. </w:t>
      </w:r>
    </w:p>
    <w:p w:rsidR="002D4037" w:rsidRDefault="00E13F64" w:rsidP="002D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D00">
        <w:rPr>
          <w:sz w:val="28"/>
          <w:szCs w:val="28"/>
        </w:rPr>
        <w:t xml:space="preserve">Выявлено неэффективное использование </w:t>
      </w:r>
      <w:r w:rsidR="00FB6D00" w:rsidRPr="00697E8F">
        <w:rPr>
          <w:sz w:val="28"/>
          <w:szCs w:val="28"/>
        </w:rPr>
        <w:t xml:space="preserve">анализа исполнения бюджета по расходам установлено неэффективное использование бюджетных средств в сумме </w:t>
      </w:r>
      <w:r w:rsidR="006F5FD3">
        <w:rPr>
          <w:sz w:val="28"/>
          <w:szCs w:val="28"/>
        </w:rPr>
        <w:t>52,3</w:t>
      </w:r>
      <w:r w:rsidR="00FB6D00">
        <w:rPr>
          <w:sz w:val="28"/>
          <w:szCs w:val="28"/>
        </w:rPr>
        <w:t xml:space="preserve"> тыс.</w:t>
      </w:r>
      <w:r w:rsidR="00FB6D00" w:rsidRPr="00697E8F">
        <w:rPr>
          <w:sz w:val="28"/>
          <w:szCs w:val="28"/>
        </w:rPr>
        <w:t xml:space="preserve"> руб.</w:t>
      </w:r>
      <w:r w:rsidR="004F6D22">
        <w:rPr>
          <w:sz w:val="28"/>
          <w:szCs w:val="28"/>
        </w:rPr>
        <w:t xml:space="preserve"> (</w:t>
      </w:r>
      <w:r w:rsidR="004F6D22" w:rsidRPr="004F6D22">
        <w:rPr>
          <w:i/>
          <w:sz w:val="28"/>
          <w:szCs w:val="28"/>
        </w:rPr>
        <w:t>24 факта</w:t>
      </w:r>
      <w:r w:rsidR="004F6D22">
        <w:rPr>
          <w:sz w:val="28"/>
          <w:szCs w:val="28"/>
        </w:rPr>
        <w:t>).</w:t>
      </w:r>
      <w:r w:rsidR="00FB6D00" w:rsidRPr="00697E8F">
        <w:rPr>
          <w:sz w:val="28"/>
          <w:szCs w:val="28"/>
        </w:rPr>
        <w:t xml:space="preserve"> </w:t>
      </w:r>
      <w:r w:rsidR="002D4037" w:rsidRPr="002D4037">
        <w:rPr>
          <w:sz w:val="28"/>
          <w:szCs w:val="28"/>
        </w:rPr>
        <w:t xml:space="preserve">Данные средства пошли на уплату </w:t>
      </w:r>
      <w:r w:rsidR="006F5FD3">
        <w:rPr>
          <w:sz w:val="28"/>
          <w:szCs w:val="28"/>
        </w:rPr>
        <w:t>штрафов и других экономических санкций</w:t>
      </w:r>
      <w:r w:rsidR="002D4037" w:rsidRPr="002D4037">
        <w:rPr>
          <w:sz w:val="28"/>
          <w:szCs w:val="28"/>
        </w:rPr>
        <w:t>.</w:t>
      </w:r>
    </w:p>
    <w:p w:rsidR="004F6D22" w:rsidRDefault="004F6D22" w:rsidP="004F6D22">
      <w:pPr>
        <w:widowControl w:val="0"/>
        <w:jc w:val="both"/>
        <w:rPr>
          <w:sz w:val="28"/>
          <w:szCs w:val="28"/>
        </w:rPr>
      </w:pPr>
      <w:r w:rsidRPr="000803A5">
        <w:rPr>
          <w:i/>
          <w:sz w:val="28"/>
          <w:szCs w:val="28"/>
          <w:lang w:eastAsia="x-none"/>
        </w:rPr>
        <w:t xml:space="preserve">          В нарушение п. 163 Инструкции 191н </w:t>
      </w:r>
      <w:r w:rsidRPr="000803A5">
        <w:rPr>
          <w:i/>
          <w:sz w:val="28"/>
          <w:szCs w:val="28"/>
        </w:rPr>
        <w:t>в графе 9</w:t>
      </w:r>
      <w:r w:rsidRPr="00FB0F16">
        <w:rPr>
          <w:color w:val="000000" w:themeColor="text1"/>
          <w:sz w:val="28"/>
          <w:szCs w:val="28"/>
        </w:rPr>
        <w:t> </w:t>
      </w:r>
      <w:hyperlink r:id="rId4" w:anchor="/document/12181732/entry/50316401" w:history="1">
        <w:r w:rsidRPr="00FB0F16">
          <w:rPr>
            <w:rStyle w:val="a5"/>
            <w:color w:val="000000" w:themeColor="text1"/>
            <w:sz w:val="28"/>
            <w:szCs w:val="28"/>
            <w:u w:val="none"/>
          </w:rPr>
          <w:t>раздела</w:t>
        </w:r>
      </w:hyperlink>
      <w:r w:rsidRPr="000803A5">
        <w:rPr>
          <w:i/>
          <w:sz w:val="28"/>
          <w:szCs w:val="28"/>
        </w:rPr>
        <w:t> "Доходы" формы 0503164</w:t>
      </w:r>
      <w:r>
        <w:rPr>
          <w:i/>
          <w:sz w:val="28"/>
          <w:szCs w:val="28"/>
        </w:rPr>
        <w:t xml:space="preserve"> (ГРБС)</w:t>
      </w:r>
      <w:r w:rsidRPr="000803A5">
        <w:rPr>
          <w:i/>
          <w:sz w:val="28"/>
          <w:szCs w:val="28"/>
        </w:rPr>
        <w:t xml:space="preserve"> «Сведения об исполнении бюджета» не приведен факторный анализ отклонения фактического исполнения доходов</w:t>
      </w:r>
      <w:r w:rsidRPr="00F46EDD">
        <w:rPr>
          <w:sz w:val="28"/>
          <w:szCs w:val="28"/>
        </w:rPr>
        <w:t xml:space="preserve"> бюджета от прогноза поступлений доходов в бюджет</w:t>
      </w:r>
      <w:r>
        <w:rPr>
          <w:sz w:val="28"/>
          <w:szCs w:val="28"/>
        </w:rPr>
        <w:t xml:space="preserve"> </w:t>
      </w:r>
      <w:r w:rsidRPr="001F623C">
        <w:rPr>
          <w:i/>
          <w:sz w:val="28"/>
          <w:szCs w:val="28"/>
        </w:rPr>
        <w:t>(1 факт).</w:t>
      </w:r>
    </w:p>
    <w:p w:rsidR="004F6D22" w:rsidRDefault="004F6D22" w:rsidP="002D4037">
      <w:pPr>
        <w:jc w:val="both"/>
        <w:rPr>
          <w:sz w:val="28"/>
          <w:szCs w:val="28"/>
        </w:rPr>
      </w:pPr>
    </w:p>
    <w:p w:rsidR="00B51F34" w:rsidRPr="00BB3FDB" w:rsidRDefault="002D4037" w:rsidP="002D4037">
      <w:pPr>
        <w:jc w:val="both"/>
        <w:rPr>
          <w:sz w:val="28"/>
          <w:szCs w:val="20"/>
        </w:rPr>
      </w:pPr>
      <w:r w:rsidRPr="002D4037">
        <w:rPr>
          <w:sz w:val="28"/>
          <w:szCs w:val="28"/>
        </w:rPr>
        <w:t xml:space="preserve"> </w:t>
      </w:r>
      <w:r w:rsidR="00B51F34">
        <w:rPr>
          <w:sz w:val="28"/>
          <w:szCs w:val="28"/>
        </w:rPr>
        <w:t xml:space="preserve">      </w:t>
      </w:r>
      <w:r w:rsidR="00B51F34" w:rsidRPr="00BB3FDB">
        <w:rPr>
          <w:sz w:val="28"/>
          <w:szCs w:val="20"/>
        </w:rPr>
        <w:t xml:space="preserve">Основные параметры бюджета </w:t>
      </w:r>
      <w:proofErr w:type="spellStart"/>
      <w:r w:rsidR="00FB0F16">
        <w:rPr>
          <w:sz w:val="28"/>
          <w:szCs w:val="20"/>
        </w:rPr>
        <w:t>Березанского</w:t>
      </w:r>
      <w:proofErr w:type="spellEnd"/>
      <w:r w:rsidR="00B51F34" w:rsidRPr="00BB3FDB">
        <w:rPr>
          <w:sz w:val="28"/>
          <w:szCs w:val="20"/>
        </w:rPr>
        <w:t xml:space="preserve"> сельского поселения </w:t>
      </w:r>
      <w:proofErr w:type="spellStart"/>
      <w:r w:rsidR="00B51F34" w:rsidRPr="00BB3FDB">
        <w:rPr>
          <w:sz w:val="28"/>
          <w:szCs w:val="20"/>
        </w:rPr>
        <w:t>Выселковского</w:t>
      </w:r>
      <w:proofErr w:type="spellEnd"/>
      <w:r w:rsidR="00B51F34" w:rsidRPr="00BB3FDB">
        <w:rPr>
          <w:sz w:val="28"/>
          <w:szCs w:val="20"/>
        </w:rPr>
        <w:t xml:space="preserve"> района </w:t>
      </w:r>
      <w:bookmarkStart w:id="0" w:name="_GoBack"/>
      <w:bookmarkEnd w:id="0"/>
      <w:r w:rsidR="00B51F34" w:rsidRPr="00BB3FDB">
        <w:rPr>
          <w:sz w:val="28"/>
          <w:szCs w:val="20"/>
        </w:rPr>
        <w:t>на 20</w:t>
      </w:r>
      <w:r w:rsidR="00B51F34">
        <w:rPr>
          <w:sz w:val="28"/>
          <w:szCs w:val="20"/>
        </w:rPr>
        <w:t>2</w:t>
      </w:r>
      <w:r w:rsidR="00FB0F16">
        <w:rPr>
          <w:sz w:val="28"/>
          <w:szCs w:val="20"/>
        </w:rPr>
        <w:t>3</w:t>
      </w:r>
      <w:r w:rsidR="00B51F34" w:rsidRPr="00BB3FDB">
        <w:rPr>
          <w:sz w:val="28"/>
          <w:szCs w:val="20"/>
        </w:rPr>
        <w:t xml:space="preserve"> год выполнены: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 Доходы поселения за 20</w:t>
      </w:r>
      <w:r>
        <w:rPr>
          <w:sz w:val="28"/>
          <w:szCs w:val="28"/>
        </w:rPr>
        <w:t>2</w:t>
      </w:r>
      <w:r w:rsidR="00FB0F16">
        <w:rPr>
          <w:sz w:val="28"/>
          <w:szCs w:val="28"/>
        </w:rPr>
        <w:t>3</w:t>
      </w:r>
      <w:r w:rsidRPr="00BB3FDB">
        <w:rPr>
          <w:sz w:val="28"/>
          <w:szCs w:val="28"/>
        </w:rPr>
        <w:t xml:space="preserve"> год исполнены в сумме </w:t>
      </w:r>
      <w:r w:rsidR="00FB0F16">
        <w:rPr>
          <w:sz w:val="28"/>
          <w:szCs w:val="28"/>
        </w:rPr>
        <w:t>90323,5</w:t>
      </w:r>
      <w:r w:rsidRPr="00BB3FDB">
        <w:rPr>
          <w:sz w:val="28"/>
          <w:szCs w:val="28"/>
        </w:rPr>
        <w:t xml:space="preserve"> тыс. руб. или </w:t>
      </w:r>
      <w:r w:rsidR="00FB0F16">
        <w:rPr>
          <w:sz w:val="28"/>
          <w:szCs w:val="28"/>
        </w:rPr>
        <w:t>104,0</w:t>
      </w:r>
      <w:r>
        <w:rPr>
          <w:sz w:val="28"/>
          <w:szCs w:val="28"/>
        </w:rPr>
        <w:t xml:space="preserve"> </w:t>
      </w:r>
      <w:r w:rsidRPr="00BB3FDB">
        <w:rPr>
          <w:sz w:val="28"/>
          <w:szCs w:val="28"/>
        </w:rPr>
        <w:t>% от уточненных плановых бюджетных назначений;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Расходы поселения за 20</w:t>
      </w:r>
      <w:r>
        <w:rPr>
          <w:sz w:val="28"/>
          <w:szCs w:val="28"/>
        </w:rPr>
        <w:t>2</w:t>
      </w:r>
      <w:r w:rsidR="00FB0F16">
        <w:rPr>
          <w:sz w:val="28"/>
          <w:szCs w:val="28"/>
        </w:rPr>
        <w:t>3</w:t>
      </w:r>
      <w:r w:rsidRPr="00BB3FDB">
        <w:rPr>
          <w:sz w:val="28"/>
          <w:szCs w:val="28"/>
        </w:rPr>
        <w:t xml:space="preserve"> год исполнены в сумме </w:t>
      </w:r>
      <w:r w:rsidR="00FB0F16">
        <w:rPr>
          <w:sz w:val="28"/>
          <w:szCs w:val="28"/>
        </w:rPr>
        <w:t>94296,5</w:t>
      </w:r>
      <w:r w:rsidRPr="00BB3FDB">
        <w:rPr>
          <w:sz w:val="28"/>
          <w:szCs w:val="28"/>
        </w:rPr>
        <w:t xml:space="preserve"> тыс. руб. или </w:t>
      </w:r>
      <w:r w:rsidR="00FB0F16">
        <w:rPr>
          <w:sz w:val="28"/>
          <w:szCs w:val="28"/>
        </w:rPr>
        <w:t>99,7</w:t>
      </w:r>
      <w:r w:rsidRPr="00BB3FDB">
        <w:rPr>
          <w:sz w:val="28"/>
          <w:szCs w:val="28"/>
        </w:rPr>
        <w:t xml:space="preserve"> % от уточненных плановых бюджетных назначений;</w:t>
      </w:r>
    </w:p>
    <w:p w:rsidR="00B51F34" w:rsidRDefault="00B51F34" w:rsidP="00DF4268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 Бюджет поселения за 20</w:t>
      </w:r>
      <w:r>
        <w:rPr>
          <w:sz w:val="28"/>
          <w:szCs w:val="28"/>
        </w:rPr>
        <w:t>2</w:t>
      </w:r>
      <w:r w:rsidR="00FB0F16">
        <w:rPr>
          <w:sz w:val="28"/>
          <w:szCs w:val="28"/>
        </w:rPr>
        <w:t>3</w:t>
      </w:r>
      <w:r w:rsidRPr="00BB3FDB">
        <w:rPr>
          <w:sz w:val="28"/>
          <w:szCs w:val="28"/>
        </w:rPr>
        <w:t xml:space="preserve"> год исполнен с </w:t>
      </w:r>
      <w:r w:rsidR="00FB0F16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FB0F16">
        <w:rPr>
          <w:sz w:val="28"/>
          <w:szCs w:val="28"/>
        </w:rPr>
        <w:t>3973,0</w:t>
      </w:r>
      <w:r>
        <w:rPr>
          <w:sz w:val="28"/>
          <w:szCs w:val="28"/>
        </w:rPr>
        <w:t xml:space="preserve"> тыс. руб.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proofErr w:type="spellStart"/>
      <w:r w:rsidR="00FB0F16">
        <w:rPr>
          <w:sz w:val="28"/>
          <w:szCs w:val="28"/>
        </w:rPr>
        <w:t>Березанского</w:t>
      </w:r>
      <w:proofErr w:type="spellEnd"/>
      <w:r w:rsidR="00FB0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683ABF">
        <w:rPr>
          <w:sz w:val="28"/>
          <w:szCs w:val="28"/>
        </w:rPr>
        <w:t xml:space="preserve"> и администрация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D4037"/>
    <w:rsid w:val="002E4114"/>
    <w:rsid w:val="003C4A1C"/>
    <w:rsid w:val="00407AA0"/>
    <w:rsid w:val="004B2BCD"/>
    <w:rsid w:val="004F6D22"/>
    <w:rsid w:val="006370B5"/>
    <w:rsid w:val="00661E48"/>
    <w:rsid w:val="00683ABF"/>
    <w:rsid w:val="006F5FD3"/>
    <w:rsid w:val="008F7DCD"/>
    <w:rsid w:val="009D1259"/>
    <w:rsid w:val="00B309D9"/>
    <w:rsid w:val="00B51F34"/>
    <w:rsid w:val="00DF4268"/>
    <w:rsid w:val="00E13F64"/>
    <w:rsid w:val="00FB0F16"/>
    <w:rsid w:val="00FB6D00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86D1-EF8D-4C03-9A74-981A563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B51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4F6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25</cp:revision>
  <cp:lastPrinted>2022-05-13T10:26:00Z</cp:lastPrinted>
  <dcterms:created xsi:type="dcterms:W3CDTF">2021-04-26T13:04:00Z</dcterms:created>
  <dcterms:modified xsi:type="dcterms:W3CDTF">2024-05-21T12:02:00Z</dcterms:modified>
</cp:coreProperties>
</file>