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9C" w:rsidRDefault="00CA6567">
      <w:r>
        <w:t xml:space="preserve">Уведомление </w:t>
      </w:r>
      <w:r>
        <w:t xml:space="preserve">об обработке полей СЗР </w:t>
      </w:r>
      <w:bookmarkStart w:id="0" w:name="_GoBack"/>
      <w:bookmarkEnd w:id="0"/>
      <w:r>
        <w:br/>
      </w:r>
      <w:r>
        <w:br/>
        <w:t xml:space="preserve">В даты: 22.05.2026, 23.05.2026, 24.05.2026, 25.05.2026, </w:t>
      </w:r>
      <w:r>
        <w:br/>
        <w:t xml:space="preserve">на поле с кадастровым номером: 23:05:0103000:346; 23:05:0103000:370; 23:05:0103000:358; 23:05:0103000:425; 23:05:0000000:1272; 23:05:0000000:1316; 23:05:0103000:14; 23:05:0103000:731; 23:05:0101002:11; 23:05:0101000:909; 23:05:0101002:1; 23:05:0101002:402; 23:05:0101002:401; 23:05:0101002:68; 23:05:0101000:906; 23:05:0101000:905; 23:05:0000000:1877; 23:05:0102003:9; 23:05:0101000:908; 23:05:0000000:1877; 23:05:0101000:913; 23:05:0301000:2293; 23:05:0301000:1115; 23:05:0302029:3; 23:05:0302030:1; 23:05:0301000:234; 23:05:0000000:1789; 23:05:0301000:1114; 23:05:0301000:1122; 23:05:0301000:1123; 23:05:0301000:1124; 23:05:0301000:1121,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х. Память Ленина, ст. </w:t>
      </w:r>
      <w:proofErr w:type="spellStart"/>
      <w:r>
        <w:t>Балковская</w:t>
      </w:r>
      <w:proofErr w:type="spellEnd"/>
      <w:r>
        <w:t xml:space="preserve">, п. Заречный, п. Гражданский, п. Красный, ст. Березанская, с. Заря, с. Первомайское, </w:t>
      </w:r>
      <w:r>
        <w:br/>
      </w:r>
      <w:r>
        <w:br/>
        <w:t xml:space="preserve">планируется проведение обработки препаратом: </w:t>
      </w:r>
      <w:proofErr w:type="spellStart"/>
      <w:r>
        <w:t>Таллер</w:t>
      </w:r>
      <w:proofErr w:type="spellEnd"/>
      <w:r>
        <w:t xml:space="preserve">, ВДГ; </w:t>
      </w:r>
      <w:proofErr w:type="spellStart"/>
      <w:r>
        <w:t>Адью</w:t>
      </w:r>
      <w:proofErr w:type="spellEnd"/>
      <w:r>
        <w:t xml:space="preserve">. Класс опасности для пчел: 3, класс опасности для человека: 3. </w:t>
      </w:r>
      <w:r>
        <w:br/>
      </w:r>
      <w:r>
        <w:br/>
        <w:t xml:space="preserve">Культура обработки: подсолнечник.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Подсолнечник, обработка: </w:t>
      </w:r>
      <w:proofErr w:type="spellStart"/>
      <w:r>
        <w:t>Таллер</w:t>
      </w:r>
      <w:proofErr w:type="spellEnd"/>
      <w:r>
        <w:t xml:space="preserve">, ВДГ – 0,048 л/га; </w:t>
      </w:r>
      <w:proofErr w:type="spellStart"/>
      <w:r>
        <w:t>Адью</w:t>
      </w:r>
      <w:proofErr w:type="spellEnd"/>
      <w:r>
        <w:t xml:space="preserve"> - 0,2 л/га. </w:t>
      </w:r>
      <w:r>
        <w:br/>
        <w:t xml:space="preserve">Рекомендуемые сроки изоляции пчел в ульях: 24 часа с даты проведения обработки. </w:t>
      </w:r>
      <w:r>
        <w:br/>
      </w:r>
      <w:r>
        <w:br/>
        <w:t xml:space="preserve">Уведомление №19673 сформировано 16.05.2026 на сайте polevizor.ru </w:t>
      </w:r>
      <w:r>
        <w:br/>
        <w:t xml:space="preserve">Дата оповещения для подписчиков 16.05.2026.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9B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AC"/>
    <w:rsid w:val="009B709C"/>
    <w:rsid w:val="00CA6567"/>
    <w:rsid w:val="00D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38ABC-652A-4BE1-AA7A-2373E97E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2026-06-26T10:55:00Z</dcterms:created>
  <dcterms:modified xsi:type="dcterms:W3CDTF">2026-06-26T10:55:00Z</dcterms:modified>
</cp:coreProperties>
</file>