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515C78" w:rsidRDefault="00E70D36" w:rsidP="00E70D3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CD213E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CD213E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</w:t>
      </w:r>
      <w:r w:rsidRPr="00515C78">
        <w:rPr>
          <w:sz w:val="28"/>
          <w:szCs w:val="28"/>
        </w:rPr>
        <w:t xml:space="preserve">     </w:t>
      </w:r>
      <w:r w:rsidR="00F86B24">
        <w:rPr>
          <w:sz w:val="28"/>
          <w:szCs w:val="28"/>
        </w:rPr>
        <w:t xml:space="preserve">    </w:t>
      </w:r>
      <w:r w:rsidRPr="00515C78">
        <w:rPr>
          <w:sz w:val="28"/>
          <w:szCs w:val="28"/>
        </w:rPr>
        <w:t xml:space="preserve">№ </w:t>
      </w:r>
      <w:r w:rsidR="00CD213E">
        <w:rPr>
          <w:sz w:val="28"/>
          <w:szCs w:val="28"/>
        </w:rPr>
        <w:t>53/2</w:t>
      </w:r>
      <w:r w:rsidR="0050042C">
        <w:rPr>
          <w:sz w:val="28"/>
          <w:szCs w:val="28"/>
        </w:rPr>
        <w:t>4</w:t>
      </w:r>
      <w:r w:rsidR="008D36B3">
        <w:rPr>
          <w:sz w:val="28"/>
          <w:szCs w:val="28"/>
        </w:rPr>
        <w:t>8</w:t>
      </w:r>
    </w:p>
    <w:p w:rsidR="00E70D36" w:rsidRPr="00BF1B30" w:rsidRDefault="00E70D36" w:rsidP="00E70D36">
      <w:pPr>
        <w:rPr>
          <w:sz w:val="28"/>
          <w:szCs w:val="28"/>
        </w:rPr>
      </w:pPr>
    </w:p>
    <w:p w:rsidR="00E70D36" w:rsidRPr="00BF1B30" w:rsidRDefault="00E70D36" w:rsidP="00CD213E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BF1B30">
        <w:rPr>
          <w:b/>
          <w:sz w:val="28"/>
          <w:szCs w:val="28"/>
        </w:rPr>
        <w:t>территориальную</w:t>
      </w:r>
      <w:proofErr w:type="gramEnd"/>
    </w:p>
    <w:p w:rsidR="00E70D36" w:rsidRPr="00BF1B30" w:rsidRDefault="00E70D36" w:rsidP="00CD213E">
      <w:pPr>
        <w:pStyle w:val="a3"/>
        <w:ind w:left="0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избирательную комиссию </w:t>
      </w:r>
      <w:r w:rsidR="007920E9">
        <w:rPr>
          <w:b/>
          <w:sz w:val="28"/>
          <w:szCs w:val="28"/>
        </w:rPr>
        <w:t xml:space="preserve">Выселковская </w:t>
      </w:r>
      <w:r w:rsidRPr="00BF1B30">
        <w:rPr>
          <w:b/>
          <w:sz w:val="28"/>
          <w:szCs w:val="28"/>
        </w:rPr>
        <w:t xml:space="preserve">кандидатами </w:t>
      </w:r>
      <w:r w:rsidR="00CD213E">
        <w:rPr>
          <w:b/>
          <w:sz w:val="28"/>
          <w:szCs w:val="28"/>
        </w:rPr>
        <w:t xml:space="preserve">в депутаты </w:t>
      </w:r>
      <w:r w:rsidR="00CD213E" w:rsidRPr="00CD213E">
        <w:rPr>
          <w:b/>
          <w:sz w:val="28"/>
          <w:szCs w:val="28"/>
        </w:rPr>
        <w:t>Совета  Березанского сельск</w:t>
      </w:r>
      <w:r w:rsidR="00CD213E">
        <w:rPr>
          <w:b/>
          <w:sz w:val="28"/>
          <w:szCs w:val="28"/>
        </w:rPr>
        <w:t>ого</w:t>
      </w:r>
      <w:r w:rsidR="00CD213E" w:rsidRPr="00CD213E">
        <w:rPr>
          <w:b/>
          <w:sz w:val="28"/>
          <w:szCs w:val="28"/>
        </w:rPr>
        <w:t xml:space="preserve"> поселени</w:t>
      </w:r>
      <w:r w:rsidR="00CD213E">
        <w:rPr>
          <w:b/>
          <w:sz w:val="28"/>
          <w:szCs w:val="28"/>
        </w:rPr>
        <w:t>я</w:t>
      </w:r>
      <w:r w:rsidR="00CD213E" w:rsidRPr="00CD213E">
        <w:rPr>
          <w:b/>
          <w:sz w:val="28"/>
          <w:szCs w:val="28"/>
        </w:rPr>
        <w:t xml:space="preserve"> Выселковского  района </w:t>
      </w:r>
      <w:r w:rsidR="00CD213E">
        <w:rPr>
          <w:b/>
          <w:sz w:val="28"/>
          <w:szCs w:val="28"/>
        </w:rPr>
        <w:t xml:space="preserve">и </w:t>
      </w:r>
      <w:r w:rsidR="004268CD">
        <w:rPr>
          <w:b/>
          <w:sz w:val="28"/>
          <w:szCs w:val="28"/>
        </w:rPr>
        <w:t>на должность глав</w:t>
      </w:r>
      <w:r w:rsidR="00CD213E">
        <w:rPr>
          <w:b/>
          <w:sz w:val="28"/>
          <w:szCs w:val="28"/>
        </w:rPr>
        <w:t>ы</w:t>
      </w:r>
      <w:r w:rsidR="00FC3167">
        <w:rPr>
          <w:b/>
          <w:sz w:val="28"/>
          <w:szCs w:val="28"/>
        </w:rPr>
        <w:t xml:space="preserve"> Ново</w:t>
      </w:r>
      <w:r w:rsidR="00CD213E">
        <w:rPr>
          <w:b/>
          <w:sz w:val="28"/>
          <w:szCs w:val="28"/>
        </w:rPr>
        <w:t>малороссий</w:t>
      </w:r>
      <w:r w:rsidR="004268CD">
        <w:rPr>
          <w:b/>
          <w:sz w:val="28"/>
          <w:szCs w:val="28"/>
        </w:rPr>
        <w:t>ского сельск</w:t>
      </w:r>
      <w:r w:rsidR="00CD213E">
        <w:rPr>
          <w:b/>
          <w:sz w:val="28"/>
          <w:szCs w:val="28"/>
        </w:rPr>
        <w:t>ого</w:t>
      </w:r>
      <w:r w:rsidR="004268CD">
        <w:rPr>
          <w:b/>
          <w:sz w:val="28"/>
          <w:szCs w:val="28"/>
        </w:rPr>
        <w:t xml:space="preserve"> поселени</w:t>
      </w:r>
      <w:r w:rsidR="00CD213E">
        <w:rPr>
          <w:b/>
          <w:sz w:val="28"/>
          <w:szCs w:val="28"/>
        </w:rPr>
        <w:t>я</w:t>
      </w:r>
      <w:r w:rsidR="00B353AF" w:rsidRPr="00B353AF">
        <w:rPr>
          <w:rFonts w:ascii="Arial" w:hAnsi="Arial"/>
          <w:position w:val="-2"/>
          <w:sz w:val="28"/>
          <w:szCs w:val="28"/>
        </w:rPr>
        <w:t xml:space="preserve"> </w:t>
      </w:r>
      <w:r w:rsidR="00B353AF" w:rsidRPr="00B353AF">
        <w:rPr>
          <w:b/>
          <w:sz w:val="28"/>
          <w:szCs w:val="28"/>
        </w:rPr>
        <w:t>Выселковского района</w:t>
      </w:r>
    </w:p>
    <w:p w:rsidR="00E70D36" w:rsidRPr="00BF1B30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E70D36" w:rsidRPr="00BF1B30" w:rsidRDefault="00E70D36" w:rsidP="000A639B">
      <w:pPr>
        <w:ind w:firstLine="709"/>
        <w:jc w:val="both"/>
        <w:rPr>
          <w:sz w:val="28"/>
          <w:szCs w:val="28"/>
        </w:rPr>
      </w:pPr>
      <w:proofErr w:type="gramStart"/>
      <w:r w:rsidRPr="00BF1B30">
        <w:rPr>
          <w:sz w:val="28"/>
          <w:szCs w:val="28"/>
        </w:rPr>
        <w:t>В целях обеспечения единообразного применения Закона</w:t>
      </w:r>
      <w:r w:rsidR="007920E9"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t xml:space="preserve">Краснодарского края 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кандидатами и зарегистрированными кандидатами </w:t>
      </w:r>
      <w:r w:rsidR="006E2CD8" w:rsidRPr="006E2CD8">
        <w:rPr>
          <w:sz w:val="28"/>
          <w:szCs w:val="28"/>
        </w:rPr>
        <w:t>в депутаты Совета  Березанского сельского поселения Выселковского  района и на должность главы Новомалороссийского сельского поселения Выселковского района</w:t>
      </w:r>
      <w:r w:rsidR="004268CD">
        <w:rPr>
          <w:sz w:val="28"/>
          <w:szCs w:val="28"/>
        </w:rPr>
        <w:t xml:space="preserve">, </w:t>
      </w:r>
      <w:r w:rsidRPr="00BF1B30">
        <w:rPr>
          <w:sz w:val="28"/>
          <w:szCs w:val="28"/>
        </w:rPr>
        <w:t>территориальная избирательная комиссия</w:t>
      </w:r>
      <w:r w:rsidR="004268CD">
        <w:rPr>
          <w:sz w:val="28"/>
          <w:szCs w:val="28"/>
        </w:rPr>
        <w:t xml:space="preserve"> Выселковская</w:t>
      </w:r>
      <w:r w:rsidRPr="00BF1B30">
        <w:rPr>
          <w:sz w:val="28"/>
          <w:szCs w:val="28"/>
        </w:rPr>
        <w:t xml:space="preserve"> РЕШИЛА:</w:t>
      </w:r>
      <w:proofErr w:type="gramEnd"/>
    </w:p>
    <w:p w:rsidR="000A639B" w:rsidRDefault="00E70D36" w:rsidP="000A639B">
      <w:pPr>
        <w:pStyle w:val="2"/>
        <w:rPr>
          <w:szCs w:val="28"/>
        </w:rPr>
      </w:pPr>
      <w:r w:rsidRPr="00BF1B30">
        <w:rPr>
          <w:szCs w:val="28"/>
        </w:rPr>
        <w:t>1. Использовать при п</w:t>
      </w:r>
      <w:r w:rsidR="004268CD">
        <w:rPr>
          <w:szCs w:val="28"/>
        </w:rPr>
        <w:t>р</w:t>
      </w:r>
      <w:r w:rsidRPr="00BF1B30">
        <w:rPr>
          <w:szCs w:val="28"/>
        </w:rPr>
        <w:t>оведении выборов</w:t>
      </w:r>
      <w:r w:rsidR="006E2CD8">
        <w:rPr>
          <w:szCs w:val="28"/>
        </w:rPr>
        <w:t xml:space="preserve"> кандидатов</w:t>
      </w:r>
      <w:r w:rsidRPr="00BF1B30">
        <w:rPr>
          <w:szCs w:val="28"/>
        </w:rPr>
        <w:t xml:space="preserve"> </w:t>
      </w:r>
      <w:r w:rsidR="006E2CD8" w:rsidRPr="006E2CD8">
        <w:rPr>
          <w:szCs w:val="28"/>
        </w:rPr>
        <w:t>в депутаты Совета  Березанского сельского поселения Выселковского  района и на должность главы Новомалороссийского сельского поселения Выселковского района</w:t>
      </w:r>
      <w:r w:rsidR="004268CD">
        <w:rPr>
          <w:szCs w:val="28"/>
        </w:rPr>
        <w:t xml:space="preserve">  </w:t>
      </w:r>
      <w:r w:rsidRPr="00E70D36">
        <w:rPr>
          <w:szCs w:val="28"/>
        </w:rPr>
        <w:t>формы документ</w:t>
      </w:r>
      <w:r w:rsidRPr="00BF1B30">
        <w:rPr>
          <w:szCs w:val="28"/>
        </w:rPr>
        <w:t>ов, установленные постановлениями избирательной комиссии Краснодарского края</w:t>
      </w:r>
      <w:r w:rsidR="000A639B">
        <w:rPr>
          <w:szCs w:val="28"/>
        </w:rPr>
        <w:t>:</w:t>
      </w:r>
    </w:p>
    <w:p w:rsidR="000A639B" w:rsidRDefault="00E70D36" w:rsidP="000A639B">
      <w:pPr>
        <w:pStyle w:val="2"/>
        <w:rPr>
          <w:szCs w:val="28"/>
        </w:rPr>
      </w:pPr>
      <w:r w:rsidRPr="00BF1B30">
        <w:rPr>
          <w:szCs w:val="28"/>
        </w:rPr>
        <w:t xml:space="preserve"> </w:t>
      </w:r>
      <w:proofErr w:type="gramStart"/>
      <w:r w:rsidR="000A639B">
        <w:rPr>
          <w:szCs w:val="28"/>
        </w:rPr>
        <w:t xml:space="preserve">- </w:t>
      </w:r>
      <w:r w:rsidRPr="00BF1B30">
        <w:rPr>
          <w:szCs w:val="28"/>
        </w:rPr>
        <w:t>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</w:t>
      </w:r>
      <w:r>
        <w:rPr>
          <w:szCs w:val="28"/>
        </w:rPr>
        <w:t xml:space="preserve"> </w:t>
      </w:r>
      <w:r w:rsidRPr="00BF1B30">
        <w:rPr>
          <w:szCs w:val="28"/>
        </w:rPr>
        <w:t xml:space="preserve">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</w:t>
      </w:r>
      <w:proofErr w:type="gramEnd"/>
    </w:p>
    <w:p w:rsidR="000A639B" w:rsidRDefault="000A639B" w:rsidP="000A639B">
      <w:pPr>
        <w:pStyle w:val="2"/>
        <w:rPr>
          <w:szCs w:val="28"/>
        </w:rPr>
      </w:pPr>
      <w:r>
        <w:rPr>
          <w:szCs w:val="28"/>
        </w:rPr>
        <w:t xml:space="preserve">- </w:t>
      </w:r>
      <w:r w:rsidR="00E70D36" w:rsidRPr="00BF1B30">
        <w:rPr>
          <w:szCs w:val="28"/>
        </w:rPr>
        <w:t xml:space="preserve">от 23 марта 2006 г. № 1083-П «Об образцах примерных форм избирательных документов, используемых при проведении муниципальных выборов в Краснодарском крае», </w:t>
      </w:r>
    </w:p>
    <w:p w:rsidR="000A639B" w:rsidRDefault="000A639B" w:rsidP="000A639B">
      <w:pPr>
        <w:pStyle w:val="2"/>
        <w:rPr>
          <w:szCs w:val="28"/>
        </w:rPr>
      </w:pPr>
      <w:proofErr w:type="gramStart"/>
      <w:r>
        <w:rPr>
          <w:szCs w:val="28"/>
        </w:rPr>
        <w:t xml:space="preserve">- </w:t>
      </w:r>
      <w:r w:rsidR="00E70D36" w:rsidRPr="00BF1B30">
        <w:rPr>
          <w:szCs w:val="28"/>
        </w:rPr>
        <w:t xml:space="preserve">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</w:t>
      </w:r>
      <w:r w:rsidR="00E70D36" w:rsidRPr="00BF1B30">
        <w:rPr>
          <w:szCs w:val="28"/>
        </w:rPr>
        <w:lastRenderedPageBreak/>
        <w:t xml:space="preserve">(многомандатным) избирательным округам на муниципальных выборах в Краснодарском крае», </w:t>
      </w:r>
      <w:proofErr w:type="gramEnd"/>
    </w:p>
    <w:p w:rsidR="000A639B" w:rsidRDefault="000A639B" w:rsidP="000A639B">
      <w:pPr>
        <w:pStyle w:val="2"/>
        <w:rPr>
          <w:szCs w:val="28"/>
        </w:rPr>
      </w:pPr>
      <w:r>
        <w:rPr>
          <w:szCs w:val="28"/>
        </w:rPr>
        <w:t xml:space="preserve">- </w:t>
      </w:r>
      <w:r w:rsidR="00E70D36" w:rsidRPr="00BF1B30">
        <w:rPr>
          <w:szCs w:val="28"/>
        </w:rPr>
        <w:t xml:space="preserve">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</w:t>
      </w:r>
    </w:p>
    <w:p w:rsidR="000A639B" w:rsidRDefault="000A639B" w:rsidP="000A639B">
      <w:pPr>
        <w:pStyle w:val="2"/>
        <w:rPr>
          <w:szCs w:val="28"/>
        </w:rPr>
      </w:pPr>
      <w:r>
        <w:rPr>
          <w:szCs w:val="28"/>
        </w:rPr>
        <w:t xml:space="preserve">- </w:t>
      </w:r>
      <w:r w:rsidR="00E70D36" w:rsidRPr="00BF1B30">
        <w:rPr>
          <w:szCs w:val="28"/>
        </w:rPr>
        <w:t>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</w:t>
      </w:r>
      <w:r>
        <w:rPr>
          <w:szCs w:val="28"/>
        </w:rPr>
        <w:t>,</w:t>
      </w:r>
    </w:p>
    <w:p w:rsidR="00E70D36" w:rsidRPr="000A639B" w:rsidRDefault="000A639B" w:rsidP="000A639B">
      <w:pPr>
        <w:pStyle w:val="2"/>
        <w:rPr>
          <w:szCs w:val="28"/>
        </w:rPr>
      </w:pPr>
      <w:r>
        <w:rPr>
          <w:szCs w:val="28"/>
        </w:rPr>
        <w:t xml:space="preserve">- от 26 июля 2012 г. </w:t>
      </w:r>
      <w:r w:rsidRPr="000A639B">
        <w:rPr>
          <w:szCs w:val="28"/>
        </w:rPr>
        <w:t>№ 50/513-5</w:t>
      </w:r>
      <w:r>
        <w:rPr>
          <w:szCs w:val="28"/>
        </w:rPr>
        <w:t xml:space="preserve"> «</w:t>
      </w:r>
      <w:r w:rsidRPr="000A639B">
        <w:t>О Разъяснениях по организации проверки соблюдения порядка</w:t>
      </w:r>
      <w:r>
        <w:t xml:space="preserve"> </w:t>
      </w:r>
      <w:r w:rsidRPr="000A639B">
        <w:t>сбора подписей, оформления подписных листов, достоверности сведений об избирателях и подписей избирателей, собранных в поддержку</w:t>
      </w:r>
      <w:r>
        <w:t xml:space="preserve"> </w:t>
      </w:r>
      <w:r w:rsidRPr="000A639B">
        <w:t>выдвижения кандидатов, муниципальных списков кандидатов при пров</w:t>
      </w:r>
      <w:r w:rsidRPr="000A639B">
        <w:t>е</w:t>
      </w:r>
      <w:r w:rsidRPr="000A639B">
        <w:t>дении муниципальных выборов</w:t>
      </w:r>
      <w:r>
        <w:t xml:space="preserve"> </w:t>
      </w:r>
      <w:r w:rsidRPr="000A639B">
        <w:t>в Краснодарском крае</w:t>
      </w:r>
      <w:r>
        <w:t>».</w:t>
      </w:r>
    </w:p>
    <w:p w:rsidR="004268CD" w:rsidRDefault="00160613" w:rsidP="004268CD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E70D36" w:rsidRPr="00BF1B30">
        <w:rPr>
          <w:szCs w:val="28"/>
        </w:rPr>
        <w:t xml:space="preserve">. </w:t>
      </w:r>
      <w:r w:rsidR="004268CD">
        <w:rPr>
          <w:rFonts w:eastAsia="Calibri"/>
          <w:szCs w:val="28"/>
          <w:lang w:eastAsia="en-US"/>
        </w:rPr>
        <w:t xml:space="preserve">Разместить настоящее решение </w:t>
      </w:r>
      <w:r w:rsidR="004268CD" w:rsidRPr="00AF3980">
        <w:rPr>
          <w:rFonts w:eastAsia="Calibri"/>
          <w:szCs w:val="28"/>
          <w:lang w:eastAsia="en-US"/>
        </w:rPr>
        <w:t xml:space="preserve">на </w:t>
      </w:r>
      <w:proofErr w:type="gramStart"/>
      <w:r w:rsidR="004268CD">
        <w:rPr>
          <w:szCs w:val="28"/>
        </w:rPr>
        <w:t>Интернет-странице</w:t>
      </w:r>
      <w:proofErr w:type="gramEnd"/>
      <w:r w:rsidR="004268C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70D36" w:rsidRDefault="00160613" w:rsidP="00E70D36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70D36" w:rsidRPr="00BF1B30">
        <w:rPr>
          <w:szCs w:val="28"/>
        </w:rPr>
        <w:t xml:space="preserve">. Возложить </w:t>
      </w:r>
      <w:proofErr w:type="gramStart"/>
      <w:r w:rsidR="00E70D36" w:rsidRPr="00BF1B30">
        <w:rPr>
          <w:szCs w:val="28"/>
        </w:rPr>
        <w:t>контроль за</w:t>
      </w:r>
      <w:proofErr w:type="gramEnd"/>
      <w:r w:rsidR="00E70D36"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="00E70D36" w:rsidRPr="00BF1B30">
        <w:rPr>
          <w:szCs w:val="28"/>
        </w:rPr>
        <w:t xml:space="preserve"> 2 решения на секретаря территориальной избирательной комиссии Выселковская</w:t>
      </w:r>
      <w:r w:rsidR="00E70D36" w:rsidRPr="0036729F">
        <w:rPr>
          <w:szCs w:val="28"/>
        </w:rPr>
        <w:t xml:space="preserve"> Васильченко Е.Е.</w:t>
      </w:r>
    </w:p>
    <w:p w:rsidR="00E70D36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FC3167" w:rsidRPr="00C53209" w:rsidTr="006E2CD8">
        <w:trPr>
          <w:trHeight w:val="1438"/>
        </w:trPr>
        <w:tc>
          <w:tcPr>
            <w:tcW w:w="3337" w:type="dxa"/>
            <w:hideMark/>
          </w:tcPr>
          <w:p w:rsidR="00FC3167" w:rsidRPr="00C53209" w:rsidRDefault="00FC3167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FC3167" w:rsidRPr="00C53209" w:rsidRDefault="00FC3167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FC3167" w:rsidRPr="00C53209" w:rsidTr="00561524">
        <w:tc>
          <w:tcPr>
            <w:tcW w:w="3337" w:type="dxa"/>
            <w:hideMark/>
          </w:tcPr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  <w:bookmarkStart w:id="0" w:name="_GoBack"/>
      <w:bookmarkEnd w:id="0"/>
    </w:p>
    <w:sectPr w:rsidR="00E70D36" w:rsidSect="00792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36"/>
    <w:rsid w:val="000A639B"/>
    <w:rsid w:val="00160613"/>
    <w:rsid w:val="003B1006"/>
    <w:rsid w:val="004268CD"/>
    <w:rsid w:val="00494922"/>
    <w:rsid w:val="0050042C"/>
    <w:rsid w:val="00515C78"/>
    <w:rsid w:val="006E2CD8"/>
    <w:rsid w:val="007920E9"/>
    <w:rsid w:val="008D36B3"/>
    <w:rsid w:val="009048F5"/>
    <w:rsid w:val="009822EE"/>
    <w:rsid w:val="00B353AF"/>
    <w:rsid w:val="00C271AA"/>
    <w:rsid w:val="00CD213E"/>
    <w:rsid w:val="00DF522E"/>
    <w:rsid w:val="00E31B48"/>
    <w:rsid w:val="00E70D36"/>
    <w:rsid w:val="00F15BB2"/>
    <w:rsid w:val="00F21C8E"/>
    <w:rsid w:val="00F86B2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D36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0D3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0D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0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2F2D-A1CB-476A-B215-6FA0B08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15</cp:revision>
  <cp:lastPrinted>2022-06-17T13:06:00Z</cp:lastPrinted>
  <dcterms:created xsi:type="dcterms:W3CDTF">2020-06-25T12:28:00Z</dcterms:created>
  <dcterms:modified xsi:type="dcterms:W3CDTF">2022-06-20T09:36:00Z</dcterms:modified>
</cp:coreProperties>
</file>