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89" w:rsidRPr="004B183B" w:rsidRDefault="004B183B" w:rsidP="004B183B">
      <w:pPr>
        <w:spacing w:after="0" w:line="240" w:lineRule="auto"/>
        <w:jc w:val="center"/>
        <w:rPr>
          <w:rFonts w:ascii="Times New Roman" w:hAnsi="Times New Roman" w:cs="Times New Roman"/>
          <w:sz w:val="28"/>
          <w:szCs w:val="28"/>
        </w:rPr>
      </w:pPr>
      <w:r w:rsidRPr="004B183B">
        <w:rPr>
          <w:rFonts w:ascii="Times New Roman" w:hAnsi="Times New Roman" w:cs="Times New Roman"/>
          <w:sz w:val="28"/>
          <w:szCs w:val="28"/>
        </w:rPr>
        <w:t>Проект постановления администрации</w:t>
      </w:r>
    </w:p>
    <w:p w:rsidR="004B183B" w:rsidRPr="004B183B" w:rsidRDefault="004B183B" w:rsidP="004B183B">
      <w:pPr>
        <w:spacing w:after="0" w:line="240" w:lineRule="auto"/>
        <w:jc w:val="center"/>
        <w:rPr>
          <w:rFonts w:ascii="Times New Roman" w:hAnsi="Times New Roman" w:cs="Times New Roman"/>
          <w:bCs/>
          <w:sz w:val="28"/>
          <w:szCs w:val="28"/>
        </w:rPr>
      </w:pPr>
      <w:r w:rsidRPr="004B183B">
        <w:rPr>
          <w:rFonts w:ascii="Times New Roman" w:hAnsi="Times New Roman" w:cs="Times New Roman"/>
          <w:bCs/>
          <w:sz w:val="28"/>
          <w:szCs w:val="28"/>
        </w:rPr>
        <w:t>муниципального образования Выселковский район</w:t>
      </w:r>
    </w:p>
    <w:p w:rsidR="004B183B" w:rsidRPr="004B183B" w:rsidRDefault="004B183B" w:rsidP="004B183B">
      <w:pPr>
        <w:spacing w:after="0" w:line="240" w:lineRule="auto"/>
        <w:jc w:val="center"/>
        <w:rPr>
          <w:rFonts w:ascii="Times New Roman" w:hAnsi="Times New Roman" w:cs="Times New Roman"/>
          <w:sz w:val="28"/>
          <w:szCs w:val="28"/>
        </w:rPr>
      </w:pPr>
    </w:p>
    <w:p w:rsidR="00477D89" w:rsidRDefault="00477D89" w:rsidP="00477D89">
      <w:pPr>
        <w:rPr>
          <w:rFonts w:ascii="Times New Roman" w:hAnsi="Times New Roman" w:cs="Times New Roman"/>
          <w:sz w:val="28"/>
          <w:szCs w:val="28"/>
        </w:rPr>
      </w:pPr>
    </w:p>
    <w:p w:rsidR="00477D89" w:rsidRDefault="00477D89" w:rsidP="00477D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регламен</w:t>
      </w:r>
      <w:bookmarkStart w:id="0" w:name="_GoBack"/>
      <w:bookmarkEnd w:id="0"/>
      <w:r>
        <w:rPr>
          <w:rFonts w:ascii="Times New Roman" w:hAnsi="Times New Roman" w:cs="Times New Roman"/>
          <w:b/>
          <w:bCs/>
          <w:sz w:val="28"/>
          <w:szCs w:val="28"/>
        </w:rPr>
        <w:t>та реализации администрацией</w:t>
      </w:r>
    </w:p>
    <w:p w:rsidR="00477D89" w:rsidRDefault="00477D89" w:rsidP="00477D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 Выселковский район</w:t>
      </w:r>
    </w:p>
    <w:p w:rsidR="00477D89" w:rsidRDefault="00477D89" w:rsidP="00477D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полномочий администратора доходов бюджета по взысканию</w:t>
      </w:r>
    </w:p>
    <w:p w:rsidR="00477D89" w:rsidRDefault="00477D89" w:rsidP="00477D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дебиторской задолженности по платежам в бюджет,</w:t>
      </w:r>
    </w:p>
    <w:p w:rsidR="00477D89" w:rsidRDefault="00477D89" w:rsidP="00477D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пеням и штрафам по ним</w:t>
      </w:r>
    </w:p>
    <w:p w:rsidR="00477D89" w:rsidRDefault="00477D89" w:rsidP="00477D89">
      <w:pPr>
        <w:spacing w:after="0" w:line="240" w:lineRule="auto"/>
        <w:jc w:val="both"/>
        <w:rPr>
          <w:rFonts w:ascii="Times New Roman" w:hAnsi="Times New Roman" w:cs="Times New Roman"/>
          <w:b/>
          <w:bCs/>
          <w:sz w:val="28"/>
          <w:szCs w:val="28"/>
        </w:rPr>
      </w:pPr>
    </w:p>
    <w:p w:rsidR="00477D89" w:rsidRDefault="00477D89" w:rsidP="00477D89">
      <w:pPr>
        <w:pStyle w:val="1"/>
        <w:spacing w:before="0" w:after="0"/>
        <w:jc w:val="both"/>
        <w:rPr>
          <w:rFonts w:ascii="Times New Roman" w:hAnsi="Times New Roman" w:cs="Times New Roman"/>
        </w:rPr>
      </w:pPr>
    </w:p>
    <w:p w:rsidR="00477D89" w:rsidRDefault="00477D89" w:rsidP="00477D89">
      <w:pPr>
        <w:spacing w:after="0" w:line="240" w:lineRule="auto"/>
        <w:jc w:val="both"/>
        <w:rPr>
          <w:rFonts w:ascii="Times New Roman" w:hAnsi="Times New Roman" w:cs="Times New Roman"/>
          <w:sz w:val="28"/>
          <w:szCs w:val="28"/>
        </w:rPr>
      </w:pPr>
      <w:r w:rsidRPr="00477D89">
        <w:rPr>
          <w:rFonts w:ascii="Times New Roman" w:hAnsi="Times New Roman" w:cs="Times New Roman"/>
          <w:sz w:val="28"/>
          <w:szCs w:val="28"/>
        </w:rPr>
        <w:t xml:space="preserve">          </w:t>
      </w:r>
      <w:r>
        <w:rPr>
          <w:rFonts w:ascii="Times New Roman" w:hAnsi="Times New Roman" w:cs="Times New Roman"/>
          <w:sz w:val="28"/>
          <w:szCs w:val="28"/>
        </w:rPr>
        <w:t>В соответствии с пунктом 2 статьи 160.1 Бюджетного кодекса Российской Федерации,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с учетом письма Минфина России от 16 февраля 2023 года № 23-01-06/12981 п о с т а н о в л я ю:</w:t>
      </w:r>
    </w:p>
    <w:p w:rsidR="00477D89" w:rsidRPr="00051391" w:rsidRDefault="00477D89" w:rsidP="00477D89">
      <w:pPr>
        <w:spacing w:after="0" w:line="240" w:lineRule="auto"/>
        <w:jc w:val="both"/>
        <w:rPr>
          <w:rFonts w:ascii="Times New Roman" w:hAnsi="Times New Roman" w:cs="Times New Roman"/>
          <w:sz w:val="28"/>
          <w:szCs w:val="28"/>
        </w:rPr>
      </w:pPr>
      <w:r w:rsidRPr="00477D89">
        <w:rPr>
          <w:rFonts w:ascii="Times New Roman" w:hAnsi="Times New Roman" w:cs="Times New Roman"/>
          <w:sz w:val="28"/>
          <w:szCs w:val="28"/>
        </w:rPr>
        <w:t xml:space="preserve">        </w:t>
      </w:r>
      <w:r w:rsidRPr="00051391">
        <w:rPr>
          <w:rFonts w:ascii="Times New Roman" w:hAnsi="Times New Roman" w:cs="Times New Roman"/>
          <w:sz w:val="28"/>
          <w:szCs w:val="28"/>
        </w:rPr>
        <w:t>1. Утвердить регламент реализации администрацией муниципального образования Выселковский район полномочий администратора доходов бюджета по взысканию дебиторской задолженности по платежам в бюджет, пеням и штрафам по ним (приложение).</w:t>
      </w:r>
    </w:p>
    <w:p w:rsidR="00477D89" w:rsidRDefault="00477D89" w:rsidP="00477D89">
      <w:pPr>
        <w:spacing w:after="0" w:line="240" w:lineRule="auto"/>
        <w:jc w:val="both"/>
        <w:rPr>
          <w:rFonts w:ascii="Times New Roman" w:hAnsi="Times New Roman" w:cs="Times New Roman"/>
          <w:sz w:val="28"/>
          <w:szCs w:val="28"/>
        </w:rPr>
      </w:pPr>
      <w:r w:rsidRPr="00477D89">
        <w:rPr>
          <w:rFonts w:ascii="Times New Roman" w:hAnsi="Times New Roman" w:cs="Times New Roman"/>
          <w:sz w:val="28"/>
          <w:szCs w:val="28"/>
        </w:rPr>
        <w:t xml:space="preserve">       </w:t>
      </w:r>
      <w:r>
        <w:rPr>
          <w:rFonts w:ascii="Times New Roman" w:hAnsi="Times New Roman" w:cs="Times New Roman"/>
          <w:sz w:val="28"/>
          <w:szCs w:val="28"/>
        </w:rPr>
        <w:t>2. Отделу Муниципальный центр управления администрации муниципального образования Выселковский район (Абушаев) обеспечить размещение данного постановления на официальном сайте администрации муниципального образования Выселковский район в информационно-телекоммуникационной сети «Интернет».</w:t>
      </w:r>
    </w:p>
    <w:p w:rsidR="00477D89" w:rsidRPr="005444ED" w:rsidRDefault="00477D89" w:rsidP="00477D89">
      <w:pPr>
        <w:spacing w:after="0" w:line="240" w:lineRule="auto"/>
        <w:jc w:val="both"/>
        <w:rPr>
          <w:rFonts w:ascii="Times New Roman" w:hAnsi="Times New Roman" w:cs="Times New Roman"/>
          <w:color w:val="000000"/>
          <w:sz w:val="28"/>
          <w:szCs w:val="28"/>
        </w:rPr>
      </w:pPr>
      <w:r w:rsidRPr="00477D89">
        <w:rPr>
          <w:rFonts w:ascii="Times New Roman" w:hAnsi="Times New Roman" w:cs="Times New Roman"/>
          <w:color w:val="000000"/>
          <w:sz w:val="28"/>
          <w:szCs w:val="28"/>
        </w:rPr>
        <w:t xml:space="preserve">       </w:t>
      </w:r>
      <w:r w:rsidRPr="005444ED">
        <w:rPr>
          <w:rFonts w:ascii="Times New Roman" w:hAnsi="Times New Roman" w:cs="Times New Roman"/>
          <w:color w:val="000000"/>
          <w:sz w:val="28"/>
          <w:szCs w:val="28"/>
        </w:rPr>
        <w:t>3. Конт</w:t>
      </w:r>
      <w:r>
        <w:rPr>
          <w:rFonts w:ascii="Times New Roman" w:hAnsi="Times New Roman" w:cs="Times New Roman"/>
          <w:color w:val="000000"/>
          <w:sz w:val="28"/>
          <w:szCs w:val="28"/>
        </w:rPr>
        <w:t>роль за выполнением настоящего постановления</w:t>
      </w:r>
      <w:r w:rsidRPr="005444ED">
        <w:rPr>
          <w:rFonts w:ascii="Times New Roman" w:hAnsi="Times New Roman" w:cs="Times New Roman"/>
          <w:color w:val="000000"/>
          <w:sz w:val="28"/>
          <w:szCs w:val="28"/>
        </w:rPr>
        <w:t xml:space="preserve"> возложить на </w:t>
      </w:r>
      <w:r>
        <w:rPr>
          <w:rFonts w:ascii="Times New Roman" w:hAnsi="Times New Roman" w:cs="Times New Roman"/>
          <w:color w:val="000000"/>
          <w:sz w:val="28"/>
          <w:szCs w:val="28"/>
        </w:rPr>
        <w:t xml:space="preserve">первого </w:t>
      </w:r>
      <w:r w:rsidRPr="00477D89">
        <w:rPr>
          <w:rFonts w:ascii="Times New Roman" w:hAnsi="Times New Roman" w:cs="Times New Roman"/>
          <w:color w:val="000000"/>
          <w:sz w:val="28"/>
          <w:szCs w:val="28"/>
        </w:rPr>
        <w:t xml:space="preserve"> </w:t>
      </w:r>
      <w:r w:rsidRPr="005444ED">
        <w:rPr>
          <w:rFonts w:ascii="Times New Roman" w:hAnsi="Times New Roman" w:cs="Times New Roman"/>
          <w:color w:val="000000"/>
          <w:sz w:val="28"/>
          <w:szCs w:val="28"/>
        </w:rPr>
        <w:t xml:space="preserve">заместителя главы муниципального образования Выселковский район </w:t>
      </w:r>
      <w:r>
        <w:rPr>
          <w:rFonts w:ascii="Times New Roman" w:hAnsi="Times New Roman" w:cs="Times New Roman"/>
          <w:color w:val="000000"/>
          <w:sz w:val="28"/>
          <w:szCs w:val="28"/>
        </w:rPr>
        <w:t>Т.П.Коробову</w:t>
      </w:r>
      <w:r w:rsidRPr="005444ED">
        <w:rPr>
          <w:rFonts w:ascii="Times New Roman" w:hAnsi="Times New Roman" w:cs="Times New Roman"/>
          <w:color w:val="000000"/>
          <w:sz w:val="28"/>
          <w:szCs w:val="28"/>
        </w:rPr>
        <w:t xml:space="preserve">. </w:t>
      </w:r>
    </w:p>
    <w:p w:rsidR="00477D89" w:rsidRDefault="00477D89" w:rsidP="00477D89">
      <w:pPr>
        <w:tabs>
          <w:tab w:val="left" w:pos="567"/>
        </w:tabs>
        <w:spacing w:after="0" w:line="240" w:lineRule="auto"/>
        <w:jc w:val="both"/>
        <w:rPr>
          <w:rFonts w:ascii="Times New Roman" w:hAnsi="Times New Roman" w:cs="Times New Roman"/>
          <w:color w:val="000000"/>
          <w:sz w:val="28"/>
          <w:szCs w:val="28"/>
        </w:rPr>
      </w:pPr>
      <w:r w:rsidRPr="00477D89">
        <w:rPr>
          <w:rFonts w:ascii="Times New Roman" w:hAnsi="Times New Roman" w:cs="Times New Roman"/>
          <w:color w:val="000000"/>
          <w:sz w:val="28"/>
          <w:szCs w:val="28"/>
        </w:rPr>
        <w:t xml:space="preserve">      </w:t>
      </w:r>
      <w:r>
        <w:rPr>
          <w:rFonts w:ascii="Times New Roman" w:hAnsi="Times New Roman" w:cs="Times New Roman"/>
          <w:color w:val="000000"/>
          <w:sz w:val="28"/>
          <w:szCs w:val="28"/>
        </w:rPr>
        <w:t>4. Постановление вступает в силу со дня его официального опубликования.</w:t>
      </w:r>
    </w:p>
    <w:p w:rsidR="00477D89" w:rsidRDefault="00477D89" w:rsidP="00477D89">
      <w:pPr>
        <w:spacing w:after="0" w:line="240" w:lineRule="auto"/>
        <w:jc w:val="both"/>
        <w:rPr>
          <w:rFonts w:ascii="Times New Roman" w:hAnsi="Times New Roman" w:cs="Times New Roman"/>
          <w:color w:val="000000"/>
          <w:sz w:val="28"/>
          <w:szCs w:val="28"/>
        </w:rPr>
      </w:pPr>
    </w:p>
    <w:p w:rsidR="00477D89" w:rsidRDefault="00477D89" w:rsidP="00477D89">
      <w:pPr>
        <w:spacing w:after="0" w:line="240" w:lineRule="auto"/>
        <w:jc w:val="both"/>
        <w:rPr>
          <w:rFonts w:ascii="Times New Roman" w:hAnsi="Times New Roman" w:cs="Times New Roman"/>
          <w:color w:val="000000"/>
          <w:sz w:val="28"/>
          <w:szCs w:val="28"/>
        </w:rPr>
      </w:pPr>
    </w:p>
    <w:p w:rsidR="00477D89" w:rsidRDefault="00477D89" w:rsidP="00477D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77D89" w:rsidRDefault="00477D89" w:rsidP="00477D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Выселковский район                                                                              С.И.Фирстков</w:t>
      </w:r>
    </w:p>
    <w:p w:rsidR="00477D89" w:rsidRDefault="00477D89" w:rsidP="00477D89">
      <w:pPr>
        <w:spacing w:after="0" w:line="240" w:lineRule="auto"/>
        <w:jc w:val="both"/>
        <w:rPr>
          <w:rFonts w:ascii="Times New Roman" w:hAnsi="Times New Roman" w:cs="Times New Roman"/>
          <w:sz w:val="28"/>
          <w:szCs w:val="28"/>
        </w:rPr>
      </w:pPr>
    </w:p>
    <w:p w:rsidR="00477D89" w:rsidRDefault="00477D89" w:rsidP="00477D89">
      <w:pPr>
        <w:spacing w:after="0" w:line="240" w:lineRule="auto"/>
        <w:jc w:val="both"/>
        <w:rPr>
          <w:rFonts w:ascii="Times New Roman" w:hAnsi="Times New Roman" w:cs="Times New Roman"/>
          <w:sz w:val="28"/>
          <w:szCs w:val="28"/>
        </w:rPr>
      </w:pPr>
    </w:p>
    <w:p w:rsidR="00477D89" w:rsidRDefault="00477D89" w:rsidP="00477D89">
      <w:pPr>
        <w:spacing w:after="0" w:line="240" w:lineRule="auto"/>
        <w:jc w:val="both"/>
        <w:rPr>
          <w:rFonts w:ascii="Times New Roman" w:hAnsi="Times New Roman" w:cs="Times New Roman"/>
          <w:sz w:val="28"/>
          <w:szCs w:val="28"/>
        </w:rPr>
      </w:pPr>
    </w:p>
    <w:p w:rsidR="00477D89" w:rsidRDefault="00477D89" w:rsidP="00477D89">
      <w:pPr>
        <w:spacing w:after="0" w:line="240" w:lineRule="auto"/>
        <w:jc w:val="both"/>
        <w:rPr>
          <w:rFonts w:ascii="Times New Roman" w:hAnsi="Times New Roman" w:cs="Times New Roman"/>
          <w:sz w:val="28"/>
          <w:szCs w:val="28"/>
        </w:rPr>
      </w:pPr>
    </w:p>
    <w:p w:rsidR="00477D89" w:rsidRDefault="00477D89" w:rsidP="00477D89">
      <w:pPr>
        <w:spacing w:after="0" w:line="240" w:lineRule="auto"/>
        <w:jc w:val="both"/>
        <w:rPr>
          <w:rFonts w:ascii="Times New Roman" w:hAnsi="Times New Roman" w:cs="Times New Roman"/>
          <w:sz w:val="28"/>
          <w:szCs w:val="28"/>
        </w:rPr>
      </w:pPr>
    </w:p>
    <w:p w:rsidR="00477D89" w:rsidRDefault="00477D89" w:rsidP="00477D89">
      <w:pPr>
        <w:spacing w:after="0" w:line="240" w:lineRule="auto"/>
        <w:jc w:val="both"/>
        <w:rPr>
          <w:rFonts w:ascii="Times New Roman" w:hAnsi="Times New Roman" w:cs="Times New Roman"/>
          <w:sz w:val="28"/>
          <w:szCs w:val="28"/>
        </w:rPr>
      </w:pPr>
    </w:p>
    <w:p w:rsidR="00477D89" w:rsidRDefault="00477D89" w:rsidP="00477D89">
      <w:pPr>
        <w:spacing w:after="0" w:line="240" w:lineRule="auto"/>
        <w:jc w:val="both"/>
        <w:rPr>
          <w:rFonts w:ascii="Times New Roman" w:hAnsi="Times New Roman" w:cs="Times New Roman"/>
          <w:sz w:val="28"/>
          <w:szCs w:val="28"/>
        </w:rPr>
      </w:pPr>
    </w:p>
    <w:p w:rsidR="00477D89" w:rsidRDefault="00477D89" w:rsidP="00477D89">
      <w:pPr>
        <w:spacing w:after="0" w:line="240" w:lineRule="auto"/>
        <w:jc w:val="both"/>
        <w:rPr>
          <w:rFonts w:ascii="Times New Roman" w:hAnsi="Times New Roman" w:cs="Times New Roman"/>
          <w:sz w:val="28"/>
          <w:szCs w:val="28"/>
        </w:rPr>
      </w:pPr>
    </w:p>
    <w:p w:rsidR="00477D89" w:rsidRDefault="00477D89" w:rsidP="00477D89">
      <w:pPr>
        <w:spacing w:after="0" w:line="240" w:lineRule="auto"/>
        <w:jc w:val="both"/>
        <w:rPr>
          <w:rFonts w:ascii="Times New Roman" w:hAnsi="Times New Roman" w:cs="Times New Roman"/>
          <w:sz w:val="28"/>
          <w:szCs w:val="28"/>
        </w:rPr>
      </w:pPr>
    </w:p>
    <w:p w:rsidR="00477D89" w:rsidRDefault="00477D89" w:rsidP="00477D89">
      <w:pPr>
        <w:spacing w:after="0" w:line="240" w:lineRule="auto"/>
        <w:jc w:val="both"/>
        <w:rPr>
          <w:rFonts w:ascii="Times New Roman" w:hAnsi="Times New Roman" w:cs="Times New Roman"/>
          <w:sz w:val="28"/>
          <w:szCs w:val="28"/>
        </w:rPr>
      </w:pPr>
    </w:p>
    <w:p w:rsidR="00477D89" w:rsidRDefault="00477D89" w:rsidP="00477D89">
      <w:pPr>
        <w:spacing w:after="0" w:line="240" w:lineRule="auto"/>
        <w:jc w:val="both"/>
        <w:rPr>
          <w:rFonts w:ascii="Times New Roman" w:hAnsi="Times New Roman" w:cs="Times New Roman"/>
          <w:sz w:val="28"/>
          <w:szCs w:val="28"/>
        </w:rPr>
      </w:pPr>
    </w:p>
    <w:p w:rsidR="00477D89" w:rsidRDefault="00477D89" w:rsidP="00477D89">
      <w:pPr>
        <w:spacing w:after="0" w:line="240" w:lineRule="auto"/>
        <w:jc w:val="both"/>
        <w:rPr>
          <w:rFonts w:ascii="Times New Roman" w:hAnsi="Times New Roman" w:cs="Times New Roman"/>
          <w:sz w:val="28"/>
          <w:szCs w:val="28"/>
        </w:rPr>
      </w:pPr>
    </w:p>
    <w:p w:rsidR="00477D89" w:rsidRDefault="00477D89" w:rsidP="00374028">
      <w:pPr>
        <w:spacing w:after="0" w:line="240" w:lineRule="auto"/>
        <w:ind w:firstLine="5529"/>
        <w:jc w:val="center"/>
        <w:rPr>
          <w:rFonts w:ascii="Times New Roman" w:hAnsi="Times New Roman" w:cs="Times New Roman"/>
          <w:sz w:val="28"/>
          <w:szCs w:val="28"/>
        </w:rPr>
      </w:pPr>
    </w:p>
    <w:p w:rsidR="00374028" w:rsidRPr="001878FF" w:rsidRDefault="00374028" w:rsidP="00374028">
      <w:pPr>
        <w:spacing w:after="0" w:line="240" w:lineRule="auto"/>
        <w:ind w:firstLine="5529"/>
        <w:jc w:val="center"/>
        <w:rPr>
          <w:rFonts w:ascii="Times New Roman" w:hAnsi="Times New Roman" w:cs="Times New Roman"/>
          <w:sz w:val="28"/>
          <w:szCs w:val="28"/>
        </w:rPr>
      </w:pPr>
      <w:r w:rsidRPr="001878FF">
        <w:rPr>
          <w:rFonts w:ascii="Times New Roman" w:hAnsi="Times New Roman" w:cs="Times New Roman"/>
          <w:sz w:val="28"/>
          <w:szCs w:val="28"/>
        </w:rPr>
        <w:t>ПРИЛОЖЕНИЕ</w:t>
      </w:r>
    </w:p>
    <w:p w:rsidR="00D6283D" w:rsidRPr="001878FF" w:rsidRDefault="00D6283D" w:rsidP="00374028">
      <w:pPr>
        <w:spacing w:after="0" w:line="240" w:lineRule="auto"/>
        <w:ind w:firstLine="5529"/>
        <w:jc w:val="center"/>
        <w:rPr>
          <w:rFonts w:ascii="Times New Roman" w:hAnsi="Times New Roman" w:cs="Times New Roman"/>
          <w:sz w:val="28"/>
          <w:szCs w:val="28"/>
        </w:rPr>
      </w:pPr>
    </w:p>
    <w:p w:rsidR="00374028" w:rsidRPr="001878FF" w:rsidRDefault="00374028" w:rsidP="00374028">
      <w:pPr>
        <w:spacing w:after="0" w:line="240" w:lineRule="auto"/>
        <w:ind w:firstLine="5529"/>
        <w:jc w:val="center"/>
        <w:rPr>
          <w:rFonts w:ascii="Times New Roman" w:hAnsi="Times New Roman" w:cs="Times New Roman"/>
          <w:sz w:val="28"/>
          <w:szCs w:val="28"/>
        </w:rPr>
      </w:pPr>
      <w:r w:rsidRPr="001878FF">
        <w:rPr>
          <w:rFonts w:ascii="Times New Roman" w:hAnsi="Times New Roman" w:cs="Times New Roman"/>
          <w:sz w:val="28"/>
          <w:szCs w:val="28"/>
        </w:rPr>
        <w:t>УТВЕРЖДЕН</w:t>
      </w:r>
    </w:p>
    <w:p w:rsidR="00374028" w:rsidRPr="001878FF" w:rsidRDefault="00374028" w:rsidP="00374028">
      <w:pPr>
        <w:spacing w:after="0" w:line="240" w:lineRule="auto"/>
        <w:ind w:left="567" w:right="-143" w:firstLine="4389"/>
        <w:rPr>
          <w:rFonts w:ascii="Times New Roman" w:hAnsi="Times New Roman" w:cs="Times New Roman"/>
          <w:sz w:val="28"/>
          <w:szCs w:val="28"/>
        </w:rPr>
      </w:pPr>
      <w:r w:rsidRPr="001878FF">
        <w:rPr>
          <w:rFonts w:ascii="Times New Roman" w:hAnsi="Times New Roman" w:cs="Times New Roman"/>
          <w:sz w:val="28"/>
          <w:szCs w:val="28"/>
        </w:rPr>
        <w:t xml:space="preserve">        постановлением администрации</w:t>
      </w:r>
    </w:p>
    <w:p w:rsidR="00374028" w:rsidRPr="001878FF" w:rsidRDefault="00374028" w:rsidP="00374028">
      <w:pPr>
        <w:spacing w:after="0" w:line="240" w:lineRule="auto"/>
        <w:ind w:firstLine="5529"/>
        <w:jc w:val="center"/>
        <w:rPr>
          <w:rFonts w:ascii="Times New Roman" w:hAnsi="Times New Roman" w:cs="Times New Roman"/>
          <w:sz w:val="28"/>
          <w:szCs w:val="28"/>
        </w:rPr>
      </w:pPr>
      <w:r w:rsidRPr="001878FF">
        <w:rPr>
          <w:rFonts w:ascii="Times New Roman" w:hAnsi="Times New Roman" w:cs="Times New Roman"/>
          <w:sz w:val="28"/>
          <w:szCs w:val="28"/>
        </w:rPr>
        <w:t>муниципального образования</w:t>
      </w:r>
    </w:p>
    <w:p w:rsidR="00374028" w:rsidRPr="001878FF" w:rsidRDefault="00374028" w:rsidP="00374028">
      <w:pPr>
        <w:spacing w:after="0" w:line="240" w:lineRule="auto"/>
        <w:ind w:firstLine="5529"/>
        <w:jc w:val="center"/>
        <w:rPr>
          <w:rFonts w:ascii="Times New Roman" w:hAnsi="Times New Roman" w:cs="Times New Roman"/>
          <w:sz w:val="28"/>
          <w:szCs w:val="28"/>
        </w:rPr>
      </w:pPr>
      <w:r w:rsidRPr="001878FF">
        <w:rPr>
          <w:rFonts w:ascii="Times New Roman" w:hAnsi="Times New Roman" w:cs="Times New Roman"/>
          <w:sz w:val="28"/>
          <w:szCs w:val="28"/>
        </w:rPr>
        <w:t>Выселковский район</w:t>
      </w:r>
    </w:p>
    <w:p w:rsidR="00374028" w:rsidRPr="001878FF" w:rsidRDefault="00374028" w:rsidP="00374028">
      <w:pPr>
        <w:spacing w:after="0" w:line="240" w:lineRule="auto"/>
        <w:rPr>
          <w:rFonts w:ascii="Times New Roman" w:hAnsi="Times New Roman" w:cs="Times New Roman"/>
          <w:color w:val="000000" w:themeColor="text1"/>
          <w:sz w:val="28"/>
          <w:szCs w:val="28"/>
        </w:rPr>
      </w:pPr>
      <w:r w:rsidRPr="001878FF">
        <w:rPr>
          <w:rFonts w:ascii="Times New Roman" w:hAnsi="Times New Roman" w:cs="Times New Roman"/>
          <w:sz w:val="28"/>
          <w:szCs w:val="28"/>
        </w:rPr>
        <w:tab/>
      </w:r>
      <w:r w:rsidRPr="001878FF">
        <w:rPr>
          <w:rFonts w:ascii="Times New Roman" w:hAnsi="Times New Roman" w:cs="Times New Roman"/>
          <w:sz w:val="28"/>
          <w:szCs w:val="28"/>
        </w:rPr>
        <w:tab/>
      </w:r>
      <w:r w:rsidRPr="001878FF">
        <w:rPr>
          <w:rFonts w:ascii="Times New Roman" w:hAnsi="Times New Roman" w:cs="Times New Roman"/>
          <w:sz w:val="28"/>
          <w:szCs w:val="28"/>
        </w:rPr>
        <w:tab/>
      </w:r>
      <w:r w:rsidRPr="001878FF">
        <w:rPr>
          <w:rFonts w:ascii="Times New Roman" w:hAnsi="Times New Roman" w:cs="Times New Roman"/>
          <w:sz w:val="28"/>
          <w:szCs w:val="28"/>
        </w:rPr>
        <w:tab/>
      </w:r>
      <w:r w:rsidRPr="001878FF">
        <w:rPr>
          <w:rFonts w:ascii="Times New Roman" w:hAnsi="Times New Roman" w:cs="Times New Roman"/>
          <w:sz w:val="28"/>
          <w:szCs w:val="28"/>
        </w:rPr>
        <w:tab/>
      </w:r>
      <w:r w:rsidRPr="001878FF">
        <w:rPr>
          <w:rFonts w:ascii="Times New Roman" w:hAnsi="Times New Roman" w:cs="Times New Roman"/>
          <w:sz w:val="28"/>
          <w:szCs w:val="28"/>
        </w:rPr>
        <w:tab/>
      </w:r>
      <w:r w:rsidRPr="001878FF">
        <w:rPr>
          <w:rFonts w:ascii="Times New Roman" w:hAnsi="Times New Roman" w:cs="Times New Roman"/>
          <w:sz w:val="28"/>
          <w:szCs w:val="28"/>
        </w:rPr>
        <w:tab/>
      </w:r>
      <w:r w:rsidRPr="001878FF">
        <w:rPr>
          <w:rFonts w:ascii="Times New Roman" w:hAnsi="Times New Roman" w:cs="Times New Roman"/>
          <w:sz w:val="28"/>
          <w:szCs w:val="28"/>
        </w:rPr>
        <w:tab/>
        <w:t>от_____________ № ______</w:t>
      </w:r>
    </w:p>
    <w:p w:rsidR="00374028" w:rsidRPr="001878FF" w:rsidRDefault="00374028" w:rsidP="00374028">
      <w:pPr>
        <w:spacing w:after="0" w:line="240" w:lineRule="auto"/>
        <w:jc w:val="center"/>
        <w:rPr>
          <w:rFonts w:ascii="Times New Roman" w:hAnsi="Times New Roman" w:cs="Times New Roman"/>
          <w:sz w:val="28"/>
          <w:szCs w:val="28"/>
        </w:rPr>
      </w:pPr>
    </w:p>
    <w:p w:rsidR="00374028" w:rsidRPr="001878FF" w:rsidRDefault="00374028" w:rsidP="00072555">
      <w:pPr>
        <w:spacing w:after="0" w:line="240" w:lineRule="auto"/>
        <w:jc w:val="center"/>
        <w:rPr>
          <w:rFonts w:ascii="Times New Roman" w:hAnsi="Times New Roman" w:cs="Times New Roman"/>
          <w:sz w:val="28"/>
          <w:szCs w:val="28"/>
        </w:rPr>
      </w:pPr>
    </w:p>
    <w:p w:rsidR="00374028" w:rsidRPr="001878FF" w:rsidRDefault="00374028" w:rsidP="00072555">
      <w:pPr>
        <w:spacing w:after="0" w:line="240" w:lineRule="auto"/>
        <w:jc w:val="center"/>
        <w:rPr>
          <w:rFonts w:ascii="Times New Roman" w:hAnsi="Times New Roman" w:cs="Times New Roman"/>
          <w:sz w:val="28"/>
          <w:szCs w:val="28"/>
        </w:rPr>
      </w:pPr>
    </w:p>
    <w:p w:rsidR="00374028" w:rsidRPr="001878FF" w:rsidRDefault="00374028" w:rsidP="00072555">
      <w:pPr>
        <w:spacing w:after="0" w:line="240" w:lineRule="auto"/>
        <w:jc w:val="center"/>
        <w:rPr>
          <w:rFonts w:ascii="Times New Roman" w:hAnsi="Times New Roman" w:cs="Times New Roman"/>
          <w:sz w:val="28"/>
          <w:szCs w:val="28"/>
        </w:rPr>
      </w:pPr>
    </w:p>
    <w:p w:rsidR="00374028" w:rsidRPr="001878FF" w:rsidRDefault="00374028" w:rsidP="00072555">
      <w:pPr>
        <w:spacing w:after="0" w:line="240" w:lineRule="auto"/>
        <w:jc w:val="center"/>
        <w:rPr>
          <w:rFonts w:ascii="Times New Roman" w:hAnsi="Times New Roman" w:cs="Times New Roman"/>
          <w:sz w:val="28"/>
          <w:szCs w:val="28"/>
        </w:rPr>
      </w:pPr>
    </w:p>
    <w:p w:rsidR="000B55E7" w:rsidRPr="001878FF" w:rsidRDefault="00283828" w:rsidP="00072555">
      <w:pPr>
        <w:spacing w:after="0" w:line="240" w:lineRule="auto"/>
        <w:jc w:val="center"/>
        <w:rPr>
          <w:rFonts w:ascii="Times New Roman" w:hAnsi="Times New Roman" w:cs="Times New Roman"/>
          <w:sz w:val="28"/>
          <w:szCs w:val="28"/>
        </w:rPr>
      </w:pPr>
      <w:r w:rsidRPr="001878FF">
        <w:rPr>
          <w:rFonts w:ascii="Times New Roman" w:hAnsi="Times New Roman" w:cs="Times New Roman"/>
          <w:sz w:val="28"/>
          <w:szCs w:val="28"/>
        </w:rPr>
        <w:t>Р</w:t>
      </w:r>
      <w:r w:rsidR="00D6283D" w:rsidRPr="001878FF">
        <w:rPr>
          <w:rFonts w:ascii="Times New Roman" w:hAnsi="Times New Roman" w:cs="Times New Roman"/>
          <w:sz w:val="28"/>
          <w:szCs w:val="28"/>
        </w:rPr>
        <w:t>ЕГЛАМЕНТ</w:t>
      </w:r>
    </w:p>
    <w:p w:rsidR="00283828" w:rsidRPr="001878FF" w:rsidRDefault="00283828" w:rsidP="00072555">
      <w:pPr>
        <w:spacing w:after="0" w:line="240" w:lineRule="auto"/>
        <w:jc w:val="center"/>
        <w:rPr>
          <w:rFonts w:ascii="Times New Roman" w:hAnsi="Times New Roman" w:cs="Times New Roman"/>
          <w:sz w:val="28"/>
          <w:szCs w:val="28"/>
        </w:rPr>
      </w:pPr>
      <w:r w:rsidRPr="001878FF">
        <w:rPr>
          <w:rFonts w:ascii="Times New Roman" w:hAnsi="Times New Roman" w:cs="Times New Roman"/>
          <w:sz w:val="28"/>
          <w:szCs w:val="28"/>
        </w:rPr>
        <w:t xml:space="preserve">реализации </w:t>
      </w:r>
      <w:r w:rsidR="003046B6" w:rsidRPr="001878FF">
        <w:rPr>
          <w:rFonts w:ascii="Times New Roman" w:hAnsi="Times New Roman" w:cs="Times New Roman"/>
          <w:sz w:val="28"/>
          <w:szCs w:val="28"/>
        </w:rPr>
        <w:t>администрацией муниципального образования Выселковский район полномочий</w:t>
      </w:r>
      <w:r w:rsidRPr="001878FF">
        <w:rPr>
          <w:rFonts w:ascii="Times New Roman" w:hAnsi="Times New Roman" w:cs="Times New Roman"/>
          <w:sz w:val="28"/>
          <w:szCs w:val="28"/>
        </w:rPr>
        <w:t xml:space="preserve"> администратора</w:t>
      </w:r>
      <w:r w:rsidR="000B55E7" w:rsidRPr="001878FF">
        <w:rPr>
          <w:rFonts w:ascii="Times New Roman" w:hAnsi="Times New Roman" w:cs="Times New Roman"/>
          <w:sz w:val="28"/>
          <w:szCs w:val="28"/>
        </w:rPr>
        <w:t xml:space="preserve"> </w:t>
      </w:r>
      <w:r w:rsidRPr="001878FF">
        <w:rPr>
          <w:rFonts w:ascii="Times New Roman" w:hAnsi="Times New Roman" w:cs="Times New Roman"/>
          <w:sz w:val="28"/>
          <w:szCs w:val="28"/>
        </w:rPr>
        <w:t>доходов бюджета</w:t>
      </w:r>
      <w:r w:rsidR="000B55E7" w:rsidRPr="001878FF">
        <w:rPr>
          <w:rFonts w:ascii="Times New Roman" w:hAnsi="Times New Roman" w:cs="Times New Roman"/>
          <w:sz w:val="28"/>
          <w:szCs w:val="28"/>
        </w:rPr>
        <w:t xml:space="preserve"> </w:t>
      </w:r>
      <w:r w:rsidRPr="001878FF">
        <w:rPr>
          <w:rFonts w:ascii="Times New Roman" w:hAnsi="Times New Roman" w:cs="Times New Roman"/>
          <w:sz w:val="28"/>
          <w:szCs w:val="28"/>
        </w:rPr>
        <w:t>по взысканию дебиторской задолженности по платежам в бюджет,</w:t>
      </w:r>
      <w:r w:rsidR="000B55E7" w:rsidRPr="001878FF">
        <w:rPr>
          <w:rFonts w:ascii="Times New Roman" w:hAnsi="Times New Roman" w:cs="Times New Roman"/>
          <w:sz w:val="28"/>
          <w:szCs w:val="28"/>
        </w:rPr>
        <w:t xml:space="preserve"> </w:t>
      </w:r>
      <w:r w:rsidRPr="001878FF">
        <w:rPr>
          <w:rFonts w:ascii="Times New Roman" w:hAnsi="Times New Roman" w:cs="Times New Roman"/>
          <w:sz w:val="28"/>
          <w:szCs w:val="28"/>
        </w:rPr>
        <w:t>пеням и штрафам по ним</w:t>
      </w:r>
    </w:p>
    <w:p w:rsidR="00283828" w:rsidRPr="001878FF" w:rsidRDefault="00283828" w:rsidP="00072555">
      <w:pPr>
        <w:spacing w:after="0" w:line="240" w:lineRule="auto"/>
        <w:jc w:val="center"/>
        <w:rPr>
          <w:rFonts w:ascii="Times New Roman" w:hAnsi="Times New Roman" w:cs="Times New Roman"/>
          <w:sz w:val="28"/>
          <w:szCs w:val="28"/>
        </w:rPr>
      </w:pPr>
    </w:p>
    <w:p w:rsidR="00283828" w:rsidRPr="001878FF" w:rsidRDefault="004F4CA1" w:rsidP="00072555">
      <w:pPr>
        <w:spacing w:after="0" w:line="240" w:lineRule="auto"/>
        <w:jc w:val="center"/>
        <w:rPr>
          <w:rFonts w:ascii="Times New Roman" w:hAnsi="Times New Roman" w:cs="Times New Roman"/>
          <w:sz w:val="28"/>
          <w:szCs w:val="28"/>
        </w:rPr>
      </w:pPr>
      <w:r w:rsidRPr="001878FF">
        <w:rPr>
          <w:rFonts w:ascii="Times New Roman" w:hAnsi="Times New Roman" w:cs="Times New Roman"/>
          <w:sz w:val="28"/>
          <w:szCs w:val="28"/>
        </w:rPr>
        <w:t>1</w:t>
      </w:r>
      <w:r w:rsidR="00283828" w:rsidRPr="001878FF">
        <w:rPr>
          <w:rFonts w:ascii="Times New Roman" w:hAnsi="Times New Roman" w:cs="Times New Roman"/>
          <w:sz w:val="28"/>
          <w:szCs w:val="28"/>
        </w:rPr>
        <w:t>. Общие положения</w:t>
      </w:r>
    </w:p>
    <w:p w:rsidR="00283828" w:rsidRPr="001878FF" w:rsidRDefault="00283828" w:rsidP="00072555">
      <w:pPr>
        <w:spacing w:after="0" w:line="240" w:lineRule="auto"/>
        <w:jc w:val="center"/>
        <w:rPr>
          <w:rFonts w:ascii="Times New Roman" w:hAnsi="Times New Roman" w:cs="Times New Roman"/>
          <w:sz w:val="28"/>
          <w:szCs w:val="28"/>
        </w:rPr>
      </w:pPr>
    </w:p>
    <w:p w:rsidR="00283828" w:rsidRPr="001878FF" w:rsidRDefault="00283828" w:rsidP="00072555">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1.</w:t>
      </w:r>
      <w:r w:rsidR="003C4E4E" w:rsidRPr="001878FF">
        <w:rPr>
          <w:rFonts w:ascii="Times New Roman" w:hAnsi="Times New Roman" w:cs="Times New Roman"/>
          <w:sz w:val="28"/>
          <w:szCs w:val="28"/>
        </w:rPr>
        <w:t>1.</w:t>
      </w:r>
      <w:r w:rsidRPr="001878FF">
        <w:rPr>
          <w:rFonts w:ascii="Times New Roman" w:hAnsi="Times New Roman" w:cs="Times New Roman"/>
          <w:sz w:val="28"/>
          <w:szCs w:val="28"/>
        </w:rPr>
        <w:t xml:space="preserve"> Настоящий Регламент</w:t>
      </w:r>
      <w:r w:rsidR="00257E7D" w:rsidRPr="001878FF">
        <w:rPr>
          <w:rFonts w:ascii="Times New Roman" w:hAnsi="Times New Roman" w:cs="Times New Roman"/>
          <w:sz w:val="28"/>
          <w:szCs w:val="28"/>
        </w:rPr>
        <w:t xml:space="preserve"> </w:t>
      </w:r>
      <w:r w:rsidRPr="001878FF">
        <w:rPr>
          <w:rFonts w:ascii="Times New Roman" w:hAnsi="Times New Roman" w:cs="Times New Roman"/>
          <w:sz w:val="28"/>
          <w:szCs w:val="28"/>
        </w:rPr>
        <w:t xml:space="preserve">устанавливает порядок реализации </w:t>
      </w:r>
      <w:r w:rsidR="00A442F0" w:rsidRPr="001878FF">
        <w:rPr>
          <w:rFonts w:ascii="Times New Roman" w:hAnsi="Times New Roman" w:cs="Times New Roman"/>
          <w:sz w:val="28"/>
          <w:szCs w:val="28"/>
        </w:rPr>
        <w:t>администрацией муниципального образования</w:t>
      </w:r>
      <w:r w:rsidR="00DB5BA8" w:rsidRPr="001878FF">
        <w:rPr>
          <w:rFonts w:ascii="Times New Roman" w:hAnsi="Times New Roman" w:cs="Times New Roman"/>
          <w:sz w:val="28"/>
          <w:szCs w:val="28"/>
        </w:rPr>
        <w:t xml:space="preserve"> Выселковский район </w:t>
      </w:r>
      <w:r w:rsidRPr="001878FF">
        <w:rPr>
          <w:rFonts w:ascii="Times New Roman" w:hAnsi="Times New Roman" w:cs="Times New Roman"/>
          <w:sz w:val="28"/>
          <w:szCs w:val="28"/>
        </w:rPr>
        <w:t>полномочий администратора доходов бюджета</w:t>
      </w:r>
      <w:r w:rsidR="007739B5" w:rsidRPr="001878FF">
        <w:rPr>
          <w:rFonts w:ascii="Times New Roman" w:hAnsi="Times New Roman" w:cs="Times New Roman"/>
          <w:sz w:val="28"/>
          <w:szCs w:val="28"/>
        </w:rPr>
        <w:t xml:space="preserve"> </w:t>
      </w:r>
      <w:r w:rsidRPr="001878FF">
        <w:rPr>
          <w:rFonts w:ascii="Times New Roman" w:hAnsi="Times New Roman" w:cs="Times New Roman"/>
          <w:sz w:val="28"/>
          <w:szCs w:val="28"/>
        </w:rPr>
        <w:t>по взысканию дебиторской задолженности по платежам в бюджет, пеням и штрафам по ним, за исключением платежей, предусмотренных</w:t>
      </w:r>
      <w:r w:rsidR="00257E7D" w:rsidRPr="001878FF">
        <w:rPr>
          <w:rFonts w:ascii="Times New Roman" w:hAnsi="Times New Roman" w:cs="Times New Roman"/>
          <w:sz w:val="28"/>
          <w:szCs w:val="28"/>
        </w:rPr>
        <w:t xml:space="preserve"> </w:t>
      </w:r>
      <w:r w:rsidRPr="001878FF">
        <w:rPr>
          <w:rFonts w:ascii="Times New Roman" w:hAnsi="Times New Roman" w:cs="Times New Roman"/>
          <w:sz w:val="28"/>
          <w:szCs w:val="28"/>
        </w:rPr>
        <w:t>законодательством о налогах и сборах, законодательством</w:t>
      </w:r>
      <w:r w:rsidR="00430A20" w:rsidRPr="001878FF">
        <w:rPr>
          <w:rFonts w:ascii="Times New Roman" w:hAnsi="Times New Roman" w:cs="Times New Roman"/>
          <w:sz w:val="28"/>
          <w:szCs w:val="28"/>
        </w:rPr>
        <w:t xml:space="preserve"> </w:t>
      </w:r>
      <w:r w:rsidRPr="001878FF">
        <w:rPr>
          <w:rFonts w:ascii="Times New Roman" w:hAnsi="Times New Roman" w:cs="Times New Roman"/>
          <w:sz w:val="28"/>
          <w:szCs w:val="28"/>
        </w:rPr>
        <w:t>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w:t>
      </w:r>
      <w:r w:rsidR="00257E7D" w:rsidRPr="001878FF">
        <w:rPr>
          <w:rFonts w:ascii="Times New Roman" w:hAnsi="Times New Roman" w:cs="Times New Roman"/>
          <w:sz w:val="28"/>
          <w:szCs w:val="28"/>
        </w:rPr>
        <w:t xml:space="preserve"> </w:t>
      </w:r>
      <w:r w:rsidRPr="001878FF">
        <w:rPr>
          <w:rFonts w:ascii="Times New Roman" w:hAnsi="Times New Roman" w:cs="Times New Roman"/>
          <w:sz w:val="28"/>
          <w:szCs w:val="28"/>
        </w:rPr>
        <w:t>законодательством</w:t>
      </w:r>
      <w:r w:rsidR="00257E7D" w:rsidRPr="001878FF">
        <w:rPr>
          <w:rFonts w:ascii="Times New Roman" w:hAnsi="Times New Roman" w:cs="Times New Roman"/>
          <w:sz w:val="28"/>
          <w:szCs w:val="28"/>
        </w:rPr>
        <w:t xml:space="preserve"> </w:t>
      </w:r>
      <w:r w:rsidRPr="001878FF">
        <w:rPr>
          <w:rFonts w:ascii="Times New Roman" w:hAnsi="Times New Roman" w:cs="Times New Roman"/>
          <w:sz w:val="28"/>
          <w:szCs w:val="28"/>
        </w:rPr>
        <w:t>Российской Федерации о таможенном регулировании (далее соответственно - дебиторская задолженность по доходам).</w:t>
      </w:r>
    </w:p>
    <w:p w:rsidR="00283828" w:rsidRPr="001878FF" w:rsidRDefault="003C4E4E" w:rsidP="00072555">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1.</w:t>
      </w:r>
      <w:r w:rsidR="00283828" w:rsidRPr="001878FF">
        <w:rPr>
          <w:rFonts w:ascii="Times New Roman" w:hAnsi="Times New Roman" w:cs="Times New Roman"/>
          <w:sz w:val="28"/>
          <w:szCs w:val="28"/>
        </w:rPr>
        <w:t xml:space="preserve">2. Регламент устанавливает перечень мероприятий по реализации полномочий, направленных на взыскание дебиторской задолженности по доходам и видам платежей, содержит порядок обмена информацией (первичными учетными документами) между </w:t>
      </w:r>
      <w:r w:rsidR="005D2268" w:rsidRPr="001878FF">
        <w:rPr>
          <w:rFonts w:ascii="Times New Roman" w:hAnsi="Times New Roman" w:cs="Times New Roman"/>
          <w:sz w:val="28"/>
          <w:szCs w:val="28"/>
        </w:rPr>
        <w:t xml:space="preserve">структурным подразделением администратора доходов, являющееся инициатором закупки, или инициировавшее заключение договора (муниципального контракта, соглашения), либо назначенное ответственным за исполнение обязательства (далее соответственно - </w:t>
      </w:r>
      <w:r w:rsidR="00283828" w:rsidRPr="001878FF">
        <w:rPr>
          <w:rFonts w:ascii="Times New Roman" w:hAnsi="Times New Roman" w:cs="Times New Roman"/>
          <w:sz w:val="28"/>
          <w:szCs w:val="28"/>
        </w:rPr>
        <w:t>структурн</w:t>
      </w:r>
      <w:r w:rsidR="00C23EEA">
        <w:rPr>
          <w:rFonts w:ascii="Times New Roman" w:hAnsi="Times New Roman" w:cs="Times New Roman"/>
          <w:sz w:val="28"/>
          <w:szCs w:val="28"/>
        </w:rPr>
        <w:t>ое</w:t>
      </w:r>
      <w:r w:rsidR="00283828" w:rsidRPr="001878FF">
        <w:rPr>
          <w:rFonts w:ascii="Times New Roman" w:hAnsi="Times New Roman" w:cs="Times New Roman"/>
          <w:sz w:val="28"/>
          <w:szCs w:val="28"/>
        </w:rPr>
        <w:t xml:space="preserve"> подразделени</w:t>
      </w:r>
      <w:r w:rsidR="00C23EEA">
        <w:rPr>
          <w:rFonts w:ascii="Times New Roman" w:hAnsi="Times New Roman" w:cs="Times New Roman"/>
          <w:sz w:val="28"/>
          <w:szCs w:val="28"/>
        </w:rPr>
        <w:t>е</w:t>
      </w:r>
      <w:r w:rsidR="00BC36A4">
        <w:rPr>
          <w:rFonts w:ascii="Times New Roman" w:hAnsi="Times New Roman" w:cs="Times New Roman"/>
          <w:sz w:val="28"/>
          <w:szCs w:val="28"/>
        </w:rPr>
        <w:t>)</w:t>
      </w:r>
      <w:r w:rsidR="00C23EEA">
        <w:rPr>
          <w:rFonts w:ascii="Times New Roman" w:hAnsi="Times New Roman" w:cs="Times New Roman"/>
          <w:sz w:val="28"/>
          <w:szCs w:val="28"/>
        </w:rPr>
        <w:t>.</w:t>
      </w:r>
    </w:p>
    <w:p w:rsidR="00283828" w:rsidRPr="001878FF" w:rsidRDefault="003C4E4E" w:rsidP="00072555">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1.</w:t>
      </w:r>
      <w:r w:rsidR="00284787">
        <w:rPr>
          <w:rFonts w:ascii="Times New Roman" w:hAnsi="Times New Roman" w:cs="Times New Roman"/>
          <w:sz w:val="28"/>
          <w:szCs w:val="28"/>
        </w:rPr>
        <w:t>3. С</w:t>
      </w:r>
      <w:r w:rsidR="00797B5C">
        <w:rPr>
          <w:rFonts w:ascii="Times New Roman" w:hAnsi="Times New Roman" w:cs="Times New Roman"/>
          <w:sz w:val="28"/>
          <w:szCs w:val="28"/>
        </w:rPr>
        <w:t xml:space="preserve">труктурными </w:t>
      </w:r>
      <w:r w:rsidR="00283828" w:rsidRPr="001878FF">
        <w:rPr>
          <w:rFonts w:ascii="Times New Roman" w:hAnsi="Times New Roman" w:cs="Times New Roman"/>
          <w:sz w:val="28"/>
          <w:szCs w:val="28"/>
        </w:rPr>
        <w:t>подразделениями</w:t>
      </w:r>
      <w:r w:rsidR="00C82DF8">
        <w:rPr>
          <w:rFonts w:ascii="Times New Roman" w:hAnsi="Times New Roman" w:cs="Times New Roman"/>
          <w:sz w:val="28"/>
          <w:szCs w:val="28"/>
        </w:rPr>
        <w:t>,</w:t>
      </w:r>
      <w:r w:rsidR="00BC36A4">
        <w:rPr>
          <w:rFonts w:ascii="Times New Roman" w:hAnsi="Times New Roman" w:cs="Times New Roman"/>
          <w:sz w:val="28"/>
          <w:szCs w:val="28"/>
        </w:rPr>
        <w:t xml:space="preserve"> </w:t>
      </w:r>
      <w:r w:rsidR="00AB2A0F">
        <w:rPr>
          <w:rFonts w:ascii="Times New Roman" w:hAnsi="Times New Roman" w:cs="Times New Roman"/>
          <w:sz w:val="28"/>
          <w:szCs w:val="28"/>
        </w:rPr>
        <w:t>обеспечивающи</w:t>
      </w:r>
      <w:r w:rsidR="00C82DF8">
        <w:rPr>
          <w:rFonts w:ascii="Times New Roman" w:hAnsi="Times New Roman" w:cs="Times New Roman"/>
          <w:sz w:val="28"/>
          <w:szCs w:val="28"/>
        </w:rPr>
        <w:t>ми</w:t>
      </w:r>
      <w:r w:rsidR="00AB724B">
        <w:rPr>
          <w:rFonts w:ascii="Times New Roman" w:hAnsi="Times New Roman" w:cs="Times New Roman"/>
          <w:sz w:val="28"/>
          <w:szCs w:val="28"/>
        </w:rPr>
        <w:t xml:space="preserve"> реализацию полномочий по работе с дебиторской задолженностью по доходам в сл</w:t>
      </w:r>
      <w:r w:rsidR="00C82DF8">
        <w:rPr>
          <w:rFonts w:ascii="Times New Roman" w:hAnsi="Times New Roman" w:cs="Times New Roman"/>
          <w:sz w:val="28"/>
          <w:szCs w:val="28"/>
        </w:rPr>
        <w:t>учаях, предусмотренным</w:t>
      </w:r>
      <w:r w:rsidR="00797B5C">
        <w:rPr>
          <w:rFonts w:ascii="Times New Roman" w:hAnsi="Times New Roman" w:cs="Times New Roman"/>
          <w:sz w:val="28"/>
          <w:szCs w:val="28"/>
        </w:rPr>
        <w:t xml:space="preserve"> данным </w:t>
      </w:r>
      <w:r w:rsidR="00AB724B">
        <w:rPr>
          <w:rFonts w:ascii="Times New Roman" w:hAnsi="Times New Roman" w:cs="Times New Roman"/>
          <w:sz w:val="28"/>
          <w:szCs w:val="28"/>
        </w:rPr>
        <w:t>регламентом</w:t>
      </w:r>
      <w:r w:rsidR="00C82DF8">
        <w:rPr>
          <w:rFonts w:ascii="Times New Roman" w:hAnsi="Times New Roman" w:cs="Times New Roman"/>
          <w:sz w:val="28"/>
          <w:szCs w:val="28"/>
        </w:rPr>
        <w:t>,</w:t>
      </w:r>
      <w:r w:rsidR="00283828" w:rsidRPr="001878FF">
        <w:rPr>
          <w:rFonts w:ascii="Times New Roman" w:hAnsi="Times New Roman" w:cs="Times New Roman"/>
          <w:sz w:val="28"/>
          <w:szCs w:val="28"/>
        </w:rPr>
        <w:t xml:space="preserve"> в </w:t>
      </w:r>
      <w:r w:rsidR="00430A20" w:rsidRPr="001878FF">
        <w:rPr>
          <w:rFonts w:ascii="Times New Roman" w:hAnsi="Times New Roman" w:cs="Times New Roman"/>
          <w:sz w:val="28"/>
          <w:szCs w:val="28"/>
        </w:rPr>
        <w:t>администрации муниципального образования Выселковский район</w:t>
      </w:r>
      <w:r w:rsidR="00283828" w:rsidRPr="001878FF">
        <w:rPr>
          <w:rFonts w:ascii="Times New Roman" w:hAnsi="Times New Roman" w:cs="Times New Roman"/>
          <w:sz w:val="28"/>
          <w:szCs w:val="28"/>
        </w:rPr>
        <w:t xml:space="preserve"> являютс</w:t>
      </w:r>
      <w:r w:rsidR="00283828" w:rsidRPr="007459D8">
        <w:rPr>
          <w:rFonts w:ascii="Times New Roman" w:hAnsi="Times New Roman" w:cs="Times New Roman"/>
          <w:sz w:val="28"/>
          <w:szCs w:val="28"/>
        </w:rPr>
        <w:t>я</w:t>
      </w:r>
      <w:r w:rsidR="00283828" w:rsidRPr="001878FF">
        <w:rPr>
          <w:rFonts w:ascii="Times New Roman" w:hAnsi="Times New Roman" w:cs="Times New Roman"/>
          <w:sz w:val="28"/>
          <w:szCs w:val="28"/>
        </w:rPr>
        <w:t>:</w:t>
      </w:r>
    </w:p>
    <w:p w:rsidR="00283828" w:rsidRPr="001878FF" w:rsidRDefault="00283828" w:rsidP="00072555">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lastRenderedPageBreak/>
        <w:t xml:space="preserve">1) Отдел </w:t>
      </w:r>
      <w:r w:rsidR="00390B0F" w:rsidRPr="001878FF">
        <w:rPr>
          <w:rFonts w:ascii="Times New Roman" w:hAnsi="Times New Roman" w:cs="Times New Roman"/>
          <w:sz w:val="28"/>
          <w:szCs w:val="28"/>
        </w:rPr>
        <w:t>по управлению муниципальным имуществом и земельным вопросам;</w:t>
      </w:r>
    </w:p>
    <w:p w:rsidR="00283828" w:rsidRPr="001878FF" w:rsidRDefault="00F92C50" w:rsidP="00072555">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2</w:t>
      </w:r>
      <w:r w:rsidR="00283828" w:rsidRPr="001878FF">
        <w:rPr>
          <w:rFonts w:ascii="Times New Roman" w:hAnsi="Times New Roman" w:cs="Times New Roman"/>
          <w:sz w:val="28"/>
          <w:szCs w:val="28"/>
        </w:rPr>
        <w:t xml:space="preserve">) </w:t>
      </w:r>
      <w:r w:rsidR="00E7460D" w:rsidRPr="001878FF">
        <w:rPr>
          <w:rFonts w:ascii="Times New Roman" w:hAnsi="Times New Roman" w:cs="Times New Roman"/>
          <w:sz w:val="28"/>
          <w:szCs w:val="28"/>
        </w:rPr>
        <w:t>Юридический отдел;</w:t>
      </w:r>
    </w:p>
    <w:p w:rsidR="00283828" w:rsidRPr="001878FF" w:rsidRDefault="00F92C50" w:rsidP="00072555">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3</w:t>
      </w:r>
      <w:r w:rsidR="00283828" w:rsidRPr="001878FF">
        <w:rPr>
          <w:rFonts w:ascii="Times New Roman" w:hAnsi="Times New Roman" w:cs="Times New Roman"/>
          <w:sz w:val="28"/>
          <w:szCs w:val="28"/>
        </w:rPr>
        <w:t>) Отдел развития потребительско</w:t>
      </w:r>
      <w:r w:rsidR="00231819" w:rsidRPr="001878FF">
        <w:rPr>
          <w:rFonts w:ascii="Times New Roman" w:hAnsi="Times New Roman" w:cs="Times New Roman"/>
          <w:sz w:val="28"/>
          <w:szCs w:val="28"/>
        </w:rPr>
        <w:t>й</w:t>
      </w:r>
      <w:r w:rsidR="00283828" w:rsidRPr="001878FF">
        <w:rPr>
          <w:rFonts w:ascii="Times New Roman" w:hAnsi="Times New Roman" w:cs="Times New Roman"/>
          <w:sz w:val="28"/>
          <w:szCs w:val="28"/>
        </w:rPr>
        <w:t xml:space="preserve"> </w:t>
      </w:r>
      <w:r w:rsidR="00231819" w:rsidRPr="001878FF">
        <w:rPr>
          <w:rFonts w:ascii="Times New Roman" w:hAnsi="Times New Roman" w:cs="Times New Roman"/>
          <w:sz w:val="28"/>
          <w:szCs w:val="28"/>
        </w:rPr>
        <w:t>сферы</w:t>
      </w:r>
      <w:r w:rsidR="00283828" w:rsidRPr="001878FF">
        <w:rPr>
          <w:rFonts w:ascii="Times New Roman" w:hAnsi="Times New Roman" w:cs="Times New Roman"/>
          <w:sz w:val="28"/>
          <w:szCs w:val="28"/>
        </w:rPr>
        <w:t xml:space="preserve"> и </w:t>
      </w:r>
      <w:r w:rsidR="00231819" w:rsidRPr="001878FF">
        <w:rPr>
          <w:rFonts w:ascii="Times New Roman" w:hAnsi="Times New Roman" w:cs="Times New Roman"/>
          <w:sz w:val="28"/>
          <w:szCs w:val="28"/>
        </w:rPr>
        <w:t>ценообразования;</w:t>
      </w:r>
    </w:p>
    <w:p w:rsidR="00283828" w:rsidRPr="001878FF" w:rsidRDefault="00F92C50" w:rsidP="001F3DB2">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4</w:t>
      </w:r>
      <w:r w:rsidR="00283828" w:rsidRPr="001878FF">
        <w:rPr>
          <w:rFonts w:ascii="Times New Roman" w:hAnsi="Times New Roman" w:cs="Times New Roman"/>
          <w:sz w:val="28"/>
          <w:szCs w:val="28"/>
        </w:rPr>
        <w:t xml:space="preserve">) Отдел </w:t>
      </w:r>
      <w:r w:rsidR="000B55E7" w:rsidRPr="001878FF">
        <w:rPr>
          <w:rFonts w:ascii="Times New Roman" w:hAnsi="Times New Roman" w:cs="Times New Roman"/>
          <w:sz w:val="28"/>
          <w:szCs w:val="28"/>
        </w:rPr>
        <w:t>капитального строительства администрации муниципального образования Выселковский район;</w:t>
      </w:r>
    </w:p>
    <w:p w:rsidR="00283828" w:rsidRPr="001878FF" w:rsidRDefault="00F92C50" w:rsidP="000B55E7">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5</w:t>
      </w:r>
      <w:r w:rsidR="00283828" w:rsidRPr="001878FF">
        <w:rPr>
          <w:rFonts w:ascii="Times New Roman" w:hAnsi="Times New Roman" w:cs="Times New Roman"/>
          <w:sz w:val="28"/>
          <w:szCs w:val="28"/>
        </w:rPr>
        <w:t xml:space="preserve">) </w:t>
      </w:r>
      <w:r w:rsidR="004F4CA1" w:rsidRPr="001878FF">
        <w:rPr>
          <w:rFonts w:ascii="Times New Roman" w:hAnsi="Times New Roman" w:cs="Times New Roman"/>
          <w:sz w:val="28"/>
          <w:szCs w:val="28"/>
        </w:rPr>
        <w:t>Управление архитектуры и градостроительства;</w:t>
      </w:r>
    </w:p>
    <w:p w:rsidR="00283828" w:rsidRPr="001878FF" w:rsidRDefault="00F92C50" w:rsidP="008A4134">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6</w:t>
      </w:r>
      <w:r w:rsidR="008A4134" w:rsidRPr="001878FF">
        <w:rPr>
          <w:rFonts w:ascii="Times New Roman" w:hAnsi="Times New Roman" w:cs="Times New Roman"/>
          <w:sz w:val="28"/>
          <w:szCs w:val="28"/>
        </w:rPr>
        <w:t xml:space="preserve">) </w:t>
      </w:r>
      <w:r w:rsidR="004F4CA1" w:rsidRPr="001878FF">
        <w:rPr>
          <w:rFonts w:ascii="Times New Roman" w:hAnsi="Times New Roman" w:cs="Times New Roman"/>
          <w:sz w:val="28"/>
          <w:szCs w:val="28"/>
        </w:rPr>
        <w:t xml:space="preserve">МКУ </w:t>
      </w:r>
      <w:r w:rsidR="00DF3CAF" w:rsidRPr="001878FF">
        <w:rPr>
          <w:rFonts w:ascii="Times New Roman" w:hAnsi="Times New Roman" w:cs="Times New Roman"/>
          <w:sz w:val="28"/>
          <w:szCs w:val="28"/>
        </w:rPr>
        <w:t>«</w:t>
      </w:r>
      <w:r w:rsidR="004F4CA1" w:rsidRPr="001878FF">
        <w:rPr>
          <w:rFonts w:ascii="Times New Roman" w:hAnsi="Times New Roman" w:cs="Times New Roman"/>
          <w:sz w:val="28"/>
          <w:szCs w:val="28"/>
        </w:rPr>
        <w:t>Централизованная бухгалтерия администрации муниципального образования Выселковский район</w:t>
      </w:r>
      <w:r w:rsidR="00DF3CAF" w:rsidRPr="001878FF">
        <w:rPr>
          <w:rFonts w:ascii="Times New Roman" w:hAnsi="Times New Roman" w:cs="Times New Roman"/>
          <w:sz w:val="28"/>
          <w:szCs w:val="28"/>
        </w:rPr>
        <w:t>»</w:t>
      </w:r>
      <w:r w:rsidR="00D968EC" w:rsidRPr="001878FF">
        <w:rPr>
          <w:rFonts w:ascii="Times New Roman" w:hAnsi="Times New Roman" w:cs="Times New Roman"/>
          <w:sz w:val="28"/>
          <w:szCs w:val="28"/>
        </w:rPr>
        <w:t>;</w:t>
      </w:r>
    </w:p>
    <w:p w:rsidR="00D968EC" w:rsidRPr="001878FF" w:rsidRDefault="00D968EC" w:rsidP="004F4CA1">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 xml:space="preserve">7) </w:t>
      </w:r>
      <w:r w:rsidR="001377C2" w:rsidRPr="001878FF">
        <w:rPr>
          <w:rFonts w:ascii="Times New Roman" w:hAnsi="Times New Roman" w:cs="Times New Roman"/>
          <w:sz w:val="28"/>
          <w:szCs w:val="28"/>
        </w:rPr>
        <w:t>Отдел по делам несо</w:t>
      </w:r>
      <w:r w:rsidR="004800EE" w:rsidRPr="001878FF">
        <w:rPr>
          <w:rFonts w:ascii="Times New Roman" w:hAnsi="Times New Roman" w:cs="Times New Roman"/>
          <w:sz w:val="28"/>
          <w:szCs w:val="28"/>
        </w:rPr>
        <w:t>вершеннолетних и защите их прав</w:t>
      </w:r>
      <w:r w:rsidR="00A01DA9" w:rsidRPr="001878FF">
        <w:rPr>
          <w:rFonts w:ascii="Times New Roman" w:hAnsi="Times New Roman" w:cs="Times New Roman"/>
          <w:sz w:val="28"/>
          <w:szCs w:val="28"/>
        </w:rPr>
        <w:t>;</w:t>
      </w:r>
    </w:p>
    <w:p w:rsidR="00A01DA9" w:rsidRPr="001878FF" w:rsidRDefault="00A01DA9" w:rsidP="004F4CA1">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8) другие управления и отделы в случае возникновения дебиторской задолженности по доходам.</w:t>
      </w:r>
    </w:p>
    <w:p w:rsidR="004F4CA1" w:rsidRPr="001878FF" w:rsidRDefault="004F4CA1" w:rsidP="004F4CA1">
      <w:pPr>
        <w:spacing w:after="0" w:line="240" w:lineRule="auto"/>
        <w:jc w:val="center"/>
        <w:rPr>
          <w:rFonts w:ascii="Times New Roman" w:hAnsi="Times New Roman" w:cs="Times New Roman"/>
          <w:sz w:val="28"/>
          <w:szCs w:val="28"/>
        </w:rPr>
      </w:pPr>
    </w:p>
    <w:p w:rsidR="00283828" w:rsidRPr="001878FF" w:rsidRDefault="004F4CA1" w:rsidP="004F4CA1">
      <w:pPr>
        <w:spacing w:after="0" w:line="240" w:lineRule="auto"/>
        <w:jc w:val="center"/>
        <w:rPr>
          <w:rFonts w:ascii="Times New Roman" w:hAnsi="Times New Roman" w:cs="Times New Roman"/>
          <w:sz w:val="28"/>
          <w:szCs w:val="28"/>
        </w:rPr>
      </w:pPr>
      <w:r w:rsidRPr="001878FF">
        <w:rPr>
          <w:rFonts w:ascii="Times New Roman" w:hAnsi="Times New Roman" w:cs="Times New Roman"/>
          <w:sz w:val="28"/>
          <w:szCs w:val="28"/>
        </w:rPr>
        <w:t>2</w:t>
      </w:r>
      <w:r w:rsidR="00283828" w:rsidRPr="001878FF">
        <w:rPr>
          <w:rFonts w:ascii="Times New Roman" w:hAnsi="Times New Roman" w:cs="Times New Roman"/>
          <w:sz w:val="28"/>
          <w:szCs w:val="28"/>
        </w:rPr>
        <w:t>.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283828" w:rsidRPr="001878FF" w:rsidRDefault="00283828" w:rsidP="004F4CA1">
      <w:pPr>
        <w:spacing w:after="0" w:line="240" w:lineRule="auto"/>
        <w:jc w:val="center"/>
        <w:rPr>
          <w:rFonts w:ascii="Times New Roman" w:hAnsi="Times New Roman" w:cs="Times New Roman"/>
          <w:sz w:val="28"/>
          <w:szCs w:val="28"/>
        </w:rPr>
      </w:pPr>
    </w:p>
    <w:p w:rsidR="00283828" w:rsidRPr="001878FF" w:rsidRDefault="008E5C4F" w:rsidP="004F4CA1">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2.1.</w:t>
      </w:r>
      <w:r w:rsidR="00283828" w:rsidRPr="001878FF">
        <w:rPr>
          <w:rFonts w:ascii="Times New Roman" w:hAnsi="Times New Roman" w:cs="Times New Roman"/>
          <w:sz w:val="28"/>
          <w:szCs w:val="28"/>
        </w:rPr>
        <w:t xml:space="preserve"> В целях недопущения образования просроченной дебиторской задолженности</w:t>
      </w:r>
      <w:r w:rsidR="005243CD" w:rsidRPr="001878FF">
        <w:rPr>
          <w:rFonts w:ascii="Times New Roman" w:hAnsi="Times New Roman" w:cs="Times New Roman"/>
          <w:sz w:val="28"/>
          <w:szCs w:val="28"/>
        </w:rPr>
        <w:t xml:space="preserve"> (суммарный объем не исполненных должником в установленный срок денежных обязательств,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 далее соответственно – просроченная дебиторская задолженность), в том числе</w:t>
      </w:r>
      <w:r w:rsidR="00283828" w:rsidRPr="001878FF">
        <w:rPr>
          <w:rFonts w:ascii="Times New Roman" w:hAnsi="Times New Roman" w:cs="Times New Roman"/>
          <w:sz w:val="28"/>
          <w:szCs w:val="28"/>
        </w:rPr>
        <w:t xml:space="preserve"> по доходам, а также выявления факторов, влияющих на образование просроченной дебиторской задолженности по доходам, </w:t>
      </w:r>
      <w:r w:rsidR="00C23EEA">
        <w:rPr>
          <w:rFonts w:ascii="Times New Roman" w:hAnsi="Times New Roman" w:cs="Times New Roman"/>
          <w:sz w:val="28"/>
          <w:szCs w:val="28"/>
        </w:rPr>
        <w:t>структурное</w:t>
      </w:r>
      <w:r w:rsidR="005243CD" w:rsidRPr="001878FF">
        <w:rPr>
          <w:rFonts w:ascii="Times New Roman" w:hAnsi="Times New Roman" w:cs="Times New Roman"/>
          <w:sz w:val="28"/>
          <w:szCs w:val="28"/>
        </w:rPr>
        <w:t xml:space="preserve"> подразделение осуществляе</w:t>
      </w:r>
      <w:r w:rsidR="00283828" w:rsidRPr="001878FF">
        <w:rPr>
          <w:rFonts w:ascii="Times New Roman" w:hAnsi="Times New Roman" w:cs="Times New Roman"/>
          <w:sz w:val="28"/>
          <w:szCs w:val="28"/>
        </w:rPr>
        <w:t>т следующие мероприятия:</w:t>
      </w:r>
    </w:p>
    <w:p w:rsidR="00283828" w:rsidRPr="001878FF" w:rsidRDefault="00283828" w:rsidP="007739B5">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1) контроль за правильностью исчисления, полнотой и своевременностью осуществления платежей в местный бюджет, пеней и штрафов по ним, по закрепленным</w:t>
      </w:r>
      <w:r w:rsidR="007739B5" w:rsidRPr="001878FF">
        <w:rPr>
          <w:rFonts w:ascii="Times New Roman" w:hAnsi="Times New Roman" w:cs="Times New Roman"/>
          <w:sz w:val="28"/>
          <w:szCs w:val="28"/>
        </w:rPr>
        <w:t xml:space="preserve"> </w:t>
      </w:r>
      <w:r w:rsidRPr="001878FF">
        <w:rPr>
          <w:rFonts w:ascii="Times New Roman" w:hAnsi="Times New Roman" w:cs="Times New Roman"/>
          <w:sz w:val="28"/>
          <w:szCs w:val="28"/>
        </w:rPr>
        <w:t xml:space="preserve">источникам доходов местного бюджета за </w:t>
      </w:r>
      <w:r w:rsidR="007739B5" w:rsidRPr="001878FF">
        <w:rPr>
          <w:rFonts w:ascii="Times New Roman" w:hAnsi="Times New Roman" w:cs="Times New Roman"/>
          <w:sz w:val="28"/>
          <w:szCs w:val="28"/>
        </w:rPr>
        <w:t>администрацией муниципального образования Выселковский район</w:t>
      </w:r>
      <w:r w:rsidRPr="001878FF">
        <w:rPr>
          <w:rFonts w:ascii="Times New Roman" w:hAnsi="Times New Roman" w:cs="Times New Roman"/>
          <w:sz w:val="28"/>
          <w:szCs w:val="28"/>
        </w:rPr>
        <w:t>, как за администратором доходов, в том числе: </w:t>
      </w:r>
    </w:p>
    <w:p w:rsidR="00283828" w:rsidRPr="001878FF" w:rsidRDefault="00283828" w:rsidP="007739B5">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 договором (контрактом)</w:t>
      </w:r>
      <w:r w:rsidR="00E81685" w:rsidRPr="001878FF">
        <w:rPr>
          <w:rFonts w:ascii="Times New Roman" w:hAnsi="Times New Roman" w:cs="Times New Roman"/>
          <w:sz w:val="28"/>
          <w:szCs w:val="28"/>
        </w:rPr>
        <w:t>, на основании выписки из лицевого счета администрато</w:t>
      </w:r>
      <w:r w:rsidR="004D4AF1">
        <w:rPr>
          <w:rFonts w:ascii="Times New Roman" w:hAnsi="Times New Roman" w:cs="Times New Roman"/>
          <w:sz w:val="28"/>
          <w:szCs w:val="28"/>
        </w:rPr>
        <w:t>ра доходов бюджета и</w:t>
      </w:r>
      <w:r w:rsidR="00E81685" w:rsidRPr="001878FF">
        <w:rPr>
          <w:rFonts w:ascii="Times New Roman" w:hAnsi="Times New Roman" w:cs="Times New Roman"/>
          <w:sz w:val="28"/>
          <w:szCs w:val="28"/>
        </w:rPr>
        <w:t xml:space="preserve"> платежных поручений, направляемых МКУ «Централизованная бухгалтерия администрации муниципального образования Выселковский район» в трехдневный срок структурным подразделениям со дня получения выписки из </w:t>
      </w:r>
      <w:r w:rsidR="00EB23FD" w:rsidRPr="001878FF">
        <w:rPr>
          <w:rFonts w:ascii="Times New Roman" w:hAnsi="Times New Roman" w:cs="Times New Roman"/>
          <w:sz w:val="28"/>
          <w:szCs w:val="28"/>
        </w:rPr>
        <w:t>управления Федерального казначейства по Краснодарскому краю</w:t>
      </w:r>
      <w:r w:rsidRPr="001878FF">
        <w:rPr>
          <w:rFonts w:ascii="Times New Roman" w:hAnsi="Times New Roman" w:cs="Times New Roman"/>
          <w:sz w:val="28"/>
          <w:szCs w:val="28"/>
        </w:rPr>
        <w:t>;</w:t>
      </w:r>
    </w:p>
    <w:p w:rsidR="00283828" w:rsidRPr="001878FF" w:rsidRDefault="00283828" w:rsidP="007739B5">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 xml:space="preserve">за </w:t>
      </w:r>
      <w:r w:rsidR="000D391D" w:rsidRPr="001878FF">
        <w:rPr>
          <w:rFonts w:ascii="Times New Roman" w:hAnsi="Times New Roman" w:cs="Times New Roman"/>
          <w:sz w:val="28"/>
          <w:szCs w:val="28"/>
        </w:rPr>
        <w:t xml:space="preserve">начислением, </w:t>
      </w:r>
      <w:r w:rsidRPr="001878FF">
        <w:rPr>
          <w:rFonts w:ascii="Times New Roman" w:hAnsi="Times New Roman" w:cs="Times New Roman"/>
          <w:sz w:val="28"/>
          <w:szCs w:val="28"/>
        </w:rPr>
        <w:t>погашением (квитированием</w:t>
      </w:r>
      <w:r w:rsidR="00994119" w:rsidRPr="001878FF">
        <w:rPr>
          <w:rFonts w:ascii="Times New Roman" w:hAnsi="Times New Roman" w:cs="Times New Roman"/>
          <w:sz w:val="28"/>
          <w:szCs w:val="28"/>
        </w:rPr>
        <w:t xml:space="preserve"> на основании выписки из лицевого счета администратора доходов бюджета</w:t>
      </w:r>
      <w:r w:rsidRPr="001878FF">
        <w:rPr>
          <w:rFonts w:ascii="Times New Roman" w:hAnsi="Times New Roman" w:cs="Times New Roman"/>
          <w:sz w:val="28"/>
          <w:szCs w:val="28"/>
        </w:rPr>
        <w:t xml:space="preserve">)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(далее – ГИС ГМП), за исключением платежей, </w:t>
      </w:r>
      <w:r w:rsidRPr="001878FF">
        <w:rPr>
          <w:rFonts w:ascii="Times New Roman" w:hAnsi="Times New Roman" w:cs="Times New Roman"/>
          <w:sz w:val="28"/>
          <w:szCs w:val="28"/>
        </w:rPr>
        <w:lastRenderedPageBreak/>
        <w:t>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года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283828" w:rsidRPr="001878FF" w:rsidRDefault="00283828" w:rsidP="007739B5">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283828" w:rsidRPr="001878FF" w:rsidRDefault="00283828" w:rsidP="007739B5">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за своевременностью начисления неустоек, штрафов, пен</w:t>
      </w:r>
      <w:r w:rsidR="00401CBB">
        <w:rPr>
          <w:rFonts w:ascii="Times New Roman" w:hAnsi="Times New Roman" w:cs="Times New Roman"/>
          <w:sz w:val="28"/>
          <w:szCs w:val="28"/>
        </w:rPr>
        <w:t>ей</w:t>
      </w:r>
      <w:r w:rsidRPr="001878FF">
        <w:rPr>
          <w:rFonts w:ascii="Times New Roman" w:hAnsi="Times New Roman" w:cs="Times New Roman"/>
          <w:sz w:val="28"/>
          <w:szCs w:val="28"/>
        </w:rPr>
        <w:t>, а также применения бюджетны</w:t>
      </w:r>
      <w:r w:rsidR="00A77C12" w:rsidRPr="001878FF">
        <w:rPr>
          <w:rFonts w:ascii="Times New Roman" w:hAnsi="Times New Roman" w:cs="Times New Roman"/>
          <w:sz w:val="28"/>
          <w:szCs w:val="28"/>
        </w:rPr>
        <w:t>х</w:t>
      </w:r>
      <w:r w:rsidRPr="001878FF">
        <w:rPr>
          <w:rFonts w:ascii="Times New Roman" w:hAnsi="Times New Roman" w:cs="Times New Roman"/>
          <w:sz w:val="28"/>
          <w:szCs w:val="28"/>
        </w:rPr>
        <w:t xml:space="preserve"> мер принуждения, предусмотренных бюджетным законодательством Российской Федерации;</w:t>
      </w:r>
    </w:p>
    <w:p w:rsidR="00283828" w:rsidRPr="001878FF" w:rsidRDefault="00283828" w:rsidP="007739B5">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за своевременн</w:t>
      </w:r>
      <w:r w:rsidR="00C771C3" w:rsidRPr="001878FF">
        <w:rPr>
          <w:rFonts w:ascii="Times New Roman" w:hAnsi="Times New Roman" w:cs="Times New Roman"/>
          <w:sz w:val="28"/>
          <w:szCs w:val="28"/>
        </w:rPr>
        <w:t xml:space="preserve">ым составлением первичных документов, обосновывающих возникновение дебиторской задолженности по </w:t>
      </w:r>
      <w:r w:rsidR="00026BBB" w:rsidRPr="001878FF">
        <w:rPr>
          <w:rFonts w:ascii="Times New Roman" w:hAnsi="Times New Roman" w:cs="Times New Roman"/>
          <w:sz w:val="28"/>
          <w:szCs w:val="28"/>
        </w:rPr>
        <w:t>доходам или оформляющих операции</w:t>
      </w:r>
      <w:r w:rsidR="00C771C3" w:rsidRPr="001878FF">
        <w:rPr>
          <w:rFonts w:ascii="Times New Roman" w:hAnsi="Times New Roman" w:cs="Times New Roman"/>
          <w:sz w:val="28"/>
          <w:szCs w:val="28"/>
        </w:rPr>
        <w:t xml:space="preserve"> п</w:t>
      </w:r>
      <w:r w:rsidR="009F4AD5" w:rsidRPr="001878FF">
        <w:rPr>
          <w:rFonts w:ascii="Times New Roman" w:hAnsi="Times New Roman" w:cs="Times New Roman"/>
          <w:sz w:val="28"/>
          <w:szCs w:val="28"/>
        </w:rPr>
        <w:t>о</w:t>
      </w:r>
      <w:r w:rsidR="00C771C3" w:rsidRPr="001878FF">
        <w:rPr>
          <w:rFonts w:ascii="Times New Roman" w:hAnsi="Times New Roman" w:cs="Times New Roman"/>
          <w:sz w:val="28"/>
          <w:szCs w:val="28"/>
        </w:rPr>
        <w:t xml:space="preserve"> ее увеличению (уменьшению)</w:t>
      </w:r>
      <w:r w:rsidR="00106D27" w:rsidRPr="001878FF">
        <w:rPr>
          <w:rFonts w:ascii="Times New Roman" w:hAnsi="Times New Roman" w:cs="Times New Roman"/>
          <w:sz w:val="28"/>
          <w:szCs w:val="28"/>
        </w:rPr>
        <w:t>, п</w:t>
      </w:r>
      <w:r w:rsidR="00C771C3" w:rsidRPr="001878FF">
        <w:rPr>
          <w:rFonts w:ascii="Times New Roman" w:hAnsi="Times New Roman" w:cs="Times New Roman"/>
          <w:sz w:val="28"/>
          <w:szCs w:val="28"/>
        </w:rPr>
        <w:t>ередачей документов для отражения в бюджетном учете МКУ «ЦБ АМО ВР</w:t>
      </w:r>
      <w:r w:rsidR="0001358A" w:rsidRPr="001878FF">
        <w:rPr>
          <w:rFonts w:ascii="Times New Roman" w:hAnsi="Times New Roman" w:cs="Times New Roman"/>
          <w:sz w:val="28"/>
          <w:szCs w:val="28"/>
        </w:rPr>
        <w:t xml:space="preserve">» </w:t>
      </w:r>
      <w:r w:rsidR="00C771C3" w:rsidRPr="001878FF">
        <w:rPr>
          <w:rFonts w:ascii="Times New Roman" w:hAnsi="Times New Roman" w:cs="Times New Roman"/>
          <w:sz w:val="28"/>
          <w:szCs w:val="28"/>
        </w:rPr>
        <w:t>направляемых</w:t>
      </w:r>
      <w:r w:rsidR="005B1051" w:rsidRPr="001878FF">
        <w:rPr>
          <w:rFonts w:ascii="Times New Roman" w:hAnsi="Times New Roman" w:cs="Times New Roman"/>
          <w:sz w:val="28"/>
          <w:szCs w:val="28"/>
        </w:rPr>
        <w:t xml:space="preserve"> </w:t>
      </w:r>
      <w:r w:rsidR="00C771C3" w:rsidRPr="001878FF">
        <w:rPr>
          <w:rFonts w:ascii="Times New Roman" w:hAnsi="Times New Roman" w:cs="Times New Roman"/>
          <w:sz w:val="28"/>
          <w:szCs w:val="28"/>
        </w:rPr>
        <w:t>служебной запиской с приложением Реестра</w:t>
      </w:r>
      <w:r w:rsidR="00FA2565" w:rsidRPr="001878FF">
        <w:rPr>
          <w:rFonts w:ascii="Times New Roman" w:hAnsi="Times New Roman" w:cs="Times New Roman"/>
          <w:sz w:val="28"/>
          <w:szCs w:val="28"/>
        </w:rPr>
        <w:t xml:space="preserve"> начисления</w:t>
      </w:r>
      <w:r w:rsidR="00C771C3" w:rsidRPr="001878FF">
        <w:rPr>
          <w:rFonts w:ascii="Times New Roman" w:hAnsi="Times New Roman" w:cs="Times New Roman"/>
          <w:sz w:val="28"/>
          <w:szCs w:val="28"/>
        </w:rPr>
        <w:t xml:space="preserve"> администрируемых доходов </w:t>
      </w:r>
      <w:r w:rsidR="00106D27" w:rsidRPr="001878FF">
        <w:rPr>
          <w:rFonts w:ascii="Times New Roman" w:hAnsi="Times New Roman" w:cs="Times New Roman"/>
          <w:sz w:val="28"/>
          <w:szCs w:val="28"/>
        </w:rPr>
        <w:t>администрацией муниципального образования Выселковский район по платежам в бюджет, пеням и штрафам по ним</w:t>
      </w:r>
      <w:r w:rsidR="00C771C3" w:rsidRPr="001878FF">
        <w:rPr>
          <w:rFonts w:ascii="Times New Roman" w:hAnsi="Times New Roman" w:cs="Times New Roman"/>
          <w:sz w:val="28"/>
          <w:szCs w:val="28"/>
        </w:rPr>
        <w:t xml:space="preserve"> не позднее 10 рабочих дней, следующих за отчетным месяцем</w:t>
      </w:r>
      <w:r w:rsidR="009C4B50" w:rsidRPr="001878FF">
        <w:rPr>
          <w:rFonts w:ascii="Times New Roman" w:hAnsi="Times New Roman" w:cs="Times New Roman"/>
          <w:sz w:val="28"/>
          <w:szCs w:val="28"/>
        </w:rPr>
        <w:t xml:space="preserve"> согласно приложению к настоящему </w:t>
      </w:r>
      <w:r w:rsidR="00927C10" w:rsidRPr="001878FF">
        <w:rPr>
          <w:rFonts w:ascii="Times New Roman" w:hAnsi="Times New Roman" w:cs="Times New Roman"/>
          <w:sz w:val="28"/>
          <w:szCs w:val="28"/>
        </w:rPr>
        <w:t>Регламенту</w:t>
      </w:r>
      <w:r w:rsidR="009C4B50" w:rsidRPr="001878FF">
        <w:rPr>
          <w:rFonts w:ascii="Times New Roman" w:hAnsi="Times New Roman" w:cs="Times New Roman"/>
          <w:sz w:val="28"/>
          <w:szCs w:val="28"/>
        </w:rPr>
        <w:t>.</w:t>
      </w:r>
    </w:p>
    <w:p w:rsidR="00283828" w:rsidRPr="001878FF" w:rsidRDefault="00283828" w:rsidP="00DF3CAF">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2) проведение инвентаризации расчетов с должниками</w:t>
      </w:r>
      <w:r w:rsidR="003923A2" w:rsidRPr="001878FF">
        <w:rPr>
          <w:rFonts w:ascii="Times New Roman" w:hAnsi="Times New Roman" w:cs="Times New Roman"/>
          <w:sz w:val="28"/>
          <w:szCs w:val="28"/>
        </w:rPr>
        <w:t xml:space="preserve"> не реже одного раза в квартал</w:t>
      </w:r>
      <w:r w:rsidR="00531E67">
        <w:rPr>
          <w:rFonts w:ascii="Times New Roman" w:hAnsi="Times New Roman" w:cs="Times New Roman"/>
          <w:sz w:val="28"/>
          <w:szCs w:val="28"/>
        </w:rPr>
        <w:t xml:space="preserve"> в сроки установленные отдельным распоряжением администрации муниципального образования Выселковский район</w:t>
      </w:r>
      <w:r w:rsidRPr="001878FF">
        <w:rPr>
          <w:rFonts w:ascii="Times New Roman" w:hAnsi="Times New Roman" w:cs="Times New Roman"/>
          <w:sz w:val="28"/>
          <w:szCs w:val="28"/>
        </w:rPr>
        <w:t>,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w:t>
      </w:r>
      <w:r w:rsidR="00054B00" w:rsidRPr="001878FF">
        <w:rPr>
          <w:rFonts w:ascii="Times New Roman" w:hAnsi="Times New Roman" w:cs="Times New Roman"/>
          <w:sz w:val="28"/>
          <w:szCs w:val="28"/>
        </w:rPr>
        <w:t xml:space="preserve"> и в целях </w:t>
      </w:r>
      <w:r w:rsidRPr="001878FF">
        <w:rPr>
          <w:rFonts w:ascii="Times New Roman" w:hAnsi="Times New Roman" w:cs="Times New Roman"/>
          <w:sz w:val="28"/>
          <w:szCs w:val="28"/>
        </w:rPr>
        <w:t>признания дебиторской задолженности по доходам</w:t>
      </w:r>
      <w:r w:rsidR="00054B00" w:rsidRPr="001878FF">
        <w:rPr>
          <w:rFonts w:ascii="Times New Roman" w:hAnsi="Times New Roman" w:cs="Times New Roman"/>
          <w:sz w:val="28"/>
          <w:szCs w:val="28"/>
        </w:rPr>
        <w:t xml:space="preserve"> безнадежной</w:t>
      </w:r>
      <w:r w:rsidR="002F7827" w:rsidRPr="001878FF">
        <w:rPr>
          <w:rFonts w:ascii="Times New Roman" w:hAnsi="Times New Roman" w:cs="Times New Roman"/>
          <w:sz w:val="28"/>
          <w:szCs w:val="28"/>
        </w:rPr>
        <w:t xml:space="preserve"> </w:t>
      </w:r>
      <w:r w:rsidR="00943630" w:rsidRPr="001878FF">
        <w:rPr>
          <w:rFonts w:ascii="Times New Roman" w:hAnsi="Times New Roman" w:cs="Times New Roman"/>
          <w:sz w:val="28"/>
          <w:szCs w:val="28"/>
        </w:rPr>
        <w:t>(</w:t>
      </w:r>
      <w:r w:rsidR="001A2C9F" w:rsidRPr="001878FF">
        <w:rPr>
          <w:rFonts w:ascii="Times New Roman" w:hAnsi="Times New Roman" w:cs="Times New Roman"/>
          <w:sz w:val="28"/>
          <w:szCs w:val="28"/>
        </w:rPr>
        <w:t>на основании Постановления администрации муниципального образования Выселковский район 508 от 10 июня 2016 года</w:t>
      </w:r>
      <w:r w:rsidR="00943630" w:rsidRPr="001878FF">
        <w:rPr>
          <w:rFonts w:ascii="Times New Roman" w:hAnsi="Times New Roman" w:cs="Times New Roman"/>
          <w:sz w:val="28"/>
          <w:szCs w:val="28"/>
        </w:rPr>
        <w:t>)</w:t>
      </w:r>
      <w:r w:rsidR="00531E67">
        <w:rPr>
          <w:rFonts w:ascii="Times New Roman" w:hAnsi="Times New Roman" w:cs="Times New Roman"/>
          <w:sz w:val="28"/>
          <w:szCs w:val="28"/>
        </w:rPr>
        <w:t>.</w:t>
      </w:r>
    </w:p>
    <w:p w:rsidR="00283828" w:rsidRPr="001878FF" w:rsidRDefault="00283828" w:rsidP="00D03AE9">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 xml:space="preserve">3) </w:t>
      </w:r>
      <w:r w:rsidR="003C4E4E" w:rsidRPr="001878FF">
        <w:rPr>
          <w:rFonts w:ascii="Times New Roman" w:hAnsi="Times New Roman" w:cs="Times New Roman"/>
          <w:sz w:val="28"/>
          <w:szCs w:val="28"/>
        </w:rPr>
        <w:t xml:space="preserve">ежеквартальный </w:t>
      </w:r>
      <w:r w:rsidRPr="001878FF">
        <w:rPr>
          <w:rFonts w:ascii="Times New Roman" w:hAnsi="Times New Roman" w:cs="Times New Roman"/>
          <w:sz w:val="28"/>
          <w:szCs w:val="28"/>
        </w:rPr>
        <w:t xml:space="preserve">мониторинг </w:t>
      </w:r>
      <w:r w:rsidR="00180777">
        <w:rPr>
          <w:rFonts w:ascii="Times New Roman" w:hAnsi="Times New Roman" w:cs="Times New Roman"/>
          <w:sz w:val="28"/>
          <w:szCs w:val="28"/>
        </w:rPr>
        <w:t>дебиторской задолженности по доходам</w:t>
      </w:r>
      <w:r w:rsidR="00F31532" w:rsidRPr="001878FF">
        <w:rPr>
          <w:rFonts w:ascii="Times New Roman" w:hAnsi="Times New Roman" w:cs="Times New Roman"/>
          <w:sz w:val="28"/>
          <w:szCs w:val="28"/>
        </w:rPr>
        <w:t xml:space="preserve"> с целью выявления изменения вида задолженности (</w:t>
      </w:r>
      <w:r w:rsidR="00B03D01" w:rsidRPr="001878FF">
        <w:rPr>
          <w:rFonts w:ascii="Times New Roman" w:hAnsi="Times New Roman" w:cs="Times New Roman"/>
          <w:sz w:val="28"/>
          <w:szCs w:val="28"/>
        </w:rPr>
        <w:t>безнадежная к взысканию</w:t>
      </w:r>
      <w:r w:rsidR="00F31532" w:rsidRPr="001878FF">
        <w:rPr>
          <w:rFonts w:ascii="Times New Roman" w:hAnsi="Times New Roman" w:cs="Times New Roman"/>
          <w:sz w:val="28"/>
          <w:szCs w:val="28"/>
        </w:rPr>
        <w:t>, сомнительная)</w:t>
      </w:r>
      <w:r w:rsidRPr="001878FF">
        <w:rPr>
          <w:rFonts w:ascii="Times New Roman" w:hAnsi="Times New Roman" w:cs="Times New Roman"/>
          <w:sz w:val="28"/>
          <w:szCs w:val="28"/>
        </w:rPr>
        <w:t>, в том числе при проведении мероприятий по инвентаризации дебиторской задолженности по доходам, на предмет:</w:t>
      </w:r>
    </w:p>
    <w:p w:rsidR="00283828" w:rsidRPr="001878FF" w:rsidRDefault="00283828" w:rsidP="00D03AE9">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наличия сведений о взыскании с должника денежных средств в рамках исполнительного производства;</w:t>
      </w:r>
    </w:p>
    <w:p w:rsidR="00283828" w:rsidRDefault="00283828" w:rsidP="00D03AE9">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lastRenderedPageBreak/>
        <w:t>наличия сведений о возбуждении в отноше</w:t>
      </w:r>
      <w:r w:rsidR="000E1EA8" w:rsidRPr="001878FF">
        <w:rPr>
          <w:rFonts w:ascii="Times New Roman" w:hAnsi="Times New Roman" w:cs="Times New Roman"/>
          <w:sz w:val="28"/>
          <w:szCs w:val="28"/>
        </w:rPr>
        <w:t xml:space="preserve">нии должника дела о банкротстве </w:t>
      </w:r>
      <w:r w:rsidR="0054526E">
        <w:rPr>
          <w:rFonts w:ascii="Times New Roman" w:hAnsi="Times New Roman" w:cs="Times New Roman"/>
          <w:sz w:val="28"/>
          <w:szCs w:val="28"/>
        </w:rPr>
        <w:t>в случае возникновения процедур банкротства должника</w:t>
      </w:r>
      <w:r w:rsidR="00E06742">
        <w:rPr>
          <w:rFonts w:ascii="Times New Roman" w:hAnsi="Times New Roman" w:cs="Times New Roman"/>
          <w:sz w:val="28"/>
          <w:szCs w:val="28"/>
        </w:rPr>
        <w:t xml:space="preserve"> по дебиторской задолженности по доходам.</w:t>
      </w:r>
    </w:p>
    <w:p w:rsidR="002C7B58" w:rsidRPr="001878FF" w:rsidRDefault="002C7B58" w:rsidP="00D03AE9">
      <w:pPr>
        <w:spacing w:after="0" w:line="240" w:lineRule="auto"/>
        <w:ind w:firstLine="708"/>
        <w:jc w:val="both"/>
        <w:rPr>
          <w:rFonts w:ascii="Times New Roman" w:hAnsi="Times New Roman" w:cs="Times New Roman"/>
          <w:sz w:val="28"/>
          <w:szCs w:val="28"/>
        </w:rPr>
      </w:pPr>
    </w:p>
    <w:p w:rsidR="00793AEF" w:rsidRPr="00F12F93" w:rsidRDefault="00290979" w:rsidP="00290979">
      <w:pPr>
        <w:spacing w:after="0" w:line="240" w:lineRule="auto"/>
        <w:ind w:firstLine="708"/>
        <w:jc w:val="both"/>
        <w:rPr>
          <w:rFonts w:ascii="Times New Roman" w:hAnsi="Times New Roman" w:cs="Times New Roman"/>
          <w:sz w:val="28"/>
          <w:szCs w:val="28"/>
        </w:rPr>
      </w:pPr>
      <w:r w:rsidRPr="00F12F93">
        <w:rPr>
          <w:rFonts w:ascii="Times New Roman" w:hAnsi="Times New Roman" w:cs="Times New Roman"/>
          <w:sz w:val="28"/>
          <w:szCs w:val="28"/>
        </w:rPr>
        <w:t>2.</w:t>
      </w:r>
      <w:r w:rsidR="00793AEF" w:rsidRPr="00F12F93">
        <w:rPr>
          <w:rFonts w:ascii="Times New Roman" w:hAnsi="Times New Roman" w:cs="Times New Roman"/>
          <w:sz w:val="28"/>
          <w:szCs w:val="28"/>
        </w:rPr>
        <w:t>2</w:t>
      </w:r>
      <w:r w:rsidRPr="00F12F93">
        <w:rPr>
          <w:rFonts w:ascii="Times New Roman" w:hAnsi="Times New Roman" w:cs="Times New Roman"/>
          <w:sz w:val="28"/>
          <w:szCs w:val="28"/>
        </w:rPr>
        <w:t xml:space="preserve">. </w:t>
      </w:r>
      <w:r w:rsidR="00793AEF" w:rsidRPr="00F12F93">
        <w:rPr>
          <w:rFonts w:ascii="Times New Roman" w:hAnsi="Times New Roman" w:cs="Times New Roman"/>
          <w:sz w:val="28"/>
          <w:szCs w:val="28"/>
        </w:rPr>
        <w:t xml:space="preserve">Мероприятия по недопущению образования просроченной дебиторской задолженности по доходам по штрафам (пеням) за нарушение условий </w:t>
      </w:r>
      <w:r w:rsidR="00173CDF">
        <w:rPr>
          <w:rFonts w:ascii="Times New Roman" w:hAnsi="Times New Roman" w:cs="Times New Roman"/>
          <w:sz w:val="28"/>
          <w:szCs w:val="28"/>
        </w:rPr>
        <w:t>муниципальных</w:t>
      </w:r>
      <w:r w:rsidR="00793AEF" w:rsidRPr="00F12F93">
        <w:rPr>
          <w:rFonts w:ascii="Times New Roman" w:hAnsi="Times New Roman" w:cs="Times New Roman"/>
          <w:sz w:val="28"/>
          <w:szCs w:val="28"/>
        </w:rPr>
        <w:t xml:space="preserve"> контрактов, выявлению факторов, влияющих на нарушение условий </w:t>
      </w:r>
      <w:r w:rsidR="00173CDF">
        <w:rPr>
          <w:rFonts w:ascii="Times New Roman" w:hAnsi="Times New Roman" w:cs="Times New Roman"/>
          <w:sz w:val="28"/>
          <w:szCs w:val="28"/>
        </w:rPr>
        <w:t>муниципальных</w:t>
      </w:r>
      <w:r w:rsidR="00793AEF" w:rsidRPr="00F12F93">
        <w:rPr>
          <w:rFonts w:ascii="Times New Roman" w:hAnsi="Times New Roman" w:cs="Times New Roman"/>
          <w:sz w:val="28"/>
          <w:szCs w:val="28"/>
        </w:rPr>
        <w:t xml:space="preserve"> контрактов, выявлению факторов, влияющих на образование просроченной дебиторской задолженности по доходам по штрафам (пеням) за нарушение условий </w:t>
      </w:r>
      <w:r w:rsidR="00173CDF">
        <w:rPr>
          <w:rFonts w:ascii="Times New Roman" w:hAnsi="Times New Roman" w:cs="Times New Roman"/>
          <w:sz w:val="28"/>
          <w:szCs w:val="28"/>
        </w:rPr>
        <w:t>муниципальных</w:t>
      </w:r>
      <w:r w:rsidR="00E87CB6">
        <w:rPr>
          <w:rFonts w:ascii="Times New Roman" w:hAnsi="Times New Roman" w:cs="Times New Roman"/>
          <w:sz w:val="28"/>
          <w:szCs w:val="28"/>
        </w:rPr>
        <w:t xml:space="preserve"> </w:t>
      </w:r>
      <w:r w:rsidR="00793AEF" w:rsidRPr="00F12F93">
        <w:rPr>
          <w:rFonts w:ascii="Times New Roman" w:hAnsi="Times New Roman" w:cs="Times New Roman"/>
          <w:sz w:val="28"/>
          <w:szCs w:val="28"/>
        </w:rPr>
        <w:t>контрактов, включают в себя:</w:t>
      </w:r>
    </w:p>
    <w:p w:rsidR="00290979" w:rsidRPr="00F12F93" w:rsidRDefault="00793AEF" w:rsidP="00290979">
      <w:pPr>
        <w:spacing w:after="0" w:line="240" w:lineRule="auto"/>
        <w:ind w:firstLine="708"/>
        <w:jc w:val="both"/>
        <w:rPr>
          <w:rFonts w:ascii="Times New Roman" w:hAnsi="Times New Roman" w:cs="Times New Roman"/>
          <w:sz w:val="28"/>
          <w:szCs w:val="28"/>
        </w:rPr>
      </w:pPr>
      <w:r w:rsidRPr="00F12F93">
        <w:rPr>
          <w:rFonts w:ascii="Times New Roman" w:hAnsi="Times New Roman" w:cs="Times New Roman"/>
          <w:sz w:val="28"/>
          <w:szCs w:val="28"/>
        </w:rPr>
        <w:t xml:space="preserve"> </w:t>
      </w:r>
      <w:r w:rsidR="00290979" w:rsidRPr="00F12F93">
        <w:rPr>
          <w:rFonts w:ascii="Times New Roman" w:hAnsi="Times New Roman" w:cs="Times New Roman"/>
          <w:sz w:val="28"/>
          <w:szCs w:val="28"/>
        </w:rPr>
        <w:t>1) контроль за правильностью исчисления, полнотой и своевременностью осуществления платежей в местный бюджет, в том числе: </w:t>
      </w:r>
    </w:p>
    <w:p w:rsidR="00290979" w:rsidRPr="00F12F93" w:rsidRDefault="00290979" w:rsidP="00290979">
      <w:pPr>
        <w:spacing w:after="0" w:line="240" w:lineRule="auto"/>
        <w:ind w:firstLine="708"/>
        <w:jc w:val="both"/>
        <w:rPr>
          <w:rFonts w:ascii="Times New Roman" w:hAnsi="Times New Roman" w:cs="Times New Roman"/>
          <w:sz w:val="28"/>
          <w:szCs w:val="28"/>
        </w:rPr>
      </w:pPr>
      <w:r w:rsidRPr="00F12F93">
        <w:rPr>
          <w:rFonts w:ascii="Times New Roman" w:hAnsi="Times New Roman" w:cs="Times New Roman"/>
          <w:sz w:val="28"/>
          <w:szCs w:val="28"/>
        </w:rPr>
        <w:t>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 договором (контрактом), на основании выписки из лицевого счета администратора доходов бюджета и платежных поручений, направляемых МКУ «Централизованная бухгалтерия администрации муниципального образования Выселковский район» в трехдневный срок структурным подразделениям со дня получения выписки из управления Федерального казначейства по Краснодарскому краю;</w:t>
      </w:r>
    </w:p>
    <w:p w:rsidR="00290979" w:rsidRPr="00F12F93" w:rsidRDefault="00290979" w:rsidP="00290979">
      <w:pPr>
        <w:spacing w:after="0" w:line="240" w:lineRule="auto"/>
        <w:ind w:firstLine="708"/>
        <w:jc w:val="both"/>
        <w:rPr>
          <w:rFonts w:ascii="Times New Roman" w:hAnsi="Times New Roman" w:cs="Times New Roman"/>
          <w:sz w:val="28"/>
          <w:szCs w:val="28"/>
        </w:rPr>
      </w:pPr>
      <w:r w:rsidRPr="00F12F93">
        <w:rPr>
          <w:rFonts w:ascii="Times New Roman" w:hAnsi="Times New Roman" w:cs="Times New Roman"/>
          <w:sz w:val="28"/>
          <w:szCs w:val="28"/>
        </w:rPr>
        <w:t>за начислением, погашением (квитированием на основании выписки из лицевого счета администратора доходов бюджета)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года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290979" w:rsidRPr="00F12F93" w:rsidRDefault="00290979" w:rsidP="00290979">
      <w:pPr>
        <w:spacing w:after="0" w:line="240" w:lineRule="auto"/>
        <w:ind w:firstLine="708"/>
        <w:jc w:val="both"/>
        <w:rPr>
          <w:rFonts w:ascii="Times New Roman" w:hAnsi="Times New Roman" w:cs="Times New Roman"/>
          <w:sz w:val="28"/>
          <w:szCs w:val="28"/>
        </w:rPr>
      </w:pPr>
      <w:r w:rsidRPr="00F12F93">
        <w:rPr>
          <w:rFonts w:ascii="Times New Roman" w:hAnsi="Times New Roman" w:cs="Times New Roman"/>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r w:rsidR="008F1C98" w:rsidRPr="00F12F93">
        <w:rPr>
          <w:rFonts w:ascii="Times New Roman" w:hAnsi="Times New Roman" w:cs="Times New Roman"/>
          <w:sz w:val="28"/>
          <w:szCs w:val="28"/>
        </w:rPr>
        <w:t xml:space="preserve"> контрактом.</w:t>
      </w:r>
    </w:p>
    <w:p w:rsidR="00290979" w:rsidRPr="00F12F93" w:rsidRDefault="00290979" w:rsidP="00290979">
      <w:pPr>
        <w:spacing w:after="0" w:line="240" w:lineRule="auto"/>
        <w:ind w:firstLine="708"/>
        <w:jc w:val="both"/>
        <w:rPr>
          <w:rFonts w:ascii="Times New Roman" w:hAnsi="Times New Roman" w:cs="Times New Roman"/>
          <w:sz w:val="28"/>
          <w:szCs w:val="28"/>
        </w:rPr>
      </w:pPr>
      <w:r w:rsidRPr="00F12F93">
        <w:rPr>
          <w:rFonts w:ascii="Times New Roman" w:hAnsi="Times New Roman" w:cs="Times New Roman"/>
          <w:sz w:val="28"/>
          <w:szCs w:val="28"/>
        </w:rPr>
        <w:lastRenderedPageBreak/>
        <w:t>за своевременностью начисления неустоек, штрафов, пеней, а также применения бюджетных мер принуждения, предусмотренных бюджетным законодательством Российской Федерации;</w:t>
      </w:r>
    </w:p>
    <w:p w:rsidR="00290979" w:rsidRPr="00F12F93" w:rsidRDefault="00290979" w:rsidP="00290979">
      <w:pPr>
        <w:spacing w:after="0" w:line="240" w:lineRule="auto"/>
        <w:ind w:firstLine="708"/>
        <w:jc w:val="both"/>
        <w:rPr>
          <w:rFonts w:ascii="Times New Roman" w:hAnsi="Times New Roman" w:cs="Times New Roman"/>
          <w:sz w:val="28"/>
          <w:szCs w:val="28"/>
        </w:rPr>
      </w:pPr>
      <w:r w:rsidRPr="00F12F93">
        <w:rPr>
          <w:rFonts w:ascii="Times New Roman" w:hAnsi="Times New Roman" w:cs="Times New Roman"/>
          <w:sz w:val="28"/>
          <w:szCs w:val="28"/>
        </w:rPr>
        <w:t>за своевременным составлением первичных документов, обосновывающих возникновение дебиторской задолженности по доходам или оформляющих операции по ее увеличению (уменьшению), передачей документов для отражения в бюджетном учете МКУ «ЦБ АМО ВР» направляемых служебной запиской с приложением Реестра начисления администрируемых доходов администрацией муниципального образования Выселковский район по платежам в бюджет, пеням и штрафам по ним не позднее 10 рабочих дней, следующих за отчетным месяцем согласно приложению к настоящему Регламенту.</w:t>
      </w:r>
    </w:p>
    <w:p w:rsidR="00290979" w:rsidRPr="00F12F93" w:rsidRDefault="00290979" w:rsidP="00290979">
      <w:pPr>
        <w:spacing w:after="0" w:line="240" w:lineRule="auto"/>
        <w:ind w:firstLine="708"/>
        <w:jc w:val="both"/>
        <w:rPr>
          <w:rFonts w:ascii="Times New Roman" w:hAnsi="Times New Roman" w:cs="Times New Roman"/>
          <w:sz w:val="28"/>
          <w:szCs w:val="28"/>
        </w:rPr>
      </w:pPr>
      <w:r w:rsidRPr="00F12F93">
        <w:rPr>
          <w:rFonts w:ascii="Times New Roman" w:hAnsi="Times New Roman" w:cs="Times New Roman"/>
          <w:sz w:val="28"/>
          <w:szCs w:val="28"/>
        </w:rPr>
        <w:t>2) проведение инвентаризации расчетов с должниками не реже одного раза в квартал в сроки установленные отдельным распоряжением администрации муниципального образования Выселковский район,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и в целях признания дебиторской задолженности по доходам безнадежной (на основании Постановления администрации муниципального образования Выселковский район 508 от 10 июня 2016 года).</w:t>
      </w:r>
    </w:p>
    <w:p w:rsidR="00290979" w:rsidRPr="00F12F93" w:rsidRDefault="00290979" w:rsidP="00290979">
      <w:pPr>
        <w:spacing w:after="0" w:line="240" w:lineRule="auto"/>
        <w:ind w:firstLine="708"/>
        <w:jc w:val="both"/>
        <w:rPr>
          <w:rFonts w:ascii="Times New Roman" w:hAnsi="Times New Roman" w:cs="Times New Roman"/>
          <w:sz w:val="28"/>
          <w:szCs w:val="28"/>
        </w:rPr>
      </w:pPr>
      <w:r w:rsidRPr="00F12F93">
        <w:rPr>
          <w:rFonts w:ascii="Times New Roman" w:hAnsi="Times New Roman" w:cs="Times New Roman"/>
          <w:sz w:val="28"/>
          <w:szCs w:val="28"/>
        </w:rPr>
        <w:t xml:space="preserve">3) ежеквартальный мониторинг дебиторской задолженности по доходам </w:t>
      </w:r>
      <w:r w:rsidR="000C0955" w:rsidRPr="00F12F93">
        <w:rPr>
          <w:rFonts w:ascii="Times New Roman" w:hAnsi="Times New Roman" w:cs="Times New Roman"/>
          <w:sz w:val="28"/>
          <w:szCs w:val="28"/>
        </w:rPr>
        <w:t xml:space="preserve">за нарушение условий </w:t>
      </w:r>
      <w:r w:rsidR="003F1672" w:rsidRPr="003F1672">
        <w:rPr>
          <w:rFonts w:ascii="Times New Roman" w:hAnsi="Times New Roman" w:cs="Times New Roman"/>
          <w:sz w:val="28"/>
          <w:szCs w:val="28"/>
        </w:rPr>
        <w:t>муниципальных</w:t>
      </w:r>
      <w:r w:rsidR="000C0955" w:rsidRPr="00F12F93">
        <w:rPr>
          <w:rFonts w:ascii="Times New Roman" w:hAnsi="Times New Roman" w:cs="Times New Roman"/>
          <w:sz w:val="28"/>
          <w:szCs w:val="28"/>
        </w:rPr>
        <w:t xml:space="preserve"> контрактов </w:t>
      </w:r>
      <w:r w:rsidRPr="00F12F93">
        <w:rPr>
          <w:rFonts w:ascii="Times New Roman" w:hAnsi="Times New Roman" w:cs="Times New Roman"/>
          <w:sz w:val="28"/>
          <w:szCs w:val="28"/>
        </w:rPr>
        <w:t>с целью выявления изменения вида задолженности (безнадежная к взысканию, сомнительная), в том числе при проведении мероприятий по инвентаризации дебиторской задолженности по доходам, на предмет:</w:t>
      </w:r>
    </w:p>
    <w:p w:rsidR="00290979" w:rsidRPr="00F12F93" w:rsidRDefault="00290979" w:rsidP="00290979">
      <w:pPr>
        <w:spacing w:after="0" w:line="240" w:lineRule="auto"/>
        <w:ind w:firstLine="708"/>
        <w:jc w:val="both"/>
        <w:rPr>
          <w:rFonts w:ascii="Times New Roman" w:hAnsi="Times New Roman" w:cs="Times New Roman"/>
          <w:sz w:val="28"/>
          <w:szCs w:val="28"/>
        </w:rPr>
      </w:pPr>
      <w:r w:rsidRPr="00F12F93">
        <w:rPr>
          <w:rFonts w:ascii="Times New Roman" w:hAnsi="Times New Roman" w:cs="Times New Roman"/>
          <w:sz w:val="28"/>
          <w:szCs w:val="28"/>
        </w:rPr>
        <w:t>наличия сведений о взыскании с должника денежных средств в рамках исполнительного производства;</w:t>
      </w:r>
    </w:p>
    <w:p w:rsidR="00290979" w:rsidRPr="00F12F93" w:rsidRDefault="00290979" w:rsidP="00290979">
      <w:pPr>
        <w:spacing w:after="0" w:line="240" w:lineRule="auto"/>
        <w:ind w:firstLine="708"/>
        <w:jc w:val="both"/>
        <w:rPr>
          <w:rFonts w:ascii="Times New Roman" w:hAnsi="Times New Roman" w:cs="Times New Roman"/>
          <w:sz w:val="28"/>
          <w:szCs w:val="28"/>
        </w:rPr>
      </w:pPr>
      <w:r w:rsidRPr="00F12F93">
        <w:rPr>
          <w:rFonts w:ascii="Times New Roman" w:hAnsi="Times New Roman" w:cs="Times New Roman"/>
          <w:sz w:val="28"/>
          <w:szCs w:val="28"/>
        </w:rPr>
        <w:t>наличия сведений о возбуждении в отношении должника дела о банкротстве в случае возникновения процедур банкротства должника по дебиторской задолженности по доходам.</w:t>
      </w:r>
    </w:p>
    <w:p w:rsidR="008E5C4F" w:rsidRPr="00F12F93" w:rsidRDefault="008E5C4F" w:rsidP="002C7B58">
      <w:pPr>
        <w:spacing w:after="0" w:line="240" w:lineRule="auto"/>
        <w:rPr>
          <w:rFonts w:ascii="Times New Roman" w:hAnsi="Times New Roman" w:cs="Times New Roman"/>
          <w:color w:val="000000" w:themeColor="text1"/>
          <w:sz w:val="28"/>
          <w:szCs w:val="28"/>
        </w:rPr>
      </w:pPr>
    </w:p>
    <w:p w:rsidR="00283828" w:rsidRPr="001878FF" w:rsidRDefault="003C4E4E" w:rsidP="003C4E4E">
      <w:pPr>
        <w:spacing w:after="0" w:line="240" w:lineRule="auto"/>
        <w:jc w:val="center"/>
        <w:rPr>
          <w:rFonts w:ascii="Times New Roman" w:hAnsi="Times New Roman" w:cs="Times New Roman"/>
          <w:color w:val="000000" w:themeColor="text1"/>
          <w:sz w:val="28"/>
          <w:szCs w:val="28"/>
        </w:rPr>
      </w:pPr>
      <w:r w:rsidRPr="00F12F93">
        <w:rPr>
          <w:rFonts w:ascii="Times New Roman" w:hAnsi="Times New Roman" w:cs="Times New Roman"/>
          <w:color w:val="000000" w:themeColor="text1"/>
          <w:sz w:val="28"/>
          <w:szCs w:val="28"/>
        </w:rPr>
        <w:t>3</w:t>
      </w:r>
      <w:r w:rsidR="00283828" w:rsidRPr="00F12F93">
        <w:rPr>
          <w:rFonts w:ascii="Times New Roman" w:hAnsi="Times New Roman" w:cs="Times New Roman"/>
          <w:color w:val="000000" w:themeColor="text1"/>
          <w:sz w:val="28"/>
          <w:szCs w:val="28"/>
        </w:rPr>
        <w:t>. Мероприятия по урегулированию дебиторской задолженности по доходам в досудебном</w:t>
      </w:r>
      <w:r w:rsidR="00283828" w:rsidRPr="001878FF">
        <w:rPr>
          <w:rFonts w:ascii="Times New Roman" w:hAnsi="Times New Roman" w:cs="Times New Roman"/>
          <w:color w:val="000000" w:themeColor="text1"/>
          <w:sz w:val="28"/>
          <w:szCs w:val="28"/>
        </w:rPr>
        <w:t xml:space="preserve"> порядке</w:t>
      </w:r>
    </w:p>
    <w:p w:rsidR="00283828" w:rsidRPr="001878FF" w:rsidRDefault="00283828" w:rsidP="003C4E4E">
      <w:pPr>
        <w:spacing w:after="0" w:line="240" w:lineRule="auto"/>
        <w:jc w:val="center"/>
        <w:rPr>
          <w:rFonts w:ascii="Times New Roman" w:hAnsi="Times New Roman" w:cs="Times New Roman"/>
          <w:color w:val="000000" w:themeColor="text1"/>
          <w:sz w:val="28"/>
          <w:szCs w:val="28"/>
        </w:rPr>
      </w:pPr>
    </w:p>
    <w:p w:rsidR="00283828" w:rsidRPr="001878FF" w:rsidRDefault="008E5C4F" w:rsidP="003C4E4E">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 xml:space="preserve">3.1. </w:t>
      </w:r>
      <w:r w:rsidR="00283828" w:rsidRPr="001878FF">
        <w:rPr>
          <w:rFonts w:ascii="Times New Roman" w:hAnsi="Times New Roman" w:cs="Times New Roman"/>
          <w:color w:val="000000" w:themeColor="text1"/>
          <w:sz w:val="28"/>
          <w:szCs w:val="28"/>
        </w:rPr>
        <w:t>В случае выявления задолженности и в целях урегулирования в досудебном порядке дебиторской задолженности по доходам</w:t>
      </w:r>
      <w:r w:rsidR="006C39AB">
        <w:rPr>
          <w:rFonts w:ascii="Times New Roman" w:hAnsi="Times New Roman" w:cs="Times New Roman"/>
          <w:color w:val="000000" w:themeColor="text1"/>
          <w:sz w:val="28"/>
          <w:szCs w:val="28"/>
        </w:rPr>
        <w:t xml:space="preserve"> и доходам за нарушение условий </w:t>
      </w:r>
      <w:r w:rsidR="007663A6">
        <w:rPr>
          <w:rFonts w:ascii="Times New Roman" w:hAnsi="Times New Roman" w:cs="Times New Roman"/>
          <w:color w:val="000000" w:themeColor="text1"/>
          <w:sz w:val="28"/>
          <w:szCs w:val="28"/>
        </w:rPr>
        <w:t>муниципальных</w:t>
      </w:r>
      <w:r w:rsidR="006C39AB">
        <w:rPr>
          <w:rFonts w:ascii="Times New Roman" w:hAnsi="Times New Roman" w:cs="Times New Roman"/>
          <w:color w:val="000000" w:themeColor="text1"/>
          <w:sz w:val="28"/>
          <w:szCs w:val="28"/>
        </w:rPr>
        <w:t xml:space="preserve"> контрактов</w:t>
      </w:r>
      <w:r w:rsidR="00283828" w:rsidRPr="001878FF">
        <w:rPr>
          <w:rFonts w:ascii="Times New Roman" w:hAnsi="Times New Roman" w:cs="Times New Roman"/>
          <w:color w:val="000000" w:themeColor="text1"/>
          <w:sz w:val="28"/>
          <w:szCs w:val="28"/>
        </w:rPr>
        <w:t xml:space="preserve"> (со дня истечения срока уплаты соответствующего платежа в бюджет (пеней, штрафов) до начала работы по их принудительному взыскани</w:t>
      </w:r>
      <w:r w:rsidR="0074778E">
        <w:rPr>
          <w:rFonts w:ascii="Times New Roman" w:hAnsi="Times New Roman" w:cs="Times New Roman"/>
          <w:color w:val="000000" w:themeColor="text1"/>
          <w:sz w:val="28"/>
          <w:szCs w:val="28"/>
        </w:rPr>
        <w:t>ю) структурные подразделения</w:t>
      </w:r>
      <w:r w:rsidR="00283828" w:rsidRPr="001878FF">
        <w:rPr>
          <w:rFonts w:ascii="Times New Roman" w:hAnsi="Times New Roman" w:cs="Times New Roman"/>
          <w:color w:val="000000" w:themeColor="text1"/>
          <w:sz w:val="28"/>
          <w:szCs w:val="28"/>
        </w:rPr>
        <w:t xml:space="preserve"> в части закрепленных полномочий в рамках мероприятий п.</w:t>
      </w:r>
      <w:r w:rsidRPr="001878FF">
        <w:rPr>
          <w:rFonts w:ascii="Times New Roman" w:hAnsi="Times New Roman" w:cs="Times New Roman"/>
          <w:color w:val="000000" w:themeColor="text1"/>
          <w:sz w:val="28"/>
          <w:szCs w:val="28"/>
        </w:rPr>
        <w:t>2.1.</w:t>
      </w:r>
      <w:r w:rsidR="00283828" w:rsidRPr="001878FF">
        <w:rPr>
          <w:rFonts w:ascii="Times New Roman" w:hAnsi="Times New Roman" w:cs="Times New Roman"/>
          <w:color w:val="000000" w:themeColor="text1"/>
          <w:sz w:val="28"/>
          <w:szCs w:val="28"/>
        </w:rPr>
        <w:t xml:space="preserve"> регламента, осуществляют следующие мероприятия:</w:t>
      </w:r>
    </w:p>
    <w:p w:rsidR="00283828" w:rsidRPr="001878FF" w:rsidRDefault="00283828" w:rsidP="008E5C4F">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1) направл</w:t>
      </w:r>
      <w:r w:rsidR="0074778E">
        <w:rPr>
          <w:rFonts w:ascii="Times New Roman" w:hAnsi="Times New Roman" w:cs="Times New Roman"/>
          <w:sz w:val="28"/>
          <w:szCs w:val="28"/>
        </w:rPr>
        <w:t>яют требование</w:t>
      </w:r>
      <w:r w:rsidRPr="001878FF">
        <w:rPr>
          <w:rFonts w:ascii="Times New Roman" w:hAnsi="Times New Roman" w:cs="Times New Roman"/>
          <w:sz w:val="28"/>
          <w:szCs w:val="28"/>
        </w:rPr>
        <w:t xml:space="preserve"> должнику о погашен</w:t>
      </w:r>
      <w:r w:rsidR="00720BB9" w:rsidRPr="001878FF">
        <w:rPr>
          <w:rFonts w:ascii="Times New Roman" w:hAnsi="Times New Roman" w:cs="Times New Roman"/>
          <w:sz w:val="28"/>
          <w:szCs w:val="28"/>
        </w:rPr>
        <w:t>ии образовавшейся задолженности (</w:t>
      </w:r>
      <w:r w:rsidRPr="001878FF">
        <w:rPr>
          <w:rFonts w:ascii="Times New Roman" w:hAnsi="Times New Roman" w:cs="Times New Roman"/>
          <w:sz w:val="28"/>
          <w:szCs w:val="28"/>
        </w:rPr>
        <w:t xml:space="preserve">в случаях, когда денежное обязательство не предусматривает </w:t>
      </w:r>
      <w:r w:rsidRPr="001878FF">
        <w:rPr>
          <w:rFonts w:ascii="Times New Roman" w:hAnsi="Times New Roman" w:cs="Times New Roman"/>
          <w:sz w:val="28"/>
          <w:szCs w:val="28"/>
        </w:rPr>
        <w:lastRenderedPageBreak/>
        <w:t>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r w:rsidR="00720BB9" w:rsidRPr="001878FF">
        <w:rPr>
          <w:rFonts w:ascii="Times New Roman" w:hAnsi="Times New Roman" w:cs="Times New Roman"/>
          <w:sz w:val="28"/>
          <w:szCs w:val="28"/>
        </w:rPr>
        <w:t>)</w:t>
      </w:r>
      <w:r w:rsidR="00E1085A" w:rsidRPr="001878FF">
        <w:rPr>
          <w:rFonts w:ascii="Times New Roman" w:hAnsi="Times New Roman" w:cs="Times New Roman"/>
          <w:sz w:val="28"/>
          <w:szCs w:val="28"/>
        </w:rPr>
        <w:t xml:space="preserve"> в течение семи календарных дней с момента выявления задолженности заказным письмом (заказным письмом с уведомлением)</w:t>
      </w:r>
      <w:r w:rsidRPr="001878FF">
        <w:rPr>
          <w:rFonts w:ascii="Times New Roman" w:hAnsi="Times New Roman" w:cs="Times New Roman"/>
          <w:sz w:val="28"/>
          <w:szCs w:val="28"/>
        </w:rPr>
        <w:t>;</w:t>
      </w:r>
    </w:p>
    <w:p w:rsidR="00283828" w:rsidRPr="001878FF" w:rsidRDefault="00283828" w:rsidP="006E0A4A">
      <w:pPr>
        <w:spacing w:after="0" w:line="240" w:lineRule="auto"/>
        <w:ind w:firstLine="708"/>
        <w:jc w:val="both"/>
        <w:rPr>
          <w:rFonts w:ascii="Times New Roman" w:hAnsi="Times New Roman" w:cs="Times New Roman"/>
          <w:sz w:val="28"/>
          <w:szCs w:val="28"/>
        </w:rPr>
      </w:pPr>
      <w:r w:rsidRPr="001878FF">
        <w:rPr>
          <w:rFonts w:ascii="Times New Roman" w:hAnsi="Times New Roman" w:cs="Times New Roman"/>
          <w:sz w:val="28"/>
          <w:szCs w:val="28"/>
        </w:rPr>
        <w:t>2) направление претензии должнику о погашении образовавшейся зад</w:t>
      </w:r>
      <w:r w:rsidR="0027505B" w:rsidRPr="001878FF">
        <w:rPr>
          <w:rFonts w:ascii="Times New Roman" w:hAnsi="Times New Roman" w:cs="Times New Roman"/>
          <w:sz w:val="28"/>
          <w:szCs w:val="28"/>
        </w:rPr>
        <w:t xml:space="preserve">олженности в досудебном порядке </w:t>
      </w:r>
      <w:r w:rsidRPr="001878FF">
        <w:rPr>
          <w:rFonts w:ascii="Times New Roman" w:hAnsi="Times New Roman" w:cs="Times New Roman"/>
          <w:sz w:val="28"/>
          <w:szCs w:val="28"/>
        </w:rPr>
        <w:t>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r w:rsidR="00E1085A" w:rsidRPr="001878FF">
        <w:rPr>
          <w:rFonts w:ascii="Times New Roman" w:hAnsi="Times New Roman" w:cs="Times New Roman"/>
          <w:sz w:val="28"/>
          <w:szCs w:val="28"/>
        </w:rPr>
        <w:t xml:space="preserve"> в течение семи календарных дней с момента выявления задолженности заказным письмом (заказным письмом с уведомлением);</w:t>
      </w:r>
    </w:p>
    <w:p w:rsidR="00283828" w:rsidRPr="001878FF" w:rsidRDefault="00283828" w:rsidP="006E0A4A">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283828" w:rsidRPr="001878FF" w:rsidRDefault="00283828" w:rsidP="006E0A4A">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Указанное мероприятие осуществляется в срок до принятия решения о принудительном взыскании дебиторской задолженности по доходам</w:t>
      </w:r>
      <w:r w:rsidR="00A77C12" w:rsidRPr="001878FF">
        <w:rPr>
          <w:rFonts w:ascii="Times New Roman" w:hAnsi="Times New Roman" w:cs="Times New Roman"/>
          <w:color w:val="000000" w:themeColor="text1"/>
          <w:sz w:val="28"/>
          <w:szCs w:val="28"/>
        </w:rPr>
        <w:t>;</w:t>
      </w:r>
    </w:p>
    <w:p w:rsidR="00283828" w:rsidRPr="001878FF" w:rsidRDefault="00283828" w:rsidP="006E0A4A">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w:t>
      </w:r>
      <w:r w:rsidR="00F92C50" w:rsidRPr="001878FF">
        <w:rPr>
          <w:rFonts w:ascii="Times New Roman" w:hAnsi="Times New Roman" w:cs="Times New Roman"/>
          <w:color w:val="000000" w:themeColor="text1"/>
          <w:sz w:val="28"/>
          <w:szCs w:val="28"/>
        </w:rPr>
        <w:t xml:space="preserve"> </w:t>
      </w:r>
      <w:hyperlink r:id="rId6" w:tgtFrame="_blank" w:history="1">
        <w:r w:rsidRPr="001878FF">
          <w:rPr>
            <w:rStyle w:val="a4"/>
            <w:rFonts w:ascii="Times New Roman" w:hAnsi="Times New Roman" w:cs="Times New Roman"/>
            <w:color w:val="000000" w:themeColor="text1"/>
            <w:sz w:val="28"/>
            <w:szCs w:val="28"/>
            <w:u w:val="none"/>
          </w:rPr>
          <w:t>от 29 мая 2004 года № 257</w:t>
        </w:r>
      </w:hyperlink>
      <w:r w:rsidR="00F92C50" w:rsidRPr="001878FF">
        <w:rPr>
          <w:rFonts w:ascii="Times New Roman" w:hAnsi="Times New Roman" w:cs="Times New Roman"/>
          <w:color w:val="000000" w:themeColor="text1"/>
          <w:sz w:val="28"/>
          <w:szCs w:val="28"/>
        </w:rPr>
        <w:t xml:space="preserve"> </w:t>
      </w:r>
      <w:r w:rsidRPr="001878FF">
        <w:rPr>
          <w:rFonts w:ascii="Times New Roman" w:hAnsi="Times New Roman" w:cs="Times New Roman"/>
          <w:color w:val="000000" w:themeColor="text1"/>
          <w:sz w:val="28"/>
          <w:szCs w:val="28"/>
        </w:rPr>
        <w:t>«Об обеспечении интересов Российской Федерации как кредитора в деле о банкротстве и в процедурах, применяемых в деле о банкротстве»,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(объединении) требований в деле о банкротстве и в процедурах, применяемых в деле о банкротстве.</w:t>
      </w:r>
    </w:p>
    <w:p w:rsidR="00283828" w:rsidRPr="001878FF" w:rsidRDefault="00283828" w:rsidP="006E0A4A">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Данное мероприятие осуществляется в срок, установленный законодательством Российской Федерации.</w:t>
      </w:r>
    </w:p>
    <w:p w:rsidR="00283828" w:rsidRPr="001878FF" w:rsidRDefault="006E0A4A" w:rsidP="006E0A4A">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3</w:t>
      </w:r>
      <w:r w:rsidR="00283828" w:rsidRPr="001878FF">
        <w:rPr>
          <w:rFonts w:ascii="Times New Roman" w:hAnsi="Times New Roman" w:cs="Times New Roman"/>
          <w:color w:val="000000" w:themeColor="text1"/>
          <w:sz w:val="28"/>
          <w:szCs w:val="28"/>
        </w:rPr>
        <w:t>.</w:t>
      </w:r>
      <w:r w:rsidRPr="001878FF">
        <w:rPr>
          <w:rFonts w:ascii="Times New Roman" w:hAnsi="Times New Roman" w:cs="Times New Roman"/>
          <w:color w:val="000000" w:themeColor="text1"/>
          <w:sz w:val="28"/>
          <w:szCs w:val="28"/>
        </w:rPr>
        <w:t>2.</w:t>
      </w:r>
      <w:r w:rsidR="00283828" w:rsidRPr="001878FF">
        <w:rPr>
          <w:rFonts w:ascii="Times New Roman" w:hAnsi="Times New Roman" w:cs="Times New Roman"/>
          <w:color w:val="000000" w:themeColor="text1"/>
          <w:sz w:val="28"/>
          <w:szCs w:val="28"/>
        </w:rPr>
        <w:t xml:space="preserve">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881BF7" w:rsidRPr="001878FF" w:rsidRDefault="006E0A4A" w:rsidP="006E0A4A">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3</w:t>
      </w:r>
      <w:r w:rsidR="00283828" w:rsidRPr="001878FF">
        <w:rPr>
          <w:rFonts w:ascii="Times New Roman" w:hAnsi="Times New Roman" w:cs="Times New Roman"/>
          <w:color w:val="000000" w:themeColor="text1"/>
          <w:sz w:val="28"/>
          <w:szCs w:val="28"/>
        </w:rPr>
        <w:t>.</w:t>
      </w:r>
      <w:r w:rsidRPr="001878FF">
        <w:rPr>
          <w:rFonts w:ascii="Times New Roman" w:hAnsi="Times New Roman" w:cs="Times New Roman"/>
          <w:color w:val="000000" w:themeColor="text1"/>
          <w:sz w:val="28"/>
          <w:szCs w:val="28"/>
        </w:rPr>
        <w:t>3.</w:t>
      </w:r>
      <w:r w:rsidR="00283828" w:rsidRPr="001878FF">
        <w:rPr>
          <w:rFonts w:ascii="Times New Roman" w:hAnsi="Times New Roman" w:cs="Times New Roman"/>
          <w:color w:val="000000" w:themeColor="text1"/>
          <w:sz w:val="28"/>
          <w:szCs w:val="28"/>
        </w:rPr>
        <w:t xml:space="preserve"> При добровольном исполнении обязательств в срок, указанный в требовании (претензии), претензионная работа в отношении должника прекращается.</w:t>
      </w:r>
    </w:p>
    <w:p w:rsidR="00F92C50" w:rsidRPr="001878FF" w:rsidRDefault="00F92C50" w:rsidP="006E0A4A">
      <w:pPr>
        <w:spacing w:after="0" w:line="240" w:lineRule="auto"/>
        <w:jc w:val="center"/>
        <w:rPr>
          <w:rFonts w:ascii="Times New Roman" w:hAnsi="Times New Roman" w:cs="Times New Roman"/>
          <w:color w:val="000000" w:themeColor="text1"/>
          <w:sz w:val="28"/>
          <w:szCs w:val="28"/>
        </w:rPr>
      </w:pPr>
    </w:p>
    <w:p w:rsidR="00283828" w:rsidRPr="001878FF" w:rsidRDefault="006E0A4A" w:rsidP="00F92C50">
      <w:pPr>
        <w:spacing w:after="0" w:line="240" w:lineRule="auto"/>
        <w:jc w:val="center"/>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4</w:t>
      </w:r>
      <w:r w:rsidR="00283828" w:rsidRPr="001878FF">
        <w:rPr>
          <w:rFonts w:ascii="Times New Roman" w:hAnsi="Times New Roman" w:cs="Times New Roman"/>
          <w:color w:val="000000" w:themeColor="text1"/>
          <w:sz w:val="28"/>
          <w:szCs w:val="28"/>
        </w:rPr>
        <w:t>. Мероприятия по принудительному взысканию дебиторской задолженности по доходам</w:t>
      </w:r>
    </w:p>
    <w:p w:rsidR="00F92C50" w:rsidRDefault="00F92C50" w:rsidP="00F92C50">
      <w:pPr>
        <w:spacing w:after="0" w:line="240" w:lineRule="auto"/>
        <w:ind w:firstLine="708"/>
        <w:jc w:val="center"/>
        <w:rPr>
          <w:rFonts w:ascii="Times New Roman" w:hAnsi="Times New Roman" w:cs="Times New Roman"/>
          <w:color w:val="000000" w:themeColor="text1"/>
          <w:sz w:val="28"/>
          <w:szCs w:val="28"/>
        </w:rPr>
      </w:pPr>
    </w:p>
    <w:p w:rsidR="00990411" w:rsidRPr="001878FF" w:rsidRDefault="00990411" w:rsidP="00990411">
      <w:pPr>
        <w:spacing w:after="0" w:line="240" w:lineRule="auto"/>
        <w:ind w:firstLine="708"/>
        <w:jc w:val="both"/>
        <w:rPr>
          <w:rFonts w:ascii="Times New Roman" w:hAnsi="Times New Roman" w:cs="Times New Roman"/>
          <w:color w:val="000000" w:themeColor="text1"/>
          <w:sz w:val="28"/>
          <w:szCs w:val="28"/>
        </w:rPr>
      </w:pPr>
      <w:r w:rsidRPr="00990411">
        <w:rPr>
          <w:rFonts w:ascii="Times New Roman" w:hAnsi="Times New Roman" w:cs="Times New Roman"/>
          <w:color w:val="000000" w:themeColor="text1"/>
          <w:sz w:val="28"/>
          <w:szCs w:val="28"/>
        </w:rPr>
        <w:lastRenderedPageBreak/>
        <w:t>4.1. В случае неисполнения обязательств в срок, указанный в требовании (претензии), структурные подразделения готовят документы для продолжения работы и мероприятий по принудительному взысканию дебиторской задолженности по доходам и доходам по штрафам (пеням) за нарушение условий муниципальных контрактов, которые включают в себя:</w:t>
      </w:r>
    </w:p>
    <w:p w:rsidR="00283828" w:rsidRPr="001878FF" w:rsidRDefault="00283828" w:rsidP="00EB5F89">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1) подготовку необходимых материалов и документов</w:t>
      </w:r>
      <w:r w:rsidR="007011B7">
        <w:rPr>
          <w:rFonts w:ascii="Times New Roman" w:hAnsi="Times New Roman" w:cs="Times New Roman"/>
          <w:color w:val="000000" w:themeColor="text1"/>
          <w:sz w:val="28"/>
          <w:szCs w:val="28"/>
        </w:rPr>
        <w:t xml:space="preserve">, </w:t>
      </w:r>
      <w:r w:rsidRPr="001878FF">
        <w:rPr>
          <w:rFonts w:ascii="Times New Roman" w:hAnsi="Times New Roman" w:cs="Times New Roman"/>
          <w:color w:val="000000" w:themeColor="text1"/>
          <w:sz w:val="28"/>
          <w:szCs w:val="28"/>
        </w:rPr>
        <w:t xml:space="preserve">а также </w:t>
      </w:r>
      <w:r w:rsidR="00EB5F89" w:rsidRPr="001878FF">
        <w:rPr>
          <w:rFonts w:ascii="Times New Roman" w:hAnsi="Times New Roman" w:cs="Times New Roman"/>
          <w:color w:val="000000" w:themeColor="text1"/>
          <w:sz w:val="28"/>
          <w:szCs w:val="28"/>
        </w:rPr>
        <w:t>их передачу в юридический отдел администрации муниципального образования Выселковский район для подготовки</w:t>
      </w:r>
      <w:r w:rsidRPr="001878FF">
        <w:rPr>
          <w:rFonts w:ascii="Times New Roman" w:hAnsi="Times New Roman" w:cs="Times New Roman"/>
          <w:color w:val="000000" w:themeColor="text1"/>
          <w:sz w:val="28"/>
          <w:szCs w:val="28"/>
        </w:rPr>
        <w:t xml:space="preserve"> искового заявления </w:t>
      </w:r>
      <w:r w:rsidR="00EB5F89" w:rsidRPr="001878FF">
        <w:rPr>
          <w:rFonts w:ascii="Times New Roman" w:hAnsi="Times New Roman" w:cs="Times New Roman"/>
          <w:color w:val="000000" w:themeColor="text1"/>
          <w:sz w:val="28"/>
          <w:szCs w:val="28"/>
        </w:rPr>
        <w:t xml:space="preserve">и его направления </w:t>
      </w:r>
      <w:r w:rsidRPr="001878FF">
        <w:rPr>
          <w:rFonts w:ascii="Times New Roman" w:hAnsi="Times New Roman" w:cs="Times New Roman"/>
          <w:color w:val="000000" w:themeColor="text1"/>
          <w:sz w:val="28"/>
          <w:szCs w:val="28"/>
        </w:rPr>
        <w:t>в суд;</w:t>
      </w:r>
    </w:p>
    <w:p w:rsidR="00283828" w:rsidRPr="001878FF" w:rsidRDefault="00283828" w:rsidP="00EB5F89">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2) 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p w:rsidR="00283828" w:rsidRPr="001878FF" w:rsidRDefault="00283828" w:rsidP="00EB5F89">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3) направление исполнительных документов на исполнение в случаях и порядке, установленных законодательством Российской Федерации;</w:t>
      </w:r>
    </w:p>
    <w:p w:rsidR="00283828" w:rsidRPr="001878FF" w:rsidRDefault="00283828" w:rsidP="00EB5F89">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4) ведение учета исполненных требований по взысканию дебиторской задолженности по доходам.</w:t>
      </w:r>
    </w:p>
    <w:p w:rsidR="00283828" w:rsidRPr="001878FF" w:rsidRDefault="00EB5F89" w:rsidP="00EB5F89">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4.2</w:t>
      </w:r>
      <w:r w:rsidR="00283828" w:rsidRPr="001878FF">
        <w:rPr>
          <w:rFonts w:ascii="Times New Roman" w:hAnsi="Times New Roman" w:cs="Times New Roman"/>
          <w:color w:val="000000" w:themeColor="text1"/>
          <w:sz w:val="28"/>
          <w:szCs w:val="28"/>
        </w:rPr>
        <w:t xml:space="preserve">. В целях осуществления мероприятий, предусмотренных подпунктом </w:t>
      </w:r>
      <w:r w:rsidRPr="001878FF">
        <w:rPr>
          <w:rFonts w:ascii="Times New Roman" w:hAnsi="Times New Roman" w:cs="Times New Roman"/>
          <w:color w:val="000000" w:themeColor="text1"/>
          <w:sz w:val="28"/>
          <w:szCs w:val="28"/>
        </w:rPr>
        <w:t>4.1.</w:t>
      </w:r>
      <w:r w:rsidR="00283828" w:rsidRPr="001878FF">
        <w:rPr>
          <w:rFonts w:ascii="Times New Roman" w:hAnsi="Times New Roman" w:cs="Times New Roman"/>
          <w:color w:val="000000" w:themeColor="text1"/>
          <w:sz w:val="28"/>
          <w:szCs w:val="28"/>
        </w:rPr>
        <w:t xml:space="preserve"> настоящего Регламента:</w:t>
      </w:r>
    </w:p>
    <w:p w:rsidR="00283828" w:rsidRPr="001878FF" w:rsidRDefault="00283828" w:rsidP="00EB5F89">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1) при неисполнении должником обязательств</w:t>
      </w:r>
      <w:r w:rsidR="000A6F52">
        <w:rPr>
          <w:rFonts w:ascii="Times New Roman" w:hAnsi="Times New Roman" w:cs="Times New Roman"/>
          <w:color w:val="000000" w:themeColor="text1"/>
          <w:sz w:val="28"/>
          <w:szCs w:val="28"/>
        </w:rPr>
        <w:t xml:space="preserve">, заявленных в требовании (претензии) </w:t>
      </w:r>
      <w:r w:rsidRPr="001878FF">
        <w:rPr>
          <w:rFonts w:ascii="Times New Roman" w:hAnsi="Times New Roman" w:cs="Times New Roman"/>
          <w:color w:val="000000" w:themeColor="text1"/>
          <w:sz w:val="28"/>
          <w:szCs w:val="28"/>
        </w:rPr>
        <w:t xml:space="preserve">о погашении дебиторской задолженности структурные подразделения в течение 10 рабочих дней со дня выявления неисполнения направляют </w:t>
      </w:r>
      <w:r w:rsidR="00EB5F89" w:rsidRPr="001878FF">
        <w:rPr>
          <w:rFonts w:ascii="Times New Roman" w:hAnsi="Times New Roman" w:cs="Times New Roman"/>
          <w:color w:val="000000" w:themeColor="text1"/>
          <w:sz w:val="28"/>
          <w:szCs w:val="28"/>
        </w:rPr>
        <w:t>в юридический отдел администрации муниципального образования Выселковский район</w:t>
      </w:r>
      <w:r w:rsidRPr="001878FF">
        <w:rPr>
          <w:rFonts w:ascii="Times New Roman" w:hAnsi="Times New Roman" w:cs="Times New Roman"/>
          <w:color w:val="000000" w:themeColor="text1"/>
          <w:sz w:val="28"/>
          <w:szCs w:val="28"/>
        </w:rPr>
        <w:t xml:space="preserve"> служебную записку для взыскания дебиторской задолженности по доходам в судебном порядке с приложением копий документов, подтверждающих наличие дебиторской задолженности по доходам, в том числе:</w:t>
      </w:r>
    </w:p>
    <w:p w:rsidR="00283828" w:rsidRPr="001878FF" w:rsidRDefault="00283828" w:rsidP="00EB5F89">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договор (</w:t>
      </w:r>
      <w:r w:rsidR="006966A7">
        <w:rPr>
          <w:rFonts w:ascii="Times New Roman" w:hAnsi="Times New Roman" w:cs="Times New Roman"/>
          <w:color w:val="000000" w:themeColor="text1"/>
          <w:sz w:val="28"/>
          <w:szCs w:val="28"/>
        </w:rPr>
        <w:t>муниципальный</w:t>
      </w:r>
      <w:r w:rsidRPr="001878FF">
        <w:rPr>
          <w:rFonts w:ascii="Times New Roman" w:hAnsi="Times New Roman" w:cs="Times New Roman"/>
          <w:color w:val="000000" w:themeColor="text1"/>
          <w:sz w:val="28"/>
          <w:szCs w:val="28"/>
        </w:rPr>
        <w:t xml:space="preserve"> контракт) (при наличии);</w:t>
      </w:r>
    </w:p>
    <w:p w:rsidR="00283828" w:rsidRPr="001878FF" w:rsidRDefault="00283828" w:rsidP="00EB5F89">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письменные пояснения об обоснованности и законности заявляемых требований о взыскания дебиторской задолженности по доходам;</w:t>
      </w:r>
    </w:p>
    <w:p w:rsidR="00283828" w:rsidRPr="001878FF" w:rsidRDefault="00283828" w:rsidP="00EB5F89">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требования об уплате штрафов (пеней, неустоек) в досудебном порядке;</w:t>
      </w:r>
    </w:p>
    <w:p w:rsidR="00283828" w:rsidRPr="001878FF" w:rsidRDefault="00283828" w:rsidP="00EB5F89">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документ, подтверждающий вручение или направление должнику претензии;</w:t>
      </w:r>
    </w:p>
    <w:p w:rsidR="00283828" w:rsidRPr="001878FF" w:rsidRDefault="00283828" w:rsidP="00EB5F89">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расчет задолженности;</w:t>
      </w:r>
    </w:p>
    <w:p w:rsidR="00283828" w:rsidRPr="001878FF" w:rsidRDefault="00283828" w:rsidP="00EB5F89">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иные документы необходимые для обращения в суд.</w:t>
      </w:r>
    </w:p>
    <w:p w:rsidR="00283828" w:rsidRPr="001878FF" w:rsidRDefault="00C75821" w:rsidP="00C75821">
      <w:pPr>
        <w:spacing w:after="0" w:line="240" w:lineRule="auto"/>
        <w:ind w:firstLine="708"/>
        <w:jc w:val="both"/>
        <w:rPr>
          <w:rFonts w:ascii="Times New Roman" w:hAnsi="Times New Roman" w:cs="Times New Roman"/>
          <w:color w:val="000000" w:themeColor="text1"/>
          <w:sz w:val="28"/>
          <w:szCs w:val="28"/>
        </w:rPr>
      </w:pPr>
      <w:r w:rsidRPr="001878FF">
        <w:rPr>
          <w:rFonts w:ascii="Times New Roman" w:hAnsi="Times New Roman" w:cs="Times New Roman"/>
          <w:color w:val="000000" w:themeColor="text1"/>
          <w:sz w:val="28"/>
          <w:szCs w:val="28"/>
        </w:rPr>
        <w:t xml:space="preserve">4.3. Юридический отдел администрации муниципального образования Выселковский район </w:t>
      </w:r>
      <w:r w:rsidR="00283828" w:rsidRPr="001878FF">
        <w:rPr>
          <w:rFonts w:ascii="Times New Roman" w:hAnsi="Times New Roman" w:cs="Times New Roman"/>
          <w:color w:val="000000" w:themeColor="text1"/>
          <w:sz w:val="28"/>
          <w:szCs w:val="28"/>
        </w:rPr>
        <w:t>в течени</w:t>
      </w:r>
      <w:r w:rsidR="00A43F23" w:rsidRPr="001878FF">
        <w:rPr>
          <w:rFonts w:ascii="Times New Roman" w:hAnsi="Times New Roman" w:cs="Times New Roman"/>
          <w:color w:val="000000" w:themeColor="text1"/>
          <w:sz w:val="28"/>
          <w:szCs w:val="28"/>
        </w:rPr>
        <w:t>е</w:t>
      </w:r>
      <w:r w:rsidR="00283828" w:rsidRPr="001878FF">
        <w:rPr>
          <w:rFonts w:ascii="Times New Roman" w:hAnsi="Times New Roman" w:cs="Times New Roman"/>
          <w:color w:val="000000" w:themeColor="text1"/>
          <w:sz w:val="28"/>
          <w:szCs w:val="28"/>
        </w:rPr>
        <w:t xml:space="preserve"> </w:t>
      </w:r>
      <w:r w:rsidRPr="001878FF">
        <w:rPr>
          <w:rFonts w:ascii="Times New Roman" w:hAnsi="Times New Roman" w:cs="Times New Roman"/>
          <w:color w:val="000000" w:themeColor="text1"/>
          <w:sz w:val="28"/>
          <w:szCs w:val="28"/>
        </w:rPr>
        <w:t>20</w:t>
      </w:r>
      <w:r w:rsidR="00283828" w:rsidRPr="001878FF">
        <w:rPr>
          <w:rFonts w:ascii="Times New Roman" w:hAnsi="Times New Roman" w:cs="Times New Roman"/>
          <w:color w:val="000000" w:themeColor="text1"/>
          <w:sz w:val="28"/>
          <w:szCs w:val="28"/>
        </w:rPr>
        <w:t xml:space="preserve"> рабочих дней обеспечивает подготовку заявления (искового заявления) о взыскании образовавшейся задолженности.</w:t>
      </w:r>
    </w:p>
    <w:p w:rsidR="00A43F23" w:rsidRPr="001878FF" w:rsidRDefault="00A43F23" w:rsidP="00A43F23">
      <w:pPr>
        <w:shd w:val="clear" w:color="auto" w:fill="FFFFFF"/>
        <w:spacing w:after="0" w:line="240" w:lineRule="auto"/>
        <w:ind w:firstLine="708"/>
        <w:jc w:val="both"/>
        <w:rPr>
          <w:rFonts w:ascii="Times New Roman" w:eastAsia="Times New Roman" w:hAnsi="Times New Roman" w:cs="Times New Roman"/>
          <w:sz w:val="18"/>
          <w:szCs w:val="18"/>
          <w:lang w:eastAsia="ru-RU"/>
        </w:rPr>
      </w:pPr>
      <w:r w:rsidRPr="001878FF">
        <w:rPr>
          <w:rFonts w:ascii="Times New Roman" w:eastAsia="Times New Roman" w:hAnsi="Times New Roman" w:cs="Times New Roman"/>
          <w:sz w:val="28"/>
          <w:szCs w:val="28"/>
          <w:lang w:val="sr-Cyrl-CS" w:eastAsia="ru-RU"/>
        </w:rPr>
        <w:t>4.4. Мероприятия по взысканию просроченной дебиторской задолженности в рамках исполнительного производства включают в себя:</w:t>
      </w:r>
    </w:p>
    <w:p w:rsidR="00A43F23" w:rsidRPr="001878FF" w:rsidRDefault="00A43F23" w:rsidP="00A43F23">
      <w:pPr>
        <w:shd w:val="clear" w:color="auto" w:fill="FFFFFF"/>
        <w:spacing w:after="0" w:line="240" w:lineRule="auto"/>
        <w:ind w:firstLine="708"/>
        <w:jc w:val="both"/>
        <w:rPr>
          <w:rFonts w:ascii="Times New Roman" w:eastAsia="Times New Roman" w:hAnsi="Times New Roman" w:cs="Times New Roman"/>
          <w:sz w:val="18"/>
          <w:szCs w:val="18"/>
          <w:lang w:eastAsia="ru-RU"/>
        </w:rPr>
      </w:pPr>
      <w:r w:rsidRPr="001878FF">
        <w:rPr>
          <w:rFonts w:ascii="Times New Roman" w:eastAsia="Times New Roman" w:hAnsi="Times New Roman" w:cs="Times New Roman"/>
          <w:sz w:val="28"/>
          <w:szCs w:val="28"/>
          <w:lang w:val="sr-Cyrl-CS" w:eastAsia="ru-RU"/>
        </w:rPr>
        <w:t xml:space="preserve">4.4.1. В течение 30 календарных дней со дня поступления в отдел структурного подразделения исполнительного документа сотрудник,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w:t>
      </w:r>
      <w:r w:rsidRPr="001878FF">
        <w:rPr>
          <w:rFonts w:ascii="Times New Roman" w:eastAsia="Times New Roman" w:hAnsi="Times New Roman" w:cs="Times New Roman"/>
          <w:sz w:val="28"/>
          <w:szCs w:val="28"/>
          <w:lang w:val="sr-Cyrl-CS" w:eastAsia="ru-RU"/>
        </w:rPr>
        <w:lastRenderedPageBreak/>
        <w:t>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A43F23" w:rsidRPr="001878FF" w:rsidRDefault="00A43F23" w:rsidP="00A43F23">
      <w:pPr>
        <w:shd w:val="clear" w:color="auto" w:fill="FFFFFF"/>
        <w:spacing w:after="0" w:line="240" w:lineRule="auto"/>
        <w:ind w:firstLine="708"/>
        <w:jc w:val="both"/>
        <w:rPr>
          <w:rFonts w:ascii="Times New Roman" w:eastAsia="Times New Roman" w:hAnsi="Times New Roman" w:cs="Times New Roman"/>
          <w:sz w:val="18"/>
          <w:szCs w:val="18"/>
          <w:lang w:eastAsia="ru-RU"/>
        </w:rPr>
      </w:pPr>
      <w:r w:rsidRPr="001878FF">
        <w:rPr>
          <w:rFonts w:ascii="Times New Roman" w:eastAsia="Times New Roman" w:hAnsi="Times New Roman" w:cs="Times New Roman"/>
          <w:sz w:val="28"/>
          <w:szCs w:val="28"/>
          <w:lang w:val="sr-Cyrl-CS" w:eastAsia="ru-RU"/>
        </w:rPr>
        <w:t>4.4.2.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отдела структурного подразделения,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A43F23" w:rsidRPr="001878FF" w:rsidRDefault="00A43F23" w:rsidP="00A43F23">
      <w:pPr>
        <w:shd w:val="clear" w:color="auto" w:fill="FFFFFF"/>
        <w:spacing w:after="0" w:line="240" w:lineRule="auto"/>
        <w:ind w:firstLine="708"/>
        <w:jc w:val="both"/>
        <w:rPr>
          <w:rFonts w:ascii="Times New Roman" w:eastAsia="Times New Roman" w:hAnsi="Times New Roman" w:cs="Times New Roman"/>
          <w:sz w:val="18"/>
          <w:szCs w:val="18"/>
          <w:lang w:eastAsia="ru-RU"/>
        </w:rPr>
      </w:pPr>
      <w:r w:rsidRPr="001878FF">
        <w:rPr>
          <w:rFonts w:ascii="Times New Roman" w:eastAsia="Times New Roman" w:hAnsi="Times New Roman" w:cs="Times New Roman"/>
          <w:sz w:val="28"/>
          <w:szCs w:val="28"/>
          <w:lang w:val="sr-Cyrl-CS" w:eastAsia="ru-RU"/>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A43F23" w:rsidRPr="001878FF" w:rsidRDefault="00A43F23" w:rsidP="00A43F23">
      <w:pPr>
        <w:shd w:val="clear" w:color="auto" w:fill="FFFFFF"/>
        <w:spacing w:after="0" w:line="240" w:lineRule="auto"/>
        <w:ind w:firstLine="708"/>
        <w:jc w:val="both"/>
        <w:rPr>
          <w:rFonts w:ascii="Times New Roman" w:eastAsia="Times New Roman" w:hAnsi="Times New Roman" w:cs="Times New Roman"/>
          <w:sz w:val="18"/>
          <w:szCs w:val="18"/>
          <w:lang w:eastAsia="ru-RU"/>
        </w:rPr>
      </w:pPr>
      <w:r w:rsidRPr="001878FF">
        <w:rPr>
          <w:rFonts w:ascii="Times New Roman" w:eastAsia="Times New Roman" w:hAnsi="Times New Roman" w:cs="Times New Roman"/>
          <w:sz w:val="28"/>
          <w:szCs w:val="28"/>
          <w:lang w:val="sr-Cyrl-CS" w:eastAsia="ru-RU"/>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A43F23" w:rsidRPr="001878FF" w:rsidRDefault="00A43F23" w:rsidP="00A43F23">
      <w:pPr>
        <w:shd w:val="clear" w:color="auto" w:fill="FFFFFF"/>
        <w:spacing w:after="0" w:line="240" w:lineRule="auto"/>
        <w:ind w:firstLine="708"/>
        <w:jc w:val="both"/>
        <w:rPr>
          <w:rFonts w:ascii="Times New Roman" w:eastAsia="Times New Roman" w:hAnsi="Times New Roman" w:cs="Times New Roman"/>
          <w:sz w:val="18"/>
          <w:szCs w:val="18"/>
          <w:lang w:eastAsia="ru-RU"/>
        </w:rPr>
      </w:pPr>
      <w:r w:rsidRPr="001878FF">
        <w:rPr>
          <w:rFonts w:ascii="Times New Roman" w:eastAsia="Times New Roman" w:hAnsi="Times New Roman" w:cs="Times New Roman"/>
          <w:sz w:val="28"/>
          <w:szCs w:val="28"/>
          <w:lang w:val="sr-Cyrl-CS" w:eastAsia="ru-RU"/>
        </w:rPr>
        <w:t>об изменении наименования должника (для граждан - фамилия, имя, отчество (при его наличии), для организаций - наименование и юридический адрес);</w:t>
      </w:r>
    </w:p>
    <w:p w:rsidR="00A43F23" w:rsidRPr="001878FF" w:rsidRDefault="00A43F23" w:rsidP="00A43F23">
      <w:pPr>
        <w:shd w:val="clear" w:color="auto" w:fill="FFFFFF"/>
        <w:spacing w:after="0" w:line="240" w:lineRule="auto"/>
        <w:ind w:firstLine="708"/>
        <w:jc w:val="both"/>
        <w:rPr>
          <w:rFonts w:ascii="Times New Roman" w:eastAsia="Times New Roman" w:hAnsi="Times New Roman" w:cs="Times New Roman"/>
          <w:sz w:val="18"/>
          <w:szCs w:val="18"/>
          <w:lang w:eastAsia="ru-RU"/>
        </w:rPr>
      </w:pPr>
      <w:r w:rsidRPr="001878FF">
        <w:rPr>
          <w:rFonts w:ascii="Times New Roman" w:eastAsia="Times New Roman" w:hAnsi="Times New Roman" w:cs="Times New Roman"/>
          <w:sz w:val="28"/>
          <w:szCs w:val="28"/>
          <w:lang w:val="sr-Cyrl-CS" w:eastAsia="ru-RU"/>
        </w:rPr>
        <w:t>о сумме непогашенной задолженности по исполнительному документу;</w:t>
      </w:r>
    </w:p>
    <w:p w:rsidR="00A43F23" w:rsidRPr="001878FF" w:rsidRDefault="00A43F23" w:rsidP="00A43F23">
      <w:pPr>
        <w:shd w:val="clear" w:color="auto" w:fill="FFFFFF"/>
        <w:spacing w:after="0" w:line="240" w:lineRule="auto"/>
        <w:ind w:firstLine="708"/>
        <w:jc w:val="both"/>
        <w:rPr>
          <w:rFonts w:ascii="Times New Roman" w:eastAsia="Times New Roman" w:hAnsi="Times New Roman" w:cs="Times New Roman"/>
          <w:sz w:val="18"/>
          <w:szCs w:val="18"/>
          <w:lang w:eastAsia="ru-RU"/>
        </w:rPr>
      </w:pPr>
      <w:r w:rsidRPr="001878FF">
        <w:rPr>
          <w:rFonts w:ascii="Times New Roman" w:eastAsia="Times New Roman" w:hAnsi="Times New Roman" w:cs="Times New Roman"/>
          <w:sz w:val="28"/>
          <w:szCs w:val="28"/>
          <w:lang w:val="sr-Cyrl-CS" w:eastAsia="ru-RU"/>
        </w:rPr>
        <w:t>об изменении состояния счета/счетов должника, имуществе и правах имущественного характера должника на дату запроса;</w:t>
      </w:r>
    </w:p>
    <w:p w:rsidR="00A43F23" w:rsidRPr="001878FF" w:rsidRDefault="00A43F23" w:rsidP="00A43F23">
      <w:pPr>
        <w:shd w:val="clear" w:color="auto" w:fill="FFFFFF"/>
        <w:spacing w:after="0" w:line="240" w:lineRule="auto"/>
        <w:ind w:firstLine="708"/>
        <w:jc w:val="both"/>
        <w:rPr>
          <w:rFonts w:ascii="Times New Roman" w:eastAsia="Times New Roman" w:hAnsi="Times New Roman" w:cs="Times New Roman"/>
          <w:sz w:val="18"/>
          <w:szCs w:val="18"/>
          <w:lang w:eastAsia="ru-RU"/>
        </w:rPr>
      </w:pPr>
      <w:r w:rsidRPr="001878FF">
        <w:rPr>
          <w:rFonts w:ascii="Times New Roman" w:eastAsia="Times New Roman" w:hAnsi="Times New Roman" w:cs="Times New Roman"/>
          <w:sz w:val="28"/>
          <w:szCs w:val="28"/>
          <w:lang w:val="sr-Cyrl-CS" w:eastAsia="ru-RU"/>
        </w:rPr>
        <w:t>2) организует и проводит рабочие встречи со службой судебных приставов о результатах работы по исполнительному производству;</w:t>
      </w:r>
    </w:p>
    <w:p w:rsidR="00A43F23" w:rsidRPr="001878FF" w:rsidRDefault="00A43F23" w:rsidP="00A43F23">
      <w:pPr>
        <w:shd w:val="clear" w:color="auto" w:fill="FFFFFF"/>
        <w:spacing w:after="0" w:line="240" w:lineRule="auto"/>
        <w:ind w:firstLine="708"/>
        <w:jc w:val="both"/>
        <w:rPr>
          <w:rFonts w:ascii="Times New Roman" w:eastAsia="Times New Roman" w:hAnsi="Times New Roman" w:cs="Times New Roman"/>
          <w:sz w:val="28"/>
          <w:szCs w:val="28"/>
          <w:lang w:val="sr-Cyrl-CS" w:eastAsia="ru-RU"/>
        </w:rPr>
      </w:pPr>
      <w:r w:rsidRPr="001878FF">
        <w:rPr>
          <w:rFonts w:ascii="Times New Roman" w:eastAsia="Times New Roman" w:hAnsi="Times New Roman" w:cs="Times New Roman"/>
          <w:sz w:val="28"/>
          <w:szCs w:val="28"/>
          <w:lang w:val="sr-Cyrl-CS" w:eastAsia="ru-RU"/>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w:t>
      </w:r>
      <w:hyperlink r:id="rId7" w:history="1">
        <w:r w:rsidRPr="001878FF">
          <w:rPr>
            <w:rFonts w:ascii="Times New Roman" w:eastAsia="Times New Roman" w:hAnsi="Times New Roman" w:cs="Times New Roman"/>
            <w:sz w:val="28"/>
            <w:lang w:eastAsia="ru-RU"/>
          </w:rPr>
          <w:t>законом</w:t>
        </w:r>
      </w:hyperlink>
      <w:r w:rsidRPr="001878FF">
        <w:rPr>
          <w:rFonts w:ascii="Times New Roman" w:eastAsia="Times New Roman" w:hAnsi="Times New Roman" w:cs="Times New Roman"/>
          <w:sz w:val="28"/>
          <w:szCs w:val="28"/>
          <w:lang w:val="sr-Cyrl-CS" w:eastAsia="ru-RU"/>
        </w:rPr>
        <w:t> от 2 октября 2007 года № 229-ФЗ «Об исполнительном производстве»;</w:t>
      </w:r>
    </w:p>
    <w:p w:rsidR="00B1721D" w:rsidRPr="001878FF" w:rsidRDefault="00B1721D" w:rsidP="00A43F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878FF">
        <w:rPr>
          <w:rFonts w:ascii="Times New Roman" w:eastAsia="Times New Roman" w:hAnsi="Times New Roman" w:cs="Times New Roman"/>
          <w:sz w:val="28"/>
          <w:szCs w:val="28"/>
          <w:lang w:val="sr-Cyrl-CS" w:eastAsia="ru-RU"/>
        </w:rPr>
        <w:t>4) проводит мониторинг эффективности взыскания просроченной дебиторской задолженности в рамках исполнительного производства.</w:t>
      </w:r>
    </w:p>
    <w:p w:rsidR="00A43F23" w:rsidRPr="001878FF" w:rsidRDefault="00385B46" w:rsidP="00A43F23">
      <w:pPr>
        <w:shd w:val="clear" w:color="auto" w:fill="FFFFFF"/>
        <w:spacing w:after="0" w:line="240" w:lineRule="auto"/>
        <w:ind w:firstLine="708"/>
        <w:jc w:val="both"/>
        <w:rPr>
          <w:rFonts w:ascii="Times New Roman" w:eastAsia="Times New Roman" w:hAnsi="Times New Roman" w:cs="Times New Roman"/>
          <w:sz w:val="28"/>
          <w:szCs w:val="28"/>
          <w:lang w:val="sr-Cyrl-CS" w:eastAsia="ru-RU"/>
        </w:rPr>
      </w:pPr>
      <w:r>
        <w:rPr>
          <w:rFonts w:ascii="Times New Roman" w:eastAsia="Times New Roman" w:hAnsi="Times New Roman" w:cs="Times New Roman"/>
          <w:sz w:val="28"/>
          <w:szCs w:val="28"/>
          <w:lang w:val="sr-Cyrl-CS" w:eastAsia="ru-RU"/>
        </w:rPr>
        <w:t>4.4.3</w:t>
      </w:r>
      <w:r w:rsidR="00A43F23" w:rsidRPr="001878FF">
        <w:rPr>
          <w:rFonts w:ascii="Times New Roman" w:eastAsia="Times New Roman" w:hAnsi="Times New Roman" w:cs="Times New Roman"/>
          <w:sz w:val="28"/>
          <w:szCs w:val="28"/>
          <w:lang w:val="sr-Cyrl-CS" w:eastAsia="ru-RU"/>
        </w:rPr>
        <w:t>.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E60912" w:rsidRPr="001878FF" w:rsidRDefault="00A43F23" w:rsidP="00A43F23">
      <w:pPr>
        <w:pStyle w:val="ConsPlusNormal0"/>
        <w:ind w:right="-2" w:firstLine="709"/>
        <w:jc w:val="both"/>
        <w:rPr>
          <w:rFonts w:ascii="Times New Roman" w:hAnsi="Times New Roman" w:cs="Times New Roman"/>
          <w:spacing w:val="-6"/>
          <w:sz w:val="28"/>
          <w:szCs w:val="28"/>
        </w:rPr>
      </w:pPr>
      <w:r w:rsidRPr="001878FF">
        <w:rPr>
          <w:rFonts w:ascii="Times New Roman" w:hAnsi="Times New Roman" w:cs="Times New Roman"/>
          <w:spacing w:val="-6"/>
          <w:sz w:val="28"/>
          <w:szCs w:val="28"/>
        </w:rPr>
        <w:t>4.5.</w:t>
      </w:r>
      <w:r w:rsidR="00BD086F" w:rsidRPr="001878FF">
        <w:rPr>
          <w:rFonts w:ascii="Times New Roman" w:hAnsi="Times New Roman" w:cs="Times New Roman"/>
          <w:spacing w:val="-6"/>
          <w:sz w:val="28"/>
          <w:szCs w:val="28"/>
        </w:rPr>
        <w:t xml:space="preserve"> </w:t>
      </w:r>
      <w:r w:rsidRPr="001878FF">
        <w:rPr>
          <w:rFonts w:ascii="Times New Roman" w:hAnsi="Times New Roman" w:cs="Times New Roman"/>
          <w:spacing w:val="-6"/>
          <w:sz w:val="28"/>
          <w:szCs w:val="28"/>
        </w:rPr>
        <w:t>В соответствии с действующим законодательством просроченная дебиторская задолженность, признанная безнадежной к взысканию</w:t>
      </w:r>
      <w:r w:rsidR="00EF39A7" w:rsidRPr="001878FF">
        <w:rPr>
          <w:rFonts w:ascii="Times New Roman" w:hAnsi="Times New Roman" w:cs="Times New Roman"/>
          <w:spacing w:val="-6"/>
          <w:sz w:val="28"/>
          <w:szCs w:val="28"/>
        </w:rPr>
        <w:t xml:space="preserve"> согласно</w:t>
      </w:r>
      <w:r w:rsidR="00EF39A7" w:rsidRPr="001878FF">
        <w:t xml:space="preserve"> </w:t>
      </w:r>
      <w:r w:rsidR="00EF39A7" w:rsidRPr="001878FF">
        <w:rPr>
          <w:rFonts w:ascii="Times New Roman" w:hAnsi="Times New Roman" w:cs="Times New Roman"/>
          <w:spacing w:val="-6"/>
          <w:sz w:val="28"/>
          <w:szCs w:val="28"/>
        </w:rPr>
        <w:t>Постановления администрации муниципального образования Выселковский район 508 от 10 июня 2016 года</w:t>
      </w:r>
      <w:r w:rsidRPr="001878FF">
        <w:rPr>
          <w:rFonts w:ascii="Times New Roman" w:hAnsi="Times New Roman" w:cs="Times New Roman"/>
          <w:spacing w:val="-6"/>
          <w:sz w:val="28"/>
          <w:szCs w:val="28"/>
        </w:rPr>
        <w:t xml:space="preserve">, подлежит списанию. </w:t>
      </w:r>
    </w:p>
    <w:p w:rsidR="00385B46" w:rsidRPr="006C35CB" w:rsidRDefault="00385B46" w:rsidP="00385B46">
      <w:pPr>
        <w:pStyle w:val="ConsPlusNormal0"/>
        <w:ind w:right="-2" w:firstLine="709"/>
        <w:jc w:val="both"/>
        <w:rPr>
          <w:rFonts w:ascii="Times New Roman" w:hAnsi="Times New Roman" w:cs="Times New Roman"/>
          <w:spacing w:val="-6"/>
          <w:sz w:val="28"/>
          <w:szCs w:val="28"/>
        </w:rPr>
      </w:pPr>
      <w:r w:rsidRPr="006C35CB">
        <w:rPr>
          <w:rFonts w:ascii="Times New Roman" w:hAnsi="Times New Roman" w:cs="Times New Roman"/>
          <w:spacing w:val="-6"/>
          <w:sz w:val="28"/>
          <w:szCs w:val="28"/>
        </w:rPr>
        <w:t>4.6. Мероприятия по принудительному взысканию дебиторской задолженности по доходам по административным штрафам, налагаемы</w:t>
      </w:r>
      <w:r w:rsidR="000264AD">
        <w:rPr>
          <w:rFonts w:ascii="Times New Roman" w:hAnsi="Times New Roman" w:cs="Times New Roman"/>
          <w:spacing w:val="-6"/>
          <w:sz w:val="28"/>
          <w:szCs w:val="28"/>
        </w:rPr>
        <w:t>х</w:t>
      </w:r>
      <w:r w:rsidRPr="006C35CB">
        <w:rPr>
          <w:rFonts w:ascii="Times New Roman" w:hAnsi="Times New Roman" w:cs="Times New Roman"/>
          <w:spacing w:val="-6"/>
          <w:sz w:val="28"/>
          <w:szCs w:val="28"/>
        </w:rPr>
        <w:t xml:space="preserve"> комисси</w:t>
      </w:r>
      <w:r w:rsidR="00C5361F" w:rsidRPr="006C35CB">
        <w:rPr>
          <w:rFonts w:ascii="Times New Roman" w:hAnsi="Times New Roman" w:cs="Times New Roman"/>
          <w:spacing w:val="-6"/>
          <w:sz w:val="28"/>
          <w:szCs w:val="28"/>
        </w:rPr>
        <w:t>ей</w:t>
      </w:r>
      <w:r w:rsidRPr="006C35CB">
        <w:rPr>
          <w:rFonts w:ascii="Times New Roman" w:hAnsi="Times New Roman" w:cs="Times New Roman"/>
          <w:spacing w:val="-6"/>
          <w:sz w:val="28"/>
          <w:szCs w:val="28"/>
        </w:rPr>
        <w:t xml:space="preserve"> по делам несовершеннолетних и защите их прав включают в себя:</w:t>
      </w:r>
    </w:p>
    <w:p w:rsidR="00E60912" w:rsidRPr="006C35CB" w:rsidRDefault="00250614" w:rsidP="00A43F23">
      <w:pPr>
        <w:pStyle w:val="ConsPlusNormal0"/>
        <w:ind w:right="-2" w:firstLine="709"/>
        <w:jc w:val="both"/>
        <w:rPr>
          <w:rFonts w:ascii="Times New Roman" w:hAnsi="Times New Roman" w:cs="Times New Roman"/>
          <w:spacing w:val="-6"/>
          <w:sz w:val="28"/>
          <w:szCs w:val="28"/>
        </w:rPr>
      </w:pPr>
      <w:r w:rsidRPr="006C35CB">
        <w:rPr>
          <w:rFonts w:ascii="Times New Roman" w:hAnsi="Times New Roman" w:cs="Times New Roman"/>
          <w:spacing w:val="-6"/>
          <w:sz w:val="28"/>
          <w:szCs w:val="28"/>
        </w:rPr>
        <w:t>направление в службу судебных приставов документов, необходимых для возбуждения исполнительного производства документов в случаях и порядке, установленных Федеральным законом от 2 октября 2007 года № 229-ФЗ «Об исполнительном производстве»,</w:t>
      </w:r>
      <w:r w:rsidR="00C8137A" w:rsidRPr="006C35CB">
        <w:rPr>
          <w:rFonts w:ascii="Times New Roman" w:hAnsi="Times New Roman" w:cs="Times New Roman"/>
          <w:spacing w:val="-6"/>
          <w:sz w:val="28"/>
          <w:szCs w:val="28"/>
        </w:rPr>
        <w:t xml:space="preserve"> - уполномоченным лицом комиссии по делам несовершеннолетних</w:t>
      </w:r>
      <w:r w:rsidR="00384439" w:rsidRPr="006C35CB">
        <w:rPr>
          <w:rFonts w:ascii="Times New Roman" w:hAnsi="Times New Roman" w:cs="Times New Roman"/>
          <w:spacing w:val="-6"/>
          <w:sz w:val="28"/>
          <w:szCs w:val="28"/>
        </w:rPr>
        <w:t xml:space="preserve"> </w:t>
      </w:r>
      <w:r w:rsidR="00385B46" w:rsidRPr="006C35CB">
        <w:rPr>
          <w:rFonts w:ascii="Times New Roman" w:hAnsi="Times New Roman" w:cs="Times New Roman"/>
          <w:spacing w:val="-6"/>
          <w:sz w:val="28"/>
          <w:szCs w:val="28"/>
        </w:rPr>
        <w:t xml:space="preserve">в соответствии с </w:t>
      </w:r>
      <w:r w:rsidRPr="006C35CB">
        <w:rPr>
          <w:rFonts w:ascii="Times New Roman" w:hAnsi="Times New Roman" w:cs="Times New Roman"/>
          <w:spacing w:val="-6"/>
          <w:sz w:val="28"/>
          <w:szCs w:val="28"/>
        </w:rPr>
        <w:t xml:space="preserve">требованиями </w:t>
      </w:r>
      <w:r w:rsidR="00385B46" w:rsidRPr="006C35CB">
        <w:rPr>
          <w:rFonts w:ascii="Times New Roman" w:hAnsi="Times New Roman" w:cs="Times New Roman"/>
          <w:spacing w:val="-6"/>
          <w:sz w:val="28"/>
          <w:szCs w:val="28"/>
        </w:rPr>
        <w:t>част</w:t>
      </w:r>
      <w:r w:rsidRPr="006C35CB">
        <w:rPr>
          <w:rFonts w:ascii="Times New Roman" w:hAnsi="Times New Roman" w:cs="Times New Roman"/>
          <w:spacing w:val="-6"/>
          <w:sz w:val="28"/>
          <w:szCs w:val="28"/>
        </w:rPr>
        <w:t xml:space="preserve">и 5 статьи 32.2 Кодекса </w:t>
      </w:r>
      <w:r w:rsidRPr="006C35CB">
        <w:rPr>
          <w:rFonts w:ascii="Times New Roman" w:hAnsi="Times New Roman" w:cs="Times New Roman"/>
          <w:spacing w:val="-6"/>
          <w:sz w:val="28"/>
          <w:szCs w:val="28"/>
        </w:rPr>
        <w:lastRenderedPageBreak/>
        <w:t xml:space="preserve">Российской Федерации об административных </w:t>
      </w:r>
      <w:r w:rsidR="00843A59" w:rsidRPr="006C35CB">
        <w:rPr>
          <w:rFonts w:ascii="Times New Roman" w:hAnsi="Times New Roman" w:cs="Times New Roman"/>
          <w:spacing w:val="-6"/>
          <w:sz w:val="28"/>
          <w:szCs w:val="28"/>
        </w:rPr>
        <w:t>право</w:t>
      </w:r>
      <w:r w:rsidRPr="006C35CB">
        <w:rPr>
          <w:rFonts w:ascii="Times New Roman" w:hAnsi="Times New Roman" w:cs="Times New Roman"/>
          <w:spacing w:val="-6"/>
          <w:sz w:val="28"/>
          <w:szCs w:val="28"/>
        </w:rPr>
        <w:t>нарушениях</w:t>
      </w:r>
      <w:r w:rsidR="00A72D6E" w:rsidRPr="006C35CB">
        <w:rPr>
          <w:rFonts w:ascii="Times New Roman" w:hAnsi="Times New Roman" w:cs="Times New Roman"/>
          <w:spacing w:val="-6"/>
          <w:sz w:val="28"/>
          <w:szCs w:val="28"/>
        </w:rPr>
        <w:t>.</w:t>
      </w:r>
    </w:p>
    <w:p w:rsidR="006C35CB" w:rsidRDefault="006C35CB" w:rsidP="00A43F23">
      <w:pPr>
        <w:pStyle w:val="ConsPlusNormal0"/>
        <w:ind w:right="-2" w:firstLine="709"/>
        <w:jc w:val="both"/>
        <w:rPr>
          <w:rFonts w:ascii="Times New Roman" w:hAnsi="Times New Roman" w:cs="Times New Roman"/>
          <w:i/>
          <w:spacing w:val="-6"/>
          <w:sz w:val="28"/>
          <w:szCs w:val="28"/>
        </w:rPr>
      </w:pPr>
    </w:p>
    <w:p w:rsidR="00E60912" w:rsidRPr="001878FF" w:rsidRDefault="002775B4" w:rsidP="00E60912">
      <w:pPr>
        <w:pStyle w:val="ConsPlusNormal0"/>
        <w:ind w:right="-2"/>
        <w:jc w:val="both"/>
        <w:rPr>
          <w:rFonts w:ascii="Times New Roman" w:hAnsi="Times New Roman" w:cs="Times New Roman"/>
          <w:spacing w:val="-6"/>
          <w:sz w:val="28"/>
          <w:szCs w:val="28"/>
        </w:rPr>
      </w:pPr>
      <w:r w:rsidRPr="001878FF">
        <w:rPr>
          <w:rFonts w:ascii="Times New Roman" w:hAnsi="Times New Roman" w:cs="Times New Roman"/>
          <w:spacing w:val="-6"/>
          <w:sz w:val="28"/>
          <w:szCs w:val="28"/>
        </w:rPr>
        <w:t>Первый з</w:t>
      </w:r>
      <w:r w:rsidR="00E60912" w:rsidRPr="001878FF">
        <w:rPr>
          <w:rFonts w:ascii="Times New Roman" w:hAnsi="Times New Roman" w:cs="Times New Roman"/>
          <w:spacing w:val="-6"/>
          <w:sz w:val="28"/>
          <w:szCs w:val="28"/>
        </w:rPr>
        <w:t xml:space="preserve">аместитель главы </w:t>
      </w:r>
    </w:p>
    <w:p w:rsidR="00E60912" w:rsidRPr="001878FF" w:rsidRDefault="00E60912" w:rsidP="00E60912">
      <w:pPr>
        <w:pStyle w:val="ConsPlusNormal0"/>
        <w:ind w:right="-2"/>
        <w:jc w:val="both"/>
        <w:rPr>
          <w:rFonts w:ascii="Times New Roman" w:hAnsi="Times New Roman" w:cs="Times New Roman"/>
          <w:spacing w:val="-6"/>
          <w:sz w:val="28"/>
          <w:szCs w:val="28"/>
        </w:rPr>
      </w:pPr>
      <w:r w:rsidRPr="001878FF">
        <w:rPr>
          <w:rFonts w:ascii="Times New Roman" w:hAnsi="Times New Roman" w:cs="Times New Roman"/>
          <w:spacing w:val="-6"/>
          <w:sz w:val="28"/>
          <w:szCs w:val="28"/>
        </w:rPr>
        <w:t>муниципального образования</w:t>
      </w:r>
    </w:p>
    <w:p w:rsidR="00E60912" w:rsidRDefault="00E60912" w:rsidP="00E60912">
      <w:pPr>
        <w:pStyle w:val="ConsPlusNormal0"/>
        <w:ind w:right="-2"/>
        <w:jc w:val="both"/>
        <w:rPr>
          <w:rFonts w:ascii="Times New Roman" w:hAnsi="Times New Roman" w:cs="Times New Roman"/>
          <w:spacing w:val="-6"/>
          <w:sz w:val="28"/>
          <w:szCs w:val="28"/>
        </w:rPr>
      </w:pPr>
      <w:r w:rsidRPr="001878FF">
        <w:rPr>
          <w:rFonts w:ascii="Times New Roman" w:hAnsi="Times New Roman" w:cs="Times New Roman"/>
          <w:spacing w:val="-6"/>
          <w:sz w:val="28"/>
          <w:szCs w:val="28"/>
        </w:rPr>
        <w:t xml:space="preserve">Выселковский район </w:t>
      </w:r>
      <w:r w:rsidRPr="001878FF">
        <w:rPr>
          <w:rFonts w:ascii="Times New Roman" w:hAnsi="Times New Roman" w:cs="Times New Roman"/>
          <w:spacing w:val="-6"/>
          <w:sz w:val="28"/>
          <w:szCs w:val="28"/>
        </w:rPr>
        <w:tab/>
      </w:r>
      <w:r w:rsidRPr="001878FF">
        <w:rPr>
          <w:rFonts w:ascii="Times New Roman" w:hAnsi="Times New Roman" w:cs="Times New Roman"/>
          <w:spacing w:val="-6"/>
          <w:sz w:val="28"/>
          <w:szCs w:val="28"/>
        </w:rPr>
        <w:tab/>
      </w:r>
      <w:r w:rsidRPr="001878FF">
        <w:rPr>
          <w:rFonts w:ascii="Times New Roman" w:hAnsi="Times New Roman" w:cs="Times New Roman"/>
          <w:spacing w:val="-6"/>
          <w:sz w:val="28"/>
          <w:szCs w:val="28"/>
        </w:rPr>
        <w:tab/>
      </w:r>
      <w:r w:rsidRPr="001878FF">
        <w:rPr>
          <w:rFonts w:ascii="Times New Roman" w:hAnsi="Times New Roman" w:cs="Times New Roman"/>
          <w:spacing w:val="-6"/>
          <w:sz w:val="28"/>
          <w:szCs w:val="28"/>
        </w:rPr>
        <w:tab/>
      </w:r>
      <w:r w:rsidRPr="001878FF">
        <w:rPr>
          <w:rFonts w:ascii="Times New Roman" w:hAnsi="Times New Roman" w:cs="Times New Roman"/>
          <w:spacing w:val="-6"/>
          <w:sz w:val="28"/>
          <w:szCs w:val="28"/>
        </w:rPr>
        <w:tab/>
        <w:t xml:space="preserve">           </w:t>
      </w:r>
      <w:r w:rsidRPr="001878FF">
        <w:rPr>
          <w:rFonts w:ascii="Times New Roman" w:hAnsi="Times New Roman" w:cs="Times New Roman"/>
          <w:spacing w:val="-6"/>
          <w:sz w:val="28"/>
          <w:szCs w:val="28"/>
        </w:rPr>
        <w:tab/>
      </w:r>
      <w:r w:rsidRPr="001878FF">
        <w:rPr>
          <w:rFonts w:ascii="Times New Roman" w:hAnsi="Times New Roman" w:cs="Times New Roman"/>
          <w:spacing w:val="-6"/>
          <w:sz w:val="28"/>
          <w:szCs w:val="28"/>
        </w:rPr>
        <w:tab/>
        <w:t xml:space="preserve">          Т.П.Коробова</w:t>
      </w: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p w:rsidR="00477D89" w:rsidRDefault="00477D89" w:rsidP="00E60912">
      <w:pPr>
        <w:pStyle w:val="ConsPlusNormal0"/>
        <w:ind w:right="-2"/>
        <w:jc w:val="both"/>
        <w:rPr>
          <w:rFonts w:ascii="Times New Roman" w:hAnsi="Times New Roman" w:cs="Times New Roman"/>
          <w:spacing w:val="-6"/>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4125"/>
      </w:tblGrid>
      <w:tr w:rsidR="00477D89" w:rsidRPr="00563F39" w:rsidTr="006F0BF6">
        <w:tc>
          <w:tcPr>
            <w:tcW w:w="9923" w:type="dxa"/>
          </w:tcPr>
          <w:p w:rsidR="00477D89" w:rsidRPr="00563F39" w:rsidRDefault="00477D89" w:rsidP="006F0BF6">
            <w:pPr>
              <w:spacing w:after="160" w:line="259" w:lineRule="auto"/>
              <w:rPr>
                <w:rFonts w:ascii="Times New Roman" w:hAnsi="Times New Roman" w:cs="Times New Roman"/>
                <w:sz w:val="28"/>
                <w:szCs w:val="28"/>
              </w:rPr>
            </w:pPr>
            <w:r w:rsidRPr="00563F39">
              <w:rPr>
                <w:rFonts w:ascii="Times New Roman" w:hAnsi="Times New Roman" w:cs="Times New Roman"/>
                <w:sz w:val="28"/>
                <w:szCs w:val="28"/>
              </w:rPr>
              <w:lastRenderedPageBreak/>
              <w:t xml:space="preserve">                                                                                                             </w:t>
            </w:r>
          </w:p>
        </w:tc>
        <w:tc>
          <w:tcPr>
            <w:tcW w:w="4536" w:type="dxa"/>
          </w:tcPr>
          <w:p w:rsidR="00477D89" w:rsidRPr="00563F39" w:rsidRDefault="00477D89" w:rsidP="00477D89">
            <w:pPr>
              <w:spacing w:after="160" w:line="259" w:lineRule="auto"/>
              <w:rPr>
                <w:rFonts w:ascii="Times New Roman" w:hAnsi="Times New Roman" w:cs="Times New Roman"/>
                <w:sz w:val="28"/>
                <w:szCs w:val="28"/>
              </w:rPr>
            </w:pPr>
            <w:r w:rsidRPr="00563F39">
              <w:rPr>
                <w:rFonts w:ascii="Times New Roman" w:hAnsi="Times New Roman" w:cs="Times New Roman"/>
                <w:sz w:val="28"/>
                <w:szCs w:val="28"/>
              </w:rPr>
              <w:t>ПРИЛОЖЕНИЕ</w:t>
            </w:r>
            <w:r w:rsidRPr="00477D89">
              <w:rPr>
                <w:rFonts w:ascii="Times New Roman" w:hAnsi="Times New Roman" w:cs="Times New Roman"/>
                <w:sz w:val="28"/>
                <w:szCs w:val="28"/>
              </w:rPr>
              <w:t xml:space="preserve"> </w:t>
            </w:r>
            <w:r>
              <w:rPr>
                <w:rFonts w:ascii="Times New Roman" w:hAnsi="Times New Roman" w:cs="Times New Roman"/>
                <w:sz w:val="28"/>
                <w:szCs w:val="28"/>
              </w:rPr>
              <w:t>к Регламенту</w:t>
            </w:r>
            <w:r w:rsidRPr="00477D89">
              <w:rPr>
                <w:rFonts w:ascii="Times New Roman" w:hAnsi="Times New Roman" w:cs="Times New Roman"/>
                <w:sz w:val="28"/>
                <w:szCs w:val="28"/>
              </w:rPr>
              <w:t xml:space="preserve"> </w:t>
            </w:r>
            <w:r>
              <w:rPr>
                <w:rFonts w:ascii="Times New Roman" w:hAnsi="Times New Roman" w:cs="Times New Roman"/>
                <w:sz w:val="28"/>
                <w:szCs w:val="28"/>
              </w:rPr>
              <w:t>утвержденному</w:t>
            </w:r>
            <w:r w:rsidRPr="00563F39">
              <w:rPr>
                <w:rFonts w:ascii="Times New Roman" w:hAnsi="Times New Roman" w:cs="Times New Roman"/>
                <w:sz w:val="28"/>
                <w:szCs w:val="28"/>
              </w:rPr>
              <w:t xml:space="preserve">                                                                постановлением администрации                                                                              муниципального образования                                                                              Выселковский район                                                                               </w:t>
            </w:r>
            <w:r>
              <w:rPr>
                <w:rFonts w:ascii="Times New Roman" w:hAnsi="Times New Roman" w:cs="Times New Roman"/>
                <w:sz w:val="28"/>
                <w:szCs w:val="28"/>
              </w:rPr>
              <w:t>от______________№</w:t>
            </w:r>
            <w:r w:rsidRPr="00563F39">
              <w:rPr>
                <w:rFonts w:ascii="Times New Roman" w:hAnsi="Times New Roman" w:cs="Times New Roman"/>
                <w:sz w:val="28"/>
                <w:szCs w:val="28"/>
              </w:rPr>
              <w:t>_______</w:t>
            </w:r>
          </w:p>
        </w:tc>
      </w:tr>
    </w:tbl>
    <w:p w:rsidR="00477D89" w:rsidRPr="002A790F" w:rsidRDefault="00477D89" w:rsidP="00477D89">
      <w:pPr>
        <w:jc w:val="center"/>
        <w:rPr>
          <w:rFonts w:ascii="Times New Roman" w:hAnsi="Times New Roman" w:cs="Times New Roman"/>
          <w:sz w:val="24"/>
          <w:szCs w:val="24"/>
        </w:rPr>
      </w:pPr>
      <w:r w:rsidRPr="002A790F">
        <w:rPr>
          <w:rFonts w:ascii="Times New Roman" w:hAnsi="Times New Roman" w:cs="Times New Roman"/>
          <w:sz w:val="24"/>
          <w:szCs w:val="24"/>
        </w:rPr>
        <w:t xml:space="preserve">Реестр </w:t>
      </w:r>
    </w:p>
    <w:p w:rsidR="00477D89" w:rsidRPr="002A790F" w:rsidRDefault="00477D89" w:rsidP="00477D89">
      <w:pPr>
        <w:pStyle w:val="a8"/>
        <w:jc w:val="center"/>
        <w:rPr>
          <w:rFonts w:ascii="Times New Roman" w:hAnsi="Times New Roman" w:cs="Times New Roman"/>
          <w:sz w:val="24"/>
          <w:szCs w:val="24"/>
        </w:rPr>
      </w:pPr>
      <w:r w:rsidRPr="002A790F">
        <w:rPr>
          <w:rFonts w:ascii="Times New Roman" w:hAnsi="Times New Roman" w:cs="Times New Roman"/>
          <w:sz w:val="24"/>
          <w:szCs w:val="24"/>
        </w:rPr>
        <w:t xml:space="preserve">Начисления администрируемых доходов администрацией муниципального образования Выселковский район </w:t>
      </w:r>
    </w:p>
    <w:p w:rsidR="00477D89" w:rsidRPr="002A790F" w:rsidRDefault="00477D89" w:rsidP="00477D89">
      <w:pPr>
        <w:pStyle w:val="a8"/>
        <w:jc w:val="center"/>
        <w:rPr>
          <w:rFonts w:ascii="Times New Roman" w:hAnsi="Times New Roman" w:cs="Times New Roman"/>
          <w:sz w:val="24"/>
          <w:szCs w:val="24"/>
        </w:rPr>
      </w:pPr>
      <w:r w:rsidRPr="002A790F">
        <w:rPr>
          <w:rFonts w:ascii="Times New Roman" w:hAnsi="Times New Roman" w:cs="Times New Roman"/>
          <w:sz w:val="24"/>
          <w:szCs w:val="24"/>
        </w:rPr>
        <w:t xml:space="preserve">по платежам в бюджет, пеням и штрафам по ним </w:t>
      </w:r>
    </w:p>
    <w:p w:rsidR="00477D89" w:rsidRPr="002A790F" w:rsidRDefault="00477D89" w:rsidP="00477D89">
      <w:pPr>
        <w:pStyle w:val="a8"/>
        <w:jc w:val="center"/>
        <w:rPr>
          <w:rFonts w:ascii="Times New Roman" w:hAnsi="Times New Roman" w:cs="Times New Roman"/>
          <w:sz w:val="24"/>
          <w:szCs w:val="24"/>
        </w:rPr>
      </w:pPr>
      <w:r w:rsidRPr="002A790F">
        <w:rPr>
          <w:rFonts w:ascii="Times New Roman" w:hAnsi="Times New Roman" w:cs="Times New Roman"/>
          <w:sz w:val="24"/>
          <w:szCs w:val="24"/>
        </w:rPr>
        <w:t>________________________________________</w:t>
      </w:r>
    </w:p>
    <w:p w:rsidR="00477D89" w:rsidRPr="002A790F" w:rsidRDefault="00477D89" w:rsidP="00477D89">
      <w:pPr>
        <w:pStyle w:val="a8"/>
        <w:jc w:val="center"/>
        <w:rPr>
          <w:rFonts w:ascii="Times New Roman" w:hAnsi="Times New Roman" w:cs="Times New Roman"/>
          <w:sz w:val="24"/>
          <w:szCs w:val="24"/>
        </w:rPr>
      </w:pPr>
      <w:r w:rsidRPr="002A790F">
        <w:rPr>
          <w:rFonts w:ascii="Times New Roman" w:hAnsi="Times New Roman" w:cs="Times New Roman"/>
          <w:sz w:val="24"/>
          <w:szCs w:val="24"/>
        </w:rPr>
        <w:t>(наименование КБК)</w:t>
      </w:r>
    </w:p>
    <w:p w:rsidR="00477D89" w:rsidRPr="002A790F" w:rsidRDefault="00477D89" w:rsidP="00477D89">
      <w:pPr>
        <w:pStyle w:val="a8"/>
        <w:jc w:val="center"/>
        <w:rPr>
          <w:rFonts w:ascii="Times New Roman" w:hAnsi="Times New Roman" w:cs="Times New Roman"/>
          <w:sz w:val="24"/>
          <w:szCs w:val="24"/>
        </w:rPr>
      </w:pPr>
      <w:r w:rsidRPr="002A790F">
        <w:rPr>
          <w:rFonts w:ascii="Times New Roman" w:hAnsi="Times New Roman" w:cs="Times New Roman"/>
          <w:sz w:val="24"/>
          <w:szCs w:val="24"/>
        </w:rPr>
        <w:t>за____________________ 20___года</w:t>
      </w:r>
    </w:p>
    <w:p w:rsidR="00477D89" w:rsidRPr="00D661C3" w:rsidRDefault="00477D89" w:rsidP="00477D89">
      <w:pPr>
        <w:pStyle w:val="a8"/>
        <w:rPr>
          <w:rFonts w:ascii="Times New Roman" w:hAnsi="Times New Roman" w:cs="Times New Roman"/>
          <w:sz w:val="28"/>
          <w:szCs w:val="28"/>
        </w:rPr>
      </w:pPr>
      <w:r w:rsidRPr="002A790F">
        <w:rPr>
          <w:rFonts w:ascii="Times New Roman" w:hAnsi="Times New Roman" w:cs="Times New Roman"/>
          <w:sz w:val="24"/>
          <w:szCs w:val="24"/>
        </w:rPr>
        <w:t xml:space="preserve">                                                                                                                (месяц)</w:t>
      </w:r>
    </w:p>
    <w:tbl>
      <w:tblPr>
        <w:tblStyle w:val="a7"/>
        <w:tblW w:w="0" w:type="auto"/>
        <w:jc w:val="center"/>
        <w:tblLook w:val="04A0" w:firstRow="1" w:lastRow="0" w:firstColumn="1" w:lastColumn="0" w:noHBand="0" w:noVBand="1"/>
      </w:tblPr>
      <w:tblGrid>
        <w:gridCol w:w="613"/>
        <w:gridCol w:w="5569"/>
        <w:gridCol w:w="3163"/>
      </w:tblGrid>
      <w:tr w:rsidR="00477D89" w:rsidRPr="001B05C5" w:rsidTr="006F0BF6">
        <w:trPr>
          <w:jc w:val="center"/>
        </w:trPr>
        <w:tc>
          <w:tcPr>
            <w:tcW w:w="704" w:type="dxa"/>
            <w:vAlign w:val="center"/>
          </w:tcPr>
          <w:p w:rsidR="00477D89" w:rsidRPr="001B05C5" w:rsidRDefault="00477D89" w:rsidP="006F0BF6">
            <w:pPr>
              <w:jc w:val="center"/>
              <w:rPr>
                <w:rFonts w:ascii="Times New Roman" w:hAnsi="Times New Roman" w:cs="Times New Roman"/>
                <w:sz w:val="24"/>
                <w:szCs w:val="24"/>
              </w:rPr>
            </w:pPr>
            <w:r w:rsidRPr="001B05C5">
              <w:rPr>
                <w:rFonts w:ascii="Times New Roman" w:hAnsi="Times New Roman" w:cs="Times New Roman"/>
                <w:sz w:val="24"/>
                <w:szCs w:val="24"/>
              </w:rPr>
              <w:t>№ п/п</w:t>
            </w:r>
          </w:p>
        </w:tc>
        <w:tc>
          <w:tcPr>
            <w:tcW w:w="9923" w:type="dxa"/>
            <w:vAlign w:val="center"/>
          </w:tcPr>
          <w:p w:rsidR="00477D89" w:rsidRPr="00D00639" w:rsidRDefault="00477D89" w:rsidP="006F0BF6">
            <w:pPr>
              <w:jc w:val="center"/>
              <w:rPr>
                <w:rFonts w:ascii="Times New Roman" w:hAnsi="Times New Roman" w:cs="Times New Roman"/>
                <w:sz w:val="24"/>
                <w:szCs w:val="24"/>
              </w:rPr>
            </w:pPr>
            <w:r>
              <w:rPr>
                <w:rFonts w:ascii="Times New Roman" w:hAnsi="Times New Roman" w:cs="Times New Roman"/>
                <w:sz w:val="24"/>
                <w:szCs w:val="24"/>
              </w:rPr>
              <w:t>Тип контрагента</w:t>
            </w:r>
          </w:p>
          <w:p w:rsidR="00477D89" w:rsidRPr="001B05C5" w:rsidRDefault="00477D89" w:rsidP="006F0BF6">
            <w:pPr>
              <w:jc w:val="center"/>
              <w:rPr>
                <w:rFonts w:ascii="Times New Roman" w:hAnsi="Times New Roman" w:cs="Times New Roman"/>
                <w:sz w:val="24"/>
                <w:szCs w:val="24"/>
              </w:rPr>
            </w:pPr>
          </w:p>
        </w:tc>
        <w:tc>
          <w:tcPr>
            <w:tcW w:w="3691" w:type="dxa"/>
            <w:vAlign w:val="center"/>
          </w:tcPr>
          <w:p w:rsidR="00477D89" w:rsidRPr="001B05C5" w:rsidRDefault="00477D89" w:rsidP="006F0BF6">
            <w:pPr>
              <w:jc w:val="center"/>
              <w:rPr>
                <w:rFonts w:ascii="Times New Roman" w:hAnsi="Times New Roman" w:cs="Times New Roman"/>
                <w:sz w:val="24"/>
                <w:szCs w:val="24"/>
              </w:rPr>
            </w:pPr>
            <w:r w:rsidRPr="001B05C5">
              <w:rPr>
                <w:rFonts w:ascii="Times New Roman" w:hAnsi="Times New Roman" w:cs="Times New Roman"/>
                <w:sz w:val="24"/>
                <w:szCs w:val="24"/>
              </w:rPr>
              <w:t>Сумма начисления/уменьшения доходов (руб.)</w:t>
            </w:r>
          </w:p>
        </w:tc>
      </w:tr>
      <w:tr w:rsidR="00477D89" w:rsidRPr="001B05C5" w:rsidTr="006F0BF6">
        <w:trPr>
          <w:jc w:val="center"/>
        </w:trPr>
        <w:tc>
          <w:tcPr>
            <w:tcW w:w="704" w:type="dxa"/>
          </w:tcPr>
          <w:p w:rsidR="00477D89" w:rsidRPr="001B05C5" w:rsidRDefault="00477D89" w:rsidP="006F0BF6">
            <w:pPr>
              <w:jc w:val="center"/>
              <w:rPr>
                <w:rFonts w:ascii="Times New Roman" w:hAnsi="Times New Roman" w:cs="Times New Roman"/>
                <w:sz w:val="24"/>
                <w:szCs w:val="24"/>
              </w:rPr>
            </w:pPr>
            <w:r w:rsidRPr="001B05C5">
              <w:rPr>
                <w:rFonts w:ascii="Times New Roman" w:hAnsi="Times New Roman" w:cs="Times New Roman"/>
                <w:sz w:val="24"/>
                <w:szCs w:val="24"/>
              </w:rPr>
              <w:t>1</w:t>
            </w:r>
          </w:p>
        </w:tc>
        <w:tc>
          <w:tcPr>
            <w:tcW w:w="9923" w:type="dxa"/>
          </w:tcPr>
          <w:p w:rsidR="00477D89" w:rsidRPr="001B05C5" w:rsidRDefault="00477D89" w:rsidP="006F0BF6">
            <w:pPr>
              <w:jc w:val="center"/>
              <w:rPr>
                <w:rFonts w:ascii="Times New Roman" w:hAnsi="Times New Roman" w:cs="Times New Roman"/>
                <w:sz w:val="24"/>
                <w:szCs w:val="24"/>
              </w:rPr>
            </w:pPr>
            <w:r w:rsidRPr="001B05C5">
              <w:rPr>
                <w:rFonts w:ascii="Times New Roman" w:hAnsi="Times New Roman" w:cs="Times New Roman"/>
                <w:sz w:val="24"/>
                <w:szCs w:val="24"/>
              </w:rPr>
              <w:t>2</w:t>
            </w:r>
          </w:p>
        </w:tc>
        <w:tc>
          <w:tcPr>
            <w:tcW w:w="3691" w:type="dxa"/>
          </w:tcPr>
          <w:p w:rsidR="00477D89" w:rsidRPr="001B05C5" w:rsidRDefault="00477D89" w:rsidP="006F0BF6">
            <w:pPr>
              <w:jc w:val="center"/>
              <w:rPr>
                <w:rFonts w:ascii="Times New Roman" w:hAnsi="Times New Roman" w:cs="Times New Roman"/>
                <w:sz w:val="24"/>
                <w:szCs w:val="24"/>
              </w:rPr>
            </w:pPr>
            <w:r w:rsidRPr="001B05C5">
              <w:rPr>
                <w:rFonts w:ascii="Times New Roman" w:hAnsi="Times New Roman" w:cs="Times New Roman"/>
                <w:sz w:val="24"/>
                <w:szCs w:val="24"/>
              </w:rPr>
              <w:t>5</w:t>
            </w:r>
          </w:p>
        </w:tc>
      </w:tr>
      <w:tr w:rsidR="00477D89" w:rsidRPr="001B05C5" w:rsidTr="006F0BF6">
        <w:trPr>
          <w:jc w:val="center"/>
        </w:trPr>
        <w:tc>
          <w:tcPr>
            <w:tcW w:w="704"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1</w:t>
            </w:r>
          </w:p>
        </w:tc>
        <w:tc>
          <w:tcPr>
            <w:tcW w:w="9923"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Участники бюджетного процесса</w:t>
            </w:r>
          </w:p>
        </w:tc>
        <w:tc>
          <w:tcPr>
            <w:tcW w:w="3691" w:type="dxa"/>
          </w:tcPr>
          <w:p w:rsidR="00477D89" w:rsidRPr="001B05C5" w:rsidRDefault="00477D89" w:rsidP="006F0BF6">
            <w:pPr>
              <w:rPr>
                <w:rFonts w:ascii="Times New Roman" w:hAnsi="Times New Roman" w:cs="Times New Roman"/>
                <w:sz w:val="24"/>
                <w:szCs w:val="24"/>
              </w:rPr>
            </w:pPr>
          </w:p>
        </w:tc>
      </w:tr>
      <w:tr w:rsidR="00477D89" w:rsidRPr="001B05C5" w:rsidTr="006F0BF6">
        <w:trPr>
          <w:jc w:val="center"/>
        </w:trPr>
        <w:tc>
          <w:tcPr>
            <w:tcW w:w="704"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2</w:t>
            </w:r>
          </w:p>
        </w:tc>
        <w:tc>
          <w:tcPr>
            <w:tcW w:w="9923"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Государственные (муниципальные) бюджетные и автономные учреждения</w:t>
            </w:r>
          </w:p>
        </w:tc>
        <w:tc>
          <w:tcPr>
            <w:tcW w:w="3691" w:type="dxa"/>
          </w:tcPr>
          <w:p w:rsidR="00477D89" w:rsidRPr="001B05C5" w:rsidRDefault="00477D89" w:rsidP="006F0BF6">
            <w:pPr>
              <w:rPr>
                <w:rFonts w:ascii="Times New Roman" w:hAnsi="Times New Roman" w:cs="Times New Roman"/>
                <w:sz w:val="24"/>
                <w:szCs w:val="24"/>
              </w:rPr>
            </w:pPr>
          </w:p>
        </w:tc>
      </w:tr>
      <w:tr w:rsidR="00477D89" w:rsidRPr="001B05C5" w:rsidTr="006F0BF6">
        <w:trPr>
          <w:jc w:val="center"/>
        </w:trPr>
        <w:tc>
          <w:tcPr>
            <w:tcW w:w="704"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3</w:t>
            </w:r>
          </w:p>
        </w:tc>
        <w:tc>
          <w:tcPr>
            <w:tcW w:w="9923"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Организации государственного сектора</w:t>
            </w:r>
          </w:p>
        </w:tc>
        <w:tc>
          <w:tcPr>
            <w:tcW w:w="3691" w:type="dxa"/>
          </w:tcPr>
          <w:p w:rsidR="00477D89" w:rsidRPr="001B05C5" w:rsidRDefault="00477D89" w:rsidP="006F0BF6">
            <w:pPr>
              <w:rPr>
                <w:rFonts w:ascii="Times New Roman" w:hAnsi="Times New Roman" w:cs="Times New Roman"/>
                <w:sz w:val="24"/>
                <w:szCs w:val="24"/>
              </w:rPr>
            </w:pPr>
          </w:p>
        </w:tc>
      </w:tr>
      <w:tr w:rsidR="00477D89" w:rsidRPr="001B05C5" w:rsidTr="006F0BF6">
        <w:trPr>
          <w:jc w:val="center"/>
        </w:trPr>
        <w:tc>
          <w:tcPr>
            <w:tcW w:w="704"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4</w:t>
            </w:r>
          </w:p>
        </w:tc>
        <w:tc>
          <w:tcPr>
            <w:tcW w:w="9923"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Иные нефинансовые организации</w:t>
            </w:r>
          </w:p>
        </w:tc>
        <w:tc>
          <w:tcPr>
            <w:tcW w:w="3691" w:type="dxa"/>
          </w:tcPr>
          <w:p w:rsidR="00477D89" w:rsidRPr="001B05C5" w:rsidRDefault="00477D89" w:rsidP="006F0BF6">
            <w:pPr>
              <w:rPr>
                <w:rFonts w:ascii="Times New Roman" w:hAnsi="Times New Roman" w:cs="Times New Roman"/>
                <w:sz w:val="24"/>
                <w:szCs w:val="24"/>
              </w:rPr>
            </w:pPr>
          </w:p>
        </w:tc>
      </w:tr>
      <w:tr w:rsidR="00477D89" w:rsidRPr="001B05C5" w:rsidTr="006F0BF6">
        <w:trPr>
          <w:jc w:val="center"/>
        </w:trPr>
        <w:tc>
          <w:tcPr>
            <w:tcW w:w="704"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5</w:t>
            </w:r>
          </w:p>
        </w:tc>
        <w:tc>
          <w:tcPr>
            <w:tcW w:w="9923"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Иные финансовые организации</w:t>
            </w:r>
          </w:p>
        </w:tc>
        <w:tc>
          <w:tcPr>
            <w:tcW w:w="3691" w:type="dxa"/>
          </w:tcPr>
          <w:p w:rsidR="00477D89" w:rsidRPr="001B05C5" w:rsidRDefault="00477D89" w:rsidP="006F0BF6">
            <w:pPr>
              <w:rPr>
                <w:rFonts w:ascii="Times New Roman" w:hAnsi="Times New Roman" w:cs="Times New Roman"/>
                <w:sz w:val="24"/>
                <w:szCs w:val="24"/>
              </w:rPr>
            </w:pPr>
          </w:p>
        </w:tc>
      </w:tr>
      <w:tr w:rsidR="00477D89" w:rsidRPr="001B05C5" w:rsidTr="006F0BF6">
        <w:trPr>
          <w:jc w:val="center"/>
        </w:trPr>
        <w:tc>
          <w:tcPr>
            <w:tcW w:w="704"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6</w:t>
            </w:r>
          </w:p>
        </w:tc>
        <w:tc>
          <w:tcPr>
            <w:tcW w:w="9923"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Некоммерческие организации и физические лица - производители товаров, работ, услуг</w:t>
            </w:r>
          </w:p>
        </w:tc>
        <w:tc>
          <w:tcPr>
            <w:tcW w:w="3691" w:type="dxa"/>
          </w:tcPr>
          <w:p w:rsidR="00477D89" w:rsidRPr="001B05C5" w:rsidRDefault="00477D89" w:rsidP="006F0BF6">
            <w:pPr>
              <w:rPr>
                <w:rFonts w:ascii="Times New Roman" w:hAnsi="Times New Roman" w:cs="Times New Roman"/>
                <w:sz w:val="24"/>
                <w:szCs w:val="24"/>
              </w:rPr>
            </w:pPr>
          </w:p>
        </w:tc>
      </w:tr>
      <w:tr w:rsidR="00477D89" w:rsidRPr="001B05C5" w:rsidTr="006F0BF6">
        <w:trPr>
          <w:jc w:val="center"/>
        </w:trPr>
        <w:tc>
          <w:tcPr>
            <w:tcW w:w="704"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7</w:t>
            </w:r>
          </w:p>
        </w:tc>
        <w:tc>
          <w:tcPr>
            <w:tcW w:w="9923"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Физические лица, в том числе нерезиденты</w:t>
            </w:r>
          </w:p>
        </w:tc>
        <w:tc>
          <w:tcPr>
            <w:tcW w:w="3691" w:type="dxa"/>
          </w:tcPr>
          <w:p w:rsidR="00477D89" w:rsidRPr="001B05C5" w:rsidRDefault="00477D89" w:rsidP="006F0BF6">
            <w:pPr>
              <w:rPr>
                <w:rFonts w:ascii="Times New Roman" w:hAnsi="Times New Roman" w:cs="Times New Roman"/>
                <w:sz w:val="24"/>
                <w:szCs w:val="24"/>
              </w:rPr>
            </w:pPr>
          </w:p>
        </w:tc>
      </w:tr>
      <w:tr w:rsidR="00477D89" w:rsidRPr="001B05C5" w:rsidTr="006F0BF6">
        <w:trPr>
          <w:jc w:val="center"/>
        </w:trPr>
        <w:tc>
          <w:tcPr>
            <w:tcW w:w="704"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8</w:t>
            </w:r>
          </w:p>
        </w:tc>
        <w:tc>
          <w:tcPr>
            <w:tcW w:w="9923"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Наднациональные организации и правительства иностранных государств</w:t>
            </w:r>
          </w:p>
        </w:tc>
        <w:tc>
          <w:tcPr>
            <w:tcW w:w="3691" w:type="dxa"/>
          </w:tcPr>
          <w:p w:rsidR="00477D89" w:rsidRPr="001B05C5" w:rsidRDefault="00477D89" w:rsidP="006F0BF6">
            <w:pPr>
              <w:rPr>
                <w:rFonts w:ascii="Times New Roman" w:hAnsi="Times New Roman" w:cs="Times New Roman"/>
                <w:sz w:val="24"/>
                <w:szCs w:val="24"/>
              </w:rPr>
            </w:pPr>
          </w:p>
        </w:tc>
      </w:tr>
      <w:tr w:rsidR="00477D89" w:rsidRPr="001B05C5" w:rsidTr="006F0BF6">
        <w:trPr>
          <w:jc w:val="center"/>
        </w:trPr>
        <w:tc>
          <w:tcPr>
            <w:tcW w:w="704"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9</w:t>
            </w:r>
          </w:p>
        </w:tc>
        <w:tc>
          <w:tcPr>
            <w:tcW w:w="9923" w:type="dxa"/>
          </w:tcPr>
          <w:p w:rsidR="00477D89" w:rsidRPr="001B05C5" w:rsidRDefault="00477D89" w:rsidP="006F0BF6">
            <w:pPr>
              <w:rPr>
                <w:rFonts w:ascii="Times New Roman" w:hAnsi="Times New Roman" w:cs="Times New Roman"/>
                <w:sz w:val="24"/>
                <w:szCs w:val="24"/>
              </w:rPr>
            </w:pPr>
            <w:r w:rsidRPr="001B05C5">
              <w:rPr>
                <w:rFonts w:ascii="Times New Roman" w:hAnsi="Times New Roman" w:cs="Times New Roman"/>
                <w:sz w:val="24"/>
                <w:szCs w:val="24"/>
              </w:rPr>
              <w:t>Нерезиденты (за исключением физических лиц, наднациональных организаций и правительств иностранных государств, международных финансовых организаций)</w:t>
            </w:r>
          </w:p>
        </w:tc>
        <w:tc>
          <w:tcPr>
            <w:tcW w:w="3691" w:type="dxa"/>
          </w:tcPr>
          <w:p w:rsidR="00477D89" w:rsidRPr="001B05C5" w:rsidRDefault="00477D89" w:rsidP="006F0BF6">
            <w:pPr>
              <w:rPr>
                <w:rFonts w:ascii="Times New Roman" w:hAnsi="Times New Roman" w:cs="Times New Roman"/>
                <w:sz w:val="24"/>
                <w:szCs w:val="24"/>
              </w:rPr>
            </w:pPr>
          </w:p>
        </w:tc>
      </w:tr>
      <w:tr w:rsidR="00477D89" w:rsidRPr="001B05C5" w:rsidTr="006F0BF6">
        <w:trPr>
          <w:jc w:val="center"/>
        </w:trPr>
        <w:tc>
          <w:tcPr>
            <w:tcW w:w="704" w:type="dxa"/>
          </w:tcPr>
          <w:p w:rsidR="00477D89" w:rsidRPr="001B05C5" w:rsidRDefault="00477D89" w:rsidP="006F0BF6">
            <w:pPr>
              <w:rPr>
                <w:rFonts w:ascii="Times New Roman" w:hAnsi="Times New Roman" w:cs="Times New Roman"/>
                <w:sz w:val="24"/>
                <w:szCs w:val="24"/>
              </w:rPr>
            </w:pPr>
          </w:p>
        </w:tc>
        <w:tc>
          <w:tcPr>
            <w:tcW w:w="9923" w:type="dxa"/>
          </w:tcPr>
          <w:p w:rsidR="00477D89" w:rsidRPr="001B05C5" w:rsidRDefault="00477D89" w:rsidP="006F0BF6">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3691" w:type="dxa"/>
          </w:tcPr>
          <w:p w:rsidR="00477D89" w:rsidRPr="001B05C5" w:rsidRDefault="00477D89" w:rsidP="006F0BF6">
            <w:pPr>
              <w:rPr>
                <w:rFonts w:ascii="Times New Roman" w:hAnsi="Times New Roman" w:cs="Times New Roman"/>
                <w:sz w:val="24"/>
                <w:szCs w:val="24"/>
              </w:rPr>
            </w:pPr>
          </w:p>
        </w:tc>
      </w:tr>
    </w:tbl>
    <w:p w:rsidR="00477D89" w:rsidRPr="002A790F" w:rsidRDefault="00477D89" w:rsidP="00477D89">
      <w:pPr>
        <w:rPr>
          <w:rFonts w:ascii="Times New Roman" w:hAnsi="Times New Roman" w:cs="Times New Roman"/>
          <w:sz w:val="24"/>
          <w:szCs w:val="24"/>
        </w:rPr>
      </w:pPr>
      <w:r w:rsidRPr="002A790F">
        <w:rPr>
          <w:rFonts w:ascii="Times New Roman" w:hAnsi="Times New Roman" w:cs="Times New Roman"/>
          <w:sz w:val="24"/>
          <w:szCs w:val="24"/>
        </w:rPr>
        <w:t>Руководитель ответственного подразделения_______________        ____________________ «_____» _________20____год</w:t>
      </w:r>
    </w:p>
    <w:p w:rsidR="00477D89" w:rsidRPr="00870DD8" w:rsidRDefault="00477D89" w:rsidP="00477D89">
      <w:pPr>
        <w:rPr>
          <w:rFonts w:ascii="Times New Roman" w:hAnsi="Times New Roman" w:cs="Times New Roman"/>
          <w:sz w:val="20"/>
          <w:szCs w:val="20"/>
        </w:rPr>
      </w:pPr>
      <w:r w:rsidRPr="00870DD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70DD8">
        <w:rPr>
          <w:rFonts w:ascii="Times New Roman" w:hAnsi="Times New Roman" w:cs="Times New Roman"/>
          <w:sz w:val="20"/>
          <w:szCs w:val="20"/>
        </w:rPr>
        <w:t xml:space="preserve">  (подпись)               (расшифровка подписи)                              (дата)</w:t>
      </w:r>
    </w:p>
    <w:p w:rsidR="00477D89" w:rsidRPr="002A790F" w:rsidRDefault="00477D89" w:rsidP="00477D89">
      <w:pPr>
        <w:pStyle w:val="a8"/>
        <w:rPr>
          <w:rFonts w:ascii="Times New Roman" w:hAnsi="Times New Roman" w:cs="Times New Roman"/>
          <w:sz w:val="24"/>
          <w:szCs w:val="24"/>
        </w:rPr>
      </w:pPr>
      <w:r w:rsidRPr="002A790F">
        <w:rPr>
          <w:rFonts w:ascii="Times New Roman" w:hAnsi="Times New Roman" w:cs="Times New Roman"/>
          <w:sz w:val="24"/>
          <w:szCs w:val="24"/>
        </w:rPr>
        <w:t>Исполнитель_______________        ____________________                    _________</w:t>
      </w:r>
    </w:p>
    <w:p w:rsidR="00477D89" w:rsidRPr="00893C86" w:rsidRDefault="00477D89" w:rsidP="00477D89">
      <w:pPr>
        <w:pStyle w:val="a8"/>
        <w:rPr>
          <w:rFonts w:ascii="Times New Roman" w:hAnsi="Times New Roman" w:cs="Times New Roman"/>
          <w:sz w:val="24"/>
          <w:szCs w:val="24"/>
        </w:rPr>
      </w:pPr>
      <w:r w:rsidRPr="00870DD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70DD8">
        <w:rPr>
          <w:rFonts w:ascii="Times New Roman" w:hAnsi="Times New Roman" w:cs="Times New Roman"/>
          <w:sz w:val="20"/>
          <w:szCs w:val="20"/>
        </w:rPr>
        <w:t xml:space="preserve">  (подпись)              (расшифровка подписи)                           (телефон)</w:t>
      </w:r>
    </w:p>
    <w:p w:rsidR="00477D89" w:rsidRDefault="00477D89" w:rsidP="00E60912">
      <w:pPr>
        <w:pStyle w:val="ConsPlusNormal0"/>
        <w:ind w:right="-2"/>
        <w:jc w:val="both"/>
        <w:rPr>
          <w:rFonts w:ascii="Times New Roman" w:hAnsi="Times New Roman" w:cs="Times New Roman"/>
          <w:spacing w:val="-6"/>
          <w:sz w:val="28"/>
          <w:szCs w:val="28"/>
        </w:rPr>
      </w:pPr>
    </w:p>
    <w:p w:rsidR="00477D89" w:rsidRPr="00A43F23" w:rsidRDefault="00477D89" w:rsidP="00E60912">
      <w:pPr>
        <w:pStyle w:val="ConsPlusNormal0"/>
        <w:ind w:right="-2"/>
        <w:jc w:val="both"/>
        <w:rPr>
          <w:rFonts w:ascii="Times New Roman" w:hAnsi="Times New Roman" w:cs="Times New Roman"/>
          <w:spacing w:val="-6"/>
          <w:sz w:val="28"/>
          <w:szCs w:val="28"/>
        </w:rPr>
      </w:pPr>
    </w:p>
    <w:sectPr w:rsidR="00477D89" w:rsidRPr="00A43F23" w:rsidSect="00D43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26ADB"/>
    <w:multiLevelType w:val="multilevel"/>
    <w:tmpl w:val="25F6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28"/>
    <w:rsid w:val="00000F1E"/>
    <w:rsid w:val="000059AD"/>
    <w:rsid w:val="00010AE1"/>
    <w:rsid w:val="0001358A"/>
    <w:rsid w:val="00025B9F"/>
    <w:rsid w:val="000264AD"/>
    <w:rsid w:val="00026BBB"/>
    <w:rsid w:val="00035BBD"/>
    <w:rsid w:val="00043AF1"/>
    <w:rsid w:val="000502B6"/>
    <w:rsid w:val="00053032"/>
    <w:rsid w:val="00054B00"/>
    <w:rsid w:val="00062C6F"/>
    <w:rsid w:val="00072555"/>
    <w:rsid w:val="000A1763"/>
    <w:rsid w:val="000A29CD"/>
    <w:rsid w:val="000A6F52"/>
    <w:rsid w:val="000B55E7"/>
    <w:rsid w:val="000B5766"/>
    <w:rsid w:val="000B7153"/>
    <w:rsid w:val="000C0955"/>
    <w:rsid w:val="000D391D"/>
    <w:rsid w:val="000D4B53"/>
    <w:rsid w:val="000E10AF"/>
    <w:rsid w:val="000E1EA8"/>
    <w:rsid w:val="000F33C0"/>
    <w:rsid w:val="000F65BE"/>
    <w:rsid w:val="00104151"/>
    <w:rsid w:val="00106D27"/>
    <w:rsid w:val="001128AA"/>
    <w:rsid w:val="00112AE8"/>
    <w:rsid w:val="00116B9A"/>
    <w:rsid w:val="001377C2"/>
    <w:rsid w:val="001645B4"/>
    <w:rsid w:val="00164C1D"/>
    <w:rsid w:val="00167C8B"/>
    <w:rsid w:val="00173CDF"/>
    <w:rsid w:val="00180777"/>
    <w:rsid w:val="00187679"/>
    <w:rsid w:val="001878FF"/>
    <w:rsid w:val="001A2C9F"/>
    <w:rsid w:val="001B383F"/>
    <w:rsid w:val="001E4ED5"/>
    <w:rsid w:val="001F3DB2"/>
    <w:rsid w:val="00211B5E"/>
    <w:rsid w:val="00215647"/>
    <w:rsid w:val="00231819"/>
    <w:rsid w:val="0024501B"/>
    <w:rsid w:val="00250614"/>
    <w:rsid w:val="00255217"/>
    <w:rsid w:val="00257E7D"/>
    <w:rsid w:val="00267666"/>
    <w:rsid w:val="0027505B"/>
    <w:rsid w:val="00276293"/>
    <w:rsid w:val="002775B4"/>
    <w:rsid w:val="00283828"/>
    <w:rsid w:val="00284787"/>
    <w:rsid w:val="00290979"/>
    <w:rsid w:val="002A46C7"/>
    <w:rsid w:val="002C0823"/>
    <w:rsid w:val="002C7B58"/>
    <w:rsid w:val="002F7827"/>
    <w:rsid w:val="003046B6"/>
    <w:rsid w:val="0030577B"/>
    <w:rsid w:val="00316502"/>
    <w:rsid w:val="003370B1"/>
    <w:rsid w:val="00337E5D"/>
    <w:rsid w:val="003434DF"/>
    <w:rsid w:val="003643F3"/>
    <w:rsid w:val="00370E81"/>
    <w:rsid w:val="00371BB1"/>
    <w:rsid w:val="00374028"/>
    <w:rsid w:val="00375E7F"/>
    <w:rsid w:val="00382FAA"/>
    <w:rsid w:val="00384439"/>
    <w:rsid w:val="00385B46"/>
    <w:rsid w:val="00385BA7"/>
    <w:rsid w:val="00390B0F"/>
    <w:rsid w:val="003923A2"/>
    <w:rsid w:val="003C0E08"/>
    <w:rsid w:val="003C4E4E"/>
    <w:rsid w:val="003D3AC3"/>
    <w:rsid w:val="003E1B77"/>
    <w:rsid w:val="003F1672"/>
    <w:rsid w:val="003F69BC"/>
    <w:rsid w:val="00400E75"/>
    <w:rsid w:val="00401CBB"/>
    <w:rsid w:val="0042642C"/>
    <w:rsid w:val="00430A20"/>
    <w:rsid w:val="00435881"/>
    <w:rsid w:val="00453416"/>
    <w:rsid w:val="00472B54"/>
    <w:rsid w:val="00477D89"/>
    <w:rsid w:val="004800EE"/>
    <w:rsid w:val="004938AE"/>
    <w:rsid w:val="004A1A95"/>
    <w:rsid w:val="004B183B"/>
    <w:rsid w:val="004C4ED7"/>
    <w:rsid w:val="004C72A2"/>
    <w:rsid w:val="004C7690"/>
    <w:rsid w:val="004D4AF1"/>
    <w:rsid w:val="004E3EE5"/>
    <w:rsid w:val="004F4294"/>
    <w:rsid w:val="004F4CA1"/>
    <w:rsid w:val="005018AB"/>
    <w:rsid w:val="005243CD"/>
    <w:rsid w:val="00524439"/>
    <w:rsid w:val="00531E67"/>
    <w:rsid w:val="00532F9B"/>
    <w:rsid w:val="0054526E"/>
    <w:rsid w:val="00581900"/>
    <w:rsid w:val="005908A8"/>
    <w:rsid w:val="005B1051"/>
    <w:rsid w:val="005C327E"/>
    <w:rsid w:val="005D2268"/>
    <w:rsid w:val="005E07D4"/>
    <w:rsid w:val="005E5E39"/>
    <w:rsid w:val="005F4681"/>
    <w:rsid w:val="0060043A"/>
    <w:rsid w:val="00650F1F"/>
    <w:rsid w:val="006821CF"/>
    <w:rsid w:val="006966A7"/>
    <w:rsid w:val="006B39A4"/>
    <w:rsid w:val="006C35CB"/>
    <w:rsid w:val="006C39AB"/>
    <w:rsid w:val="006C61E0"/>
    <w:rsid w:val="006D06B3"/>
    <w:rsid w:val="006E0A4A"/>
    <w:rsid w:val="006E18E3"/>
    <w:rsid w:val="007011B7"/>
    <w:rsid w:val="00704379"/>
    <w:rsid w:val="00720BB9"/>
    <w:rsid w:val="007459D8"/>
    <w:rsid w:val="00746577"/>
    <w:rsid w:val="0074778E"/>
    <w:rsid w:val="007663A6"/>
    <w:rsid w:val="0077037E"/>
    <w:rsid w:val="007739B5"/>
    <w:rsid w:val="00793AEF"/>
    <w:rsid w:val="00797B5C"/>
    <w:rsid w:val="007A0F82"/>
    <w:rsid w:val="007B57A9"/>
    <w:rsid w:val="007B5F69"/>
    <w:rsid w:val="007C7D59"/>
    <w:rsid w:val="007D04D9"/>
    <w:rsid w:val="007D5C0C"/>
    <w:rsid w:val="007D785E"/>
    <w:rsid w:val="007E62B7"/>
    <w:rsid w:val="007F71E0"/>
    <w:rsid w:val="008255C3"/>
    <w:rsid w:val="0084383B"/>
    <w:rsid w:val="00843A59"/>
    <w:rsid w:val="0086293B"/>
    <w:rsid w:val="00881BF7"/>
    <w:rsid w:val="00891BBE"/>
    <w:rsid w:val="008A29D4"/>
    <w:rsid w:val="008A4134"/>
    <w:rsid w:val="008A4753"/>
    <w:rsid w:val="008A6339"/>
    <w:rsid w:val="008B4580"/>
    <w:rsid w:val="008D6EF9"/>
    <w:rsid w:val="008E42FB"/>
    <w:rsid w:val="008E5C4F"/>
    <w:rsid w:val="008F0BCB"/>
    <w:rsid w:val="008F1C98"/>
    <w:rsid w:val="00921107"/>
    <w:rsid w:val="0092576F"/>
    <w:rsid w:val="00927C10"/>
    <w:rsid w:val="00932A9E"/>
    <w:rsid w:val="0093453B"/>
    <w:rsid w:val="009405B6"/>
    <w:rsid w:val="009405EB"/>
    <w:rsid w:val="00943630"/>
    <w:rsid w:val="00966D66"/>
    <w:rsid w:val="009810CB"/>
    <w:rsid w:val="00990411"/>
    <w:rsid w:val="00994119"/>
    <w:rsid w:val="009A76A6"/>
    <w:rsid w:val="009B0539"/>
    <w:rsid w:val="009B3397"/>
    <w:rsid w:val="009B4693"/>
    <w:rsid w:val="009C4B50"/>
    <w:rsid w:val="009C5401"/>
    <w:rsid w:val="009D0619"/>
    <w:rsid w:val="009E17D2"/>
    <w:rsid w:val="009E25E7"/>
    <w:rsid w:val="009F1342"/>
    <w:rsid w:val="009F1F86"/>
    <w:rsid w:val="009F4AD5"/>
    <w:rsid w:val="009F5257"/>
    <w:rsid w:val="00A01DA9"/>
    <w:rsid w:val="00A20A25"/>
    <w:rsid w:val="00A27FF7"/>
    <w:rsid w:val="00A30A0E"/>
    <w:rsid w:val="00A369D0"/>
    <w:rsid w:val="00A418B8"/>
    <w:rsid w:val="00A43F23"/>
    <w:rsid w:val="00A442F0"/>
    <w:rsid w:val="00A72D6E"/>
    <w:rsid w:val="00A74B2A"/>
    <w:rsid w:val="00A77C12"/>
    <w:rsid w:val="00A92BC0"/>
    <w:rsid w:val="00AA3374"/>
    <w:rsid w:val="00AB2A0F"/>
    <w:rsid w:val="00AB724B"/>
    <w:rsid w:val="00AC640B"/>
    <w:rsid w:val="00AE1C11"/>
    <w:rsid w:val="00AF306B"/>
    <w:rsid w:val="00AF5EBA"/>
    <w:rsid w:val="00B03D01"/>
    <w:rsid w:val="00B06626"/>
    <w:rsid w:val="00B126D0"/>
    <w:rsid w:val="00B1721D"/>
    <w:rsid w:val="00B42E61"/>
    <w:rsid w:val="00B60117"/>
    <w:rsid w:val="00B635D7"/>
    <w:rsid w:val="00B73F36"/>
    <w:rsid w:val="00B97E82"/>
    <w:rsid w:val="00BC36A4"/>
    <w:rsid w:val="00BC591A"/>
    <w:rsid w:val="00BC67A6"/>
    <w:rsid w:val="00BD086F"/>
    <w:rsid w:val="00BF246E"/>
    <w:rsid w:val="00BF7CB1"/>
    <w:rsid w:val="00C027F9"/>
    <w:rsid w:val="00C05C24"/>
    <w:rsid w:val="00C23EEA"/>
    <w:rsid w:val="00C36BAD"/>
    <w:rsid w:val="00C52D8D"/>
    <w:rsid w:val="00C5361F"/>
    <w:rsid w:val="00C75821"/>
    <w:rsid w:val="00C771C3"/>
    <w:rsid w:val="00C8137A"/>
    <w:rsid w:val="00C82339"/>
    <w:rsid w:val="00C82DF8"/>
    <w:rsid w:val="00C94155"/>
    <w:rsid w:val="00CD38BC"/>
    <w:rsid w:val="00CF22C6"/>
    <w:rsid w:val="00D03AE9"/>
    <w:rsid w:val="00D134FD"/>
    <w:rsid w:val="00D20259"/>
    <w:rsid w:val="00D34FF6"/>
    <w:rsid w:val="00D439F0"/>
    <w:rsid w:val="00D55FA4"/>
    <w:rsid w:val="00D6283D"/>
    <w:rsid w:val="00D71AD0"/>
    <w:rsid w:val="00D82C43"/>
    <w:rsid w:val="00D87286"/>
    <w:rsid w:val="00D93553"/>
    <w:rsid w:val="00D968EC"/>
    <w:rsid w:val="00DA72DE"/>
    <w:rsid w:val="00DB5BA8"/>
    <w:rsid w:val="00DE39DC"/>
    <w:rsid w:val="00DE7AA8"/>
    <w:rsid w:val="00DF0D97"/>
    <w:rsid w:val="00DF3CAF"/>
    <w:rsid w:val="00DF7B75"/>
    <w:rsid w:val="00E02C90"/>
    <w:rsid w:val="00E02E9A"/>
    <w:rsid w:val="00E06742"/>
    <w:rsid w:val="00E0704C"/>
    <w:rsid w:val="00E1085A"/>
    <w:rsid w:val="00E31155"/>
    <w:rsid w:val="00E36E02"/>
    <w:rsid w:val="00E45D82"/>
    <w:rsid w:val="00E5694E"/>
    <w:rsid w:val="00E60912"/>
    <w:rsid w:val="00E6538D"/>
    <w:rsid w:val="00E7460D"/>
    <w:rsid w:val="00E81685"/>
    <w:rsid w:val="00E87CB6"/>
    <w:rsid w:val="00E93388"/>
    <w:rsid w:val="00EA0338"/>
    <w:rsid w:val="00EA1568"/>
    <w:rsid w:val="00EA4501"/>
    <w:rsid w:val="00EB23FD"/>
    <w:rsid w:val="00EB5F89"/>
    <w:rsid w:val="00EC5931"/>
    <w:rsid w:val="00EF39A7"/>
    <w:rsid w:val="00F12F93"/>
    <w:rsid w:val="00F14801"/>
    <w:rsid w:val="00F22805"/>
    <w:rsid w:val="00F31532"/>
    <w:rsid w:val="00F32C2E"/>
    <w:rsid w:val="00F44735"/>
    <w:rsid w:val="00F467CC"/>
    <w:rsid w:val="00F507A7"/>
    <w:rsid w:val="00F650C5"/>
    <w:rsid w:val="00F92C50"/>
    <w:rsid w:val="00FA2565"/>
    <w:rsid w:val="00FC1B61"/>
    <w:rsid w:val="00FE0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D6C51-ED40-4E89-8EA0-D0ED265E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9F0"/>
  </w:style>
  <w:style w:type="paragraph" w:styleId="1">
    <w:name w:val="heading 1"/>
    <w:basedOn w:val="a"/>
    <w:next w:val="a"/>
    <w:link w:val="10"/>
    <w:uiPriority w:val="99"/>
    <w:qFormat/>
    <w:rsid w:val="00477D8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text2"/>
    <w:basedOn w:val="a"/>
    <w:rsid w:val="00283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83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83828"/>
    <w:rPr>
      <w:color w:val="0000FF"/>
      <w:u w:val="single"/>
    </w:rPr>
  </w:style>
  <w:style w:type="character" w:customStyle="1" w:styleId="11">
    <w:name w:val="Гиперссылка1"/>
    <w:basedOn w:val="a0"/>
    <w:rsid w:val="00283828"/>
  </w:style>
  <w:style w:type="paragraph" w:customStyle="1" w:styleId="bodytext">
    <w:name w:val="bodytext"/>
    <w:basedOn w:val="a"/>
    <w:rsid w:val="00283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83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83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A43F23"/>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8D6E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6EF9"/>
    <w:rPr>
      <w:rFonts w:ascii="Segoe UI" w:hAnsi="Segoe UI" w:cs="Segoe UI"/>
      <w:sz w:val="18"/>
      <w:szCs w:val="18"/>
    </w:rPr>
  </w:style>
  <w:style w:type="character" w:customStyle="1" w:styleId="10">
    <w:name w:val="Заголовок 1 Знак"/>
    <w:basedOn w:val="a0"/>
    <w:link w:val="1"/>
    <w:uiPriority w:val="99"/>
    <w:rsid w:val="00477D89"/>
    <w:rPr>
      <w:rFonts w:ascii="Arial" w:eastAsia="Times New Roman" w:hAnsi="Arial" w:cs="Arial"/>
      <w:b/>
      <w:bCs/>
      <w:color w:val="26282F"/>
      <w:sz w:val="24"/>
      <w:szCs w:val="24"/>
      <w:lang w:eastAsia="ru-RU"/>
    </w:rPr>
  </w:style>
  <w:style w:type="table" w:styleId="a7">
    <w:name w:val="Table Grid"/>
    <w:basedOn w:val="a1"/>
    <w:uiPriority w:val="39"/>
    <w:rsid w:val="0047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477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B96049E84402AFE46CA367C267CA8C30DC3FED21F777B263CFC4C23717C7A6C9A21A5B78CE43407CD425A15FFkDc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avo-search.minjust.ru/bigs/showDocument.html?id=8256E18B-FBBF-4EFE-A8B1-A018CBA2B79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D08C-A3D6-4A23-9598-973B0AFD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3642</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ЗаболотняяО</dc:creator>
  <cp:keywords/>
  <dc:description/>
  <cp:lastModifiedBy>Олеся Мурадова</cp:lastModifiedBy>
  <cp:revision>4</cp:revision>
  <cp:lastPrinted>2023-09-12T11:57:00Z</cp:lastPrinted>
  <dcterms:created xsi:type="dcterms:W3CDTF">2023-09-13T11:40:00Z</dcterms:created>
  <dcterms:modified xsi:type="dcterms:W3CDTF">2023-09-13T12:00:00Z</dcterms:modified>
</cp:coreProperties>
</file>