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2D" w:rsidRPr="004C1478" w:rsidRDefault="005B1C2D" w:rsidP="005B1C2D">
      <w:pPr>
        <w:ind w:left="5245"/>
        <w:jc w:val="center"/>
        <w:rPr>
          <w:sz w:val="28"/>
          <w:szCs w:val="28"/>
        </w:rPr>
      </w:pPr>
    </w:p>
    <w:p w:rsidR="005B1C2D" w:rsidRPr="004C1478" w:rsidRDefault="005B1C2D" w:rsidP="005B1C2D">
      <w:pPr>
        <w:widowControl w:val="0"/>
        <w:autoSpaceDE w:val="0"/>
        <w:autoSpaceDN w:val="0"/>
        <w:adjustRightInd w:val="0"/>
        <w:ind w:right="-34" w:firstLine="720"/>
        <w:jc w:val="center"/>
        <w:rPr>
          <w:b/>
          <w:bCs/>
          <w:sz w:val="28"/>
          <w:szCs w:val="28"/>
        </w:rPr>
      </w:pPr>
      <w:r w:rsidRPr="004C1478">
        <w:rPr>
          <w:b/>
          <w:bCs/>
          <w:sz w:val="28"/>
          <w:szCs w:val="28"/>
        </w:rPr>
        <w:t>ФИНАНСОВОЕ УПРАВЛЕНИЕ</w:t>
      </w:r>
    </w:p>
    <w:p w:rsidR="005B1C2D" w:rsidRPr="004C1478" w:rsidRDefault="005B1C2D" w:rsidP="005B1C2D">
      <w:pPr>
        <w:widowControl w:val="0"/>
        <w:autoSpaceDE w:val="0"/>
        <w:autoSpaceDN w:val="0"/>
        <w:adjustRightInd w:val="0"/>
        <w:ind w:right="-34" w:firstLine="720"/>
        <w:jc w:val="center"/>
        <w:rPr>
          <w:b/>
          <w:bCs/>
          <w:sz w:val="28"/>
          <w:szCs w:val="28"/>
        </w:rPr>
      </w:pPr>
      <w:r w:rsidRPr="004C1478">
        <w:rPr>
          <w:b/>
          <w:bCs/>
          <w:sz w:val="28"/>
          <w:szCs w:val="28"/>
        </w:rPr>
        <w:t>АДМИНИСТРАЦИИ МУНИЦИПАЛЬНОГО ОБРАЗОВАНИЯ ВЫСЕЛКОВСКИЙ РАЙОН</w:t>
      </w:r>
    </w:p>
    <w:p w:rsidR="005B1C2D" w:rsidRPr="004C1478" w:rsidRDefault="005B1C2D" w:rsidP="005B1C2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B1C2D" w:rsidRPr="004C1478" w:rsidRDefault="005B1C2D" w:rsidP="005B1C2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4C1478">
        <w:rPr>
          <w:sz w:val="28"/>
          <w:szCs w:val="28"/>
        </w:rPr>
        <w:t>ПРИКАЗ</w:t>
      </w:r>
    </w:p>
    <w:p w:rsidR="005B1C2D" w:rsidRPr="004C1478" w:rsidRDefault="005B1C2D" w:rsidP="005B1C2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B1C2D" w:rsidRPr="004C1478" w:rsidRDefault="00430325" w:rsidP="005B1C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A243AD">
        <w:rPr>
          <w:sz w:val="28"/>
          <w:szCs w:val="28"/>
        </w:rPr>
        <w:t xml:space="preserve"> февраля 2022</w:t>
      </w:r>
      <w:r w:rsidR="005B1C2D" w:rsidRPr="004C1478">
        <w:rPr>
          <w:sz w:val="28"/>
          <w:szCs w:val="28"/>
        </w:rPr>
        <w:t xml:space="preserve"> года</w:t>
      </w:r>
      <w:r w:rsidR="005B1C2D" w:rsidRPr="004C1478">
        <w:rPr>
          <w:sz w:val="28"/>
          <w:szCs w:val="28"/>
        </w:rPr>
        <w:tab/>
      </w:r>
      <w:r w:rsidR="005B1C2D" w:rsidRPr="004C1478">
        <w:rPr>
          <w:sz w:val="28"/>
          <w:szCs w:val="28"/>
        </w:rPr>
        <w:tab/>
        <w:t xml:space="preserve">                                                                    № </w:t>
      </w:r>
      <w:r>
        <w:rPr>
          <w:sz w:val="28"/>
          <w:szCs w:val="28"/>
        </w:rPr>
        <w:t>13</w:t>
      </w:r>
      <w:r w:rsidR="005B1C2D" w:rsidRPr="004C1478">
        <w:rPr>
          <w:sz w:val="28"/>
          <w:szCs w:val="28"/>
        </w:rPr>
        <w:t>-О</w:t>
      </w:r>
    </w:p>
    <w:p w:rsidR="005B1C2D" w:rsidRPr="004C1478" w:rsidRDefault="005B1C2D" w:rsidP="005B1C2D">
      <w:pPr>
        <w:widowControl w:val="0"/>
        <w:autoSpaceDE w:val="0"/>
        <w:autoSpaceDN w:val="0"/>
        <w:adjustRightInd w:val="0"/>
        <w:spacing w:line="240" w:lineRule="atLeast"/>
        <w:ind w:left="261" w:firstLine="720"/>
        <w:jc w:val="center"/>
        <w:rPr>
          <w:sz w:val="28"/>
          <w:szCs w:val="28"/>
        </w:rPr>
      </w:pPr>
    </w:p>
    <w:p w:rsidR="005B1C2D" w:rsidRPr="004C1478" w:rsidRDefault="005B1C2D" w:rsidP="005B1C2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4C1478">
        <w:rPr>
          <w:sz w:val="28"/>
          <w:szCs w:val="28"/>
        </w:rPr>
        <w:t>ст. Выселки Краснодарского края</w:t>
      </w:r>
    </w:p>
    <w:p w:rsidR="005B1C2D" w:rsidRDefault="005B1C2D" w:rsidP="005B1C2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93D65" w:rsidRPr="00093D65" w:rsidRDefault="00093D65" w:rsidP="00093D6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3D65">
        <w:rPr>
          <w:b/>
          <w:sz w:val="28"/>
          <w:szCs w:val="28"/>
        </w:rPr>
        <w:t>О внесении изменений в приказ финансового управления</w:t>
      </w:r>
    </w:p>
    <w:p w:rsidR="00093D65" w:rsidRDefault="00093D65" w:rsidP="00093D6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3D65">
        <w:rPr>
          <w:b/>
          <w:sz w:val="28"/>
          <w:szCs w:val="28"/>
        </w:rPr>
        <w:t xml:space="preserve">администрации муниципального образования </w:t>
      </w:r>
    </w:p>
    <w:p w:rsidR="00093D65" w:rsidRPr="004C1478" w:rsidRDefault="00093D65" w:rsidP="00093D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093D65">
        <w:rPr>
          <w:b/>
          <w:sz w:val="28"/>
          <w:szCs w:val="28"/>
        </w:rPr>
        <w:t>Выселковский</w:t>
      </w:r>
      <w:proofErr w:type="spellEnd"/>
      <w:r w:rsidRPr="00093D65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</w:t>
      </w:r>
      <w:r w:rsidRPr="00093D65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29 декабря 2020</w:t>
      </w:r>
      <w:r w:rsidRPr="00093D65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1</w:t>
      </w:r>
      <w:r w:rsidRPr="00093D65">
        <w:rPr>
          <w:b/>
          <w:sz w:val="28"/>
          <w:szCs w:val="28"/>
        </w:rPr>
        <w:t>01-О</w:t>
      </w:r>
    </w:p>
    <w:p w:rsidR="00093D65" w:rsidRDefault="00093D65" w:rsidP="00093D65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5B1C2D" w:rsidRPr="004C1478">
        <w:rPr>
          <w:b/>
          <w:bCs/>
          <w:sz w:val="28"/>
          <w:szCs w:val="28"/>
        </w:rPr>
        <w:t xml:space="preserve">Об утверждении  Порядка проведения финансовым  управлением администрации муниципального </w:t>
      </w:r>
    </w:p>
    <w:p w:rsidR="00093D65" w:rsidRDefault="005B1C2D" w:rsidP="00093D65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  <w:r w:rsidRPr="004C1478">
        <w:rPr>
          <w:b/>
          <w:bCs/>
          <w:sz w:val="28"/>
          <w:szCs w:val="28"/>
        </w:rPr>
        <w:t xml:space="preserve">образования </w:t>
      </w:r>
      <w:proofErr w:type="spellStart"/>
      <w:r w:rsidRPr="004C1478">
        <w:rPr>
          <w:b/>
          <w:bCs/>
          <w:sz w:val="28"/>
          <w:szCs w:val="28"/>
        </w:rPr>
        <w:t>Выселковский</w:t>
      </w:r>
      <w:proofErr w:type="spellEnd"/>
      <w:r w:rsidRPr="004C1478">
        <w:rPr>
          <w:b/>
          <w:bCs/>
          <w:sz w:val="28"/>
          <w:szCs w:val="28"/>
        </w:rPr>
        <w:t xml:space="preserve"> район   операций </w:t>
      </w:r>
    </w:p>
    <w:p w:rsidR="005B1C2D" w:rsidRPr="004C1478" w:rsidRDefault="005B1C2D" w:rsidP="00093D65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  <w:r w:rsidRPr="004C1478">
        <w:rPr>
          <w:b/>
          <w:bCs/>
          <w:sz w:val="28"/>
          <w:szCs w:val="28"/>
        </w:rPr>
        <w:t xml:space="preserve">со средствами  муниципальных бюджетных </w:t>
      </w:r>
      <w:r w:rsidR="00A43397">
        <w:rPr>
          <w:b/>
          <w:bCs/>
          <w:sz w:val="28"/>
          <w:szCs w:val="28"/>
        </w:rPr>
        <w:t xml:space="preserve">и автономных </w:t>
      </w:r>
      <w:r w:rsidRPr="004C1478">
        <w:rPr>
          <w:b/>
          <w:bCs/>
          <w:sz w:val="28"/>
          <w:szCs w:val="28"/>
        </w:rPr>
        <w:t xml:space="preserve">учреждений </w:t>
      </w:r>
      <w:proofErr w:type="spellStart"/>
      <w:r w:rsidRPr="004C1478">
        <w:rPr>
          <w:b/>
          <w:bCs/>
          <w:sz w:val="28"/>
          <w:szCs w:val="28"/>
        </w:rPr>
        <w:t>Выселковского</w:t>
      </w:r>
      <w:proofErr w:type="spellEnd"/>
      <w:r w:rsidRPr="004C1478">
        <w:rPr>
          <w:b/>
          <w:bCs/>
          <w:sz w:val="28"/>
          <w:szCs w:val="28"/>
        </w:rPr>
        <w:t xml:space="preserve"> района</w:t>
      </w:r>
      <w:r w:rsidR="00093D65">
        <w:rPr>
          <w:b/>
          <w:bCs/>
          <w:sz w:val="28"/>
          <w:szCs w:val="28"/>
        </w:rPr>
        <w:t>»</w:t>
      </w:r>
    </w:p>
    <w:p w:rsidR="005B1C2D" w:rsidRPr="004C1478" w:rsidRDefault="005B1C2D" w:rsidP="00093D65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</w:p>
    <w:p w:rsidR="005B1C2D" w:rsidRPr="004C1478" w:rsidRDefault="005B1C2D" w:rsidP="005B1C2D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</w:p>
    <w:p w:rsidR="00FE3620" w:rsidRPr="00FE3620" w:rsidRDefault="00FE3620" w:rsidP="00DB1B1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0" w:name="sub_1"/>
      <w:r w:rsidRPr="00FE3620">
        <w:rPr>
          <w:rFonts w:eastAsiaTheme="minorEastAsia"/>
          <w:sz w:val="28"/>
          <w:szCs w:val="28"/>
        </w:rPr>
        <w:t xml:space="preserve">В связи с проведением оперативного мониторинга </w:t>
      </w:r>
      <w:proofErr w:type="spellStart"/>
      <w:r w:rsidRPr="00FE3620">
        <w:rPr>
          <w:rFonts w:eastAsiaTheme="minorEastAsia"/>
          <w:sz w:val="28"/>
          <w:szCs w:val="28"/>
        </w:rPr>
        <w:t>правоприменения</w:t>
      </w:r>
      <w:proofErr w:type="spellEnd"/>
      <w:r w:rsidRPr="00FE3620">
        <w:rPr>
          <w:rFonts w:eastAsiaTheme="minorEastAsia"/>
          <w:sz w:val="28"/>
          <w:szCs w:val="28"/>
        </w:rPr>
        <w:t xml:space="preserve"> нормативных правовых актов </w:t>
      </w:r>
      <w:r>
        <w:rPr>
          <w:rFonts w:eastAsiaTheme="minorEastAsia"/>
          <w:sz w:val="28"/>
          <w:szCs w:val="28"/>
        </w:rPr>
        <w:t xml:space="preserve">финансового управления администрации муниципального образования </w:t>
      </w:r>
      <w:proofErr w:type="spellStart"/>
      <w:r>
        <w:rPr>
          <w:rFonts w:eastAsiaTheme="minorEastAsia"/>
          <w:sz w:val="28"/>
          <w:szCs w:val="28"/>
        </w:rPr>
        <w:t>Выселковский</w:t>
      </w:r>
      <w:proofErr w:type="spellEnd"/>
      <w:r>
        <w:rPr>
          <w:rFonts w:eastAsiaTheme="minorEastAsia"/>
          <w:sz w:val="28"/>
          <w:szCs w:val="28"/>
        </w:rPr>
        <w:t xml:space="preserve"> район</w:t>
      </w:r>
      <w:r w:rsidRPr="00FE3620">
        <w:rPr>
          <w:rFonts w:eastAsiaTheme="minorEastAsia"/>
          <w:sz w:val="28"/>
          <w:szCs w:val="28"/>
        </w:rPr>
        <w:t xml:space="preserve"> и в целях приведения в соответствие с действующим законодательством Российской Федерации порядка проведения </w:t>
      </w:r>
      <w:r>
        <w:rPr>
          <w:rFonts w:eastAsiaTheme="minorEastAsia"/>
          <w:sz w:val="28"/>
          <w:szCs w:val="28"/>
        </w:rPr>
        <w:t>финансовым управлением</w:t>
      </w:r>
      <w:r w:rsidR="00986D73">
        <w:rPr>
          <w:rFonts w:eastAsiaTheme="minorEastAsia"/>
          <w:sz w:val="28"/>
          <w:szCs w:val="28"/>
        </w:rPr>
        <w:t xml:space="preserve"> администрации муниципального образования </w:t>
      </w:r>
      <w:proofErr w:type="spellStart"/>
      <w:r w:rsidR="00986D73">
        <w:rPr>
          <w:rFonts w:eastAsiaTheme="minorEastAsia"/>
          <w:sz w:val="28"/>
          <w:szCs w:val="28"/>
        </w:rPr>
        <w:t>Выселковский</w:t>
      </w:r>
      <w:proofErr w:type="spellEnd"/>
      <w:r w:rsidR="00986D73">
        <w:rPr>
          <w:rFonts w:eastAsiaTheme="minorEastAsia"/>
          <w:sz w:val="28"/>
          <w:szCs w:val="28"/>
        </w:rPr>
        <w:t xml:space="preserve"> район</w:t>
      </w:r>
      <w:r w:rsidRPr="00FE3620">
        <w:rPr>
          <w:rFonts w:eastAsiaTheme="minorEastAsia"/>
          <w:sz w:val="28"/>
          <w:szCs w:val="28"/>
        </w:rPr>
        <w:t xml:space="preserve"> операций со средствами </w:t>
      </w:r>
      <w:r>
        <w:rPr>
          <w:rFonts w:eastAsiaTheme="minorEastAsia"/>
          <w:sz w:val="28"/>
          <w:szCs w:val="28"/>
        </w:rPr>
        <w:t>муниципальных</w:t>
      </w:r>
      <w:r w:rsidRPr="00FE3620">
        <w:rPr>
          <w:rFonts w:eastAsiaTheme="minorEastAsia"/>
          <w:sz w:val="28"/>
          <w:szCs w:val="28"/>
        </w:rPr>
        <w:t xml:space="preserve"> бюджетных и автономных учреждений </w:t>
      </w:r>
      <w:proofErr w:type="spellStart"/>
      <w:r>
        <w:rPr>
          <w:rFonts w:eastAsiaTheme="minorEastAsia"/>
          <w:sz w:val="28"/>
          <w:szCs w:val="28"/>
        </w:rPr>
        <w:t>Выселковского</w:t>
      </w:r>
      <w:proofErr w:type="spellEnd"/>
      <w:r>
        <w:rPr>
          <w:rFonts w:eastAsiaTheme="minorEastAsia"/>
          <w:sz w:val="28"/>
          <w:szCs w:val="28"/>
        </w:rPr>
        <w:t xml:space="preserve"> района</w:t>
      </w:r>
      <w:r w:rsidRPr="00FE3620">
        <w:rPr>
          <w:rFonts w:eastAsiaTheme="minorEastAsia"/>
          <w:sz w:val="28"/>
          <w:szCs w:val="28"/>
        </w:rPr>
        <w:t xml:space="preserve"> </w:t>
      </w:r>
      <w:proofErr w:type="gramStart"/>
      <w:r w:rsidRPr="00FE3620">
        <w:rPr>
          <w:rFonts w:eastAsiaTheme="minorEastAsia"/>
          <w:sz w:val="28"/>
          <w:szCs w:val="28"/>
        </w:rPr>
        <w:t>п</w:t>
      </w:r>
      <w:proofErr w:type="gramEnd"/>
      <w:r>
        <w:rPr>
          <w:rFonts w:eastAsiaTheme="minorEastAsia"/>
          <w:sz w:val="28"/>
          <w:szCs w:val="28"/>
        </w:rPr>
        <w:t xml:space="preserve"> </w:t>
      </w:r>
      <w:r w:rsidRPr="00FE3620">
        <w:rPr>
          <w:rFonts w:eastAsiaTheme="minorEastAsia"/>
          <w:sz w:val="28"/>
          <w:szCs w:val="28"/>
        </w:rPr>
        <w:t>р</w:t>
      </w:r>
      <w:r>
        <w:rPr>
          <w:rFonts w:eastAsiaTheme="minorEastAsia"/>
          <w:sz w:val="28"/>
          <w:szCs w:val="28"/>
        </w:rPr>
        <w:t xml:space="preserve"> </w:t>
      </w:r>
      <w:r w:rsidRPr="00FE3620">
        <w:rPr>
          <w:rFonts w:eastAsiaTheme="minorEastAsia"/>
          <w:sz w:val="28"/>
          <w:szCs w:val="28"/>
        </w:rPr>
        <w:t>и</w:t>
      </w:r>
      <w:r>
        <w:rPr>
          <w:rFonts w:eastAsiaTheme="minorEastAsia"/>
          <w:sz w:val="28"/>
          <w:szCs w:val="28"/>
        </w:rPr>
        <w:t xml:space="preserve"> </w:t>
      </w:r>
      <w:r w:rsidRPr="00FE3620">
        <w:rPr>
          <w:rFonts w:eastAsiaTheme="minorEastAsia"/>
          <w:sz w:val="28"/>
          <w:szCs w:val="28"/>
        </w:rPr>
        <w:t>к</w:t>
      </w:r>
      <w:r>
        <w:rPr>
          <w:rFonts w:eastAsiaTheme="minorEastAsia"/>
          <w:sz w:val="28"/>
          <w:szCs w:val="28"/>
        </w:rPr>
        <w:t xml:space="preserve"> </w:t>
      </w:r>
      <w:r w:rsidRPr="00FE3620">
        <w:rPr>
          <w:rFonts w:eastAsiaTheme="minorEastAsia"/>
          <w:sz w:val="28"/>
          <w:szCs w:val="28"/>
        </w:rPr>
        <w:t>а</w:t>
      </w:r>
      <w:r>
        <w:rPr>
          <w:rFonts w:eastAsiaTheme="minorEastAsia"/>
          <w:sz w:val="28"/>
          <w:szCs w:val="28"/>
        </w:rPr>
        <w:t xml:space="preserve"> </w:t>
      </w:r>
      <w:r w:rsidRPr="00FE3620">
        <w:rPr>
          <w:rFonts w:eastAsiaTheme="minorEastAsia"/>
          <w:sz w:val="28"/>
          <w:szCs w:val="28"/>
        </w:rPr>
        <w:t>з</w:t>
      </w:r>
      <w:r>
        <w:rPr>
          <w:rFonts w:eastAsiaTheme="minorEastAsia"/>
          <w:sz w:val="28"/>
          <w:szCs w:val="28"/>
        </w:rPr>
        <w:t xml:space="preserve"> </w:t>
      </w:r>
      <w:r w:rsidRPr="00FE3620">
        <w:rPr>
          <w:rFonts w:eastAsiaTheme="minorEastAsia"/>
          <w:sz w:val="28"/>
          <w:szCs w:val="28"/>
        </w:rPr>
        <w:t>ы</w:t>
      </w:r>
      <w:r>
        <w:rPr>
          <w:rFonts w:eastAsiaTheme="minorEastAsia"/>
          <w:sz w:val="28"/>
          <w:szCs w:val="28"/>
        </w:rPr>
        <w:t xml:space="preserve"> </w:t>
      </w:r>
      <w:r w:rsidRPr="00FE3620">
        <w:rPr>
          <w:rFonts w:eastAsiaTheme="minorEastAsia"/>
          <w:sz w:val="28"/>
          <w:szCs w:val="28"/>
        </w:rPr>
        <w:t>в</w:t>
      </w:r>
      <w:r>
        <w:rPr>
          <w:rFonts w:eastAsiaTheme="minorEastAsia"/>
          <w:sz w:val="28"/>
          <w:szCs w:val="28"/>
        </w:rPr>
        <w:t xml:space="preserve"> </w:t>
      </w:r>
      <w:r w:rsidRPr="00FE3620">
        <w:rPr>
          <w:rFonts w:eastAsiaTheme="minorEastAsia"/>
          <w:sz w:val="28"/>
          <w:szCs w:val="28"/>
        </w:rPr>
        <w:t>а</w:t>
      </w:r>
      <w:r>
        <w:rPr>
          <w:rFonts w:eastAsiaTheme="minorEastAsia"/>
          <w:sz w:val="28"/>
          <w:szCs w:val="28"/>
        </w:rPr>
        <w:t xml:space="preserve"> </w:t>
      </w:r>
      <w:r w:rsidRPr="00FE3620">
        <w:rPr>
          <w:rFonts w:eastAsiaTheme="minorEastAsia"/>
          <w:sz w:val="28"/>
          <w:szCs w:val="28"/>
        </w:rPr>
        <w:t>ю:</w:t>
      </w:r>
    </w:p>
    <w:p w:rsidR="007E1DFE" w:rsidRPr="007E1DFE" w:rsidRDefault="00DB1B19" w:rsidP="00DB1B19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B1C2D" w:rsidRPr="004C1478">
        <w:rPr>
          <w:sz w:val="28"/>
          <w:szCs w:val="28"/>
        </w:rPr>
        <w:t>1.</w:t>
      </w:r>
      <w:r w:rsidR="007E1DFE" w:rsidRPr="007E1DFE">
        <w:rPr>
          <w:rFonts w:eastAsiaTheme="minorEastAsia"/>
          <w:sz w:val="28"/>
          <w:szCs w:val="28"/>
        </w:rPr>
        <w:t xml:space="preserve"> Внести в </w:t>
      </w:r>
      <w:hyperlink r:id="rId7" w:history="1">
        <w:r w:rsidR="007E1DFE" w:rsidRPr="007E1DFE">
          <w:rPr>
            <w:rFonts w:eastAsiaTheme="minorEastAsia"/>
            <w:sz w:val="28"/>
            <w:szCs w:val="28"/>
          </w:rPr>
          <w:t>приказ</w:t>
        </w:r>
      </w:hyperlink>
      <w:r w:rsidR="007E1DFE" w:rsidRPr="007E1DFE">
        <w:rPr>
          <w:rFonts w:eastAsiaTheme="minorEastAsia"/>
          <w:sz w:val="28"/>
          <w:szCs w:val="28"/>
        </w:rPr>
        <w:t xml:space="preserve"> </w:t>
      </w:r>
      <w:r w:rsidR="007E1DFE">
        <w:rPr>
          <w:rFonts w:eastAsiaTheme="minorEastAsia"/>
          <w:sz w:val="28"/>
          <w:szCs w:val="28"/>
        </w:rPr>
        <w:t xml:space="preserve">финансового управления администрации муниципального образования </w:t>
      </w:r>
      <w:proofErr w:type="spellStart"/>
      <w:r w:rsidR="007E1DFE">
        <w:rPr>
          <w:rFonts w:eastAsiaTheme="minorEastAsia"/>
          <w:sz w:val="28"/>
          <w:szCs w:val="28"/>
        </w:rPr>
        <w:t>Выселковский</w:t>
      </w:r>
      <w:proofErr w:type="spellEnd"/>
      <w:r w:rsidR="007E1DFE">
        <w:rPr>
          <w:rFonts w:eastAsiaTheme="minorEastAsia"/>
          <w:sz w:val="28"/>
          <w:szCs w:val="28"/>
        </w:rPr>
        <w:t xml:space="preserve"> район</w:t>
      </w:r>
      <w:r w:rsidR="007E1DFE" w:rsidRPr="007E1DFE">
        <w:rPr>
          <w:rFonts w:eastAsiaTheme="minorEastAsia"/>
          <w:sz w:val="28"/>
          <w:szCs w:val="28"/>
        </w:rPr>
        <w:t xml:space="preserve"> </w:t>
      </w:r>
      <w:r w:rsidR="007E1DFE">
        <w:rPr>
          <w:rFonts w:eastAsiaTheme="minorEastAsia"/>
          <w:sz w:val="28"/>
          <w:szCs w:val="28"/>
        </w:rPr>
        <w:t>от 29 декабря 2020 г</w:t>
      </w:r>
      <w:r w:rsidR="00986D73">
        <w:rPr>
          <w:rFonts w:eastAsiaTheme="minorEastAsia"/>
          <w:sz w:val="28"/>
          <w:szCs w:val="28"/>
        </w:rPr>
        <w:t>ода</w:t>
      </w:r>
      <w:r w:rsidR="007E1DFE">
        <w:rPr>
          <w:rFonts w:eastAsiaTheme="minorEastAsia"/>
          <w:sz w:val="28"/>
          <w:szCs w:val="28"/>
        </w:rPr>
        <w:t xml:space="preserve"> №</w:t>
      </w:r>
      <w:r w:rsidR="007E1DFE" w:rsidRPr="007E1DFE">
        <w:rPr>
          <w:rFonts w:eastAsiaTheme="minorEastAsia"/>
          <w:sz w:val="28"/>
          <w:szCs w:val="28"/>
        </w:rPr>
        <w:t> </w:t>
      </w:r>
      <w:r w:rsidR="007E1DFE">
        <w:rPr>
          <w:rFonts w:eastAsiaTheme="minorEastAsia"/>
          <w:sz w:val="28"/>
          <w:szCs w:val="28"/>
        </w:rPr>
        <w:t>101-О</w:t>
      </w:r>
      <w:r w:rsidR="007E1DFE" w:rsidRPr="007E1DFE">
        <w:rPr>
          <w:rFonts w:eastAsiaTheme="minorEastAsia"/>
          <w:sz w:val="28"/>
          <w:szCs w:val="28"/>
        </w:rPr>
        <w:t xml:space="preserve"> "Об утверждении порядка проведения </w:t>
      </w:r>
      <w:r w:rsidR="007E1DFE">
        <w:rPr>
          <w:bCs/>
          <w:sz w:val="28"/>
          <w:szCs w:val="28"/>
        </w:rPr>
        <w:t xml:space="preserve">финансовым  управлением </w:t>
      </w:r>
      <w:r w:rsidR="007E1DFE" w:rsidRPr="007E1DFE">
        <w:rPr>
          <w:bCs/>
          <w:sz w:val="28"/>
          <w:szCs w:val="28"/>
        </w:rPr>
        <w:t xml:space="preserve">администрации муниципального образования </w:t>
      </w:r>
      <w:proofErr w:type="spellStart"/>
      <w:r w:rsidR="007E1DFE" w:rsidRPr="007E1DFE">
        <w:rPr>
          <w:bCs/>
          <w:sz w:val="28"/>
          <w:szCs w:val="28"/>
        </w:rPr>
        <w:t>Выселковский</w:t>
      </w:r>
      <w:proofErr w:type="spellEnd"/>
      <w:r w:rsidR="007E1DFE" w:rsidRPr="007E1DFE">
        <w:rPr>
          <w:bCs/>
          <w:sz w:val="28"/>
          <w:szCs w:val="28"/>
        </w:rPr>
        <w:t xml:space="preserve"> район</w:t>
      </w:r>
      <w:r w:rsidR="007E1DFE" w:rsidRPr="007E1DFE">
        <w:rPr>
          <w:rFonts w:eastAsiaTheme="minorEastAsia"/>
          <w:sz w:val="28"/>
          <w:szCs w:val="28"/>
        </w:rPr>
        <w:t xml:space="preserve">  операций со средствами </w:t>
      </w:r>
      <w:r w:rsidR="007E1DFE">
        <w:rPr>
          <w:rFonts w:eastAsiaTheme="minorEastAsia"/>
          <w:sz w:val="28"/>
          <w:szCs w:val="28"/>
        </w:rPr>
        <w:t xml:space="preserve">муниципальных </w:t>
      </w:r>
      <w:r w:rsidR="007E1DFE" w:rsidRPr="007E1DFE">
        <w:rPr>
          <w:rFonts w:eastAsiaTheme="minorEastAsia"/>
          <w:sz w:val="28"/>
          <w:szCs w:val="28"/>
        </w:rPr>
        <w:t xml:space="preserve">бюджетных и автономных учреждений </w:t>
      </w:r>
      <w:proofErr w:type="spellStart"/>
      <w:r w:rsidR="007E1DFE">
        <w:rPr>
          <w:rFonts w:eastAsiaTheme="minorEastAsia"/>
          <w:sz w:val="28"/>
          <w:szCs w:val="28"/>
        </w:rPr>
        <w:t>Выселковского</w:t>
      </w:r>
      <w:proofErr w:type="spellEnd"/>
      <w:r w:rsidR="007E1DFE">
        <w:rPr>
          <w:rFonts w:eastAsiaTheme="minorEastAsia"/>
          <w:sz w:val="28"/>
          <w:szCs w:val="28"/>
        </w:rPr>
        <w:t xml:space="preserve"> района</w:t>
      </w:r>
      <w:r w:rsidR="007E1DFE" w:rsidRPr="007E1DFE">
        <w:rPr>
          <w:rFonts w:eastAsiaTheme="minorEastAsia"/>
          <w:sz w:val="28"/>
          <w:szCs w:val="28"/>
        </w:rPr>
        <w:t>" (далее - приказ) следующие изменения:</w:t>
      </w:r>
    </w:p>
    <w:p w:rsidR="007E1DFE" w:rsidRPr="007E1DFE" w:rsidRDefault="00DB1B19" w:rsidP="00DB1B1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" w:name="sub_2"/>
      <w:r>
        <w:rPr>
          <w:rFonts w:eastAsiaTheme="minorEastAsia"/>
          <w:sz w:val="28"/>
          <w:szCs w:val="28"/>
        </w:rPr>
        <w:t xml:space="preserve"> </w:t>
      </w:r>
      <w:r w:rsidR="007E1DFE" w:rsidRPr="007E1DFE">
        <w:rPr>
          <w:rFonts w:eastAsiaTheme="minorEastAsia"/>
          <w:sz w:val="28"/>
          <w:szCs w:val="28"/>
        </w:rPr>
        <w:t xml:space="preserve">1) в </w:t>
      </w:r>
      <w:hyperlink r:id="rId8" w:history="1">
        <w:r w:rsidR="007E1DFE" w:rsidRPr="007E1DFE">
          <w:rPr>
            <w:rFonts w:eastAsiaTheme="minorEastAsia"/>
            <w:sz w:val="28"/>
            <w:szCs w:val="28"/>
          </w:rPr>
          <w:t>пункте 7</w:t>
        </w:r>
      </w:hyperlink>
      <w:r w:rsidR="007E1DFE" w:rsidRPr="007E1DFE">
        <w:rPr>
          <w:rFonts w:eastAsiaTheme="minorEastAsia"/>
          <w:sz w:val="28"/>
          <w:szCs w:val="28"/>
        </w:rPr>
        <w:t xml:space="preserve"> приложения 1, </w:t>
      </w:r>
      <w:hyperlink r:id="rId9" w:history="1">
        <w:r w:rsidR="007E1DFE" w:rsidRPr="007E1DFE">
          <w:rPr>
            <w:rFonts w:eastAsiaTheme="minorEastAsia"/>
            <w:sz w:val="28"/>
            <w:szCs w:val="28"/>
          </w:rPr>
          <w:t>пункте 7</w:t>
        </w:r>
      </w:hyperlink>
      <w:r w:rsidR="007E1DFE" w:rsidRPr="007E1DFE">
        <w:rPr>
          <w:rFonts w:eastAsiaTheme="minorEastAsia"/>
          <w:sz w:val="28"/>
          <w:szCs w:val="28"/>
        </w:rPr>
        <w:t xml:space="preserve"> прило</w:t>
      </w:r>
      <w:r>
        <w:rPr>
          <w:rFonts w:eastAsiaTheme="minorEastAsia"/>
          <w:sz w:val="28"/>
          <w:szCs w:val="28"/>
        </w:rPr>
        <w:t>жения 2 слова "19 июня 2012 г</w:t>
      </w:r>
      <w:r w:rsidR="00A23A84">
        <w:rPr>
          <w:rFonts w:eastAsiaTheme="minorEastAsia"/>
          <w:sz w:val="28"/>
          <w:szCs w:val="28"/>
        </w:rPr>
        <w:t>ода</w:t>
      </w:r>
      <w:r>
        <w:rPr>
          <w:rFonts w:eastAsiaTheme="minorEastAsia"/>
          <w:sz w:val="28"/>
          <w:szCs w:val="28"/>
        </w:rPr>
        <w:t xml:space="preserve"> №</w:t>
      </w:r>
      <w:r w:rsidR="007E1DFE" w:rsidRPr="007E1DFE">
        <w:rPr>
          <w:rFonts w:eastAsiaTheme="minorEastAsia"/>
          <w:sz w:val="28"/>
          <w:szCs w:val="28"/>
        </w:rPr>
        <w:t> 383-П" зам</w:t>
      </w:r>
      <w:r>
        <w:rPr>
          <w:rFonts w:eastAsiaTheme="minorEastAsia"/>
          <w:sz w:val="28"/>
          <w:szCs w:val="28"/>
        </w:rPr>
        <w:t>енить словами "29 июня 2021 г</w:t>
      </w:r>
      <w:r w:rsidR="00A23A84">
        <w:rPr>
          <w:rFonts w:eastAsiaTheme="minorEastAsia"/>
          <w:sz w:val="28"/>
          <w:szCs w:val="28"/>
        </w:rPr>
        <w:t>ода</w:t>
      </w:r>
      <w:r>
        <w:rPr>
          <w:rFonts w:eastAsiaTheme="minorEastAsia"/>
          <w:sz w:val="28"/>
          <w:szCs w:val="28"/>
        </w:rPr>
        <w:t xml:space="preserve"> №</w:t>
      </w:r>
      <w:r w:rsidR="007E1DFE" w:rsidRPr="007E1DFE">
        <w:rPr>
          <w:rFonts w:eastAsiaTheme="minorEastAsia"/>
          <w:sz w:val="28"/>
          <w:szCs w:val="28"/>
        </w:rPr>
        <w:t> 762-П", слова "совместным Положением Центрального банка Российской Федерации и Министерства</w:t>
      </w:r>
      <w:r w:rsidR="00986D73">
        <w:rPr>
          <w:rFonts w:eastAsiaTheme="minorEastAsia"/>
          <w:sz w:val="28"/>
          <w:szCs w:val="28"/>
        </w:rPr>
        <w:t xml:space="preserve"> </w:t>
      </w:r>
      <w:r w:rsidR="007E1DFE" w:rsidRPr="007E1DFE">
        <w:rPr>
          <w:rFonts w:eastAsiaTheme="minorEastAsia"/>
          <w:sz w:val="28"/>
          <w:szCs w:val="28"/>
        </w:rPr>
        <w:t xml:space="preserve"> финансов </w:t>
      </w:r>
      <w:r w:rsidR="00986D73">
        <w:rPr>
          <w:rFonts w:eastAsiaTheme="minorEastAsia"/>
          <w:sz w:val="28"/>
          <w:szCs w:val="28"/>
        </w:rPr>
        <w:t xml:space="preserve"> </w:t>
      </w:r>
      <w:r w:rsidR="007E1DFE" w:rsidRPr="007E1DFE">
        <w:rPr>
          <w:rFonts w:eastAsiaTheme="minorEastAsia"/>
          <w:sz w:val="28"/>
          <w:szCs w:val="28"/>
        </w:rPr>
        <w:t>Российской</w:t>
      </w:r>
      <w:r w:rsidR="00986D73">
        <w:rPr>
          <w:rFonts w:eastAsiaTheme="minorEastAsia"/>
          <w:sz w:val="28"/>
          <w:szCs w:val="28"/>
        </w:rPr>
        <w:t xml:space="preserve">  </w:t>
      </w:r>
      <w:r w:rsidR="007E1DFE" w:rsidRPr="007E1DFE">
        <w:rPr>
          <w:rFonts w:eastAsiaTheme="minorEastAsia"/>
          <w:sz w:val="28"/>
          <w:szCs w:val="28"/>
        </w:rPr>
        <w:t>Федераци</w:t>
      </w:r>
      <w:r>
        <w:rPr>
          <w:rFonts w:eastAsiaTheme="minorEastAsia"/>
          <w:sz w:val="28"/>
          <w:szCs w:val="28"/>
        </w:rPr>
        <w:t>и от 23 января 2018 г</w:t>
      </w:r>
      <w:r w:rsidR="00A23A84">
        <w:rPr>
          <w:rFonts w:eastAsiaTheme="minorEastAsia"/>
          <w:sz w:val="28"/>
          <w:szCs w:val="28"/>
        </w:rPr>
        <w:t>ода</w:t>
      </w:r>
      <w:r>
        <w:rPr>
          <w:rFonts w:eastAsiaTheme="minorEastAsia"/>
          <w:sz w:val="28"/>
          <w:szCs w:val="28"/>
        </w:rPr>
        <w:t xml:space="preserve"> №</w:t>
      </w:r>
      <w:r w:rsidR="007E1DFE" w:rsidRPr="007E1DFE">
        <w:rPr>
          <w:rFonts w:eastAsiaTheme="minorEastAsia"/>
          <w:sz w:val="28"/>
          <w:szCs w:val="28"/>
        </w:rPr>
        <w:t> 629-П/12н "Положение о ведении счетов территориальных органов Федерального казначейства и финансовых органов субъектов Российской Федерации (муниципальных образований), органов управления государственными внебюджетными фондами Российской</w:t>
      </w:r>
      <w:r>
        <w:rPr>
          <w:rFonts w:eastAsiaTheme="minorEastAsia"/>
          <w:sz w:val="28"/>
          <w:szCs w:val="28"/>
        </w:rPr>
        <w:t xml:space="preserve"> Федерации" (далее - Положение №</w:t>
      </w:r>
      <w:r w:rsidR="007E1DFE" w:rsidRPr="007E1DFE">
        <w:rPr>
          <w:rFonts w:eastAsiaTheme="minorEastAsia"/>
          <w:sz w:val="28"/>
          <w:szCs w:val="28"/>
        </w:rPr>
        <w:t xml:space="preserve"> 629-П/12н)" заменить словами "Положением Центрального банка Российской </w:t>
      </w:r>
      <w:r>
        <w:rPr>
          <w:rFonts w:eastAsiaTheme="minorEastAsia"/>
          <w:sz w:val="28"/>
          <w:szCs w:val="28"/>
        </w:rPr>
        <w:t>Федерации от 6 октября 2020 г</w:t>
      </w:r>
      <w:r w:rsidR="00A23A84">
        <w:rPr>
          <w:rFonts w:eastAsiaTheme="minorEastAsia"/>
          <w:sz w:val="28"/>
          <w:szCs w:val="28"/>
        </w:rPr>
        <w:t>ода</w:t>
      </w:r>
      <w:r>
        <w:rPr>
          <w:rFonts w:eastAsiaTheme="minorEastAsia"/>
          <w:sz w:val="28"/>
          <w:szCs w:val="28"/>
        </w:rPr>
        <w:t xml:space="preserve"> №</w:t>
      </w:r>
      <w:r w:rsidR="007E1DFE" w:rsidRPr="007E1DFE">
        <w:rPr>
          <w:rFonts w:eastAsiaTheme="minorEastAsia"/>
          <w:sz w:val="28"/>
          <w:szCs w:val="28"/>
        </w:rPr>
        <w:t xml:space="preserve"> 735-П "О ведении </w:t>
      </w:r>
      <w:r w:rsidR="007E1DFE" w:rsidRPr="007E1DFE">
        <w:rPr>
          <w:rFonts w:eastAsiaTheme="minorEastAsia"/>
          <w:sz w:val="28"/>
          <w:szCs w:val="28"/>
        </w:rPr>
        <w:lastRenderedPageBreak/>
        <w:t>Банком России и кредитными организациями (филиалами) банковских счетов территориальных органов Федерального ка</w:t>
      </w:r>
      <w:r>
        <w:rPr>
          <w:rFonts w:eastAsiaTheme="minorEastAsia"/>
          <w:sz w:val="28"/>
          <w:szCs w:val="28"/>
        </w:rPr>
        <w:t>значейства" (далее - Положение №</w:t>
      </w:r>
      <w:r w:rsidR="007E1DFE" w:rsidRPr="007E1DFE">
        <w:rPr>
          <w:rFonts w:eastAsiaTheme="minorEastAsia"/>
          <w:sz w:val="28"/>
          <w:szCs w:val="28"/>
        </w:rPr>
        <w:t> 735-П)";</w:t>
      </w:r>
    </w:p>
    <w:p w:rsidR="007E1DFE" w:rsidRPr="007E1DFE" w:rsidRDefault="007E1DFE" w:rsidP="00DB1B1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" w:name="sub_3"/>
      <w:bookmarkEnd w:id="1"/>
      <w:r w:rsidRPr="007E1DFE">
        <w:rPr>
          <w:rFonts w:eastAsiaTheme="minorEastAsia"/>
          <w:sz w:val="28"/>
          <w:szCs w:val="28"/>
        </w:rPr>
        <w:t xml:space="preserve">2) в </w:t>
      </w:r>
      <w:hyperlink r:id="rId10" w:history="1">
        <w:r w:rsidRPr="007E1DFE">
          <w:rPr>
            <w:rFonts w:eastAsiaTheme="minorEastAsia"/>
            <w:sz w:val="28"/>
            <w:szCs w:val="28"/>
          </w:rPr>
          <w:t>абзаце пятом пункта 11</w:t>
        </w:r>
      </w:hyperlink>
      <w:r w:rsidRPr="007E1DFE">
        <w:rPr>
          <w:rFonts w:eastAsiaTheme="minorEastAsia"/>
          <w:sz w:val="28"/>
          <w:szCs w:val="28"/>
        </w:rPr>
        <w:t xml:space="preserve"> приложения 1, </w:t>
      </w:r>
      <w:hyperlink r:id="rId11" w:history="1">
        <w:r w:rsidRPr="007E1DFE">
          <w:rPr>
            <w:rFonts w:eastAsiaTheme="minorEastAsia"/>
            <w:sz w:val="28"/>
            <w:szCs w:val="28"/>
          </w:rPr>
          <w:t>абзаце пятом пункта 11</w:t>
        </w:r>
      </w:hyperlink>
      <w:r w:rsidR="00DB1B19">
        <w:rPr>
          <w:rFonts w:eastAsiaTheme="minorEastAsia"/>
          <w:sz w:val="28"/>
          <w:szCs w:val="28"/>
        </w:rPr>
        <w:t xml:space="preserve"> приложения 2 слова "№ 629-П/12н" заменить словами "№</w:t>
      </w:r>
      <w:r w:rsidRPr="007E1DFE">
        <w:rPr>
          <w:rFonts w:eastAsiaTheme="minorEastAsia"/>
          <w:sz w:val="28"/>
          <w:szCs w:val="28"/>
        </w:rPr>
        <w:t> 735-П".</w:t>
      </w:r>
    </w:p>
    <w:bookmarkEnd w:id="0"/>
    <w:bookmarkEnd w:id="2"/>
    <w:p w:rsidR="00DB1B19" w:rsidRPr="00DB1B19" w:rsidRDefault="00DB1B19" w:rsidP="00DB1B1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B1C2D" w:rsidRPr="004C1478">
        <w:rPr>
          <w:sz w:val="28"/>
          <w:szCs w:val="28"/>
        </w:rPr>
        <w:t xml:space="preserve"> </w:t>
      </w:r>
      <w:r w:rsidRPr="00DB1B19">
        <w:rPr>
          <w:sz w:val="28"/>
          <w:szCs w:val="28"/>
        </w:rPr>
        <w:t xml:space="preserve">2. Главному специалисту финансового управления администрации муниципального образования </w:t>
      </w:r>
      <w:proofErr w:type="spellStart"/>
      <w:r w:rsidRPr="00DB1B19">
        <w:rPr>
          <w:sz w:val="28"/>
          <w:szCs w:val="28"/>
        </w:rPr>
        <w:t>Выселковский</w:t>
      </w:r>
      <w:proofErr w:type="spellEnd"/>
      <w:r w:rsidRPr="00DB1B19">
        <w:rPr>
          <w:sz w:val="28"/>
          <w:szCs w:val="28"/>
        </w:rPr>
        <w:t xml:space="preserve">  район П.Н. </w:t>
      </w:r>
      <w:proofErr w:type="spellStart"/>
      <w:r w:rsidRPr="00DB1B19">
        <w:rPr>
          <w:sz w:val="28"/>
          <w:szCs w:val="28"/>
        </w:rPr>
        <w:t>Цыбуля</w:t>
      </w:r>
      <w:proofErr w:type="spellEnd"/>
      <w:r w:rsidRPr="00DB1B19">
        <w:rPr>
          <w:sz w:val="28"/>
          <w:szCs w:val="28"/>
        </w:rPr>
        <w:t xml:space="preserve"> настоящий приказ  разместить (опубликовать) на официальном сайте администрации муниципального образования </w:t>
      </w:r>
      <w:proofErr w:type="spellStart"/>
      <w:r w:rsidRPr="00DB1B19">
        <w:rPr>
          <w:sz w:val="28"/>
          <w:szCs w:val="28"/>
        </w:rPr>
        <w:t>Выселковский</w:t>
      </w:r>
      <w:proofErr w:type="spellEnd"/>
      <w:r w:rsidRPr="00DB1B19">
        <w:rPr>
          <w:sz w:val="28"/>
          <w:szCs w:val="28"/>
        </w:rPr>
        <w:t xml:space="preserve"> район в информационно-телекоммуникационной сети «Интернет».</w:t>
      </w:r>
    </w:p>
    <w:p w:rsidR="00DB1B19" w:rsidRPr="00DB1B19" w:rsidRDefault="00DB1B19" w:rsidP="00DB1B19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B1B19">
        <w:rPr>
          <w:sz w:val="28"/>
          <w:szCs w:val="28"/>
        </w:rPr>
        <w:t>3. Приказ вступает в силу на следующий день после его официального опубликования.</w:t>
      </w:r>
    </w:p>
    <w:p w:rsidR="005B1C2D" w:rsidRDefault="005B1C2D" w:rsidP="005B1C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1478">
        <w:rPr>
          <w:sz w:val="28"/>
          <w:szCs w:val="28"/>
        </w:rPr>
        <w:t xml:space="preserve">          </w:t>
      </w:r>
      <w:r w:rsidR="00DB1B19" w:rsidRPr="00DB1B19">
        <w:rPr>
          <w:sz w:val="28"/>
          <w:szCs w:val="28"/>
        </w:rPr>
        <w:t xml:space="preserve">4.  </w:t>
      </w:r>
      <w:proofErr w:type="gramStart"/>
      <w:r w:rsidR="00DB1B19" w:rsidRPr="00DB1B19">
        <w:rPr>
          <w:sz w:val="28"/>
          <w:szCs w:val="28"/>
        </w:rPr>
        <w:t>Контроль за</w:t>
      </w:r>
      <w:proofErr w:type="gramEnd"/>
      <w:r w:rsidR="00DB1B19" w:rsidRPr="00DB1B19">
        <w:rPr>
          <w:sz w:val="28"/>
          <w:szCs w:val="28"/>
        </w:rPr>
        <w:t xml:space="preserve"> выполнением настоящего приказа оставляю за собой</w:t>
      </w:r>
    </w:p>
    <w:p w:rsidR="00DB1B19" w:rsidRDefault="00DB1B19" w:rsidP="005B1C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1B19" w:rsidRDefault="00DB1B19" w:rsidP="005B1C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1B19" w:rsidRPr="004C1478" w:rsidRDefault="00DB1B19" w:rsidP="005B1C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1C2D" w:rsidRPr="004C1478" w:rsidRDefault="005B1C2D" w:rsidP="005B1C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1478">
        <w:rPr>
          <w:sz w:val="28"/>
          <w:szCs w:val="28"/>
        </w:rPr>
        <w:t>Начальник</w:t>
      </w:r>
    </w:p>
    <w:p w:rsidR="005B1C2D" w:rsidRPr="004C1478" w:rsidRDefault="005B1C2D" w:rsidP="005B1C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1478">
        <w:rPr>
          <w:sz w:val="28"/>
          <w:szCs w:val="28"/>
        </w:rPr>
        <w:t>финансового управления</w:t>
      </w:r>
      <w:r w:rsidRPr="004C1478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4C1478">
        <w:rPr>
          <w:sz w:val="28"/>
          <w:szCs w:val="28"/>
        </w:rPr>
        <w:t xml:space="preserve">                                  И.А. Колесникова</w:t>
      </w:r>
    </w:p>
    <w:p w:rsidR="005B1C2D" w:rsidRDefault="005B1C2D" w:rsidP="005B1C2D">
      <w:pPr>
        <w:ind w:left="5245"/>
        <w:jc w:val="center"/>
        <w:rPr>
          <w:sz w:val="28"/>
          <w:szCs w:val="28"/>
        </w:rPr>
      </w:pPr>
    </w:p>
    <w:p w:rsidR="005B1C2D" w:rsidRDefault="005B1C2D" w:rsidP="005B1C2D">
      <w:pPr>
        <w:ind w:left="5245"/>
        <w:jc w:val="center"/>
        <w:rPr>
          <w:sz w:val="28"/>
          <w:szCs w:val="28"/>
        </w:rPr>
      </w:pPr>
    </w:p>
    <w:p w:rsidR="005B1C2D" w:rsidRPr="004C1478" w:rsidRDefault="005B1C2D" w:rsidP="005B1C2D">
      <w:pPr>
        <w:ind w:left="5245"/>
        <w:jc w:val="center"/>
        <w:rPr>
          <w:sz w:val="28"/>
          <w:szCs w:val="28"/>
        </w:rPr>
      </w:pPr>
    </w:p>
    <w:p w:rsidR="005B1C2D" w:rsidRPr="004C1478" w:rsidRDefault="005B1C2D" w:rsidP="005B1C2D">
      <w:pPr>
        <w:rPr>
          <w:sz w:val="22"/>
          <w:szCs w:val="22"/>
        </w:rPr>
      </w:pPr>
      <w:r w:rsidRPr="004C1478">
        <w:rPr>
          <w:sz w:val="22"/>
          <w:szCs w:val="22"/>
        </w:rPr>
        <w:t xml:space="preserve">С приказом </w:t>
      </w:r>
      <w:proofErr w:type="gramStart"/>
      <w:r w:rsidRPr="004C1478">
        <w:rPr>
          <w:sz w:val="22"/>
          <w:szCs w:val="22"/>
        </w:rPr>
        <w:t>ознакомлен</w:t>
      </w:r>
      <w:proofErr w:type="gramEnd"/>
      <w:r w:rsidRPr="004C1478">
        <w:rPr>
          <w:sz w:val="22"/>
          <w:szCs w:val="22"/>
        </w:rPr>
        <w:t xml:space="preserve">                 ____________________________ </w:t>
      </w:r>
    </w:p>
    <w:p w:rsidR="005B1C2D" w:rsidRPr="004C1478" w:rsidRDefault="005B1C2D" w:rsidP="005B1C2D">
      <w:pPr>
        <w:rPr>
          <w:sz w:val="22"/>
          <w:szCs w:val="22"/>
        </w:rPr>
      </w:pPr>
      <w:r w:rsidRPr="004C1478">
        <w:rPr>
          <w:sz w:val="22"/>
          <w:szCs w:val="22"/>
        </w:rPr>
        <w:t xml:space="preserve">          </w:t>
      </w:r>
    </w:p>
    <w:p w:rsidR="005B1C2D" w:rsidRPr="004C1478" w:rsidRDefault="005B1C2D" w:rsidP="005B1C2D">
      <w:pPr>
        <w:rPr>
          <w:sz w:val="22"/>
          <w:szCs w:val="22"/>
        </w:rPr>
      </w:pPr>
      <w:r w:rsidRPr="004C1478">
        <w:rPr>
          <w:sz w:val="22"/>
          <w:szCs w:val="22"/>
        </w:rPr>
        <w:t xml:space="preserve">С приказом </w:t>
      </w:r>
      <w:proofErr w:type="gramStart"/>
      <w:r w:rsidRPr="004C1478">
        <w:rPr>
          <w:sz w:val="22"/>
          <w:szCs w:val="22"/>
        </w:rPr>
        <w:t>ознакомлен</w:t>
      </w:r>
      <w:proofErr w:type="gramEnd"/>
      <w:r w:rsidRPr="004C1478">
        <w:rPr>
          <w:sz w:val="22"/>
          <w:szCs w:val="22"/>
        </w:rPr>
        <w:t xml:space="preserve">                 ____________________________ </w:t>
      </w:r>
    </w:p>
    <w:p w:rsidR="005B1C2D" w:rsidRPr="004C1478" w:rsidRDefault="005B1C2D" w:rsidP="005B1C2D">
      <w:pPr>
        <w:rPr>
          <w:sz w:val="22"/>
          <w:szCs w:val="22"/>
        </w:rPr>
      </w:pPr>
      <w:r w:rsidRPr="004C1478">
        <w:rPr>
          <w:sz w:val="22"/>
          <w:szCs w:val="22"/>
        </w:rPr>
        <w:t xml:space="preserve">        </w:t>
      </w:r>
    </w:p>
    <w:p w:rsidR="005B1C2D" w:rsidRPr="004C1478" w:rsidRDefault="005B1C2D" w:rsidP="005B1C2D">
      <w:pPr>
        <w:rPr>
          <w:sz w:val="22"/>
          <w:szCs w:val="22"/>
        </w:rPr>
      </w:pPr>
      <w:r w:rsidRPr="004C1478">
        <w:rPr>
          <w:sz w:val="22"/>
          <w:szCs w:val="22"/>
        </w:rPr>
        <w:t xml:space="preserve">С приказом </w:t>
      </w:r>
      <w:proofErr w:type="gramStart"/>
      <w:r w:rsidRPr="004C1478">
        <w:rPr>
          <w:sz w:val="22"/>
          <w:szCs w:val="22"/>
        </w:rPr>
        <w:t>ознакомлен</w:t>
      </w:r>
      <w:proofErr w:type="gramEnd"/>
      <w:r w:rsidRPr="004C1478">
        <w:rPr>
          <w:sz w:val="22"/>
          <w:szCs w:val="22"/>
        </w:rPr>
        <w:t xml:space="preserve">                 ____________________________ </w:t>
      </w:r>
    </w:p>
    <w:p w:rsidR="0051204E" w:rsidRPr="004C1478" w:rsidRDefault="005B1C2D" w:rsidP="0051204E">
      <w:pPr>
        <w:rPr>
          <w:sz w:val="22"/>
          <w:szCs w:val="22"/>
        </w:rPr>
      </w:pPr>
      <w:r w:rsidRPr="004C1478">
        <w:rPr>
          <w:sz w:val="22"/>
          <w:szCs w:val="22"/>
        </w:rPr>
        <w:t xml:space="preserve">          </w:t>
      </w:r>
      <w:bookmarkStart w:id="3" w:name="_GoBack"/>
      <w:bookmarkEnd w:id="3"/>
      <w:r w:rsidR="0051204E" w:rsidRPr="004C1478">
        <w:rPr>
          <w:sz w:val="22"/>
          <w:szCs w:val="22"/>
        </w:rPr>
        <w:t xml:space="preserve">        </w:t>
      </w:r>
    </w:p>
    <w:p w:rsidR="005B1C2D" w:rsidRPr="004C1478" w:rsidRDefault="00E50B7E" w:rsidP="005B1C2D">
      <w:pPr>
        <w:rPr>
          <w:sz w:val="22"/>
          <w:szCs w:val="22"/>
        </w:rPr>
      </w:pPr>
      <w:r w:rsidRPr="00E50B7E">
        <w:rPr>
          <w:sz w:val="22"/>
          <w:szCs w:val="22"/>
        </w:rPr>
        <w:t xml:space="preserve">С приказом </w:t>
      </w:r>
      <w:proofErr w:type="gramStart"/>
      <w:r w:rsidRPr="00E50B7E">
        <w:rPr>
          <w:sz w:val="22"/>
          <w:szCs w:val="22"/>
        </w:rPr>
        <w:t>ознакомлен</w:t>
      </w:r>
      <w:proofErr w:type="gramEnd"/>
      <w:r w:rsidRPr="00E50B7E">
        <w:rPr>
          <w:sz w:val="22"/>
          <w:szCs w:val="22"/>
        </w:rPr>
        <w:t xml:space="preserve">                 ____________________________</w:t>
      </w:r>
    </w:p>
    <w:p w:rsidR="005B1C2D" w:rsidRPr="004C1478" w:rsidRDefault="005B1C2D" w:rsidP="005B1C2D">
      <w:pPr>
        <w:rPr>
          <w:sz w:val="22"/>
          <w:szCs w:val="22"/>
        </w:rPr>
      </w:pPr>
    </w:p>
    <w:p w:rsidR="005B1C2D" w:rsidRPr="004C1478" w:rsidRDefault="005B1C2D" w:rsidP="005B1C2D">
      <w:pPr>
        <w:rPr>
          <w:sz w:val="22"/>
          <w:szCs w:val="22"/>
        </w:rPr>
      </w:pPr>
    </w:p>
    <w:p w:rsidR="005B1C2D" w:rsidRPr="004C1478" w:rsidRDefault="005B1C2D" w:rsidP="005B1C2D">
      <w:pPr>
        <w:rPr>
          <w:sz w:val="22"/>
          <w:szCs w:val="22"/>
        </w:rPr>
      </w:pPr>
    </w:p>
    <w:p w:rsidR="006726D4" w:rsidRDefault="006726D4"/>
    <w:sectPr w:rsidR="006726D4" w:rsidSect="00CD4C0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140" w:rsidRDefault="001B2140" w:rsidP="00CD4C0E">
      <w:r>
        <w:separator/>
      </w:r>
    </w:p>
  </w:endnote>
  <w:endnote w:type="continuationSeparator" w:id="0">
    <w:p w:rsidR="001B2140" w:rsidRDefault="001B2140" w:rsidP="00CD4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C0E" w:rsidRDefault="00CD4C0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C0E" w:rsidRDefault="00CD4C0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C0E" w:rsidRDefault="00CD4C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140" w:rsidRDefault="001B2140" w:rsidP="00CD4C0E">
      <w:r>
        <w:separator/>
      </w:r>
    </w:p>
  </w:footnote>
  <w:footnote w:type="continuationSeparator" w:id="0">
    <w:p w:rsidR="001B2140" w:rsidRDefault="001B2140" w:rsidP="00CD4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C0E" w:rsidRDefault="00CD4C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4882414"/>
      <w:docPartObj>
        <w:docPartGallery w:val="Page Numbers (Top of Page)"/>
        <w:docPartUnique/>
      </w:docPartObj>
    </w:sdtPr>
    <w:sdtEndPr/>
    <w:sdtContent>
      <w:p w:rsidR="00CD4C0E" w:rsidRDefault="00CD4C0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B7E">
          <w:rPr>
            <w:noProof/>
          </w:rPr>
          <w:t>2</w:t>
        </w:r>
        <w:r>
          <w:fldChar w:fldCharType="end"/>
        </w:r>
      </w:p>
    </w:sdtContent>
  </w:sdt>
  <w:p w:rsidR="00CD4C0E" w:rsidRDefault="00CD4C0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C0E" w:rsidRDefault="00CD4C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AA9"/>
    <w:rsid w:val="00030C02"/>
    <w:rsid w:val="00093D65"/>
    <w:rsid w:val="001B2140"/>
    <w:rsid w:val="00430325"/>
    <w:rsid w:val="0051204E"/>
    <w:rsid w:val="005B1C2D"/>
    <w:rsid w:val="006726D4"/>
    <w:rsid w:val="007E1DFE"/>
    <w:rsid w:val="008D0E08"/>
    <w:rsid w:val="00986D73"/>
    <w:rsid w:val="00A23A84"/>
    <w:rsid w:val="00A243AD"/>
    <w:rsid w:val="00A43397"/>
    <w:rsid w:val="00AF4627"/>
    <w:rsid w:val="00C57AA9"/>
    <w:rsid w:val="00CD4C0E"/>
    <w:rsid w:val="00DB1B19"/>
    <w:rsid w:val="00E50B7E"/>
    <w:rsid w:val="00FE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 Знак Знак Знак Знак Знак"/>
    <w:basedOn w:val="a"/>
    <w:next w:val="a"/>
    <w:semiHidden/>
    <w:rsid w:val="00DB1B19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CD4C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4C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4C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4C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 Знак Знак Знак Знак Знак"/>
    <w:basedOn w:val="a"/>
    <w:next w:val="a"/>
    <w:semiHidden/>
    <w:rsid w:val="00DB1B19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CD4C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4C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4C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4C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00060178.1007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400060178.0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400060178.110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garantF1://400060178.11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400060178.200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Фомичева</dc:creator>
  <cp:lastModifiedBy>Фомичева</cp:lastModifiedBy>
  <cp:revision>7</cp:revision>
  <dcterms:created xsi:type="dcterms:W3CDTF">2022-02-07T07:25:00Z</dcterms:created>
  <dcterms:modified xsi:type="dcterms:W3CDTF">2022-02-09T08:57:00Z</dcterms:modified>
</cp:coreProperties>
</file>