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E1" w:rsidRDefault="00D547E1" w:rsidP="00D547E1">
      <w:pPr>
        <w:jc w:val="center"/>
        <w:rPr>
          <w:b/>
          <w:sz w:val="28"/>
          <w:szCs w:val="28"/>
        </w:rPr>
      </w:pPr>
    </w:p>
    <w:p w:rsidR="00AA07D1" w:rsidRPr="00224F01" w:rsidRDefault="00AA07D1" w:rsidP="00AA07D1">
      <w:pPr>
        <w:pStyle w:val="2"/>
        <w:jc w:val="center"/>
        <w:rPr>
          <w:b/>
          <w:bCs/>
        </w:rPr>
      </w:pPr>
      <w:r w:rsidRPr="00224F01">
        <w:rPr>
          <w:b/>
          <w:bCs/>
          <w:noProof/>
        </w:rPr>
        <w:drawing>
          <wp:inline distT="0" distB="0" distL="0" distR="0" wp14:anchorId="7965D7AB" wp14:editId="530FC464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1" w:rsidRPr="00224F01" w:rsidRDefault="00AA07D1" w:rsidP="00AA07D1">
      <w:pPr>
        <w:pStyle w:val="2"/>
        <w:jc w:val="center"/>
        <w:rPr>
          <w:b/>
          <w:bCs/>
        </w:rPr>
      </w:pPr>
      <w:r w:rsidRPr="00224F01">
        <w:rPr>
          <w:b/>
          <w:bCs/>
        </w:rPr>
        <w:t>ПОСТАНОВЛЕНИЕ</w:t>
      </w:r>
    </w:p>
    <w:p w:rsidR="00AA07D1" w:rsidRPr="00224F01" w:rsidRDefault="00AA07D1" w:rsidP="00AA07D1">
      <w:pPr>
        <w:pStyle w:val="2"/>
        <w:jc w:val="center"/>
        <w:rPr>
          <w:b/>
          <w:bCs/>
        </w:rPr>
      </w:pPr>
      <w:r w:rsidRPr="00224F01">
        <w:rPr>
          <w:b/>
          <w:bCs/>
        </w:rPr>
        <w:t xml:space="preserve">АДМИНИСТРАЦИИ МУНИЦИПАЛЬНОГО ОБРАЗОВАНИЯ </w:t>
      </w:r>
    </w:p>
    <w:p w:rsidR="00AA07D1" w:rsidRPr="00224F01" w:rsidRDefault="00AA07D1" w:rsidP="00AA07D1">
      <w:pPr>
        <w:pStyle w:val="2"/>
        <w:jc w:val="center"/>
        <w:rPr>
          <w:b/>
          <w:bCs/>
        </w:rPr>
      </w:pPr>
      <w:r w:rsidRPr="00224F01">
        <w:rPr>
          <w:b/>
          <w:bCs/>
        </w:rPr>
        <w:t>ВЫСЕЛКОВСКИЙ  РАЙОН</w:t>
      </w:r>
    </w:p>
    <w:p w:rsidR="00AA07D1" w:rsidRPr="00224F01" w:rsidRDefault="00AA07D1" w:rsidP="00AA07D1">
      <w:pPr>
        <w:pStyle w:val="2"/>
        <w:jc w:val="center"/>
        <w:rPr>
          <w:b/>
          <w:bCs/>
        </w:rPr>
      </w:pPr>
    </w:p>
    <w:p w:rsidR="00AA07D1" w:rsidRPr="00224F01" w:rsidRDefault="00AA07D1" w:rsidP="00AA07D1">
      <w:pPr>
        <w:pStyle w:val="2"/>
        <w:jc w:val="center"/>
        <w:rPr>
          <w:bCs/>
        </w:rPr>
      </w:pPr>
      <w:r w:rsidRPr="00224F01">
        <w:rPr>
          <w:bCs/>
        </w:rPr>
        <w:t xml:space="preserve">от </w:t>
      </w:r>
      <w:r>
        <w:rPr>
          <w:bCs/>
        </w:rPr>
        <w:t>0</w:t>
      </w:r>
      <w:r>
        <w:rPr>
          <w:bCs/>
        </w:rPr>
        <w:t>3</w:t>
      </w:r>
      <w:r w:rsidRPr="00224F01">
        <w:rPr>
          <w:bCs/>
        </w:rPr>
        <w:t xml:space="preserve"> </w:t>
      </w:r>
      <w:r>
        <w:rPr>
          <w:bCs/>
        </w:rPr>
        <w:t>марта</w:t>
      </w:r>
      <w:r w:rsidRPr="00224F01">
        <w:rPr>
          <w:bCs/>
        </w:rPr>
        <w:t xml:space="preserve"> 20</w:t>
      </w:r>
      <w:r>
        <w:rPr>
          <w:bCs/>
        </w:rPr>
        <w:t>23</w:t>
      </w:r>
      <w:r w:rsidRPr="00224F01">
        <w:rPr>
          <w:bCs/>
        </w:rPr>
        <w:t xml:space="preserve"> </w:t>
      </w:r>
      <w:r>
        <w:rPr>
          <w:bCs/>
        </w:rPr>
        <w:t xml:space="preserve">г.               </w:t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 w:rsidRPr="00224F01">
        <w:rPr>
          <w:bCs/>
        </w:rPr>
        <w:tab/>
      </w:r>
      <w:r>
        <w:rPr>
          <w:bCs/>
        </w:rPr>
        <w:t xml:space="preserve">      № </w:t>
      </w:r>
      <w:r>
        <w:rPr>
          <w:bCs/>
        </w:rPr>
        <w:t>2</w:t>
      </w:r>
      <w:r>
        <w:rPr>
          <w:bCs/>
        </w:rPr>
        <w:t>4</w:t>
      </w:r>
      <w:r>
        <w:rPr>
          <w:bCs/>
        </w:rPr>
        <w:t>3</w:t>
      </w:r>
    </w:p>
    <w:p w:rsidR="00AA07D1" w:rsidRPr="00224F01" w:rsidRDefault="00AA07D1" w:rsidP="00AA07D1">
      <w:pPr>
        <w:pStyle w:val="2"/>
        <w:jc w:val="center"/>
        <w:rPr>
          <w:b/>
          <w:bCs/>
        </w:rPr>
      </w:pPr>
    </w:p>
    <w:p w:rsidR="00AA07D1" w:rsidRPr="00224F01" w:rsidRDefault="00AA07D1" w:rsidP="00AA07D1">
      <w:pPr>
        <w:pStyle w:val="2"/>
        <w:jc w:val="center"/>
        <w:rPr>
          <w:bCs/>
          <w:sz w:val="24"/>
          <w:szCs w:val="24"/>
        </w:rPr>
      </w:pPr>
      <w:r w:rsidRPr="00224F01">
        <w:rPr>
          <w:bCs/>
          <w:sz w:val="24"/>
          <w:szCs w:val="24"/>
        </w:rPr>
        <w:t>ст-ца Выселки</w:t>
      </w:r>
    </w:p>
    <w:p w:rsidR="00512409" w:rsidRDefault="00512409" w:rsidP="00D547E1">
      <w:pPr>
        <w:jc w:val="center"/>
        <w:rPr>
          <w:b/>
          <w:sz w:val="28"/>
          <w:szCs w:val="28"/>
        </w:rPr>
      </w:pPr>
    </w:p>
    <w:p w:rsidR="00512409" w:rsidRDefault="00512409" w:rsidP="00D547E1">
      <w:pPr>
        <w:jc w:val="center"/>
        <w:rPr>
          <w:b/>
          <w:sz w:val="28"/>
          <w:szCs w:val="28"/>
        </w:rPr>
      </w:pPr>
    </w:p>
    <w:p w:rsidR="00FC32A9" w:rsidRDefault="00D547E1" w:rsidP="00D547E1">
      <w:pPr>
        <w:jc w:val="center"/>
        <w:rPr>
          <w:b/>
          <w:sz w:val="28"/>
          <w:szCs w:val="28"/>
        </w:rPr>
      </w:pPr>
      <w:r w:rsidRPr="00D547E1">
        <w:rPr>
          <w:b/>
          <w:sz w:val="28"/>
          <w:szCs w:val="28"/>
        </w:rPr>
        <w:t xml:space="preserve">О создании и содержании в целях гражданской обороны </w:t>
      </w:r>
    </w:p>
    <w:p w:rsidR="00FC32A9" w:rsidRDefault="00D547E1" w:rsidP="00D547E1">
      <w:pPr>
        <w:jc w:val="center"/>
        <w:rPr>
          <w:b/>
          <w:sz w:val="28"/>
          <w:szCs w:val="28"/>
        </w:rPr>
      </w:pPr>
      <w:r w:rsidRPr="00D547E1">
        <w:rPr>
          <w:b/>
          <w:sz w:val="28"/>
          <w:szCs w:val="28"/>
        </w:rPr>
        <w:t>запасов материально-технических, продовольствен</w:t>
      </w:r>
      <w:r w:rsidR="00A27AE0">
        <w:rPr>
          <w:b/>
          <w:sz w:val="28"/>
          <w:szCs w:val="28"/>
        </w:rPr>
        <w:t xml:space="preserve">ных, </w:t>
      </w:r>
    </w:p>
    <w:p w:rsidR="00D547E1" w:rsidRPr="00D547E1" w:rsidRDefault="00A27AE0" w:rsidP="00D54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и иных средств</w:t>
      </w: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A27AE0" w:rsidRDefault="00A27AE0" w:rsidP="00D547E1">
      <w:pPr>
        <w:jc w:val="center"/>
        <w:rPr>
          <w:b/>
          <w:sz w:val="28"/>
          <w:szCs w:val="28"/>
        </w:rPr>
      </w:pPr>
    </w:p>
    <w:p w:rsidR="00433858" w:rsidRPr="00D547E1" w:rsidRDefault="00433858" w:rsidP="00D547E1">
      <w:pPr>
        <w:jc w:val="center"/>
        <w:rPr>
          <w:b/>
          <w:sz w:val="28"/>
          <w:szCs w:val="28"/>
        </w:rPr>
      </w:pPr>
    </w:p>
    <w:p w:rsidR="00D547E1" w:rsidRPr="00D547E1" w:rsidRDefault="00A44B1E" w:rsidP="005934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657B">
        <w:rPr>
          <w:sz w:val="28"/>
          <w:szCs w:val="28"/>
        </w:rPr>
        <w:t>ф</w:t>
      </w:r>
      <w:r w:rsidR="00D547E1" w:rsidRPr="00D547E1">
        <w:rPr>
          <w:sz w:val="28"/>
          <w:szCs w:val="28"/>
        </w:rPr>
        <w:t xml:space="preserve">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="00D547E1" w:rsidRPr="00D547E1">
          <w:rPr>
            <w:sz w:val="28"/>
            <w:szCs w:val="28"/>
          </w:rPr>
          <w:t>1998 г</w:t>
        </w:r>
        <w:r w:rsidR="00A27AE0">
          <w:rPr>
            <w:sz w:val="28"/>
            <w:szCs w:val="28"/>
          </w:rPr>
          <w:t>ода</w:t>
        </w:r>
        <w:r w:rsidR="009E4EA5">
          <w:rPr>
            <w:sz w:val="28"/>
            <w:szCs w:val="28"/>
          </w:rPr>
          <w:t xml:space="preserve">                     </w:t>
        </w:r>
      </w:smartTag>
      <w:r w:rsidR="00D547E1" w:rsidRPr="00D547E1">
        <w:rPr>
          <w:sz w:val="28"/>
          <w:szCs w:val="28"/>
        </w:rPr>
        <w:t xml:space="preserve">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="00D547E1" w:rsidRPr="00D547E1">
          <w:rPr>
            <w:sz w:val="28"/>
            <w:szCs w:val="28"/>
          </w:rPr>
          <w:t>2003 г</w:t>
        </w:r>
        <w:r w:rsidR="00A27AE0">
          <w:rPr>
            <w:sz w:val="28"/>
            <w:szCs w:val="28"/>
          </w:rPr>
          <w:t>ода</w:t>
        </w:r>
      </w:smartTag>
      <w:r w:rsidR="00D547E1" w:rsidRPr="00D547E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="00D547E1" w:rsidRPr="00D547E1">
          <w:rPr>
            <w:sz w:val="28"/>
            <w:szCs w:val="28"/>
          </w:rPr>
          <w:t>2000 г</w:t>
        </w:r>
        <w:r w:rsidR="00A27AE0">
          <w:rPr>
            <w:sz w:val="28"/>
            <w:szCs w:val="28"/>
          </w:rPr>
          <w:t>ода</w:t>
        </w:r>
        <w:r w:rsidR="00034C71">
          <w:rPr>
            <w:sz w:val="28"/>
            <w:szCs w:val="28"/>
          </w:rPr>
          <w:t xml:space="preserve"> </w:t>
        </w:r>
      </w:smartTag>
      <w:r w:rsidR="00D547E1" w:rsidRPr="00D547E1">
        <w:rPr>
          <w:sz w:val="28"/>
          <w:szCs w:val="28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A27AE0">
        <w:rPr>
          <w:sz w:val="28"/>
          <w:szCs w:val="28"/>
        </w:rPr>
        <w:t xml:space="preserve">, </w:t>
      </w:r>
      <w:r w:rsidR="0076792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D0657B">
        <w:rPr>
          <w:sz w:val="28"/>
          <w:szCs w:val="28"/>
        </w:rPr>
        <w:t>ем</w:t>
      </w:r>
      <w:r>
        <w:rPr>
          <w:sz w:val="28"/>
          <w:szCs w:val="28"/>
        </w:rPr>
        <w:t xml:space="preserve"> П</w:t>
      </w:r>
      <w:r w:rsidR="00FC32A9">
        <w:rPr>
          <w:sz w:val="28"/>
          <w:szCs w:val="28"/>
        </w:rPr>
        <w:t>равительства</w:t>
      </w:r>
      <w:r w:rsidR="006248B4">
        <w:rPr>
          <w:sz w:val="28"/>
          <w:szCs w:val="28"/>
        </w:rPr>
        <w:t xml:space="preserve"> Российской Федерации от 26 ноября 2007 года </w:t>
      </w:r>
      <w:r w:rsidR="000344F0">
        <w:rPr>
          <w:sz w:val="28"/>
          <w:szCs w:val="28"/>
        </w:rPr>
        <w:t xml:space="preserve">№ 804 </w:t>
      </w:r>
      <w:r w:rsidR="006248B4">
        <w:rPr>
          <w:sz w:val="28"/>
          <w:szCs w:val="28"/>
        </w:rPr>
        <w:t>«</w:t>
      </w:r>
      <w:r w:rsidR="005C6BD3">
        <w:rPr>
          <w:sz w:val="28"/>
          <w:szCs w:val="28"/>
        </w:rPr>
        <w:t>Об утверждении Положения</w:t>
      </w:r>
      <w:r w:rsidR="006248B4">
        <w:rPr>
          <w:sz w:val="28"/>
          <w:szCs w:val="28"/>
        </w:rPr>
        <w:t xml:space="preserve"> о гражданской обороне</w:t>
      </w:r>
      <w:r w:rsidR="005C6BD3">
        <w:rPr>
          <w:sz w:val="28"/>
          <w:szCs w:val="28"/>
        </w:rPr>
        <w:t xml:space="preserve"> в Российской Федерации</w:t>
      </w:r>
      <w:r w:rsidR="006248B4">
        <w:rPr>
          <w:sz w:val="28"/>
          <w:szCs w:val="28"/>
        </w:rPr>
        <w:t xml:space="preserve">», </w:t>
      </w:r>
      <w:r w:rsidR="00D0657B">
        <w:rPr>
          <w:sz w:val="28"/>
          <w:szCs w:val="28"/>
        </w:rPr>
        <w:t>п</w:t>
      </w:r>
      <w:r w:rsidR="004154A7">
        <w:rPr>
          <w:sz w:val="28"/>
          <w:szCs w:val="28"/>
        </w:rPr>
        <w:t>остановлени</w:t>
      </w:r>
      <w:r w:rsidR="00D0657B">
        <w:rPr>
          <w:sz w:val="28"/>
          <w:szCs w:val="28"/>
        </w:rPr>
        <w:t>ем</w:t>
      </w:r>
      <w:r w:rsidR="00CD29AA">
        <w:rPr>
          <w:sz w:val="28"/>
          <w:szCs w:val="28"/>
        </w:rPr>
        <w:t xml:space="preserve"> главы администрации (губернатора) Краснодарского края от 03 октября 2008 года №998 «Об утверждении Положения </w:t>
      </w:r>
      <w:r w:rsidR="00896AEF">
        <w:rPr>
          <w:sz w:val="28"/>
          <w:szCs w:val="28"/>
        </w:rPr>
        <w:t xml:space="preserve">об организации и </w:t>
      </w:r>
      <w:r w:rsidR="005C6BD3">
        <w:rPr>
          <w:sz w:val="28"/>
          <w:szCs w:val="28"/>
        </w:rPr>
        <w:t>ведении гражданской обороны в Краснодарском крае»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п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о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с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т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а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н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о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в</w:t>
      </w:r>
      <w:r w:rsidR="004D64D8">
        <w:rPr>
          <w:sz w:val="28"/>
          <w:szCs w:val="28"/>
        </w:rPr>
        <w:t xml:space="preserve"> </w:t>
      </w:r>
      <w:r w:rsidR="00D547E1" w:rsidRPr="00D547E1">
        <w:rPr>
          <w:sz w:val="28"/>
          <w:szCs w:val="28"/>
        </w:rPr>
        <w:t>л</w:t>
      </w:r>
      <w:r w:rsidR="0084271D">
        <w:rPr>
          <w:sz w:val="28"/>
          <w:szCs w:val="28"/>
        </w:rPr>
        <w:t xml:space="preserve"> я ю</w:t>
      </w:r>
      <w:r w:rsidR="00D547E1" w:rsidRPr="00D547E1">
        <w:rPr>
          <w:sz w:val="28"/>
          <w:szCs w:val="28"/>
        </w:rPr>
        <w:t>:</w:t>
      </w:r>
    </w:p>
    <w:p w:rsidR="00D547E1" w:rsidRPr="006F4A5E" w:rsidRDefault="006F4A5E" w:rsidP="005934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47E1" w:rsidRPr="006F4A5E">
        <w:rPr>
          <w:sz w:val="28"/>
          <w:szCs w:val="28"/>
        </w:rPr>
        <w:t>Утвердить</w:t>
      </w:r>
      <w:r w:rsidR="00994742" w:rsidRPr="006F4A5E">
        <w:rPr>
          <w:sz w:val="28"/>
          <w:szCs w:val="28"/>
        </w:rPr>
        <w:t xml:space="preserve"> положение о создании и содержании</w:t>
      </w:r>
      <w:r w:rsidR="00D547E1" w:rsidRPr="006F4A5E">
        <w:rPr>
          <w:sz w:val="28"/>
          <w:szCs w:val="28"/>
        </w:rPr>
        <w:t xml:space="preserve"> в целях гражданской обороны</w:t>
      </w:r>
      <w:r w:rsidR="00F8156F" w:rsidRPr="00F8156F">
        <w:rPr>
          <w:sz w:val="28"/>
          <w:szCs w:val="28"/>
        </w:rPr>
        <w:t xml:space="preserve"> </w:t>
      </w:r>
      <w:r w:rsidR="00D547E1" w:rsidRPr="006F4A5E">
        <w:rPr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F8156F" w:rsidRPr="00F8156F">
        <w:rPr>
          <w:sz w:val="28"/>
          <w:szCs w:val="28"/>
        </w:rPr>
        <w:t xml:space="preserve"> </w:t>
      </w:r>
      <w:r w:rsidR="00082E97" w:rsidRPr="006F4A5E">
        <w:rPr>
          <w:sz w:val="28"/>
          <w:szCs w:val="28"/>
        </w:rPr>
        <w:t xml:space="preserve">(приложение </w:t>
      </w:r>
      <w:r w:rsidR="00D0657B">
        <w:rPr>
          <w:sz w:val="28"/>
          <w:szCs w:val="28"/>
        </w:rPr>
        <w:t>№</w:t>
      </w:r>
      <w:r w:rsidR="00082E97" w:rsidRPr="006F4A5E">
        <w:rPr>
          <w:sz w:val="28"/>
          <w:szCs w:val="28"/>
        </w:rPr>
        <w:t>1)</w:t>
      </w:r>
      <w:r w:rsidR="00D0657B">
        <w:rPr>
          <w:sz w:val="28"/>
          <w:szCs w:val="28"/>
        </w:rPr>
        <w:t>.</w:t>
      </w:r>
    </w:p>
    <w:p w:rsidR="00D547E1" w:rsidRPr="00D547E1" w:rsidRDefault="00D0657B" w:rsidP="005934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C6A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</w:t>
      </w:r>
      <w:r w:rsidR="00994742">
        <w:rPr>
          <w:sz w:val="28"/>
          <w:szCs w:val="28"/>
        </w:rPr>
        <w:t xml:space="preserve"> п</w:t>
      </w:r>
      <w:r w:rsidR="00D547E1" w:rsidRPr="00D547E1">
        <w:rPr>
          <w:sz w:val="28"/>
          <w:szCs w:val="28"/>
        </w:rPr>
        <w:t xml:space="preserve">римерную номенклатуру и объемы запасов материально-технических, продовольственных, медицинских и иных средств </w:t>
      </w:r>
      <w:r w:rsidR="00B619E2" w:rsidRPr="0090076A">
        <w:rPr>
          <w:sz w:val="28"/>
          <w:szCs w:val="28"/>
        </w:rPr>
        <w:t xml:space="preserve">муниципального </w:t>
      </w:r>
      <w:r w:rsidR="00B619E2">
        <w:rPr>
          <w:sz w:val="28"/>
          <w:szCs w:val="28"/>
        </w:rPr>
        <w:t xml:space="preserve">образования </w:t>
      </w:r>
      <w:r w:rsidR="00E059D6">
        <w:rPr>
          <w:sz w:val="28"/>
          <w:szCs w:val="28"/>
        </w:rPr>
        <w:t>Выселковский</w:t>
      </w:r>
      <w:r w:rsidR="00B619E2">
        <w:rPr>
          <w:sz w:val="28"/>
          <w:szCs w:val="28"/>
        </w:rPr>
        <w:t xml:space="preserve"> район</w:t>
      </w:r>
      <w:r w:rsidR="00E059D6">
        <w:rPr>
          <w:sz w:val="28"/>
          <w:szCs w:val="28"/>
        </w:rPr>
        <w:t xml:space="preserve">, </w:t>
      </w:r>
      <w:r w:rsidR="00D547E1" w:rsidRPr="00D547E1">
        <w:rPr>
          <w:sz w:val="28"/>
          <w:szCs w:val="28"/>
        </w:rPr>
        <w:t xml:space="preserve">создаваемых в целях гражданской обороны (приложение </w:t>
      </w:r>
      <w:r>
        <w:rPr>
          <w:sz w:val="28"/>
          <w:szCs w:val="28"/>
        </w:rPr>
        <w:t>№</w:t>
      </w:r>
      <w:r w:rsidR="00D547E1" w:rsidRPr="00D547E1">
        <w:rPr>
          <w:sz w:val="28"/>
          <w:szCs w:val="28"/>
        </w:rPr>
        <w:t>2).</w:t>
      </w:r>
    </w:p>
    <w:p w:rsidR="00D547E1" w:rsidRDefault="00D0657B" w:rsidP="0059343F">
      <w:pPr>
        <w:ind w:firstLine="851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3</w:t>
      </w:r>
      <w:r w:rsidR="00D547E1" w:rsidRPr="00D547E1">
        <w:rPr>
          <w:sz w:val="28"/>
          <w:szCs w:val="28"/>
        </w:rPr>
        <w:t>. Рекомендовать руководителям организаций, расположенных на территории</w:t>
      </w:r>
      <w:r w:rsidR="009E4EA5">
        <w:rPr>
          <w:sz w:val="28"/>
          <w:szCs w:val="28"/>
        </w:rPr>
        <w:t xml:space="preserve"> </w:t>
      </w:r>
      <w:r w:rsidR="00B619E2" w:rsidRPr="0090076A">
        <w:rPr>
          <w:sz w:val="28"/>
          <w:szCs w:val="28"/>
        </w:rPr>
        <w:t xml:space="preserve">муниципального </w:t>
      </w:r>
      <w:r w:rsidR="00B619E2">
        <w:rPr>
          <w:sz w:val="28"/>
          <w:szCs w:val="28"/>
        </w:rPr>
        <w:t xml:space="preserve">образования </w:t>
      </w:r>
      <w:r w:rsidR="00205C6A">
        <w:rPr>
          <w:sz w:val="28"/>
          <w:szCs w:val="28"/>
        </w:rPr>
        <w:t>Выселковский</w:t>
      </w:r>
      <w:r w:rsidR="00B619E2">
        <w:rPr>
          <w:sz w:val="28"/>
          <w:szCs w:val="28"/>
        </w:rPr>
        <w:t xml:space="preserve"> район</w:t>
      </w:r>
      <w:r w:rsidR="00D547E1" w:rsidRPr="00D547E1">
        <w:rPr>
          <w:sz w:val="28"/>
          <w:szCs w:val="28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End w:id="0"/>
    </w:p>
    <w:p w:rsidR="00921D20" w:rsidRPr="00921D20" w:rsidRDefault="00921D20" w:rsidP="00921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21D20">
        <w:rPr>
          <w:sz w:val="28"/>
          <w:szCs w:val="28"/>
        </w:rPr>
        <w:t xml:space="preserve"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</w:t>
      </w:r>
      <w:r>
        <w:rPr>
          <w:sz w:val="28"/>
          <w:szCs w:val="28"/>
        </w:rPr>
        <w:t xml:space="preserve">(Витченко) </w:t>
      </w:r>
      <w:r w:rsidRPr="00921D20">
        <w:rPr>
          <w:sz w:val="28"/>
          <w:szCs w:val="28"/>
        </w:rPr>
        <w:t>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«Интернет».</w:t>
      </w:r>
    </w:p>
    <w:p w:rsidR="00921D20" w:rsidRPr="00D547E1" w:rsidRDefault="00921D20" w:rsidP="00921D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1D20">
        <w:rPr>
          <w:sz w:val="28"/>
          <w:szCs w:val="28"/>
        </w:rPr>
        <w:t>.</w:t>
      </w:r>
      <w:r w:rsidRPr="00921D20">
        <w:rPr>
          <w:sz w:val="28"/>
          <w:szCs w:val="28"/>
        </w:rPr>
        <w:tab/>
        <w:t>Отделу Муниципальный центр управления администрации муниципального образования Выселковский район (Абушаев) данное постановление разместить на официальном сайте администрации муниципального образования Выселковский район в сети интернет.</w:t>
      </w:r>
    </w:p>
    <w:p w:rsidR="006F4A5E" w:rsidRPr="00205C6A" w:rsidRDefault="00921D20" w:rsidP="0059343F">
      <w:pPr>
        <w:ind w:firstLine="851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6</w:t>
      </w:r>
      <w:r w:rsidR="00205C6A" w:rsidRPr="00512409">
        <w:rPr>
          <w:sz w:val="28"/>
          <w:szCs w:val="28"/>
        </w:rPr>
        <w:t xml:space="preserve">. </w:t>
      </w:r>
      <w:r w:rsidR="006F4A5E" w:rsidRPr="00512409">
        <w:rPr>
          <w:sz w:val="28"/>
          <w:szCs w:val="28"/>
        </w:rPr>
        <w:t>Признать утратившим силу постановление главы муниципального образования Выселковский район</w:t>
      </w:r>
      <w:r w:rsidR="004D64D8">
        <w:rPr>
          <w:sz w:val="28"/>
          <w:szCs w:val="28"/>
        </w:rPr>
        <w:t xml:space="preserve"> </w:t>
      </w:r>
      <w:r w:rsidR="006F4A5E" w:rsidRPr="00512409">
        <w:rPr>
          <w:sz w:val="28"/>
          <w:szCs w:val="28"/>
        </w:rPr>
        <w:t xml:space="preserve">от </w:t>
      </w:r>
      <w:r w:rsidR="004D64D8">
        <w:rPr>
          <w:sz w:val="28"/>
          <w:szCs w:val="28"/>
        </w:rPr>
        <w:t>16 декабря</w:t>
      </w:r>
      <w:r w:rsidR="006F4A5E" w:rsidRPr="00512409">
        <w:rPr>
          <w:sz w:val="28"/>
          <w:szCs w:val="28"/>
        </w:rPr>
        <w:t xml:space="preserve"> 20</w:t>
      </w:r>
      <w:r w:rsidR="004D64D8">
        <w:rPr>
          <w:sz w:val="28"/>
          <w:szCs w:val="28"/>
        </w:rPr>
        <w:t>20</w:t>
      </w:r>
      <w:r w:rsidR="006F4A5E" w:rsidRPr="00512409">
        <w:rPr>
          <w:sz w:val="28"/>
          <w:szCs w:val="28"/>
        </w:rPr>
        <w:t xml:space="preserve"> года № </w:t>
      </w:r>
      <w:r w:rsidR="004D64D8">
        <w:rPr>
          <w:sz w:val="28"/>
          <w:szCs w:val="28"/>
        </w:rPr>
        <w:t>1266</w:t>
      </w:r>
      <w:r w:rsidR="006F4A5E" w:rsidRPr="00512409">
        <w:rPr>
          <w:bCs/>
          <w:sz w:val="28"/>
          <w:szCs w:val="28"/>
        </w:rPr>
        <w:t xml:space="preserve"> «</w:t>
      </w:r>
      <w:r w:rsidR="00512409" w:rsidRPr="00512409">
        <w:rPr>
          <w:sz w:val="28"/>
          <w:szCs w:val="28"/>
        </w:rPr>
        <w:t>О создании и содержании в целях гражданской обороны запасов материально-технических, продовольствен</w:t>
      </w:r>
      <w:r w:rsidR="0059343F">
        <w:rPr>
          <w:sz w:val="28"/>
          <w:szCs w:val="28"/>
        </w:rPr>
        <w:t>ных, медицинских и иных средств</w:t>
      </w:r>
      <w:r w:rsidR="006F4A5E" w:rsidRPr="00205C6A">
        <w:rPr>
          <w:sz w:val="28"/>
          <w:szCs w:val="28"/>
        </w:rPr>
        <w:t>».</w:t>
      </w:r>
    </w:p>
    <w:p w:rsidR="006F4A5E" w:rsidRPr="00512409" w:rsidRDefault="00921D20" w:rsidP="0059343F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12409">
        <w:rPr>
          <w:rFonts w:ascii="Times New Roman" w:hAnsi="Times New Roman" w:cs="Times New Roman"/>
          <w:sz w:val="27"/>
          <w:szCs w:val="27"/>
        </w:rPr>
        <w:t xml:space="preserve">. </w:t>
      </w:r>
      <w:r w:rsidR="006F4A5E" w:rsidRPr="0051240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Выселковский район В.В.Кононенко.</w:t>
      </w:r>
    </w:p>
    <w:p w:rsidR="0003512C" w:rsidRPr="00D547E1" w:rsidRDefault="00921D20" w:rsidP="00D06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512C">
        <w:rPr>
          <w:sz w:val="28"/>
          <w:szCs w:val="28"/>
        </w:rPr>
        <w:t xml:space="preserve">. </w:t>
      </w:r>
      <w:r w:rsidR="00F71F20">
        <w:rPr>
          <w:sz w:val="28"/>
          <w:szCs w:val="28"/>
        </w:rPr>
        <w:t>Постановление вступает в силу со дня его подписания.</w:t>
      </w:r>
    </w:p>
    <w:bookmarkEnd w:id="1"/>
    <w:p w:rsidR="00D547E1" w:rsidRDefault="00D547E1" w:rsidP="006F4A5E">
      <w:pPr>
        <w:ind w:left="567"/>
        <w:jc w:val="both"/>
        <w:rPr>
          <w:sz w:val="28"/>
          <w:szCs w:val="28"/>
        </w:rPr>
      </w:pPr>
    </w:p>
    <w:p w:rsidR="00D547E1" w:rsidRDefault="00D547E1" w:rsidP="00D547E1">
      <w:pPr>
        <w:jc w:val="both"/>
        <w:rPr>
          <w:sz w:val="28"/>
          <w:szCs w:val="28"/>
        </w:rPr>
      </w:pPr>
    </w:p>
    <w:p w:rsidR="007E2224" w:rsidRDefault="007E2224" w:rsidP="00D547E1">
      <w:pPr>
        <w:jc w:val="both"/>
        <w:rPr>
          <w:sz w:val="28"/>
          <w:szCs w:val="28"/>
        </w:rPr>
      </w:pPr>
    </w:p>
    <w:p w:rsidR="00433858" w:rsidRDefault="00433858" w:rsidP="00433858">
      <w:pPr>
        <w:widowControl/>
        <w:suppressAutoHyphens w:val="0"/>
        <w:rPr>
          <w:rFonts w:eastAsia="Times New Roman"/>
          <w:bCs/>
          <w:color w:val="auto"/>
          <w:kern w:val="0"/>
          <w:sz w:val="28"/>
          <w:szCs w:val="20"/>
          <w:lang w:eastAsia="ru-RU"/>
        </w:rPr>
      </w:pPr>
      <w:r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>Глава</w:t>
      </w:r>
      <w:r w:rsidR="0059343F"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 xml:space="preserve"> муниципального</w:t>
      </w:r>
      <w:r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 xml:space="preserve"> </w:t>
      </w:r>
      <w:r w:rsidR="0059343F"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>образования</w:t>
      </w:r>
    </w:p>
    <w:p w:rsidR="0059343F" w:rsidRPr="0059343F" w:rsidRDefault="0059343F" w:rsidP="00433858">
      <w:pPr>
        <w:widowControl/>
        <w:suppressAutoHyphens w:val="0"/>
        <w:rPr>
          <w:rFonts w:eastAsia="Times New Roman"/>
          <w:bCs/>
          <w:color w:val="auto"/>
          <w:kern w:val="0"/>
          <w:sz w:val="28"/>
          <w:szCs w:val="20"/>
          <w:lang w:eastAsia="ru-RU"/>
        </w:rPr>
      </w:pPr>
      <w:r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>Выселковский район</w:t>
      </w:r>
      <w:r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ab/>
      </w:r>
      <w:r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ab/>
      </w:r>
      <w:r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ab/>
      </w:r>
      <w:r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ab/>
      </w:r>
      <w:r w:rsidRPr="0059343F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ab/>
      </w:r>
      <w:r w:rsidR="004D64D8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 xml:space="preserve">           </w:t>
      </w:r>
      <w:r w:rsidR="00433858">
        <w:rPr>
          <w:rFonts w:eastAsia="Times New Roman"/>
          <w:bCs/>
          <w:color w:val="auto"/>
          <w:kern w:val="0"/>
          <w:sz w:val="28"/>
          <w:szCs w:val="20"/>
          <w:lang w:eastAsia="ru-RU"/>
        </w:rPr>
        <w:t xml:space="preserve">                    С.И. Фирстков</w:t>
      </w:r>
    </w:p>
    <w:p w:rsidR="00D547E1" w:rsidRPr="00D547E1" w:rsidRDefault="00D547E1" w:rsidP="00D547E1">
      <w:pPr>
        <w:jc w:val="both"/>
        <w:rPr>
          <w:sz w:val="28"/>
          <w:szCs w:val="28"/>
        </w:rPr>
      </w:pPr>
    </w:p>
    <w:p w:rsidR="00DE4CC7" w:rsidRDefault="00DE4CC7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tbl>
      <w:tblPr>
        <w:tblStyle w:val="ab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07D1" w:rsidRPr="00AA07D1" w:rsidTr="00BF711E">
        <w:tc>
          <w:tcPr>
            <w:tcW w:w="4927" w:type="dxa"/>
          </w:tcPr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</w:rPr>
            </w:pPr>
            <w:r w:rsidRPr="00AA07D1">
              <w:rPr>
                <w:rFonts w:eastAsiaTheme="minorHAnsi"/>
                <w:color w:val="auto"/>
                <w:kern w:val="0"/>
                <w:sz w:val="28"/>
                <w:szCs w:val="28"/>
              </w:rPr>
              <w:t>ПРИЛОЖЕНИЕ № 1</w:t>
            </w:r>
          </w:p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</w:rPr>
            </w:pPr>
          </w:p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</w:rPr>
            </w:pPr>
            <w:r w:rsidRPr="00AA07D1">
              <w:rPr>
                <w:rFonts w:eastAsiaTheme="minorHAnsi"/>
                <w:color w:val="auto"/>
                <w:kern w:val="0"/>
                <w:sz w:val="28"/>
                <w:szCs w:val="28"/>
              </w:rPr>
              <w:t>УТВЕРЖДЕНО</w:t>
            </w:r>
          </w:p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</w:rPr>
            </w:pPr>
            <w:r w:rsidRPr="00AA07D1">
              <w:rPr>
                <w:rFonts w:eastAsiaTheme="minorHAnsi"/>
                <w:color w:val="auto"/>
                <w:kern w:val="0"/>
                <w:sz w:val="28"/>
                <w:szCs w:val="28"/>
              </w:rPr>
              <w:t>постановлением администрации</w:t>
            </w:r>
          </w:p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</w:rPr>
            </w:pPr>
            <w:r w:rsidRPr="00AA07D1">
              <w:rPr>
                <w:rFonts w:eastAsiaTheme="minorHAnsi"/>
                <w:color w:val="auto"/>
                <w:kern w:val="0"/>
                <w:sz w:val="28"/>
                <w:szCs w:val="28"/>
              </w:rPr>
              <w:t>муниципального образования Выселковский район</w:t>
            </w:r>
          </w:p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</w:rPr>
            </w:pPr>
            <w:r w:rsidRPr="00AA07D1">
              <w:rPr>
                <w:rFonts w:eastAsiaTheme="minorHAnsi"/>
                <w:color w:val="auto"/>
                <w:kern w:val="0"/>
                <w:sz w:val="28"/>
                <w:szCs w:val="28"/>
              </w:rPr>
              <w:t>от 03.03.2023 № 243</w:t>
            </w:r>
          </w:p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b/>
                <w:color w:val="auto"/>
                <w:kern w:val="0"/>
                <w:sz w:val="28"/>
                <w:szCs w:val="28"/>
              </w:rPr>
            </w:pPr>
          </w:p>
        </w:tc>
      </w:tr>
      <w:tr w:rsidR="00AA07D1" w:rsidRPr="00AA07D1" w:rsidTr="00BF711E">
        <w:tc>
          <w:tcPr>
            <w:tcW w:w="4927" w:type="dxa"/>
          </w:tcPr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A07D1" w:rsidRPr="00AA07D1" w:rsidRDefault="00AA07D1" w:rsidP="00AA07D1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</w:rPr>
            </w:pPr>
          </w:p>
        </w:tc>
      </w:tr>
    </w:tbl>
    <w:p w:rsidR="00AA07D1" w:rsidRPr="00AA07D1" w:rsidRDefault="00AA07D1" w:rsidP="00AA07D1">
      <w:pPr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ПОЛОЖЕНИЕ</w:t>
      </w:r>
    </w:p>
    <w:p w:rsidR="00AA07D1" w:rsidRPr="00AA07D1" w:rsidRDefault="00AA07D1" w:rsidP="00AA07D1">
      <w:pPr>
        <w:suppressAutoHyphens w:val="0"/>
        <w:jc w:val="center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о создании и содержании в целях гражданской обороны </w:t>
      </w:r>
    </w:p>
    <w:p w:rsidR="00AA07D1" w:rsidRPr="00AA07D1" w:rsidRDefault="00AA07D1" w:rsidP="00AA07D1">
      <w:pPr>
        <w:suppressAutoHyphens w:val="0"/>
        <w:jc w:val="center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запасов материально-технических, продовольственных,</w:t>
      </w:r>
    </w:p>
    <w:p w:rsidR="00AA07D1" w:rsidRPr="00AA07D1" w:rsidRDefault="00AA07D1" w:rsidP="00AA07D1">
      <w:pPr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медицинских и иных средств</w:t>
      </w:r>
    </w:p>
    <w:p w:rsidR="00AA07D1" w:rsidRPr="00AA07D1" w:rsidRDefault="00AA07D1" w:rsidP="00AA07D1">
      <w:pPr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A07D1" w:rsidRPr="00AA07D1" w:rsidRDefault="00AA07D1" w:rsidP="00AA07D1">
      <w:pPr>
        <w:widowControl/>
        <w:numPr>
          <w:ilvl w:val="0"/>
          <w:numId w:val="3"/>
        </w:numPr>
        <w:tabs>
          <w:tab w:val="left" w:pos="1134"/>
          <w:tab w:val="left" w:pos="1276"/>
        </w:tabs>
        <w:suppressAutoHyphens w:val="0"/>
        <w:spacing w:after="200" w:line="276" w:lineRule="auto"/>
        <w:ind w:left="0" w:firstLine="708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Настоящее Положение разработано в соответствии с федеральными законами от 12 февраля 1998 года № 28-ФЗ «О гражданской обороне», </w:t>
      </w: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br/>
        <w:t>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                   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AA07D1" w:rsidRPr="00AA07D1" w:rsidRDefault="00AA07D1" w:rsidP="00AA07D1">
      <w:pPr>
        <w:widowControl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0" w:firstLine="708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(далее – АСДНР)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A07D1" w:rsidRPr="00AA07D1" w:rsidRDefault="00AA07D1" w:rsidP="00AA07D1">
      <w:pPr>
        <w:widowControl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</w:t>
      </w: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нештатных формирований по обеспечению выполнения мероприятий по гражданской обороне.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Запасы медицинских средств включают в себя лекарственные препараты, медицинские изделия.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дезактивирующие, дегазирующие и дезинфицированные вещества и растворы, средства коллективной защиты, средства индивидуальной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AA07D1" w:rsidRPr="00AA07D1" w:rsidRDefault="00AA07D1" w:rsidP="00AA07D1">
      <w:pPr>
        <w:widowControl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организаций, а также плана гражданской обороны и защиты населения муниципального образования Выселковский район.</w:t>
      </w:r>
    </w:p>
    <w:p w:rsidR="00AA07D1" w:rsidRPr="00AA07D1" w:rsidRDefault="00AA07D1" w:rsidP="00AA07D1">
      <w:pPr>
        <w:widowControl/>
        <w:numPr>
          <w:ilvl w:val="0"/>
          <w:numId w:val="3"/>
        </w:numPr>
        <w:tabs>
          <w:tab w:val="left" w:pos="1134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Запасы накапливаются заблаговременно в мирное время путем закладки их в складские помещения (места хранения) и хранятся в условиях, отвечающих установленным требованиям по обеспечению их сохранности. Не допускается хранение запасов с истекшим сроком годности, установленных  п.п. 1.5. и п.3 Методических рекомендаций по определению номенклатуры и объемов, создаваемых в целях гражданской обороны запасов материально- технических, продовольственных, медицинских и иных средств, </w:t>
      </w: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МЧС РФ 23 мая 2017 г. № 2-4-71-24-11).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A07D1" w:rsidRPr="00AA07D1" w:rsidRDefault="00AA07D1" w:rsidP="00AA07D1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Создание запасов и определение их номенклатуры и объемов исходя из потребности осуществляются:</w:t>
      </w:r>
    </w:p>
    <w:p w:rsidR="00AA07D1" w:rsidRPr="00AA07D1" w:rsidRDefault="00AA07D1" w:rsidP="00AA07D1">
      <w:pPr>
        <w:widowControl/>
        <w:numPr>
          <w:ilvl w:val="0"/>
          <w:numId w:val="4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администрацией муниципального образования Выселковский район;</w:t>
      </w:r>
    </w:p>
    <w:p w:rsidR="00AA07D1" w:rsidRPr="00AA07D1" w:rsidRDefault="00AA07D1" w:rsidP="00AA07D1">
      <w:pPr>
        <w:widowControl/>
        <w:numPr>
          <w:ilvl w:val="0"/>
          <w:numId w:val="4"/>
        </w:numPr>
        <w:tabs>
          <w:tab w:val="left" w:pos="426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организациями, расположенными на территории муниципального образования Выселковский район.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7. Информация о накопленных запасах представляется: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1) организациями – в администрацию муниципального образования Выселковский район (отдел по делам ГО и ЧС);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2) администрацией муниципального образования Выселковский район – в администрацию Краснодарского края (министерство гражданской обороны и чрезвычайных ситуаций).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8. Отдел по делам гражданской обороны и чрезвычайных ситуаций администрации муниципального образования Выселковский район осуществляет организационно-методическое руководство и контроль за накоплением, хранением и использованием запасов.</w:t>
      </w:r>
    </w:p>
    <w:p w:rsidR="00AA07D1" w:rsidRPr="00AA07D1" w:rsidRDefault="00AA07D1" w:rsidP="00AA07D1">
      <w:pPr>
        <w:tabs>
          <w:tab w:val="left" w:pos="1134"/>
        </w:tabs>
        <w:suppressAutoHyphens w:val="0"/>
        <w:ind w:firstLine="567"/>
        <w:contextualSpacing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A07D1">
        <w:rPr>
          <w:rFonts w:eastAsia="Times New Roman"/>
          <w:color w:val="auto"/>
          <w:kern w:val="0"/>
          <w:sz w:val="28"/>
          <w:szCs w:val="28"/>
          <w:lang w:eastAsia="ru-RU"/>
        </w:rPr>
        <w:t>9.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AA07D1" w:rsidRPr="00AA07D1" w:rsidRDefault="00AA07D1" w:rsidP="00AA07D1">
      <w:pPr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A07D1" w:rsidRPr="00AA07D1" w:rsidRDefault="00AA07D1" w:rsidP="00AA07D1">
      <w:pPr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A07D1" w:rsidRPr="00AA07D1" w:rsidRDefault="00AA07D1" w:rsidP="00AA07D1">
      <w:pPr>
        <w:widowControl/>
        <w:suppressAutoHyphens w:val="0"/>
        <w:jc w:val="both"/>
        <w:rPr>
          <w:rFonts w:ascii="Arial" w:eastAsia="Times New Roman" w:hAnsi="Arial"/>
          <w:color w:val="auto"/>
          <w:kern w:val="0"/>
          <w:sz w:val="28"/>
          <w:szCs w:val="28"/>
          <w:lang w:eastAsia="ru-RU"/>
        </w:rPr>
      </w:pPr>
    </w:p>
    <w:p w:rsidR="00AA07D1" w:rsidRPr="00AA07D1" w:rsidRDefault="00AA07D1" w:rsidP="00AA07D1">
      <w:pPr>
        <w:widowControl/>
        <w:suppressAutoHyphens w:val="0"/>
        <w:rPr>
          <w:rFonts w:eastAsiaTheme="minorHAnsi"/>
          <w:color w:val="auto"/>
          <w:kern w:val="0"/>
          <w:sz w:val="28"/>
          <w:szCs w:val="28"/>
        </w:rPr>
      </w:pPr>
      <w:r w:rsidRPr="00AA07D1">
        <w:rPr>
          <w:rFonts w:eastAsiaTheme="minorHAnsi"/>
          <w:color w:val="auto"/>
          <w:kern w:val="0"/>
          <w:sz w:val="28"/>
          <w:szCs w:val="28"/>
        </w:rPr>
        <w:t xml:space="preserve">Заместитель главы муниципального </w:t>
      </w:r>
    </w:p>
    <w:p w:rsidR="00AA07D1" w:rsidRPr="00AA07D1" w:rsidRDefault="00AA07D1" w:rsidP="00AA07D1">
      <w:pPr>
        <w:widowControl/>
        <w:suppressAutoHyphens w:val="0"/>
        <w:rPr>
          <w:rFonts w:eastAsiaTheme="minorHAnsi"/>
          <w:color w:val="auto"/>
          <w:kern w:val="0"/>
          <w:sz w:val="28"/>
          <w:szCs w:val="28"/>
        </w:rPr>
      </w:pPr>
      <w:r w:rsidRPr="00AA07D1">
        <w:rPr>
          <w:rFonts w:eastAsiaTheme="minorHAnsi"/>
          <w:color w:val="auto"/>
          <w:kern w:val="0"/>
          <w:sz w:val="28"/>
          <w:szCs w:val="28"/>
        </w:rPr>
        <w:t>образования Выселковский район                                                    В.В. Кононенко</w:t>
      </w:r>
    </w:p>
    <w:p w:rsidR="0059343F" w:rsidRDefault="0059343F"/>
    <w:p w:rsidR="00330C7A" w:rsidRDefault="00330C7A"/>
    <w:p w:rsidR="00330C7A" w:rsidRDefault="00330C7A"/>
    <w:p w:rsidR="00330C7A" w:rsidRDefault="00330C7A"/>
    <w:p w:rsidR="00330C7A" w:rsidRDefault="00330C7A"/>
    <w:p w:rsidR="00330C7A" w:rsidRDefault="00330C7A"/>
    <w:p w:rsidR="008A2D05" w:rsidRDefault="008A2D05"/>
    <w:p w:rsidR="00AA07D1" w:rsidRDefault="00AA07D1"/>
    <w:p w:rsidR="00AA07D1" w:rsidRDefault="00AA07D1"/>
    <w:p w:rsidR="00AA07D1" w:rsidRDefault="00AA07D1"/>
    <w:p w:rsidR="00AA07D1" w:rsidRDefault="00AA07D1"/>
    <w:p w:rsidR="00AA07D1" w:rsidRDefault="00AA07D1"/>
    <w:p w:rsidR="00AA07D1" w:rsidRDefault="00AA07D1"/>
    <w:p w:rsidR="00AA07D1" w:rsidRDefault="00AA07D1"/>
    <w:p w:rsidR="00AA07D1" w:rsidRPr="009A6BBA" w:rsidRDefault="00AA07D1" w:rsidP="00AA07D1">
      <w:pPr>
        <w:ind w:left="5529"/>
        <w:jc w:val="center"/>
        <w:rPr>
          <w:sz w:val="28"/>
          <w:szCs w:val="28"/>
        </w:rPr>
      </w:pPr>
      <w:r w:rsidRPr="009A6BB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A07D1" w:rsidRPr="009A6BBA" w:rsidRDefault="00AA07D1" w:rsidP="00AA07D1">
      <w:pPr>
        <w:ind w:left="5529"/>
        <w:jc w:val="center"/>
        <w:rPr>
          <w:sz w:val="28"/>
          <w:szCs w:val="28"/>
        </w:rPr>
      </w:pPr>
    </w:p>
    <w:p w:rsidR="00AA07D1" w:rsidRPr="009A6BBA" w:rsidRDefault="00AA07D1" w:rsidP="00AA07D1">
      <w:pPr>
        <w:ind w:left="5529"/>
        <w:jc w:val="center"/>
        <w:rPr>
          <w:sz w:val="28"/>
          <w:szCs w:val="28"/>
        </w:rPr>
      </w:pPr>
      <w:r w:rsidRPr="009A6BBA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AA07D1" w:rsidRPr="009A6BBA" w:rsidRDefault="00AA07D1" w:rsidP="00AA07D1">
      <w:pPr>
        <w:ind w:left="5529"/>
        <w:jc w:val="center"/>
        <w:rPr>
          <w:sz w:val="28"/>
          <w:szCs w:val="28"/>
        </w:rPr>
      </w:pPr>
      <w:r w:rsidRPr="009A6BBA">
        <w:rPr>
          <w:sz w:val="28"/>
          <w:szCs w:val="28"/>
        </w:rPr>
        <w:t>постановлением администрации</w:t>
      </w:r>
    </w:p>
    <w:p w:rsidR="00AA07D1" w:rsidRPr="009A6BBA" w:rsidRDefault="00AA07D1" w:rsidP="00AA07D1">
      <w:pPr>
        <w:ind w:left="5529"/>
        <w:jc w:val="center"/>
        <w:rPr>
          <w:sz w:val="28"/>
          <w:szCs w:val="28"/>
        </w:rPr>
      </w:pPr>
      <w:r w:rsidRPr="009A6BBA">
        <w:rPr>
          <w:sz w:val="28"/>
          <w:szCs w:val="28"/>
        </w:rPr>
        <w:t>муниципального образования Выселковский район</w:t>
      </w:r>
    </w:p>
    <w:p w:rsidR="00AA07D1" w:rsidRPr="00330F73" w:rsidRDefault="00AA07D1" w:rsidP="00AA07D1">
      <w:pPr>
        <w:ind w:left="5529"/>
        <w:jc w:val="center"/>
        <w:rPr>
          <w:sz w:val="28"/>
          <w:szCs w:val="28"/>
        </w:rPr>
      </w:pPr>
      <w:r w:rsidRPr="009A6BBA">
        <w:rPr>
          <w:sz w:val="28"/>
          <w:szCs w:val="28"/>
        </w:rPr>
        <w:t xml:space="preserve">от </w:t>
      </w:r>
      <w:r>
        <w:rPr>
          <w:sz w:val="28"/>
          <w:szCs w:val="28"/>
        </w:rPr>
        <w:t>03.03.2023</w:t>
      </w:r>
      <w:r w:rsidRPr="009A6B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243</w:t>
      </w:r>
    </w:p>
    <w:p w:rsidR="00AA07D1" w:rsidRPr="00E90ED0" w:rsidRDefault="00AA07D1" w:rsidP="00AA07D1">
      <w:pPr>
        <w:jc w:val="both"/>
        <w:rPr>
          <w:szCs w:val="28"/>
        </w:rPr>
      </w:pPr>
    </w:p>
    <w:p w:rsidR="00AA07D1" w:rsidRDefault="00AA07D1" w:rsidP="00AA07D1">
      <w:pPr>
        <w:pStyle w:val="ac"/>
        <w:rPr>
          <w:rFonts w:ascii="Times New Roman" w:hAnsi="Times New Roman"/>
          <w:b/>
          <w:sz w:val="28"/>
          <w:szCs w:val="28"/>
        </w:rPr>
      </w:pPr>
    </w:p>
    <w:p w:rsidR="00AA07D1" w:rsidRDefault="00AA07D1" w:rsidP="00AA07D1">
      <w:pPr>
        <w:jc w:val="center"/>
        <w:rPr>
          <w:sz w:val="28"/>
          <w:szCs w:val="28"/>
        </w:rPr>
      </w:pPr>
      <w:r w:rsidRPr="00400F15">
        <w:rPr>
          <w:sz w:val="28"/>
          <w:szCs w:val="28"/>
        </w:rPr>
        <w:t>Примерная номенклатура и объемы</w:t>
      </w:r>
      <w:r w:rsidRPr="00400F15">
        <w:rPr>
          <w:sz w:val="28"/>
          <w:szCs w:val="28"/>
        </w:rPr>
        <w:br/>
        <w:t xml:space="preserve">запасов материально-технических, продовольственных, медицинских </w:t>
      </w:r>
    </w:p>
    <w:p w:rsidR="00AA07D1" w:rsidRPr="00400F15" w:rsidRDefault="00AA07D1" w:rsidP="00AA07D1">
      <w:pPr>
        <w:jc w:val="center"/>
        <w:rPr>
          <w:sz w:val="28"/>
          <w:szCs w:val="28"/>
        </w:rPr>
      </w:pPr>
      <w:r w:rsidRPr="00400F15">
        <w:rPr>
          <w:sz w:val="28"/>
          <w:szCs w:val="28"/>
        </w:rPr>
        <w:t>и иных средств муниципального образования Выселковский район, создаваемых в целях гражданской обороны</w:t>
      </w:r>
    </w:p>
    <w:p w:rsidR="00AA07D1" w:rsidRPr="001E3FC3" w:rsidRDefault="00AA07D1" w:rsidP="00AA07D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701"/>
        <w:gridCol w:w="1701"/>
      </w:tblGrid>
      <w:tr w:rsidR="00AA07D1" w:rsidRPr="001E3FC3" w:rsidTr="00BF711E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  <w:rPr>
                <w:b/>
              </w:rPr>
            </w:pPr>
            <w:r w:rsidRPr="001E3FC3">
              <w:rPr>
                <w:b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  <w:rPr>
                <w:b/>
              </w:rPr>
            </w:pPr>
            <w:r w:rsidRPr="001E3FC3">
              <w:rPr>
                <w:b/>
              </w:rPr>
              <w:t>Наименование материальных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  <w:rPr>
                <w:b/>
              </w:rPr>
            </w:pPr>
            <w:r w:rsidRPr="001E3FC3">
              <w:rPr>
                <w:b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  <w:rPr>
                <w:b/>
              </w:rPr>
            </w:pPr>
            <w:r w:rsidRPr="001E3FC3">
              <w:rPr>
                <w:b/>
              </w:rPr>
              <w:t>Общее количество</w:t>
            </w:r>
          </w:p>
        </w:tc>
      </w:tr>
      <w:tr w:rsidR="00AA07D1" w:rsidRPr="001E3FC3" w:rsidTr="00BF711E">
        <w:tc>
          <w:tcPr>
            <w:tcW w:w="9747" w:type="dxa"/>
            <w:gridSpan w:val="4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 w:rsidRPr="001E3FC3">
              <w:t>1. Товары первой необходимости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>Миска глубокая металлическая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100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Ложка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100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Кружка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100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Ведро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1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Чайник металлический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1.6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Спички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коробки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100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1.7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Мыло и моющие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7</w:t>
            </w:r>
          </w:p>
        </w:tc>
      </w:tr>
      <w:tr w:rsidR="00AA07D1" w:rsidRPr="001E3FC3" w:rsidTr="00BF711E">
        <w:tc>
          <w:tcPr>
            <w:tcW w:w="9747" w:type="dxa"/>
            <w:gridSpan w:val="4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 w:rsidRPr="001E3FC3">
              <w:t>2. Материально-техническое снабжение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>Очки защитные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10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Фонари электрические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 xml:space="preserve">Лампы керосиновые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8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 xml:space="preserve">Компасы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 xml:space="preserve">Шлемы защитные пластмассовые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12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>Ж</w:t>
            </w:r>
            <w:r w:rsidRPr="001E3FC3">
              <w:t>илет светоотражающи</w:t>
            </w:r>
            <w:r>
              <w:t>й</w:t>
            </w:r>
            <w:r w:rsidRPr="001E3FC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1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Рукавицы брезентовые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пар</w:t>
            </w:r>
            <w:r w:rsidRPr="001E3FC3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>П</w:t>
            </w:r>
            <w:r w:rsidRPr="001E3FC3">
              <w:t>омпы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4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2.9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Рукава пожарные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4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>Осветительная установка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2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>Гидрокостюм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3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>Спасательный жилет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5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 xml:space="preserve">Автомобили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3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 xml:space="preserve">Лодка резиновая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 xml:space="preserve">Генераторы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7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>Палатка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2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 xml:space="preserve">Триммер бензиновый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 xml:space="preserve">Мобильный кондиционер воздуха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>Радиостанции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4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2.20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>Полевая кухня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9747" w:type="dxa"/>
            <w:gridSpan w:val="4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 xml:space="preserve">3. </w:t>
            </w:r>
            <w:r>
              <w:t>Специальный</w:t>
            </w:r>
            <w:r w:rsidRPr="001E3FC3">
              <w:t xml:space="preserve"> инструмент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>Бензорез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lastRenderedPageBreak/>
              <w:t>3.3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Топор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4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Лопата штыковая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2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Кирка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2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>Кувалда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>Б</w:t>
            </w:r>
            <w:r w:rsidRPr="001E3FC3">
              <w:t>ензопилы с дополнительными цепями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5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Перфоратор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Набор инструмента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2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3.10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>Шуруповерт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3.11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>
              <w:t>Гидравлический инструмент (станция насосная)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6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3.12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r>
              <w:t>Ранцы противопожарные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3</w:t>
            </w:r>
          </w:p>
        </w:tc>
      </w:tr>
      <w:tr w:rsidR="00AA07D1" w:rsidRPr="001E3FC3" w:rsidTr="00BF711E">
        <w:tc>
          <w:tcPr>
            <w:tcW w:w="9747" w:type="dxa"/>
            <w:gridSpan w:val="4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 xml:space="preserve">4. Средства </w:t>
            </w:r>
            <w:r>
              <w:t xml:space="preserve">радиационной и </w:t>
            </w:r>
            <w:r w:rsidRPr="001E3FC3">
              <w:t>химической безопасности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4.1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 xml:space="preserve">Противогаз фильтрующий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2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4.2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>Дополнительный патрон ДПГ- 3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2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4.3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 xml:space="preserve">Респиратор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8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4.4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>Легкий защитный костюм Л-1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к-т</w:t>
            </w:r>
          </w:p>
        </w:tc>
        <w:tc>
          <w:tcPr>
            <w:tcW w:w="1701" w:type="dxa"/>
            <w:shd w:val="clear" w:color="auto" w:fill="auto"/>
          </w:tcPr>
          <w:p w:rsidR="00AA07D1" w:rsidRPr="001E3FC3" w:rsidRDefault="00AA07D1" w:rsidP="00BF711E">
            <w:pPr>
              <w:jc w:val="center"/>
            </w:pPr>
            <w:r>
              <w:t>1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4.5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>
              <w:t>Дозиметр ДП-5В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</w:tcPr>
          <w:p w:rsidR="00AA07D1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9747" w:type="dxa"/>
            <w:gridSpan w:val="4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5. Меди</w:t>
            </w:r>
            <w:r>
              <w:t>цинские средства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r w:rsidRPr="001E3FC3">
              <w:t>Бинт стерильный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 xml:space="preserve">Вата медицинская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упак.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20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 xml:space="preserve">Жгут кровоостанавливающий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10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 w:rsidRPr="001E3FC3">
              <w:t>Перчатки медицинские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10</w:t>
            </w:r>
            <w:r w:rsidRPr="001E3FC3">
              <w:t>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5.5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>
              <w:t>Маска медицинская одноразовая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100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5.6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3572FC" w:rsidRDefault="00AA07D1" w:rsidP="00BF711E">
            <w:pPr>
              <w:autoSpaceDE w:val="0"/>
              <w:autoSpaceDN w:val="0"/>
              <w:adjustRightInd w:val="0"/>
            </w:pPr>
            <w:r>
              <w:t>Защитный халат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100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3572FC" w:rsidRDefault="00AA07D1" w:rsidP="00B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Pr="001E3FC3" w:rsidRDefault="00AA07D1" w:rsidP="00BF711E">
            <w:pPr>
              <w:autoSpaceDE w:val="0"/>
              <w:autoSpaceDN w:val="0"/>
              <w:adjustRightInd w:val="0"/>
            </w:pPr>
            <w:r>
              <w:t>Полевая укладка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 w:rsidRPr="001E3FC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1</w:t>
            </w:r>
          </w:p>
        </w:tc>
      </w:tr>
      <w:tr w:rsidR="00AA07D1" w:rsidRPr="001E3FC3" w:rsidTr="00BF711E">
        <w:tc>
          <w:tcPr>
            <w:tcW w:w="817" w:type="dxa"/>
            <w:shd w:val="clear" w:color="auto" w:fill="auto"/>
            <w:vAlign w:val="center"/>
          </w:tcPr>
          <w:p w:rsidR="00AA07D1" w:rsidRPr="00086678" w:rsidRDefault="00AA07D1" w:rsidP="00BF711E">
            <w:pPr>
              <w:jc w:val="center"/>
            </w:pPr>
            <w:r>
              <w:t>5.8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07D1" w:rsidRDefault="00AA07D1" w:rsidP="00BF711E">
            <w:pPr>
              <w:autoSpaceDE w:val="0"/>
              <w:autoSpaceDN w:val="0"/>
              <w:adjustRightInd w:val="0"/>
            </w:pPr>
            <w:r>
              <w:t xml:space="preserve">Носилки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Pr="001E3FC3" w:rsidRDefault="00AA07D1" w:rsidP="00BF711E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D1" w:rsidRDefault="00AA07D1" w:rsidP="00BF711E">
            <w:pPr>
              <w:jc w:val="center"/>
            </w:pPr>
            <w:r>
              <w:t>2</w:t>
            </w:r>
          </w:p>
        </w:tc>
      </w:tr>
    </w:tbl>
    <w:p w:rsidR="00AA07D1" w:rsidRDefault="00AA07D1" w:rsidP="00AA07D1">
      <w:pPr>
        <w:jc w:val="both"/>
        <w:rPr>
          <w:sz w:val="28"/>
          <w:szCs w:val="28"/>
        </w:rPr>
      </w:pPr>
    </w:p>
    <w:p w:rsidR="00AA07D1" w:rsidRDefault="00AA07D1" w:rsidP="00AA07D1">
      <w:pPr>
        <w:jc w:val="both"/>
        <w:rPr>
          <w:sz w:val="28"/>
          <w:szCs w:val="28"/>
        </w:rPr>
      </w:pPr>
    </w:p>
    <w:p w:rsidR="00AA07D1" w:rsidRDefault="00AA07D1" w:rsidP="00AA07D1">
      <w:pPr>
        <w:jc w:val="both"/>
        <w:rPr>
          <w:sz w:val="28"/>
          <w:szCs w:val="28"/>
        </w:rPr>
      </w:pPr>
    </w:p>
    <w:p w:rsidR="00AA07D1" w:rsidRPr="00400F15" w:rsidRDefault="00AA07D1" w:rsidP="00AA07D1">
      <w:pPr>
        <w:rPr>
          <w:rFonts w:eastAsia="Calibri"/>
          <w:sz w:val="28"/>
          <w:szCs w:val="28"/>
        </w:rPr>
      </w:pPr>
      <w:r w:rsidRPr="00400F15">
        <w:rPr>
          <w:rFonts w:eastAsia="Calibri"/>
          <w:sz w:val="28"/>
          <w:szCs w:val="28"/>
        </w:rPr>
        <w:t xml:space="preserve">Заместитель главы муниципального </w:t>
      </w:r>
    </w:p>
    <w:p w:rsidR="00AA07D1" w:rsidRPr="00400F15" w:rsidRDefault="00AA07D1" w:rsidP="00AA07D1">
      <w:pPr>
        <w:rPr>
          <w:rFonts w:eastAsia="Calibri"/>
          <w:sz w:val="28"/>
          <w:szCs w:val="28"/>
        </w:rPr>
      </w:pPr>
      <w:r w:rsidRPr="00400F15">
        <w:rPr>
          <w:rFonts w:eastAsia="Calibri"/>
          <w:sz w:val="28"/>
          <w:szCs w:val="28"/>
        </w:rPr>
        <w:t>образования Выселковский район                                                    В.В. Кононенко</w:t>
      </w:r>
    </w:p>
    <w:p w:rsidR="00AA07D1" w:rsidRDefault="00AA07D1" w:rsidP="00AA07D1">
      <w:pPr>
        <w:jc w:val="both"/>
        <w:rPr>
          <w:sz w:val="28"/>
          <w:szCs w:val="28"/>
        </w:rPr>
      </w:pPr>
    </w:p>
    <w:p w:rsidR="00AA07D1" w:rsidRDefault="00AA07D1">
      <w:bookmarkStart w:id="2" w:name="_GoBack"/>
      <w:bookmarkEnd w:id="2"/>
    </w:p>
    <w:sectPr w:rsidR="00AA07D1" w:rsidSect="0074581E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1B" w:rsidRDefault="0017341B" w:rsidP="00641A9C">
      <w:r>
        <w:separator/>
      </w:r>
    </w:p>
  </w:endnote>
  <w:endnote w:type="continuationSeparator" w:id="0">
    <w:p w:rsidR="0017341B" w:rsidRDefault="0017341B" w:rsidP="0064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1B" w:rsidRDefault="0017341B" w:rsidP="00641A9C">
      <w:r>
        <w:separator/>
      </w:r>
    </w:p>
  </w:footnote>
  <w:footnote w:type="continuationSeparator" w:id="0">
    <w:p w:rsidR="0017341B" w:rsidRDefault="0017341B" w:rsidP="0064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3206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A9C" w:rsidRPr="00641A9C" w:rsidRDefault="00B1471F">
        <w:pPr>
          <w:pStyle w:val="a4"/>
          <w:jc w:val="center"/>
          <w:rPr>
            <w:sz w:val="28"/>
            <w:szCs w:val="28"/>
          </w:rPr>
        </w:pPr>
        <w:r w:rsidRPr="00641A9C">
          <w:rPr>
            <w:sz w:val="28"/>
            <w:szCs w:val="28"/>
          </w:rPr>
          <w:fldChar w:fldCharType="begin"/>
        </w:r>
        <w:r w:rsidR="00641A9C" w:rsidRPr="00641A9C">
          <w:rPr>
            <w:sz w:val="28"/>
            <w:szCs w:val="28"/>
          </w:rPr>
          <w:instrText>PAGE   \* MERGEFORMAT</w:instrText>
        </w:r>
        <w:r w:rsidRPr="00641A9C">
          <w:rPr>
            <w:sz w:val="28"/>
            <w:szCs w:val="28"/>
          </w:rPr>
          <w:fldChar w:fldCharType="separate"/>
        </w:r>
        <w:r w:rsidR="00AA07D1">
          <w:rPr>
            <w:noProof/>
            <w:sz w:val="28"/>
            <w:szCs w:val="28"/>
          </w:rPr>
          <w:t>7</w:t>
        </w:r>
        <w:r w:rsidRPr="00641A9C">
          <w:rPr>
            <w:sz w:val="28"/>
            <w:szCs w:val="28"/>
          </w:rPr>
          <w:fldChar w:fldCharType="end"/>
        </w:r>
      </w:p>
    </w:sdtContent>
  </w:sdt>
  <w:p w:rsidR="00641A9C" w:rsidRDefault="00641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4D8"/>
    <w:multiLevelType w:val="hybridMultilevel"/>
    <w:tmpl w:val="9BE4ED20"/>
    <w:lvl w:ilvl="0" w:tplc="A6185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36EA9"/>
    <w:multiLevelType w:val="hybridMultilevel"/>
    <w:tmpl w:val="6AD60482"/>
    <w:lvl w:ilvl="0" w:tplc="919C954E">
      <w:start w:val="1"/>
      <w:numFmt w:val="decimal"/>
      <w:suff w:val="nothing"/>
      <w:lvlText w:val="%1."/>
      <w:lvlJc w:val="left"/>
      <w:pPr>
        <w:ind w:left="0" w:firstLine="85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B747DE"/>
    <w:multiLevelType w:val="hybridMultilevel"/>
    <w:tmpl w:val="87AEB646"/>
    <w:lvl w:ilvl="0" w:tplc="C832C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B8323F"/>
    <w:multiLevelType w:val="hybridMultilevel"/>
    <w:tmpl w:val="A3462D20"/>
    <w:lvl w:ilvl="0" w:tplc="D0A620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EA"/>
    <w:rsid w:val="000344F0"/>
    <w:rsid w:val="00034C71"/>
    <w:rsid w:val="0003512C"/>
    <w:rsid w:val="00082E97"/>
    <w:rsid w:val="00165A69"/>
    <w:rsid w:val="0017341B"/>
    <w:rsid w:val="001756F7"/>
    <w:rsid w:val="001B1427"/>
    <w:rsid w:val="00205C6A"/>
    <w:rsid w:val="00261ACE"/>
    <w:rsid w:val="00282874"/>
    <w:rsid w:val="002D3F80"/>
    <w:rsid w:val="002D63B6"/>
    <w:rsid w:val="00330C7A"/>
    <w:rsid w:val="004154A7"/>
    <w:rsid w:val="00432E8F"/>
    <w:rsid w:val="00433858"/>
    <w:rsid w:val="00452314"/>
    <w:rsid w:val="00493E01"/>
    <w:rsid w:val="004D64D8"/>
    <w:rsid w:val="00512409"/>
    <w:rsid w:val="005436B6"/>
    <w:rsid w:val="00552F0F"/>
    <w:rsid w:val="0059343F"/>
    <w:rsid w:val="005C6BD3"/>
    <w:rsid w:val="005E337F"/>
    <w:rsid w:val="006248B4"/>
    <w:rsid w:val="00641A9C"/>
    <w:rsid w:val="00662BBD"/>
    <w:rsid w:val="00664299"/>
    <w:rsid w:val="006C0F2C"/>
    <w:rsid w:val="006D6D1E"/>
    <w:rsid w:val="006F4A5E"/>
    <w:rsid w:val="0070187D"/>
    <w:rsid w:val="0072448E"/>
    <w:rsid w:val="0074581E"/>
    <w:rsid w:val="00767922"/>
    <w:rsid w:val="00773DFB"/>
    <w:rsid w:val="00782F99"/>
    <w:rsid w:val="00791504"/>
    <w:rsid w:val="0079352D"/>
    <w:rsid w:val="007E2224"/>
    <w:rsid w:val="007E3A3E"/>
    <w:rsid w:val="00817C5B"/>
    <w:rsid w:val="0084271D"/>
    <w:rsid w:val="00896AEF"/>
    <w:rsid w:val="008A2D05"/>
    <w:rsid w:val="008B57EA"/>
    <w:rsid w:val="008F7937"/>
    <w:rsid w:val="00920062"/>
    <w:rsid w:val="00921D20"/>
    <w:rsid w:val="00994742"/>
    <w:rsid w:val="009E4EA5"/>
    <w:rsid w:val="00A27AE0"/>
    <w:rsid w:val="00A44B1E"/>
    <w:rsid w:val="00AA07D1"/>
    <w:rsid w:val="00AA4CC1"/>
    <w:rsid w:val="00AB4EB3"/>
    <w:rsid w:val="00AB6B0A"/>
    <w:rsid w:val="00B1471F"/>
    <w:rsid w:val="00B27473"/>
    <w:rsid w:val="00B619E2"/>
    <w:rsid w:val="00B66B4F"/>
    <w:rsid w:val="00B77006"/>
    <w:rsid w:val="00CB32A8"/>
    <w:rsid w:val="00CB5512"/>
    <w:rsid w:val="00CD29AA"/>
    <w:rsid w:val="00D0657B"/>
    <w:rsid w:val="00D40E3A"/>
    <w:rsid w:val="00D547E1"/>
    <w:rsid w:val="00D85F2F"/>
    <w:rsid w:val="00DE4CC7"/>
    <w:rsid w:val="00E059D6"/>
    <w:rsid w:val="00E55B58"/>
    <w:rsid w:val="00EF6ADA"/>
    <w:rsid w:val="00F226F2"/>
    <w:rsid w:val="00F71F20"/>
    <w:rsid w:val="00F8156F"/>
    <w:rsid w:val="00FC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F0D73F-D1D2-4DBC-91F4-35F2C3D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A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1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A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No Spacing"/>
    <w:uiPriority w:val="1"/>
    <w:qFormat/>
    <w:rsid w:val="006F4A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38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58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2">
    <w:name w:val="Body Text 2"/>
    <w:basedOn w:val="a"/>
    <w:link w:val="20"/>
    <w:rsid w:val="00AA07D1"/>
    <w:pPr>
      <w:widowControl/>
      <w:suppressAutoHyphens w:val="0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07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AA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AA07D1"/>
    <w:pPr>
      <w:widowControl/>
      <w:suppressAutoHyphens w:val="0"/>
      <w:jc w:val="center"/>
    </w:pPr>
    <w:rPr>
      <w:rFonts w:ascii="Arial" w:eastAsia="Times New Roman" w:hAnsi="Arial"/>
      <w:color w:val="auto"/>
      <w:kern w:val="0"/>
      <w:sz w:val="32"/>
      <w:lang w:eastAsia="ru-RU"/>
    </w:rPr>
  </w:style>
  <w:style w:type="character" w:customStyle="1" w:styleId="ad">
    <w:name w:val="Название Знак"/>
    <w:basedOn w:val="a0"/>
    <w:link w:val="ac"/>
    <w:rsid w:val="00AA07D1"/>
    <w:rPr>
      <w:rFonts w:ascii="Arial" w:eastAsia="Times New Roman" w:hAnsi="Arial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DAD1-C43A-4F1E-A06B-2E293A96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Александр Витченко</cp:lastModifiedBy>
  <cp:revision>61</cp:revision>
  <cp:lastPrinted>2023-03-03T05:14:00Z</cp:lastPrinted>
  <dcterms:created xsi:type="dcterms:W3CDTF">2013-08-21T12:01:00Z</dcterms:created>
  <dcterms:modified xsi:type="dcterms:W3CDTF">2023-03-28T08:08:00Z</dcterms:modified>
</cp:coreProperties>
</file>