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5000000">
      <w:pPr>
        <w:pStyle w:val="Style_3"/>
        <w:ind w:firstLine="0" w:left="4252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                                                                       </w:t>
      </w:r>
      <w:r>
        <w:rPr>
          <w:rFonts w:ascii="Times New Roman" w:hAnsi="Times New Roman"/>
          <w:sz w:val="28"/>
        </w:rPr>
        <w:t xml:space="preserve">Приложение </w:t>
      </w:r>
      <w:r>
        <w:rPr>
          <w:rFonts w:ascii="Times New Roman" w:hAnsi="Times New Roman"/>
          <w:sz w:val="28"/>
        </w:rPr>
        <w:t>1</w:t>
      </w:r>
      <w:r>
        <w:rPr>
          <w:rFonts w:ascii="Times New Roman" w:hAnsi="Times New Roman"/>
          <w:sz w:val="28"/>
        </w:rPr>
        <w:t>9</w:t>
      </w:r>
    </w:p>
    <w:p w14:paraId="06000000">
      <w:pPr>
        <w:pStyle w:val="Style_3"/>
        <w:ind w:firstLine="0" w:left="4252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                                                                       </w:t>
      </w:r>
      <w:r>
        <w:rPr>
          <w:rFonts w:ascii="Times New Roman" w:hAnsi="Times New Roman"/>
          <w:sz w:val="28"/>
        </w:rPr>
        <w:t xml:space="preserve">к решению очередной </w:t>
      </w:r>
      <w:r>
        <w:rPr>
          <w:rFonts w:ascii="Times New Roman" w:hAnsi="Times New Roman"/>
          <w:sz w:val="28"/>
        </w:rPr>
        <w:t>XLV</w:t>
      </w:r>
      <w:r>
        <w:rPr>
          <w:rFonts w:ascii="Times New Roman" w:hAnsi="Times New Roman"/>
          <w:sz w:val="28"/>
        </w:rPr>
        <w:t xml:space="preserve">  сессии </w:t>
      </w:r>
    </w:p>
    <w:p w14:paraId="07000000">
      <w:pPr>
        <w:pStyle w:val="Style_3"/>
        <w:ind w:firstLine="0" w:left="4252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                      </w:t>
      </w:r>
      <w:r>
        <w:rPr>
          <w:rFonts w:ascii="Times New Roman" w:hAnsi="Times New Roman"/>
          <w:sz w:val="28"/>
        </w:rPr>
        <w:t xml:space="preserve">  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                                       </w:t>
      </w:r>
      <w:r>
        <w:rPr>
          <w:rFonts w:ascii="Times New Roman" w:hAnsi="Times New Roman"/>
          <w:sz w:val="28"/>
        </w:rPr>
        <w:t>Совета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муниципального образования</w:t>
      </w:r>
    </w:p>
    <w:p w14:paraId="08000000">
      <w:pPr>
        <w:pStyle w:val="Style_3"/>
        <w:ind w:firstLine="0" w:left="4252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          </w:t>
      </w:r>
      <w:r>
        <w:rPr>
          <w:rFonts w:ascii="Times New Roman" w:hAnsi="Times New Roman"/>
          <w:sz w:val="28"/>
        </w:rPr>
        <w:t xml:space="preserve">                                             </w:t>
      </w:r>
      <w:r>
        <w:rPr>
          <w:rFonts w:ascii="Times New Roman" w:hAnsi="Times New Roman"/>
          <w:sz w:val="28"/>
        </w:rPr>
        <w:t>Выселковский район IV созыва</w:t>
      </w:r>
    </w:p>
    <w:p w14:paraId="09000000">
      <w:pPr>
        <w:tabs>
          <w:tab w:leader="none" w:pos="5103" w:val="left"/>
          <w:tab w:leader="none" w:pos="9653" w:val="left"/>
        </w:tabs>
        <w:ind w:firstLine="0" w:left="5103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                       </w:t>
      </w:r>
      <w:r>
        <w:rPr>
          <w:rFonts w:ascii="Times New Roman" w:hAnsi="Times New Roman"/>
          <w:sz w:val="28"/>
        </w:rPr>
        <w:t xml:space="preserve">            </w:t>
      </w:r>
      <w:r>
        <w:rPr>
          <w:rFonts w:ascii="Times New Roman" w:hAnsi="Times New Roman"/>
          <w:sz w:val="28"/>
        </w:rPr>
        <w:t xml:space="preserve">          </w:t>
      </w:r>
      <w:r>
        <w:rPr>
          <w:rFonts w:ascii="Times New Roman" w:hAnsi="Times New Roman"/>
          <w:sz w:val="28"/>
        </w:rPr>
        <w:t xml:space="preserve">от </w:t>
      </w:r>
      <w:r>
        <w:rPr>
          <w:rFonts w:ascii="Times New Roman" w:hAnsi="Times New Roman"/>
          <w:sz w:val="28"/>
        </w:rPr>
        <w:t>17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декабря </w:t>
      </w:r>
      <w:r>
        <w:rPr>
          <w:rFonts w:ascii="Times New Roman" w:hAnsi="Times New Roman"/>
          <w:sz w:val="28"/>
        </w:rPr>
        <w:t>2024 года №</w:t>
      </w:r>
      <w:r>
        <w:rPr>
          <w:rFonts w:ascii="Times New Roman" w:hAnsi="Times New Roman"/>
          <w:sz w:val="28"/>
        </w:rPr>
        <w:t xml:space="preserve"> 2-461</w:t>
      </w:r>
    </w:p>
    <w:p w14:paraId="0A000000">
      <w:pPr>
        <w:tabs>
          <w:tab w:leader="none" w:pos="5103" w:val="left"/>
          <w:tab w:leader="none" w:pos="9653" w:val="left"/>
        </w:tabs>
        <w:ind w:firstLine="0" w:left="5103"/>
        <w:jc w:val="right"/>
        <w:rPr>
          <w:spacing w:val="-4"/>
          <w:sz w:val="28"/>
        </w:rPr>
      </w:pPr>
    </w:p>
    <w:p w14:paraId="0B000000">
      <w:pPr>
        <w:tabs>
          <w:tab w:leader="none" w:pos="5103" w:val="left"/>
          <w:tab w:leader="none" w:pos="9653" w:val="left"/>
        </w:tabs>
        <w:ind w:firstLine="0" w:left="5103"/>
        <w:rPr>
          <w:rFonts w:ascii="Times New Roman" w:hAnsi="Times New Roman"/>
          <w:sz w:val="28"/>
        </w:rPr>
      </w:pPr>
    </w:p>
    <w:p w14:paraId="0C000000">
      <w:pPr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</w:t>
      </w:r>
      <w:r>
        <w:rPr>
          <w:rFonts w:ascii="Times New Roman" w:hAnsi="Times New Roman"/>
          <w:sz w:val="28"/>
        </w:rPr>
        <w:t>ог</w:t>
      </w:r>
      <w:r>
        <w:rPr>
          <w:rFonts w:ascii="Times New Roman" w:hAnsi="Times New Roman"/>
          <w:sz w:val="28"/>
        </w:rPr>
        <w:t>рамма муниципаль</w:t>
      </w:r>
      <w:r>
        <w:rPr>
          <w:rFonts w:ascii="Times New Roman" w:hAnsi="Times New Roman"/>
          <w:sz w:val="28"/>
        </w:rPr>
        <w:t>ных гарантий муницип</w:t>
      </w:r>
      <w:r>
        <w:rPr>
          <w:rFonts w:ascii="Times New Roman" w:hAnsi="Times New Roman"/>
          <w:sz w:val="28"/>
        </w:rPr>
        <w:t>ального обра</w:t>
      </w:r>
      <w:r>
        <w:rPr>
          <w:rFonts w:ascii="Times New Roman" w:hAnsi="Times New Roman"/>
          <w:sz w:val="28"/>
        </w:rPr>
        <w:t xml:space="preserve">зования </w:t>
      </w:r>
    </w:p>
    <w:p w14:paraId="0D000000">
      <w:pPr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Выселковский район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 иностранной</w:t>
      </w:r>
      <w:r>
        <w:rPr>
          <w:rFonts w:ascii="Times New Roman" w:hAnsi="Times New Roman"/>
          <w:sz w:val="28"/>
        </w:rPr>
        <w:t xml:space="preserve"> валюте </w:t>
      </w:r>
      <w:r>
        <w:rPr>
          <w:rFonts w:ascii="Times New Roman" w:hAnsi="Times New Roman"/>
          <w:sz w:val="28"/>
        </w:rPr>
        <w:t>на 202</w:t>
      </w:r>
      <w:r>
        <w:rPr>
          <w:rFonts w:ascii="Times New Roman" w:hAnsi="Times New Roman"/>
          <w:sz w:val="28"/>
        </w:rPr>
        <w:t>5</w:t>
      </w:r>
      <w:r>
        <w:rPr>
          <w:rFonts w:ascii="Times New Roman" w:hAnsi="Times New Roman"/>
          <w:sz w:val="28"/>
        </w:rPr>
        <w:t xml:space="preserve"> год и </w:t>
      </w:r>
      <w:r>
        <w:rPr>
          <w:rFonts w:ascii="Times New Roman" w:hAnsi="Times New Roman"/>
          <w:sz w:val="28"/>
        </w:rPr>
        <w:t>плановый пери</w:t>
      </w:r>
      <w:r>
        <w:rPr>
          <w:rFonts w:ascii="Times New Roman" w:hAnsi="Times New Roman"/>
          <w:sz w:val="28"/>
        </w:rPr>
        <w:t>од 202</w:t>
      </w:r>
      <w:r>
        <w:rPr>
          <w:rFonts w:ascii="Times New Roman" w:hAnsi="Times New Roman"/>
          <w:sz w:val="28"/>
        </w:rPr>
        <w:t>6</w:t>
      </w:r>
      <w:r>
        <w:rPr>
          <w:rFonts w:ascii="Times New Roman" w:hAnsi="Times New Roman"/>
          <w:sz w:val="28"/>
        </w:rPr>
        <w:t xml:space="preserve"> и 202</w:t>
      </w:r>
      <w:r>
        <w:rPr>
          <w:rFonts w:ascii="Times New Roman" w:hAnsi="Times New Roman"/>
          <w:sz w:val="28"/>
        </w:rPr>
        <w:t>7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годов</w:t>
      </w:r>
    </w:p>
    <w:p w14:paraId="0E000000">
      <w:pPr>
        <w:ind/>
        <w:jc w:val="center"/>
        <w:rPr>
          <w:rFonts w:ascii="Times New Roman" w:hAnsi="Times New Roman"/>
          <w:sz w:val="28"/>
        </w:rPr>
      </w:pPr>
    </w:p>
    <w:p w14:paraId="0F000000">
      <w:pPr>
        <w:ind w:hanging="1418" w:left="2127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Раздел 1. 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Перечень подлежащи</w:t>
      </w:r>
      <w:r>
        <w:rPr>
          <w:rFonts w:ascii="Times New Roman" w:hAnsi="Times New Roman"/>
          <w:sz w:val="28"/>
        </w:rPr>
        <w:t xml:space="preserve">х предоставлению муниципальных </w:t>
      </w:r>
      <w:r>
        <w:rPr>
          <w:rFonts w:ascii="Times New Roman" w:hAnsi="Times New Roman"/>
          <w:sz w:val="28"/>
        </w:rPr>
        <w:t xml:space="preserve">гарантий </w:t>
      </w:r>
      <w:r>
        <w:rPr>
          <w:rFonts w:ascii="Times New Roman" w:hAnsi="Times New Roman"/>
          <w:sz w:val="28"/>
        </w:rPr>
        <w:t>в 202</w:t>
      </w:r>
      <w:r>
        <w:rPr>
          <w:rFonts w:ascii="Times New Roman" w:hAnsi="Times New Roman"/>
          <w:sz w:val="28"/>
        </w:rPr>
        <w:t>5</w:t>
      </w:r>
      <w:r>
        <w:rPr>
          <w:rFonts w:ascii="Times New Roman" w:hAnsi="Times New Roman"/>
          <w:sz w:val="28"/>
        </w:rPr>
        <w:t xml:space="preserve"> году и в плановом п</w:t>
      </w:r>
      <w:r>
        <w:rPr>
          <w:rFonts w:ascii="Times New Roman" w:hAnsi="Times New Roman"/>
          <w:sz w:val="28"/>
        </w:rPr>
        <w:t>е</w:t>
      </w:r>
      <w:r>
        <w:rPr>
          <w:rFonts w:ascii="Times New Roman" w:hAnsi="Times New Roman"/>
          <w:sz w:val="28"/>
        </w:rPr>
        <w:t xml:space="preserve">риоде </w:t>
      </w:r>
      <w:r>
        <w:rPr>
          <w:rFonts w:ascii="Times New Roman" w:hAnsi="Times New Roman"/>
          <w:sz w:val="28"/>
        </w:rPr>
        <w:t xml:space="preserve">      </w:t>
      </w:r>
      <w:r>
        <w:rPr>
          <w:rFonts w:ascii="Times New Roman" w:hAnsi="Times New Roman"/>
          <w:sz w:val="28"/>
        </w:rPr>
        <w:t xml:space="preserve">            </w:t>
      </w:r>
      <w:r>
        <w:rPr>
          <w:rFonts w:ascii="Times New Roman" w:hAnsi="Times New Roman"/>
          <w:sz w:val="28"/>
        </w:rPr>
        <w:t>202</w:t>
      </w:r>
      <w:r>
        <w:rPr>
          <w:rFonts w:ascii="Times New Roman" w:hAnsi="Times New Roman"/>
          <w:sz w:val="28"/>
        </w:rPr>
        <w:t>6</w:t>
      </w:r>
      <w:r>
        <w:rPr>
          <w:rFonts w:ascii="Times New Roman" w:hAnsi="Times New Roman"/>
          <w:sz w:val="28"/>
        </w:rPr>
        <w:t xml:space="preserve"> и</w:t>
      </w:r>
      <w:r>
        <w:rPr>
          <w:rFonts w:ascii="Times New Roman" w:hAnsi="Times New Roman"/>
          <w:sz w:val="28"/>
        </w:rPr>
        <w:t xml:space="preserve"> 2</w:t>
      </w:r>
      <w:r>
        <w:rPr>
          <w:rFonts w:ascii="Times New Roman" w:hAnsi="Times New Roman"/>
          <w:sz w:val="28"/>
        </w:rPr>
        <w:t>02</w:t>
      </w:r>
      <w:r>
        <w:rPr>
          <w:rFonts w:ascii="Times New Roman" w:hAnsi="Times New Roman"/>
          <w:sz w:val="28"/>
        </w:rPr>
        <w:t>7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годов</w:t>
      </w:r>
    </w:p>
    <w:p w14:paraId="10000000">
      <w:pPr>
        <w:rPr>
          <w:rFonts w:ascii="Times New Roman" w:hAnsi="Times New Roman"/>
          <w:sz w:val="28"/>
        </w:rPr>
      </w:pPr>
    </w:p>
    <w:tbl>
      <w:tblPr>
        <w:tblStyle w:val="Style_4"/>
        <w:tblW w:type="auto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685"/>
        <w:gridCol w:w="2402"/>
        <w:gridCol w:w="2127"/>
        <w:gridCol w:w="996"/>
        <w:gridCol w:w="862"/>
        <w:gridCol w:w="865"/>
        <w:gridCol w:w="1956"/>
        <w:gridCol w:w="3401"/>
        <w:gridCol w:w="1986"/>
      </w:tblGrid>
      <w:tr>
        <w:trPr>
          <w:trHeight w:hRule="atLeast" w:val="679"/>
        </w:trPr>
        <w:tc>
          <w:tcPr>
            <w:tcW w:type="dxa" w:w="685"/>
            <w:vMerge w:val="restart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vAlign w:val="center"/>
          </w:tcPr>
          <w:p w14:paraId="11000000">
            <w:pPr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№ п/п</w:t>
            </w:r>
          </w:p>
        </w:tc>
        <w:tc>
          <w:tcPr>
            <w:tcW w:type="dxa" w:w="2402"/>
            <w:vMerge w:val="restart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vAlign w:val="center"/>
          </w:tcPr>
          <w:p w14:paraId="12000000">
            <w:pPr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Направле</w:t>
            </w:r>
            <w:r>
              <w:rPr>
                <w:rFonts w:ascii="Times New Roman" w:hAnsi="Times New Roman"/>
                <w:sz w:val="28"/>
              </w:rPr>
              <w:t>ние</w:t>
            </w:r>
            <w:r>
              <w:rPr>
                <w:rFonts w:ascii="Times New Roman" w:hAnsi="Times New Roman"/>
                <w:sz w:val="28"/>
              </w:rPr>
              <w:t xml:space="preserve"> (</w:t>
            </w:r>
            <w:r>
              <w:rPr>
                <w:rFonts w:ascii="Times New Roman" w:hAnsi="Times New Roman"/>
                <w:sz w:val="28"/>
              </w:rPr>
              <w:t>ц</w:t>
            </w:r>
            <w:r>
              <w:rPr>
                <w:rFonts w:ascii="Times New Roman" w:hAnsi="Times New Roman"/>
                <w:sz w:val="28"/>
              </w:rPr>
              <w:t>ель)</w:t>
            </w:r>
          </w:p>
          <w:p w14:paraId="13000000">
            <w:pPr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гарантиров</w:t>
            </w:r>
            <w:r>
              <w:rPr>
                <w:rFonts w:ascii="Times New Roman" w:hAnsi="Times New Roman"/>
                <w:sz w:val="28"/>
              </w:rPr>
              <w:t>а</w:t>
            </w:r>
            <w:r>
              <w:rPr>
                <w:rFonts w:ascii="Times New Roman" w:hAnsi="Times New Roman"/>
                <w:sz w:val="28"/>
              </w:rPr>
              <w:t>ния</w:t>
            </w:r>
          </w:p>
        </w:tc>
        <w:tc>
          <w:tcPr>
            <w:tcW w:type="dxa" w:w="2127"/>
            <w:vMerge w:val="restart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vAlign w:val="center"/>
          </w:tcPr>
          <w:p w14:paraId="14000000">
            <w:pPr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Наименование</w:t>
            </w:r>
          </w:p>
          <w:p w14:paraId="15000000">
            <w:pPr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при</w:t>
            </w:r>
            <w:r>
              <w:rPr>
                <w:rFonts w:ascii="Times New Roman" w:hAnsi="Times New Roman"/>
                <w:sz w:val="28"/>
              </w:rPr>
              <w:t>н</w:t>
            </w:r>
            <w:r>
              <w:rPr>
                <w:rFonts w:ascii="Times New Roman" w:hAnsi="Times New Roman"/>
                <w:sz w:val="28"/>
              </w:rPr>
              <w:t>ципала</w:t>
            </w:r>
          </w:p>
        </w:tc>
        <w:tc>
          <w:tcPr>
            <w:tcW w:type="dxa" w:w="2723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6000000">
            <w:pPr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Объем гара</w:t>
            </w:r>
            <w:r>
              <w:rPr>
                <w:rFonts w:ascii="Times New Roman" w:hAnsi="Times New Roman"/>
                <w:sz w:val="28"/>
              </w:rPr>
              <w:t>н</w:t>
            </w:r>
            <w:r>
              <w:rPr>
                <w:rFonts w:ascii="Times New Roman" w:hAnsi="Times New Roman"/>
                <w:sz w:val="28"/>
              </w:rPr>
              <w:t>тий</w:t>
            </w:r>
          </w:p>
          <w:p w14:paraId="17000000">
            <w:pPr>
              <w:ind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7343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8000000">
            <w:pPr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Условия предоставления </w:t>
            </w:r>
            <w:r>
              <w:rPr>
                <w:rFonts w:ascii="Times New Roman" w:hAnsi="Times New Roman"/>
                <w:sz w:val="28"/>
              </w:rPr>
              <w:t xml:space="preserve">и исполнения </w:t>
            </w:r>
            <w:r>
              <w:rPr>
                <w:rFonts w:ascii="Times New Roman" w:hAnsi="Times New Roman"/>
                <w:sz w:val="28"/>
              </w:rPr>
              <w:t>гарантий</w:t>
            </w:r>
          </w:p>
        </w:tc>
      </w:tr>
      <w:tr>
        <w:trPr>
          <w:trHeight w:hRule="atLeast" w:val="1218"/>
        </w:trPr>
        <w:tc>
          <w:tcPr>
            <w:tcW w:type="dxa" w:w="685"/>
            <w:gridSpan w:val="1"/>
            <w:vMerge w:val="continue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vAlign w:val="center"/>
          </w:tcPr>
          <w:p/>
        </w:tc>
        <w:tc>
          <w:tcPr>
            <w:tcW w:type="dxa" w:w="2402"/>
            <w:gridSpan w:val="1"/>
            <w:vMerge w:val="continue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vAlign w:val="center"/>
          </w:tcPr>
          <w:p/>
        </w:tc>
        <w:tc>
          <w:tcPr>
            <w:tcW w:type="dxa" w:w="2127"/>
            <w:gridSpan w:val="1"/>
            <w:vMerge w:val="continue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vAlign w:val="center"/>
          </w:tcPr>
          <w:p/>
        </w:tc>
        <w:tc>
          <w:tcPr>
            <w:tcW w:type="dxa" w:w="996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vAlign w:val="center"/>
          </w:tcPr>
          <w:p w14:paraId="19000000">
            <w:pPr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202</w:t>
            </w:r>
            <w:r>
              <w:rPr>
                <w:rFonts w:ascii="Times New Roman" w:hAnsi="Times New Roman"/>
                <w:sz w:val="28"/>
              </w:rPr>
              <w:t>5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год</w:t>
            </w:r>
          </w:p>
        </w:tc>
        <w:tc>
          <w:tcPr>
            <w:tcW w:type="dxa" w:w="862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vAlign w:val="center"/>
          </w:tcPr>
          <w:p w14:paraId="1A000000">
            <w:pPr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202</w:t>
            </w:r>
            <w:r>
              <w:rPr>
                <w:rFonts w:ascii="Times New Roman" w:hAnsi="Times New Roman"/>
                <w:sz w:val="28"/>
              </w:rPr>
              <w:t>6</w:t>
            </w:r>
            <w:r>
              <w:rPr>
                <w:rFonts w:ascii="Times New Roman" w:hAnsi="Times New Roman"/>
                <w:sz w:val="28"/>
              </w:rPr>
              <w:t xml:space="preserve"> год</w:t>
            </w:r>
          </w:p>
        </w:tc>
        <w:tc>
          <w:tcPr>
            <w:tcW w:type="dxa" w:w="865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vAlign w:val="center"/>
          </w:tcPr>
          <w:p w14:paraId="1B000000">
            <w:pPr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202</w:t>
            </w:r>
            <w:r>
              <w:rPr>
                <w:rFonts w:ascii="Times New Roman" w:hAnsi="Times New Roman"/>
                <w:sz w:val="28"/>
              </w:rPr>
              <w:t>7</w:t>
            </w:r>
            <w:r>
              <w:rPr>
                <w:rFonts w:ascii="Times New Roman" w:hAnsi="Times New Roman"/>
                <w:sz w:val="28"/>
              </w:rPr>
              <w:t xml:space="preserve"> год</w:t>
            </w:r>
          </w:p>
        </w:tc>
        <w:tc>
          <w:tcPr>
            <w:tcW w:type="dxa" w:w="1956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vAlign w:val="center"/>
          </w:tcPr>
          <w:p w14:paraId="1C000000">
            <w:pPr>
              <w:ind w:firstLine="0" w:left="-57" w:right="-4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наличие пр</w:t>
            </w:r>
            <w:r>
              <w:rPr>
                <w:rFonts w:ascii="Times New Roman" w:hAnsi="Times New Roman"/>
                <w:sz w:val="28"/>
              </w:rPr>
              <w:t>а</w:t>
            </w:r>
            <w:r>
              <w:rPr>
                <w:rFonts w:ascii="Times New Roman" w:hAnsi="Times New Roman"/>
                <w:sz w:val="28"/>
              </w:rPr>
              <w:t>ва</w:t>
            </w:r>
          </w:p>
          <w:p w14:paraId="1D000000">
            <w:pPr>
              <w:ind w:firstLine="0" w:left="-57" w:right="-4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регрессно</w:t>
            </w:r>
            <w:r>
              <w:rPr>
                <w:rFonts w:ascii="Times New Roman" w:hAnsi="Times New Roman"/>
                <w:sz w:val="28"/>
              </w:rPr>
              <w:t>го требования</w:t>
            </w:r>
            <w:r>
              <w:rPr>
                <w:rFonts w:ascii="Times New Roman" w:hAnsi="Times New Roman"/>
                <w:sz w:val="28"/>
              </w:rPr>
              <w:t xml:space="preserve"> г</w:t>
            </w:r>
            <w:r>
              <w:rPr>
                <w:rFonts w:ascii="Times New Roman" w:hAnsi="Times New Roman"/>
                <w:sz w:val="28"/>
              </w:rPr>
              <w:t>а</w:t>
            </w:r>
            <w:r>
              <w:rPr>
                <w:rFonts w:ascii="Times New Roman" w:hAnsi="Times New Roman"/>
                <w:sz w:val="28"/>
              </w:rPr>
              <w:t>ранта к при</w:t>
            </w:r>
            <w:r>
              <w:rPr>
                <w:rFonts w:ascii="Times New Roman" w:hAnsi="Times New Roman"/>
                <w:sz w:val="28"/>
              </w:rPr>
              <w:t>н</w:t>
            </w:r>
            <w:r>
              <w:rPr>
                <w:rFonts w:ascii="Times New Roman" w:hAnsi="Times New Roman"/>
                <w:sz w:val="28"/>
              </w:rPr>
              <w:t>цип</w:t>
            </w:r>
            <w:r>
              <w:rPr>
                <w:rFonts w:ascii="Times New Roman" w:hAnsi="Times New Roman"/>
                <w:sz w:val="28"/>
              </w:rPr>
              <w:t>а</w:t>
            </w:r>
            <w:r>
              <w:rPr>
                <w:rFonts w:ascii="Times New Roman" w:hAnsi="Times New Roman"/>
                <w:sz w:val="28"/>
              </w:rPr>
              <w:t>лу</w:t>
            </w:r>
          </w:p>
        </w:tc>
        <w:tc>
          <w:tcPr>
            <w:tcW w:type="dxa" w:w="3401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vAlign w:val="center"/>
          </w:tcPr>
          <w:p w14:paraId="1E000000">
            <w:pPr>
              <w:ind w:firstLine="0" w:left="-68" w:right="-74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предоставление </w:t>
            </w:r>
          </w:p>
          <w:p w14:paraId="1F000000">
            <w:pPr>
              <w:ind w:firstLine="0" w:left="-68" w:right="-74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обеспечения исполнения о</w:t>
            </w:r>
            <w:r>
              <w:rPr>
                <w:rFonts w:ascii="Times New Roman" w:hAnsi="Times New Roman"/>
                <w:sz w:val="28"/>
              </w:rPr>
              <w:t>бяз</w:t>
            </w:r>
            <w:r>
              <w:rPr>
                <w:rFonts w:ascii="Times New Roman" w:hAnsi="Times New Roman"/>
                <w:sz w:val="28"/>
              </w:rPr>
              <w:t>а</w:t>
            </w:r>
            <w:r>
              <w:rPr>
                <w:rFonts w:ascii="Times New Roman" w:hAnsi="Times New Roman"/>
                <w:sz w:val="28"/>
              </w:rPr>
              <w:t xml:space="preserve">тельств принципала </w:t>
            </w:r>
            <w:r>
              <w:rPr>
                <w:rFonts w:ascii="Times New Roman" w:hAnsi="Times New Roman"/>
                <w:sz w:val="28"/>
              </w:rPr>
              <w:t>по удовлетворению р</w:t>
            </w:r>
            <w:r>
              <w:rPr>
                <w:rFonts w:ascii="Times New Roman" w:hAnsi="Times New Roman"/>
                <w:sz w:val="28"/>
              </w:rPr>
              <w:t>е</w:t>
            </w:r>
            <w:r>
              <w:rPr>
                <w:rFonts w:ascii="Times New Roman" w:hAnsi="Times New Roman"/>
                <w:sz w:val="28"/>
              </w:rPr>
              <w:t>грессного требования г</w:t>
            </w:r>
            <w:r>
              <w:rPr>
                <w:rFonts w:ascii="Times New Roman" w:hAnsi="Times New Roman"/>
                <w:sz w:val="28"/>
              </w:rPr>
              <w:t>а</w:t>
            </w:r>
            <w:r>
              <w:rPr>
                <w:rFonts w:ascii="Times New Roman" w:hAnsi="Times New Roman"/>
                <w:sz w:val="28"/>
              </w:rPr>
              <w:t>ранта к принципалу</w:t>
            </w:r>
          </w:p>
        </w:tc>
        <w:tc>
          <w:tcPr>
            <w:tcW w:type="dxa" w:w="1986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vAlign w:val="center"/>
          </w:tcPr>
          <w:p w14:paraId="20000000">
            <w:pPr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усл</w:t>
            </w:r>
            <w:r>
              <w:rPr>
                <w:rFonts w:ascii="Times New Roman" w:hAnsi="Times New Roman"/>
                <w:sz w:val="28"/>
              </w:rPr>
              <w:t>о</w:t>
            </w:r>
            <w:r>
              <w:rPr>
                <w:rFonts w:ascii="Times New Roman" w:hAnsi="Times New Roman"/>
                <w:sz w:val="28"/>
              </w:rPr>
              <w:t>вия</w:t>
            </w:r>
          </w:p>
        </w:tc>
      </w:tr>
    </w:tbl>
    <w:p w14:paraId="21000000">
      <w:pPr>
        <w:rPr>
          <w:rFonts w:ascii="Times New Roman" w:hAnsi="Times New Roman"/>
          <w:sz w:val="2"/>
        </w:rPr>
      </w:pPr>
    </w:p>
    <w:tbl>
      <w:tblPr>
        <w:tblStyle w:val="Style_4"/>
        <w:tblW w:type="auto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684"/>
        <w:gridCol w:w="2548"/>
        <w:gridCol w:w="2405"/>
        <w:gridCol w:w="1134"/>
        <w:gridCol w:w="1127"/>
        <w:gridCol w:w="849"/>
        <w:gridCol w:w="1549"/>
        <w:gridCol w:w="1299"/>
        <w:gridCol w:w="1699"/>
        <w:gridCol w:w="1983"/>
      </w:tblGrid>
      <w:tr>
        <w:tc>
          <w:tcPr>
            <w:tcW w:type="dxa" w:w="684"/>
            <w:tcBorders>
              <w:top w:color="000000" w:sz="4" w:val="single"/>
              <w:left w:sz="4" w:val="nil"/>
              <w:bottom w:sz="4" w:val="nil"/>
              <w:right w:sz="4" w:val="nil"/>
            </w:tcBorders>
          </w:tcPr>
          <w:p w14:paraId="22000000">
            <w:pPr>
              <w:ind w:firstLine="0" w:left="-57" w:right="-57"/>
              <w:jc w:val="center"/>
              <w:rPr>
                <w:rFonts w:ascii="Times New Roman" w:hAnsi="Times New Roman"/>
                <w:spacing w:val="-6"/>
                <w:sz w:val="28"/>
              </w:rPr>
            </w:pPr>
          </w:p>
        </w:tc>
        <w:tc>
          <w:tcPr>
            <w:tcW w:type="dxa" w:w="2548"/>
            <w:tcBorders>
              <w:top w:color="000000" w:sz="4" w:val="single"/>
              <w:left w:sz="4" w:val="nil"/>
              <w:bottom w:sz="4" w:val="nil"/>
              <w:right w:sz="4" w:val="nil"/>
            </w:tcBorders>
          </w:tcPr>
          <w:p w14:paraId="23000000">
            <w:pPr>
              <w:ind w:right="-57"/>
              <w:jc w:val="center"/>
              <w:rPr>
                <w:rFonts w:ascii="Times New Roman" w:hAnsi="Times New Roman"/>
                <w:spacing w:val="-6"/>
                <w:sz w:val="28"/>
              </w:rPr>
            </w:pPr>
            <w:r>
              <w:rPr>
                <w:rFonts w:ascii="Times New Roman" w:hAnsi="Times New Roman"/>
                <w:spacing w:val="-6"/>
                <w:sz w:val="28"/>
              </w:rPr>
              <w:t>––</w:t>
            </w:r>
          </w:p>
        </w:tc>
        <w:tc>
          <w:tcPr>
            <w:tcW w:type="dxa" w:w="2405"/>
            <w:tcBorders>
              <w:top w:color="000000" w:sz="4" w:val="single"/>
              <w:left w:sz="4" w:val="nil"/>
              <w:bottom w:sz="4" w:val="nil"/>
              <w:right w:sz="4" w:val="nil"/>
            </w:tcBorders>
          </w:tcPr>
          <w:p w14:paraId="24000000">
            <w:pPr>
              <w:ind w:firstLine="0" w:left="-57" w:right="-57"/>
              <w:jc w:val="center"/>
              <w:rPr>
                <w:rFonts w:ascii="Times New Roman" w:hAnsi="Times New Roman"/>
                <w:spacing w:val="-6"/>
                <w:sz w:val="28"/>
              </w:rPr>
            </w:pPr>
            <w:r>
              <w:rPr>
                <w:rFonts w:ascii="Times New Roman" w:hAnsi="Times New Roman"/>
                <w:spacing w:val="-6"/>
                <w:sz w:val="28"/>
              </w:rPr>
              <w:t>––</w:t>
            </w:r>
          </w:p>
        </w:tc>
        <w:tc>
          <w:tcPr>
            <w:tcW w:type="dxa" w:w="1134"/>
            <w:tcBorders>
              <w:top w:color="000000" w:sz="4" w:val="single"/>
              <w:left w:sz="4" w:val="nil"/>
              <w:bottom w:sz="4" w:val="nil"/>
              <w:right w:sz="4" w:val="nil"/>
            </w:tcBorders>
          </w:tcPr>
          <w:p w14:paraId="25000000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pacing w:val="-6"/>
                <w:sz w:val="28"/>
              </w:rPr>
              <w:t>––</w:t>
            </w:r>
          </w:p>
        </w:tc>
        <w:tc>
          <w:tcPr>
            <w:tcW w:type="dxa" w:w="1127"/>
            <w:tcBorders>
              <w:top w:color="000000" w:sz="4" w:val="single"/>
              <w:left w:sz="4" w:val="nil"/>
              <w:bottom w:sz="4" w:val="nil"/>
              <w:right w:sz="4" w:val="nil"/>
            </w:tcBorders>
          </w:tcPr>
          <w:p w14:paraId="26000000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pacing w:val="-6"/>
                <w:sz w:val="28"/>
              </w:rPr>
              <w:t>––</w:t>
            </w:r>
          </w:p>
        </w:tc>
        <w:tc>
          <w:tcPr>
            <w:tcW w:type="dxa" w:w="849"/>
            <w:tcBorders>
              <w:top w:color="000000" w:sz="4" w:val="single"/>
              <w:left w:sz="4" w:val="nil"/>
              <w:bottom w:sz="4" w:val="nil"/>
              <w:right w:sz="4" w:val="nil"/>
            </w:tcBorders>
          </w:tcPr>
          <w:p w14:paraId="27000000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pacing w:val="-6"/>
                <w:sz w:val="28"/>
              </w:rPr>
              <w:t>––</w:t>
            </w:r>
          </w:p>
        </w:tc>
        <w:tc>
          <w:tcPr>
            <w:tcW w:type="dxa" w:w="1549"/>
            <w:tcBorders>
              <w:top w:color="000000" w:sz="4" w:val="single"/>
              <w:left w:sz="4" w:val="nil"/>
              <w:bottom w:sz="4" w:val="nil"/>
              <w:right w:sz="4" w:val="nil"/>
            </w:tcBorders>
          </w:tcPr>
          <w:p w14:paraId="28000000">
            <w:pPr>
              <w:ind w:firstLine="0" w:left="-57" w:right="-57"/>
              <w:jc w:val="center"/>
              <w:rPr>
                <w:rFonts w:ascii="Times New Roman" w:hAnsi="Times New Roman"/>
                <w:spacing w:val="-6"/>
                <w:sz w:val="28"/>
              </w:rPr>
            </w:pPr>
            <w:r>
              <w:rPr>
                <w:rFonts w:ascii="Times New Roman" w:hAnsi="Times New Roman"/>
                <w:spacing w:val="-6"/>
                <w:sz w:val="28"/>
              </w:rPr>
              <w:t>––</w:t>
            </w:r>
          </w:p>
        </w:tc>
        <w:tc>
          <w:tcPr>
            <w:tcW w:type="dxa" w:w="2998"/>
            <w:gridSpan w:val="2"/>
            <w:tcBorders>
              <w:top w:color="000000" w:sz="4" w:val="single"/>
              <w:left w:sz="4" w:val="nil"/>
              <w:bottom w:sz="4" w:val="nil"/>
              <w:right w:sz="4" w:val="nil"/>
            </w:tcBorders>
          </w:tcPr>
          <w:p w14:paraId="29000000">
            <w:pPr>
              <w:ind w:firstLine="0" w:left="-57" w:right="-57"/>
              <w:jc w:val="center"/>
              <w:rPr>
                <w:rFonts w:ascii="Times New Roman" w:hAnsi="Times New Roman"/>
                <w:spacing w:val="-6"/>
                <w:sz w:val="28"/>
              </w:rPr>
            </w:pPr>
            <w:r>
              <w:rPr>
                <w:rFonts w:ascii="Times New Roman" w:hAnsi="Times New Roman"/>
                <w:spacing w:val="-6"/>
                <w:sz w:val="28"/>
              </w:rPr>
              <w:t>––</w:t>
            </w:r>
          </w:p>
        </w:tc>
        <w:tc>
          <w:tcPr>
            <w:tcW w:type="dxa" w:w="1983"/>
            <w:tcBorders>
              <w:top w:color="000000" w:sz="4" w:val="single"/>
              <w:left w:sz="4" w:val="nil"/>
              <w:bottom w:sz="4" w:val="nil"/>
              <w:right w:sz="4" w:val="nil"/>
            </w:tcBorders>
          </w:tcPr>
          <w:p w14:paraId="2A000000">
            <w:pPr>
              <w:ind w:firstLine="0" w:left="-57" w:right="-57"/>
              <w:jc w:val="center"/>
              <w:rPr>
                <w:rFonts w:ascii="Times New Roman" w:hAnsi="Times New Roman"/>
                <w:spacing w:val="-6"/>
                <w:sz w:val="28"/>
              </w:rPr>
            </w:pPr>
            <w:r>
              <w:rPr>
                <w:rFonts w:ascii="Times New Roman" w:hAnsi="Times New Roman"/>
                <w:spacing w:val="-6"/>
                <w:sz w:val="28"/>
              </w:rPr>
              <w:t>––</w:t>
            </w:r>
          </w:p>
        </w:tc>
      </w:tr>
      <w:tr>
        <w:tc>
          <w:tcPr>
            <w:tcW w:type="dxa" w:w="684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2B000000">
            <w:pPr>
              <w:ind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2548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2C000000">
            <w:pPr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2405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2D000000">
            <w:pPr>
              <w:ind w:firstLine="22" w:left="0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1134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2E000000">
            <w:pPr>
              <w:ind w:firstLine="0" w:left="-108" w:right="-10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1127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2F000000">
            <w:pPr>
              <w:ind w:firstLine="0" w:left="-108" w:right="-10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849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30000000">
            <w:pPr>
              <w:ind w:firstLine="0" w:left="-111" w:right="-8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1549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31000000">
            <w:pPr>
              <w:ind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1299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32000000">
            <w:pPr>
              <w:ind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33000000">
            <w:pPr>
              <w:ind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1983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34000000">
            <w:pPr>
              <w:ind w:right="82"/>
              <w:jc w:val="both"/>
              <w:rPr>
                <w:rFonts w:ascii="Times New Roman" w:hAnsi="Times New Roman"/>
                <w:sz w:val="28"/>
              </w:rPr>
            </w:pPr>
          </w:p>
        </w:tc>
      </w:tr>
      <w:tr>
        <w:tc>
          <w:tcPr>
            <w:tcW w:type="dxa" w:w="684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35000000">
            <w:pPr>
              <w:ind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2548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36000000">
            <w:pPr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2405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37000000">
            <w:pPr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1134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38000000">
            <w:pPr>
              <w:ind/>
              <w:jc w:val="center"/>
              <w:rPr>
                <w:rFonts w:ascii="Times New Roman" w:hAnsi="Times New Roman"/>
                <w:b w:val="1"/>
                <w:sz w:val="28"/>
              </w:rPr>
            </w:pPr>
          </w:p>
        </w:tc>
        <w:tc>
          <w:tcPr>
            <w:tcW w:type="dxa" w:w="1127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39000000">
            <w:pPr>
              <w:ind/>
              <w:jc w:val="center"/>
              <w:rPr>
                <w:rFonts w:ascii="Times New Roman" w:hAnsi="Times New Roman"/>
                <w:b w:val="1"/>
                <w:sz w:val="28"/>
              </w:rPr>
            </w:pPr>
          </w:p>
        </w:tc>
        <w:tc>
          <w:tcPr>
            <w:tcW w:type="dxa" w:w="849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3A000000">
            <w:pPr>
              <w:ind/>
              <w:jc w:val="center"/>
              <w:rPr>
                <w:rFonts w:ascii="Times New Roman" w:hAnsi="Times New Roman"/>
                <w:b w:val="1"/>
                <w:sz w:val="28"/>
              </w:rPr>
            </w:pPr>
          </w:p>
        </w:tc>
        <w:tc>
          <w:tcPr>
            <w:tcW w:type="dxa" w:w="1549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3B000000">
            <w:pPr>
              <w:ind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1299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3C000000">
            <w:pPr>
              <w:ind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3D000000">
            <w:pPr>
              <w:ind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1983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3E000000">
            <w:pPr>
              <w:ind w:right="82"/>
              <w:jc w:val="both"/>
              <w:rPr>
                <w:rFonts w:ascii="Times New Roman" w:hAnsi="Times New Roman"/>
                <w:sz w:val="28"/>
              </w:rPr>
            </w:pPr>
          </w:p>
        </w:tc>
      </w:tr>
    </w:tbl>
    <w:p w14:paraId="3F000000">
      <w:pPr>
        <w:rPr>
          <w:rFonts w:ascii="Times New Roman" w:hAnsi="Times New Roman"/>
          <w:sz w:val="28"/>
        </w:rPr>
      </w:pPr>
    </w:p>
    <w:p w14:paraId="40000000">
      <w:pPr>
        <w:rPr>
          <w:rFonts w:ascii="Times New Roman" w:hAnsi="Times New Roman"/>
          <w:sz w:val="28"/>
        </w:rPr>
      </w:pPr>
    </w:p>
    <w:p w14:paraId="41000000">
      <w:pPr>
        <w:rPr>
          <w:rFonts w:ascii="Times New Roman" w:hAnsi="Times New Roman"/>
          <w:sz w:val="28"/>
        </w:rPr>
      </w:pPr>
    </w:p>
    <w:p w14:paraId="42000000">
      <w:pPr>
        <w:rPr>
          <w:rFonts w:ascii="Times New Roman" w:hAnsi="Times New Roman"/>
          <w:sz w:val="28"/>
        </w:rPr>
      </w:pPr>
    </w:p>
    <w:p w14:paraId="43000000">
      <w:pPr>
        <w:tabs>
          <w:tab w:leader="none" w:pos="960" w:val="left"/>
        </w:tabs>
        <w:ind/>
        <w:jc w:val="both"/>
        <w:rPr>
          <w:rFonts w:ascii="Times New Roman" w:hAnsi="Times New Roman"/>
          <w:sz w:val="28"/>
        </w:rPr>
      </w:pPr>
    </w:p>
    <w:p w14:paraId="44000000">
      <w:pPr>
        <w:ind w:hanging="1134" w:left="184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Раздел 2. Общий объем бюджетных ассигнований, предусмотренн</w:t>
      </w:r>
      <w:r>
        <w:rPr>
          <w:rFonts w:ascii="Times New Roman" w:hAnsi="Times New Roman"/>
          <w:sz w:val="28"/>
        </w:rPr>
        <w:t>ых н</w:t>
      </w:r>
      <w:r>
        <w:rPr>
          <w:rFonts w:ascii="Times New Roman" w:hAnsi="Times New Roman"/>
          <w:sz w:val="28"/>
        </w:rPr>
        <w:t>а исполнение мун</w:t>
      </w:r>
      <w:r>
        <w:rPr>
          <w:rFonts w:ascii="Times New Roman" w:hAnsi="Times New Roman"/>
          <w:sz w:val="28"/>
        </w:rPr>
        <w:t xml:space="preserve">иципальных гарантий     </w:t>
      </w:r>
      <w:r>
        <w:rPr>
          <w:rFonts w:ascii="Times New Roman" w:hAnsi="Times New Roman"/>
          <w:sz w:val="28"/>
        </w:rPr>
        <w:t xml:space="preserve"> по </w:t>
      </w:r>
      <w:r>
        <w:rPr>
          <w:rFonts w:ascii="Times New Roman" w:hAnsi="Times New Roman"/>
          <w:sz w:val="28"/>
        </w:rPr>
        <w:t>возмо</w:t>
      </w:r>
      <w:r>
        <w:rPr>
          <w:rFonts w:ascii="Times New Roman" w:hAnsi="Times New Roman"/>
          <w:sz w:val="28"/>
        </w:rPr>
        <w:t xml:space="preserve">жным гарантийным случаям </w:t>
      </w:r>
      <w:r>
        <w:rPr>
          <w:rFonts w:ascii="Times New Roman" w:hAnsi="Times New Roman"/>
          <w:sz w:val="28"/>
        </w:rPr>
        <w:t>в 202</w:t>
      </w:r>
      <w:r>
        <w:rPr>
          <w:rFonts w:ascii="Times New Roman" w:hAnsi="Times New Roman"/>
          <w:sz w:val="28"/>
        </w:rPr>
        <w:t>5</w:t>
      </w:r>
      <w:r>
        <w:rPr>
          <w:rFonts w:ascii="Times New Roman" w:hAnsi="Times New Roman"/>
          <w:sz w:val="28"/>
        </w:rPr>
        <w:t xml:space="preserve"> году и в плановом периоде 202</w:t>
      </w:r>
      <w:r>
        <w:rPr>
          <w:rFonts w:ascii="Times New Roman" w:hAnsi="Times New Roman"/>
          <w:sz w:val="28"/>
        </w:rPr>
        <w:t>6</w:t>
      </w:r>
      <w:r>
        <w:rPr>
          <w:rFonts w:ascii="Times New Roman" w:hAnsi="Times New Roman"/>
          <w:sz w:val="28"/>
        </w:rPr>
        <w:t xml:space="preserve"> и </w:t>
      </w:r>
      <w:r>
        <w:rPr>
          <w:rFonts w:ascii="Times New Roman" w:hAnsi="Times New Roman"/>
          <w:sz w:val="28"/>
        </w:rPr>
        <w:t>202</w:t>
      </w:r>
      <w:r>
        <w:rPr>
          <w:rFonts w:ascii="Times New Roman" w:hAnsi="Times New Roman"/>
          <w:sz w:val="28"/>
        </w:rPr>
        <w:t>7</w:t>
      </w:r>
      <w:r>
        <w:rPr>
          <w:rFonts w:ascii="Times New Roman" w:hAnsi="Times New Roman"/>
          <w:sz w:val="28"/>
        </w:rPr>
        <w:t xml:space="preserve"> г</w:t>
      </w:r>
      <w:r>
        <w:rPr>
          <w:rFonts w:ascii="Times New Roman" w:hAnsi="Times New Roman"/>
          <w:sz w:val="28"/>
        </w:rPr>
        <w:t>о</w:t>
      </w:r>
      <w:r>
        <w:rPr>
          <w:rFonts w:ascii="Times New Roman" w:hAnsi="Times New Roman"/>
          <w:sz w:val="28"/>
        </w:rPr>
        <w:t>дов</w:t>
      </w:r>
    </w:p>
    <w:p w14:paraId="45000000">
      <w:pPr>
        <w:ind w:firstLine="0" w:left="1260"/>
        <w:rPr>
          <w:rFonts w:ascii="Times New Roman" w:hAnsi="Times New Roman"/>
          <w:sz w:val="28"/>
        </w:rPr>
      </w:pPr>
    </w:p>
    <w:tbl>
      <w:tblPr>
        <w:tblStyle w:val="Style_4"/>
        <w:tblW w:type="auto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8015"/>
        <w:gridCol w:w="2540"/>
        <w:gridCol w:w="2398"/>
        <w:gridCol w:w="2401"/>
      </w:tblGrid>
      <w:tr>
        <w:tc>
          <w:tcPr>
            <w:tcW w:type="dxa" w:w="801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6000000">
            <w:pPr>
              <w:ind w:firstLine="0" w:left="-4" w:right="-8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</w:t>
            </w:r>
            <w:r>
              <w:rPr>
                <w:rFonts w:ascii="Times New Roman" w:hAnsi="Times New Roman"/>
                <w:sz w:val="28"/>
              </w:rPr>
              <w:t>сп</w:t>
            </w:r>
            <w:r>
              <w:rPr>
                <w:rFonts w:ascii="Times New Roman" w:hAnsi="Times New Roman"/>
                <w:sz w:val="28"/>
              </w:rPr>
              <w:t>олнение муниципальных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</w:p>
          <w:p w14:paraId="47000000">
            <w:pPr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га</w:t>
            </w:r>
            <w:r>
              <w:rPr>
                <w:rFonts w:ascii="Times New Roman" w:hAnsi="Times New Roman"/>
                <w:sz w:val="28"/>
              </w:rPr>
              <w:t xml:space="preserve">рантий </w:t>
            </w:r>
            <w:r>
              <w:rPr>
                <w:rFonts w:ascii="Times New Roman" w:hAnsi="Times New Roman"/>
                <w:sz w:val="28"/>
              </w:rPr>
              <w:t>муниципального образования Выселковский район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</w:p>
        </w:tc>
        <w:tc>
          <w:tcPr>
            <w:tcW w:type="dxa" w:w="7339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8000000">
            <w:pPr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Объем</w:t>
            </w:r>
          </w:p>
        </w:tc>
      </w:tr>
      <w:tr>
        <w:trPr>
          <w:trHeight w:hRule="atLeast" w:val="652"/>
        </w:trPr>
        <w:tc>
          <w:tcPr>
            <w:tcW w:type="dxa" w:w="801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/>
        </w:tc>
        <w:tc>
          <w:tcPr>
            <w:tcW w:type="dxa" w:w="25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9000000">
            <w:pPr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202</w:t>
            </w:r>
            <w:r>
              <w:rPr>
                <w:rFonts w:ascii="Times New Roman" w:hAnsi="Times New Roman"/>
                <w:sz w:val="28"/>
              </w:rPr>
              <w:t>5</w:t>
            </w:r>
            <w:r>
              <w:rPr>
                <w:rFonts w:ascii="Times New Roman" w:hAnsi="Times New Roman"/>
                <w:sz w:val="28"/>
              </w:rPr>
              <w:t xml:space="preserve"> год</w:t>
            </w:r>
          </w:p>
        </w:tc>
        <w:tc>
          <w:tcPr>
            <w:tcW w:type="dxa" w:w="23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A000000">
            <w:pPr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202</w:t>
            </w:r>
            <w:r>
              <w:rPr>
                <w:rFonts w:ascii="Times New Roman" w:hAnsi="Times New Roman"/>
                <w:sz w:val="28"/>
              </w:rPr>
              <w:t>6</w:t>
            </w:r>
            <w:r>
              <w:rPr>
                <w:rFonts w:ascii="Times New Roman" w:hAnsi="Times New Roman"/>
                <w:sz w:val="28"/>
              </w:rPr>
              <w:t xml:space="preserve"> г</w:t>
            </w:r>
            <w:r>
              <w:rPr>
                <w:rFonts w:ascii="Times New Roman" w:hAnsi="Times New Roman"/>
                <w:sz w:val="28"/>
              </w:rPr>
              <w:t>о</w:t>
            </w:r>
            <w:r>
              <w:rPr>
                <w:rFonts w:ascii="Times New Roman" w:hAnsi="Times New Roman"/>
                <w:sz w:val="28"/>
              </w:rPr>
              <w:t>д</w:t>
            </w:r>
          </w:p>
        </w:tc>
        <w:tc>
          <w:tcPr>
            <w:tcW w:type="dxa" w:w="24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B000000">
            <w:pPr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202</w:t>
            </w:r>
            <w:r>
              <w:rPr>
                <w:rFonts w:ascii="Times New Roman" w:hAnsi="Times New Roman"/>
                <w:sz w:val="28"/>
              </w:rPr>
              <w:t>7</w:t>
            </w:r>
            <w:r>
              <w:rPr>
                <w:rFonts w:ascii="Times New Roman" w:hAnsi="Times New Roman"/>
                <w:sz w:val="28"/>
              </w:rPr>
              <w:t xml:space="preserve"> г</w:t>
            </w:r>
            <w:r>
              <w:rPr>
                <w:rFonts w:ascii="Times New Roman" w:hAnsi="Times New Roman"/>
                <w:sz w:val="28"/>
              </w:rPr>
              <w:t>о</w:t>
            </w:r>
            <w:r>
              <w:rPr>
                <w:rFonts w:ascii="Times New Roman" w:hAnsi="Times New Roman"/>
                <w:sz w:val="28"/>
              </w:rPr>
              <w:t>д</w:t>
            </w:r>
          </w:p>
        </w:tc>
      </w:tr>
      <w:tr>
        <w:trPr>
          <w:trHeight w:hRule="atLeast" w:val="302"/>
        </w:trPr>
        <w:tc>
          <w:tcPr>
            <w:tcW w:type="dxa" w:w="8015"/>
            <w:tcBorders>
              <w:top w:color="000000" w:sz="4" w:val="single"/>
              <w:left w:sz="4" w:val="nil"/>
              <w:bottom w:sz="4" w:val="nil"/>
              <w:right w:sz="4" w:val="nil"/>
            </w:tcBorders>
          </w:tcPr>
          <w:p w14:paraId="4C000000">
            <w:pPr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За счет расх</w:t>
            </w:r>
            <w:r>
              <w:rPr>
                <w:rFonts w:ascii="Times New Roman" w:hAnsi="Times New Roman"/>
                <w:sz w:val="28"/>
              </w:rPr>
              <w:t xml:space="preserve">одов </w:t>
            </w:r>
            <w:r>
              <w:rPr>
                <w:rFonts w:ascii="Times New Roman" w:hAnsi="Times New Roman"/>
                <w:sz w:val="28"/>
              </w:rPr>
              <w:t>и (или) ист</w:t>
            </w:r>
            <w:r>
              <w:rPr>
                <w:rFonts w:ascii="Times New Roman" w:hAnsi="Times New Roman"/>
                <w:sz w:val="28"/>
              </w:rPr>
              <w:t>очников финансирования де</w:t>
            </w:r>
            <w:r>
              <w:rPr>
                <w:rFonts w:ascii="Times New Roman" w:hAnsi="Times New Roman"/>
                <w:sz w:val="28"/>
              </w:rPr>
              <w:t>фиц</w:t>
            </w:r>
            <w:r>
              <w:rPr>
                <w:rFonts w:ascii="Times New Roman" w:hAnsi="Times New Roman"/>
                <w:sz w:val="28"/>
              </w:rPr>
              <w:t xml:space="preserve">ита </w:t>
            </w:r>
            <w:r>
              <w:rPr>
                <w:rFonts w:ascii="Times New Roman" w:hAnsi="Times New Roman"/>
                <w:sz w:val="28"/>
              </w:rPr>
              <w:t>бюджета</w:t>
            </w:r>
            <w:r>
              <w:rPr>
                <w:rFonts w:ascii="Times New Roman" w:hAnsi="Times New Roman"/>
                <w:sz w:val="28"/>
              </w:rPr>
              <w:t xml:space="preserve"> муниципального образования Выселковский район</w:t>
            </w:r>
            <w:r>
              <w:rPr>
                <w:rFonts w:ascii="Times New Roman" w:hAnsi="Times New Roman"/>
                <w:sz w:val="28"/>
              </w:rPr>
              <w:t>, всего</w:t>
            </w:r>
          </w:p>
        </w:tc>
        <w:tc>
          <w:tcPr>
            <w:tcW w:type="dxa" w:w="2540"/>
            <w:tcBorders>
              <w:top w:color="000000" w:sz="4" w:val="single"/>
              <w:left w:sz="4" w:val="nil"/>
              <w:bottom w:sz="4" w:val="nil"/>
              <w:right w:sz="4" w:val="nil"/>
            </w:tcBorders>
          </w:tcPr>
          <w:p w14:paraId="4D000000">
            <w:pPr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pacing w:val="-6"/>
                <w:sz w:val="28"/>
              </w:rPr>
              <w:t>_</w:t>
            </w:r>
          </w:p>
        </w:tc>
        <w:tc>
          <w:tcPr>
            <w:tcW w:type="dxa" w:w="2398"/>
            <w:tcBorders>
              <w:top w:color="000000" w:sz="4" w:val="single"/>
              <w:left w:sz="4" w:val="nil"/>
              <w:bottom w:sz="4" w:val="nil"/>
              <w:right w:sz="4" w:val="nil"/>
            </w:tcBorders>
          </w:tcPr>
          <w:p w14:paraId="4E000000">
            <w:pPr>
              <w:ind w:firstLine="0" w:left="-148" w:right="-135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_</w:t>
            </w:r>
          </w:p>
        </w:tc>
        <w:tc>
          <w:tcPr>
            <w:tcW w:type="dxa" w:w="2401"/>
            <w:tcBorders>
              <w:top w:color="000000" w:sz="4" w:val="single"/>
              <w:left w:sz="4" w:val="nil"/>
              <w:bottom w:sz="4" w:val="nil"/>
              <w:right w:sz="4" w:val="nil"/>
            </w:tcBorders>
          </w:tcPr>
          <w:p w14:paraId="4F000000">
            <w:pPr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_</w:t>
            </w:r>
          </w:p>
        </w:tc>
      </w:tr>
    </w:tbl>
    <w:p w14:paraId="50000000">
      <w:pPr>
        <w:ind/>
        <w:jc w:val="center"/>
        <w:rPr>
          <w:rFonts w:ascii="Times New Roman" w:hAnsi="Times New Roman"/>
          <w:sz w:val="28"/>
        </w:rPr>
      </w:pPr>
    </w:p>
    <w:p w14:paraId="51000000">
      <w:pPr>
        <w:rPr>
          <w:rFonts w:ascii="Times New Roman" w:hAnsi="Times New Roman"/>
          <w:sz w:val="28"/>
        </w:rPr>
      </w:pPr>
    </w:p>
    <w:p w14:paraId="52000000">
      <w:pPr>
        <w:ind/>
        <w:jc w:val="both"/>
        <w:rPr>
          <w:rFonts w:ascii="Times New Roman" w:hAnsi="Times New Roman"/>
          <w:sz w:val="28"/>
        </w:rPr>
      </w:pPr>
    </w:p>
    <w:p w14:paraId="53000000">
      <w:pPr>
        <w:rPr>
          <w:rFonts w:ascii="Times New Roman" w:hAnsi="Times New Roman"/>
          <w:sz w:val="28"/>
        </w:rPr>
      </w:pPr>
    </w:p>
    <w:p w14:paraId="54000000">
      <w:pPr>
        <w:pStyle w:val="Style_1"/>
        <w:tabs>
          <w:tab w:leader="none" w:pos="5040" w:val="left"/>
        </w:tabs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Заместитель главы муниципального образования</w:t>
      </w:r>
    </w:p>
    <w:p w14:paraId="55000000">
      <w:pPr>
        <w:pStyle w:val="Style_1"/>
        <w:tabs>
          <w:tab w:leader="none" w:pos="5040" w:val="left"/>
        </w:tabs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Выселковский район</w:t>
      </w:r>
      <w:r>
        <w:rPr>
          <w:rFonts w:ascii="Times New Roman" w:hAnsi="Times New Roman"/>
          <w:sz w:val="28"/>
        </w:rPr>
        <w:t>,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начальник финансового управления</w:t>
      </w:r>
    </w:p>
    <w:p w14:paraId="56000000">
      <w:pPr>
        <w:pStyle w:val="Style_1"/>
        <w:tabs>
          <w:tab w:leader="none" w:pos="5040" w:val="left"/>
        </w:tabs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администрации муниципального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образовани</w:t>
      </w:r>
      <w:r>
        <w:rPr>
          <w:rFonts w:ascii="Times New Roman" w:hAnsi="Times New Roman"/>
          <w:sz w:val="28"/>
        </w:rPr>
        <w:t>я Выселковский р</w:t>
      </w:r>
      <w:r>
        <w:rPr>
          <w:rFonts w:ascii="Times New Roman" w:hAnsi="Times New Roman"/>
          <w:sz w:val="28"/>
        </w:rPr>
        <w:t xml:space="preserve">айон                    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   </w:t>
      </w:r>
      <w:r>
        <w:rPr>
          <w:rFonts w:ascii="Times New Roman" w:hAnsi="Times New Roman"/>
          <w:sz w:val="28"/>
        </w:rPr>
        <w:t xml:space="preserve">      </w:t>
      </w:r>
      <w:r>
        <w:rPr>
          <w:rFonts w:ascii="Times New Roman" w:hAnsi="Times New Roman"/>
          <w:sz w:val="28"/>
        </w:rPr>
        <w:t xml:space="preserve">                          И.А. Колесникова</w:t>
      </w:r>
    </w:p>
    <w:p w14:paraId="57000000">
      <w:pPr>
        <w:rPr>
          <w:rFonts w:ascii="Times New Roman" w:hAnsi="Times New Roman"/>
          <w:sz w:val="28"/>
        </w:rPr>
      </w:pPr>
    </w:p>
    <w:sectPr>
      <w:headerReference r:id="rId2" w:type="default"/>
      <w:headerReference r:id="rId1" w:type="even"/>
      <w:type w:val="continuous"/>
      <w:pgSz w:h="11907" w:orient="landscape" w:w="16840"/>
      <w:pgMar w:bottom="567" w:footer="510" w:gutter="0" w:header="510" w:left="851" w:right="851" w:top="1701"/>
      <w:pgNumType w:start="1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left"/>
      <w:rPr>
        <w:rStyle w:val="Style_2_ch"/>
      </w:rPr>
    </w:pPr>
    <w:r>
      <w:rPr>
        <w:rStyle w:val="Style_2_ch"/>
      </w:rPr>
      <w:fldChar w:fldCharType="begin"/>
    </w:r>
    <w:r>
      <w:rPr>
        <w:rStyle w:val="Style_2_ch"/>
      </w:rPr>
      <w:instrText xml:space="preserve">PAGE </w:instrText>
    </w:r>
    <w:r>
      <w:rPr>
        <w:rStyle w:val="Style_2_ch"/>
      </w:rPr>
      <w:fldChar w:fldCharType="separate"/>
    </w:r>
    <w:r>
      <w:rPr>
        <w:rStyle w:val="Style_2_ch"/>
      </w:rPr>
      <w:t xml:space="preserve"> </w:t>
    </w:r>
    <w:r>
      <w:rPr>
        <w:rStyle w:val="Style_2_ch"/>
      </w:rPr>
      <w:fldChar w:fldCharType="end"/>
    </w:r>
  </w:p>
  <w:p w14:paraId="02000000">
    <w:pPr>
      <w:tabs>
        <w:tab w:leader="none" w:pos="3556" w:val="left"/>
      </w:tabs>
      <w:ind/>
    </w:pPr>
  </w:p>
</w:hdr>
</file>

<file path=word/header2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3000000">
    <w:pPr>
      <w:pStyle w:val="Style_1"/>
      <w:ind/>
      <w:jc w:val="left"/>
      <w:rPr>
        <w:rStyle w:val="Style_2_ch"/>
      </w:rPr>
    </w:pPr>
    <w:r>
      <w:rPr>
        <w:rStyle w:val="Style_2_ch"/>
      </w:rPr>
      <w:fldChar w:fldCharType="begin"/>
    </w:r>
    <w:r>
      <w:rPr>
        <w:rStyle w:val="Style_2_ch"/>
      </w:rPr>
      <w:instrText xml:space="preserve">PAGE </w:instrText>
    </w:r>
    <w:r>
      <w:rPr>
        <w:rStyle w:val="Style_2_ch"/>
      </w:rPr>
      <w:fldChar w:fldCharType="separate"/>
    </w:r>
    <w:r>
      <w:rPr>
        <w:rStyle w:val="Style_2_ch"/>
      </w:rPr>
      <w:t xml:space="preserve"> </w:t>
    </w:r>
    <w:r>
      <w:rPr>
        <w:rStyle w:val="Style_2_ch"/>
      </w:rPr>
      <w:fldChar w:fldCharType="end"/>
    </w:r>
  </w:p>
  <w:p w14:paraId="04000000"/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20"/>
  <w:evenAndOddHeaders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0" w:uiPriority="9" w:unhideWhenUsed="0"/>
    <w:lsdException w:name="heading 8" w:qFormat="1" w:semiHidden="0" w:uiPriority="9" w:unhideWhenUsed="0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5" w:type="paragraph">
    <w:name w:val="Normal"/>
    <w:link w:val="Style_5_ch"/>
    <w:uiPriority w:val="0"/>
    <w:qFormat/>
    <w:rPr>
      <w:rFonts w:ascii="Calibri" w:hAnsi="Calibri"/>
      <w:sz w:val="22"/>
    </w:rPr>
  </w:style>
  <w:style w:default="1" w:styleId="Style_5_ch" w:type="character">
    <w:name w:val="Normal"/>
    <w:link w:val="Style_5"/>
    <w:rPr>
      <w:rFonts w:ascii="Calibri" w:hAnsi="Calibri"/>
      <w:sz w:val="22"/>
    </w:rPr>
  </w:style>
  <w:style w:styleId="Style_6" w:type="paragraph">
    <w:name w:val="toc 2"/>
    <w:next w:val="Style_5"/>
    <w:link w:val="Style_6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6_ch" w:type="character">
    <w:name w:val="toc 2"/>
    <w:link w:val="Style_6"/>
    <w:rPr>
      <w:rFonts w:ascii="XO Thames" w:hAnsi="XO Thames"/>
      <w:sz w:val="28"/>
    </w:rPr>
  </w:style>
  <w:style w:styleId="Style_7" w:type="paragraph">
    <w:name w:val="toc 4"/>
    <w:next w:val="Style_5"/>
    <w:link w:val="Style_7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7_ch" w:type="character">
    <w:name w:val="toc 4"/>
    <w:link w:val="Style_7"/>
    <w:rPr>
      <w:rFonts w:ascii="XO Thames" w:hAnsi="XO Thames"/>
      <w:sz w:val="28"/>
    </w:rPr>
  </w:style>
  <w:style w:styleId="Style_8" w:type="paragraph">
    <w:name w:val="heading 7"/>
    <w:basedOn w:val="Style_5"/>
    <w:next w:val="Style_5"/>
    <w:link w:val="Style_8_ch"/>
    <w:uiPriority w:val="9"/>
    <w:qFormat/>
    <w:pPr>
      <w:widowControl w:val="0"/>
      <w:spacing w:line="360" w:lineRule="auto"/>
      <w:ind w:hanging="1418" w:left="2127"/>
      <w:outlineLvl w:val="6"/>
    </w:pPr>
    <w:rPr>
      <w:b w:val="1"/>
    </w:rPr>
  </w:style>
  <w:style w:styleId="Style_8_ch" w:type="character">
    <w:name w:val="heading 7"/>
    <w:basedOn w:val="Style_5_ch"/>
    <w:link w:val="Style_8"/>
    <w:rPr>
      <w:b w:val="1"/>
    </w:rPr>
  </w:style>
  <w:style w:styleId="Style_9" w:type="paragraph">
    <w:name w:val="toc 6"/>
    <w:next w:val="Style_5"/>
    <w:link w:val="Style_9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9_ch" w:type="character">
    <w:name w:val="toc 6"/>
    <w:link w:val="Style_9"/>
    <w:rPr>
      <w:rFonts w:ascii="XO Thames" w:hAnsi="XO Thames"/>
      <w:sz w:val="28"/>
    </w:rPr>
  </w:style>
  <w:style w:styleId="Style_10" w:type="paragraph">
    <w:name w:val="toc 7"/>
    <w:next w:val="Style_5"/>
    <w:link w:val="Style_10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10_ch" w:type="character">
    <w:name w:val="toc 7"/>
    <w:link w:val="Style_10"/>
    <w:rPr>
      <w:rFonts w:ascii="XO Thames" w:hAnsi="XO Thames"/>
      <w:sz w:val="28"/>
    </w:rPr>
  </w:style>
  <w:style w:styleId="Style_11" w:type="paragraph">
    <w:name w:val="footer"/>
    <w:basedOn w:val="Style_5"/>
    <w:link w:val="Style_11_ch"/>
    <w:pPr>
      <w:widowControl w:val="0"/>
      <w:ind/>
    </w:pPr>
    <w:rPr>
      <w:sz w:val="14"/>
    </w:rPr>
  </w:style>
  <w:style w:styleId="Style_11_ch" w:type="character">
    <w:name w:val="footer"/>
    <w:basedOn w:val="Style_5_ch"/>
    <w:link w:val="Style_11"/>
    <w:rPr>
      <w:sz w:val="14"/>
    </w:rPr>
  </w:style>
  <w:style w:styleId="Style_12" w:type="paragraph">
    <w:name w:val="Balloon Text"/>
    <w:basedOn w:val="Style_5"/>
    <w:link w:val="Style_12_ch"/>
    <w:rPr>
      <w:rFonts w:ascii="Tahoma" w:hAnsi="Tahoma"/>
      <w:sz w:val="16"/>
    </w:rPr>
  </w:style>
  <w:style w:styleId="Style_12_ch" w:type="character">
    <w:name w:val="Balloon Text"/>
    <w:basedOn w:val="Style_5_ch"/>
    <w:link w:val="Style_12"/>
    <w:rPr>
      <w:rFonts w:ascii="Tahoma" w:hAnsi="Tahoma"/>
      <w:sz w:val="16"/>
    </w:rPr>
  </w:style>
  <w:style w:styleId="Style_3" w:type="paragraph">
    <w:name w:val="No Spacing"/>
    <w:link w:val="Style_3_ch"/>
    <w:rPr>
      <w:rFonts w:ascii="Calibri" w:hAnsi="Calibri"/>
      <w:sz w:val="22"/>
    </w:rPr>
  </w:style>
  <w:style w:styleId="Style_3_ch" w:type="character">
    <w:name w:val="No Spacing"/>
    <w:link w:val="Style_3"/>
    <w:rPr>
      <w:rFonts w:ascii="Calibri" w:hAnsi="Calibri"/>
      <w:sz w:val="22"/>
    </w:rPr>
  </w:style>
  <w:style w:styleId="Style_13" w:type="paragraph">
    <w:name w:val="Endnote"/>
    <w:link w:val="Style_13_ch"/>
    <w:pPr>
      <w:ind w:firstLine="851" w:left="0"/>
      <w:jc w:val="both"/>
    </w:pPr>
    <w:rPr>
      <w:rFonts w:ascii="XO Thames" w:hAnsi="XO Thames"/>
      <w:sz w:val="22"/>
    </w:rPr>
  </w:style>
  <w:style w:styleId="Style_13_ch" w:type="character">
    <w:name w:val="Endnote"/>
    <w:link w:val="Style_13"/>
    <w:rPr>
      <w:rFonts w:ascii="XO Thames" w:hAnsi="XO Thames"/>
      <w:sz w:val="22"/>
    </w:rPr>
  </w:style>
  <w:style w:styleId="Style_14" w:type="paragraph">
    <w:name w:val="heading 3"/>
    <w:basedOn w:val="Style_5"/>
    <w:next w:val="Style_5"/>
    <w:link w:val="Style_14_ch"/>
    <w:uiPriority w:val="9"/>
    <w:qFormat/>
    <w:pPr>
      <w:spacing w:line="480" w:lineRule="auto"/>
      <w:ind/>
      <w:jc w:val="center"/>
      <w:outlineLvl w:val="2"/>
    </w:pPr>
    <w:rPr>
      <w:b w:val="1"/>
    </w:rPr>
  </w:style>
  <w:style w:styleId="Style_14_ch" w:type="character">
    <w:name w:val="heading 3"/>
    <w:basedOn w:val="Style_5_ch"/>
    <w:link w:val="Style_14"/>
    <w:rPr>
      <w:b w:val="1"/>
    </w:rPr>
  </w:style>
  <w:style w:styleId="Style_15" w:type="paragraph">
    <w:name w:val="Следующий абзац"/>
    <w:basedOn w:val="Style_5"/>
    <w:link w:val="Style_15_ch"/>
    <w:pPr>
      <w:widowControl w:val="0"/>
      <w:ind w:firstLine="709" w:left="0"/>
    </w:pPr>
  </w:style>
  <w:style w:styleId="Style_15_ch" w:type="character">
    <w:name w:val="Следующий абзац"/>
    <w:basedOn w:val="Style_5_ch"/>
    <w:link w:val="Style_15"/>
  </w:style>
  <w:style w:styleId="Style_16" w:type="paragraph">
    <w:name w:val="Заголовок таблицы"/>
    <w:basedOn w:val="Style_17"/>
    <w:link w:val="Style_16_ch"/>
    <w:pPr>
      <w:ind/>
      <w:jc w:val="center"/>
    </w:pPr>
    <w:rPr>
      <w:rFonts w:ascii="Arial" w:hAnsi="Arial"/>
      <w:b w:val="1"/>
      <w:sz w:val="20"/>
    </w:rPr>
  </w:style>
  <w:style w:styleId="Style_16_ch" w:type="character">
    <w:name w:val="Заголовок таблицы"/>
    <w:basedOn w:val="Style_17_ch"/>
    <w:link w:val="Style_16"/>
    <w:rPr>
      <w:rFonts w:ascii="Arial" w:hAnsi="Arial"/>
      <w:b w:val="1"/>
      <w:sz w:val="20"/>
    </w:rPr>
  </w:style>
  <w:style w:styleId="Style_18" w:type="paragraph">
    <w:name w:val="Body Text"/>
    <w:basedOn w:val="Style_5"/>
    <w:link w:val="Style_18_ch"/>
    <w:pPr>
      <w:widowControl w:val="0"/>
      <w:spacing w:line="240" w:lineRule="auto"/>
      <w:ind/>
    </w:pPr>
  </w:style>
  <w:style w:styleId="Style_18_ch" w:type="character">
    <w:name w:val="Body Text"/>
    <w:basedOn w:val="Style_5_ch"/>
    <w:link w:val="Style_18"/>
  </w:style>
  <w:style w:styleId="Style_19" w:type="paragraph">
    <w:name w:val="List"/>
    <w:basedOn w:val="Style_18"/>
    <w:link w:val="Style_19_ch"/>
    <w:pPr>
      <w:spacing w:after="120"/>
      <w:ind/>
    </w:pPr>
    <w:rPr>
      <w:rFonts w:ascii="Arial" w:hAnsi="Arial"/>
      <w:sz w:val="20"/>
    </w:rPr>
  </w:style>
  <w:style w:styleId="Style_19_ch" w:type="character">
    <w:name w:val="List"/>
    <w:basedOn w:val="Style_18_ch"/>
    <w:link w:val="Style_19"/>
    <w:rPr>
      <w:rFonts w:ascii="Arial" w:hAnsi="Arial"/>
      <w:sz w:val="20"/>
    </w:rPr>
  </w:style>
  <w:style w:styleId="Style_20" w:type="paragraph">
    <w:name w:val="обычный_"/>
    <w:basedOn w:val="Style_5"/>
    <w:next w:val="Style_5"/>
    <w:link w:val="Style_20_ch"/>
    <w:pPr>
      <w:ind w:firstLine="720" w:left="0"/>
      <w:jc w:val="left"/>
    </w:pPr>
  </w:style>
  <w:style w:styleId="Style_20_ch" w:type="character">
    <w:name w:val="обычный_"/>
    <w:basedOn w:val="Style_5_ch"/>
    <w:link w:val="Style_20"/>
  </w:style>
  <w:style w:styleId="Style_1" w:type="paragraph">
    <w:name w:val="header"/>
    <w:basedOn w:val="Style_5"/>
    <w:link w:val="Style_1_ch"/>
    <w:pPr>
      <w:widowControl w:val="0"/>
      <w:ind/>
    </w:pPr>
  </w:style>
  <w:style w:styleId="Style_1_ch" w:type="character">
    <w:name w:val="header"/>
    <w:basedOn w:val="Style_5_ch"/>
    <w:link w:val="Style_1"/>
  </w:style>
  <w:style w:styleId="Style_21" w:type="paragraph">
    <w:name w:val="Default Paragraph Font"/>
    <w:link w:val="Style_21_ch"/>
    <w:rPr>
      <w:sz w:val="28"/>
    </w:rPr>
  </w:style>
  <w:style w:styleId="Style_21_ch" w:type="character">
    <w:name w:val="Default Paragraph Font"/>
    <w:link w:val="Style_21"/>
    <w:rPr>
      <w:sz w:val="28"/>
    </w:rPr>
  </w:style>
  <w:style w:styleId="Style_17" w:type="paragraph">
    <w:name w:val="Содержимое таблицы"/>
    <w:basedOn w:val="Style_5"/>
    <w:link w:val="Style_17_ch"/>
    <w:pPr>
      <w:widowControl w:val="0"/>
      <w:ind/>
    </w:pPr>
    <w:rPr>
      <w:rFonts w:ascii="Times New Roman" w:hAnsi="Times New Roman"/>
      <w:sz w:val="24"/>
    </w:rPr>
  </w:style>
  <w:style w:styleId="Style_17_ch" w:type="character">
    <w:name w:val="Содержимое таблицы"/>
    <w:basedOn w:val="Style_5_ch"/>
    <w:link w:val="Style_17"/>
    <w:rPr>
      <w:rFonts w:ascii="Times New Roman" w:hAnsi="Times New Roman"/>
      <w:sz w:val="24"/>
    </w:rPr>
  </w:style>
  <w:style w:styleId="Style_22" w:type="paragraph">
    <w:name w:val="toc 3"/>
    <w:next w:val="Style_5"/>
    <w:link w:val="Style_22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22_ch" w:type="character">
    <w:name w:val="toc 3"/>
    <w:link w:val="Style_22"/>
    <w:rPr>
      <w:rFonts w:ascii="XO Thames" w:hAnsi="XO Thames"/>
      <w:sz w:val="28"/>
    </w:rPr>
  </w:style>
  <w:style w:styleId="Style_23" w:type="paragraph">
    <w:name w:val="List 2"/>
    <w:basedOn w:val="Style_5"/>
    <w:link w:val="Style_23_ch"/>
    <w:pPr>
      <w:spacing w:line="360" w:lineRule="auto"/>
      <w:ind w:firstLine="709" w:left="0"/>
    </w:pPr>
  </w:style>
  <w:style w:styleId="Style_23_ch" w:type="character">
    <w:name w:val="List 2"/>
    <w:basedOn w:val="Style_5_ch"/>
    <w:link w:val="Style_23"/>
  </w:style>
  <w:style w:styleId="Style_24" w:type="paragraph">
    <w:name w:val="Название1"/>
    <w:basedOn w:val="Style_5"/>
    <w:link w:val="Style_24_ch"/>
    <w:pPr>
      <w:widowControl w:val="0"/>
      <w:spacing w:after="120" w:before="120"/>
      <w:ind/>
    </w:pPr>
    <w:rPr>
      <w:rFonts w:ascii="Arial" w:hAnsi="Arial"/>
      <w:i w:val="1"/>
      <w:sz w:val="20"/>
    </w:rPr>
  </w:style>
  <w:style w:styleId="Style_24_ch" w:type="character">
    <w:name w:val="Название1"/>
    <w:basedOn w:val="Style_5_ch"/>
    <w:link w:val="Style_24"/>
    <w:rPr>
      <w:rFonts w:ascii="Arial" w:hAnsi="Arial"/>
      <w:i w:val="1"/>
      <w:sz w:val="20"/>
    </w:rPr>
  </w:style>
  <w:style w:styleId="Style_25" w:type="paragraph">
    <w:name w:val="обычный_1 Знак Знак Знак Знак Знак Знак Знак Знак Знак"/>
    <w:basedOn w:val="Style_5"/>
    <w:link w:val="Style_25_ch"/>
    <w:pPr>
      <w:widowControl w:val="1"/>
      <w:spacing w:afterAutospacing="on" w:beforeAutospacing="on"/>
      <w:ind w:hanging="720" w:left="720"/>
    </w:pPr>
  </w:style>
  <w:style w:styleId="Style_25_ch" w:type="character">
    <w:name w:val="обычный_1 Знак Знак Знак Знак Знак Знак Знак Знак Знак"/>
    <w:basedOn w:val="Style_5_ch"/>
    <w:link w:val="Style_25"/>
  </w:style>
  <w:style w:styleId="Style_26" w:type="paragraph">
    <w:name w:val="heading 5"/>
    <w:next w:val="Style_5"/>
    <w:link w:val="Style_26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26_ch" w:type="character">
    <w:name w:val="heading 5"/>
    <w:link w:val="Style_26"/>
    <w:rPr>
      <w:rFonts w:ascii="XO Thames" w:hAnsi="XO Thames"/>
      <w:b w:val="1"/>
      <w:sz w:val="22"/>
    </w:rPr>
  </w:style>
  <w:style w:styleId="Style_27" w:type="paragraph">
    <w:name w:val="Стиль1"/>
    <w:basedOn w:val="Style_5"/>
    <w:next w:val="Style_23"/>
    <w:link w:val="Style_27_ch"/>
    <w:pPr>
      <w:spacing w:line="360" w:lineRule="auto"/>
      <w:ind w:firstLine="720" w:left="0"/>
    </w:pPr>
  </w:style>
  <w:style w:styleId="Style_27_ch" w:type="character">
    <w:name w:val="Стиль1"/>
    <w:basedOn w:val="Style_5_ch"/>
    <w:link w:val="Style_27"/>
  </w:style>
  <w:style w:styleId="Style_28" w:type="paragraph">
    <w:name w:val="heading 1"/>
    <w:basedOn w:val="Style_5"/>
    <w:next w:val="Style_5"/>
    <w:link w:val="Style_28_ch"/>
    <w:uiPriority w:val="9"/>
    <w:qFormat/>
    <w:pPr>
      <w:keepNext w:val="1"/>
      <w:spacing w:line="348" w:lineRule="auto"/>
      <w:ind/>
      <w:outlineLvl w:val="0"/>
    </w:pPr>
  </w:style>
  <w:style w:styleId="Style_28_ch" w:type="character">
    <w:name w:val="heading 1"/>
    <w:basedOn w:val="Style_5_ch"/>
    <w:link w:val="Style_28"/>
  </w:style>
  <w:style w:styleId="Style_29" w:type="paragraph">
    <w:name w:val="Hyperlink"/>
    <w:link w:val="Style_29_ch"/>
    <w:rPr>
      <w:color w:val="0000FF"/>
      <w:u w:val="single"/>
    </w:rPr>
  </w:style>
  <w:style w:styleId="Style_29_ch" w:type="character">
    <w:name w:val="Hyperlink"/>
    <w:link w:val="Style_29"/>
    <w:rPr>
      <w:color w:val="0000FF"/>
      <w:u w:val="single"/>
    </w:rPr>
  </w:style>
  <w:style w:styleId="Style_30" w:type="paragraph">
    <w:name w:val="Footnote"/>
    <w:link w:val="Style_30_ch"/>
    <w:pPr>
      <w:ind w:firstLine="851" w:left="0"/>
      <w:jc w:val="both"/>
    </w:pPr>
    <w:rPr>
      <w:rFonts w:ascii="XO Thames" w:hAnsi="XO Thames"/>
      <w:sz w:val="22"/>
    </w:rPr>
  </w:style>
  <w:style w:styleId="Style_30_ch" w:type="character">
    <w:name w:val="Footnote"/>
    <w:link w:val="Style_30"/>
    <w:rPr>
      <w:rFonts w:ascii="XO Thames" w:hAnsi="XO Thames"/>
      <w:sz w:val="22"/>
    </w:rPr>
  </w:style>
  <w:style w:styleId="Style_31" w:type="paragraph">
    <w:name w:val="heading 8"/>
    <w:basedOn w:val="Style_5"/>
    <w:next w:val="Style_5"/>
    <w:link w:val="Style_31_ch"/>
    <w:uiPriority w:val="9"/>
    <w:qFormat/>
    <w:pPr>
      <w:keepNext w:val="1"/>
      <w:spacing w:line="360" w:lineRule="auto"/>
      <w:ind w:hanging="1264" w:left="1984"/>
      <w:outlineLvl w:val="7"/>
    </w:pPr>
    <w:rPr>
      <w:b w:val="1"/>
    </w:rPr>
  </w:style>
  <w:style w:styleId="Style_31_ch" w:type="character">
    <w:name w:val="heading 8"/>
    <w:basedOn w:val="Style_5_ch"/>
    <w:link w:val="Style_31"/>
    <w:rPr>
      <w:b w:val="1"/>
    </w:rPr>
  </w:style>
  <w:style w:styleId="Style_32" w:type="paragraph">
    <w:name w:val="toc 1"/>
    <w:basedOn w:val="Style_5"/>
    <w:next w:val="Style_5"/>
    <w:link w:val="Style_32_ch"/>
    <w:uiPriority w:val="39"/>
    <w:pPr>
      <w:widowControl w:val="0"/>
      <w:tabs>
        <w:tab w:leader="dot" w:pos="9000" w:val="right"/>
      </w:tabs>
      <w:ind/>
      <w:jc w:val="left"/>
    </w:pPr>
    <w:rPr>
      <w:b w:val="1"/>
    </w:rPr>
  </w:style>
  <w:style w:styleId="Style_32_ch" w:type="character">
    <w:name w:val="toc 1"/>
    <w:basedOn w:val="Style_5_ch"/>
    <w:link w:val="Style_32"/>
    <w:rPr>
      <w:b w:val="1"/>
    </w:rPr>
  </w:style>
  <w:style w:styleId="Style_33" w:type="paragraph">
    <w:name w:val="Header and Footer"/>
    <w:link w:val="Style_33_ch"/>
    <w:pPr>
      <w:spacing w:line="240" w:lineRule="auto"/>
      <w:ind/>
      <w:jc w:val="both"/>
    </w:pPr>
    <w:rPr>
      <w:rFonts w:ascii="XO Thames" w:hAnsi="XO Thames"/>
      <w:sz w:val="28"/>
    </w:rPr>
  </w:style>
  <w:style w:styleId="Style_33_ch" w:type="character">
    <w:name w:val="Header and Footer"/>
    <w:link w:val="Style_33"/>
    <w:rPr>
      <w:rFonts w:ascii="XO Thames" w:hAnsi="XO Thames"/>
      <w:sz w:val="28"/>
    </w:rPr>
  </w:style>
  <w:style w:styleId="Style_34" w:type="paragraph">
    <w:name w:val="toc 9"/>
    <w:next w:val="Style_5"/>
    <w:link w:val="Style_34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34_ch" w:type="character">
    <w:name w:val="toc 9"/>
    <w:link w:val="Style_34"/>
    <w:rPr>
      <w:rFonts w:ascii="XO Thames" w:hAnsi="XO Thames"/>
      <w:sz w:val="28"/>
    </w:rPr>
  </w:style>
  <w:style w:styleId="Style_35" w:type="paragraph">
    <w:name w:val="обычный_ Знак Знак Знак Знак Знак Знак"/>
    <w:basedOn w:val="Style_5"/>
    <w:link w:val="Style_35_ch"/>
    <w:pPr>
      <w:spacing w:after="200" w:line="276" w:lineRule="auto"/>
      <w:ind w:firstLine="720" w:left="0"/>
    </w:pPr>
    <w:rPr>
      <w:rFonts w:ascii="Times New Roman" w:hAnsi="Times New Roman"/>
      <w:sz w:val="24"/>
    </w:rPr>
  </w:style>
  <w:style w:styleId="Style_35_ch" w:type="character">
    <w:name w:val="обычный_ Знак Знак Знак Знак Знак Знак"/>
    <w:basedOn w:val="Style_5_ch"/>
    <w:link w:val="Style_35"/>
    <w:rPr>
      <w:rFonts w:ascii="Times New Roman" w:hAnsi="Times New Roman"/>
      <w:sz w:val="24"/>
    </w:rPr>
  </w:style>
  <w:style w:styleId="Style_36" w:type="paragraph">
    <w:name w:val="toc 8"/>
    <w:next w:val="Style_5"/>
    <w:link w:val="Style_36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36_ch" w:type="character">
    <w:name w:val="toc 8"/>
    <w:link w:val="Style_36"/>
    <w:rPr>
      <w:rFonts w:ascii="XO Thames" w:hAnsi="XO Thames"/>
      <w:sz w:val="28"/>
    </w:rPr>
  </w:style>
  <w:style w:styleId="Style_2" w:type="paragraph">
    <w:name w:val="page number"/>
    <w:link w:val="Style_2_ch"/>
    <w:rPr>
      <w:rFonts w:ascii="Times New Roman" w:hAnsi="Times New Roman"/>
      <w:sz w:val="28"/>
    </w:rPr>
  </w:style>
  <w:style w:styleId="Style_2_ch" w:type="character">
    <w:name w:val="page number"/>
    <w:link w:val="Style_2"/>
    <w:rPr>
      <w:rFonts w:ascii="Times New Roman" w:hAnsi="Times New Roman"/>
      <w:sz w:val="28"/>
    </w:rPr>
  </w:style>
  <w:style w:styleId="Style_37" w:type="paragraph">
    <w:name w:val="toc 5"/>
    <w:next w:val="Style_5"/>
    <w:link w:val="Style_37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37_ch" w:type="character">
    <w:name w:val="toc 5"/>
    <w:link w:val="Style_37"/>
    <w:rPr>
      <w:rFonts w:ascii="XO Thames" w:hAnsi="XO Thames"/>
      <w:sz w:val="28"/>
    </w:rPr>
  </w:style>
  <w:style w:styleId="Style_38" w:type="paragraph">
    <w:name w:val="закон"/>
    <w:link w:val="Style_38_ch"/>
    <w:pPr>
      <w:widowControl w:val="0"/>
      <w:tabs>
        <w:tab w:leader="none" w:pos="360" w:val="left"/>
      </w:tabs>
      <w:spacing w:after="360"/>
      <w:ind w:hanging="360" w:left="360"/>
      <w:jc w:val="both"/>
    </w:pPr>
    <w:rPr>
      <w:rFonts w:ascii="SchoolBook" w:hAnsi="SchoolBook"/>
      <w:sz w:val="26"/>
    </w:rPr>
  </w:style>
  <w:style w:styleId="Style_38_ch" w:type="character">
    <w:name w:val="закон"/>
    <w:link w:val="Style_38"/>
    <w:rPr>
      <w:rFonts w:ascii="SchoolBook" w:hAnsi="SchoolBook"/>
      <w:sz w:val="26"/>
    </w:rPr>
  </w:style>
  <w:style w:styleId="Style_39" w:type="paragraph">
    <w:name w:val="Body Text Indent"/>
    <w:basedOn w:val="Style_5"/>
    <w:link w:val="Style_39_ch"/>
    <w:pPr>
      <w:widowControl w:val="1"/>
      <w:ind w:firstLine="709" w:left="0"/>
    </w:pPr>
  </w:style>
  <w:style w:styleId="Style_39_ch" w:type="character">
    <w:name w:val="Body Text Indent"/>
    <w:basedOn w:val="Style_5_ch"/>
    <w:link w:val="Style_39"/>
  </w:style>
  <w:style w:styleId="Style_40" w:type="paragraph">
    <w:name w:val="Subtitle"/>
    <w:next w:val="Style_5"/>
    <w:link w:val="Style_40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40_ch" w:type="character">
    <w:name w:val="Subtitle"/>
    <w:link w:val="Style_40"/>
    <w:rPr>
      <w:rFonts w:ascii="XO Thames" w:hAnsi="XO Thames"/>
      <w:i w:val="1"/>
      <w:sz w:val="24"/>
    </w:rPr>
  </w:style>
  <w:style w:styleId="Style_41" w:type="paragraph">
    <w:name w:val="Title"/>
    <w:basedOn w:val="Style_5"/>
    <w:next w:val="Style_18"/>
    <w:link w:val="Style_41_ch"/>
    <w:uiPriority w:val="10"/>
    <w:qFormat/>
    <w:pPr>
      <w:keepNext w:val="1"/>
      <w:widowControl w:val="0"/>
      <w:spacing w:after="120" w:before="240"/>
      <w:ind/>
    </w:pPr>
    <w:rPr>
      <w:rFonts w:ascii="Arial" w:hAnsi="Arial"/>
      <w:sz w:val="28"/>
    </w:rPr>
  </w:style>
  <w:style w:styleId="Style_41_ch" w:type="character">
    <w:name w:val="Title"/>
    <w:basedOn w:val="Style_5_ch"/>
    <w:link w:val="Style_41"/>
    <w:rPr>
      <w:rFonts w:ascii="Arial" w:hAnsi="Arial"/>
      <w:sz w:val="28"/>
    </w:rPr>
  </w:style>
  <w:style w:styleId="Style_42" w:type="paragraph">
    <w:name w:val="heading 4"/>
    <w:next w:val="Style_5"/>
    <w:link w:val="Style_42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42_ch" w:type="character">
    <w:name w:val="heading 4"/>
    <w:link w:val="Style_42"/>
    <w:rPr>
      <w:rFonts w:ascii="XO Thames" w:hAnsi="XO Thames"/>
      <w:b w:val="1"/>
      <w:sz w:val="24"/>
    </w:rPr>
  </w:style>
  <w:style w:styleId="Style_43" w:type="paragraph">
    <w:name w:val="Нормальный"/>
    <w:basedOn w:val="Style_5"/>
    <w:link w:val="Style_43_ch"/>
    <w:pPr>
      <w:widowControl w:val="1"/>
      <w:spacing w:line="360" w:lineRule="auto"/>
      <w:ind w:firstLine="720" w:left="0"/>
    </w:pPr>
  </w:style>
  <w:style w:styleId="Style_43_ch" w:type="character">
    <w:name w:val="Нормальный"/>
    <w:basedOn w:val="Style_5_ch"/>
    <w:link w:val="Style_43"/>
  </w:style>
  <w:style w:styleId="Style_44" w:type="paragraph">
    <w:name w:val="Указатель1"/>
    <w:basedOn w:val="Style_5"/>
    <w:link w:val="Style_44_ch"/>
    <w:pPr>
      <w:widowControl w:val="0"/>
      <w:ind/>
    </w:pPr>
    <w:rPr>
      <w:rFonts w:ascii="Arial" w:hAnsi="Arial"/>
      <w:sz w:val="20"/>
    </w:rPr>
  </w:style>
  <w:style w:styleId="Style_44_ch" w:type="character">
    <w:name w:val="Указатель1"/>
    <w:basedOn w:val="Style_5_ch"/>
    <w:link w:val="Style_44"/>
    <w:rPr>
      <w:rFonts w:ascii="Arial" w:hAnsi="Arial"/>
      <w:sz w:val="20"/>
    </w:rPr>
  </w:style>
  <w:style w:styleId="Style_45" w:type="paragraph">
    <w:name w:val="heading 2"/>
    <w:basedOn w:val="Style_5"/>
    <w:next w:val="Style_5"/>
    <w:link w:val="Style_45_ch"/>
    <w:uiPriority w:val="9"/>
    <w:qFormat/>
    <w:pPr>
      <w:keepNext w:val="1"/>
      <w:widowControl w:val="1"/>
      <w:ind/>
      <w:jc w:val="center"/>
      <w:outlineLvl w:val="1"/>
    </w:pPr>
    <w:rPr>
      <w:b w:val="1"/>
    </w:rPr>
  </w:style>
  <w:style w:styleId="Style_45_ch" w:type="character">
    <w:name w:val="heading 2"/>
    <w:basedOn w:val="Style_5_ch"/>
    <w:link w:val="Style_45"/>
    <w:rPr>
      <w:b w:val="1"/>
    </w:rPr>
  </w:style>
  <w:style w:default="1" w:styleId="Style_4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header1.xml" Type="http://schemas.openxmlformats.org/officeDocument/2006/relationships/header"/>
  <Relationship Id="rId2" Target="header2.xml" Type="http://schemas.openxmlformats.org/officeDocument/2006/relationships/header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MyOffice-CoreFramework-Windows/33-1224.848.9398.852.1@81d08b7ef3bfedd37921072551876f29ab5b92ed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2024-12-19T07:28:57Z</dcterms:modified>
</cp:coreProperties>
</file>