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E4" w:rsidRDefault="00CB23E4" w:rsidP="00CB23E4">
      <w:pPr>
        <w:jc w:val="center"/>
        <w:rPr>
          <w:rFonts w:ascii="Times New Roman" w:hAnsi="Times New Roman"/>
          <w:szCs w:val="26"/>
        </w:rPr>
      </w:pPr>
      <w:r>
        <w:rPr>
          <w:rFonts w:ascii="Times New Roman" w:hAnsi="Times New Roman"/>
          <w:szCs w:val="26"/>
        </w:rPr>
        <w:t>Объявление</w:t>
      </w:r>
    </w:p>
    <w:p w:rsidR="00CB23E4" w:rsidRDefault="00CB23E4" w:rsidP="00CB23E4">
      <w:pPr>
        <w:jc w:val="center"/>
        <w:rPr>
          <w:rFonts w:ascii="Times New Roman" w:hAnsi="Times New Roman"/>
          <w:szCs w:val="26"/>
        </w:rPr>
      </w:pPr>
      <w:r>
        <w:rPr>
          <w:rFonts w:ascii="Times New Roman" w:hAnsi="Times New Roman"/>
          <w:szCs w:val="26"/>
        </w:rPr>
        <w:t>О проведении конкурса на замещение вакантной должности</w:t>
      </w:r>
    </w:p>
    <w:p w:rsidR="00CB23E4" w:rsidRDefault="00CB23E4" w:rsidP="00CB23E4">
      <w:pPr>
        <w:jc w:val="center"/>
        <w:rPr>
          <w:rFonts w:ascii="Times New Roman" w:hAnsi="Times New Roman"/>
          <w:szCs w:val="26"/>
        </w:rPr>
      </w:pPr>
      <w:r>
        <w:rPr>
          <w:rFonts w:ascii="Times New Roman" w:hAnsi="Times New Roman"/>
          <w:szCs w:val="26"/>
        </w:rPr>
        <w:t xml:space="preserve"> муниципальной службы</w:t>
      </w:r>
    </w:p>
    <w:p w:rsidR="00CB23E4" w:rsidRDefault="00CB23E4" w:rsidP="00CB23E4">
      <w:pPr>
        <w:jc w:val="center"/>
        <w:rPr>
          <w:rFonts w:ascii="Times New Roman" w:hAnsi="Times New Roman"/>
          <w:szCs w:val="26"/>
        </w:rPr>
      </w:pPr>
    </w:p>
    <w:p w:rsidR="00CB23E4" w:rsidRDefault="00CB23E4" w:rsidP="00CB23E4">
      <w:pPr>
        <w:ind w:firstLine="851"/>
        <w:jc w:val="both"/>
        <w:rPr>
          <w:rFonts w:ascii="Times New Roman" w:hAnsi="Times New Roman"/>
          <w:szCs w:val="26"/>
        </w:rPr>
      </w:pPr>
      <w:r>
        <w:rPr>
          <w:rFonts w:ascii="Times New Roman" w:hAnsi="Times New Roman"/>
          <w:szCs w:val="26"/>
        </w:rPr>
        <w:t>В соответствии со статьей 15 Закона Краснодарского края от 8 июня 2007 г.  № 1244-КЗ «О муниципальной службе в Краснодарском крае» администрация муниципального образования Выселковский район объявляет конкурс на замещение вакантной должности муниципальной службы:</w:t>
      </w:r>
    </w:p>
    <w:p w:rsidR="00CB23E4" w:rsidRDefault="00CB23E4" w:rsidP="00CB23E4">
      <w:pPr>
        <w:ind w:firstLine="851"/>
        <w:jc w:val="both"/>
        <w:rPr>
          <w:rFonts w:ascii="Times New Roman" w:hAnsi="Times New Roman"/>
          <w:szCs w:val="26"/>
        </w:rPr>
      </w:pPr>
      <w:r>
        <w:rPr>
          <w:rFonts w:ascii="Times New Roman" w:hAnsi="Times New Roman"/>
          <w:szCs w:val="26"/>
        </w:rPr>
        <w:t>заведующий сектором внедрения новой техники, технологий и техники безопасности в АПК администрации муниципального образования Выселковский район.</w:t>
      </w:r>
    </w:p>
    <w:p w:rsidR="00CB23E4" w:rsidRDefault="00CB23E4" w:rsidP="00CB23E4">
      <w:pPr>
        <w:ind w:firstLine="851"/>
        <w:jc w:val="both"/>
        <w:rPr>
          <w:rFonts w:ascii="Times New Roman" w:hAnsi="Times New Roman"/>
          <w:szCs w:val="26"/>
        </w:rPr>
      </w:pPr>
      <w:r>
        <w:rPr>
          <w:rFonts w:ascii="Times New Roman" w:hAnsi="Times New Roman"/>
          <w:szCs w:val="26"/>
        </w:rPr>
        <w:t>Условия проведения конкурса размещены на сайте www.viselki.net.</w:t>
      </w:r>
    </w:p>
    <w:p w:rsidR="00CB23E4" w:rsidRDefault="00CB23E4" w:rsidP="00CB23E4">
      <w:pPr>
        <w:ind w:firstLine="851"/>
        <w:jc w:val="both"/>
        <w:rPr>
          <w:rFonts w:ascii="Times New Roman" w:hAnsi="Times New Roman"/>
          <w:szCs w:val="26"/>
        </w:rPr>
      </w:pPr>
      <w:r>
        <w:rPr>
          <w:rFonts w:ascii="Times New Roman" w:hAnsi="Times New Roman"/>
          <w:szCs w:val="26"/>
        </w:rPr>
        <w:t>Квалификационные требования к уровню профессионального образования, к направлению и квалификации профессионального образования:</w:t>
      </w:r>
    </w:p>
    <w:p w:rsidR="00CB23E4" w:rsidRDefault="00CB23E4" w:rsidP="00CB23E4">
      <w:pPr>
        <w:pStyle w:val="a3"/>
        <w:jc w:val="both"/>
      </w:pPr>
      <w:r>
        <w:rPr>
          <w:sz w:val="26"/>
          <w:szCs w:val="26"/>
        </w:rPr>
        <w:t>Высшее образование по специальности Безопасность жизнедеятельности, Государственное и муниципальное управление, Механизация сельского хозяйства, Экономика и управление, Электрификация сельского хозяйства, Юриспруденция.</w:t>
      </w:r>
    </w:p>
    <w:p w:rsidR="00CB23E4" w:rsidRDefault="00CB23E4" w:rsidP="00CB23E4">
      <w:pPr>
        <w:ind w:firstLine="851"/>
        <w:jc w:val="both"/>
        <w:rPr>
          <w:rFonts w:ascii="Times New Roman" w:hAnsi="Times New Roman"/>
          <w:szCs w:val="26"/>
        </w:rPr>
      </w:pPr>
      <w:r>
        <w:rPr>
          <w:rFonts w:ascii="Times New Roman" w:hAnsi="Times New Roman"/>
          <w:szCs w:val="26"/>
        </w:rPr>
        <w:t>Требования к стажу муниципальной службы (государственной службы) - без предъявления требования к стажу.</w:t>
      </w:r>
    </w:p>
    <w:p w:rsidR="00CB23E4" w:rsidRDefault="00CB23E4" w:rsidP="00CB23E4">
      <w:pPr>
        <w:pStyle w:val="a5"/>
        <w:ind w:firstLine="851"/>
        <w:rPr>
          <w:rFonts w:ascii="Times New Roman" w:hAnsi="Times New Roman"/>
          <w:sz w:val="26"/>
          <w:szCs w:val="26"/>
        </w:rPr>
      </w:pPr>
      <w:r>
        <w:rPr>
          <w:rFonts w:ascii="Times New Roman" w:hAnsi="Times New Roman"/>
          <w:sz w:val="26"/>
          <w:szCs w:val="26"/>
        </w:rPr>
        <w:t>Перечень документов, представляемых для участия в конкурсе:</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Заявление об участии в конкурсе;</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Анкета для поступления на государственную службу Российской Федерации и муниципальную службу в Российской Федерации (утверждена Указом Президента Российской Федерации от 10.10.2024 г. № 870);</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Паспорт;</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Копия трудовой книжки, за исключением случаев, когда трудовой договор (контракт) заключается впервые;</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Документ об образовании;</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Свидетельство о постановке физического лица на учет в налоговом органе по месту жительства на территории РФ;</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 xml:space="preserve"> Документы воинского учета - для военнообязанных и лиц, подлежащих призыву на военную службу;</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Заключение медицинского учреждения об отсутствии заболевания, препятствующего поступлению на муниципальную службу;</w:t>
      </w:r>
    </w:p>
    <w:p w:rsidR="00CB23E4" w:rsidRDefault="00CB23E4" w:rsidP="00CB23E4">
      <w:pPr>
        <w:numPr>
          <w:ilvl w:val="0"/>
          <w:numId w:val="1"/>
        </w:numPr>
        <w:ind w:left="0" w:firstLine="851"/>
        <w:jc w:val="both"/>
        <w:rPr>
          <w:rFonts w:ascii="Times New Roman" w:hAnsi="Times New Roman"/>
          <w:szCs w:val="26"/>
        </w:rPr>
      </w:pPr>
      <w:r>
        <w:rPr>
          <w:rFonts w:ascii="Times New Roman" w:hAnsi="Times New Roman"/>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B23E4" w:rsidRDefault="00CB23E4" w:rsidP="00CB23E4">
      <w:pPr>
        <w:ind w:firstLine="851"/>
        <w:jc w:val="both"/>
        <w:rPr>
          <w:rFonts w:ascii="Times New Roman" w:hAnsi="Times New Roman"/>
          <w:szCs w:val="26"/>
        </w:rPr>
      </w:pPr>
      <w:r>
        <w:rPr>
          <w:rFonts w:ascii="Times New Roman" w:hAnsi="Times New Roman"/>
          <w:szCs w:val="26"/>
        </w:rPr>
        <w:t>Срок подачи документов – в течение 20 дней со дня опубликования объявления. Документы необходимо представить лично по адресу: Краснодарский край, Выселковский район, станица Выселки, ул. Ленина, 37.</w:t>
      </w:r>
    </w:p>
    <w:p w:rsidR="00CB23E4" w:rsidRDefault="00CB23E4" w:rsidP="00CB23E4">
      <w:pPr>
        <w:ind w:firstLine="851"/>
        <w:jc w:val="both"/>
        <w:rPr>
          <w:rFonts w:ascii="Times New Roman" w:hAnsi="Times New Roman"/>
          <w:szCs w:val="26"/>
        </w:rPr>
      </w:pPr>
      <w:r>
        <w:rPr>
          <w:rFonts w:ascii="Times New Roman" w:hAnsi="Times New Roman"/>
          <w:szCs w:val="26"/>
        </w:rPr>
        <w:t>Конкурс будет проводиться 25 сентября 2025 года по адресу: станица Выселки,     ул. Ленина, 37.</w:t>
      </w:r>
    </w:p>
    <w:p w:rsidR="00CB23E4" w:rsidRDefault="00CB23E4" w:rsidP="00CB23E4">
      <w:pPr>
        <w:ind w:firstLine="851"/>
        <w:jc w:val="both"/>
        <w:rPr>
          <w:rFonts w:ascii="Times New Roman" w:hAnsi="Times New Roman"/>
          <w:szCs w:val="26"/>
        </w:rPr>
      </w:pPr>
      <w:r>
        <w:rPr>
          <w:rFonts w:ascii="Times New Roman" w:hAnsi="Times New Roman"/>
          <w:szCs w:val="26"/>
        </w:rPr>
        <w:t xml:space="preserve">Время приема документов с </w:t>
      </w:r>
      <w:smartTag w:uri="urn:schemas-microsoft-com:office:smarttags" w:element="time">
        <w:smartTagPr>
          <w:attr w:name="Minute" w:val="30"/>
          <w:attr w:name="Hour" w:val="8"/>
        </w:smartTagPr>
        <w:r>
          <w:rPr>
            <w:rFonts w:ascii="Times New Roman" w:hAnsi="Times New Roman"/>
            <w:szCs w:val="26"/>
          </w:rPr>
          <w:t>8-30</w:t>
        </w:r>
      </w:smartTag>
      <w:r>
        <w:rPr>
          <w:rFonts w:ascii="Times New Roman" w:hAnsi="Times New Roman"/>
          <w:szCs w:val="26"/>
        </w:rPr>
        <w:t xml:space="preserve"> до 15-00 часов ежедневно, кроме субботы, воскресенья. </w:t>
      </w:r>
    </w:p>
    <w:p w:rsidR="00CB23E4" w:rsidRDefault="00CB23E4" w:rsidP="00CB23E4">
      <w:pPr>
        <w:ind w:firstLine="851"/>
        <w:jc w:val="both"/>
        <w:rPr>
          <w:rFonts w:ascii="Times New Roman" w:hAnsi="Times New Roman"/>
          <w:szCs w:val="26"/>
        </w:rPr>
      </w:pPr>
      <w:r>
        <w:rPr>
          <w:rFonts w:ascii="Times New Roman" w:hAnsi="Times New Roman"/>
          <w:szCs w:val="26"/>
        </w:rPr>
        <w:t>Справки по телефонам: 8(86157)7-44-69; факс 8(86157)7-32-46;</w:t>
      </w:r>
    </w:p>
    <w:p w:rsidR="00CB23E4" w:rsidRDefault="00CB23E4" w:rsidP="00CB23E4">
      <w:pPr>
        <w:ind w:firstLine="851"/>
        <w:jc w:val="both"/>
        <w:rPr>
          <w:rFonts w:ascii="Times New Roman" w:hAnsi="Times New Roman"/>
          <w:sz w:val="28"/>
          <w:szCs w:val="28"/>
          <w:lang w:val="en-US"/>
        </w:rPr>
      </w:pPr>
      <w:r>
        <w:rPr>
          <w:rFonts w:ascii="Times New Roman" w:hAnsi="Times New Roman"/>
          <w:szCs w:val="26"/>
        </w:rPr>
        <w:t xml:space="preserve">Электронная почта: </w:t>
      </w:r>
      <w:r>
        <w:rPr>
          <w:rFonts w:ascii="Times New Roman" w:hAnsi="Times New Roman"/>
          <w:szCs w:val="26"/>
          <w:lang w:val="en-US"/>
        </w:rPr>
        <w:t>kadrovik</w:t>
      </w:r>
      <w:r>
        <w:rPr>
          <w:rFonts w:ascii="Times New Roman" w:hAnsi="Times New Roman"/>
          <w:szCs w:val="26"/>
        </w:rPr>
        <w:t>_</w:t>
      </w:r>
      <w:r>
        <w:rPr>
          <w:rFonts w:ascii="Times New Roman" w:hAnsi="Times New Roman"/>
          <w:szCs w:val="26"/>
          <w:lang w:val="en-US"/>
        </w:rPr>
        <w:t>viselki</w:t>
      </w:r>
      <w:r>
        <w:rPr>
          <w:rFonts w:ascii="Times New Roman" w:hAnsi="Times New Roman"/>
          <w:szCs w:val="26"/>
        </w:rPr>
        <w:t>@</w:t>
      </w:r>
      <w:r>
        <w:rPr>
          <w:rFonts w:ascii="Times New Roman" w:hAnsi="Times New Roman"/>
          <w:szCs w:val="26"/>
          <w:lang w:val="en-US"/>
        </w:rPr>
        <w:t>mail</w:t>
      </w:r>
      <w:r>
        <w:rPr>
          <w:rFonts w:ascii="Times New Roman" w:hAnsi="Times New Roman"/>
          <w:szCs w:val="26"/>
        </w:rPr>
        <w:t>.</w:t>
      </w:r>
      <w:r>
        <w:rPr>
          <w:rFonts w:ascii="Times New Roman" w:hAnsi="Times New Roman"/>
          <w:szCs w:val="26"/>
          <w:lang w:val="en-US"/>
        </w:rPr>
        <w:t>ru</w:t>
      </w:r>
    </w:p>
    <w:p w:rsidR="00CB23E4" w:rsidRDefault="00CB23E4" w:rsidP="00CB23E4">
      <w:pPr>
        <w:jc w:val="center"/>
        <w:rPr>
          <w:rFonts w:ascii="Times New Roman" w:hAnsi="Times New Roman"/>
          <w:sz w:val="28"/>
          <w:szCs w:val="28"/>
        </w:rPr>
      </w:pPr>
      <w:r>
        <w:rPr>
          <w:rFonts w:ascii="Times New Roman" w:hAnsi="Times New Roman"/>
          <w:sz w:val="28"/>
          <w:szCs w:val="28"/>
        </w:rPr>
        <w:lastRenderedPageBreak/>
        <w:t>ИНФОРМАЦИЯ</w:t>
      </w:r>
    </w:p>
    <w:p w:rsidR="00CB23E4" w:rsidRDefault="00CB23E4" w:rsidP="00CB23E4">
      <w:pPr>
        <w:jc w:val="center"/>
        <w:rPr>
          <w:rFonts w:ascii="Times New Roman" w:hAnsi="Times New Roman"/>
          <w:sz w:val="28"/>
          <w:szCs w:val="28"/>
        </w:rPr>
      </w:pPr>
      <w:r>
        <w:rPr>
          <w:rFonts w:ascii="Times New Roman" w:hAnsi="Times New Roman"/>
          <w:sz w:val="28"/>
          <w:szCs w:val="28"/>
        </w:rPr>
        <w:t xml:space="preserve">о проведении конкурса на замещение вакантной должности </w:t>
      </w:r>
    </w:p>
    <w:p w:rsidR="00CB23E4" w:rsidRDefault="00CB23E4" w:rsidP="00CB23E4">
      <w:pPr>
        <w:jc w:val="center"/>
        <w:rPr>
          <w:rFonts w:ascii="Times New Roman" w:hAnsi="Times New Roman"/>
          <w:sz w:val="28"/>
          <w:szCs w:val="28"/>
        </w:rPr>
      </w:pPr>
      <w:r>
        <w:rPr>
          <w:rFonts w:ascii="Times New Roman" w:hAnsi="Times New Roman"/>
          <w:sz w:val="28"/>
          <w:szCs w:val="28"/>
        </w:rPr>
        <w:t xml:space="preserve">муниципальной службы на сайте </w:t>
      </w:r>
      <w:hyperlink r:id="rId5" w:history="1">
        <w:r>
          <w:rPr>
            <w:rStyle w:val="a4"/>
            <w:color w:val="000000"/>
            <w:sz w:val="28"/>
            <w:szCs w:val="28"/>
            <w:lang w:val="en-US"/>
          </w:rPr>
          <w:t>www</w:t>
        </w:r>
        <w:r>
          <w:rPr>
            <w:rStyle w:val="a4"/>
            <w:color w:val="000000"/>
            <w:sz w:val="28"/>
            <w:szCs w:val="28"/>
          </w:rPr>
          <w:t>.</w:t>
        </w:r>
        <w:r>
          <w:rPr>
            <w:rStyle w:val="a4"/>
            <w:color w:val="000000"/>
            <w:sz w:val="28"/>
            <w:szCs w:val="28"/>
            <w:lang w:val="en-US"/>
          </w:rPr>
          <w:t>viselki</w:t>
        </w:r>
        <w:r>
          <w:rPr>
            <w:rStyle w:val="a4"/>
            <w:color w:val="000000"/>
            <w:sz w:val="28"/>
            <w:szCs w:val="28"/>
          </w:rPr>
          <w:t>.</w:t>
        </w:r>
        <w:r>
          <w:rPr>
            <w:rStyle w:val="a4"/>
            <w:color w:val="000000"/>
            <w:sz w:val="28"/>
            <w:szCs w:val="28"/>
            <w:lang w:val="en-US"/>
          </w:rPr>
          <w:t>net</w:t>
        </w:r>
      </w:hyperlink>
      <w:r>
        <w:rPr>
          <w:rFonts w:ascii="Times New Roman" w:hAnsi="Times New Roman"/>
          <w:sz w:val="28"/>
          <w:szCs w:val="28"/>
          <w:u w:val="single"/>
        </w:rPr>
        <w:t xml:space="preserve"> </w:t>
      </w:r>
      <w:r>
        <w:rPr>
          <w:rFonts w:ascii="Times New Roman" w:hAnsi="Times New Roman"/>
          <w:sz w:val="28"/>
          <w:szCs w:val="28"/>
        </w:rPr>
        <w:t>органа местного самоуправления муниципального образования Выселковский район</w:t>
      </w:r>
    </w:p>
    <w:p w:rsidR="00CB23E4" w:rsidRDefault="00CB23E4" w:rsidP="00CB23E4">
      <w:pPr>
        <w:jc w:val="center"/>
        <w:rPr>
          <w:rFonts w:ascii="Times New Roman" w:hAnsi="Times New Roman"/>
          <w:sz w:val="28"/>
          <w:szCs w:val="28"/>
        </w:rPr>
      </w:pPr>
    </w:p>
    <w:p w:rsidR="00CB23E4" w:rsidRDefault="00CB23E4" w:rsidP="00CB23E4">
      <w:pPr>
        <w:jc w:val="center"/>
        <w:rPr>
          <w:rFonts w:ascii="Times New Roman" w:hAnsi="Times New Roman"/>
          <w:sz w:val="28"/>
          <w:szCs w:val="28"/>
        </w:rPr>
      </w:pPr>
    </w:p>
    <w:p w:rsidR="00CB23E4" w:rsidRDefault="00CB23E4" w:rsidP="00CB23E4">
      <w:pPr>
        <w:ind w:firstLine="851"/>
        <w:jc w:val="both"/>
        <w:rPr>
          <w:rFonts w:ascii="Times New Roman" w:hAnsi="Times New Roman"/>
          <w:sz w:val="28"/>
          <w:szCs w:val="28"/>
        </w:rPr>
      </w:pPr>
      <w:r>
        <w:rPr>
          <w:rFonts w:ascii="Times New Roman" w:hAnsi="Times New Roman"/>
          <w:sz w:val="28"/>
          <w:szCs w:val="28"/>
        </w:rPr>
        <w:t>Условия проведения конкурса на замещение вакантной должности в администрации муниципального образования Выселковский район.</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должности заведующего сектором внедрения новой техники, технологий и техники безопасности в АПК администрации муниципального образования Выселковский район.</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При проведении конкурса конкурсная комиссия будет оценивать кандидатов на основании представленных ими документов об образовании, прохождении муниципальной или государственной службы, осуществления другой трудовой деятельности, (возможно индивидуальное собеседование, анкетирование, групповая дискуссия, требование к вопросам, связанным с выполнением должностных обязанностей по должности заведующего сектором внедрения новой техники, технологий и техники безопасности в АПК.</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При оценке профессиональных и личностных качеств кандидатов конкурсная комиссия будет исходить из соответствующих квалификационных требований к должности заведующего сектором внедрения новой техники, технологий и техники безопасности в АПК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Заседание конкурсной комиссии будет проводиться при наличии не менее двух кандидатов.</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Заседание конкурсной комиссии считается правомочным, если на нем присутствует не менее двух третьей от общего числа его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При равенстве голосов решающим является голос председателя конкурсной комиссии.</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Решение конкурсной комиссии принимается в отсутствие кандидата и является основанием для назначения его на должность заведующего сектором внедрения новой техники, технологий и техники безопасности в АПК, либо отказ в таком назначении.</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Кандидатам, участвовавшим в конкурсе, будет сообщено о результатах конкурса в письменной форме в течение месяца со дня его завершения.</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Информация о результатах конкурса будет размещена на сайте администрации муниципального образования Выселковский район.</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 xml:space="preserve">Документы претендентов на замещение должности заведующего сектором внедрения новой техники, технологий и техники безопасности в АПК, </w:t>
      </w:r>
      <w:r>
        <w:rPr>
          <w:rFonts w:ascii="Times New Roman" w:hAnsi="Times New Roman"/>
          <w:sz w:val="28"/>
          <w:szCs w:val="28"/>
        </w:rPr>
        <w:lastRenderedPageBreak/>
        <w:t>не допущенных к участию в конкурсе, и кандидатов, участвующих в конкурсе, могут быть им возвращены по письменному заявлению в течение 3-х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связи и другие), осуществляются кандидатами за счет собственных средств.</w:t>
      </w:r>
    </w:p>
    <w:p w:rsidR="00CB23E4" w:rsidRDefault="00CB23E4" w:rsidP="00CB23E4">
      <w:pPr>
        <w:ind w:firstLine="851"/>
        <w:jc w:val="both"/>
        <w:rPr>
          <w:rFonts w:ascii="Times New Roman" w:hAnsi="Times New Roman"/>
          <w:sz w:val="28"/>
          <w:szCs w:val="28"/>
        </w:rPr>
      </w:pPr>
      <w:r>
        <w:rPr>
          <w:rFonts w:ascii="Times New Roman" w:hAnsi="Times New Roman"/>
          <w:sz w:val="28"/>
          <w:szCs w:val="28"/>
        </w:rPr>
        <w:t>Кандидат вправе обжаловать решение конкурсной комиссии в соответствии с законодательством Российской Федерации.</w:t>
      </w:r>
    </w:p>
    <w:p w:rsidR="007C2583" w:rsidRDefault="00CB23E4" w:rsidP="00CB23E4">
      <w:pPr>
        <w:pStyle w:val="a3"/>
      </w:pPr>
    </w:p>
    <w:sectPr w:rsidR="007C2583" w:rsidSect="00CB23E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31B9E"/>
    <w:multiLevelType w:val="hybridMultilevel"/>
    <w:tmpl w:val="CF466508"/>
    <w:lvl w:ilvl="0" w:tplc="2D08F83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23E4"/>
    <w:rsid w:val="003D1C2A"/>
    <w:rsid w:val="007E10D6"/>
    <w:rsid w:val="008565CC"/>
    <w:rsid w:val="00CB23E4"/>
    <w:rsid w:val="00ED4D1D"/>
    <w:rsid w:val="00FC6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3E4"/>
    <w:pPr>
      <w:spacing w:after="0" w:line="240" w:lineRule="auto"/>
    </w:pPr>
    <w:rPr>
      <w:rFonts w:ascii="Arial" w:eastAsia="Times New Roman" w:hAnsi="Arial"/>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3E4"/>
    <w:pPr>
      <w:spacing w:after="0" w:line="240" w:lineRule="auto"/>
    </w:pPr>
  </w:style>
  <w:style w:type="character" w:styleId="a4">
    <w:name w:val="Hyperlink"/>
    <w:basedOn w:val="a0"/>
    <w:semiHidden/>
    <w:unhideWhenUsed/>
    <w:rsid w:val="00CB23E4"/>
    <w:rPr>
      <w:rFonts w:ascii="Times New Roman" w:hAnsi="Times New Roman" w:cs="Times New Roman" w:hint="default"/>
      <w:color w:val="0000FF"/>
      <w:u w:val="single"/>
    </w:rPr>
  </w:style>
  <w:style w:type="paragraph" w:customStyle="1" w:styleId="a5">
    <w:name w:val="Нормальный (таблица)"/>
    <w:basedOn w:val="a"/>
    <w:next w:val="a"/>
    <w:uiPriority w:val="99"/>
    <w:rsid w:val="00CB23E4"/>
    <w:pPr>
      <w:widowControl w:val="0"/>
      <w:autoSpaceDE w:val="0"/>
      <w:autoSpaceDN w:val="0"/>
      <w:adjustRightInd w:val="0"/>
      <w:jc w:val="both"/>
    </w:pPr>
    <w:rPr>
      <w:rFonts w:cs="Arial"/>
      <w:sz w:val="24"/>
    </w:rPr>
  </w:style>
</w:styles>
</file>

<file path=word/webSettings.xml><?xml version="1.0" encoding="utf-8"?>
<w:webSettings xmlns:r="http://schemas.openxmlformats.org/officeDocument/2006/relationships" xmlns:w="http://schemas.openxmlformats.org/wordprocessingml/2006/main">
  <w:divs>
    <w:div w:id="190074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selki.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ВербинаА</dc:creator>
  <cp:keywords/>
  <dc:description/>
  <cp:lastModifiedBy>ВербинаА</cp:lastModifiedBy>
  <cp:revision>2</cp:revision>
  <dcterms:created xsi:type="dcterms:W3CDTF">2025-09-18T10:32:00Z</dcterms:created>
  <dcterms:modified xsi:type="dcterms:W3CDTF">2025-09-18T10:33:00Z</dcterms:modified>
</cp:coreProperties>
</file>