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4D" w:rsidRPr="00E55802" w:rsidRDefault="00C33DB5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5802">
        <w:rPr>
          <w:rFonts w:ascii="Times New Roman" w:hAnsi="Times New Roman" w:cs="Times New Roman"/>
          <w:b/>
          <w:sz w:val="32"/>
          <w:szCs w:val="32"/>
          <w:u w:val="single"/>
        </w:rPr>
        <w:t>ПРЕДОСТАВЛЕНИЕ  СУБСИДИЙ</w:t>
      </w:r>
    </w:p>
    <w:p w:rsidR="005879B9" w:rsidRPr="00E55802" w:rsidRDefault="001155F2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5802">
        <w:rPr>
          <w:rFonts w:ascii="Times New Roman" w:hAnsi="Times New Roman" w:cs="Times New Roman"/>
          <w:b/>
          <w:sz w:val="32"/>
          <w:szCs w:val="32"/>
          <w:u w:val="single"/>
        </w:rPr>
        <w:t>НА</w:t>
      </w:r>
      <w:r w:rsidR="007569DA"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569DA"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ВОЗМЕЩЕНИЕ  ЧАСТИ  ЗАТРАТ  НА  </w:t>
      </w:r>
      <w:r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РАЗВИТИЕ МАТЕРИАЛЬНО-ТЕХНИЧЕСКОЙ </w:t>
      </w:r>
      <w:r w:rsidR="007569DA"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55802">
        <w:rPr>
          <w:rFonts w:ascii="Times New Roman" w:hAnsi="Times New Roman" w:cs="Times New Roman"/>
          <w:b/>
          <w:sz w:val="32"/>
          <w:szCs w:val="32"/>
          <w:u w:val="single"/>
        </w:rPr>
        <w:t>БАЗЫ</w:t>
      </w:r>
      <w:r w:rsidR="007569DA"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СЕЛЬСКОХОЗЯЙСТВЕННЫХ ПОТРЕБИТЕЛЬСКИХ  </w:t>
      </w:r>
      <w:r w:rsidR="007569DA"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55802">
        <w:rPr>
          <w:rFonts w:ascii="Times New Roman" w:hAnsi="Times New Roman" w:cs="Times New Roman"/>
          <w:b/>
          <w:sz w:val="32"/>
          <w:szCs w:val="32"/>
          <w:u w:val="single"/>
        </w:rPr>
        <w:t>КООПЕРАТИВОВ</w:t>
      </w:r>
      <w:r w:rsidR="000D6E4D" w:rsidRPr="00E5580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536F3" w:rsidRPr="00E55802" w:rsidRDefault="00D536F3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2177" w:rsidRDefault="00D42177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CFC" w:rsidRPr="00785CFC" w:rsidRDefault="009822B3" w:rsidP="00785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1C1D03" w:rsidRPr="00785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Заявитель </w:t>
      </w:r>
      <w:r w:rsidR="001C1D03" w:rsidRPr="00785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85CFC" w:rsidRPr="00785CFC">
        <w:rPr>
          <w:rFonts w:ascii="Times New Roman" w:hAnsi="Times New Roman" w:cs="Times New Roman"/>
          <w:sz w:val="28"/>
          <w:szCs w:val="28"/>
        </w:rPr>
        <w:t xml:space="preserve"> - сельскохозяйственный потребительский кооператив - юридическое лицо, созданное в соответствии с Федеральным </w:t>
      </w:r>
      <w:hyperlink r:id="rId7">
        <w:r w:rsidR="00785CFC" w:rsidRPr="00785C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85CFC" w:rsidRPr="00785CFC">
        <w:rPr>
          <w:rFonts w:ascii="Times New Roman" w:hAnsi="Times New Roman" w:cs="Times New Roman"/>
          <w:sz w:val="28"/>
          <w:szCs w:val="28"/>
        </w:rPr>
        <w:t xml:space="preserve"> от</w:t>
      </w:r>
      <w:r w:rsidR="00785C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5CFC" w:rsidRPr="00785CFC">
        <w:rPr>
          <w:rFonts w:ascii="Times New Roman" w:hAnsi="Times New Roman" w:cs="Times New Roman"/>
          <w:sz w:val="28"/>
          <w:szCs w:val="28"/>
        </w:rPr>
        <w:t xml:space="preserve"> 8 декабря 1995 г.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Краснодарского края, являющееся субъектом малого и среднего предпринимательства в соответствии с Федеральным </w:t>
      </w:r>
      <w:hyperlink r:id="rId8">
        <w:r w:rsidR="00785CFC" w:rsidRPr="00785C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85CFC" w:rsidRPr="00785CFC"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="00785CFC">
        <w:rPr>
          <w:rFonts w:ascii="Times New Roman" w:hAnsi="Times New Roman" w:cs="Times New Roman"/>
          <w:sz w:val="28"/>
          <w:szCs w:val="28"/>
        </w:rPr>
        <w:t xml:space="preserve">                     2007</w:t>
      </w:r>
      <w:r w:rsidR="00785CFC" w:rsidRPr="00785CF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785CFC" w:rsidRPr="00785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CFC" w:rsidRPr="00785CFC">
        <w:rPr>
          <w:rFonts w:ascii="Times New Roman" w:hAnsi="Times New Roman" w:cs="Times New Roman"/>
          <w:sz w:val="28"/>
          <w:szCs w:val="28"/>
        </w:rPr>
        <w:t>N 209-ФЗ</w:t>
      </w:r>
      <w:proofErr w:type="gramEnd"/>
      <w:r w:rsidR="00785CFC" w:rsidRPr="00785CFC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объединяющее не менее пяти граждан Российской Федерации и (или) трех сельскохозяйственных товаропроизводителей (кроме ассоциированных членов), участвующее в отборе.</w:t>
      </w:r>
    </w:p>
    <w:p w:rsidR="00785CFC" w:rsidRPr="00785CFC" w:rsidRDefault="00785CFC" w:rsidP="00785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FC">
        <w:rPr>
          <w:rFonts w:ascii="Times New Roman" w:hAnsi="Times New Roman" w:cs="Times New Roman"/>
          <w:sz w:val="28"/>
          <w:szCs w:val="28"/>
        </w:rPr>
        <w:t xml:space="preserve"> </w:t>
      </w:r>
      <w:r w:rsidRPr="00785CFC">
        <w:rPr>
          <w:rFonts w:ascii="Times New Roman" w:hAnsi="Times New Roman" w:cs="Times New Roman"/>
          <w:b/>
          <w:sz w:val="28"/>
          <w:szCs w:val="28"/>
        </w:rPr>
        <w:t>Члены сельскохозяйственного потребительского кооператива</w:t>
      </w:r>
      <w:r w:rsidRPr="00785CFC">
        <w:rPr>
          <w:rFonts w:ascii="Times New Roman" w:hAnsi="Times New Roman" w:cs="Times New Roman"/>
          <w:sz w:val="28"/>
          <w:szCs w:val="28"/>
        </w:rPr>
        <w:t xml:space="preserve"> из числа сельскохозяйственных товаропроизводителей должны относиться к </w:t>
      </w:r>
      <w:proofErr w:type="spellStart"/>
      <w:r w:rsidRPr="00785CFC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785CFC">
        <w:rPr>
          <w:rFonts w:ascii="Times New Roman" w:hAnsi="Times New Roman" w:cs="Times New Roman"/>
          <w:sz w:val="28"/>
          <w:szCs w:val="28"/>
        </w:rPr>
        <w:t xml:space="preserve"> или малым предприятиям в соответствии с условиями, установленными Федеральным законом от 24 июля 2007 г. N 209-ФЗ</w:t>
      </w:r>
      <w:r w:rsidRPr="00785C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5CFC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Федерации". Неделимый фонд сельскохозяйственного потребительского кооператива может быть </w:t>
      </w:r>
      <w:proofErr w:type="gramStart"/>
      <w:r w:rsidRPr="00785CFC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785CFC">
        <w:rPr>
          <w:rFonts w:ascii="Times New Roman" w:hAnsi="Times New Roman" w:cs="Times New Roman"/>
          <w:sz w:val="28"/>
          <w:szCs w:val="28"/>
        </w:rPr>
        <w:t xml:space="preserve"> в том числе за счет части гранта "</w:t>
      </w:r>
      <w:proofErr w:type="spellStart"/>
      <w:r w:rsidRPr="00785CF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785CFC">
        <w:rPr>
          <w:rFonts w:ascii="Times New Roman" w:hAnsi="Times New Roman" w:cs="Times New Roman"/>
          <w:sz w:val="28"/>
          <w:szCs w:val="28"/>
        </w:rPr>
        <w:t xml:space="preserve">", предоставленного </w:t>
      </w:r>
      <w:proofErr w:type="spellStart"/>
      <w:r w:rsidRPr="00785CFC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785CFC">
        <w:rPr>
          <w:rFonts w:ascii="Times New Roman" w:hAnsi="Times New Roman" w:cs="Times New Roman"/>
          <w:sz w:val="28"/>
          <w:szCs w:val="28"/>
        </w:rPr>
        <w:t>, который является членом этого сельскохозяйственно</w:t>
      </w:r>
      <w:r>
        <w:rPr>
          <w:rFonts w:ascii="Times New Roman" w:hAnsi="Times New Roman" w:cs="Times New Roman"/>
          <w:sz w:val="28"/>
          <w:szCs w:val="28"/>
        </w:rPr>
        <w:t>го потребительского кооператива.</w:t>
      </w:r>
    </w:p>
    <w:p w:rsidR="003A21F9" w:rsidRPr="00785CFC" w:rsidRDefault="001C1D03" w:rsidP="00785C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C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0D92" w:rsidRPr="006A2F73" w:rsidRDefault="003A0D92" w:rsidP="003A0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B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DC2DFF" w:rsidRPr="006A2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 предоставления субсидий является  возмещение</w:t>
      </w:r>
      <w:r w:rsidRPr="006A2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затрат на развитие мат</w:t>
      </w:r>
      <w:r w:rsidR="00DC2DFF" w:rsidRPr="006A2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ериально-технической базы, </w:t>
      </w:r>
      <w:r w:rsidRPr="006A2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направлениям:</w:t>
      </w:r>
    </w:p>
    <w:p w:rsidR="00697116" w:rsidRPr="006A2F73" w:rsidRDefault="00697116" w:rsidP="003A0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36F3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A7A3D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</w:t>
      </w: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</w:t>
      </w:r>
      <w:r w:rsidR="004A7A3D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целях последующей передачи (реализации) приобретенного имущества в собственность членов</w:t>
      </w:r>
      <w:r w:rsidR="00BF7954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(кроме ассоциированных членов)</w:t>
      </w:r>
      <w:r w:rsidR="001C1D03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сельскохозяйственного потребительского кооператива;</w:t>
      </w:r>
    </w:p>
    <w:p w:rsidR="004A7A3D" w:rsidRPr="006A2F73" w:rsidRDefault="00697116" w:rsidP="004A7A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536F3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A7A3D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собственности.</w:t>
      </w:r>
      <w:proofErr w:type="gramEnd"/>
    </w:p>
    <w:p w:rsidR="004A7A3D" w:rsidRPr="006A2F73" w:rsidRDefault="004A7A3D" w:rsidP="003A0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связанных с </w:t>
      </w:r>
      <w:r w:rsidR="00697116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</w:t>
      </w: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</w:t>
      </w: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кооператива;</w:t>
      </w:r>
    </w:p>
    <w:p w:rsidR="00BF7954" w:rsidRPr="006A2F73" w:rsidRDefault="00584CC5" w:rsidP="00BF7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F73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связанных </w:t>
      </w:r>
      <w:r w:rsidR="00BF7954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закупкой сельскохозяйственной продукции у членов сельскохозяйственного потребительского кооператива</w:t>
      </w: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(кроме ассоциированных членов).</w:t>
      </w:r>
      <w:proofErr w:type="gramEnd"/>
    </w:p>
    <w:p w:rsidR="00BF7954" w:rsidRPr="006A2F73" w:rsidRDefault="00584CC5" w:rsidP="003A0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7954"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7116" w:rsidRPr="006A2F73" w:rsidRDefault="00697116" w:rsidP="003A0D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2F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2F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Субсидии предоставляются з</w:t>
      </w:r>
      <w:r w:rsidR="00584CC5" w:rsidRPr="006A2F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аявителям по следующим ставкам</w:t>
      </w:r>
      <w:r w:rsidRPr="006A2F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A2F73" w:rsidRPr="006A2F73" w:rsidRDefault="006A2F73" w:rsidP="006A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73">
        <w:rPr>
          <w:rFonts w:ascii="Times New Roman" w:hAnsi="Times New Roman" w:cs="Times New Roman"/>
          <w:sz w:val="28"/>
          <w:szCs w:val="28"/>
        </w:rPr>
        <w:t xml:space="preserve">1) на приобретение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 - в размере, не превышающем 50% затрат, но не более 3 млн. рублей, из расчета на один сельскохозяйственный потребительский кооператив. 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30% общей стоимости этого имущества. </w:t>
      </w:r>
    </w:p>
    <w:p w:rsidR="006A2F73" w:rsidRPr="006A2F73" w:rsidRDefault="006A2F73" w:rsidP="006A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73">
        <w:rPr>
          <w:rFonts w:ascii="Times New Roman" w:hAnsi="Times New Roman" w:cs="Times New Roman"/>
          <w:sz w:val="28"/>
          <w:szCs w:val="28"/>
        </w:rPr>
        <w:t xml:space="preserve">2) на приобретение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50% затрат, но не более 10 млн. рублей, из расчета на один сельскохозяйственный потребительский кооператив. Стоимость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30% общей стоимости приобретаемого поголовья. Возраст приобретаемого крупного рогатого скота не должен превышать 2 года. </w:t>
      </w:r>
    </w:p>
    <w:p w:rsidR="006A2F73" w:rsidRPr="006A2F73" w:rsidRDefault="006A2F73" w:rsidP="006A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F73">
        <w:rPr>
          <w:rFonts w:ascii="Times New Roman" w:hAnsi="Times New Roman" w:cs="Times New Roman"/>
          <w:sz w:val="28"/>
          <w:szCs w:val="28"/>
        </w:rPr>
        <w:t>3) на приобретение и последующее внесение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- в размере, не превышающем 50% затрат, но не более 10 млн. рублей, из расчета на один сельскохозяйственный потребительский кооператив.</w:t>
      </w:r>
      <w:proofErr w:type="gramEnd"/>
      <w:r w:rsidRPr="006A2F73">
        <w:rPr>
          <w:rFonts w:ascii="Times New Roman" w:hAnsi="Times New Roman" w:cs="Times New Roman"/>
          <w:sz w:val="28"/>
          <w:szCs w:val="28"/>
        </w:rPr>
        <w:t xml:space="preserve"> Срок эксплуатации таких техники, транспорта, оборудования и объектов на день получения средств не должен превышать 3 года с года их производства. При этом источником возмещения затрат сельскохозяйственного потребительского кооператива, предусмотренных настоящим пунктом, не может быть грант "</w:t>
      </w:r>
      <w:proofErr w:type="spellStart"/>
      <w:r w:rsidRPr="006A2F7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6A2F73">
        <w:rPr>
          <w:rFonts w:ascii="Times New Roman" w:hAnsi="Times New Roman" w:cs="Times New Roman"/>
          <w:sz w:val="28"/>
          <w:szCs w:val="28"/>
        </w:rPr>
        <w:t xml:space="preserve">", полученный заявителем. </w:t>
      </w:r>
    </w:p>
    <w:p w:rsidR="006A2F73" w:rsidRPr="006A2F73" w:rsidRDefault="006A2F73" w:rsidP="006A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73">
        <w:rPr>
          <w:rFonts w:ascii="Times New Roman" w:hAnsi="Times New Roman" w:cs="Times New Roman"/>
          <w:sz w:val="28"/>
          <w:szCs w:val="28"/>
        </w:rPr>
        <w:lastRenderedPageBreak/>
        <w:t>4) на закупку сельскохозяйственной продукции у членов сельскохозяйственного потребительского кооператива (кроме ассоциированных членов) - в размере, не превышающем:</w:t>
      </w:r>
    </w:p>
    <w:p w:rsidR="006A2F73" w:rsidRPr="006A2F73" w:rsidRDefault="006A2F73" w:rsidP="006A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73">
        <w:rPr>
          <w:rFonts w:ascii="Times New Roman" w:hAnsi="Times New Roman" w:cs="Times New Roman"/>
          <w:sz w:val="28"/>
          <w:szCs w:val="28"/>
        </w:rPr>
        <w:t>10% затрат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5000 тыс. рублей включительно;</w:t>
      </w:r>
    </w:p>
    <w:p w:rsidR="006A2F73" w:rsidRPr="006A2F73" w:rsidRDefault="006A2F73" w:rsidP="006A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73">
        <w:rPr>
          <w:rFonts w:ascii="Times New Roman" w:hAnsi="Times New Roman" w:cs="Times New Roman"/>
          <w:sz w:val="28"/>
          <w:szCs w:val="28"/>
        </w:rPr>
        <w:t>12% затрат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25000 тыс. рублей включительно;</w:t>
      </w:r>
    </w:p>
    <w:p w:rsidR="006A2F73" w:rsidRPr="006A2F73" w:rsidRDefault="006A2F73" w:rsidP="006A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73">
        <w:rPr>
          <w:rFonts w:ascii="Times New Roman" w:hAnsi="Times New Roman" w:cs="Times New Roman"/>
          <w:sz w:val="28"/>
          <w:szCs w:val="28"/>
        </w:rPr>
        <w:t>15% затрат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 рублей.</w:t>
      </w:r>
    </w:p>
    <w:p w:rsidR="006A2F73" w:rsidRPr="006A2F73" w:rsidRDefault="006A2F73" w:rsidP="003A0D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A2F73" w:rsidRPr="006A2F73" w:rsidRDefault="006A2F73" w:rsidP="003A0D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66E95" w:rsidRPr="006A2F73" w:rsidRDefault="00366E95" w:rsidP="003A0D9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124E1" w:rsidRDefault="00C124E1" w:rsidP="00C124E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445B28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Уполномоченным о</w:t>
      </w:r>
      <w:r w:rsidR="007A38F6" w:rsidRPr="00445B28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рганом по предоставлению субсидий</w:t>
      </w:r>
      <w:r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является министерство сельского хозяйства и перерабатывающей промышленности Краснодарского края, которое размещает</w:t>
      </w:r>
      <w:r w:rsidRPr="00445B28">
        <w:rPr>
          <w:rFonts w:ascii="Times New Roman" w:hAnsi="Times New Roman"/>
          <w:i/>
          <w:color w:val="000000"/>
          <w:sz w:val="26"/>
          <w:szCs w:val="26"/>
        </w:rPr>
        <w:t xml:space="preserve"> на официальном сайте министерства</w:t>
      </w:r>
      <w:r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445B28">
        <w:rPr>
          <w:rFonts w:ascii="Times New Roman" w:hAnsi="Times New Roman"/>
          <w:i/>
          <w:color w:val="000000"/>
          <w:sz w:val="26"/>
          <w:szCs w:val="26"/>
        </w:rPr>
        <w:t xml:space="preserve">  в информационно-телекоммуникационной сети «Интернет» </w:t>
      </w:r>
      <w:r w:rsidRPr="00445B28">
        <w:rPr>
          <w:rFonts w:ascii="Times New Roman" w:hAnsi="Times New Roman"/>
          <w:b/>
          <w:i/>
          <w:color w:val="000000"/>
          <w:sz w:val="26"/>
          <w:szCs w:val="26"/>
        </w:rPr>
        <w:t>информацию о сроках приема документов</w:t>
      </w:r>
      <w:r w:rsidRPr="00445B28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EA201B" w:rsidRDefault="00EA201B" w:rsidP="00C124E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EA201B" w:rsidRPr="00445B28" w:rsidRDefault="00EA201B" w:rsidP="00C124E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C124E1" w:rsidRPr="00445B28" w:rsidRDefault="00C124E1" w:rsidP="00C124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445B28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Дополнительную информацию</w:t>
      </w:r>
      <w:r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можно получить на официальном сайте министерства     сельского   хозяйства   и  перерабатывающей       промышленности</w:t>
      </w:r>
    </w:p>
    <w:p w:rsidR="00C22D19" w:rsidRPr="00445B28" w:rsidRDefault="00C124E1" w:rsidP="00C22D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gramStart"/>
      <w:r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Краснодарского края в информационно-телекоммуникационной  сети «Интернет» - </w:t>
      </w:r>
      <w:hyperlink r:id="rId9" w:history="1">
        <w:r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val="en-US" w:eastAsia="ru-RU"/>
          </w:rPr>
          <w:t>www</w:t>
        </w:r>
        <w:r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eastAsia="ru-RU"/>
          </w:rPr>
          <w:t>.</w:t>
        </w:r>
        <w:r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val="en-US" w:eastAsia="ru-RU"/>
          </w:rPr>
          <w:t>msh</w:t>
        </w:r>
        <w:r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eastAsia="ru-RU"/>
          </w:rPr>
          <w:t>.</w:t>
        </w:r>
        <w:r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val="en-US" w:eastAsia="ru-RU"/>
          </w:rPr>
          <w:t>krasnodar</w:t>
        </w:r>
        <w:r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eastAsia="ru-RU"/>
          </w:rPr>
          <w:t>.</w:t>
        </w:r>
        <w:r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val="en-US" w:eastAsia="ru-RU"/>
          </w:rPr>
          <w:t>ru</w:t>
        </w:r>
      </w:hyperlink>
      <w:r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в разделе </w:t>
      </w:r>
      <w:r w:rsidRPr="00445B28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«ДОКУМЕНТЫ»/«Малые формы хозяйствования</w:t>
      </w:r>
      <w:r w:rsidRPr="00445B28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»</w:t>
      </w:r>
      <w:r w:rsidR="00C22D19" w:rsidRPr="00445B28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/</w:t>
      </w:r>
      <w:r w:rsidR="00FA6B68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2023</w:t>
      </w:r>
      <w:r w:rsidR="00EA201B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/«Субсидии </w:t>
      </w:r>
      <w:proofErr w:type="spellStart"/>
      <w:r w:rsidR="00EA201B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СПоК</w:t>
      </w:r>
      <w:proofErr w:type="spellEnd"/>
      <w:r w:rsidR="00C22D19" w:rsidRPr="00445B28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 на развитие МТБ»</w:t>
      </w:r>
      <w:r w:rsidR="00C22D19"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или на официальном сайте администрации МО Выселковский район – </w:t>
      </w:r>
      <w:hyperlink r:id="rId10" w:history="1">
        <w:r w:rsidR="00C22D19"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val="en-US" w:eastAsia="ru-RU"/>
          </w:rPr>
          <w:t>www</w:t>
        </w:r>
        <w:r w:rsidR="00C22D19"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eastAsia="ru-RU"/>
          </w:rPr>
          <w:t>.</w:t>
        </w:r>
        <w:r w:rsidR="00C22D19"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val="en-US" w:eastAsia="ru-RU"/>
          </w:rPr>
          <w:t>viselki</w:t>
        </w:r>
        <w:r w:rsidR="00C22D19"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eastAsia="ru-RU"/>
          </w:rPr>
          <w:t>.</w:t>
        </w:r>
        <w:r w:rsidR="00C22D19" w:rsidRPr="00445B28">
          <w:rPr>
            <w:rStyle w:val="a4"/>
            <w:rFonts w:ascii="Times New Roman" w:eastAsia="Times New Roman" w:hAnsi="Times New Roman"/>
            <w:b/>
            <w:i/>
            <w:color w:val="000000"/>
            <w:sz w:val="26"/>
            <w:szCs w:val="26"/>
            <w:lang w:val="en-US" w:eastAsia="ru-RU"/>
          </w:rPr>
          <w:t>net</w:t>
        </w:r>
      </w:hyperlink>
      <w:r w:rsidR="00C22D19"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в разделе «СЕЛЬСКОЕ ХОЗЯЙСТВО»/«Малые формы хозяйствова</w:t>
      </w:r>
      <w:r w:rsidR="00374BD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ния»/«Государственная поддержка </w:t>
      </w:r>
      <w:r w:rsidR="00C22D19"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МФХ»/«Сельскохозяйственные </w:t>
      </w:r>
      <w:r w:rsidR="006A2F73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потребительские </w:t>
      </w:r>
      <w:r w:rsidR="00C22D19"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кооперативы»</w:t>
      </w:r>
      <w:r w:rsidR="006A2F73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/«Предоставление субсидий на развитие материально-технической базы сельскохозяйственных потребительских кооперативов»</w:t>
      </w:r>
      <w:r w:rsidR="00C22D19"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.</w:t>
      </w:r>
      <w:proofErr w:type="gramEnd"/>
    </w:p>
    <w:p w:rsidR="00C124E1" w:rsidRPr="00445B28" w:rsidRDefault="00F91675" w:rsidP="007A38F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C124E1"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ab/>
      </w:r>
      <w:r w:rsidR="00C124E1" w:rsidRPr="00445B28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Консультацию</w:t>
      </w:r>
      <w:r w:rsidR="00C124E1" w:rsidRPr="00445B2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можно получить  у специалистов Службы АПК администрации МО Выселковский район, кабинет  № 5, тел.73-5-92 и кабинет № 18, тел. 73-2-02.   </w:t>
      </w:r>
    </w:p>
    <w:p w:rsidR="003E580F" w:rsidRDefault="003E580F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7B5902" w:rsidRDefault="007B5902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7B5902" w:rsidRDefault="007B5902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7B5902" w:rsidRPr="00445B28" w:rsidRDefault="007B5902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7A38F6" w:rsidRPr="00445B28" w:rsidRDefault="007A38F6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A201B" w:rsidRDefault="00C124E1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10D6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</w:p>
    <w:p w:rsidR="00C124E1" w:rsidRDefault="00C124E1" w:rsidP="00EA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0D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110D67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lang w:eastAsia="ru-RU"/>
          </w:rPr>
          <w:t>Нормативные документы</w:t>
        </w:r>
      </w:hyperlink>
      <w:r w:rsidRPr="00110D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7B5902" w:rsidRDefault="007B5902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B5902" w:rsidRPr="00EA201B" w:rsidRDefault="007B5902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EA20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Приказ МСХ РФ от 12 марта 2021г. № 128</w:t>
      </w:r>
      <w:r w:rsidR="00AF621D" w:rsidRPr="00EA20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r w:rsidR="00EA201B" w:rsidRPr="00EA20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B21441" w:rsidRPr="00EA201B" w:rsidRDefault="00B21441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21441" w:rsidRDefault="00B21441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Приказ МСХ КК от 28.04.2023г. № 223 «О внесении изменений в приказ министерства сельского хозяйства и перерабатывающей промышленности Краснодарского края от 18 мая 2020г. № 150 </w:t>
      </w:r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«Об утверждении Порядка </w:t>
      </w:r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определения объема и </w:t>
      </w:r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предоставления субсидий сельскохозяйственным потребительским кооперативам на возмещение части затрат на развитие материально-технической базы, в рамках регионального</w:t>
      </w:r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проекта Краснодарского края «Акселерация субъектов малого и среднего предпринимательства</w:t>
      </w:r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».</w:t>
      </w:r>
      <w:proofErr w:type="gramEnd"/>
    </w:p>
    <w:p w:rsidR="00B354EB" w:rsidRDefault="00B354EB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354EB" w:rsidRDefault="00B354EB" w:rsidP="00B35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ab/>
        <w:t xml:space="preserve">Приказ МСХ КК от 18 мая 2020г. № 150 «Об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материально-технической базы, в рамках регионального проекта Краснодарского края </w:t>
      </w:r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«Акселерация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изменениями</w:t>
      </w:r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B354EB" w:rsidRDefault="00B354EB" w:rsidP="00B35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354EB" w:rsidRDefault="00B354EB" w:rsidP="00B3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Приказ МСХ КК от 14 декабря 2022г. № 676 «О внесении изменений в приказ министерства сельского хозяйства и перерабатывающей промышленности Краснодарского края от 18 мая 2020г. № 150 </w:t>
      </w:r>
      <w:r w:rsidRPr="00B214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«Об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материально-технической базы, в рамках регионального проекта Краснодарского края «Акселерация субъектов малого и среднего предпринимательства».</w:t>
      </w:r>
      <w:bookmarkStart w:id="0" w:name="_GoBack"/>
      <w:bookmarkEnd w:id="0"/>
      <w:proofErr w:type="gramEnd"/>
    </w:p>
    <w:sectPr w:rsidR="00B354EB" w:rsidSect="00340294">
      <w:headerReference w:type="default" r:id="rId12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9E" w:rsidRDefault="00CF499E" w:rsidP="00340294">
      <w:pPr>
        <w:spacing w:after="0" w:line="240" w:lineRule="auto"/>
      </w:pPr>
      <w:r>
        <w:separator/>
      </w:r>
    </w:p>
  </w:endnote>
  <w:endnote w:type="continuationSeparator" w:id="0">
    <w:p w:rsidR="00CF499E" w:rsidRDefault="00CF499E" w:rsidP="0034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9E" w:rsidRDefault="00CF499E" w:rsidP="00340294">
      <w:pPr>
        <w:spacing w:after="0" w:line="240" w:lineRule="auto"/>
      </w:pPr>
      <w:r>
        <w:separator/>
      </w:r>
    </w:p>
  </w:footnote>
  <w:footnote w:type="continuationSeparator" w:id="0">
    <w:p w:rsidR="00CF499E" w:rsidRDefault="00CF499E" w:rsidP="0034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66190"/>
      <w:docPartObj>
        <w:docPartGallery w:val="Page Numbers (Top of Page)"/>
        <w:docPartUnique/>
      </w:docPartObj>
    </w:sdtPr>
    <w:sdtEndPr/>
    <w:sdtContent>
      <w:p w:rsidR="00ED711F" w:rsidRDefault="00ED71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DC">
          <w:rPr>
            <w:noProof/>
          </w:rPr>
          <w:t>4</w:t>
        </w:r>
        <w:r>
          <w:fldChar w:fldCharType="end"/>
        </w:r>
      </w:p>
    </w:sdtContent>
  </w:sdt>
  <w:p w:rsidR="00ED711F" w:rsidRDefault="00ED71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B9"/>
    <w:rsid w:val="00004640"/>
    <w:rsid w:val="0002424B"/>
    <w:rsid w:val="00034DF9"/>
    <w:rsid w:val="0005568D"/>
    <w:rsid w:val="00097BC5"/>
    <w:rsid w:val="000C355E"/>
    <w:rsid w:val="000D6E4D"/>
    <w:rsid w:val="00110D67"/>
    <w:rsid w:val="001155F2"/>
    <w:rsid w:val="00145437"/>
    <w:rsid w:val="001946DD"/>
    <w:rsid w:val="001970CD"/>
    <w:rsid w:val="001C1D03"/>
    <w:rsid w:val="001C32C0"/>
    <w:rsid w:val="00237015"/>
    <w:rsid w:val="00265E6F"/>
    <w:rsid w:val="00272350"/>
    <w:rsid w:val="00283943"/>
    <w:rsid w:val="00293959"/>
    <w:rsid w:val="0029733F"/>
    <w:rsid w:val="002B6DB2"/>
    <w:rsid w:val="002C639B"/>
    <w:rsid w:val="002D73E1"/>
    <w:rsid w:val="00320CE7"/>
    <w:rsid w:val="0033141D"/>
    <w:rsid w:val="00340294"/>
    <w:rsid w:val="00355A82"/>
    <w:rsid w:val="00366E95"/>
    <w:rsid w:val="00374BDC"/>
    <w:rsid w:val="00380404"/>
    <w:rsid w:val="003A0D92"/>
    <w:rsid w:val="003A21F9"/>
    <w:rsid w:val="003E580F"/>
    <w:rsid w:val="003F68FE"/>
    <w:rsid w:val="00440F14"/>
    <w:rsid w:val="00445B28"/>
    <w:rsid w:val="00453200"/>
    <w:rsid w:val="004A6821"/>
    <w:rsid w:val="004A7A3D"/>
    <w:rsid w:val="004B361C"/>
    <w:rsid w:val="004B5DC5"/>
    <w:rsid w:val="004E1FD5"/>
    <w:rsid w:val="004E6EA5"/>
    <w:rsid w:val="004F5A82"/>
    <w:rsid w:val="00515DA7"/>
    <w:rsid w:val="0052593C"/>
    <w:rsid w:val="00531DE6"/>
    <w:rsid w:val="00537778"/>
    <w:rsid w:val="0054455B"/>
    <w:rsid w:val="00544779"/>
    <w:rsid w:val="00552F55"/>
    <w:rsid w:val="00565249"/>
    <w:rsid w:val="00584CC5"/>
    <w:rsid w:val="00585498"/>
    <w:rsid w:val="005879B9"/>
    <w:rsid w:val="0059540B"/>
    <w:rsid w:val="005B0559"/>
    <w:rsid w:val="005B2597"/>
    <w:rsid w:val="00625C63"/>
    <w:rsid w:val="006367C5"/>
    <w:rsid w:val="00666633"/>
    <w:rsid w:val="00672D7C"/>
    <w:rsid w:val="006749BD"/>
    <w:rsid w:val="00697116"/>
    <w:rsid w:val="006A2F73"/>
    <w:rsid w:val="00722EBD"/>
    <w:rsid w:val="00735DD5"/>
    <w:rsid w:val="007468B1"/>
    <w:rsid w:val="007569DA"/>
    <w:rsid w:val="00761777"/>
    <w:rsid w:val="00784BAD"/>
    <w:rsid w:val="00785CFC"/>
    <w:rsid w:val="007950E0"/>
    <w:rsid w:val="007A38F6"/>
    <w:rsid w:val="007B5902"/>
    <w:rsid w:val="007C2DC2"/>
    <w:rsid w:val="007D6C1B"/>
    <w:rsid w:val="00870D01"/>
    <w:rsid w:val="00880CFD"/>
    <w:rsid w:val="008814CE"/>
    <w:rsid w:val="008A501F"/>
    <w:rsid w:val="008C36FC"/>
    <w:rsid w:val="008C4364"/>
    <w:rsid w:val="008D29D8"/>
    <w:rsid w:val="008E5C49"/>
    <w:rsid w:val="00944F3C"/>
    <w:rsid w:val="00977591"/>
    <w:rsid w:val="009822B3"/>
    <w:rsid w:val="009B0386"/>
    <w:rsid w:val="009C1AA1"/>
    <w:rsid w:val="009D06FF"/>
    <w:rsid w:val="00AD6B5D"/>
    <w:rsid w:val="00AE4F8E"/>
    <w:rsid w:val="00AF621D"/>
    <w:rsid w:val="00AF6964"/>
    <w:rsid w:val="00B03C40"/>
    <w:rsid w:val="00B1372A"/>
    <w:rsid w:val="00B17DB7"/>
    <w:rsid w:val="00B21441"/>
    <w:rsid w:val="00B354EB"/>
    <w:rsid w:val="00B37042"/>
    <w:rsid w:val="00B81B0B"/>
    <w:rsid w:val="00BC4918"/>
    <w:rsid w:val="00BC661F"/>
    <w:rsid w:val="00BC7D87"/>
    <w:rsid w:val="00BF0D25"/>
    <w:rsid w:val="00BF7954"/>
    <w:rsid w:val="00C124E1"/>
    <w:rsid w:val="00C22D19"/>
    <w:rsid w:val="00C252B0"/>
    <w:rsid w:val="00C26538"/>
    <w:rsid w:val="00C33DB5"/>
    <w:rsid w:val="00C40918"/>
    <w:rsid w:val="00C43B6A"/>
    <w:rsid w:val="00C45BE6"/>
    <w:rsid w:val="00C52BF7"/>
    <w:rsid w:val="00C855A7"/>
    <w:rsid w:val="00CF499E"/>
    <w:rsid w:val="00D1162E"/>
    <w:rsid w:val="00D26835"/>
    <w:rsid w:val="00D3496B"/>
    <w:rsid w:val="00D42177"/>
    <w:rsid w:val="00D536F3"/>
    <w:rsid w:val="00D573E2"/>
    <w:rsid w:val="00DC2DFF"/>
    <w:rsid w:val="00DD3353"/>
    <w:rsid w:val="00DF20E0"/>
    <w:rsid w:val="00E06903"/>
    <w:rsid w:val="00E30531"/>
    <w:rsid w:val="00E317AF"/>
    <w:rsid w:val="00E51C88"/>
    <w:rsid w:val="00E55802"/>
    <w:rsid w:val="00E73C1E"/>
    <w:rsid w:val="00E73D70"/>
    <w:rsid w:val="00EA201B"/>
    <w:rsid w:val="00EC0B75"/>
    <w:rsid w:val="00ED711F"/>
    <w:rsid w:val="00F25E92"/>
    <w:rsid w:val="00F3414D"/>
    <w:rsid w:val="00F36296"/>
    <w:rsid w:val="00F77C01"/>
    <w:rsid w:val="00F91675"/>
    <w:rsid w:val="00FA46EB"/>
    <w:rsid w:val="00FA6B68"/>
    <w:rsid w:val="00FC0133"/>
    <w:rsid w:val="00FC021A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5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C355E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5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C355E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D000CBB6B1AC5A769B85653D09B514519F6F5F40D9D0CBD0FCCAF16C8A97100883D57F3A1D5B36141DB4CBBxD26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D000CBB6B1AC5A769B85653D09B514519F6F2F40A9D0CBD0FCCAF16C8A97100883D57F3A1D5B36141DB4CBBxD26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sh.krasnodar.ru/documents/mal_form_hoz/2017/%D0%9D%D0%B0%D1%87%D0%B8%D0%BD%D0%B0%D1%8E%D1%89%D0%B8%D0%B5%20%D1%84%D0%B5%D1%80%D0%BC%D0%B5%D1%80%D1%8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el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h.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снуп</cp:lastModifiedBy>
  <cp:revision>89</cp:revision>
  <cp:lastPrinted>2023-08-11T09:32:00Z</cp:lastPrinted>
  <dcterms:created xsi:type="dcterms:W3CDTF">2017-10-03T12:22:00Z</dcterms:created>
  <dcterms:modified xsi:type="dcterms:W3CDTF">2023-08-11T09:33:00Z</dcterms:modified>
</cp:coreProperties>
</file>