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0C" w:rsidRDefault="0061020C" w:rsidP="0061020C">
      <w:pPr>
        <w:pStyle w:val="21"/>
        <w:jc w:val="left"/>
        <w:rPr>
          <w:b/>
          <w:sz w:val="28"/>
          <w:szCs w:val="28"/>
        </w:rPr>
      </w:pPr>
      <w:bookmarkStart w:id="0" w:name="_GoBack"/>
      <w:bookmarkEnd w:id="0"/>
    </w:p>
    <w:p w:rsidR="0061020C" w:rsidRDefault="0061020C" w:rsidP="0061020C">
      <w:pPr>
        <w:pStyle w:val="21"/>
        <w:rPr>
          <w:b/>
          <w:sz w:val="28"/>
          <w:szCs w:val="28"/>
        </w:rPr>
      </w:pPr>
      <w:r>
        <w:rPr>
          <w:noProof/>
        </w:rPr>
        <w:drawing>
          <wp:inline distT="0" distB="0" distL="0" distR="0">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61020C" w:rsidRDefault="0061020C" w:rsidP="0061020C">
      <w:pPr>
        <w:pStyle w:val="21"/>
        <w:rPr>
          <w:b/>
          <w:sz w:val="28"/>
          <w:szCs w:val="28"/>
        </w:rPr>
      </w:pPr>
      <w:r>
        <w:rPr>
          <w:b/>
          <w:sz w:val="28"/>
          <w:szCs w:val="28"/>
        </w:rPr>
        <w:t>ПОСТАНОВЛЕНИЕ</w:t>
      </w:r>
    </w:p>
    <w:p w:rsidR="0061020C" w:rsidRDefault="0061020C" w:rsidP="0061020C">
      <w:pPr>
        <w:pStyle w:val="21"/>
        <w:rPr>
          <w:b/>
          <w:sz w:val="28"/>
          <w:szCs w:val="28"/>
        </w:rPr>
      </w:pPr>
    </w:p>
    <w:p w:rsidR="0061020C" w:rsidRDefault="0061020C" w:rsidP="0061020C">
      <w:pPr>
        <w:pStyle w:val="21"/>
        <w:rPr>
          <w:b/>
          <w:sz w:val="28"/>
          <w:szCs w:val="28"/>
        </w:rPr>
      </w:pPr>
      <w:proofErr w:type="gramStart"/>
      <w:r>
        <w:rPr>
          <w:b/>
          <w:sz w:val="28"/>
          <w:szCs w:val="28"/>
        </w:rPr>
        <w:t>АДМИНИСТРАЦИИ  МУНИЦИПАЛЬНОГО</w:t>
      </w:r>
      <w:proofErr w:type="gramEnd"/>
      <w:r>
        <w:rPr>
          <w:b/>
          <w:sz w:val="28"/>
          <w:szCs w:val="28"/>
        </w:rPr>
        <w:t xml:space="preserve"> ОБРАЗОВАНИЯ</w:t>
      </w:r>
    </w:p>
    <w:p w:rsidR="0061020C" w:rsidRDefault="0061020C" w:rsidP="0061020C">
      <w:pPr>
        <w:pStyle w:val="21"/>
        <w:rPr>
          <w:b/>
          <w:sz w:val="28"/>
          <w:szCs w:val="28"/>
        </w:rPr>
      </w:pPr>
      <w:proofErr w:type="gramStart"/>
      <w:r>
        <w:rPr>
          <w:b/>
          <w:sz w:val="28"/>
          <w:szCs w:val="28"/>
        </w:rPr>
        <w:t>ВЫСЕЛКОВСКИЙ  РАЙОН</w:t>
      </w:r>
      <w:proofErr w:type="gramEnd"/>
    </w:p>
    <w:p w:rsidR="0061020C" w:rsidRDefault="0061020C" w:rsidP="0061020C">
      <w:pPr>
        <w:pStyle w:val="21"/>
        <w:rPr>
          <w:b/>
          <w:sz w:val="28"/>
          <w:szCs w:val="28"/>
        </w:rPr>
      </w:pPr>
    </w:p>
    <w:p w:rsidR="0061020C" w:rsidRDefault="0061020C" w:rsidP="0061020C">
      <w:pPr>
        <w:pStyle w:val="21"/>
        <w:rPr>
          <w:b/>
          <w:sz w:val="28"/>
          <w:szCs w:val="28"/>
        </w:rPr>
      </w:pPr>
      <w:r>
        <w:rPr>
          <w:sz w:val="28"/>
          <w:szCs w:val="28"/>
        </w:rPr>
        <w:t xml:space="preserve">от </w:t>
      </w:r>
      <w:r>
        <w:rPr>
          <w:sz w:val="28"/>
          <w:szCs w:val="28"/>
          <w:u w:val="single"/>
        </w:rPr>
        <w:t>30.05.2019</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ab/>
        <w:t xml:space="preserve">  №</w:t>
      </w:r>
      <w:proofErr w:type="gramEnd"/>
      <w:r>
        <w:rPr>
          <w:b/>
          <w:sz w:val="28"/>
          <w:szCs w:val="28"/>
        </w:rPr>
        <w:t xml:space="preserve"> </w:t>
      </w:r>
      <w:r>
        <w:rPr>
          <w:sz w:val="28"/>
          <w:szCs w:val="28"/>
          <w:u w:val="single"/>
        </w:rPr>
        <w:t>668</w:t>
      </w:r>
    </w:p>
    <w:p w:rsidR="0061020C" w:rsidRDefault="0061020C" w:rsidP="0061020C">
      <w:pPr>
        <w:pStyle w:val="21"/>
        <w:rPr>
          <w:b/>
          <w:sz w:val="28"/>
          <w:szCs w:val="28"/>
        </w:rPr>
      </w:pPr>
      <w:proofErr w:type="spellStart"/>
      <w:r>
        <w:rPr>
          <w:b/>
          <w:sz w:val="28"/>
          <w:szCs w:val="28"/>
        </w:rPr>
        <w:t>ст-ца</w:t>
      </w:r>
      <w:proofErr w:type="spellEnd"/>
      <w:r>
        <w:rPr>
          <w:b/>
          <w:sz w:val="28"/>
          <w:szCs w:val="28"/>
        </w:rPr>
        <w:t xml:space="preserve"> Выселки</w:t>
      </w:r>
    </w:p>
    <w:p w:rsidR="0061020C" w:rsidRDefault="0061020C" w:rsidP="0061020C">
      <w:pPr>
        <w:pStyle w:val="21"/>
        <w:rPr>
          <w:b/>
          <w:sz w:val="28"/>
          <w:szCs w:val="28"/>
        </w:rPr>
      </w:pPr>
    </w:p>
    <w:p w:rsidR="0061020C" w:rsidRDefault="0061020C" w:rsidP="0061020C">
      <w:pPr>
        <w:autoSpaceDE w:val="0"/>
        <w:autoSpaceDN w:val="0"/>
        <w:adjustRightInd w:val="0"/>
        <w:spacing w:after="0" w:line="240" w:lineRule="auto"/>
        <w:ind w:left="2832" w:firstLine="708"/>
        <w:rPr>
          <w:rFonts w:ascii="Times New Roman" w:hAnsi="Times New Roman"/>
          <w:sz w:val="28"/>
          <w:szCs w:val="28"/>
        </w:rPr>
      </w:pPr>
      <w:r>
        <w:rPr>
          <w:rFonts w:ascii="Times New Roman" w:hAnsi="Times New Roman"/>
          <w:sz w:val="28"/>
          <w:szCs w:val="28"/>
        </w:rPr>
        <w:t xml:space="preserve">                </w:t>
      </w:r>
    </w:p>
    <w:p w:rsidR="0061020C" w:rsidRDefault="0061020C" w:rsidP="0061020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w:t>
      </w:r>
    </w:p>
    <w:p w:rsidR="0061020C" w:rsidRDefault="0061020C" w:rsidP="0061020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предоставления муниципальной услуги «</w:t>
      </w:r>
      <w:r>
        <w:rPr>
          <w:rFonts w:ascii="Times New Roman" w:hAnsi="Times New Roman"/>
          <w:b/>
          <w:sz w:val="28"/>
          <w:szCs w:val="28"/>
        </w:rPr>
        <w:t>Заключение</w:t>
      </w:r>
    </w:p>
    <w:p w:rsidR="0061020C" w:rsidRDefault="0061020C" w:rsidP="0061020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дополнительного соглашения к договору аренды земельного</w:t>
      </w:r>
    </w:p>
    <w:p w:rsidR="0061020C" w:rsidRDefault="0061020C" w:rsidP="0061020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участка, договору безвозмездного пользования земельным</w:t>
      </w:r>
    </w:p>
    <w:p w:rsidR="0061020C" w:rsidRDefault="0061020C" w:rsidP="0061020C">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sz w:val="28"/>
          <w:szCs w:val="28"/>
        </w:rPr>
        <w:t>участком</w:t>
      </w:r>
      <w:r>
        <w:rPr>
          <w:rFonts w:ascii="Times New Roman" w:hAnsi="Times New Roman"/>
          <w:b/>
          <w:bCs/>
          <w:sz w:val="28"/>
          <w:szCs w:val="28"/>
        </w:rPr>
        <w:t>»</w:t>
      </w:r>
    </w:p>
    <w:p w:rsidR="0061020C" w:rsidRDefault="0061020C" w:rsidP="0061020C">
      <w:pPr>
        <w:tabs>
          <w:tab w:val="left" w:pos="6075"/>
        </w:tabs>
        <w:spacing w:after="0" w:line="240" w:lineRule="auto"/>
        <w:rPr>
          <w:rFonts w:ascii="Times New Roman" w:hAnsi="Times New Roman"/>
          <w:b/>
          <w:color w:val="FF0000"/>
          <w:sz w:val="28"/>
          <w:szCs w:val="28"/>
        </w:rPr>
      </w:pPr>
    </w:p>
    <w:p w:rsidR="0061020C" w:rsidRDefault="0061020C" w:rsidP="0061020C">
      <w:pPr>
        <w:tabs>
          <w:tab w:val="left" w:pos="6075"/>
        </w:tabs>
        <w:spacing w:after="0" w:line="240" w:lineRule="auto"/>
        <w:rPr>
          <w:rFonts w:ascii="Times New Roman" w:hAnsi="Times New Roman"/>
          <w:b/>
          <w:color w:val="FF0000"/>
          <w:sz w:val="28"/>
          <w:szCs w:val="28"/>
        </w:rPr>
      </w:pPr>
    </w:p>
    <w:p w:rsidR="0061020C" w:rsidRDefault="0061020C" w:rsidP="0061020C">
      <w:pPr>
        <w:shd w:val="clear" w:color="auto" w:fill="FFFFFF"/>
        <w:spacing w:after="0" w:line="240" w:lineRule="auto"/>
        <w:ind w:firstLine="720"/>
        <w:jc w:val="both"/>
        <w:outlineLvl w:val="2"/>
        <w:rPr>
          <w:rFonts w:ascii="Times New Roman" w:hAnsi="Times New Roman"/>
          <w:sz w:val="28"/>
          <w:szCs w:val="28"/>
        </w:rPr>
      </w:pPr>
      <w:r>
        <w:rPr>
          <w:rFonts w:ascii="Times New Roman" w:hAnsi="Times New Roman"/>
          <w:sz w:val="28"/>
          <w:szCs w:val="28"/>
        </w:rPr>
        <w:t xml:space="preserve">В соответствии с Земельным кодексом Российской Федерации, Федеральным законом </w:t>
      </w:r>
      <w:hyperlink r:id="rId8" w:tgtFrame="_blank" w:history="1">
        <w:r>
          <w:rPr>
            <w:rStyle w:val="13"/>
            <w:sz w:val="28"/>
            <w:szCs w:val="28"/>
          </w:rPr>
          <w:t>от 27 июля 2010 года № 210-ФЗ</w:t>
        </w:r>
      </w:hyperlink>
      <w:r>
        <w:rPr>
          <w:rFonts w:ascii="Times New Roman" w:hAnsi="Times New Roman"/>
          <w:sz w:val="28"/>
          <w:szCs w:val="28"/>
        </w:rPr>
        <w:t xml:space="preserve"> «Об организации предоставления государственных и муниципальных услуг», </w:t>
      </w:r>
      <w:r>
        <w:rPr>
          <w:rFonts w:ascii="Times New Roman" w:hAnsi="Times New Roman"/>
          <w:spacing w:val="-1"/>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Pr>
          <w:rFonts w:ascii="Times New Roman" w:hAnsi="Times New Roman"/>
          <w:color w:val="000000"/>
          <w:sz w:val="28"/>
          <w:szCs w:val="28"/>
        </w:rPr>
        <w:t xml:space="preserve"> </w:t>
      </w:r>
      <w:r>
        <w:rPr>
          <w:rFonts w:ascii="Times New Roman" w:hAnsi="Times New Roman"/>
          <w:sz w:val="28"/>
          <w:szCs w:val="28"/>
        </w:rPr>
        <w:t xml:space="preserve">п о с </w:t>
      </w:r>
      <w:proofErr w:type="gramStart"/>
      <w:r>
        <w:rPr>
          <w:rFonts w:ascii="Times New Roman" w:hAnsi="Times New Roman"/>
          <w:sz w:val="28"/>
          <w:szCs w:val="28"/>
        </w:rPr>
        <w:t>т</w:t>
      </w:r>
      <w:proofErr w:type="gramEnd"/>
      <w:r>
        <w:rPr>
          <w:rFonts w:ascii="Times New Roman" w:hAnsi="Times New Roman"/>
          <w:sz w:val="28"/>
          <w:szCs w:val="28"/>
        </w:rPr>
        <w:t xml:space="preserve"> а н о в л я ю:</w:t>
      </w:r>
    </w:p>
    <w:p w:rsidR="0061020C" w:rsidRDefault="0061020C" w:rsidP="006102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(приложение).</w:t>
      </w:r>
    </w:p>
    <w:p w:rsidR="0061020C" w:rsidRDefault="0061020C" w:rsidP="0061020C">
      <w:pPr>
        <w:spacing w:after="0" w:line="240" w:lineRule="auto"/>
        <w:ind w:firstLine="720"/>
        <w:jc w:val="both"/>
        <w:rPr>
          <w:rFonts w:ascii="Times New Roman" w:hAnsi="Times New Roman"/>
          <w:sz w:val="28"/>
          <w:szCs w:val="28"/>
        </w:rPr>
      </w:pPr>
      <w:r>
        <w:rPr>
          <w:rFonts w:ascii="Times New Roman" w:hAnsi="Times New Roman"/>
          <w:sz w:val="28"/>
          <w:szCs w:val="28"/>
        </w:rPr>
        <w:t>2. Постановление администрации муниципального образования Выселковский район от 26 декабря 2016 года № 1217 «Об утверждении административного регламента по предоставлению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считать утратившим силу.</w:t>
      </w:r>
    </w:p>
    <w:p w:rsidR="0061020C" w:rsidRDefault="0061020C" w:rsidP="0061020C">
      <w:pPr>
        <w:pStyle w:val="21"/>
        <w:ind w:firstLine="709"/>
        <w:jc w:val="both"/>
        <w:rPr>
          <w:sz w:val="28"/>
          <w:szCs w:val="28"/>
        </w:rPr>
      </w:pPr>
      <w:r>
        <w:rPr>
          <w:sz w:val="28"/>
          <w:szCs w:val="28"/>
        </w:rPr>
        <w:t>3.Обнародовать настоящее постановление.</w:t>
      </w:r>
    </w:p>
    <w:p w:rsidR="0061020C" w:rsidRDefault="0061020C" w:rsidP="0061020C">
      <w:pPr>
        <w:pStyle w:val="21"/>
        <w:jc w:val="both"/>
        <w:rPr>
          <w:sz w:val="28"/>
          <w:szCs w:val="28"/>
        </w:rPr>
      </w:pPr>
      <w:r>
        <w:rPr>
          <w:sz w:val="28"/>
          <w:szCs w:val="28"/>
        </w:rPr>
        <w:t xml:space="preserve">          4.Постановление вступает в силу со дня его обнародования.</w:t>
      </w:r>
    </w:p>
    <w:p w:rsidR="0061020C" w:rsidRDefault="0061020C" w:rsidP="0061020C">
      <w:pPr>
        <w:pStyle w:val="21"/>
        <w:jc w:val="both"/>
        <w:rPr>
          <w:sz w:val="28"/>
          <w:szCs w:val="28"/>
        </w:rPr>
      </w:pPr>
    </w:p>
    <w:p w:rsidR="0061020C" w:rsidRDefault="0061020C" w:rsidP="0061020C">
      <w:pPr>
        <w:pStyle w:val="21"/>
        <w:jc w:val="both"/>
        <w:rPr>
          <w:sz w:val="28"/>
          <w:szCs w:val="28"/>
        </w:rPr>
      </w:pPr>
    </w:p>
    <w:p w:rsidR="0061020C" w:rsidRDefault="0061020C" w:rsidP="0061020C">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61020C" w:rsidRDefault="0061020C" w:rsidP="0061020C">
      <w:pPr>
        <w:pStyle w:val="1"/>
        <w:rPr>
          <w:spacing w:val="-1"/>
          <w:szCs w:val="28"/>
        </w:rPr>
      </w:pPr>
      <w:r>
        <w:rPr>
          <w:szCs w:val="28"/>
        </w:rPr>
        <w:t xml:space="preserve">Выселковский район                                                                            </w:t>
      </w:r>
      <w:proofErr w:type="spellStart"/>
      <w:r>
        <w:rPr>
          <w:szCs w:val="28"/>
        </w:rPr>
        <w:t>С.И.Фирстков</w:t>
      </w:r>
      <w:proofErr w:type="spellEnd"/>
    </w:p>
    <w:p w:rsidR="0061020C" w:rsidRDefault="0061020C" w:rsidP="0061020C"/>
    <w:p w:rsidR="0061020C" w:rsidRDefault="0061020C" w:rsidP="006D23C5">
      <w:pPr>
        <w:widowControl w:val="0"/>
        <w:autoSpaceDE w:val="0"/>
        <w:autoSpaceDN w:val="0"/>
        <w:adjustRightInd w:val="0"/>
        <w:spacing w:after="0" w:line="240" w:lineRule="auto"/>
        <w:ind w:left="5387"/>
        <w:jc w:val="center"/>
        <w:outlineLvl w:val="0"/>
        <w:rPr>
          <w:rFonts w:ascii="Times New Roman" w:hAnsi="Times New Roman"/>
          <w:sz w:val="28"/>
          <w:szCs w:val="28"/>
        </w:rPr>
      </w:pPr>
    </w:p>
    <w:p w:rsidR="0061020C" w:rsidRDefault="0061020C" w:rsidP="006D23C5">
      <w:pPr>
        <w:widowControl w:val="0"/>
        <w:autoSpaceDE w:val="0"/>
        <w:autoSpaceDN w:val="0"/>
        <w:adjustRightInd w:val="0"/>
        <w:spacing w:after="0" w:line="240" w:lineRule="auto"/>
        <w:ind w:left="5387"/>
        <w:jc w:val="center"/>
        <w:outlineLvl w:val="0"/>
        <w:rPr>
          <w:rFonts w:ascii="Times New Roman" w:hAnsi="Times New Roman"/>
          <w:sz w:val="28"/>
          <w:szCs w:val="28"/>
        </w:rPr>
      </w:pPr>
    </w:p>
    <w:p w:rsidR="00282A72" w:rsidRPr="006D23C5" w:rsidRDefault="00282A72"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r w:rsidRPr="006D23C5">
        <w:rPr>
          <w:rFonts w:ascii="Times New Roman" w:hAnsi="Times New Roman"/>
          <w:sz w:val="28"/>
          <w:szCs w:val="28"/>
        </w:rPr>
        <w:t>ПРИЛОЖЕНИЕ</w:t>
      </w:r>
    </w:p>
    <w:p w:rsidR="00282A72" w:rsidRPr="006D23C5" w:rsidRDefault="00282A72"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p>
    <w:p w:rsidR="00282A72" w:rsidRPr="006D23C5" w:rsidRDefault="00282A72"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r w:rsidRPr="006D23C5">
        <w:rPr>
          <w:rFonts w:ascii="Times New Roman" w:hAnsi="Times New Roman"/>
          <w:sz w:val="28"/>
          <w:szCs w:val="20"/>
        </w:rPr>
        <w:t>УТВЕРЖДЁН</w:t>
      </w:r>
    </w:p>
    <w:p w:rsidR="00282A72" w:rsidRPr="006D23C5" w:rsidRDefault="00282A72"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r w:rsidRPr="006D23C5">
        <w:rPr>
          <w:rFonts w:ascii="Times New Roman" w:hAnsi="Times New Roman"/>
          <w:sz w:val="28"/>
          <w:szCs w:val="20"/>
        </w:rPr>
        <w:t>постановлением администрации</w:t>
      </w:r>
    </w:p>
    <w:p w:rsidR="00282A72" w:rsidRPr="006D23C5" w:rsidRDefault="00282A72" w:rsidP="006D23C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0"/>
        </w:rPr>
      </w:pPr>
      <w:r>
        <w:rPr>
          <w:rFonts w:ascii="Times New Roman" w:hAnsi="Times New Roman"/>
          <w:sz w:val="28"/>
          <w:szCs w:val="28"/>
        </w:rPr>
        <w:t>муниципального образования</w:t>
      </w:r>
      <w:r w:rsidRPr="006D23C5">
        <w:rPr>
          <w:rFonts w:ascii="Times New Roman" w:hAnsi="Times New Roman"/>
          <w:sz w:val="28"/>
          <w:szCs w:val="28"/>
        </w:rPr>
        <w:t xml:space="preserve"> </w:t>
      </w:r>
      <w:r>
        <w:rPr>
          <w:rFonts w:ascii="Times New Roman" w:hAnsi="Times New Roman"/>
          <w:sz w:val="28"/>
          <w:szCs w:val="28"/>
        </w:rPr>
        <w:t>Выселковский район</w:t>
      </w:r>
      <w:r w:rsidRPr="006D23C5">
        <w:rPr>
          <w:rFonts w:ascii="Times New Roman" w:hAnsi="Times New Roman"/>
          <w:sz w:val="28"/>
          <w:szCs w:val="20"/>
        </w:rPr>
        <w:t xml:space="preserve"> </w:t>
      </w:r>
    </w:p>
    <w:p w:rsidR="00282A72" w:rsidRPr="006D23C5" w:rsidRDefault="00282A72" w:rsidP="006D23C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8"/>
        </w:rPr>
      </w:pPr>
      <w:r w:rsidRPr="006D23C5">
        <w:rPr>
          <w:rFonts w:ascii="Times New Roman" w:hAnsi="Times New Roman"/>
          <w:sz w:val="28"/>
          <w:szCs w:val="20"/>
        </w:rPr>
        <w:t xml:space="preserve">от </w:t>
      </w:r>
      <w:r w:rsidR="008A0648">
        <w:rPr>
          <w:rFonts w:ascii="Times New Roman" w:hAnsi="Times New Roman"/>
          <w:sz w:val="28"/>
          <w:szCs w:val="20"/>
        </w:rPr>
        <w:t>30.05.2019 года</w:t>
      </w:r>
      <w:r w:rsidRPr="006D23C5">
        <w:rPr>
          <w:rFonts w:ascii="Times New Roman" w:hAnsi="Times New Roman"/>
          <w:sz w:val="28"/>
          <w:szCs w:val="20"/>
        </w:rPr>
        <w:t xml:space="preserve"> № </w:t>
      </w:r>
      <w:r w:rsidR="008A0648">
        <w:rPr>
          <w:rFonts w:ascii="Times New Roman" w:hAnsi="Times New Roman"/>
          <w:sz w:val="28"/>
          <w:szCs w:val="20"/>
        </w:rPr>
        <w:t>668</w:t>
      </w:r>
    </w:p>
    <w:p w:rsidR="00282A72" w:rsidRPr="006D23C5" w:rsidRDefault="00282A72" w:rsidP="006D23C5">
      <w:pPr>
        <w:shd w:val="clear" w:color="auto" w:fill="FFFFFF"/>
        <w:suppressAutoHyphens/>
        <w:spacing w:after="0" w:line="300" w:lineRule="exact"/>
        <w:jc w:val="right"/>
        <w:rPr>
          <w:rFonts w:ascii="Times New Roman" w:hAnsi="Times New Roman"/>
          <w:sz w:val="28"/>
          <w:szCs w:val="28"/>
        </w:rPr>
      </w:pPr>
    </w:p>
    <w:p w:rsidR="00282A72" w:rsidRPr="006D23C5" w:rsidRDefault="00282A72" w:rsidP="006D23C5">
      <w:pPr>
        <w:widowControl w:val="0"/>
        <w:autoSpaceDE w:val="0"/>
        <w:autoSpaceDN w:val="0"/>
        <w:adjustRightInd w:val="0"/>
        <w:spacing w:after="0" w:line="300" w:lineRule="exact"/>
        <w:rPr>
          <w:rFonts w:ascii="Times New Roman" w:hAnsi="Times New Roman"/>
          <w:bCs/>
          <w:sz w:val="28"/>
          <w:szCs w:val="28"/>
        </w:rPr>
      </w:pPr>
    </w:p>
    <w:p w:rsidR="00282A72" w:rsidRPr="006D23C5" w:rsidRDefault="00282A72" w:rsidP="006D23C5">
      <w:pPr>
        <w:widowControl w:val="0"/>
        <w:autoSpaceDE w:val="0"/>
        <w:autoSpaceDN w:val="0"/>
        <w:adjustRightInd w:val="0"/>
        <w:spacing w:after="0" w:line="300" w:lineRule="exact"/>
        <w:rPr>
          <w:rFonts w:ascii="Times New Roman" w:hAnsi="Times New Roman"/>
          <w:bCs/>
          <w:sz w:val="28"/>
          <w:szCs w:val="28"/>
        </w:rPr>
      </w:pPr>
    </w:p>
    <w:p w:rsidR="00282A72" w:rsidRPr="00256628" w:rsidRDefault="00282A72" w:rsidP="006D23C5">
      <w:pPr>
        <w:widowControl w:val="0"/>
        <w:autoSpaceDE w:val="0"/>
        <w:autoSpaceDN w:val="0"/>
        <w:adjustRightInd w:val="0"/>
        <w:spacing w:after="0" w:line="240" w:lineRule="auto"/>
        <w:jc w:val="center"/>
        <w:rPr>
          <w:rFonts w:ascii="Times New Roman" w:hAnsi="Times New Roman"/>
          <w:bCs/>
          <w:sz w:val="28"/>
          <w:szCs w:val="28"/>
        </w:rPr>
      </w:pPr>
      <w:r w:rsidRPr="00256628">
        <w:rPr>
          <w:rFonts w:ascii="Times New Roman" w:hAnsi="Times New Roman"/>
          <w:bCs/>
          <w:sz w:val="28"/>
          <w:szCs w:val="28"/>
        </w:rPr>
        <w:t>АДМИНИСТРАТИВНЫЙ РЕГЛАМЕНТ</w:t>
      </w:r>
    </w:p>
    <w:p w:rsidR="00282A72" w:rsidRPr="0003655F" w:rsidRDefault="00282A72" w:rsidP="0003655F">
      <w:pPr>
        <w:autoSpaceDE w:val="0"/>
        <w:autoSpaceDN w:val="0"/>
        <w:adjustRightInd w:val="0"/>
        <w:spacing w:after="0" w:line="240" w:lineRule="auto"/>
        <w:jc w:val="center"/>
        <w:rPr>
          <w:rFonts w:ascii="Times New Roman" w:hAnsi="Times New Roman"/>
          <w:spacing w:val="-4"/>
          <w:sz w:val="28"/>
          <w:szCs w:val="28"/>
        </w:rPr>
      </w:pPr>
      <w:r w:rsidRPr="00256628">
        <w:rPr>
          <w:rFonts w:ascii="Times New Roman" w:hAnsi="Times New Roman"/>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r w:rsidR="0003655F">
        <w:rPr>
          <w:rFonts w:ascii="Times New Roman" w:hAnsi="Times New Roman"/>
          <w:spacing w:val="-4"/>
          <w:sz w:val="28"/>
          <w:szCs w:val="28"/>
        </w:rPr>
        <w:t>»</w:t>
      </w:r>
    </w:p>
    <w:p w:rsidR="00C22D76" w:rsidRPr="00C22D76" w:rsidRDefault="00C22D76" w:rsidP="00C22D76">
      <w:pPr>
        <w:pStyle w:val="af5"/>
        <w:ind w:firstLine="851"/>
        <w:jc w:val="center"/>
        <w:rPr>
          <w:sz w:val="28"/>
          <w:szCs w:val="28"/>
        </w:rPr>
      </w:pPr>
      <w:r>
        <w:t>Р</w:t>
      </w:r>
      <w:r w:rsidRPr="00C22D76">
        <w:rPr>
          <w:sz w:val="28"/>
          <w:szCs w:val="28"/>
        </w:rPr>
        <w:t>аздел 1.Общие положения</w:t>
      </w:r>
    </w:p>
    <w:p w:rsidR="00C22D76" w:rsidRPr="00C22D76" w:rsidRDefault="00C22D76" w:rsidP="00C22D76">
      <w:pPr>
        <w:pStyle w:val="af5"/>
        <w:ind w:firstLine="851"/>
        <w:jc w:val="center"/>
        <w:rPr>
          <w:sz w:val="28"/>
          <w:szCs w:val="28"/>
        </w:rPr>
      </w:pPr>
      <w:bookmarkStart w:id="1" w:name="Par43"/>
      <w:bookmarkEnd w:id="1"/>
      <w:r w:rsidRPr="00C22D76">
        <w:rPr>
          <w:sz w:val="28"/>
          <w:szCs w:val="28"/>
        </w:rPr>
        <w:t>Подраздел 1.1.Предмет регулирован</w:t>
      </w:r>
      <w:r w:rsidR="0003655F">
        <w:rPr>
          <w:sz w:val="28"/>
          <w:szCs w:val="28"/>
        </w:rPr>
        <w:t>ия административного регламента</w:t>
      </w:r>
    </w:p>
    <w:p w:rsidR="00C22D76" w:rsidRPr="00C22D76" w:rsidRDefault="00C22D76" w:rsidP="00C22D76">
      <w:pPr>
        <w:pStyle w:val="af5"/>
        <w:ind w:firstLine="851"/>
        <w:jc w:val="both"/>
        <w:rPr>
          <w:sz w:val="28"/>
          <w:szCs w:val="28"/>
        </w:rPr>
      </w:pPr>
      <w:r w:rsidRPr="00C22D76">
        <w:rPr>
          <w:sz w:val="28"/>
          <w:szCs w:val="28"/>
        </w:rPr>
        <w:t xml:space="preserve">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00256628">
        <w:rPr>
          <w:sz w:val="28"/>
          <w:szCs w:val="28"/>
        </w:rPr>
        <w:t>Выселковского</w:t>
      </w:r>
      <w:proofErr w:type="spellEnd"/>
      <w:r w:rsidRPr="00C22D76">
        <w:rPr>
          <w:sz w:val="28"/>
          <w:szCs w:val="28"/>
        </w:rPr>
        <w:t xml:space="preserve"> района, предоставляющих муниципальную услугу.</w:t>
      </w:r>
    </w:p>
    <w:p w:rsidR="00C22D76" w:rsidRPr="00C22D76" w:rsidRDefault="00C22D76" w:rsidP="00C22D76">
      <w:pPr>
        <w:pStyle w:val="af5"/>
        <w:ind w:firstLine="851"/>
        <w:jc w:val="center"/>
        <w:rPr>
          <w:sz w:val="28"/>
          <w:szCs w:val="28"/>
        </w:rPr>
      </w:pPr>
      <w:r w:rsidRPr="00C22D76">
        <w:rPr>
          <w:sz w:val="28"/>
          <w:szCs w:val="28"/>
        </w:rPr>
        <w:t>Подраздел 1.2.Круг заявителей</w:t>
      </w:r>
    </w:p>
    <w:p w:rsidR="00C22D76" w:rsidRPr="00C22D76" w:rsidRDefault="00C22D76" w:rsidP="00256628">
      <w:pPr>
        <w:pStyle w:val="af5"/>
        <w:spacing w:before="0" w:beforeAutospacing="0" w:after="0" w:afterAutospacing="0"/>
        <w:ind w:firstLine="851"/>
        <w:jc w:val="both"/>
        <w:rPr>
          <w:sz w:val="28"/>
          <w:szCs w:val="28"/>
        </w:rPr>
      </w:pPr>
      <w:r w:rsidRPr="00C22D76">
        <w:rPr>
          <w:sz w:val="28"/>
          <w:szCs w:val="28"/>
        </w:rPr>
        <w:t>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а также их представители, наделенные соответствующими полномочиями.</w:t>
      </w:r>
    </w:p>
    <w:p w:rsidR="00C22D76" w:rsidRPr="00C22D76" w:rsidRDefault="00C22D76" w:rsidP="00256628">
      <w:pPr>
        <w:pStyle w:val="af5"/>
        <w:spacing w:before="0" w:beforeAutospacing="0" w:after="0" w:afterAutospacing="0"/>
        <w:ind w:firstLine="851"/>
        <w:jc w:val="both"/>
        <w:rPr>
          <w:sz w:val="28"/>
          <w:szCs w:val="28"/>
        </w:rPr>
      </w:pPr>
      <w:r w:rsidRPr="00C22D7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22D76">
        <w:rPr>
          <w:sz w:val="28"/>
          <w:szCs w:val="28"/>
        </w:rPr>
        <w:t>и</w:t>
      </w:r>
      <w:proofErr w:type="gramEnd"/>
      <w:r w:rsidRPr="00C22D76">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C22D76">
        <w:rPr>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22D76" w:rsidRPr="00C22D76" w:rsidRDefault="00C22D76" w:rsidP="00334B96">
      <w:pPr>
        <w:pStyle w:val="af5"/>
        <w:ind w:firstLine="851"/>
        <w:jc w:val="center"/>
        <w:rPr>
          <w:sz w:val="28"/>
          <w:szCs w:val="28"/>
        </w:rPr>
      </w:pPr>
      <w:r w:rsidRPr="00C22D76">
        <w:rPr>
          <w:sz w:val="28"/>
          <w:szCs w:val="28"/>
        </w:rPr>
        <w:t>Подраздел 1.3.Требования к порядку информирования о предоставлении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 xml:space="preserve">1.3.1. Предоставление муниципальной услуги осуществляется администрацией </w:t>
      </w:r>
      <w:r w:rsidR="00256628">
        <w:rPr>
          <w:sz w:val="28"/>
          <w:szCs w:val="28"/>
        </w:rPr>
        <w:t xml:space="preserve">муниципального образования Выселковский </w:t>
      </w:r>
      <w:r w:rsidR="007940A1">
        <w:rPr>
          <w:sz w:val="28"/>
          <w:szCs w:val="28"/>
        </w:rPr>
        <w:t>район</w:t>
      </w:r>
      <w:r w:rsidRPr="00C22D76">
        <w:rPr>
          <w:sz w:val="28"/>
          <w:szCs w:val="28"/>
        </w:rPr>
        <w:t xml:space="preserve"> (далее – администрация</w:t>
      </w:r>
      <w:r w:rsidR="00256628">
        <w:rPr>
          <w:sz w:val="28"/>
          <w:szCs w:val="28"/>
        </w:rPr>
        <w:t>)</w:t>
      </w:r>
      <w:r w:rsidRPr="00C22D76">
        <w:rPr>
          <w:sz w:val="28"/>
          <w:szCs w:val="28"/>
        </w:rPr>
        <w:t xml:space="preserve">, </w:t>
      </w:r>
      <w:r w:rsidR="00256628" w:rsidRPr="00F47F71">
        <w:rPr>
          <w:sz w:val="28"/>
          <w:szCs w:val="28"/>
        </w:rPr>
        <w:t xml:space="preserve">а именно отдел по </w:t>
      </w:r>
      <w:r w:rsidR="00256628">
        <w:rPr>
          <w:sz w:val="28"/>
          <w:szCs w:val="28"/>
        </w:rPr>
        <w:t>управлению муниципальным имуществом и земельным вопросам администрации муниципального образования Выселковский район</w:t>
      </w:r>
      <w:r w:rsidR="00256628" w:rsidRPr="00F47F71">
        <w:rPr>
          <w:sz w:val="28"/>
          <w:szCs w:val="28"/>
        </w:rPr>
        <w:t xml:space="preserve"> (далее – отдел)</w:t>
      </w:r>
      <w:r w:rsidRPr="00C22D76">
        <w:rPr>
          <w:sz w:val="28"/>
          <w:szCs w:val="28"/>
        </w:rPr>
        <w:t>.</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1.3.2. Информирование о предоставлении муниципальной услуги осуществляется:</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в устной форме при личном обращении;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с использованием телефонной связи;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по письменным обращениям;</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в форме электронного документа посредством направления на адрес электронной почты.</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256628">
        <w:rPr>
          <w:sz w:val="28"/>
          <w:szCs w:val="28"/>
        </w:rPr>
        <w:t>Выселковскому</w:t>
      </w:r>
      <w:proofErr w:type="spellEnd"/>
      <w:r w:rsidRPr="00C22D76">
        <w:rPr>
          <w:sz w:val="28"/>
          <w:szCs w:val="28"/>
        </w:rPr>
        <w:t xml:space="preserve"> району Краснодарского края:</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при личном обращении;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 xml:space="preserve">1.3.2.2.Посредством размещения информации на официальном сайте администрации </w:t>
      </w:r>
      <w:r w:rsidR="00256628" w:rsidRPr="00D20856">
        <w:rPr>
          <w:sz w:val="28"/>
          <w:szCs w:val="28"/>
        </w:rPr>
        <w:t xml:space="preserve">http://www. </w:t>
      </w:r>
      <w:proofErr w:type="spellStart"/>
      <w:r w:rsidR="00256628" w:rsidRPr="00D20856">
        <w:rPr>
          <w:sz w:val="28"/>
          <w:szCs w:val="28"/>
        </w:rPr>
        <w:t>www</w:t>
      </w:r>
      <w:proofErr w:type="spellEnd"/>
      <w:r w:rsidR="00256628" w:rsidRPr="00D20856">
        <w:rPr>
          <w:sz w:val="28"/>
          <w:szCs w:val="28"/>
        </w:rPr>
        <w:t>.</w:t>
      </w:r>
      <w:proofErr w:type="spellStart"/>
      <w:r w:rsidR="00256628" w:rsidRPr="00D20856">
        <w:rPr>
          <w:sz w:val="28"/>
          <w:szCs w:val="28"/>
          <w:lang w:val="en-US"/>
        </w:rPr>
        <w:t>viselki</w:t>
      </w:r>
      <w:proofErr w:type="spellEnd"/>
      <w:r w:rsidR="00256628" w:rsidRPr="00D20856">
        <w:rPr>
          <w:sz w:val="28"/>
          <w:szCs w:val="28"/>
        </w:rPr>
        <w:t>.</w:t>
      </w:r>
      <w:r w:rsidR="00256628" w:rsidRPr="00D20856">
        <w:rPr>
          <w:sz w:val="28"/>
          <w:szCs w:val="28"/>
          <w:lang w:val="en-US"/>
        </w:rPr>
        <w:t>net</w:t>
      </w:r>
      <w:r w:rsidR="00256628" w:rsidRPr="00C22D76">
        <w:rPr>
          <w:sz w:val="28"/>
          <w:szCs w:val="28"/>
        </w:rPr>
        <w:t xml:space="preserve"> </w:t>
      </w:r>
      <w:r w:rsidRPr="00C22D76">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lastRenderedPageBreak/>
        <w:t>На Едином портале, Региональном портале и официальном сайте размещается следующая информация:</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2) круг заявителей;</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3) срок предоставления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5) размер государственной пошлины, взимаемой за предоставление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6) исчерпывающий перечень оснований для приостановления или отказа в предоставлении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8) формы заявлений (уведомлений, сообщений), используемые при предоставлении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r w:rsidR="00256628">
        <w:rPr>
          <w:sz w:val="28"/>
          <w:szCs w:val="28"/>
        </w:rPr>
        <w:t xml:space="preserve"> </w:t>
      </w:r>
      <w:r w:rsidRPr="00C22D76">
        <w:rPr>
          <w:sz w:val="28"/>
          <w:szCs w:val="28"/>
        </w:rPr>
        <w:t>предоставляется заявителю бесплатно.</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22D76">
        <w:rPr>
          <w:sz w:val="28"/>
          <w:szCs w:val="28"/>
        </w:rPr>
        <w:t>заявителя</w:t>
      </w:r>
      <w:proofErr w:type="gramEnd"/>
      <w:r w:rsidRPr="00C22D76">
        <w:rPr>
          <w:sz w:val="28"/>
          <w:szCs w:val="28"/>
        </w:rPr>
        <w:t xml:space="preserve"> или предоставление им персональных данных.</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1.3.2.3.Посредством размещения информационных стендов в МФЦ и Уполномоченном органе.</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1.3.2.4.Посредством телефонной связи: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«горячая линия» МФЦ – 8-800-2500-549;</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уполномоченный орган - 8 (861</w:t>
      </w:r>
      <w:r w:rsidR="00DF1EE6">
        <w:rPr>
          <w:sz w:val="28"/>
          <w:szCs w:val="28"/>
        </w:rPr>
        <w:t>57</w:t>
      </w:r>
      <w:r w:rsidRPr="00C22D76">
        <w:rPr>
          <w:sz w:val="28"/>
          <w:szCs w:val="28"/>
        </w:rPr>
        <w:t xml:space="preserve">) </w:t>
      </w:r>
      <w:r w:rsidR="00DF1EE6">
        <w:rPr>
          <w:sz w:val="28"/>
          <w:szCs w:val="28"/>
        </w:rPr>
        <w:t>74-2-58</w:t>
      </w:r>
      <w:r w:rsidRPr="00C22D76">
        <w:rPr>
          <w:sz w:val="28"/>
          <w:szCs w:val="28"/>
        </w:rPr>
        <w:t>.</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1.3.3. Консультирование по вопросам предоставления муниципальной услуги осуществляется бесплатно.</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Рекомендуемое время для телефонного разговора – не более 10 минут, личного устного информирования – не более 20 минут.</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1.3.4. На информационных стендах, размещенных в администрации и МФЦ, указываются следующие сведения:</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режим работы, адрес администрации и МФЦ;</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адрес официального сайта администрации, адрес электронной почты администрации;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почтовые адреса, телефоны, Ф.И.О. должностных лиц администрации и МФЦ;</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порядок информирования заявителей о предоставлении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порядок и сроки предоставления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форма заявления о предоставлении муниципальной услуги и образец его заполнения;</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исчерпывающий перечень документов, необходимых для предоставления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приеме документов, необходимых для предоставления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предоставлении муниципальной услуги;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Указанная информация размещается также на официальном сайте администрации и на сайте МФЦ.</w:t>
      </w:r>
    </w:p>
    <w:p w:rsidR="000C4C1A" w:rsidRDefault="00C22D76" w:rsidP="000C4C1A">
      <w:pPr>
        <w:spacing w:after="0" w:line="240" w:lineRule="auto"/>
        <w:ind w:firstLine="709"/>
        <w:jc w:val="both"/>
        <w:rPr>
          <w:rFonts w:ascii="Times New Roman" w:hAnsi="Times New Roman"/>
          <w:sz w:val="28"/>
          <w:szCs w:val="28"/>
        </w:rPr>
      </w:pPr>
      <w:r w:rsidRPr="00C22D76">
        <w:rPr>
          <w:sz w:val="28"/>
          <w:szCs w:val="28"/>
        </w:rPr>
        <w:t>1.3.5.</w:t>
      </w:r>
      <w:r w:rsidR="000C4C1A" w:rsidRPr="000C4C1A">
        <w:rPr>
          <w:rFonts w:ascii="Times New Roman" w:hAnsi="Times New Roman"/>
          <w:sz w:val="28"/>
          <w:szCs w:val="28"/>
          <w:lang w:eastAsia="en-US"/>
        </w:rPr>
        <w:t xml:space="preserve"> </w:t>
      </w:r>
      <w:r w:rsidR="000C4C1A" w:rsidRPr="00FA452F">
        <w:rPr>
          <w:rFonts w:ascii="Times New Roman" w:hAnsi="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sidR="000C4C1A">
        <w:rPr>
          <w:rFonts w:ascii="Times New Roman" w:hAnsi="Times New Roman"/>
          <w:sz w:val="28"/>
          <w:szCs w:val="28"/>
          <w:lang w:eastAsia="en-US"/>
        </w:rPr>
        <w:t xml:space="preserve">ии </w:t>
      </w:r>
      <w:r w:rsidR="000C4C1A" w:rsidRPr="00FA452F">
        <w:rPr>
          <w:rFonts w:ascii="Times New Roman" w:hAnsi="Times New Roman"/>
          <w:sz w:val="28"/>
          <w:szCs w:val="28"/>
          <w:lang w:eastAsia="en-US"/>
        </w:rPr>
        <w:t>муниципальных услуг, а также МФЦ размещается на о</w:t>
      </w:r>
      <w:r w:rsidR="000C4C1A">
        <w:rPr>
          <w:rFonts w:ascii="Times New Roman" w:hAnsi="Times New Roman"/>
          <w:sz w:val="28"/>
          <w:szCs w:val="28"/>
          <w:lang w:eastAsia="en-US"/>
        </w:rPr>
        <w:t xml:space="preserve">фициальном сайте муниципального </w:t>
      </w:r>
      <w:r w:rsidR="000C4C1A" w:rsidRPr="00FA452F">
        <w:rPr>
          <w:rFonts w:ascii="Times New Roman" w:hAnsi="Times New Roman"/>
          <w:sz w:val="28"/>
          <w:szCs w:val="28"/>
          <w:lang w:eastAsia="en-US"/>
        </w:rPr>
        <w:t>образования Выселковский район</w:t>
      </w:r>
      <w:r w:rsidR="000C4C1A" w:rsidRPr="00FA452F">
        <w:rPr>
          <w:rFonts w:ascii="Times New Roman" w:hAnsi="Times New Roman"/>
          <w:sz w:val="28"/>
          <w:szCs w:val="28"/>
        </w:rPr>
        <w:t xml:space="preserve"> в сети «Интернет»</w:t>
      </w:r>
      <w:r w:rsidR="000C4C1A" w:rsidRPr="00FA452F">
        <w:rPr>
          <w:rFonts w:ascii="Times New Roman" w:hAnsi="Times New Roman"/>
          <w:sz w:val="28"/>
          <w:szCs w:val="28"/>
          <w:lang w:eastAsia="en-US"/>
        </w:rPr>
        <w:t xml:space="preserve"> </w:t>
      </w:r>
      <w:r w:rsidR="000C4C1A" w:rsidRPr="00D20856">
        <w:rPr>
          <w:rFonts w:ascii="Times New Roman" w:hAnsi="Times New Roman"/>
          <w:sz w:val="28"/>
          <w:szCs w:val="28"/>
        </w:rPr>
        <w:t xml:space="preserve">(http://www. </w:t>
      </w:r>
      <w:proofErr w:type="spellStart"/>
      <w:r w:rsidR="000C4C1A" w:rsidRPr="00D20856">
        <w:rPr>
          <w:rFonts w:ascii="Times New Roman" w:hAnsi="Times New Roman"/>
          <w:sz w:val="28"/>
          <w:szCs w:val="28"/>
        </w:rPr>
        <w:t>www</w:t>
      </w:r>
      <w:proofErr w:type="spellEnd"/>
      <w:r w:rsidR="000C4C1A" w:rsidRPr="00D20856">
        <w:rPr>
          <w:rFonts w:ascii="Times New Roman" w:hAnsi="Times New Roman"/>
          <w:sz w:val="28"/>
          <w:szCs w:val="28"/>
        </w:rPr>
        <w:t>.</w:t>
      </w:r>
      <w:proofErr w:type="spellStart"/>
      <w:r w:rsidR="000C4C1A" w:rsidRPr="00D20856">
        <w:rPr>
          <w:rFonts w:ascii="Times New Roman" w:hAnsi="Times New Roman"/>
          <w:sz w:val="28"/>
          <w:szCs w:val="28"/>
          <w:lang w:val="en-US"/>
        </w:rPr>
        <w:t>viselki</w:t>
      </w:r>
      <w:proofErr w:type="spellEnd"/>
      <w:r w:rsidR="000C4C1A" w:rsidRPr="00D20856">
        <w:rPr>
          <w:rFonts w:ascii="Times New Roman" w:hAnsi="Times New Roman"/>
          <w:sz w:val="28"/>
          <w:szCs w:val="28"/>
        </w:rPr>
        <w:t>.</w:t>
      </w:r>
      <w:r w:rsidR="000C4C1A" w:rsidRPr="00D20856">
        <w:rPr>
          <w:rFonts w:ascii="Times New Roman" w:hAnsi="Times New Roman"/>
          <w:sz w:val="28"/>
          <w:szCs w:val="28"/>
          <w:lang w:val="en-US"/>
        </w:rPr>
        <w:t>net</w:t>
      </w:r>
      <w:r w:rsidR="000C4C1A" w:rsidRPr="00D20856">
        <w:rPr>
          <w:rFonts w:ascii="Times New Roman" w:hAnsi="Times New Roman"/>
          <w:sz w:val="28"/>
          <w:szCs w:val="28"/>
        </w:rPr>
        <w:t xml:space="preserve">) в подразделе «Экономика» / «Административная </w:t>
      </w:r>
      <w:proofErr w:type="gramStart"/>
      <w:r w:rsidR="000C4C1A" w:rsidRPr="00D20856">
        <w:rPr>
          <w:rFonts w:ascii="Times New Roman" w:hAnsi="Times New Roman"/>
          <w:sz w:val="28"/>
          <w:szCs w:val="28"/>
        </w:rPr>
        <w:t>реформа»/</w:t>
      </w:r>
      <w:proofErr w:type="gramEnd"/>
      <w:r w:rsidR="000C4C1A" w:rsidRPr="00D20856">
        <w:rPr>
          <w:rFonts w:ascii="Times New Roman" w:hAnsi="Times New Roman"/>
          <w:sz w:val="28"/>
          <w:szCs w:val="28"/>
        </w:rPr>
        <w:t xml:space="preserve"> «РЕГЛАМЕНТЫ»</w:t>
      </w:r>
      <w:r w:rsidR="000C4C1A">
        <w:rPr>
          <w:rFonts w:ascii="Times New Roman" w:hAnsi="Times New Roman"/>
          <w:sz w:val="28"/>
          <w:szCs w:val="28"/>
        </w:rPr>
        <w:t>.</w:t>
      </w:r>
      <w:r w:rsidR="000C4C1A" w:rsidRPr="006D23C5">
        <w:rPr>
          <w:rFonts w:ascii="Times New Roman" w:hAnsi="Times New Roman"/>
          <w:sz w:val="28"/>
          <w:szCs w:val="28"/>
        </w:rPr>
        <w:t xml:space="preserve"> </w:t>
      </w:r>
    </w:p>
    <w:p w:rsidR="000C4C1A" w:rsidRPr="00F659DB" w:rsidRDefault="000C4C1A" w:rsidP="000C4C1A">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lastRenderedPageBreak/>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0C4C1A" w:rsidRPr="00F47F71" w:rsidRDefault="000C4C1A" w:rsidP="000C4C1A">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Выселковского</w:t>
      </w:r>
      <w:proofErr w:type="spellEnd"/>
      <w:r w:rsidRPr="00F47F71">
        <w:rPr>
          <w:rFonts w:ascii="Times New Roman" w:hAnsi="Times New Roman"/>
          <w:sz w:val="28"/>
          <w:szCs w:val="28"/>
        </w:rPr>
        <w:t xml:space="preserve"> района.  </w:t>
      </w:r>
    </w:p>
    <w:p w:rsidR="000C4C1A" w:rsidRPr="00F47F71" w:rsidRDefault="000C4C1A" w:rsidP="000C4C1A">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C4C1A" w:rsidRPr="00F47F71" w:rsidRDefault="000C4C1A" w:rsidP="000C4C1A">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0C4C1A" w:rsidRPr="00F47F71" w:rsidRDefault="000C4C1A" w:rsidP="000C4C1A">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0C4C1A" w:rsidRPr="00F47F71" w:rsidRDefault="000C4C1A" w:rsidP="000C4C1A">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D76" w:rsidRPr="000C4C1A" w:rsidRDefault="000C4C1A" w:rsidP="000C4C1A">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36095C" w:rsidRPr="00C22D76" w:rsidRDefault="0036095C" w:rsidP="00334B96">
      <w:pPr>
        <w:pStyle w:val="af5"/>
        <w:spacing w:before="0" w:beforeAutospacing="0" w:after="0" w:afterAutospacing="0"/>
        <w:ind w:firstLine="851"/>
        <w:jc w:val="both"/>
        <w:rPr>
          <w:sz w:val="28"/>
          <w:szCs w:val="28"/>
        </w:rPr>
      </w:pP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Раздел 2.Стандарт пред</w:t>
      </w:r>
      <w:r w:rsidR="0003655F">
        <w:rPr>
          <w:sz w:val="28"/>
          <w:szCs w:val="28"/>
        </w:rPr>
        <w:t>оставления муниципальной услуги</w:t>
      </w:r>
    </w:p>
    <w:p w:rsidR="0036095C" w:rsidRDefault="0036095C" w:rsidP="00334B96">
      <w:pPr>
        <w:pStyle w:val="af5"/>
        <w:spacing w:before="0" w:beforeAutospacing="0" w:after="0" w:afterAutospacing="0"/>
        <w:ind w:firstLine="851"/>
        <w:jc w:val="both"/>
        <w:rPr>
          <w:sz w:val="28"/>
          <w:szCs w:val="28"/>
        </w:rPr>
      </w:pPr>
      <w:bookmarkStart w:id="2" w:name="Par146"/>
      <w:bookmarkEnd w:id="2"/>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Подраздел 2.1.На</w:t>
      </w:r>
      <w:r w:rsidR="0003655F">
        <w:rPr>
          <w:sz w:val="28"/>
          <w:szCs w:val="28"/>
        </w:rPr>
        <w:t>именование муниципальной услуги</w:t>
      </w:r>
    </w:p>
    <w:p w:rsidR="0036095C" w:rsidRDefault="0036095C" w:rsidP="0036095C">
      <w:pPr>
        <w:pStyle w:val="af5"/>
        <w:spacing w:before="0" w:beforeAutospacing="0" w:after="0" w:afterAutospacing="0"/>
        <w:ind w:firstLine="851"/>
        <w:jc w:val="both"/>
        <w:rPr>
          <w:sz w:val="28"/>
          <w:szCs w:val="28"/>
        </w:rPr>
      </w:pPr>
    </w:p>
    <w:p w:rsidR="00C22D76" w:rsidRDefault="00C22D76" w:rsidP="0036095C">
      <w:pPr>
        <w:pStyle w:val="af5"/>
        <w:spacing w:before="0" w:beforeAutospacing="0" w:after="0" w:afterAutospacing="0"/>
        <w:ind w:firstLine="851"/>
        <w:jc w:val="both"/>
        <w:rPr>
          <w:sz w:val="28"/>
          <w:szCs w:val="28"/>
        </w:rPr>
      </w:pPr>
      <w:r w:rsidRPr="00C22D76">
        <w:rPr>
          <w:sz w:val="28"/>
          <w:szCs w:val="28"/>
        </w:rPr>
        <w:t>Наименование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36095C" w:rsidRPr="00C22D76" w:rsidRDefault="0036095C" w:rsidP="0036095C">
      <w:pPr>
        <w:pStyle w:val="af5"/>
        <w:spacing w:before="0" w:beforeAutospacing="0" w:after="0" w:afterAutospacing="0"/>
        <w:ind w:firstLine="851"/>
        <w:jc w:val="both"/>
        <w:rPr>
          <w:sz w:val="28"/>
          <w:szCs w:val="28"/>
        </w:rPr>
      </w:pPr>
    </w:p>
    <w:p w:rsidR="00C22D76" w:rsidRPr="00C22D76" w:rsidRDefault="00C22D76" w:rsidP="0036095C">
      <w:pPr>
        <w:pStyle w:val="af5"/>
        <w:spacing w:before="0" w:beforeAutospacing="0" w:after="0" w:afterAutospacing="0"/>
        <w:ind w:firstLine="851"/>
        <w:jc w:val="center"/>
        <w:rPr>
          <w:sz w:val="28"/>
          <w:szCs w:val="28"/>
        </w:rPr>
      </w:pPr>
      <w:r w:rsidRPr="00C22D76">
        <w:rPr>
          <w:sz w:val="28"/>
          <w:szCs w:val="28"/>
        </w:rPr>
        <w:t>Подраздел 2.2.Наименование органа, предос</w:t>
      </w:r>
      <w:r w:rsidR="0003655F">
        <w:rPr>
          <w:sz w:val="28"/>
          <w:szCs w:val="28"/>
        </w:rPr>
        <w:t>тавляющего муниципальную услугу</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2.2.1.</w:t>
      </w:r>
      <w:r w:rsidR="000C4C1A" w:rsidRPr="00C22D76">
        <w:rPr>
          <w:sz w:val="28"/>
          <w:szCs w:val="28"/>
        </w:rPr>
        <w:t xml:space="preserve">Предоставление муниципальной услуги осуществляется администрацией </w:t>
      </w:r>
      <w:r w:rsidR="000C4C1A">
        <w:rPr>
          <w:sz w:val="28"/>
          <w:szCs w:val="28"/>
        </w:rPr>
        <w:t xml:space="preserve">муниципального образования Выселковский </w:t>
      </w:r>
      <w:r w:rsidR="000C4C1A" w:rsidRPr="00C22D76">
        <w:rPr>
          <w:sz w:val="28"/>
          <w:szCs w:val="28"/>
        </w:rPr>
        <w:t>района (далее – администрация</w:t>
      </w:r>
      <w:r w:rsidR="000C4C1A">
        <w:rPr>
          <w:sz w:val="28"/>
          <w:szCs w:val="28"/>
        </w:rPr>
        <w:t>)</w:t>
      </w:r>
      <w:r w:rsidR="000C4C1A" w:rsidRPr="00C22D76">
        <w:rPr>
          <w:sz w:val="28"/>
          <w:szCs w:val="28"/>
        </w:rPr>
        <w:t xml:space="preserve">, </w:t>
      </w:r>
      <w:r w:rsidR="000C4C1A" w:rsidRPr="00F47F71">
        <w:rPr>
          <w:sz w:val="28"/>
          <w:szCs w:val="28"/>
        </w:rPr>
        <w:t>а именно отдел</w:t>
      </w:r>
      <w:r w:rsidR="00DF1EE6">
        <w:rPr>
          <w:sz w:val="28"/>
          <w:szCs w:val="28"/>
        </w:rPr>
        <w:t>ом</w:t>
      </w:r>
      <w:r w:rsidR="000C4C1A" w:rsidRPr="00F47F71">
        <w:rPr>
          <w:sz w:val="28"/>
          <w:szCs w:val="28"/>
        </w:rPr>
        <w:t xml:space="preserve"> по </w:t>
      </w:r>
      <w:r w:rsidR="000C4C1A">
        <w:rPr>
          <w:sz w:val="28"/>
          <w:szCs w:val="28"/>
        </w:rPr>
        <w:t>управлению муниципальным имуществом и земельным вопросам администрации муниципального образования Выселковский район</w:t>
      </w:r>
      <w:r w:rsidR="000C4C1A" w:rsidRPr="00F47F71">
        <w:rPr>
          <w:sz w:val="28"/>
          <w:szCs w:val="28"/>
        </w:rPr>
        <w:t xml:space="preserve"> (далее – отдел)</w:t>
      </w:r>
      <w:r w:rsidRPr="00C22D76">
        <w:rPr>
          <w:sz w:val="28"/>
          <w:szCs w:val="28"/>
        </w:rPr>
        <w:t>.</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2.2.2.</w:t>
      </w:r>
      <w:bookmarkStart w:id="3" w:name="Par159"/>
      <w:bookmarkEnd w:id="3"/>
      <w:r w:rsidRPr="00C22D76">
        <w:rPr>
          <w:sz w:val="28"/>
          <w:szCs w:val="28"/>
        </w:rPr>
        <w:t xml:space="preserve">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C22D76">
        <w:rPr>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2.2.3. В процессе предоставления Муниципальной услуги Уполномоченный орган взаимодействует с:</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Управлением Федеральной службы государственной регистрации, кадастра и картографии по Краснодарскому краю - в части предоставления сведений из государственного кадастра недвижимости и Единого государственного реестра недвижимости;</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 xml:space="preserve">Межрайонной ИФНС России № </w:t>
      </w:r>
      <w:r w:rsidR="00DF1EE6">
        <w:rPr>
          <w:sz w:val="28"/>
          <w:szCs w:val="28"/>
        </w:rPr>
        <w:t>1</w:t>
      </w:r>
      <w:r w:rsidRPr="00C22D76">
        <w:rPr>
          <w:sz w:val="28"/>
          <w:szCs w:val="28"/>
        </w:rPr>
        <w:t xml:space="preserve"> по Краснодарскому краю– в части предоставления сведений (выписок) из государственных реестров о юридическом лице или физическом лице - индивидуальном предприним</w:t>
      </w:r>
      <w:r w:rsidR="0036095C">
        <w:rPr>
          <w:sz w:val="28"/>
          <w:szCs w:val="28"/>
        </w:rPr>
        <w:t>ателе, </w:t>
      </w:r>
      <w:r w:rsidRPr="00C22D76">
        <w:rPr>
          <w:sz w:val="28"/>
          <w:szCs w:val="28"/>
        </w:rPr>
        <w:t>являющемся заявителем.</w:t>
      </w:r>
    </w:p>
    <w:p w:rsidR="00C22D76" w:rsidRPr="00C22D76" w:rsidRDefault="00C22D76" w:rsidP="00334B96">
      <w:pPr>
        <w:pStyle w:val="af5"/>
        <w:spacing w:before="0" w:beforeAutospacing="0" w:after="0" w:afterAutospacing="0"/>
        <w:ind w:firstLine="851"/>
        <w:jc w:val="both"/>
        <w:rPr>
          <w:sz w:val="28"/>
          <w:szCs w:val="28"/>
        </w:rPr>
      </w:pPr>
      <w:r w:rsidRPr="00C22D76">
        <w:rPr>
          <w:sz w:val="28"/>
          <w:szCs w:val="28"/>
        </w:rPr>
        <w:t xml:space="preserve">2.2.4.В соответствии с пунктом 3 части 1 статьи 7 Федерального закона </w:t>
      </w:r>
      <w:hyperlink r:id="rId9" w:tgtFrame="_blank" w:history="1">
        <w:r w:rsidRPr="00DF1EE6">
          <w:rPr>
            <w:rStyle w:val="27"/>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22D76" w:rsidRPr="00C22D76" w:rsidRDefault="00C22D76" w:rsidP="00C22D76">
      <w:pPr>
        <w:pStyle w:val="af5"/>
        <w:ind w:firstLine="851"/>
        <w:jc w:val="both"/>
        <w:rPr>
          <w:sz w:val="28"/>
          <w:szCs w:val="28"/>
        </w:rPr>
      </w:pPr>
      <w:r w:rsidRPr="00C22D76">
        <w:rPr>
          <w:sz w:val="28"/>
          <w:szCs w:val="28"/>
        </w:rPr>
        <w:t>Подраздел 2.3.Результат</w:t>
      </w:r>
      <w:r w:rsidR="00DF1EE6">
        <w:rPr>
          <w:sz w:val="28"/>
          <w:szCs w:val="28"/>
        </w:rPr>
        <w:t xml:space="preserve"> </w:t>
      </w:r>
      <w:r w:rsidRPr="00C22D76">
        <w:rPr>
          <w:sz w:val="28"/>
          <w:szCs w:val="28"/>
        </w:rPr>
        <w:t>пред</w:t>
      </w:r>
      <w:r w:rsidR="0003655F">
        <w:rPr>
          <w:sz w:val="28"/>
          <w:szCs w:val="28"/>
        </w:rPr>
        <w:t>оставления муниципальной услуги</w:t>
      </w:r>
    </w:p>
    <w:p w:rsidR="00C22D76" w:rsidRPr="00C22D76" w:rsidRDefault="00C22D76" w:rsidP="00C22D76">
      <w:pPr>
        <w:pStyle w:val="af5"/>
        <w:ind w:firstLine="851"/>
        <w:jc w:val="both"/>
        <w:rPr>
          <w:sz w:val="28"/>
          <w:szCs w:val="28"/>
        </w:rPr>
      </w:pPr>
      <w:r w:rsidRPr="00C22D76">
        <w:rPr>
          <w:sz w:val="28"/>
          <w:szCs w:val="28"/>
        </w:rPr>
        <w:t>2.3.1.Результатом предоставления муниципальной услуги является:</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заключение дополнительного соглашения к договору аренды земельного участка или договору безвозмездного срочного пользования земельным участком;</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решение об отказе в заключении дополнительного соглашения к договору аренды земельного участка или договору безвозмездного срочного пользования земельным участком.</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lastRenderedPageBreak/>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C4C1A">
        <w:rPr>
          <w:sz w:val="28"/>
          <w:szCs w:val="28"/>
        </w:rPr>
        <w:t xml:space="preserve">муниципального образования </w:t>
      </w:r>
      <w:proofErr w:type="spellStart"/>
      <w:r w:rsidR="000C4C1A">
        <w:rPr>
          <w:sz w:val="28"/>
          <w:szCs w:val="28"/>
        </w:rPr>
        <w:t>Выселковского</w:t>
      </w:r>
      <w:proofErr w:type="spellEnd"/>
      <w:r w:rsidRPr="00C22D76">
        <w:rPr>
          <w:sz w:val="28"/>
          <w:szCs w:val="28"/>
        </w:rPr>
        <w:t xml:space="preserve"> района.</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22D76" w:rsidRPr="00C22D76" w:rsidRDefault="00C22D76" w:rsidP="00C22D76">
      <w:pPr>
        <w:pStyle w:val="af5"/>
        <w:ind w:firstLine="851"/>
        <w:jc w:val="both"/>
        <w:rPr>
          <w:sz w:val="28"/>
          <w:szCs w:val="28"/>
        </w:rPr>
      </w:pPr>
      <w:r w:rsidRPr="00C22D76">
        <w:rPr>
          <w:sz w:val="28"/>
          <w:szCs w:val="28"/>
        </w:rPr>
        <w:t>Подраздел 2.4.Срок пред</w:t>
      </w:r>
      <w:r w:rsidR="0003655F">
        <w:rPr>
          <w:sz w:val="28"/>
          <w:szCs w:val="28"/>
        </w:rPr>
        <w:t>оставления муниципальной услуги</w:t>
      </w:r>
    </w:p>
    <w:p w:rsidR="00C22D76" w:rsidRPr="00C22D76" w:rsidRDefault="00C22D76" w:rsidP="0036095C">
      <w:pPr>
        <w:pStyle w:val="af5"/>
        <w:spacing w:before="0" w:beforeAutospacing="0" w:after="0" w:afterAutospacing="0"/>
        <w:ind w:firstLine="851"/>
        <w:jc w:val="both"/>
        <w:rPr>
          <w:sz w:val="28"/>
          <w:szCs w:val="28"/>
        </w:rPr>
      </w:pPr>
      <w:bookmarkStart w:id="4" w:name="sub_310"/>
      <w:r w:rsidRPr="00C22D76">
        <w:rPr>
          <w:sz w:val="28"/>
          <w:szCs w:val="28"/>
        </w:rPr>
        <w:t>Срок предоставления муниципальной услуги составляет не более тридцати календарных дней со дня регистрации заявления.</w:t>
      </w:r>
      <w:bookmarkEnd w:id="4"/>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тридцати календарных дней.</w:t>
      </w:r>
    </w:p>
    <w:p w:rsidR="00C22D76" w:rsidRPr="00C22D76" w:rsidRDefault="00C22D76" w:rsidP="0036095C">
      <w:pPr>
        <w:pStyle w:val="af5"/>
        <w:ind w:firstLine="851"/>
        <w:jc w:val="center"/>
        <w:rPr>
          <w:sz w:val="28"/>
          <w:szCs w:val="28"/>
        </w:rPr>
      </w:pPr>
      <w:r w:rsidRPr="00C22D76">
        <w:rPr>
          <w:sz w:val="28"/>
          <w:szCs w:val="28"/>
        </w:rPr>
        <w:t>Подраздел 2.5.Правовые основания для пред</w:t>
      </w:r>
      <w:r w:rsidR="0003655F">
        <w:rPr>
          <w:sz w:val="28"/>
          <w:szCs w:val="28"/>
        </w:rPr>
        <w:t>оставления муниципальной услуги</w:t>
      </w:r>
    </w:p>
    <w:p w:rsidR="00C22D76" w:rsidRPr="00C22D76" w:rsidRDefault="00C22D76" w:rsidP="00C22D76">
      <w:pPr>
        <w:pStyle w:val="af5"/>
        <w:ind w:firstLine="851"/>
        <w:jc w:val="both"/>
        <w:rPr>
          <w:sz w:val="28"/>
          <w:szCs w:val="28"/>
        </w:rPr>
      </w:pPr>
      <w:r w:rsidRPr="00C22D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36095C">
        <w:rPr>
          <w:sz w:val="28"/>
          <w:szCs w:val="28"/>
        </w:rPr>
        <w:t>Выселковского</w:t>
      </w:r>
      <w:proofErr w:type="spellEnd"/>
      <w:r w:rsidRPr="00C22D76">
        <w:rPr>
          <w:sz w:val="28"/>
          <w:szCs w:val="28"/>
        </w:rPr>
        <w:t xml:space="preserve"> района </w:t>
      </w:r>
      <w:r w:rsidR="0036095C" w:rsidRPr="00D20856">
        <w:rPr>
          <w:sz w:val="28"/>
          <w:szCs w:val="28"/>
        </w:rPr>
        <w:t xml:space="preserve">http://www. </w:t>
      </w:r>
      <w:proofErr w:type="spellStart"/>
      <w:r w:rsidR="0036095C" w:rsidRPr="00D20856">
        <w:rPr>
          <w:sz w:val="28"/>
          <w:szCs w:val="28"/>
        </w:rPr>
        <w:t>www</w:t>
      </w:r>
      <w:proofErr w:type="spellEnd"/>
      <w:r w:rsidR="0036095C" w:rsidRPr="00D20856">
        <w:rPr>
          <w:sz w:val="28"/>
          <w:szCs w:val="28"/>
        </w:rPr>
        <w:t>.</w:t>
      </w:r>
      <w:proofErr w:type="spellStart"/>
      <w:r w:rsidR="0036095C" w:rsidRPr="00D20856">
        <w:rPr>
          <w:sz w:val="28"/>
          <w:szCs w:val="28"/>
          <w:lang w:val="en-US"/>
        </w:rPr>
        <w:t>viselki</w:t>
      </w:r>
      <w:proofErr w:type="spellEnd"/>
      <w:r w:rsidR="0036095C" w:rsidRPr="00D20856">
        <w:rPr>
          <w:sz w:val="28"/>
          <w:szCs w:val="28"/>
        </w:rPr>
        <w:t>.</w:t>
      </w:r>
      <w:r w:rsidR="0036095C" w:rsidRPr="00D20856">
        <w:rPr>
          <w:sz w:val="28"/>
          <w:szCs w:val="28"/>
          <w:lang w:val="en-US"/>
        </w:rPr>
        <w:t>net</w:t>
      </w:r>
      <w:r w:rsidR="0036095C" w:rsidRPr="00D20856">
        <w:rPr>
          <w:sz w:val="28"/>
          <w:szCs w:val="28"/>
        </w:rPr>
        <w:t xml:space="preserve">) в подразделе </w:t>
      </w:r>
      <w:r w:rsidR="0036095C">
        <w:rPr>
          <w:sz w:val="28"/>
          <w:szCs w:val="28"/>
        </w:rPr>
        <w:t xml:space="preserve">«Экономика» / «Административная </w:t>
      </w:r>
      <w:proofErr w:type="gramStart"/>
      <w:r w:rsidR="0036095C" w:rsidRPr="00D20856">
        <w:rPr>
          <w:sz w:val="28"/>
          <w:szCs w:val="28"/>
        </w:rPr>
        <w:t>реформа»/</w:t>
      </w:r>
      <w:proofErr w:type="gramEnd"/>
      <w:r w:rsidR="0036095C" w:rsidRPr="00D20856">
        <w:rPr>
          <w:sz w:val="28"/>
          <w:szCs w:val="28"/>
        </w:rPr>
        <w:t xml:space="preserve"> «РЕГЛАМЕНТЫ»</w:t>
      </w:r>
      <w:r w:rsidRPr="00C22D76">
        <w:rPr>
          <w:sz w:val="28"/>
          <w:szCs w:val="28"/>
        </w:rPr>
        <w:t>, в сети "Интернет", в федеральном реестре и на Едином портале государственных и муниципальных услуг (функций).</w:t>
      </w:r>
    </w:p>
    <w:p w:rsidR="00C22D76" w:rsidRPr="00C22D76" w:rsidRDefault="00C22D76" w:rsidP="0036095C">
      <w:pPr>
        <w:pStyle w:val="af5"/>
        <w:ind w:firstLine="851"/>
        <w:jc w:val="center"/>
        <w:rPr>
          <w:sz w:val="28"/>
          <w:szCs w:val="28"/>
        </w:rPr>
      </w:pPr>
      <w:r w:rsidRPr="00C22D76">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3655F">
        <w:rPr>
          <w:sz w:val="28"/>
          <w:szCs w:val="28"/>
        </w:rPr>
        <w:t xml:space="preserve"> информационного взаимодействия</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2.6.1. Для получения муниципальной услуги заявителем представляются следующие документы:</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заявление по форме согласно приложе</w:t>
      </w:r>
      <w:r w:rsidR="000C4C1A">
        <w:rPr>
          <w:sz w:val="28"/>
          <w:szCs w:val="28"/>
        </w:rPr>
        <w:t>нию № 1 к настоящему Регламенту</w:t>
      </w:r>
      <w:r w:rsidRPr="00C22D76">
        <w:rPr>
          <w:sz w:val="28"/>
          <w:szCs w:val="28"/>
        </w:rPr>
        <w:t>;</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(если указанный документ не находится в распоряжении государственного органа, органа местного самоуправления и организации, участвующей в предоставлении муниципальной услуги).</w:t>
      </w:r>
    </w:p>
    <w:p w:rsidR="00C22D76" w:rsidRPr="00C22D76" w:rsidRDefault="00C22D76" w:rsidP="0036095C">
      <w:pPr>
        <w:pStyle w:val="af5"/>
        <w:spacing w:before="0" w:beforeAutospacing="0" w:after="0" w:afterAutospacing="0"/>
        <w:ind w:firstLine="851"/>
        <w:jc w:val="both"/>
        <w:rPr>
          <w:sz w:val="28"/>
          <w:szCs w:val="28"/>
        </w:rPr>
      </w:pPr>
      <w:bookmarkStart w:id="5" w:name="sub_177"/>
      <w:r w:rsidRPr="00C22D76">
        <w:rPr>
          <w:sz w:val="28"/>
          <w:szCs w:val="28"/>
        </w:rPr>
        <w:t>2.6.2. Перечень документов, необходимых для предоставления муниципальной услуги, является исчерпывающим.</w:t>
      </w:r>
      <w:bookmarkEnd w:id="5"/>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2.6.5. В бумажном виде форма заявления может быть получена заявителем непосредственно в уполномоченном органе или МФЦ.</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2.6.7. Заявление о предоставлении муниципальной услуги и сканированные копии документов, указанны</w:t>
      </w:r>
      <w:r w:rsidR="00DF1EE6">
        <w:rPr>
          <w:sz w:val="28"/>
          <w:szCs w:val="28"/>
        </w:rPr>
        <w:t xml:space="preserve">е в </w:t>
      </w:r>
      <w:proofErr w:type="gramStart"/>
      <w:r w:rsidR="00DF1EE6">
        <w:rPr>
          <w:sz w:val="28"/>
          <w:szCs w:val="28"/>
        </w:rPr>
        <w:t xml:space="preserve">настоящем </w:t>
      </w:r>
      <w:r w:rsidRPr="00C22D76">
        <w:rPr>
          <w:sz w:val="28"/>
          <w:szCs w:val="28"/>
        </w:rPr>
        <w:t>подразделе</w:t>
      </w:r>
      <w:proofErr w:type="gramEnd"/>
      <w:r w:rsidRPr="00C22D76">
        <w:rPr>
          <w:sz w:val="28"/>
          <w:szCs w:val="28"/>
        </w:rPr>
        <w:t xml:space="preserve"> могут быть поданы в электронной форме через Единый портал, Региональный портал.</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 xml:space="preserve">2.6.8. </w:t>
      </w:r>
      <w:r w:rsidR="00DF1EE6">
        <w:rPr>
          <w:sz w:val="28"/>
          <w:szCs w:val="28"/>
        </w:rPr>
        <w:t>В случае предоставления заявителем документов, предусмотренных частью 6 статьи 7 Федерального закона от 27.07.2010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r w:rsidRPr="00C22D76">
        <w:rPr>
          <w:sz w:val="28"/>
          <w:szCs w:val="28"/>
        </w:rPr>
        <w:t>.</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22D76" w:rsidRDefault="00C22D76" w:rsidP="0036095C">
      <w:pPr>
        <w:pStyle w:val="af5"/>
        <w:spacing w:before="0" w:beforeAutospacing="0" w:after="0" w:afterAutospacing="0"/>
        <w:ind w:firstLine="851"/>
        <w:jc w:val="both"/>
        <w:rPr>
          <w:sz w:val="28"/>
          <w:szCs w:val="28"/>
        </w:rPr>
      </w:pPr>
      <w:r w:rsidRPr="00C22D76">
        <w:rPr>
          <w:sz w:val="28"/>
          <w:szCs w:val="28"/>
        </w:rPr>
        <w:t xml:space="preserve">2.6.10. Заявитель вправе отозвать свое заявление на любой стадии рассмотрения, согласования или подготовки документа уполномоченным </w:t>
      </w:r>
      <w:r w:rsidRPr="00C22D76">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03655F" w:rsidRPr="00C22D76" w:rsidRDefault="0003655F" w:rsidP="0036095C">
      <w:pPr>
        <w:pStyle w:val="af5"/>
        <w:spacing w:before="0" w:beforeAutospacing="0" w:after="0" w:afterAutospacing="0"/>
        <w:ind w:firstLine="851"/>
        <w:jc w:val="both"/>
        <w:rPr>
          <w:sz w:val="28"/>
          <w:szCs w:val="28"/>
        </w:rPr>
      </w:pPr>
    </w:p>
    <w:p w:rsidR="00C22D76" w:rsidRDefault="00C22D76" w:rsidP="0036095C">
      <w:pPr>
        <w:pStyle w:val="af5"/>
        <w:spacing w:before="0" w:beforeAutospacing="0" w:after="0" w:afterAutospacing="0"/>
        <w:ind w:firstLine="851"/>
        <w:jc w:val="both"/>
        <w:rPr>
          <w:sz w:val="28"/>
          <w:szCs w:val="28"/>
        </w:rPr>
      </w:pPr>
      <w:r w:rsidRPr="00C22D76">
        <w:rPr>
          <w:sz w:val="28"/>
          <w:szCs w:val="28"/>
        </w:rPr>
        <w:t>Подраздел 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655F" w:rsidRPr="00C22D76" w:rsidRDefault="0003655F" w:rsidP="0036095C">
      <w:pPr>
        <w:pStyle w:val="af5"/>
        <w:spacing w:before="0" w:beforeAutospacing="0" w:after="0" w:afterAutospacing="0"/>
        <w:ind w:firstLine="851"/>
        <w:jc w:val="both"/>
        <w:rPr>
          <w:sz w:val="28"/>
          <w:szCs w:val="28"/>
        </w:rPr>
      </w:pP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 xml:space="preserve">2.7.1. </w:t>
      </w:r>
      <w:bookmarkStart w:id="6" w:name="sub_40000"/>
      <w:r w:rsidRPr="00C22D76">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bookmarkEnd w:id="6"/>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выписку из Единого государственного реестра юридических лиц или выписка из Единого государственного реестра индивидуальных предпринимателей;</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сведения из Единого государственного реестра недвижимости (далее - ЕГРН) о правах на здание, сооружение, находящиеся на земельном участке;</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сведения из ЕГРН о земельном участке;</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договор аренды земельного участка или договор безвозмездного пользования земельным участком;</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справку об уточнении административного адреса земельного участка;</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документы, являющиеся основанием для внесения изменений в договор аренды земельного участка или договор безвозмездного пользования земельным участком, которые находятся в распоряжении государственного органа, органа местного самоуправления и организаций, участвующих в предоставлении муниципальных услуг.</w:t>
      </w:r>
    </w:p>
    <w:p w:rsidR="00C22D76" w:rsidRPr="00C22D76" w:rsidRDefault="00C22D76" w:rsidP="00C22D76">
      <w:pPr>
        <w:pStyle w:val="af5"/>
        <w:ind w:firstLine="851"/>
        <w:jc w:val="both"/>
        <w:rPr>
          <w:sz w:val="28"/>
          <w:szCs w:val="28"/>
        </w:rPr>
      </w:pPr>
      <w:r w:rsidRPr="00C22D76">
        <w:rPr>
          <w:sz w:val="28"/>
          <w:szCs w:val="28"/>
        </w:rPr>
        <w:t>Подраздел 2.8. Указание н</w:t>
      </w:r>
      <w:r w:rsidR="0003655F">
        <w:rPr>
          <w:sz w:val="28"/>
          <w:szCs w:val="28"/>
        </w:rPr>
        <w:t>а запрет требовать от заявителя</w:t>
      </w:r>
    </w:p>
    <w:p w:rsidR="00324175" w:rsidRDefault="00324175" w:rsidP="00324175">
      <w:pPr>
        <w:pStyle w:val="af5"/>
        <w:spacing w:before="0" w:beforeAutospacing="0" w:after="0" w:afterAutospacing="0"/>
        <w:ind w:firstLine="567"/>
        <w:jc w:val="center"/>
        <w:rPr>
          <w:rFonts w:ascii="Arial" w:hAnsi="Arial" w:cs="Arial"/>
          <w:color w:val="000000"/>
        </w:rPr>
      </w:pPr>
      <w:r>
        <w:rPr>
          <w:rFonts w:ascii="Arial" w:hAnsi="Arial" w:cs="Arial"/>
          <w:color w:val="000000"/>
        </w:rPr>
        <w:t> </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2.8.1. Согласно части 1 статьи 7 Федерального закона № 210-ФЗ уполномоченный орган </w:t>
      </w:r>
      <w:bookmarkStart w:id="7" w:name="sub_71"/>
      <w:r w:rsidRPr="00324175">
        <w:rPr>
          <w:color w:val="000000"/>
          <w:sz w:val="28"/>
          <w:szCs w:val="28"/>
        </w:rPr>
        <w:t>не вправе требовать от заявителя</w:t>
      </w:r>
      <w:r w:rsidRPr="00324175">
        <w:rPr>
          <w:rStyle w:val="a21"/>
          <w:color w:val="000000"/>
          <w:sz w:val="28"/>
          <w:szCs w:val="28"/>
        </w:rPr>
        <w:t>:</w:t>
      </w:r>
      <w:bookmarkEnd w:id="7"/>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324175">
        <w:rPr>
          <w:color w:val="000000"/>
          <w:sz w:val="28"/>
          <w:szCs w:val="28"/>
          <w:shd w:val="clear" w:color="auto" w:fill="FFFFFF"/>
        </w:rPr>
        <w:lastRenderedPageBreak/>
        <w:t>предусмотренных</w:t>
      </w:r>
      <w:r w:rsidR="0003655F">
        <w:rPr>
          <w:color w:val="000000"/>
          <w:sz w:val="28"/>
          <w:szCs w:val="28"/>
          <w:shd w:val="clear" w:color="auto" w:fill="FFFFFF"/>
        </w:rPr>
        <w:t xml:space="preserve"> </w:t>
      </w:r>
      <w:r w:rsidRPr="00324175">
        <w:rPr>
          <w:color w:val="000000"/>
          <w:sz w:val="28"/>
          <w:szCs w:val="28"/>
          <w:shd w:val="clear" w:color="auto" w:fill="FFFFFF"/>
        </w:rPr>
        <w:t> частью </w:t>
      </w:r>
      <w:r w:rsidR="0003655F">
        <w:rPr>
          <w:color w:val="000000"/>
          <w:sz w:val="28"/>
          <w:szCs w:val="28"/>
          <w:shd w:val="clear" w:color="auto" w:fill="FFFFFF"/>
        </w:rPr>
        <w:t xml:space="preserve">  </w:t>
      </w:r>
      <w:r w:rsidRPr="00324175">
        <w:rPr>
          <w:color w:val="000000"/>
          <w:sz w:val="28"/>
          <w:szCs w:val="28"/>
          <w:shd w:val="clear" w:color="auto" w:fill="FFFFFF"/>
        </w:rPr>
        <w:t xml:space="preserve">1 </w:t>
      </w:r>
      <w:r w:rsidR="0003655F">
        <w:rPr>
          <w:color w:val="000000"/>
          <w:sz w:val="28"/>
          <w:szCs w:val="28"/>
          <w:shd w:val="clear" w:color="auto" w:fill="FFFFFF"/>
        </w:rPr>
        <w:t xml:space="preserve">  </w:t>
      </w:r>
      <w:r w:rsidRPr="00324175">
        <w:rPr>
          <w:color w:val="000000"/>
          <w:sz w:val="28"/>
          <w:szCs w:val="28"/>
          <w:shd w:val="clear" w:color="auto" w:fill="FFFFFF"/>
        </w:rPr>
        <w:t>статьи</w:t>
      </w:r>
      <w:r w:rsidR="0003655F">
        <w:rPr>
          <w:color w:val="000000"/>
          <w:sz w:val="28"/>
          <w:szCs w:val="28"/>
          <w:shd w:val="clear" w:color="auto" w:fill="FFFFFF"/>
        </w:rPr>
        <w:t xml:space="preserve"> </w:t>
      </w:r>
      <w:r w:rsidRPr="00324175">
        <w:rPr>
          <w:color w:val="000000"/>
          <w:sz w:val="28"/>
          <w:szCs w:val="28"/>
          <w:shd w:val="clear" w:color="auto" w:fill="FFFFFF"/>
        </w:rPr>
        <w:t> 1</w:t>
      </w:r>
      <w:r w:rsidR="0003655F">
        <w:rPr>
          <w:color w:val="000000"/>
          <w:sz w:val="28"/>
          <w:szCs w:val="28"/>
          <w:shd w:val="clear" w:color="auto" w:fill="FFFFFF"/>
        </w:rPr>
        <w:t xml:space="preserve"> </w:t>
      </w:r>
      <w:r w:rsidRPr="00324175">
        <w:rPr>
          <w:color w:val="000000"/>
          <w:sz w:val="28"/>
          <w:szCs w:val="28"/>
          <w:shd w:val="clear" w:color="auto" w:fill="FFFFFF"/>
        </w:rPr>
        <w:t> </w:t>
      </w:r>
      <w:r w:rsidR="0003655F">
        <w:rPr>
          <w:color w:val="000000"/>
          <w:sz w:val="28"/>
          <w:szCs w:val="28"/>
          <w:shd w:val="clear" w:color="auto" w:fill="FFFFFF"/>
        </w:rPr>
        <w:t xml:space="preserve"> </w:t>
      </w:r>
      <w:r w:rsidR="0003655F">
        <w:rPr>
          <w:color w:val="000000"/>
          <w:sz w:val="28"/>
          <w:szCs w:val="28"/>
        </w:rPr>
        <w:t>Федерального   закона                                         №210-</w:t>
      </w:r>
      <w:r w:rsidRPr="00324175">
        <w:rPr>
          <w:color w:val="000000"/>
          <w:sz w:val="28"/>
          <w:szCs w:val="28"/>
        </w:rPr>
        <w:t>ФЗ</w:t>
      </w:r>
      <w:r w:rsidRPr="00324175">
        <w:rPr>
          <w:color w:val="000000"/>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Pr>
          <w:color w:val="000000"/>
          <w:sz w:val="28"/>
          <w:szCs w:val="28"/>
          <w:shd w:val="clear" w:color="auto" w:fill="FFFFFF"/>
        </w:rPr>
        <w:t>Выселковский</w:t>
      </w:r>
      <w:r w:rsidRPr="00324175">
        <w:rPr>
          <w:color w:val="000000"/>
          <w:sz w:val="28"/>
          <w:szCs w:val="28"/>
          <w:shd w:val="clear" w:color="auto" w:fill="FFFFFF"/>
        </w:rPr>
        <w:t xml:space="preserve"> район, за исключением документов, включенных в определенный частью 6  статьи 7 </w:t>
      </w:r>
      <w:r w:rsidRPr="00324175">
        <w:rPr>
          <w:color w:val="000000"/>
          <w:sz w:val="28"/>
          <w:szCs w:val="28"/>
        </w:rPr>
        <w:t>Федерального закона № 210-ФЗ</w:t>
      </w:r>
      <w:r w:rsidRPr="00324175">
        <w:rPr>
          <w:color w:val="000000"/>
          <w:sz w:val="28"/>
          <w:szCs w:val="28"/>
          <w:shd w:val="clear" w:color="auto" w:fill="FFFFFF"/>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24175" w:rsidRPr="00324175" w:rsidRDefault="00324175" w:rsidP="00324175">
      <w:pPr>
        <w:pStyle w:val="af5"/>
        <w:spacing w:before="0" w:beforeAutospacing="0" w:after="0" w:afterAutospacing="0" w:line="240" w:lineRule="atLeast"/>
        <w:ind w:firstLine="567"/>
        <w:jc w:val="both"/>
        <w:rPr>
          <w:color w:val="000000"/>
          <w:sz w:val="28"/>
          <w:szCs w:val="28"/>
        </w:rPr>
      </w:pPr>
      <w:r w:rsidRPr="00324175">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24175" w:rsidRPr="00324175" w:rsidRDefault="00324175" w:rsidP="00324175">
      <w:pPr>
        <w:pStyle w:val="af5"/>
        <w:spacing w:before="0" w:beforeAutospacing="0" w:after="0" w:afterAutospacing="0" w:line="240" w:lineRule="atLeast"/>
        <w:ind w:firstLine="567"/>
        <w:jc w:val="both"/>
        <w:rPr>
          <w:color w:val="000000"/>
          <w:sz w:val="28"/>
          <w:szCs w:val="28"/>
        </w:rPr>
      </w:pPr>
      <w:r w:rsidRPr="00324175">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4175" w:rsidRPr="00324175" w:rsidRDefault="00324175" w:rsidP="00324175">
      <w:pPr>
        <w:pStyle w:val="af5"/>
        <w:spacing w:before="0" w:beforeAutospacing="0" w:after="0" w:afterAutospacing="0" w:line="240" w:lineRule="atLeast"/>
        <w:ind w:firstLine="567"/>
        <w:jc w:val="both"/>
        <w:rPr>
          <w:color w:val="000000"/>
          <w:sz w:val="28"/>
          <w:szCs w:val="28"/>
        </w:rPr>
      </w:pPr>
      <w:r w:rsidRPr="00324175">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24175" w:rsidRPr="00324175" w:rsidRDefault="00324175" w:rsidP="00324175">
      <w:pPr>
        <w:pStyle w:val="af5"/>
        <w:spacing w:before="0" w:beforeAutospacing="0" w:after="0" w:afterAutospacing="0" w:line="240" w:lineRule="atLeast"/>
        <w:ind w:firstLine="567"/>
        <w:jc w:val="both"/>
        <w:rPr>
          <w:color w:val="000000"/>
          <w:sz w:val="28"/>
          <w:szCs w:val="28"/>
        </w:rPr>
      </w:pPr>
      <w:r w:rsidRPr="00324175">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24175" w:rsidRPr="00324175" w:rsidRDefault="00324175" w:rsidP="00324175">
      <w:pPr>
        <w:pStyle w:val="af5"/>
        <w:spacing w:before="0" w:beforeAutospacing="0" w:after="0" w:afterAutospacing="0" w:line="240" w:lineRule="atLeast"/>
        <w:ind w:firstLine="567"/>
        <w:jc w:val="both"/>
        <w:rPr>
          <w:color w:val="000000"/>
          <w:sz w:val="28"/>
          <w:szCs w:val="28"/>
        </w:rPr>
      </w:pPr>
      <w:r w:rsidRPr="00324175">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2.8.2 Запрет требовать от заявителя представления документов, информации или осуществления действий:</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24175">
        <w:rPr>
          <w:color w:val="000000"/>
          <w:sz w:val="28"/>
          <w:szCs w:val="28"/>
        </w:rPr>
        <w:lastRenderedPageBreak/>
        <w:t>с информацией о сроках и порядке предоставления муниципальной услуги, опубликованной на Едином портале, Региональном портале;</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324175" w:rsidRPr="00324175" w:rsidRDefault="00324175" w:rsidP="00324175">
      <w:pPr>
        <w:pStyle w:val="af5"/>
        <w:spacing w:before="0" w:beforeAutospacing="0" w:after="0" w:afterAutospacing="0"/>
        <w:ind w:firstLine="567"/>
        <w:jc w:val="both"/>
        <w:rPr>
          <w:color w:val="000000"/>
          <w:sz w:val="28"/>
          <w:szCs w:val="28"/>
        </w:rPr>
      </w:pPr>
      <w:r w:rsidRPr="00324175">
        <w:rPr>
          <w:color w:val="000000"/>
          <w:sz w:val="28"/>
          <w:szCs w:val="28"/>
        </w:rPr>
        <w:t>2.8.3. При предоставлении муниципальных услуг по экстерриториальному принципу уполномоченный орган</w:t>
      </w:r>
      <w:r w:rsidRPr="00324175">
        <w:rPr>
          <w:i/>
          <w:iCs/>
          <w:color w:val="000000"/>
          <w:sz w:val="28"/>
          <w:szCs w:val="28"/>
        </w:rPr>
        <w:t> </w:t>
      </w:r>
      <w:r w:rsidRPr="00324175">
        <w:rPr>
          <w:color w:val="000000"/>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22D76" w:rsidRPr="00C22D76" w:rsidRDefault="00C22D76" w:rsidP="0036095C">
      <w:pPr>
        <w:pStyle w:val="af5"/>
        <w:ind w:firstLine="851"/>
        <w:jc w:val="center"/>
        <w:rPr>
          <w:sz w:val="28"/>
          <w:szCs w:val="28"/>
        </w:rPr>
      </w:pPr>
      <w:r w:rsidRPr="00C22D76">
        <w:rPr>
          <w:sz w:val="28"/>
          <w:szCs w:val="28"/>
        </w:rPr>
        <w:t>Подраздел 2.9.Исчерпывающий перечень оснований для отказа в приеме документов, необходимых для пред</w:t>
      </w:r>
      <w:r w:rsidR="0003655F">
        <w:rPr>
          <w:sz w:val="28"/>
          <w:szCs w:val="28"/>
        </w:rPr>
        <w:t>оставления муниципальной услуги</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2.9.1. Основаниями для отказа в приёме документов, необходимых для предоставления муниципальной услуги, являются:</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несоблюдение установленных условий признания действительности электронной подписи.</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2.9.2.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C22D76" w:rsidRPr="00C22D76" w:rsidRDefault="00C22D76" w:rsidP="0036095C">
      <w:pPr>
        <w:pStyle w:val="af5"/>
        <w:spacing w:before="0" w:beforeAutospacing="0" w:after="0" w:afterAutospacing="0"/>
        <w:ind w:firstLine="851"/>
        <w:jc w:val="both"/>
        <w:rPr>
          <w:sz w:val="28"/>
          <w:szCs w:val="28"/>
        </w:rPr>
      </w:pPr>
      <w:r w:rsidRPr="00C22D76">
        <w:rPr>
          <w:sz w:val="28"/>
          <w:szCs w:val="28"/>
        </w:rPr>
        <w:t>Не может быть отказано заявителю в приёме дополнительных документов при наличии намерения их сдать.</w:t>
      </w:r>
    </w:p>
    <w:p w:rsidR="00C22D76" w:rsidRPr="00C22D76" w:rsidRDefault="00C22D76" w:rsidP="0036095C">
      <w:pPr>
        <w:pStyle w:val="af5"/>
        <w:spacing w:before="0" w:beforeAutospacing="0" w:after="0" w:afterAutospacing="0"/>
        <w:ind w:firstLine="851"/>
        <w:jc w:val="both"/>
        <w:rPr>
          <w:sz w:val="28"/>
          <w:szCs w:val="28"/>
        </w:rPr>
      </w:pPr>
      <w:bookmarkStart w:id="8" w:name="sub_1022"/>
      <w:r w:rsidRPr="00C22D76">
        <w:rPr>
          <w:sz w:val="28"/>
          <w:szCs w:val="28"/>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C22D76">
        <w:rPr>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bookmarkEnd w:id="8"/>
    </w:p>
    <w:p w:rsidR="00C22D76" w:rsidRPr="00C22D76" w:rsidRDefault="00C22D76" w:rsidP="0036095C">
      <w:pPr>
        <w:pStyle w:val="af5"/>
        <w:spacing w:before="0" w:beforeAutospacing="0" w:after="0" w:afterAutospacing="0"/>
        <w:ind w:firstLine="851"/>
        <w:jc w:val="both"/>
        <w:rPr>
          <w:sz w:val="28"/>
          <w:szCs w:val="28"/>
        </w:rPr>
      </w:pPr>
      <w:bookmarkStart w:id="9" w:name="sub_1023"/>
      <w:r w:rsidRPr="00C22D76">
        <w:rPr>
          <w:sz w:val="28"/>
          <w:szCs w:val="28"/>
        </w:rPr>
        <w:t>2.9.4.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9"/>
    </w:p>
    <w:p w:rsidR="00C22D76" w:rsidRPr="00C22D76" w:rsidRDefault="00C22D76" w:rsidP="0036095C">
      <w:pPr>
        <w:pStyle w:val="af5"/>
        <w:ind w:firstLine="851"/>
        <w:jc w:val="center"/>
        <w:rPr>
          <w:sz w:val="28"/>
          <w:szCs w:val="28"/>
        </w:rPr>
      </w:pPr>
      <w:r w:rsidRPr="00C22D76">
        <w:rPr>
          <w:sz w:val="28"/>
          <w:szCs w:val="28"/>
        </w:rPr>
        <w:t>Подраздел 2.10.Исчерпывающий перечень оснований для приостановления предоставления муниципальной услуги или отказа в пред</w:t>
      </w:r>
      <w:r w:rsidR="0003655F">
        <w:rPr>
          <w:sz w:val="28"/>
          <w:szCs w:val="28"/>
        </w:rPr>
        <w:t>оставлении муниципальной услуги</w:t>
      </w:r>
    </w:p>
    <w:p w:rsidR="00C22D76" w:rsidRPr="00C22D76" w:rsidRDefault="00C22D76" w:rsidP="00E660BF">
      <w:pPr>
        <w:pStyle w:val="af5"/>
        <w:spacing w:before="0" w:beforeAutospacing="0" w:after="0" w:afterAutospacing="0"/>
        <w:ind w:firstLine="851"/>
        <w:jc w:val="both"/>
        <w:rPr>
          <w:sz w:val="28"/>
          <w:szCs w:val="28"/>
        </w:rPr>
      </w:pPr>
      <w:bookmarkStart w:id="10" w:name="P160"/>
      <w:bookmarkStart w:id="11" w:name="sub_1024"/>
      <w:bookmarkEnd w:id="10"/>
      <w:r w:rsidRPr="00C22D7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End w:id="11"/>
    </w:p>
    <w:p w:rsidR="00C22D76" w:rsidRPr="00C22D76" w:rsidRDefault="00C22D76" w:rsidP="00E660BF">
      <w:pPr>
        <w:pStyle w:val="af5"/>
        <w:spacing w:before="0" w:beforeAutospacing="0" w:after="0" w:afterAutospacing="0"/>
        <w:ind w:firstLine="851"/>
        <w:jc w:val="both"/>
        <w:rPr>
          <w:sz w:val="28"/>
          <w:szCs w:val="28"/>
        </w:rPr>
      </w:pPr>
      <w:bookmarkStart w:id="12" w:name="sub_1025"/>
      <w:r w:rsidRPr="00C22D76">
        <w:rPr>
          <w:sz w:val="28"/>
          <w:szCs w:val="28"/>
        </w:rPr>
        <w:t>2.10.2. Основания для отказа в предоставлении муниципальной услуги:</w:t>
      </w:r>
      <w:bookmarkEnd w:id="12"/>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отсутствие у заявителя права на получение муниципальной услуги</w:t>
      </w:r>
      <w:r w:rsidR="00324175">
        <w:rPr>
          <w:sz w:val="28"/>
          <w:szCs w:val="28"/>
        </w:rPr>
        <w:t>,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sidRPr="00C22D76">
        <w:rPr>
          <w:sz w:val="28"/>
          <w:szCs w:val="28"/>
        </w:rPr>
        <w:t>;</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обращение заявителя об оказании муниципальной услуги, предоставление которой не осуществляется уполномоченным органом;</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обращение (в письменном виде) заявителя с просьбой о прекращении муниципальной услуги;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отсутствие одного или нескольких документов, необходимых для получения муниципальной услуги, обязанность предоставления которых возложена на заявителя.</w:t>
      </w:r>
    </w:p>
    <w:p w:rsidR="00C22D76" w:rsidRPr="00C22D76" w:rsidRDefault="00C22D76" w:rsidP="00E660BF">
      <w:pPr>
        <w:pStyle w:val="af5"/>
        <w:spacing w:before="0" w:beforeAutospacing="0" w:after="0" w:afterAutospacing="0"/>
        <w:ind w:firstLine="851"/>
        <w:jc w:val="both"/>
        <w:rPr>
          <w:sz w:val="28"/>
          <w:szCs w:val="28"/>
        </w:rPr>
      </w:pPr>
      <w:bookmarkStart w:id="13" w:name="sub_1026"/>
      <w:r w:rsidRPr="00C22D7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bookmarkEnd w:id="13"/>
    </w:p>
    <w:p w:rsidR="00C22D76" w:rsidRPr="00C22D76" w:rsidRDefault="00C22D76" w:rsidP="00E660BF">
      <w:pPr>
        <w:pStyle w:val="af5"/>
        <w:spacing w:before="0" w:beforeAutospacing="0" w:after="0" w:afterAutospacing="0"/>
        <w:ind w:firstLine="851"/>
        <w:jc w:val="both"/>
        <w:rPr>
          <w:sz w:val="28"/>
          <w:szCs w:val="28"/>
        </w:rPr>
      </w:pPr>
      <w:bookmarkStart w:id="14" w:name="sub_1027"/>
      <w:r w:rsidRPr="00C22D7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bookmarkEnd w:id="14"/>
    </w:p>
    <w:p w:rsidR="00C22D76" w:rsidRPr="00C22D76" w:rsidRDefault="00C22D76" w:rsidP="00E660BF">
      <w:pPr>
        <w:pStyle w:val="af5"/>
        <w:ind w:firstLine="851"/>
        <w:jc w:val="center"/>
        <w:rPr>
          <w:sz w:val="28"/>
          <w:szCs w:val="28"/>
        </w:rPr>
      </w:pPr>
      <w:r w:rsidRPr="00C22D76">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03655F">
        <w:rPr>
          <w:sz w:val="28"/>
          <w:szCs w:val="28"/>
        </w:rPr>
        <w:t>оставлении муниципальной услуги</w:t>
      </w:r>
    </w:p>
    <w:p w:rsidR="00C22D76" w:rsidRPr="00C22D76" w:rsidRDefault="00C22D76" w:rsidP="00C22D76">
      <w:pPr>
        <w:pStyle w:val="af5"/>
        <w:ind w:firstLine="851"/>
        <w:jc w:val="both"/>
        <w:rPr>
          <w:sz w:val="28"/>
          <w:szCs w:val="28"/>
        </w:rPr>
      </w:pPr>
      <w:r w:rsidRPr="00C22D76">
        <w:rPr>
          <w:sz w:val="28"/>
          <w:szCs w:val="28"/>
        </w:rPr>
        <w:t>Услуги, которые являются необходимыми и обязательными для представления муниципальной услуги отсутствуют.</w:t>
      </w:r>
    </w:p>
    <w:p w:rsidR="00C22D76" w:rsidRPr="00C22D76" w:rsidRDefault="00C22D76" w:rsidP="00E660BF">
      <w:pPr>
        <w:pStyle w:val="af5"/>
        <w:ind w:firstLine="851"/>
        <w:jc w:val="center"/>
        <w:rPr>
          <w:sz w:val="28"/>
          <w:szCs w:val="28"/>
        </w:rPr>
      </w:pPr>
      <w:bookmarkStart w:id="15" w:name="sub_1021"/>
      <w:r w:rsidRPr="00C22D76">
        <w:rPr>
          <w:sz w:val="28"/>
          <w:szCs w:val="28"/>
        </w:rPr>
        <w:t xml:space="preserve">Подраздел 2.12. Порядок, размер и основания взимания государственной пошлины или иной платы, взимаемой за предоставление муниципальной услуги и способы ее взимания в случаях, предусмотренных федеральными законами, </w:t>
      </w:r>
      <w:r w:rsidRPr="00C22D76">
        <w:rPr>
          <w:sz w:val="28"/>
          <w:szCs w:val="28"/>
        </w:rPr>
        <w:lastRenderedPageBreak/>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p>
    <w:p w:rsidR="00C22D76" w:rsidRPr="00C22D76" w:rsidRDefault="00C22D76" w:rsidP="00C22D76">
      <w:pPr>
        <w:pStyle w:val="af5"/>
        <w:ind w:firstLine="851"/>
        <w:jc w:val="both"/>
        <w:rPr>
          <w:sz w:val="28"/>
          <w:szCs w:val="28"/>
        </w:rPr>
      </w:pPr>
      <w:r w:rsidRPr="00C22D76">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2D76" w:rsidRPr="00C22D76" w:rsidRDefault="00C22D76" w:rsidP="00E660BF">
      <w:pPr>
        <w:pStyle w:val="af5"/>
        <w:ind w:firstLine="851"/>
        <w:jc w:val="center"/>
        <w:rPr>
          <w:sz w:val="28"/>
          <w:szCs w:val="28"/>
        </w:rPr>
      </w:pPr>
      <w:r w:rsidRPr="00C22D76">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03655F">
        <w:rPr>
          <w:sz w:val="28"/>
          <w:szCs w:val="28"/>
        </w:rPr>
        <w:t>ике расчета размера такой платы</w:t>
      </w:r>
    </w:p>
    <w:p w:rsidR="00C22D76" w:rsidRPr="00C22D76" w:rsidRDefault="00C22D76" w:rsidP="00C22D76">
      <w:pPr>
        <w:pStyle w:val="af5"/>
        <w:ind w:firstLine="851"/>
        <w:jc w:val="both"/>
        <w:rPr>
          <w:sz w:val="28"/>
          <w:szCs w:val="28"/>
        </w:rPr>
      </w:pPr>
      <w:r w:rsidRPr="00C22D76">
        <w:rPr>
          <w:sz w:val="28"/>
          <w:szCs w:val="28"/>
        </w:rPr>
        <w:t>Плата за получение документов, которые являются необходимыми и обязательными для предоставления муниципальной услуги, не предусмотрена.</w:t>
      </w:r>
    </w:p>
    <w:p w:rsidR="00C22D76" w:rsidRPr="00C22D76" w:rsidRDefault="00C22D76" w:rsidP="00E660BF">
      <w:pPr>
        <w:pStyle w:val="af5"/>
        <w:ind w:firstLine="851"/>
        <w:jc w:val="center"/>
        <w:rPr>
          <w:sz w:val="28"/>
          <w:szCs w:val="28"/>
        </w:rPr>
      </w:pPr>
      <w:r w:rsidRPr="00C22D76">
        <w:rPr>
          <w:sz w:val="28"/>
          <w:szCs w:val="28"/>
        </w:rPr>
        <w:t>Подраздел 2.14. Максимальный срок ожидания в очереди при подаче запроса о предоставлении муниципальной услуги и при получении результата пред</w:t>
      </w:r>
      <w:r w:rsidR="0003655F">
        <w:rPr>
          <w:sz w:val="28"/>
          <w:szCs w:val="28"/>
        </w:rPr>
        <w:t>оставления муниципальной услуги</w:t>
      </w:r>
    </w:p>
    <w:p w:rsidR="00C22D76" w:rsidRPr="00C22D76" w:rsidRDefault="00C22D76" w:rsidP="00C22D76">
      <w:pPr>
        <w:pStyle w:val="af5"/>
        <w:ind w:firstLine="851"/>
        <w:jc w:val="both"/>
        <w:rPr>
          <w:sz w:val="28"/>
          <w:szCs w:val="28"/>
        </w:rPr>
      </w:pPr>
      <w:r w:rsidRPr="00C22D76">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22D76" w:rsidRPr="00C22D76" w:rsidRDefault="00C22D76" w:rsidP="00E660BF">
      <w:pPr>
        <w:pStyle w:val="af5"/>
        <w:ind w:firstLine="851"/>
        <w:jc w:val="center"/>
        <w:rPr>
          <w:sz w:val="28"/>
          <w:szCs w:val="28"/>
        </w:rPr>
      </w:pPr>
      <w:r w:rsidRPr="00C22D76">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03655F">
        <w:rPr>
          <w:sz w:val="28"/>
          <w:szCs w:val="28"/>
        </w:rPr>
        <w:t>в том числе в электронной форме</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официального сайта осуществляется в день их поступления в администрацию.</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22D76" w:rsidRDefault="00C22D76" w:rsidP="00E660BF">
      <w:pPr>
        <w:pStyle w:val="af5"/>
        <w:spacing w:before="0" w:beforeAutospacing="0" w:after="0" w:afterAutospacing="0"/>
        <w:ind w:firstLine="851"/>
        <w:jc w:val="both"/>
        <w:rPr>
          <w:sz w:val="28"/>
          <w:szCs w:val="28"/>
        </w:rPr>
      </w:pPr>
      <w:r w:rsidRPr="00C22D76">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24175" w:rsidRPr="00C22D76" w:rsidRDefault="00324175" w:rsidP="00E660BF">
      <w:pPr>
        <w:pStyle w:val="af5"/>
        <w:spacing w:before="0" w:beforeAutospacing="0" w:after="0" w:afterAutospacing="0"/>
        <w:ind w:firstLine="851"/>
        <w:jc w:val="both"/>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электронном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22D76" w:rsidRPr="00C22D76" w:rsidRDefault="00C22D76" w:rsidP="00E660BF">
      <w:pPr>
        <w:pStyle w:val="af5"/>
        <w:ind w:firstLine="851"/>
        <w:jc w:val="center"/>
        <w:rPr>
          <w:sz w:val="28"/>
          <w:szCs w:val="28"/>
        </w:rPr>
      </w:pPr>
      <w:r w:rsidRPr="00C22D76">
        <w:rPr>
          <w:sz w:val="28"/>
          <w:szCs w:val="28"/>
        </w:rPr>
        <w:lastRenderedPageBreak/>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w:t>
      </w:r>
      <w:r w:rsidR="0003655F">
        <w:rPr>
          <w:sz w:val="28"/>
          <w:szCs w:val="28"/>
        </w:rPr>
        <w:t>ьной защите инвалидов</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2.16.1.Информация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2D76">
        <w:rPr>
          <w:sz w:val="28"/>
          <w:szCs w:val="28"/>
        </w:rPr>
        <w:t>сурдопереводчика</w:t>
      </w:r>
      <w:proofErr w:type="spellEnd"/>
      <w:r w:rsidRPr="00C22D76">
        <w:rPr>
          <w:sz w:val="28"/>
          <w:szCs w:val="28"/>
        </w:rPr>
        <w:t xml:space="preserve"> и </w:t>
      </w:r>
      <w:proofErr w:type="spellStart"/>
      <w:r w:rsidRPr="00C22D76">
        <w:rPr>
          <w:sz w:val="28"/>
          <w:szCs w:val="28"/>
        </w:rPr>
        <w:t>тифлосурдопереводчика</w:t>
      </w:r>
      <w:proofErr w:type="spellEnd"/>
      <w:r w:rsidRPr="00C22D76">
        <w:rPr>
          <w:sz w:val="28"/>
          <w:szCs w:val="28"/>
        </w:rPr>
        <w:t>;</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lastRenderedPageBreak/>
        <w:t>2.16.2. Прием заявителей в МФЦ осуществляется в специально оборудованных помещениях; в уполномоченном органе – в отведенных для этого кабинетах.</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Информационные стенды размещаются на видном, доступном месте.</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 xml:space="preserve">Оформление информационных листов осуществляется удобным для чтения шрифтом – </w:t>
      </w:r>
      <w:proofErr w:type="spellStart"/>
      <w:r w:rsidRPr="00C22D76">
        <w:rPr>
          <w:sz w:val="28"/>
          <w:szCs w:val="28"/>
        </w:rPr>
        <w:t>TimesNewRoman</w:t>
      </w:r>
      <w:proofErr w:type="spellEnd"/>
      <w:r w:rsidRPr="00C22D76">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комфортное расположение заявителя и специалиста уполномоченного органа, работника МФЦ;</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возможность и удобство оформления заявителем письменного обращения;</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телефонную связь;</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возможность копирования документов;</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доступ к нормативным правовым актам, регулирующим предоставление муниципальной услуги;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наличие письменных принадлежностей и бумаги формата A4.</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C22D76">
        <w:rPr>
          <w:sz w:val="28"/>
          <w:szCs w:val="28"/>
        </w:rPr>
        <w:lastRenderedPageBreak/>
        <w:t>размещения в помещении. Места ожидания оборудуются стульями или скамейками (</w:t>
      </w:r>
      <w:proofErr w:type="spellStart"/>
      <w:r w:rsidRPr="00C22D76">
        <w:rPr>
          <w:sz w:val="28"/>
          <w:szCs w:val="28"/>
        </w:rPr>
        <w:t>банкетками</w:t>
      </w:r>
      <w:proofErr w:type="spellEnd"/>
      <w:r w:rsidRPr="00C22D76">
        <w:rPr>
          <w:sz w:val="28"/>
          <w:szCs w:val="28"/>
        </w:rPr>
        <w:t>).</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2D76" w:rsidRPr="00C22D76" w:rsidRDefault="00C22D76" w:rsidP="00E660BF">
      <w:pPr>
        <w:pStyle w:val="af5"/>
        <w:ind w:firstLine="851"/>
        <w:jc w:val="center"/>
        <w:rPr>
          <w:sz w:val="28"/>
          <w:szCs w:val="28"/>
        </w:rPr>
      </w:pPr>
      <w:r w:rsidRPr="00C22D76">
        <w:rPr>
          <w:sz w:val="28"/>
          <w:szCs w:val="28"/>
        </w:rPr>
        <w:t>Подраздел 2.17.Показатели доступности и качества муниципальной услуги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2.17.1.Основными показателями доступности и качества муниципальной услуги являются:</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возможность получения информации о ходе предоставления муниципальной услуги, в том числе с использованием порталов;</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установление и соблюдение требований к помещениям, в которых предоставляется услуга;</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оперативность и достоверность предоставляемой информации;</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отсутствие обоснованных жалоб;</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доступность информационных материалов.</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2.17.2.Заявитель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22D76" w:rsidRPr="00C22D76" w:rsidRDefault="00C22D76" w:rsidP="00E660BF">
      <w:pPr>
        <w:pStyle w:val="af5"/>
        <w:spacing w:before="0" w:beforeAutospacing="0" w:after="0" w:afterAutospacing="0"/>
        <w:ind w:firstLine="851"/>
        <w:jc w:val="both"/>
        <w:rPr>
          <w:sz w:val="28"/>
          <w:szCs w:val="28"/>
        </w:rPr>
      </w:pPr>
      <w:r w:rsidRPr="00C22D7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22D76" w:rsidRPr="00C22D76" w:rsidRDefault="00C22D76" w:rsidP="00157272">
      <w:pPr>
        <w:pStyle w:val="af5"/>
        <w:ind w:firstLine="851"/>
        <w:jc w:val="center"/>
        <w:rPr>
          <w:sz w:val="28"/>
          <w:szCs w:val="28"/>
        </w:rPr>
      </w:pPr>
      <w:r w:rsidRPr="00C22D76">
        <w:rPr>
          <w:sz w:val="28"/>
          <w:szCs w:val="28"/>
        </w:rPr>
        <w:lastRenderedPageBreak/>
        <w:t xml:space="preserve">Подраздел 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Pr="00C22D76">
        <w:rPr>
          <w:sz w:val="28"/>
          <w:szCs w:val="28"/>
        </w:rPr>
        <w:t>экстерриториальному  принципу</w:t>
      </w:r>
      <w:proofErr w:type="gramEnd"/>
      <w:r w:rsidRPr="00C22D76">
        <w:rPr>
          <w:sz w:val="28"/>
          <w:szCs w:val="28"/>
        </w:rPr>
        <w:t xml:space="preserve"> (в случае, если услуга предоставляется по экстерриториальному принципу) и особенности предоставления муниципал</w:t>
      </w:r>
      <w:r w:rsidR="0003655F">
        <w:rPr>
          <w:sz w:val="28"/>
          <w:szCs w:val="28"/>
        </w:rPr>
        <w:t>ьной услуги в электронной форме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уполномоченный орган;</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через МФЦ в уполномоченный орган;</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им организации, предоставляющие соответствующую муниципальной услугу.</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2.18.4.Перечень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2.18.5.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A75E1" w:rsidRPr="000D2487" w:rsidRDefault="00F506B5" w:rsidP="000D2487">
      <w:pPr>
        <w:pStyle w:val="af5"/>
        <w:spacing w:before="0" w:beforeAutospacing="0" w:after="0" w:afterAutospacing="0"/>
        <w:ind w:firstLine="851"/>
        <w:jc w:val="both"/>
        <w:rPr>
          <w:color w:val="000000"/>
          <w:sz w:val="28"/>
          <w:szCs w:val="28"/>
        </w:rPr>
      </w:pPr>
      <w:r>
        <w:rPr>
          <w:sz w:val="28"/>
          <w:szCs w:val="28"/>
        </w:rPr>
        <w:t xml:space="preserve">2.18.6. </w:t>
      </w:r>
      <w:r w:rsidR="000D2487">
        <w:rPr>
          <w:color w:val="000000"/>
          <w:sz w:val="28"/>
          <w:szCs w:val="28"/>
        </w:rPr>
        <w:t>В</w:t>
      </w:r>
      <w:r w:rsidRPr="00F506B5">
        <w:rPr>
          <w:color w:val="000000"/>
          <w:sz w:val="28"/>
          <w:szCs w:val="28"/>
        </w:rPr>
        <w:t xml:space="preserve"> соответствии со статьей 15.1 Федерального закона </w:t>
      </w:r>
      <w:hyperlink r:id="rId10" w:tgtFrame="_blank" w:history="1">
        <w:r w:rsidRPr="00F506B5">
          <w:rPr>
            <w:color w:val="0000FF"/>
            <w:sz w:val="28"/>
            <w:szCs w:val="28"/>
          </w:rPr>
          <w:t>от 27 июля 2010 года № 210-ФЗ</w:t>
        </w:r>
      </w:hyperlink>
      <w:r w:rsidRPr="00F506B5">
        <w:rPr>
          <w:color w:val="000000"/>
          <w:sz w:val="28"/>
          <w:szCs w:val="28"/>
        </w:rPr>
        <w:t> «Об организации предоставления государственных и муниципальных услуг» раздела «Стандарт предоставления муниципальной услуг</w:t>
      </w:r>
      <w:r w:rsidR="000D2487">
        <w:rPr>
          <w:color w:val="000000"/>
          <w:sz w:val="28"/>
          <w:szCs w:val="28"/>
        </w:rPr>
        <w:t>и» (далее – комплексный запрос), с</w:t>
      </w:r>
      <w:r w:rsidR="00AA75E1" w:rsidRPr="00AA75E1">
        <w:rPr>
          <w:rFonts w:eastAsia="Tahoma"/>
          <w:color w:val="000000"/>
          <w:sz w:val="28"/>
          <w:szCs w:val="28"/>
        </w:rPr>
        <w:t>огласно постановления администрации муниципального образования Выселковский район «Об утверждении перечня муниципальных услуг муниципального образования Выселковский район, предоставление которых посредством комплексного запроса не осуществляется» муниципальная услуга «</w:t>
      </w:r>
      <w:r w:rsidR="00AA75E1" w:rsidRPr="00C22D76">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AA75E1" w:rsidRPr="00AA75E1">
        <w:rPr>
          <w:sz w:val="28"/>
          <w:szCs w:val="28"/>
        </w:rPr>
        <w:t>»</w:t>
      </w:r>
      <w:r w:rsidR="00AA75E1" w:rsidRPr="00AA75E1">
        <w:rPr>
          <w:rFonts w:eastAsia="Tahoma"/>
          <w:color w:val="000000"/>
          <w:sz w:val="28"/>
          <w:szCs w:val="28"/>
        </w:rPr>
        <w:t xml:space="preserve"> посредством комплексного запроса не предоставляется. </w:t>
      </w:r>
    </w:p>
    <w:p w:rsidR="00C22D76" w:rsidRPr="00C22D76" w:rsidRDefault="00C22D76" w:rsidP="00157272">
      <w:pPr>
        <w:pStyle w:val="af5"/>
        <w:ind w:firstLine="851"/>
        <w:jc w:val="center"/>
        <w:rPr>
          <w:sz w:val="28"/>
          <w:szCs w:val="28"/>
        </w:rPr>
      </w:pPr>
      <w:r w:rsidRPr="00C22D76">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w:t>
      </w:r>
      <w:r w:rsidR="0003655F">
        <w:rPr>
          <w:sz w:val="28"/>
          <w:szCs w:val="28"/>
        </w:rPr>
        <w:t>рственных и муниципальных услуг</w:t>
      </w:r>
    </w:p>
    <w:p w:rsidR="00C22D76" w:rsidRPr="00C22D76" w:rsidRDefault="00C22D76" w:rsidP="00C22D76">
      <w:pPr>
        <w:pStyle w:val="af5"/>
        <w:ind w:firstLine="851"/>
        <w:jc w:val="both"/>
        <w:rPr>
          <w:sz w:val="28"/>
          <w:szCs w:val="28"/>
        </w:rPr>
      </w:pPr>
      <w:bookmarkStart w:id="16" w:name="Par343"/>
      <w:bookmarkEnd w:id="16"/>
      <w:r w:rsidRPr="00C22D76">
        <w:rPr>
          <w:sz w:val="28"/>
          <w:szCs w:val="28"/>
        </w:rPr>
        <w:t>Подраздел 3.1.</w:t>
      </w:r>
      <w:bookmarkStart w:id="17" w:name="sub_610"/>
      <w:r w:rsidRPr="00C22D76">
        <w:rPr>
          <w:sz w:val="28"/>
          <w:szCs w:val="28"/>
        </w:rPr>
        <w:t xml:space="preserve"> Состав и последовательность административных процедур.</w:t>
      </w:r>
      <w:bookmarkEnd w:id="17"/>
    </w:p>
    <w:p w:rsidR="00C22D76" w:rsidRPr="00C22D76" w:rsidRDefault="00C22D76" w:rsidP="00157272">
      <w:pPr>
        <w:pStyle w:val="af5"/>
        <w:spacing w:before="0" w:beforeAutospacing="0" w:after="0" w:afterAutospacing="0"/>
        <w:ind w:firstLine="851"/>
        <w:jc w:val="both"/>
        <w:rPr>
          <w:sz w:val="28"/>
          <w:szCs w:val="28"/>
        </w:rPr>
      </w:pPr>
      <w:bookmarkStart w:id="18" w:name="sub_493"/>
      <w:r w:rsidRPr="00C22D76">
        <w:rPr>
          <w:sz w:val="28"/>
          <w:szCs w:val="28"/>
        </w:rPr>
        <w:t>3.1.1. Предоставление муниципальной услуги включает в себя следующие административные процедуры (действия):</w:t>
      </w:r>
      <w:bookmarkEnd w:id="18"/>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w:t>
      </w:r>
      <w:r w:rsidR="00FE5D0C">
        <w:rPr>
          <w:sz w:val="28"/>
          <w:szCs w:val="28"/>
        </w:rPr>
        <w:t xml:space="preserve"> </w:t>
      </w:r>
      <w:r w:rsidRPr="00C22D76">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 выдача заявителю результата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255D36">
        <w:rPr>
          <w:sz w:val="28"/>
          <w:szCs w:val="28"/>
        </w:rPr>
        <w:t xml:space="preserve">, а также организаций, осуществляющих </w:t>
      </w:r>
      <w:r w:rsidR="00255D36">
        <w:rPr>
          <w:sz w:val="28"/>
          <w:szCs w:val="28"/>
        </w:rPr>
        <w:lastRenderedPageBreak/>
        <w:t>функции по предоставлению государственных и муниципальных услуг, или их работников.</w:t>
      </w:r>
    </w:p>
    <w:p w:rsidR="00C22D76" w:rsidRPr="00C22D76" w:rsidRDefault="00C22D76" w:rsidP="00157272">
      <w:pPr>
        <w:pStyle w:val="af5"/>
        <w:spacing w:before="0" w:beforeAutospacing="0" w:after="0" w:afterAutospacing="0"/>
        <w:ind w:firstLine="851"/>
        <w:jc w:val="both"/>
        <w:rPr>
          <w:sz w:val="28"/>
          <w:szCs w:val="28"/>
        </w:rPr>
      </w:pPr>
      <w:bookmarkStart w:id="19" w:name="OLE_LINK12"/>
      <w:bookmarkStart w:id="20" w:name="OLE_LINK13"/>
      <w:bookmarkStart w:id="21" w:name="OLE_LINK14"/>
      <w:bookmarkEnd w:id="19"/>
      <w:bookmarkEnd w:id="20"/>
      <w:r w:rsidRPr="00C22D76">
        <w:rPr>
          <w:sz w:val="28"/>
          <w:szCs w:val="28"/>
        </w:rPr>
        <w:t>3.1.2.Прием заявления и прилагаемых к нему документов, регистрация заявления и выдача заявителю расписки в получении заявления и документов.</w:t>
      </w:r>
      <w:bookmarkEnd w:id="21"/>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целях предоставления муниципальной услуги, в том числе осуществляется прием заявителей по предварительной записи.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Запись на прием проводится посредством Единого портала, Регионального портала.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3.1.2.2. При обращении заявителя в уполномоченный орган ответственный специалист при приеме заявления: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устанавливает предмет обращения;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проверяет соответствие представленных документов установленным требованиям, удостоверяясь, что: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тексты документов написаны разборчиво;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фамилии, имена и отчества физических лиц, адреса их мест жительства написаны полностью;</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документах нет подчисток, приписок, зачеркнутых слов и иных не оговоренных в них исправлений;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документы не исполнены карандашом;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документы не имеют серьезных повреждений, наличие которых не позволяет однозначно истолковать их содержание;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срок действия документов не истек;</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документы содержат информацию, необходимую для предоставления муниципальной услуги, указанной в заявлении;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документы представлены в полном объеме;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осуществляет копирование (сканирование) документов, предусмот</w:t>
      </w:r>
      <w:r w:rsidR="000C4C1A">
        <w:rPr>
          <w:sz w:val="28"/>
          <w:szCs w:val="28"/>
        </w:rPr>
        <w:t xml:space="preserve">ренных пунктами 1-7, 9, 10, 14 </w:t>
      </w:r>
      <w:r w:rsidRPr="00C22D76">
        <w:rPr>
          <w:sz w:val="28"/>
          <w:szCs w:val="28"/>
        </w:rPr>
        <w:t xml:space="preserve">и 18 части 6 статьи 7 Федерального закона </w:t>
      </w:r>
      <w:hyperlink r:id="rId11" w:tgtFrame="_blank" w:history="1">
        <w:r w:rsidRPr="00255D36">
          <w:rPr>
            <w:rStyle w:val="27"/>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22D76">
        <w:rPr>
          <w:sz w:val="28"/>
          <w:szCs w:val="28"/>
        </w:rPr>
        <w:t>заверительную</w:t>
      </w:r>
      <w:proofErr w:type="spellEnd"/>
      <w:r w:rsidRPr="00C22D76">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C22D76">
        <w:rPr>
          <w:sz w:val="28"/>
          <w:szCs w:val="28"/>
        </w:rPr>
        <w:t>заверительную</w:t>
      </w:r>
      <w:proofErr w:type="spellEnd"/>
      <w:r w:rsidRPr="00C22D76">
        <w:rPr>
          <w:sz w:val="28"/>
          <w:szCs w:val="28"/>
        </w:rPr>
        <w:t xml:space="preserve"> надпись, на оборотной стороне последнего листа копии прошитого, пронумерован документа, причем </w:t>
      </w:r>
      <w:proofErr w:type="spellStart"/>
      <w:r w:rsidRPr="00C22D76">
        <w:rPr>
          <w:sz w:val="28"/>
          <w:szCs w:val="28"/>
        </w:rPr>
        <w:t>заверительная</w:t>
      </w:r>
      <w:proofErr w:type="spellEnd"/>
      <w:r w:rsidRPr="00C22D7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3.1.3.Формирование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hyperlink r:id="rId12" w:tgtFrame="_blank" w:history="1">
        <w:r w:rsidRPr="00255D36">
          <w:rPr>
            <w:rStyle w:val="27"/>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Направление запросов допускается только с целью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3.1.4.Рассмотрение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3.1.4.1. Основанием для начала административной процедуры является сформированный пакет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Специалист уполномоченного органа, ответственный за производство по заявлению, проверяет проверку полноты сведений, содержащихся в документах, прилагаемых к заявлению, и отсутствие оснований для отказа в предоставлении муниципальной услуги, предусмотренных законодательством.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3.1.4.2.По результатам административной процедуры специалист, ответственный за производство по заявлению, принимает решение: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об отказе в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о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3.1.4.3. При наличии оснований для отказа в предоставлении муниципальной услуги, указанных в подразделе 2.10 настоящего Регламента, специалист уполномоченного органа в течение двух рабочих дней готовит решение администрации об отказе в предоставлении муниципальной услуги, в котором указывает содержание выявленных недостатков, а также меры по их устранению.</w:t>
      </w:r>
    </w:p>
    <w:p w:rsidR="00C22D76" w:rsidRPr="00C22D76" w:rsidRDefault="00C22D76" w:rsidP="00157272">
      <w:pPr>
        <w:pStyle w:val="af5"/>
        <w:spacing w:before="0" w:beforeAutospacing="0" w:after="0" w:afterAutospacing="0"/>
        <w:ind w:firstLine="851"/>
        <w:jc w:val="both"/>
        <w:rPr>
          <w:sz w:val="28"/>
          <w:szCs w:val="28"/>
        </w:rPr>
      </w:pPr>
      <w:bookmarkStart w:id="22" w:name="sub_494"/>
      <w:r w:rsidRPr="00C22D76">
        <w:rPr>
          <w:sz w:val="28"/>
          <w:szCs w:val="28"/>
        </w:rPr>
        <w:t>3.1.4.4. При наличии оснований для предоставления муниципальной услуги ответственный специалист готовит проект Соглашения.</w:t>
      </w:r>
      <w:bookmarkEnd w:id="22"/>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Подготовленный проект Соглашения согласовывается заместителем главы </w:t>
      </w:r>
      <w:r w:rsidR="00255D36">
        <w:rPr>
          <w:sz w:val="28"/>
          <w:szCs w:val="28"/>
        </w:rPr>
        <w:t>муниципального образования Выселковский район</w:t>
      </w:r>
      <w:r w:rsidRPr="00C22D76">
        <w:rPr>
          <w:sz w:val="28"/>
          <w:szCs w:val="28"/>
        </w:rPr>
        <w:t xml:space="preserve"> и подписывается главой </w:t>
      </w:r>
      <w:r w:rsidR="00255D36">
        <w:rPr>
          <w:sz w:val="28"/>
          <w:szCs w:val="28"/>
        </w:rPr>
        <w:t>муниципального образования Выселковский район</w:t>
      </w:r>
      <w:r w:rsidRPr="00C22D76">
        <w:rPr>
          <w:sz w:val="28"/>
          <w:szCs w:val="28"/>
        </w:rPr>
        <w:t>.</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После подписания проект Соглашения возвращается ответственному специалисту.</w:t>
      </w:r>
    </w:p>
    <w:p w:rsidR="00C22D76" w:rsidRPr="00C22D76" w:rsidRDefault="00C22D76" w:rsidP="00157272">
      <w:pPr>
        <w:pStyle w:val="af5"/>
        <w:spacing w:before="0" w:beforeAutospacing="0" w:after="0" w:afterAutospacing="0"/>
        <w:ind w:firstLine="851"/>
        <w:jc w:val="both"/>
        <w:rPr>
          <w:sz w:val="28"/>
          <w:szCs w:val="28"/>
        </w:rPr>
      </w:pPr>
      <w:bookmarkStart w:id="23" w:name="sub_495"/>
      <w:r w:rsidRPr="00C22D76">
        <w:rPr>
          <w:sz w:val="28"/>
          <w:szCs w:val="28"/>
        </w:rPr>
        <w:t>3.1.4.5. В случае если заявление и прилагаемые документы поданы в электронном виде через Портал, рассмотрение заявления и прилагаемых документов, направление межведомственных запросов, принятие решения о предоставлении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bookmarkEnd w:id="23"/>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Срок административной процедуры не может превышать 27 дней.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Результатом административной процедуры является наличие результата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bookmarkStart w:id="24" w:name="sub_1050"/>
      <w:r w:rsidRPr="00C22D76">
        <w:rPr>
          <w:sz w:val="28"/>
          <w:szCs w:val="28"/>
        </w:rPr>
        <w:t>3.1.5. Выдача заявителю результата предоставления муниципальной услуги.</w:t>
      </w:r>
      <w:bookmarkEnd w:id="24"/>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В случае обращения заявителя через МФЦ результат предоставления муниципальной услуги передаётся ответственным специалистом </w:t>
      </w:r>
      <w:r w:rsidRPr="00C22D76">
        <w:rPr>
          <w:sz w:val="28"/>
          <w:szCs w:val="28"/>
        </w:rPr>
        <w:lastRenderedPageBreak/>
        <w:t xml:space="preserve">уполномоченного </w:t>
      </w:r>
      <w:proofErr w:type="gramStart"/>
      <w:r w:rsidRPr="00C22D76">
        <w:rPr>
          <w:sz w:val="28"/>
          <w:szCs w:val="28"/>
        </w:rPr>
        <w:t>органа  в</w:t>
      </w:r>
      <w:proofErr w:type="gramEnd"/>
      <w:r w:rsidRPr="00C22D76">
        <w:rPr>
          <w:sz w:val="28"/>
          <w:szCs w:val="28"/>
        </w:rPr>
        <w:t xml:space="preserve"> МФЦ на основании реестра, составляемого в 2 экземплярах, и содержащего дату и время передачи.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При передаче пакета документов курьер МФЦ, принимающий их, проверяет в </w:t>
      </w:r>
      <w:proofErr w:type="gramStart"/>
      <w:r w:rsidRPr="00C22D76">
        <w:rPr>
          <w:sz w:val="28"/>
          <w:szCs w:val="28"/>
        </w:rPr>
        <w:t>присутствии  ответственного</w:t>
      </w:r>
      <w:proofErr w:type="gramEnd"/>
      <w:r w:rsidRPr="00C22D76">
        <w:rPr>
          <w:sz w:val="28"/>
          <w:szCs w:val="28"/>
        </w:rPr>
        <w:t xml:space="preserve"> специалиста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proofErr w:type="gramStart"/>
      <w:r w:rsidRPr="00C22D76">
        <w:rPr>
          <w:sz w:val="28"/>
          <w:szCs w:val="28"/>
        </w:rPr>
        <w:t>работника  уполномоченного</w:t>
      </w:r>
      <w:proofErr w:type="gramEnd"/>
      <w:r w:rsidRPr="00C22D76">
        <w:rPr>
          <w:sz w:val="28"/>
          <w:szCs w:val="28"/>
        </w:rPr>
        <w:t xml:space="preserve"> органа, второй - подлежит возврату курьеру МФЦ. Информация о получении документов заносится в электронную базу.</w:t>
      </w:r>
    </w:p>
    <w:p w:rsidR="00C22D76" w:rsidRPr="00C22D76" w:rsidRDefault="00C22D76" w:rsidP="00157272">
      <w:pPr>
        <w:pStyle w:val="af5"/>
        <w:spacing w:before="0" w:beforeAutospacing="0" w:after="0" w:afterAutospacing="0"/>
        <w:ind w:firstLine="851"/>
        <w:jc w:val="both"/>
        <w:rPr>
          <w:sz w:val="28"/>
          <w:szCs w:val="28"/>
        </w:rPr>
      </w:pPr>
      <w:bookmarkStart w:id="25" w:name="sub_502"/>
      <w:r w:rsidRPr="00C22D76">
        <w:rPr>
          <w:sz w:val="28"/>
          <w:szCs w:val="28"/>
        </w:rPr>
        <w:t>3.1.5.2.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w:t>
      </w:r>
      <w:bookmarkEnd w:id="25"/>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выдаче документов работник МФЦ: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устанавливает личность заявителя (представителя заявителя), проверяет документы, удостоверяющие полномочия представителя и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знакомит заявителя (представителя заявителя) с содержанием результата предоставления муниципальной услуги и выдаёт его.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Заявитель (представитель заявителя)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3.1.5.3. В случае обращения заявителя (представителя заявителя) за получением муниципальной услуги непосредственно в уполномоченный орган, для получения результата предоставления муниципальной услуги заявитель (предст</w:t>
      </w:r>
      <w:r w:rsidR="000C4C1A">
        <w:rPr>
          <w:sz w:val="28"/>
          <w:szCs w:val="28"/>
        </w:rPr>
        <w:t>авитель заявителя) прибывает в </w:t>
      </w:r>
      <w:r w:rsidRPr="00C22D76">
        <w:rPr>
          <w:sz w:val="28"/>
          <w:szCs w:val="28"/>
        </w:rPr>
        <w:t>уполномоченный орган.</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выдаче документов ответственный специалист уполномоченного органа устанавливает личность заявителя (представителя заявителя), проверяет документы, подтверждающие полномочия представителя заявителя;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знакомит заявителя (представителя заявителя) с содержанием результата предоставления муниципальной услуги и выдаёт его.</w:t>
      </w:r>
    </w:p>
    <w:p w:rsidR="00C22D76" w:rsidRPr="00C22D76" w:rsidRDefault="00C22D76" w:rsidP="00157272">
      <w:pPr>
        <w:pStyle w:val="af5"/>
        <w:spacing w:before="0" w:beforeAutospacing="0" w:after="0" w:afterAutospacing="0"/>
        <w:ind w:firstLine="851"/>
        <w:jc w:val="both"/>
        <w:rPr>
          <w:sz w:val="28"/>
          <w:szCs w:val="28"/>
        </w:rPr>
      </w:pPr>
      <w:bookmarkStart w:id="26" w:name="sub_534"/>
      <w:r w:rsidRPr="00C22D76">
        <w:rPr>
          <w:sz w:val="28"/>
          <w:szCs w:val="28"/>
        </w:rPr>
        <w:t>Заявитель (представитель заявителя)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уполномоченном органе.</w:t>
      </w:r>
      <w:bookmarkEnd w:id="26"/>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случае неявки заявителя для получения результата предоставления муниципальной услуги, результат предоставления муниципальной услуги направляется заявителю по адресу, содержащемуся в его заявлении, посредством почтовой связи.</w:t>
      </w:r>
    </w:p>
    <w:p w:rsidR="00C22D76" w:rsidRPr="00C22D76" w:rsidRDefault="00C22D76" w:rsidP="00157272">
      <w:pPr>
        <w:pStyle w:val="af5"/>
        <w:spacing w:before="0" w:beforeAutospacing="0" w:after="0" w:afterAutospacing="0"/>
        <w:ind w:firstLine="851"/>
        <w:jc w:val="both"/>
        <w:rPr>
          <w:sz w:val="28"/>
          <w:szCs w:val="28"/>
        </w:rPr>
      </w:pPr>
      <w:bookmarkStart w:id="27" w:name="sub_504"/>
      <w:r w:rsidRPr="00C22D76">
        <w:rPr>
          <w:sz w:val="28"/>
          <w:szCs w:val="28"/>
        </w:rPr>
        <w:t>3.1.5.4.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bookmarkEnd w:id="27"/>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Выдача подлинника результата предоставления муниципальной услуги осуществляется в том же порядке, как и в случае если заявление и прилагаемые документы поданы непосредственно в уполномоченный орган.</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Результатом административной процедуры является выдача заявителю результата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Срок административной процедуры - 1 день.</w:t>
      </w:r>
    </w:p>
    <w:p w:rsidR="00C22D76" w:rsidRPr="00C22D76" w:rsidRDefault="00C22D76" w:rsidP="00157272">
      <w:pPr>
        <w:pStyle w:val="af5"/>
        <w:spacing w:before="0" w:beforeAutospacing="0" w:after="0" w:afterAutospacing="0"/>
        <w:ind w:firstLine="851"/>
        <w:jc w:val="both"/>
        <w:rPr>
          <w:sz w:val="28"/>
          <w:szCs w:val="28"/>
        </w:rPr>
      </w:pPr>
      <w:bookmarkStart w:id="28" w:name="sub_750"/>
      <w:r w:rsidRPr="00C22D76">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bookmarkEnd w:id="28"/>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2D76" w:rsidRPr="00C22D76" w:rsidRDefault="00C22D76" w:rsidP="00157272">
      <w:pPr>
        <w:pStyle w:val="af5"/>
        <w:ind w:firstLine="851"/>
        <w:jc w:val="center"/>
        <w:rPr>
          <w:sz w:val="28"/>
          <w:szCs w:val="28"/>
        </w:rPr>
      </w:pPr>
      <w:r w:rsidRPr="00C22D76">
        <w:rPr>
          <w:sz w:val="28"/>
          <w:szCs w:val="28"/>
        </w:rPr>
        <w:t xml:space="preserve">Подраздел 3.2. Особенности осуществления административных процедур (действий) в электронной форме, в том числе с </w:t>
      </w:r>
      <w:r w:rsidR="00FE5D0C">
        <w:rPr>
          <w:sz w:val="28"/>
          <w:szCs w:val="28"/>
        </w:rPr>
        <w:t>использованием Единого портала </w:t>
      </w:r>
      <w:r w:rsidRPr="00C22D76">
        <w:rPr>
          <w:sz w:val="28"/>
          <w:szCs w:val="28"/>
        </w:rPr>
        <w:t xml:space="preserve">государственных и муниципальных услуг (функций), в соответствии с положениями статьи 10 Федерального закона </w:t>
      </w:r>
      <w:hyperlink r:id="rId13" w:tgtFrame="_blank" w:history="1">
        <w:r w:rsidRPr="00FE5D0C">
          <w:rPr>
            <w:rStyle w:val="27"/>
            <w:color w:val="0000FF"/>
            <w:sz w:val="28"/>
            <w:szCs w:val="28"/>
          </w:rPr>
          <w:t>от 27 июля 2010 года № 210-ФЗ</w:t>
        </w:r>
      </w:hyperlink>
      <w:r w:rsidRPr="00C22D76">
        <w:rPr>
          <w:sz w:val="28"/>
          <w:szCs w:val="28"/>
        </w:rPr>
        <w:t xml:space="preserve"> «Об организации предоставления государ</w:t>
      </w:r>
      <w:r w:rsidR="0003655F">
        <w:rPr>
          <w:sz w:val="28"/>
          <w:szCs w:val="28"/>
        </w:rPr>
        <w:t>ственных и муниципальных услуг»</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22D76" w:rsidRPr="00C22D76" w:rsidRDefault="00C22D76" w:rsidP="00157272">
      <w:pPr>
        <w:pStyle w:val="af5"/>
        <w:spacing w:before="0" w:beforeAutospacing="0" w:after="0" w:afterAutospacing="0"/>
        <w:ind w:firstLine="851"/>
        <w:jc w:val="both"/>
        <w:rPr>
          <w:sz w:val="28"/>
          <w:szCs w:val="28"/>
        </w:rPr>
      </w:pPr>
      <w:bookmarkStart w:id="29" w:name="sub_10021"/>
      <w:bookmarkEnd w:id="29"/>
      <w:r w:rsidRPr="00C22D76">
        <w:rPr>
          <w:sz w:val="28"/>
          <w:szCs w:val="28"/>
        </w:rPr>
        <w:t>1) получение информации о порядке и сроках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 запись на прием в уполномоченный орган, МФЦ для подачи запроса о предоставлении муниципальной услуги (далее - запрос);</w:t>
      </w:r>
    </w:p>
    <w:p w:rsidR="00C22D76" w:rsidRPr="00C22D76" w:rsidRDefault="00C22D76" w:rsidP="00157272">
      <w:pPr>
        <w:pStyle w:val="af5"/>
        <w:spacing w:before="0" w:beforeAutospacing="0" w:after="0" w:afterAutospacing="0"/>
        <w:ind w:firstLine="851"/>
        <w:jc w:val="both"/>
        <w:rPr>
          <w:sz w:val="28"/>
          <w:szCs w:val="28"/>
        </w:rPr>
      </w:pPr>
      <w:bookmarkStart w:id="30" w:name="sub_10022"/>
      <w:bookmarkStart w:id="31" w:name="sub_100211"/>
      <w:bookmarkStart w:id="32" w:name="sub_10023"/>
      <w:bookmarkStart w:id="33" w:name="sub_100221"/>
      <w:bookmarkEnd w:id="30"/>
      <w:bookmarkEnd w:id="31"/>
      <w:bookmarkEnd w:id="32"/>
      <w:bookmarkEnd w:id="33"/>
      <w:r w:rsidRPr="00C22D76">
        <w:rPr>
          <w:sz w:val="28"/>
          <w:szCs w:val="28"/>
        </w:rPr>
        <w:t>3) формирование запроса;</w:t>
      </w:r>
    </w:p>
    <w:p w:rsidR="00C22D76" w:rsidRPr="00C22D76" w:rsidRDefault="00C22D76" w:rsidP="00157272">
      <w:pPr>
        <w:pStyle w:val="af5"/>
        <w:spacing w:before="0" w:beforeAutospacing="0" w:after="0" w:afterAutospacing="0"/>
        <w:ind w:firstLine="851"/>
        <w:jc w:val="both"/>
        <w:rPr>
          <w:sz w:val="28"/>
          <w:szCs w:val="28"/>
        </w:rPr>
      </w:pPr>
      <w:bookmarkStart w:id="34" w:name="sub_10024"/>
      <w:bookmarkStart w:id="35" w:name="sub_100231"/>
      <w:bookmarkEnd w:id="34"/>
      <w:bookmarkEnd w:id="35"/>
      <w:r w:rsidRPr="00C22D76">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22D76" w:rsidRPr="00C22D76" w:rsidRDefault="00C22D76" w:rsidP="00157272">
      <w:pPr>
        <w:pStyle w:val="af5"/>
        <w:spacing w:before="0" w:beforeAutospacing="0" w:after="0" w:afterAutospacing="0"/>
        <w:ind w:firstLine="851"/>
        <w:jc w:val="both"/>
        <w:rPr>
          <w:sz w:val="28"/>
          <w:szCs w:val="28"/>
        </w:rPr>
      </w:pPr>
      <w:bookmarkStart w:id="36" w:name="sub_10026"/>
      <w:bookmarkStart w:id="37" w:name="sub_100241"/>
      <w:bookmarkEnd w:id="36"/>
      <w:bookmarkEnd w:id="37"/>
      <w:r w:rsidRPr="00C22D76">
        <w:rPr>
          <w:sz w:val="28"/>
          <w:szCs w:val="28"/>
        </w:rPr>
        <w:t>6) получение результата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bookmarkStart w:id="38" w:name="sub_10027"/>
      <w:bookmarkStart w:id="39" w:name="sub_100261"/>
      <w:bookmarkEnd w:id="38"/>
      <w:bookmarkEnd w:id="39"/>
      <w:r w:rsidRPr="00C22D76">
        <w:rPr>
          <w:sz w:val="28"/>
          <w:szCs w:val="28"/>
        </w:rPr>
        <w:t>7) получение сведений о ходе выполнения запроса;</w:t>
      </w:r>
    </w:p>
    <w:p w:rsidR="00C22D76" w:rsidRPr="00C22D76" w:rsidRDefault="00C22D76" w:rsidP="00157272">
      <w:pPr>
        <w:pStyle w:val="af5"/>
        <w:spacing w:before="0" w:beforeAutospacing="0" w:after="0" w:afterAutospacing="0"/>
        <w:ind w:firstLine="851"/>
        <w:jc w:val="both"/>
        <w:rPr>
          <w:sz w:val="28"/>
          <w:szCs w:val="28"/>
        </w:rPr>
      </w:pPr>
      <w:bookmarkStart w:id="40" w:name="sub_10028"/>
      <w:bookmarkStart w:id="41" w:name="sub_100271"/>
      <w:bookmarkEnd w:id="40"/>
      <w:bookmarkEnd w:id="41"/>
      <w:r w:rsidRPr="00C22D76">
        <w:rPr>
          <w:sz w:val="28"/>
          <w:szCs w:val="28"/>
        </w:rPr>
        <w:t>8) осуществление оценки качества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bookmarkStart w:id="42" w:name="sub_10029"/>
      <w:bookmarkStart w:id="43" w:name="sub_100281"/>
      <w:bookmarkEnd w:id="42"/>
      <w:bookmarkEnd w:id="43"/>
      <w:r w:rsidRPr="00C22D76">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255D36">
        <w:rPr>
          <w:sz w:val="28"/>
          <w:szCs w:val="28"/>
        </w:rPr>
        <w:t xml:space="preserve">, а также </w:t>
      </w:r>
      <w:proofErr w:type="gramStart"/>
      <w:r w:rsidR="00255D36">
        <w:rPr>
          <w:sz w:val="28"/>
          <w:szCs w:val="28"/>
        </w:rPr>
        <w:t>организаций</w:t>
      </w:r>
      <w:proofErr w:type="gramEnd"/>
      <w:r w:rsidR="00255D36">
        <w:rPr>
          <w:sz w:val="28"/>
          <w:szCs w:val="28"/>
        </w:rPr>
        <w:t xml:space="preserve"> осуществляющих функции по предоставлению государственных и муниципальных услуг, или их работников</w:t>
      </w:r>
      <w:r w:rsidRPr="00C22D76">
        <w:rPr>
          <w:sz w:val="28"/>
          <w:szCs w:val="28"/>
        </w:rPr>
        <w:t>.</w:t>
      </w:r>
    </w:p>
    <w:p w:rsidR="00C22D76" w:rsidRPr="00C22D76" w:rsidRDefault="00C22D76" w:rsidP="00157272">
      <w:pPr>
        <w:pStyle w:val="af5"/>
        <w:spacing w:before="0" w:beforeAutospacing="0" w:after="0" w:afterAutospacing="0"/>
        <w:ind w:firstLine="851"/>
        <w:jc w:val="both"/>
        <w:rPr>
          <w:sz w:val="28"/>
          <w:szCs w:val="28"/>
        </w:rPr>
      </w:pPr>
      <w:bookmarkStart w:id="44" w:name="sub_1007"/>
      <w:bookmarkEnd w:id="44"/>
      <w:r w:rsidRPr="00C22D76">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C22D76">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3.2.2. Получение информации о порядке и сроках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C4C1A">
        <w:rPr>
          <w:sz w:val="28"/>
          <w:szCs w:val="28"/>
        </w:rPr>
        <w:t>муниципального образования Выселковский район</w:t>
      </w:r>
      <w:r w:rsidRPr="00C22D76">
        <w:rPr>
          <w:sz w:val="28"/>
          <w:szCs w:val="28"/>
        </w:rPr>
        <w:t xml:space="preserve"> с перечнем предоставляемых ею муниципальных услуг и информацией по каждой услуге.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 круг заявителей;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 срок предоставления государственной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 исчерпывающий перечень оснований для приостановления или отказа в предоставлении государственной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7) формы заявлений (уведомлений, сообщений), используемые при предоставлении государственной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22D76">
        <w:rPr>
          <w:sz w:val="28"/>
          <w:szCs w:val="28"/>
        </w:rPr>
        <w:t>заявителя</w:t>
      </w:r>
      <w:proofErr w:type="gramEnd"/>
      <w:r w:rsidRPr="00C22D76">
        <w:rPr>
          <w:sz w:val="28"/>
          <w:szCs w:val="28"/>
        </w:rPr>
        <w:t xml:space="preserve"> или предоставление им персональных данных.</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3.2.3. Запись на прием в уполномоченный орган, МФЦ для подачи запроса о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целях предоставления муниципальной услуги, в том числе осуществляется прием заявителей по предварительной записи.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Запись на прием проводится посредством Единого портала, Регионального портала.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3.2.4. Формирование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На Едином портале, Региональном портале размещаются образцы заполнения электронной формы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3.2.4.4. При формировании запроса заявителю обеспечивается: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возможность печати на бумажном носителе копии электронной формы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C22D76">
        <w:rPr>
          <w:sz w:val="28"/>
          <w:szCs w:val="28"/>
        </w:rPr>
        <w:lastRenderedPageBreak/>
        <w:t>(далее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е) возможность вернуться на любой из этапов заполнения электронной формы запроса без потери ранее введенной информации;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3.2.4.</w:t>
      </w:r>
      <w:r w:rsidR="00FE5D0C">
        <w:rPr>
          <w:sz w:val="28"/>
          <w:szCs w:val="28"/>
        </w:rPr>
        <w:t xml:space="preserve">5. Сформированный и </w:t>
      </w:r>
      <w:proofErr w:type="gramStart"/>
      <w:r w:rsidR="00FE5D0C">
        <w:rPr>
          <w:sz w:val="28"/>
          <w:szCs w:val="28"/>
        </w:rPr>
        <w:t xml:space="preserve">подписанный </w:t>
      </w:r>
      <w:r w:rsidRPr="00C22D76">
        <w:rPr>
          <w:sz w:val="28"/>
          <w:szCs w:val="28"/>
        </w:rPr>
        <w:t>запрос</w:t>
      </w:r>
      <w:proofErr w:type="gramEnd"/>
      <w:r w:rsidRPr="00C22D76">
        <w:rPr>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Срок регистрации запроса – 1 (один) рабочий день.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После принятия запроса должностным лицом, уполномоченным </w:t>
      </w:r>
      <w:r w:rsidRPr="00C22D76">
        <w:rPr>
          <w:sz w:val="28"/>
          <w:szCs w:val="28"/>
        </w:rPr>
        <w:b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w:t>
      </w:r>
      <w:r w:rsidR="00562FE8">
        <w:rPr>
          <w:sz w:val="28"/>
          <w:szCs w:val="28"/>
        </w:rPr>
        <w:t xml:space="preserve"> в приеме запроса, указанных в </w:t>
      </w:r>
      <w:r w:rsidR="00FE5D0C">
        <w:rPr>
          <w:sz w:val="28"/>
          <w:szCs w:val="28"/>
        </w:rPr>
        <w:t>подраздел 2.9. раздела 2 </w:t>
      </w:r>
      <w:r w:rsidRPr="00C22D76">
        <w:rPr>
          <w:sz w:val="28"/>
          <w:szCs w:val="28"/>
        </w:rPr>
        <w:t>настоящего Административного регламента.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Прием и регистрация запроса осуществляются ответственным специалистом.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C22D76">
        <w:rPr>
          <w:sz w:val="28"/>
          <w:szCs w:val="28"/>
        </w:rPr>
        <w:lastRenderedPageBreak/>
        <w:t>портала, Регионального портала является прием и регистрация заявления и прилагаемых к нему документов.</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3.2.6. Получение результата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качестве результата предоставления муниципальной услуги заявитель по его выбору вправе получить: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на бумажном носителе.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3.2.8. Получение сведений о ходе выполнения запроса.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предоставлении муниципальной услуги в электронной форме заявителю направляется: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5" w:name="P0084"/>
      <w:bookmarkEnd w:id="45"/>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3.2.9. Осуществление оценки качества предоставления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Заявителям обеспечивается возможность оценить доступность и качество предоставления муниципальной услуги на Едином портале.</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w:t>
      </w:r>
      <w:r w:rsidR="00236ED2">
        <w:rPr>
          <w:sz w:val="28"/>
          <w:szCs w:val="28"/>
        </w:rPr>
        <w:t>, а та</w:t>
      </w:r>
      <w:r w:rsidR="00255D36">
        <w:rPr>
          <w:sz w:val="28"/>
          <w:szCs w:val="28"/>
        </w:rPr>
        <w:t xml:space="preserve">кже организаций, осуществляющих функции по предоставлению государственных и муниципальных услуг, или их работников </w:t>
      </w:r>
      <w:r w:rsidRPr="00C22D76">
        <w:rPr>
          <w:sz w:val="28"/>
          <w:szCs w:val="28"/>
        </w:rPr>
        <w:t>в ходе предоставления муниципальной услуги, в порядке, установленном разделом 5 Регламента.</w:t>
      </w:r>
    </w:p>
    <w:p w:rsidR="00C22D76" w:rsidRPr="00C22D76" w:rsidRDefault="00C22D76" w:rsidP="00157272">
      <w:pPr>
        <w:pStyle w:val="af5"/>
        <w:ind w:firstLine="851"/>
        <w:jc w:val="center"/>
        <w:rPr>
          <w:sz w:val="28"/>
          <w:szCs w:val="28"/>
        </w:rPr>
      </w:pPr>
      <w:r w:rsidRPr="00C22D76">
        <w:rPr>
          <w:sz w:val="28"/>
          <w:szCs w:val="28"/>
        </w:rPr>
        <w:t>Подраздел 3.3. Особеннос</w:t>
      </w:r>
      <w:r w:rsidR="00FE5D0C">
        <w:rPr>
          <w:sz w:val="28"/>
          <w:szCs w:val="28"/>
        </w:rPr>
        <w:t>ти предоставления двух и более </w:t>
      </w:r>
      <w:r w:rsidRPr="00C22D76">
        <w:rPr>
          <w:sz w:val="28"/>
          <w:szCs w:val="28"/>
        </w:rPr>
        <w:t xml:space="preserve">муниципальных услуг в многофункциональных центрах при </w:t>
      </w:r>
      <w:r w:rsidR="0003655F">
        <w:rPr>
          <w:sz w:val="28"/>
          <w:szCs w:val="28"/>
        </w:rPr>
        <w:t>однократном обращении заявителя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3.3.1.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3.3.2.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w:t>
      </w:r>
      <w:hyperlink r:id="rId14" w:tgtFrame="_blank" w:history="1">
        <w:r w:rsidRPr="00236ED2">
          <w:rPr>
            <w:rStyle w:val="27"/>
            <w:sz w:val="28"/>
            <w:szCs w:val="28"/>
          </w:rPr>
          <w:t>от 27 июля 2010 года № 210-ФЗ</w:t>
        </w:r>
      </w:hyperlink>
      <w:r w:rsidRPr="00C22D76">
        <w:rPr>
          <w:sz w:val="28"/>
          <w:szCs w:val="28"/>
        </w:rPr>
        <w:t xml:space="preserve"> «Об организации предоставления государ</w:t>
      </w:r>
      <w:r w:rsidR="00236ED2">
        <w:rPr>
          <w:sz w:val="28"/>
          <w:szCs w:val="28"/>
        </w:rPr>
        <w:t>ственных и муниципальных услуг», предусмотренном в п. 2.18.6 подраздела 2.18 раздела 2 Регламента.</w:t>
      </w:r>
    </w:p>
    <w:p w:rsidR="00C22D76" w:rsidRPr="00C22D76" w:rsidRDefault="00C22D76" w:rsidP="00157272">
      <w:pPr>
        <w:pStyle w:val="af5"/>
        <w:ind w:firstLine="851"/>
        <w:jc w:val="center"/>
        <w:rPr>
          <w:sz w:val="28"/>
          <w:szCs w:val="28"/>
        </w:rPr>
      </w:pPr>
      <w:r w:rsidRPr="00C22D76">
        <w:rPr>
          <w:sz w:val="28"/>
          <w:szCs w:val="28"/>
        </w:rPr>
        <w:t>Подраздел 3.4.Порядок исправления допущенных опечаток и (или) ошибок в выданн</w:t>
      </w:r>
      <w:r w:rsidR="00FE5D0C">
        <w:rPr>
          <w:sz w:val="28"/>
          <w:szCs w:val="28"/>
        </w:rPr>
        <w:t>ых в результате предоставления </w:t>
      </w:r>
      <w:r w:rsidRPr="00C22D76">
        <w:rPr>
          <w:sz w:val="28"/>
          <w:szCs w:val="28"/>
        </w:rPr>
        <w:t>муниципальной услуги документах</w:t>
      </w:r>
      <w:bookmarkStart w:id="46" w:name="sub_1172"/>
      <w:bookmarkEnd w:id="46"/>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Заявление должно содержать: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фамилию, имя, отчество (последнее – при наличии), контактная информация заявителя;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2) наименование уполномоченного органа, выдавшего документы, в которых заявитель выявил опечатки и (или) ошибки;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 реквизиты документов, в которых заявитель выявил опечатки и (или) ошибки;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 описание опечаток и (или) ошибок, выявленных заявителем;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Заявитель прилагает к заявлению копии документов, требующих исправления и замены.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562FE8">
        <w:rPr>
          <w:sz w:val="28"/>
          <w:szCs w:val="28"/>
        </w:rPr>
        <w:t>муниципального образования Выселковский район</w:t>
      </w:r>
      <w:r w:rsidRPr="00C22D76">
        <w:rPr>
          <w:sz w:val="28"/>
          <w:szCs w:val="28"/>
        </w:rPr>
        <w:t xml:space="preserve"> направляет заявителю в срок, не превышающий 2(двух) рабочих дней со дня подписания и регистрации уведомления.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3.4.6.Заявитель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C22D76" w:rsidRPr="00C22D76" w:rsidRDefault="00C22D76" w:rsidP="00157272">
      <w:pPr>
        <w:pStyle w:val="af5"/>
        <w:ind w:firstLine="851"/>
        <w:jc w:val="center"/>
        <w:rPr>
          <w:sz w:val="28"/>
          <w:szCs w:val="28"/>
        </w:rPr>
      </w:pPr>
      <w:r w:rsidRPr="00C22D76">
        <w:rPr>
          <w:sz w:val="28"/>
          <w:szCs w:val="28"/>
        </w:rPr>
        <w:t xml:space="preserve">Раздел 4.Формы контроля за исполнением </w:t>
      </w:r>
      <w:r w:rsidR="0003655F">
        <w:rPr>
          <w:sz w:val="28"/>
          <w:szCs w:val="28"/>
        </w:rPr>
        <w:t>административного регламента</w:t>
      </w:r>
    </w:p>
    <w:p w:rsidR="00C22D76" w:rsidRPr="00C22D76" w:rsidRDefault="00C22D76" w:rsidP="00C22D76">
      <w:pPr>
        <w:pStyle w:val="af5"/>
        <w:ind w:firstLine="851"/>
        <w:jc w:val="both"/>
        <w:rPr>
          <w:sz w:val="28"/>
          <w:szCs w:val="28"/>
        </w:rPr>
      </w:pPr>
      <w:bookmarkStart w:id="47" w:name="Par413"/>
      <w:bookmarkEnd w:id="47"/>
      <w:r w:rsidRPr="00C22D76">
        <w:rPr>
          <w:sz w:val="28"/>
          <w:szCs w:val="28"/>
        </w:rPr>
        <w:lastRenderedPageBreak/>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3655F">
        <w:rPr>
          <w:sz w:val="28"/>
          <w:szCs w:val="28"/>
        </w:rPr>
        <w:t>, а также принятием ими решений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4.1.1. Должностные лица, муниципальные служащие, участвующие в предоставлении муниципальной услуги, руковод</w:t>
      </w:r>
      <w:r w:rsidR="0003655F">
        <w:rPr>
          <w:sz w:val="28"/>
          <w:szCs w:val="28"/>
        </w:rPr>
        <w:t>ствуются положениями Регламента.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22D76" w:rsidRPr="00C22D76" w:rsidRDefault="00C22D76" w:rsidP="00157272">
      <w:pPr>
        <w:pStyle w:val="af5"/>
        <w:ind w:firstLine="851"/>
        <w:jc w:val="center"/>
        <w:rPr>
          <w:sz w:val="28"/>
          <w:szCs w:val="28"/>
        </w:rPr>
      </w:pPr>
      <w:r w:rsidRPr="00C22D76">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03655F">
        <w:rPr>
          <w:sz w:val="28"/>
          <w:szCs w:val="28"/>
        </w:rPr>
        <w:t>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4.2.2. Плановые и внеплановые проверки могут проводиться главой </w:t>
      </w:r>
      <w:r w:rsidR="00562FE8">
        <w:rPr>
          <w:sz w:val="28"/>
          <w:szCs w:val="28"/>
        </w:rPr>
        <w:t>муниципального образования Выселковский район</w:t>
      </w:r>
      <w:r w:rsidRPr="00C22D76">
        <w:rPr>
          <w:sz w:val="28"/>
          <w:szCs w:val="28"/>
        </w:rPr>
        <w:t xml:space="preserve">, заместителем главы </w:t>
      </w:r>
      <w:r w:rsidR="00562FE8">
        <w:rPr>
          <w:sz w:val="28"/>
          <w:szCs w:val="28"/>
        </w:rPr>
        <w:t>муниципального образования Выселковский район</w:t>
      </w:r>
      <w:r w:rsidRPr="00C22D76">
        <w:rPr>
          <w:sz w:val="28"/>
          <w:szCs w:val="28"/>
        </w:rPr>
        <w:t>.</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4.2.5. В ходе плановых и внеплановых проверок:</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2) проверяется соблюдение сроков и последовательности исполнения административных процедур;</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 выявляются нарушения прав заявителей, недостатки, допущенные в ходе предоставления муниципальной услуги.</w:t>
      </w:r>
    </w:p>
    <w:p w:rsidR="00C22D76" w:rsidRPr="00C22D76" w:rsidRDefault="00C22D76" w:rsidP="00157272">
      <w:pPr>
        <w:pStyle w:val="af5"/>
        <w:ind w:firstLine="851"/>
        <w:jc w:val="center"/>
        <w:rPr>
          <w:sz w:val="28"/>
          <w:szCs w:val="28"/>
        </w:rPr>
      </w:pPr>
      <w:r w:rsidRPr="00C22D76">
        <w:rPr>
          <w:sz w:val="28"/>
          <w:szCs w:val="28"/>
        </w:rPr>
        <w:t xml:space="preserve">Подраздел 4.3. Ответственность </w:t>
      </w:r>
      <w:r w:rsidR="00157272">
        <w:rPr>
          <w:sz w:val="28"/>
          <w:szCs w:val="28"/>
        </w:rPr>
        <w:t xml:space="preserve">должностных лиц уполномоченного </w:t>
      </w:r>
      <w:r w:rsidRPr="00C22D76">
        <w:rPr>
          <w:sz w:val="28"/>
          <w:szCs w:val="28"/>
        </w:rPr>
        <w:t>органа, предоставляющего муниципальную услугу, за решения и действия (бездействие), принимаемые (осуществляемые) ими в ходе пред</w:t>
      </w:r>
      <w:r w:rsidR="0003655F">
        <w:rPr>
          <w:sz w:val="28"/>
          <w:szCs w:val="28"/>
        </w:rPr>
        <w:t>оставления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22D76" w:rsidRPr="00C22D76" w:rsidRDefault="00C22D76" w:rsidP="00157272">
      <w:pPr>
        <w:pStyle w:val="af5"/>
        <w:ind w:firstLine="851"/>
        <w:jc w:val="center"/>
        <w:rPr>
          <w:sz w:val="28"/>
          <w:szCs w:val="28"/>
        </w:rPr>
      </w:pPr>
      <w:r w:rsidRPr="00C22D76">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w:t>
      </w:r>
      <w:r w:rsidR="0003655F">
        <w:rPr>
          <w:sz w:val="28"/>
          <w:szCs w:val="28"/>
        </w:rPr>
        <w:t>низаций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22D76" w:rsidRDefault="00C22D76" w:rsidP="00157272">
      <w:pPr>
        <w:pStyle w:val="af5"/>
        <w:spacing w:before="0" w:beforeAutospacing="0" w:after="0" w:afterAutospacing="0"/>
        <w:ind w:firstLine="851"/>
        <w:jc w:val="both"/>
        <w:rPr>
          <w:sz w:val="28"/>
          <w:szCs w:val="28"/>
        </w:rPr>
      </w:pPr>
      <w:r w:rsidRPr="00C22D76">
        <w:rPr>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C22D76">
        <w:rPr>
          <w:sz w:val="28"/>
          <w:szCs w:val="28"/>
        </w:rPr>
        <w:lastRenderedPageBreak/>
        <w:t>Регламента в судебном порядке, в соответствии с законодательством Российской Федерации.</w:t>
      </w:r>
    </w:p>
    <w:p w:rsidR="005A1786" w:rsidRPr="00C22D76" w:rsidRDefault="005A1786" w:rsidP="00157272">
      <w:pPr>
        <w:pStyle w:val="af5"/>
        <w:spacing w:before="0" w:beforeAutospacing="0" w:after="0" w:afterAutospacing="0"/>
        <w:ind w:firstLine="851"/>
        <w:jc w:val="both"/>
        <w:rPr>
          <w:sz w:val="28"/>
          <w:szCs w:val="28"/>
        </w:rPr>
      </w:pPr>
    </w:p>
    <w:p w:rsidR="005A1786" w:rsidRPr="005A1786" w:rsidRDefault="00C22D76" w:rsidP="005A1786">
      <w:pPr>
        <w:pStyle w:val="af5"/>
        <w:keepNext/>
        <w:spacing w:before="0" w:beforeAutospacing="0" w:after="0" w:afterAutospacing="0"/>
        <w:jc w:val="center"/>
        <w:rPr>
          <w:sz w:val="28"/>
          <w:szCs w:val="28"/>
        </w:rPr>
      </w:pPr>
      <w:r w:rsidRPr="00C22D76">
        <w:rPr>
          <w:sz w:val="28"/>
          <w:szCs w:val="28"/>
        </w:rPr>
        <w:t>Раздел 5.</w:t>
      </w:r>
      <w:r w:rsidR="005A1786" w:rsidRPr="005A1786">
        <w:rPr>
          <w:color w:val="000000"/>
        </w:rPr>
        <w:t xml:space="preserve"> </w:t>
      </w:r>
      <w:r w:rsidR="005A1786" w:rsidRPr="005A1786">
        <w:rPr>
          <w:color w:val="000000"/>
          <w:sz w:val="28"/>
          <w:szCs w:val="28"/>
        </w:rPr>
        <w:t xml:space="preserve">Досудебный (внесудебный) порядок обжалования </w:t>
      </w:r>
    </w:p>
    <w:p w:rsidR="005A1786" w:rsidRDefault="005A1786" w:rsidP="005A1786">
      <w:pPr>
        <w:pStyle w:val="af5"/>
        <w:keepNext/>
        <w:spacing w:before="0" w:beforeAutospacing="0" w:after="0" w:afterAutospacing="0"/>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5A1786" w:rsidRPr="005A1786" w:rsidRDefault="005A1786" w:rsidP="005A1786">
      <w:pPr>
        <w:pStyle w:val="af5"/>
        <w:keepNext/>
        <w:spacing w:before="0" w:beforeAutospacing="0" w:after="0" w:afterAutospacing="0"/>
        <w:jc w:val="center"/>
        <w:rPr>
          <w:sz w:val="28"/>
          <w:szCs w:val="28"/>
        </w:rPr>
      </w:pPr>
      <w:r w:rsidRPr="005A1786">
        <w:rPr>
          <w:color w:val="000000"/>
          <w:sz w:val="28"/>
          <w:szCs w:val="28"/>
        </w:rPr>
        <w:t xml:space="preserve">муниципальную услугу, должностных лиц, </w:t>
      </w:r>
    </w:p>
    <w:p w:rsidR="00C22D76" w:rsidRDefault="005A1786" w:rsidP="005A1786">
      <w:pPr>
        <w:pStyle w:val="af5"/>
        <w:spacing w:before="0" w:beforeAutospacing="0" w:after="0" w:afterAutospacing="0"/>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A1786" w:rsidRPr="005A1786" w:rsidRDefault="005A1786" w:rsidP="005A1786">
      <w:pPr>
        <w:pStyle w:val="af5"/>
        <w:spacing w:before="0" w:beforeAutospacing="0" w:after="0" w:afterAutospacing="0"/>
        <w:jc w:val="center"/>
      </w:pPr>
    </w:p>
    <w:p w:rsidR="005A1786" w:rsidRDefault="00C22D76" w:rsidP="005A1786">
      <w:pPr>
        <w:pStyle w:val="af5"/>
        <w:spacing w:before="0" w:beforeAutospacing="0" w:after="0" w:afterAutospacing="0"/>
        <w:ind w:firstLine="851"/>
        <w:jc w:val="center"/>
        <w:rPr>
          <w:sz w:val="28"/>
          <w:szCs w:val="28"/>
        </w:rPr>
      </w:pPr>
      <w:bookmarkStart w:id="48" w:name="Par459"/>
      <w:bookmarkEnd w:id="48"/>
      <w:r w:rsidRPr="00C22D76">
        <w:rPr>
          <w:sz w:val="28"/>
          <w:szCs w:val="28"/>
        </w:rPr>
        <w:t>Подраздел 5.1.</w:t>
      </w:r>
      <w:r w:rsidR="005A1786" w:rsidRPr="005A1786">
        <w:t xml:space="preserve"> </w:t>
      </w:r>
      <w:r w:rsidR="005A1786"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5A1786" w:rsidRPr="005A1786" w:rsidRDefault="005A1786" w:rsidP="005A1786">
      <w:pPr>
        <w:pStyle w:val="af5"/>
        <w:spacing w:before="0" w:beforeAutospacing="0" w:after="0" w:afterAutospacing="0"/>
        <w:ind w:firstLine="851"/>
        <w:jc w:val="center"/>
        <w:rPr>
          <w:sz w:val="28"/>
          <w:szCs w:val="28"/>
        </w:rPr>
      </w:pPr>
    </w:p>
    <w:p w:rsidR="005A1786" w:rsidRDefault="005A1786" w:rsidP="005A1786">
      <w:pPr>
        <w:pStyle w:val="af5"/>
        <w:spacing w:before="0" w:beforeAutospacing="0" w:after="0" w:afterAutospacing="0"/>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5" w:tgtFrame="_blank" w:history="1">
        <w:r w:rsidRPr="007940A1">
          <w:rPr>
            <w:rStyle w:val="34"/>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5A1786" w:rsidRPr="005A1786" w:rsidRDefault="005A1786" w:rsidP="005A1786">
      <w:pPr>
        <w:pStyle w:val="af5"/>
        <w:spacing w:before="0" w:beforeAutospacing="0" w:after="0" w:afterAutospacing="0"/>
        <w:ind w:firstLine="851"/>
        <w:jc w:val="both"/>
        <w:rPr>
          <w:sz w:val="28"/>
          <w:szCs w:val="28"/>
        </w:rPr>
      </w:pPr>
    </w:p>
    <w:p w:rsidR="00C22D76" w:rsidRDefault="0003655F" w:rsidP="005A1786">
      <w:pPr>
        <w:pStyle w:val="af5"/>
        <w:spacing w:before="0" w:beforeAutospacing="0" w:after="0" w:afterAutospacing="0"/>
        <w:ind w:firstLine="851"/>
        <w:jc w:val="center"/>
        <w:rPr>
          <w:sz w:val="28"/>
          <w:szCs w:val="28"/>
        </w:rPr>
      </w:pPr>
      <w:r>
        <w:rPr>
          <w:sz w:val="28"/>
          <w:szCs w:val="28"/>
        </w:rPr>
        <w:t>Подраздел 5.2. Предмет жалобы</w:t>
      </w:r>
    </w:p>
    <w:p w:rsidR="005A1786" w:rsidRPr="00C22D76" w:rsidRDefault="005A1786" w:rsidP="005A1786">
      <w:pPr>
        <w:pStyle w:val="af5"/>
        <w:spacing w:before="0" w:beforeAutospacing="0" w:after="0" w:afterAutospacing="0"/>
        <w:ind w:firstLine="851"/>
        <w:jc w:val="both"/>
        <w:rPr>
          <w:sz w:val="28"/>
          <w:szCs w:val="28"/>
        </w:rPr>
      </w:pP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Заявитель может обратиться с жалобой, в том числе в следующих случаях:</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A1786">
        <w:rPr>
          <w:sz w:val="28"/>
          <w:szCs w:val="28"/>
        </w:rPr>
        <w:lastRenderedPageBreak/>
        <w:t>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sidR="007940A1">
        <w:rPr>
          <w:sz w:val="28"/>
          <w:szCs w:val="28"/>
        </w:rPr>
        <w:t>ми актами Краснодарского края, </w:t>
      </w:r>
      <w:r w:rsidRPr="005A1786">
        <w:rPr>
          <w:sz w:val="28"/>
          <w:szCs w:val="28"/>
        </w:rPr>
        <w:t>правовыми актами Администрации;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5A1786">
        <w:rPr>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1786" w:rsidRPr="005A1786" w:rsidRDefault="005A1786" w:rsidP="005A1786">
      <w:pPr>
        <w:pStyle w:val="af5"/>
        <w:spacing w:before="0" w:beforeAutospacing="0" w:after="0" w:afterAutospacing="0"/>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6" w:tgtFrame="_blank" w:history="1">
        <w:r w:rsidRPr="007940A1">
          <w:rPr>
            <w:rStyle w:val="34"/>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1786" w:rsidRDefault="005A1786" w:rsidP="005A1786">
      <w:pPr>
        <w:pStyle w:val="af5"/>
        <w:spacing w:before="0" w:beforeAutospacing="0" w:after="0" w:afterAutospacing="0"/>
        <w:ind w:firstLine="851"/>
        <w:jc w:val="center"/>
        <w:rPr>
          <w:sz w:val="28"/>
          <w:szCs w:val="28"/>
        </w:rPr>
      </w:pPr>
    </w:p>
    <w:p w:rsidR="00C22D76" w:rsidRDefault="00C22D76" w:rsidP="005A1786">
      <w:pPr>
        <w:pStyle w:val="af5"/>
        <w:spacing w:before="0" w:beforeAutospacing="0" w:after="0" w:afterAutospacing="0"/>
        <w:ind w:firstLine="851"/>
        <w:jc w:val="center"/>
        <w:rPr>
          <w:sz w:val="28"/>
          <w:szCs w:val="28"/>
        </w:rPr>
      </w:pPr>
      <w:r w:rsidRPr="00C22D76">
        <w:rPr>
          <w:sz w:val="28"/>
          <w:szCs w:val="28"/>
        </w:rPr>
        <w:t xml:space="preserve">Подраздел 5.3. </w:t>
      </w:r>
      <w:r w:rsidR="005A1786">
        <w:rPr>
          <w:sz w:val="28"/>
          <w:szCs w:val="28"/>
        </w:rPr>
        <w:t>Органы власти, организации, </w:t>
      </w:r>
      <w:r w:rsidR="005A1786" w:rsidRPr="005A1786">
        <w:rPr>
          <w:sz w:val="28"/>
          <w:szCs w:val="28"/>
        </w:rPr>
        <w:t>должностные лица, которым может быть направлена жалоба</w:t>
      </w:r>
    </w:p>
    <w:p w:rsidR="005A1786" w:rsidRPr="005A1786" w:rsidRDefault="005A1786" w:rsidP="005A1786">
      <w:pPr>
        <w:pStyle w:val="af5"/>
        <w:spacing w:before="0" w:beforeAutospacing="0" w:after="0" w:afterAutospacing="0"/>
        <w:ind w:firstLine="851"/>
        <w:jc w:val="center"/>
        <w:rPr>
          <w:sz w:val="28"/>
          <w:szCs w:val="28"/>
        </w:rPr>
      </w:pP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sidR="00562FE8">
        <w:rPr>
          <w:sz w:val="28"/>
          <w:szCs w:val="28"/>
        </w:rPr>
        <w:t>муниципального образования Выселковский район</w:t>
      </w:r>
      <w:r w:rsidRPr="00C22D76">
        <w:rPr>
          <w:sz w:val="28"/>
          <w:szCs w:val="28"/>
        </w:rPr>
        <w:t>.</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C22D76">
        <w:rPr>
          <w:sz w:val="28"/>
          <w:szCs w:val="28"/>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22D76" w:rsidRPr="00C22D76" w:rsidRDefault="00C22D76" w:rsidP="00157272">
      <w:pPr>
        <w:pStyle w:val="af5"/>
        <w:ind w:firstLine="851"/>
        <w:jc w:val="center"/>
        <w:rPr>
          <w:sz w:val="28"/>
          <w:szCs w:val="28"/>
        </w:rPr>
      </w:pPr>
      <w:r w:rsidRPr="00C22D76">
        <w:rPr>
          <w:sz w:val="28"/>
          <w:szCs w:val="28"/>
        </w:rPr>
        <w:t>5.4. Поряд</w:t>
      </w:r>
      <w:r w:rsidR="0003655F">
        <w:rPr>
          <w:sz w:val="28"/>
          <w:szCs w:val="28"/>
        </w:rPr>
        <w:t>ок подачи и рассмотрения жалобы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62FE8">
        <w:rPr>
          <w:sz w:val="28"/>
          <w:szCs w:val="28"/>
        </w:rPr>
        <w:t>муниципального образования Выселковский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7" w:tgtFrame="_blank" w:history="1">
        <w:r w:rsidRPr="0096419D">
          <w:rPr>
            <w:rStyle w:val="27"/>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 xml:space="preserve">5.4.5. Жалоба, поступившая </w:t>
      </w:r>
      <w:proofErr w:type="gramStart"/>
      <w:r w:rsidRPr="00C22D76">
        <w:rPr>
          <w:sz w:val="28"/>
          <w:szCs w:val="28"/>
        </w:rPr>
        <w:t>в администрацию</w:t>
      </w:r>
      <w:proofErr w:type="gramEnd"/>
      <w:r w:rsidRPr="00C22D76">
        <w:rPr>
          <w:sz w:val="28"/>
          <w:szCs w:val="28"/>
        </w:rPr>
        <w:t xml:space="preserve"> подлежит регистрации не позднее следующего рабочего дня со дня ее поступления.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5.4.6. Жалоба должна содержать:</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22D76" w:rsidRPr="00C22D76" w:rsidRDefault="00C22D76" w:rsidP="00C22D76">
      <w:pPr>
        <w:pStyle w:val="af5"/>
        <w:ind w:firstLine="851"/>
        <w:jc w:val="both"/>
        <w:rPr>
          <w:sz w:val="28"/>
          <w:szCs w:val="28"/>
        </w:rPr>
      </w:pPr>
      <w:r w:rsidRPr="00C22D76">
        <w:rPr>
          <w:sz w:val="28"/>
          <w:szCs w:val="28"/>
        </w:rPr>
        <w:t>Подраздел</w:t>
      </w:r>
      <w:r w:rsidR="0003655F">
        <w:rPr>
          <w:sz w:val="28"/>
          <w:szCs w:val="28"/>
        </w:rPr>
        <w:t xml:space="preserve"> 5.5. Сроки рассмотрения жалобы</w:t>
      </w:r>
    </w:p>
    <w:p w:rsidR="00C22D76" w:rsidRPr="00C22D76" w:rsidRDefault="00C22D76" w:rsidP="00C22D76">
      <w:pPr>
        <w:pStyle w:val="af5"/>
        <w:ind w:firstLine="851"/>
        <w:jc w:val="both"/>
        <w:rPr>
          <w:sz w:val="28"/>
          <w:szCs w:val="28"/>
        </w:rPr>
      </w:pPr>
      <w:r w:rsidRPr="00C22D7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22D76" w:rsidRPr="00C22D76" w:rsidRDefault="00C22D76" w:rsidP="00C22D76">
      <w:pPr>
        <w:pStyle w:val="af5"/>
        <w:ind w:firstLine="851"/>
        <w:jc w:val="both"/>
        <w:rPr>
          <w:sz w:val="28"/>
          <w:szCs w:val="28"/>
        </w:rPr>
      </w:pPr>
      <w:r w:rsidRPr="00C22D7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22D76" w:rsidRPr="00C22D76" w:rsidRDefault="00C22D76" w:rsidP="00C22D76">
      <w:pPr>
        <w:pStyle w:val="af5"/>
        <w:ind w:firstLine="851"/>
        <w:jc w:val="both"/>
        <w:rPr>
          <w:sz w:val="28"/>
          <w:szCs w:val="28"/>
        </w:rPr>
      </w:pPr>
      <w:r w:rsidRPr="00C22D76">
        <w:rPr>
          <w:sz w:val="28"/>
          <w:szCs w:val="28"/>
        </w:rPr>
        <w:t>Основания для приостановления рассмотрения жалобы отсутствуют.</w:t>
      </w:r>
    </w:p>
    <w:p w:rsidR="00C22D76" w:rsidRPr="00C22D76" w:rsidRDefault="00C22D76" w:rsidP="00C22D76">
      <w:pPr>
        <w:pStyle w:val="af5"/>
        <w:ind w:firstLine="851"/>
        <w:jc w:val="both"/>
        <w:rPr>
          <w:sz w:val="28"/>
          <w:szCs w:val="28"/>
        </w:rPr>
      </w:pPr>
      <w:r w:rsidRPr="00C22D76">
        <w:rPr>
          <w:sz w:val="28"/>
          <w:szCs w:val="28"/>
        </w:rPr>
        <w:t>Подраздел 5.7</w:t>
      </w:r>
      <w:r w:rsidR="0003655F">
        <w:rPr>
          <w:sz w:val="28"/>
          <w:szCs w:val="28"/>
        </w:rPr>
        <w:t>. Результат рассмотрения жалобы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lastRenderedPageBreak/>
        <w:t>5.7.1. По результатам рассмотрения жалобы принимается одно из следующих решений:</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2) в удовлетворении жалобы отказывается.</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D76" w:rsidRPr="00C22D76" w:rsidRDefault="00C22D76" w:rsidP="00157272">
      <w:pPr>
        <w:pStyle w:val="af5"/>
        <w:spacing w:before="0" w:beforeAutospacing="0" w:after="0" w:afterAutospacing="0"/>
        <w:ind w:firstLine="851"/>
        <w:jc w:val="both"/>
        <w:rPr>
          <w:sz w:val="28"/>
          <w:szCs w:val="28"/>
        </w:rPr>
      </w:pPr>
      <w:bookmarkStart w:id="49"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49"/>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2D76" w:rsidRPr="00C22D76" w:rsidRDefault="00C22D76" w:rsidP="00C22D76">
      <w:pPr>
        <w:pStyle w:val="af5"/>
        <w:ind w:firstLine="851"/>
        <w:jc w:val="both"/>
        <w:rPr>
          <w:sz w:val="28"/>
          <w:szCs w:val="28"/>
        </w:rPr>
      </w:pPr>
      <w:r w:rsidRPr="00C22D76">
        <w:rPr>
          <w:sz w:val="28"/>
          <w:szCs w:val="28"/>
        </w:rPr>
        <w:t xml:space="preserve">Подраздел 5.8. Порядок информирования заявителя о </w:t>
      </w:r>
      <w:r w:rsidR="0003655F">
        <w:rPr>
          <w:sz w:val="28"/>
          <w:szCs w:val="28"/>
        </w:rPr>
        <w:t>результатах рассмотрения жалобы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D76" w:rsidRPr="00C22D76" w:rsidRDefault="00C22D76" w:rsidP="00157272">
      <w:pPr>
        <w:pStyle w:val="af5"/>
        <w:spacing w:before="0" w:beforeAutospacing="0" w:after="0" w:afterAutospacing="0"/>
        <w:ind w:firstLine="851"/>
        <w:jc w:val="both"/>
        <w:rPr>
          <w:sz w:val="28"/>
          <w:szCs w:val="28"/>
        </w:rPr>
      </w:pPr>
      <w:r w:rsidRPr="00C22D76">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22D76" w:rsidRPr="00C22D76" w:rsidRDefault="00C22D76" w:rsidP="00C22D76">
      <w:pPr>
        <w:pStyle w:val="af5"/>
        <w:ind w:firstLine="851"/>
        <w:jc w:val="both"/>
        <w:rPr>
          <w:sz w:val="28"/>
          <w:szCs w:val="28"/>
        </w:rPr>
      </w:pPr>
      <w:r w:rsidRPr="00C22D76">
        <w:rPr>
          <w:sz w:val="28"/>
          <w:szCs w:val="28"/>
        </w:rPr>
        <w:lastRenderedPageBreak/>
        <w:t>Подраздел 5.9. Порядо</w:t>
      </w:r>
      <w:r w:rsidR="0003655F">
        <w:rPr>
          <w:sz w:val="28"/>
          <w:szCs w:val="28"/>
        </w:rPr>
        <w:t>к обжалования решения по жалобе</w:t>
      </w:r>
    </w:p>
    <w:p w:rsidR="00C22D76" w:rsidRPr="00C22D76" w:rsidRDefault="00C22D76" w:rsidP="00C22D76">
      <w:pPr>
        <w:pStyle w:val="af5"/>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22D76" w:rsidRPr="00C22D76" w:rsidRDefault="00C22D76" w:rsidP="00C22D76">
      <w:pPr>
        <w:pStyle w:val="af5"/>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w:t>
      </w:r>
      <w:r w:rsidR="0003655F">
        <w:rPr>
          <w:sz w:val="28"/>
          <w:szCs w:val="28"/>
        </w:rPr>
        <w:t>основания и рассмотрения жалобы</w:t>
      </w:r>
    </w:p>
    <w:p w:rsidR="00C22D76" w:rsidRPr="00C22D76" w:rsidRDefault="00C22D76" w:rsidP="00C22D76">
      <w:pPr>
        <w:pStyle w:val="af5"/>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C22D76" w:rsidRPr="00C22D76" w:rsidRDefault="00C22D76" w:rsidP="00C22D76">
      <w:pPr>
        <w:pStyle w:val="af5"/>
        <w:ind w:firstLine="851"/>
        <w:jc w:val="both"/>
        <w:rPr>
          <w:sz w:val="28"/>
          <w:szCs w:val="28"/>
        </w:rPr>
      </w:pPr>
      <w:r w:rsidRPr="00C22D76">
        <w:rPr>
          <w:sz w:val="28"/>
          <w:szCs w:val="28"/>
        </w:rPr>
        <w:t>Подраздел 5.11. Способы информирования заявителей о поряд</w:t>
      </w:r>
      <w:r w:rsidR="0003655F">
        <w:rPr>
          <w:sz w:val="28"/>
          <w:szCs w:val="28"/>
        </w:rPr>
        <w:t>ке подачи и рассмотрения жалобы</w:t>
      </w:r>
    </w:p>
    <w:p w:rsidR="00282A72" w:rsidRPr="00604FBC" w:rsidRDefault="00C22D76" w:rsidP="007940A1">
      <w:pPr>
        <w:pStyle w:val="af5"/>
        <w:ind w:firstLine="851"/>
        <w:jc w:val="both"/>
        <w:rPr>
          <w:sz w:val="28"/>
          <w:szCs w:val="28"/>
        </w:rPr>
      </w:pPr>
      <w:r w:rsidRPr="00C22D76">
        <w:rPr>
          <w:sz w:val="28"/>
          <w:szCs w:val="28"/>
        </w:rPr>
        <w:t xml:space="preserve">Информацию о порядке подачи и рассмотрения жалобы заявители могут получить на </w:t>
      </w:r>
      <w:proofErr w:type="gramStart"/>
      <w:r w:rsidRPr="00C22D76">
        <w:rPr>
          <w:sz w:val="28"/>
          <w:szCs w:val="28"/>
        </w:rPr>
        <w:t>информационных стендах</w:t>
      </w:r>
      <w:proofErr w:type="gramEnd"/>
      <w:r w:rsidRPr="00C22D76">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sidR="007940A1">
        <w:rPr>
          <w:sz w:val="28"/>
          <w:szCs w:val="28"/>
        </w:rPr>
        <w:t>портале.</w:t>
      </w:r>
    </w:p>
    <w:p w:rsidR="00282A72" w:rsidRPr="00256628" w:rsidRDefault="00282A72" w:rsidP="00604FBC">
      <w:pPr>
        <w:autoSpaceDE w:val="0"/>
        <w:autoSpaceDN w:val="0"/>
        <w:adjustRightInd w:val="0"/>
        <w:spacing w:after="0" w:line="240" w:lineRule="atLeast"/>
        <w:jc w:val="center"/>
        <w:rPr>
          <w:rFonts w:ascii="Times New Roman" w:hAnsi="Times New Roman"/>
          <w:sz w:val="28"/>
          <w:szCs w:val="28"/>
        </w:rPr>
      </w:pPr>
      <w:r w:rsidRPr="00604FBC">
        <w:rPr>
          <w:rFonts w:ascii="Times New Roman" w:hAnsi="Times New Roman"/>
          <w:sz w:val="28"/>
          <w:szCs w:val="28"/>
        </w:rPr>
        <w:tab/>
      </w:r>
      <w:r w:rsidRPr="00256628">
        <w:rPr>
          <w:rFonts w:ascii="Times New Roman" w:hAnsi="Times New Roman"/>
          <w:sz w:val="28"/>
          <w:szCs w:val="28"/>
        </w:rPr>
        <w:t xml:space="preserve">Раздел </w:t>
      </w:r>
      <w:r w:rsidR="00256628" w:rsidRPr="00256628">
        <w:rPr>
          <w:rFonts w:ascii="Times New Roman" w:hAnsi="Times New Roman"/>
          <w:sz w:val="28"/>
          <w:szCs w:val="28"/>
        </w:rPr>
        <w:t>6</w:t>
      </w:r>
      <w:r w:rsidRPr="00256628">
        <w:rPr>
          <w:rFonts w:ascii="Times New Roman" w:hAnsi="Times New Roman"/>
          <w:sz w:val="28"/>
          <w:szCs w:val="28"/>
        </w:rPr>
        <w:t>. Особенности выполнения административных процедур</w:t>
      </w:r>
    </w:p>
    <w:p w:rsidR="00282A72" w:rsidRPr="00256628" w:rsidRDefault="00282A72" w:rsidP="00604FBC">
      <w:pPr>
        <w:autoSpaceDE w:val="0"/>
        <w:autoSpaceDN w:val="0"/>
        <w:adjustRightInd w:val="0"/>
        <w:spacing w:after="0" w:line="240" w:lineRule="atLeast"/>
        <w:jc w:val="center"/>
        <w:rPr>
          <w:rFonts w:ascii="Times New Roman" w:hAnsi="Times New Roman"/>
          <w:sz w:val="28"/>
          <w:szCs w:val="28"/>
        </w:rPr>
      </w:pPr>
      <w:r w:rsidRPr="00256628">
        <w:rPr>
          <w:rFonts w:ascii="Times New Roman" w:hAnsi="Times New Roman"/>
          <w:sz w:val="28"/>
          <w:szCs w:val="28"/>
        </w:rPr>
        <w:t xml:space="preserve"> (действий) в многофункциональных центрах</w:t>
      </w:r>
    </w:p>
    <w:p w:rsidR="00282A72" w:rsidRPr="00256628" w:rsidRDefault="00282A72" w:rsidP="00604FBC">
      <w:pPr>
        <w:autoSpaceDE w:val="0"/>
        <w:autoSpaceDN w:val="0"/>
        <w:adjustRightInd w:val="0"/>
        <w:spacing w:after="0" w:line="240" w:lineRule="atLeast"/>
        <w:jc w:val="center"/>
        <w:rPr>
          <w:rFonts w:ascii="Times New Roman" w:hAnsi="Times New Roman"/>
          <w:sz w:val="28"/>
          <w:szCs w:val="28"/>
        </w:rPr>
      </w:pPr>
      <w:r w:rsidRPr="00256628">
        <w:rPr>
          <w:rFonts w:ascii="Times New Roman" w:hAnsi="Times New Roman"/>
          <w:sz w:val="28"/>
          <w:szCs w:val="28"/>
        </w:rPr>
        <w:t>предоставления государственных и муниципальных услуг</w:t>
      </w:r>
    </w:p>
    <w:p w:rsidR="00282A72" w:rsidRPr="00604FBC" w:rsidRDefault="00282A72" w:rsidP="00604FBC">
      <w:pPr>
        <w:spacing w:after="0" w:line="240" w:lineRule="atLeast"/>
        <w:jc w:val="center"/>
        <w:rPr>
          <w:b/>
          <w:color w:val="FF0000"/>
          <w:sz w:val="28"/>
          <w:szCs w:val="28"/>
        </w:rPr>
      </w:pPr>
    </w:p>
    <w:p w:rsidR="00282A72" w:rsidRPr="00604FBC" w:rsidRDefault="00256628" w:rsidP="00604FBC">
      <w:pPr>
        <w:autoSpaceDE w:val="0"/>
        <w:autoSpaceDN w:val="0"/>
        <w:adjustRightInd w:val="0"/>
        <w:spacing w:after="0" w:line="240" w:lineRule="atLeast"/>
        <w:ind w:firstLine="851"/>
        <w:jc w:val="center"/>
        <w:rPr>
          <w:rFonts w:ascii="Times New Roman" w:hAnsi="Times New Roman"/>
          <w:sz w:val="28"/>
          <w:szCs w:val="28"/>
          <w:lang w:eastAsia="en-US"/>
        </w:rPr>
      </w:pPr>
      <w:r>
        <w:rPr>
          <w:rFonts w:ascii="Times New Roman" w:hAnsi="Times New Roman"/>
          <w:sz w:val="28"/>
          <w:szCs w:val="28"/>
          <w:lang w:eastAsia="en-US"/>
        </w:rPr>
        <w:t xml:space="preserve">Подраздел </w:t>
      </w:r>
      <w:r w:rsidR="00282A72" w:rsidRPr="00604FBC">
        <w:rPr>
          <w:rFonts w:ascii="Times New Roman" w:hAnsi="Times New Roman"/>
          <w:sz w:val="28"/>
          <w:szCs w:val="28"/>
          <w:lang w:eastAsia="en-US"/>
        </w:rPr>
        <w:t>6.1. Исчерпывающий перечень административных процедур (действий),</w:t>
      </w:r>
      <w:r w:rsidR="00282A72" w:rsidRPr="00604FBC">
        <w:rPr>
          <w:rFonts w:ascii="Times New Roman" w:hAnsi="Times New Roman"/>
          <w:sz w:val="28"/>
          <w:szCs w:val="28"/>
        </w:rPr>
        <w:t xml:space="preserve"> при </w:t>
      </w:r>
      <w:r w:rsidR="00282A72" w:rsidRPr="00604FBC">
        <w:rPr>
          <w:rFonts w:ascii="Times New Roman" w:hAnsi="Times New Roman"/>
          <w:sz w:val="28"/>
          <w:szCs w:val="28"/>
          <w:lang w:eastAsia="en-US"/>
        </w:rPr>
        <w:t>предоставление муниципальной услуги в многофункциональном центре</w:t>
      </w:r>
    </w:p>
    <w:p w:rsidR="00282A72" w:rsidRPr="00604FBC" w:rsidRDefault="00282A72" w:rsidP="00604FBC">
      <w:pPr>
        <w:spacing w:after="0" w:line="240" w:lineRule="atLeast"/>
        <w:ind w:firstLine="709"/>
        <w:jc w:val="both"/>
        <w:rPr>
          <w:rFonts w:ascii="Times New Roman" w:hAnsi="Times New Roman"/>
          <w:sz w:val="28"/>
          <w:szCs w:val="28"/>
        </w:rPr>
      </w:pP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sidR="00672B2E">
        <w:rPr>
          <w:rFonts w:ascii="Times New Roman" w:hAnsi="Times New Roman"/>
          <w:sz w:val="28"/>
          <w:szCs w:val="28"/>
        </w:rPr>
        <w:t xml:space="preserve">ставлении муниципальной услуги, </w:t>
      </w:r>
      <w:r w:rsidRPr="00604FBC">
        <w:rPr>
          <w:rFonts w:ascii="Times New Roman" w:hAnsi="Times New Roman"/>
          <w:sz w:val="28"/>
          <w:szCs w:val="28"/>
        </w:rPr>
        <w:t xml:space="preserve">по иным вопросам, связанным </w:t>
      </w:r>
      <w:r w:rsidRPr="00604FBC">
        <w:rPr>
          <w:rFonts w:ascii="Times New Roman" w:hAnsi="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формирование и направление МФЦ межведомственного запроса в органы, </w:t>
      </w:r>
      <w:r w:rsidRPr="00604FBC">
        <w:rPr>
          <w:rFonts w:ascii="Times New Roman" w:hAnsi="Times New Roman"/>
          <w:sz w:val="28"/>
          <w:szCs w:val="28"/>
        </w:rPr>
        <w:lastRenderedPageBreak/>
        <w:t>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w:t>
      </w:r>
      <w:proofErr w:type="gramStart"/>
      <w:r w:rsidRPr="00604FBC">
        <w:rPr>
          <w:rFonts w:ascii="Times New Roman" w:hAnsi="Times New Roman"/>
          <w:sz w:val="28"/>
          <w:szCs w:val="28"/>
        </w:rPr>
        <w:t>предоставляющим  муниципальные</w:t>
      </w:r>
      <w:proofErr w:type="gramEnd"/>
      <w:r w:rsidRPr="00604FBC">
        <w:rPr>
          <w:rFonts w:ascii="Times New Roman" w:hAnsi="Times New Roman"/>
          <w:sz w:val="28"/>
          <w:szCs w:val="28"/>
        </w:rPr>
        <w:t xml:space="preserve"> услуги, запроса о предоставлении муниципальных  услуг; </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w:t>
      </w:r>
      <w:proofErr w:type="gramStart"/>
      <w:r w:rsidRPr="00604FBC">
        <w:rPr>
          <w:rFonts w:ascii="Times New Roman" w:hAnsi="Times New Roman"/>
          <w:sz w:val="28"/>
          <w:szCs w:val="28"/>
        </w:rPr>
        <w:t>предоставляющими  государственные</w:t>
      </w:r>
      <w:proofErr w:type="gramEnd"/>
      <w:r w:rsidRPr="00604FBC">
        <w:rPr>
          <w:rFonts w:ascii="Times New Roman" w:hAnsi="Times New Roman"/>
          <w:sz w:val="28"/>
          <w:szCs w:val="28"/>
        </w:rPr>
        <w:t xml:space="preserve">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w:t>
      </w:r>
      <w:r w:rsidR="00256628">
        <w:rPr>
          <w:rFonts w:ascii="Times New Roman" w:hAnsi="Times New Roman"/>
          <w:sz w:val="28"/>
          <w:szCs w:val="28"/>
          <w:lang w:eastAsia="en-US"/>
        </w:rPr>
        <w:t>Подраздел</w:t>
      </w:r>
      <w:r w:rsidR="00256628" w:rsidRPr="00604FBC">
        <w:rPr>
          <w:rFonts w:ascii="Times New Roman" w:hAnsi="Times New Roman"/>
          <w:sz w:val="28"/>
          <w:szCs w:val="28"/>
        </w:rPr>
        <w:t xml:space="preserve"> </w:t>
      </w:r>
      <w:r w:rsidRPr="00604FBC">
        <w:rPr>
          <w:rFonts w:ascii="Times New Roman" w:hAnsi="Times New Roman"/>
          <w:sz w:val="28"/>
          <w:szCs w:val="28"/>
        </w:rPr>
        <w:t xml:space="preserve">6.2. Порядок выполнения административных процедур </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w:t>
      </w:r>
      <w:proofErr w:type="gramStart"/>
      <w:r w:rsidRPr="00604FBC">
        <w:rPr>
          <w:rFonts w:ascii="Times New Roman" w:hAnsi="Times New Roman"/>
          <w:sz w:val="28"/>
          <w:szCs w:val="28"/>
        </w:rPr>
        <w:t>многофункциональными  центрами</w:t>
      </w:r>
      <w:proofErr w:type="gramEnd"/>
      <w:r w:rsidRPr="00604FBC">
        <w:rPr>
          <w:rFonts w:ascii="Times New Roman" w:hAnsi="Times New Roman"/>
          <w:sz w:val="28"/>
          <w:szCs w:val="28"/>
        </w:rPr>
        <w:t xml:space="preserve"> предоставления                 </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282A72" w:rsidRPr="00604FBC" w:rsidRDefault="00282A72" w:rsidP="00604FBC">
      <w:pPr>
        <w:spacing w:after="0" w:line="240" w:lineRule="atLeast"/>
        <w:jc w:val="both"/>
        <w:rPr>
          <w:rFonts w:ascii="Times New Roman" w:hAnsi="Times New Roman"/>
          <w:color w:val="FF0000"/>
          <w:sz w:val="28"/>
          <w:szCs w:val="28"/>
        </w:rPr>
      </w:pP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7C07F8">
        <w:rPr>
          <w:rFonts w:ascii="Times New Roman" w:hAnsi="Times New Roman"/>
          <w:sz w:val="28"/>
          <w:szCs w:val="28"/>
        </w:rPr>
        <w:lastRenderedPageBreak/>
        <w:t xml:space="preserve">№ 1376 </w:t>
      </w:r>
      <w:r w:rsidRPr="00604FBC">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органов, и формирует пакет документов.</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82A72" w:rsidRPr="00604FBC" w:rsidRDefault="00282A72" w:rsidP="00604FBC">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604FBC">
        <w:rPr>
          <w:rFonts w:ascii="Times New Roman" w:hAnsi="Times New Roman"/>
          <w:sz w:val="28"/>
          <w:szCs w:val="28"/>
        </w:rPr>
        <w:lastRenderedPageBreak/>
        <w:t>части 6 статьи 7 Федерального закона от 27 июля 2010 года № 210-ФЗ «Об организации предоставления государственных и муниципальных услуг».</w:t>
      </w:r>
    </w:p>
    <w:p w:rsidR="00282A72" w:rsidRPr="00604FBC" w:rsidRDefault="00282A72" w:rsidP="00604FBC">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282A72" w:rsidRPr="00604FBC" w:rsidRDefault="00282A72" w:rsidP="00604FBC">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82A72" w:rsidRPr="00604FBC" w:rsidRDefault="00282A72" w:rsidP="00604FBC">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2A72" w:rsidRPr="00604FBC" w:rsidRDefault="00282A72" w:rsidP="00604FBC">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282A72" w:rsidRPr="00604FBC" w:rsidRDefault="00282A72" w:rsidP="00604FBC">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82A72" w:rsidRPr="00604FBC" w:rsidRDefault="00282A72" w:rsidP="00604FBC">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18"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19"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20"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21"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22" w:history="1">
        <w:r w:rsidRPr="00604FBC">
          <w:rPr>
            <w:rFonts w:ascii="Times New Roman" w:hAnsi="Times New Roman"/>
            <w:sz w:val="28"/>
            <w:szCs w:val="28"/>
          </w:rPr>
          <w:t>14</w:t>
        </w:r>
      </w:hyperlink>
      <w:r w:rsidR="00562FE8">
        <w:rPr>
          <w:rFonts w:ascii="Times New Roman" w:hAnsi="Times New Roman"/>
          <w:sz w:val="28"/>
          <w:szCs w:val="28"/>
        </w:rPr>
        <w:t xml:space="preserve"> </w:t>
      </w:r>
      <w:r w:rsidRPr="00604FBC">
        <w:rPr>
          <w:rFonts w:ascii="Times New Roman" w:hAnsi="Times New Roman"/>
          <w:sz w:val="28"/>
          <w:szCs w:val="28"/>
        </w:rPr>
        <w:t xml:space="preserve">и </w:t>
      </w:r>
      <w:hyperlink r:id="rId23"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2A72" w:rsidRPr="00604FBC" w:rsidRDefault="00282A72" w:rsidP="00604FBC">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282A72" w:rsidRPr="00604FBC" w:rsidRDefault="00282A72" w:rsidP="00604FBC">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282A72" w:rsidRDefault="00282A72" w:rsidP="006D23C5">
      <w:pPr>
        <w:spacing w:after="0" w:line="240" w:lineRule="auto"/>
        <w:ind w:firstLine="851"/>
        <w:jc w:val="both"/>
        <w:rPr>
          <w:rFonts w:ascii="Times New Roman" w:hAnsi="Times New Roman"/>
          <w:sz w:val="28"/>
          <w:szCs w:val="28"/>
          <w:lang w:eastAsia="ar-SA"/>
        </w:rPr>
      </w:pPr>
    </w:p>
    <w:p w:rsidR="007940A1" w:rsidRPr="006D23C5" w:rsidRDefault="007940A1" w:rsidP="006D23C5">
      <w:pPr>
        <w:spacing w:after="0" w:line="240" w:lineRule="auto"/>
        <w:ind w:firstLine="851"/>
        <w:jc w:val="both"/>
        <w:rPr>
          <w:rFonts w:ascii="Times New Roman" w:hAnsi="Times New Roman"/>
          <w:sz w:val="28"/>
          <w:szCs w:val="28"/>
          <w:lang w:eastAsia="ar-SA"/>
        </w:rPr>
      </w:pPr>
    </w:p>
    <w:p w:rsidR="00282A72" w:rsidRPr="00604FBC" w:rsidRDefault="00282A72" w:rsidP="00604F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Pr="00604FBC">
        <w:rPr>
          <w:rFonts w:ascii="Times New Roman" w:hAnsi="Times New Roman"/>
          <w:sz w:val="28"/>
          <w:szCs w:val="28"/>
        </w:rPr>
        <w:t>ачальник отдела по</w:t>
      </w:r>
      <w:r w:rsidRPr="00604FBC">
        <w:rPr>
          <w:rFonts w:ascii="Times New Roman" w:hAnsi="Times New Roman"/>
          <w:sz w:val="28"/>
          <w:szCs w:val="28"/>
        </w:rPr>
        <w:tab/>
      </w:r>
    </w:p>
    <w:p w:rsidR="00282A72" w:rsidRPr="00604FBC" w:rsidRDefault="00282A72" w:rsidP="00604FBC">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управлению муниципальным</w:t>
      </w:r>
    </w:p>
    <w:p w:rsidR="00282A72" w:rsidRPr="00604FBC" w:rsidRDefault="00282A72" w:rsidP="00604FBC">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 xml:space="preserve">имуществом и земельным вопросам </w:t>
      </w:r>
    </w:p>
    <w:p w:rsidR="00282A72" w:rsidRPr="00604FBC" w:rsidRDefault="00282A72" w:rsidP="00604FBC">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администрации муниципального</w:t>
      </w:r>
    </w:p>
    <w:p w:rsidR="00282A72" w:rsidRPr="007940A1" w:rsidRDefault="00282A72" w:rsidP="007940A1">
      <w:pPr>
        <w:spacing w:after="0" w:line="240" w:lineRule="auto"/>
        <w:jc w:val="both"/>
        <w:rPr>
          <w:rFonts w:ascii="Times New Roman" w:hAnsi="Times New Roman"/>
          <w:sz w:val="28"/>
          <w:szCs w:val="28"/>
        </w:rPr>
      </w:pPr>
      <w:r w:rsidRPr="00604FBC">
        <w:rPr>
          <w:rFonts w:ascii="Times New Roman" w:hAnsi="Times New Roman"/>
          <w:sz w:val="28"/>
          <w:szCs w:val="28"/>
        </w:rPr>
        <w:t xml:space="preserve">образования Выселковский район                  </w:t>
      </w:r>
      <w:r>
        <w:rPr>
          <w:rFonts w:ascii="Times New Roman" w:hAnsi="Times New Roman"/>
          <w:sz w:val="28"/>
          <w:szCs w:val="28"/>
        </w:rPr>
        <w:t xml:space="preserve">                               </w:t>
      </w:r>
      <w:r w:rsidR="007940A1">
        <w:rPr>
          <w:rFonts w:ascii="Times New Roman" w:hAnsi="Times New Roman"/>
          <w:sz w:val="28"/>
          <w:szCs w:val="28"/>
        </w:rPr>
        <w:t xml:space="preserve">         А.В.  </w:t>
      </w:r>
      <w:proofErr w:type="spellStart"/>
      <w:r w:rsidR="007940A1">
        <w:rPr>
          <w:rFonts w:ascii="Times New Roman" w:hAnsi="Times New Roman"/>
          <w:sz w:val="28"/>
          <w:szCs w:val="28"/>
        </w:rPr>
        <w:t>Пазий</w:t>
      </w:r>
      <w:proofErr w:type="spellEnd"/>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672B2E" w:rsidRDefault="00672B2E" w:rsidP="006D23C5">
      <w:pPr>
        <w:spacing w:after="0" w:line="240" w:lineRule="auto"/>
        <w:ind w:left="5245"/>
        <w:jc w:val="center"/>
        <w:rPr>
          <w:rFonts w:ascii="Times New Roman" w:hAnsi="Times New Roman"/>
          <w:sz w:val="28"/>
          <w:szCs w:val="28"/>
        </w:rPr>
      </w:pPr>
    </w:p>
    <w:p w:rsidR="00672B2E" w:rsidRDefault="00672B2E" w:rsidP="006D23C5">
      <w:pPr>
        <w:spacing w:after="0" w:line="240" w:lineRule="auto"/>
        <w:ind w:left="5245"/>
        <w:jc w:val="center"/>
        <w:rPr>
          <w:rFonts w:ascii="Times New Roman" w:hAnsi="Times New Roman"/>
          <w:sz w:val="28"/>
          <w:szCs w:val="28"/>
        </w:rPr>
      </w:pPr>
    </w:p>
    <w:p w:rsidR="004C7164" w:rsidRDefault="004C7164" w:rsidP="006D23C5">
      <w:pPr>
        <w:spacing w:after="0" w:line="240" w:lineRule="auto"/>
        <w:ind w:left="5245"/>
        <w:jc w:val="center"/>
        <w:rPr>
          <w:rFonts w:ascii="Times New Roman" w:hAnsi="Times New Roman"/>
          <w:sz w:val="28"/>
          <w:szCs w:val="28"/>
        </w:rPr>
      </w:pPr>
    </w:p>
    <w:p w:rsidR="00282A72" w:rsidRPr="006D23C5" w:rsidRDefault="00282A72" w:rsidP="006D23C5">
      <w:pPr>
        <w:spacing w:after="0" w:line="240" w:lineRule="auto"/>
        <w:ind w:left="5245"/>
        <w:jc w:val="center"/>
        <w:rPr>
          <w:rFonts w:ascii="Times New Roman" w:hAnsi="Times New Roman"/>
          <w:sz w:val="28"/>
          <w:szCs w:val="28"/>
        </w:rPr>
      </w:pPr>
      <w:r w:rsidRPr="006D23C5">
        <w:rPr>
          <w:rFonts w:ascii="Times New Roman" w:hAnsi="Times New Roman"/>
          <w:sz w:val="28"/>
          <w:szCs w:val="28"/>
        </w:rPr>
        <w:lastRenderedPageBreak/>
        <w:t>ПРИЛОЖЕНИЕ № 1</w:t>
      </w:r>
    </w:p>
    <w:p w:rsidR="00282A72" w:rsidRPr="006D23C5" w:rsidRDefault="00282A72" w:rsidP="006D23C5">
      <w:pPr>
        <w:spacing w:after="0" w:line="240" w:lineRule="auto"/>
        <w:ind w:left="5245"/>
        <w:jc w:val="center"/>
        <w:rPr>
          <w:rFonts w:ascii="Times New Roman" w:hAnsi="Times New Roman"/>
          <w:sz w:val="28"/>
          <w:szCs w:val="28"/>
        </w:rPr>
      </w:pPr>
      <w:r w:rsidRPr="006D23C5">
        <w:rPr>
          <w:rFonts w:ascii="Times New Roman" w:hAnsi="Times New Roman"/>
          <w:sz w:val="28"/>
          <w:szCs w:val="28"/>
        </w:rPr>
        <w:t>к административному регламенту</w:t>
      </w:r>
    </w:p>
    <w:p w:rsidR="00282A72" w:rsidRPr="006D23C5" w:rsidRDefault="00282A72" w:rsidP="006D23C5">
      <w:pPr>
        <w:spacing w:after="0" w:line="240" w:lineRule="auto"/>
        <w:ind w:left="5245"/>
        <w:jc w:val="center"/>
        <w:rPr>
          <w:rFonts w:ascii="Times New Roman" w:hAnsi="Times New Roman"/>
          <w:sz w:val="28"/>
          <w:szCs w:val="28"/>
        </w:rPr>
      </w:pPr>
      <w:r w:rsidRPr="006D23C5">
        <w:rPr>
          <w:rFonts w:ascii="Times New Roman" w:hAnsi="Times New Roman"/>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282A72" w:rsidRPr="006D23C5" w:rsidRDefault="00282A72" w:rsidP="006D23C5">
      <w:pPr>
        <w:spacing w:after="0" w:line="240" w:lineRule="auto"/>
        <w:jc w:val="both"/>
        <w:rPr>
          <w:rFonts w:ascii="Times New Roman" w:hAnsi="Times New Roman"/>
          <w:sz w:val="28"/>
          <w:szCs w:val="28"/>
        </w:rPr>
      </w:pPr>
    </w:p>
    <w:p w:rsidR="00282A72" w:rsidRPr="006D23C5" w:rsidRDefault="00282A72" w:rsidP="006D23C5">
      <w:pPr>
        <w:keepNext/>
        <w:autoSpaceDE w:val="0"/>
        <w:autoSpaceDN w:val="0"/>
        <w:spacing w:after="0" w:line="240" w:lineRule="auto"/>
        <w:jc w:val="center"/>
        <w:outlineLvl w:val="1"/>
        <w:rPr>
          <w:rFonts w:ascii="Times New Roman" w:hAnsi="Times New Roman"/>
          <w:b/>
          <w:bCs/>
          <w:sz w:val="28"/>
          <w:szCs w:val="28"/>
        </w:rPr>
      </w:pPr>
      <w:r w:rsidRPr="006D23C5">
        <w:rPr>
          <w:rFonts w:ascii="Times New Roman" w:hAnsi="Times New Roman"/>
          <w:b/>
          <w:bCs/>
          <w:sz w:val="28"/>
          <w:szCs w:val="28"/>
        </w:rPr>
        <w:t>ФОРМА ЗАЯВЛЕНИЯ</w:t>
      </w:r>
    </w:p>
    <w:p w:rsidR="00282A72" w:rsidRPr="006D23C5" w:rsidRDefault="00282A72" w:rsidP="006D23C5">
      <w:pPr>
        <w:spacing w:after="0" w:line="240" w:lineRule="auto"/>
        <w:jc w:val="center"/>
        <w:rPr>
          <w:rFonts w:ascii="Times New Roman" w:hAnsi="Times New Roman"/>
          <w:sz w:val="28"/>
          <w:szCs w:val="28"/>
        </w:rPr>
      </w:pPr>
      <w:r w:rsidRPr="006D23C5">
        <w:rPr>
          <w:rFonts w:ascii="Times New Roman" w:hAnsi="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282A72" w:rsidRPr="006D23C5" w:rsidRDefault="00282A72" w:rsidP="00562FE8">
      <w:pPr>
        <w:keepNext/>
        <w:spacing w:after="0" w:line="240" w:lineRule="auto"/>
        <w:outlineLvl w:val="1"/>
        <w:rPr>
          <w:rFonts w:ascii="Times New Roman" w:hAnsi="Times New Roman"/>
          <w:bCs/>
          <w:iCs/>
          <w:sz w:val="28"/>
          <w:szCs w:val="28"/>
        </w:rPr>
      </w:pPr>
    </w:p>
    <w:p w:rsidR="00282A72" w:rsidRPr="006D23C5" w:rsidRDefault="00282A72" w:rsidP="00604FBC">
      <w:pPr>
        <w:keepNext/>
        <w:spacing w:after="0" w:line="240" w:lineRule="auto"/>
        <w:ind w:left="3540" w:firstLine="708"/>
        <w:outlineLvl w:val="1"/>
        <w:rPr>
          <w:rFonts w:ascii="Times New Roman" w:hAnsi="Times New Roman"/>
          <w:bCs/>
          <w:iCs/>
          <w:sz w:val="28"/>
          <w:szCs w:val="28"/>
        </w:rPr>
      </w:pPr>
      <w:r w:rsidRPr="006D23C5">
        <w:rPr>
          <w:rFonts w:ascii="Times New Roman" w:hAnsi="Times New Roman"/>
          <w:bCs/>
          <w:iCs/>
          <w:sz w:val="28"/>
          <w:szCs w:val="28"/>
        </w:rPr>
        <w:t>Главе</w:t>
      </w:r>
      <w:r>
        <w:rPr>
          <w:rFonts w:ascii="Times New Roman" w:hAnsi="Times New Roman"/>
          <w:bCs/>
          <w:iCs/>
          <w:sz w:val="28"/>
          <w:szCs w:val="28"/>
        </w:rPr>
        <w:t xml:space="preserve"> муниципального образования</w:t>
      </w:r>
    </w:p>
    <w:p w:rsidR="00282A72" w:rsidRPr="006D23C5" w:rsidRDefault="00282A72" w:rsidP="006D23C5">
      <w:pPr>
        <w:keepNext/>
        <w:spacing w:after="0" w:line="240" w:lineRule="auto"/>
        <w:ind w:left="3540" w:firstLine="708"/>
        <w:outlineLvl w:val="1"/>
        <w:rPr>
          <w:rFonts w:ascii="Times New Roman" w:hAnsi="Times New Roman"/>
          <w:bCs/>
          <w:i/>
          <w:iCs/>
          <w:sz w:val="28"/>
          <w:szCs w:val="28"/>
        </w:rPr>
      </w:pPr>
      <w:r>
        <w:rPr>
          <w:rFonts w:ascii="Times New Roman" w:hAnsi="Times New Roman"/>
          <w:bCs/>
          <w:iCs/>
          <w:sz w:val="28"/>
          <w:szCs w:val="28"/>
        </w:rPr>
        <w:t>Выселковский район</w:t>
      </w:r>
    </w:p>
    <w:p w:rsidR="00282A72" w:rsidRPr="006D23C5" w:rsidRDefault="00282A72" w:rsidP="006D23C5">
      <w:pPr>
        <w:spacing w:after="0" w:line="240" w:lineRule="auto"/>
        <w:ind w:left="3960" w:firstLine="288"/>
        <w:rPr>
          <w:rFonts w:ascii="Times New Roman" w:hAnsi="Times New Roman"/>
          <w:sz w:val="28"/>
          <w:szCs w:val="28"/>
        </w:rPr>
      </w:pPr>
      <w:proofErr w:type="spellStart"/>
      <w:r>
        <w:rPr>
          <w:rFonts w:ascii="Times New Roman" w:hAnsi="Times New Roman"/>
          <w:sz w:val="28"/>
          <w:szCs w:val="28"/>
        </w:rPr>
        <w:t>С.И.Фирсткову</w:t>
      </w:r>
      <w:proofErr w:type="spellEnd"/>
    </w:p>
    <w:p w:rsidR="00282A72" w:rsidRPr="006D23C5" w:rsidRDefault="00282A72" w:rsidP="006D23C5">
      <w:pPr>
        <w:spacing w:after="0" w:line="240" w:lineRule="auto"/>
        <w:ind w:left="3960" w:firstLine="288"/>
        <w:rPr>
          <w:rFonts w:ascii="Times New Roman" w:hAnsi="Times New Roman"/>
          <w:sz w:val="28"/>
          <w:szCs w:val="28"/>
        </w:rPr>
      </w:pPr>
      <w:r w:rsidRPr="006D23C5">
        <w:rPr>
          <w:rFonts w:ascii="Times New Roman" w:hAnsi="Times New Roman"/>
          <w:sz w:val="28"/>
          <w:szCs w:val="28"/>
        </w:rPr>
        <w:t>от__________________________________</w:t>
      </w:r>
    </w:p>
    <w:p w:rsidR="00282A72" w:rsidRPr="006D23C5" w:rsidRDefault="00282A72" w:rsidP="006D23C5">
      <w:pPr>
        <w:spacing w:after="0" w:line="240" w:lineRule="auto"/>
        <w:ind w:left="4248"/>
        <w:rPr>
          <w:rFonts w:ascii="Times New Roman" w:hAnsi="Times New Roman"/>
          <w:sz w:val="28"/>
          <w:szCs w:val="28"/>
        </w:rPr>
      </w:pPr>
      <w:proofErr w:type="gramStart"/>
      <w:r w:rsidRPr="006D23C5">
        <w:rPr>
          <w:rFonts w:ascii="Times New Roman" w:hAnsi="Times New Roman"/>
          <w:sz w:val="28"/>
          <w:szCs w:val="28"/>
        </w:rPr>
        <w:t>адрес:  _</w:t>
      </w:r>
      <w:proofErr w:type="gramEnd"/>
      <w:r w:rsidRPr="006D23C5">
        <w:rPr>
          <w:rFonts w:ascii="Times New Roman" w:hAnsi="Times New Roman"/>
          <w:sz w:val="28"/>
          <w:szCs w:val="28"/>
        </w:rPr>
        <w:t>_____________________________</w:t>
      </w:r>
    </w:p>
    <w:p w:rsidR="00282A72" w:rsidRPr="006D23C5" w:rsidRDefault="00282A72" w:rsidP="006D23C5">
      <w:pPr>
        <w:spacing w:after="0" w:line="240" w:lineRule="auto"/>
        <w:ind w:left="3960" w:firstLine="288"/>
        <w:rPr>
          <w:rFonts w:ascii="Times New Roman" w:hAnsi="Times New Roman"/>
          <w:sz w:val="28"/>
          <w:szCs w:val="28"/>
        </w:rPr>
      </w:pPr>
      <w:r w:rsidRPr="006D23C5">
        <w:rPr>
          <w:rFonts w:ascii="Times New Roman" w:hAnsi="Times New Roman"/>
          <w:sz w:val="28"/>
          <w:szCs w:val="28"/>
        </w:rPr>
        <w:t>телефон_____________________________</w:t>
      </w:r>
    </w:p>
    <w:p w:rsidR="00282A72" w:rsidRPr="006D23C5" w:rsidRDefault="00282A72" w:rsidP="006D23C5">
      <w:pPr>
        <w:spacing w:after="0" w:line="240" w:lineRule="auto"/>
        <w:rPr>
          <w:rFonts w:ascii="Times New Roman" w:hAnsi="Times New Roman"/>
          <w:sz w:val="24"/>
          <w:szCs w:val="24"/>
        </w:rPr>
      </w:pPr>
    </w:p>
    <w:p w:rsidR="00282A72" w:rsidRPr="00562FE8" w:rsidRDefault="00282A72" w:rsidP="00562FE8">
      <w:pPr>
        <w:keepNext/>
        <w:spacing w:after="0" w:line="240" w:lineRule="auto"/>
        <w:jc w:val="center"/>
        <w:outlineLvl w:val="2"/>
        <w:rPr>
          <w:rFonts w:ascii="Times New Roman" w:hAnsi="Times New Roman"/>
          <w:bCs/>
          <w:sz w:val="28"/>
          <w:szCs w:val="28"/>
        </w:rPr>
      </w:pPr>
      <w:r w:rsidRPr="006D23C5">
        <w:rPr>
          <w:rFonts w:ascii="Times New Roman" w:hAnsi="Times New Roman"/>
          <w:bCs/>
          <w:sz w:val="28"/>
          <w:szCs w:val="28"/>
        </w:rPr>
        <w:t>Заявление</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__________________________________________________________________</w:t>
      </w:r>
    </w:p>
    <w:p w:rsidR="00282A72" w:rsidRPr="006D23C5" w:rsidRDefault="00282A72" w:rsidP="006D23C5">
      <w:pPr>
        <w:spacing w:after="0" w:line="240" w:lineRule="auto"/>
        <w:jc w:val="center"/>
        <w:rPr>
          <w:rFonts w:ascii="Times New Roman" w:hAnsi="Times New Roman"/>
          <w:sz w:val="16"/>
          <w:szCs w:val="16"/>
        </w:rPr>
      </w:pPr>
      <w:r w:rsidRPr="006D23C5">
        <w:rPr>
          <w:rFonts w:ascii="Times New Roman" w:hAnsi="Times New Roman"/>
          <w:sz w:val="16"/>
          <w:szCs w:val="16"/>
        </w:rPr>
        <w:t>(полное наименование юридического лица или Ф.И.О. физического лица)</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 xml:space="preserve">ОГРН ____________________________ИНН_________________________ </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паспорт: серия_______________номер________________________________________</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выдан_____________________________________________________________,</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в лице действующего на основании __________________________________</w:t>
      </w:r>
    </w:p>
    <w:p w:rsidR="00282A72" w:rsidRPr="006D23C5" w:rsidRDefault="00282A72" w:rsidP="006D23C5">
      <w:pPr>
        <w:spacing w:after="0" w:line="240" w:lineRule="auto"/>
        <w:jc w:val="center"/>
        <w:rPr>
          <w:rFonts w:ascii="Times New Roman" w:hAnsi="Times New Roman"/>
          <w:sz w:val="16"/>
          <w:szCs w:val="16"/>
        </w:rPr>
      </w:pPr>
      <w:r w:rsidRPr="006D23C5">
        <w:rPr>
          <w:rFonts w:ascii="Times New Roman" w:hAnsi="Times New Roman"/>
          <w:sz w:val="16"/>
          <w:szCs w:val="16"/>
        </w:rPr>
        <w:t xml:space="preserve">                                                                           (доверенности, устава)</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контактный телефон ____________________________________________</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адрес заявителя________________________________________________</w:t>
      </w:r>
    </w:p>
    <w:p w:rsidR="00282A72" w:rsidRPr="006D23C5" w:rsidRDefault="00282A72" w:rsidP="006D23C5">
      <w:pPr>
        <w:spacing w:after="0" w:line="240" w:lineRule="auto"/>
        <w:ind w:firstLine="708"/>
        <w:jc w:val="center"/>
        <w:rPr>
          <w:rFonts w:ascii="Times New Roman" w:hAnsi="Times New Roman"/>
          <w:sz w:val="16"/>
          <w:szCs w:val="16"/>
        </w:rPr>
      </w:pPr>
      <w:r w:rsidRPr="006D23C5">
        <w:rPr>
          <w:rFonts w:ascii="Times New Roman" w:hAnsi="Times New Roman"/>
          <w:sz w:val="16"/>
          <w:szCs w:val="16"/>
        </w:rPr>
        <w:t>(адрес юридического лица или место регистрации физического лица)</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__________________________________________________________________</w:t>
      </w:r>
    </w:p>
    <w:p w:rsidR="00282A72" w:rsidRPr="006D23C5" w:rsidRDefault="00282A72" w:rsidP="006D23C5">
      <w:pPr>
        <w:spacing w:after="0" w:line="240" w:lineRule="auto"/>
        <w:jc w:val="both"/>
        <w:rPr>
          <w:rFonts w:ascii="Times New Roman" w:hAnsi="Times New Roman"/>
          <w:sz w:val="28"/>
          <w:szCs w:val="28"/>
        </w:rPr>
      </w:pPr>
      <w:r w:rsidRPr="006D23C5">
        <w:rPr>
          <w:rFonts w:ascii="Times New Roman" w:hAnsi="Times New Roman"/>
          <w:sz w:val="28"/>
          <w:szCs w:val="28"/>
        </w:rPr>
        <w:t>адрес электронной почты_________________________________________</w:t>
      </w:r>
    </w:p>
    <w:p w:rsidR="00282A72" w:rsidRPr="006D23C5" w:rsidRDefault="00282A72" w:rsidP="006D23C5">
      <w:pPr>
        <w:spacing w:after="0" w:line="240" w:lineRule="auto"/>
        <w:jc w:val="both"/>
        <w:rPr>
          <w:rFonts w:ascii="Times New Roman" w:hAnsi="Times New Roman"/>
          <w:bCs/>
          <w:sz w:val="28"/>
          <w:szCs w:val="28"/>
        </w:rPr>
      </w:pPr>
    </w:p>
    <w:p w:rsidR="00282A72" w:rsidRPr="006D23C5" w:rsidRDefault="00282A72"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 xml:space="preserve">Прошу заключить дополнительное соглашение </w:t>
      </w:r>
      <w:proofErr w:type="gramStart"/>
      <w:r w:rsidRPr="006D23C5">
        <w:rPr>
          <w:rFonts w:ascii="Times New Roman" w:hAnsi="Times New Roman"/>
          <w:sz w:val="28"/>
          <w:szCs w:val="28"/>
        </w:rPr>
        <w:t>к договор</w:t>
      </w:r>
      <w:proofErr w:type="gramEnd"/>
      <w:r w:rsidRPr="006D23C5">
        <w:rPr>
          <w:rFonts w:ascii="Times New Roman" w:hAnsi="Times New Roman"/>
          <w:sz w:val="28"/>
          <w:szCs w:val="28"/>
        </w:rPr>
        <w:t xml:space="preserve"> аренды земельного участка или договор безвозмездного пользования земельным участком (нужное подчеркнуть) </w:t>
      </w:r>
    </w:p>
    <w:p w:rsidR="00282A72" w:rsidRPr="006D23C5" w:rsidRDefault="00282A72"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Реквизиты договора аренды земельного участка или договора безвозмездного пользования земельным участком:</w:t>
      </w:r>
    </w:p>
    <w:p w:rsidR="00282A72" w:rsidRPr="006D23C5" w:rsidRDefault="00282A72" w:rsidP="006D23C5">
      <w:pPr>
        <w:spacing w:after="0" w:line="240" w:lineRule="auto"/>
        <w:jc w:val="both"/>
        <w:rPr>
          <w:rFonts w:ascii="Times New Roman" w:hAnsi="Times New Roman"/>
          <w:bCs/>
          <w:sz w:val="28"/>
          <w:szCs w:val="28"/>
        </w:rPr>
      </w:pPr>
      <w:r w:rsidRPr="006D23C5">
        <w:rPr>
          <w:rFonts w:ascii="Times New Roman" w:hAnsi="Times New Roman"/>
          <w:sz w:val="28"/>
          <w:szCs w:val="28"/>
        </w:rPr>
        <w:t>от</w:t>
      </w:r>
      <w:r w:rsidRPr="006D23C5">
        <w:rPr>
          <w:rFonts w:ascii="Times New Roman" w:hAnsi="Times New Roman"/>
          <w:sz w:val="24"/>
          <w:szCs w:val="24"/>
        </w:rPr>
        <w:t xml:space="preserve"> ___________________________ </w:t>
      </w:r>
      <w:r w:rsidRPr="006D23C5">
        <w:rPr>
          <w:rFonts w:ascii="Times New Roman" w:hAnsi="Times New Roman"/>
          <w:sz w:val="28"/>
          <w:szCs w:val="28"/>
        </w:rPr>
        <w:t xml:space="preserve">№ </w:t>
      </w:r>
      <w:r w:rsidRPr="006D23C5">
        <w:rPr>
          <w:rFonts w:ascii="Times New Roman" w:hAnsi="Times New Roman"/>
          <w:sz w:val="24"/>
          <w:szCs w:val="24"/>
        </w:rPr>
        <w:t>__________________________________________</w:t>
      </w:r>
    </w:p>
    <w:p w:rsidR="00282A72" w:rsidRPr="006D23C5" w:rsidRDefault="00562FE8" w:rsidP="006D23C5">
      <w:pPr>
        <w:spacing w:after="0" w:line="240" w:lineRule="auto"/>
        <w:jc w:val="both"/>
        <w:rPr>
          <w:rFonts w:ascii="Times New Roman" w:hAnsi="Times New Roman"/>
          <w:sz w:val="28"/>
          <w:szCs w:val="28"/>
        </w:rPr>
      </w:pPr>
      <w:r>
        <w:rPr>
          <w:rFonts w:ascii="Times New Roman" w:hAnsi="Times New Roman"/>
          <w:sz w:val="28"/>
          <w:szCs w:val="28"/>
        </w:rPr>
        <w:t>Приложение:</w:t>
      </w:r>
    </w:p>
    <w:p w:rsidR="00282A72" w:rsidRPr="006D23C5" w:rsidRDefault="00282A72" w:rsidP="006D23C5">
      <w:pPr>
        <w:spacing w:after="0" w:line="240" w:lineRule="auto"/>
        <w:jc w:val="both"/>
        <w:rPr>
          <w:rFonts w:ascii="Times New Roman" w:hAnsi="Times New Roman"/>
          <w:sz w:val="28"/>
          <w:szCs w:val="28"/>
        </w:rPr>
      </w:pPr>
      <w:proofErr w:type="gramStart"/>
      <w:r w:rsidRPr="006D23C5">
        <w:rPr>
          <w:rFonts w:ascii="Times New Roman" w:hAnsi="Times New Roman"/>
          <w:sz w:val="28"/>
          <w:szCs w:val="28"/>
        </w:rPr>
        <w:t>Заявитель:_</w:t>
      </w:r>
      <w:proofErr w:type="gramEnd"/>
      <w:r w:rsidRPr="006D23C5">
        <w:rPr>
          <w:rFonts w:ascii="Times New Roman" w:hAnsi="Times New Roman"/>
          <w:sz w:val="28"/>
          <w:szCs w:val="28"/>
        </w:rPr>
        <w:t>________________________________________________________</w:t>
      </w:r>
    </w:p>
    <w:p w:rsidR="00282A72" w:rsidRPr="006D23C5" w:rsidRDefault="00282A72" w:rsidP="006D23C5">
      <w:pPr>
        <w:spacing w:after="0" w:line="240" w:lineRule="auto"/>
        <w:ind w:left="708" w:firstLine="708"/>
        <w:jc w:val="both"/>
        <w:rPr>
          <w:rFonts w:ascii="Times New Roman" w:hAnsi="Times New Roman"/>
          <w:sz w:val="16"/>
          <w:szCs w:val="16"/>
        </w:rPr>
      </w:pPr>
      <w:r w:rsidRPr="006D23C5">
        <w:rPr>
          <w:rFonts w:ascii="Times New Roman" w:hAnsi="Times New Roman"/>
          <w:sz w:val="16"/>
          <w:szCs w:val="16"/>
        </w:rPr>
        <w:t xml:space="preserve">(Ф.И.О. заявителя, должность, Ф.И.О. представителя юридического или физического </w:t>
      </w:r>
      <w:proofErr w:type="gramStart"/>
      <w:r w:rsidRPr="006D23C5">
        <w:rPr>
          <w:rFonts w:ascii="Times New Roman" w:hAnsi="Times New Roman"/>
          <w:sz w:val="16"/>
          <w:szCs w:val="16"/>
        </w:rPr>
        <w:t>лица)</w:t>
      </w:r>
      <w:r w:rsidRPr="006D23C5">
        <w:rPr>
          <w:rFonts w:ascii="Times New Roman" w:hAnsi="Times New Roman"/>
          <w:sz w:val="16"/>
          <w:szCs w:val="16"/>
        </w:rPr>
        <w:tab/>
      </w:r>
      <w:proofErr w:type="gramEnd"/>
      <w:r w:rsidRPr="006D23C5">
        <w:rPr>
          <w:rFonts w:ascii="Times New Roman" w:hAnsi="Times New Roman"/>
          <w:sz w:val="16"/>
          <w:szCs w:val="16"/>
        </w:rPr>
        <w:t>/</w:t>
      </w:r>
    </w:p>
    <w:p w:rsidR="00282A72" w:rsidRPr="006D23C5" w:rsidRDefault="00282A72" w:rsidP="006D23C5">
      <w:pPr>
        <w:spacing w:after="0" w:line="240" w:lineRule="auto"/>
        <w:ind w:left="708" w:firstLine="708"/>
        <w:jc w:val="both"/>
        <w:rPr>
          <w:rFonts w:ascii="Times New Roman" w:hAnsi="Times New Roman"/>
          <w:sz w:val="16"/>
          <w:szCs w:val="16"/>
        </w:rPr>
      </w:pPr>
      <w:r w:rsidRPr="006D23C5">
        <w:rPr>
          <w:rFonts w:ascii="Times New Roman" w:hAnsi="Times New Roman"/>
          <w:sz w:val="16"/>
          <w:szCs w:val="16"/>
        </w:rPr>
        <w:t>(подпись)</w:t>
      </w:r>
    </w:p>
    <w:p w:rsidR="00282A72" w:rsidRPr="006D23C5" w:rsidRDefault="00282A72" w:rsidP="006D23C5">
      <w:pPr>
        <w:spacing w:after="0" w:line="240" w:lineRule="auto"/>
        <w:jc w:val="both"/>
        <w:rPr>
          <w:rFonts w:ascii="Times New Roman" w:hAnsi="Times New Roman"/>
          <w:sz w:val="16"/>
          <w:szCs w:val="16"/>
        </w:rPr>
      </w:pPr>
    </w:p>
    <w:p w:rsidR="00282A72" w:rsidRPr="006D23C5" w:rsidRDefault="00282A72" w:rsidP="006D23C5">
      <w:pPr>
        <w:spacing w:after="0" w:line="240" w:lineRule="auto"/>
        <w:jc w:val="both"/>
        <w:rPr>
          <w:rFonts w:ascii="Times New Roman" w:hAnsi="Times New Roman"/>
          <w:sz w:val="16"/>
          <w:szCs w:val="16"/>
        </w:rPr>
      </w:pPr>
    </w:p>
    <w:p w:rsidR="00282A72" w:rsidRPr="00562FE8" w:rsidRDefault="00282A72" w:rsidP="006D23C5">
      <w:pPr>
        <w:spacing w:after="0" w:line="240" w:lineRule="auto"/>
        <w:jc w:val="both"/>
        <w:rPr>
          <w:rFonts w:ascii="Times New Roman" w:hAnsi="Times New Roman"/>
          <w:bCs/>
          <w:sz w:val="28"/>
          <w:szCs w:val="28"/>
        </w:rPr>
      </w:pPr>
      <w:r w:rsidRPr="006D23C5">
        <w:rPr>
          <w:rFonts w:ascii="Times New Roman" w:hAnsi="Times New Roman"/>
          <w:sz w:val="28"/>
          <w:szCs w:val="28"/>
        </w:rPr>
        <w:t xml:space="preserve">  «____»_______________20____г.</w:t>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t>М.П.</w:t>
      </w:r>
    </w:p>
    <w:sectPr w:rsidR="00282A72" w:rsidRPr="00562FE8" w:rsidSect="00F4142F">
      <w:headerReference w:type="default" r:id="rId24"/>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0F" w:rsidRDefault="00AF010F">
      <w:pPr>
        <w:spacing w:after="0" w:line="240" w:lineRule="auto"/>
      </w:pPr>
      <w:r>
        <w:separator/>
      </w:r>
    </w:p>
  </w:endnote>
  <w:endnote w:type="continuationSeparator" w:id="0">
    <w:p w:rsidR="00AF010F" w:rsidRDefault="00AF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0F" w:rsidRDefault="00AF010F">
      <w:pPr>
        <w:spacing w:after="0" w:line="240" w:lineRule="auto"/>
      </w:pPr>
      <w:r>
        <w:separator/>
      </w:r>
    </w:p>
  </w:footnote>
  <w:footnote w:type="continuationSeparator" w:id="0">
    <w:p w:rsidR="00AF010F" w:rsidRDefault="00AF0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34" w:rsidRPr="00FA0949" w:rsidRDefault="00475234" w:rsidP="00F4142F">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61020C">
      <w:rPr>
        <w:noProof/>
        <w:sz w:val="28"/>
        <w:szCs w:val="28"/>
      </w:rPr>
      <w:t>21</w:t>
    </w:r>
    <w:r w:rsidRPr="00404D40">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cs="Times New Roman" w:hint="default"/>
      </w:rPr>
    </w:lvl>
    <w:lvl w:ilvl="1" w:tplc="3F342FC6">
      <w:numFmt w:val="none"/>
      <w:lvlText w:val=""/>
      <w:lvlJc w:val="left"/>
      <w:pPr>
        <w:tabs>
          <w:tab w:val="num" w:pos="360"/>
        </w:tabs>
      </w:pPr>
      <w:rPr>
        <w:rFonts w:cs="Times New Roman"/>
      </w:rPr>
    </w:lvl>
    <w:lvl w:ilvl="2" w:tplc="0E80A1C0">
      <w:numFmt w:val="none"/>
      <w:lvlText w:val=""/>
      <w:lvlJc w:val="left"/>
      <w:pPr>
        <w:tabs>
          <w:tab w:val="num" w:pos="360"/>
        </w:tabs>
      </w:pPr>
      <w:rPr>
        <w:rFonts w:cs="Times New Roman"/>
      </w:rPr>
    </w:lvl>
    <w:lvl w:ilvl="3" w:tplc="B16CEC12">
      <w:numFmt w:val="none"/>
      <w:lvlText w:val=""/>
      <w:lvlJc w:val="left"/>
      <w:pPr>
        <w:tabs>
          <w:tab w:val="num" w:pos="360"/>
        </w:tabs>
      </w:pPr>
      <w:rPr>
        <w:rFonts w:cs="Times New Roman"/>
      </w:rPr>
    </w:lvl>
    <w:lvl w:ilvl="4" w:tplc="35042E10">
      <w:numFmt w:val="none"/>
      <w:lvlText w:val=""/>
      <w:lvlJc w:val="left"/>
      <w:pPr>
        <w:tabs>
          <w:tab w:val="num" w:pos="360"/>
        </w:tabs>
      </w:pPr>
      <w:rPr>
        <w:rFonts w:cs="Times New Roman"/>
      </w:rPr>
    </w:lvl>
    <w:lvl w:ilvl="5" w:tplc="8FBC9982">
      <w:numFmt w:val="none"/>
      <w:lvlText w:val=""/>
      <w:lvlJc w:val="left"/>
      <w:pPr>
        <w:tabs>
          <w:tab w:val="num" w:pos="360"/>
        </w:tabs>
      </w:pPr>
      <w:rPr>
        <w:rFonts w:cs="Times New Roman"/>
      </w:rPr>
    </w:lvl>
    <w:lvl w:ilvl="6" w:tplc="788E4FAA">
      <w:numFmt w:val="none"/>
      <w:lvlText w:val=""/>
      <w:lvlJc w:val="left"/>
      <w:pPr>
        <w:tabs>
          <w:tab w:val="num" w:pos="360"/>
        </w:tabs>
      </w:pPr>
      <w:rPr>
        <w:rFonts w:cs="Times New Roman"/>
      </w:rPr>
    </w:lvl>
    <w:lvl w:ilvl="7" w:tplc="B05096F0">
      <w:numFmt w:val="none"/>
      <w:lvlText w:val=""/>
      <w:lvlJc w:val="left"/>
      <w:pPr>
        <w:tabs>
          <w:tab w:val="num" w:pos="360"/>
        </w:tabs>
      </w:pPr>
      <w:rPr>
        <w:rFonts w:cs="Times New Roman"/>
      </w:rPr>
    </w:lvl>
    <w:lvl w:ilvl="8" w:tplc="141264BA">
      <w:numFmt w:val="none"/>
      <w:lvlText w:val=""/>
      <w:lvlJc w:val="left"/>
      <w:pPr>
        <w:tabs>
          <w:tab w:val="num" w:pos="360"/>
        </w:tabs>
      </w:pPr>
      <w:rPr>
        <w:rFonts w:cs="Times New Roman"/>
      </w:r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cs="Times New Roman"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cs="Times New Roman"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0">
    <w:nsid w:val="6EB67E05"/>
    <w:multiLevelType w:val="hybridMultilevel"/>
    <w:tmpl w:val="EF7C3122"/>
    <w:lvl w:ilvl="0" w:tplc="CA1AC18E">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cs="Times New Roman"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C5"/>
    <w:rsid w:val="0003655F"/>
    <w:rsid w:val="000C4C1A"/>
    <w:rsid w:val="000D2487"/>
    <w:rsid w:val="00157272"/>
    <w:rsid w:val="00157724"/>
    <w:rsid w:val="0019191C"/>
    <w:rsid w:val="001C3FEB"/>
    <w:rsid w:val="00231870"/>
    <w:rsid w:val="00236ED2"/>
    <w:rsid w:val="002456A0"/>
    <w:rsid w:val="00255D36"/>
    <w:rsid w:val="00256628"/>
    <w:rsid w:val="00267285"/>
    <w:rsid w:val="002723C5"/>
    <w:rsid w:val="00282A72"/>
    <w:rsid w:val="00295E8A"/>
    <w:rsid w:val="002D395E"/>
    <w:rsid w:val="002F7AD8"/>
    <w:rsid w:val="003124C1"/>
    <w:rsid w:val="00324175"/>
    <w:rsid w:val="00334B96"/>
    <w:rsid w:val="003436DD"/>
    <w:rsid w:val="00346E9A"/>
    <w:rsid w:val="00347CB1"/>
    <w:rsid w:val="0036095C"/>
    <w:rsid w:val="0038047F"/>
    <w:rsid w:val="003931DC"/>
    <w:rsid w:val="003B0B80"/>
    <w:rsid w:val="00404D40"/>
    <w:rsid w:val="0043271D"/>
    <w:rsid w:val="00475234"/>
    <w:rsid w:val="004A3183"/>
    <w:rsid w:val="004C7164"/>
    <w:rsid w:val="00506B1A"/>
    <w:rsid w:val="005100DD"/>
    <w:rsid w:val="00562FE8"/>
    <w:rsid w:val="005931E9"/>
    <w:rsid w:val="005A1786"/>
    <w:rsid w:val="005B3112"/>
    <w:rsid w:val="00604FBC"/>
    <w:rsid w:val="0061020C"/>
    <w:rsid w:val="00637BF0"/>
    <w:rsid w:val="00654C06"/>
    <w:rsid w:val="00672B2E"/>
    <w:rsid w:val="006A7ECF"/>
    <w:rsid w:val="006C1783"/>
    <w:rsid w:val="006C6CBB"/>
    <w:rsid w:val="006D23C5"/>
    <w:rsid w:val="006D41D9"/>
    <w:rsid w:val="006F5E1E"/>
    <w:rsid w:val="0070688B"/>
    <w:rsid w:val="00722544"/>
    <w:rsid w:val="007940A1"/>
    <w:rsid w:val="007C07F8"/>
    <w:rsid w:val="00843269"/>
    <w:rsid w:val="008A0648"/>
    <w:rsid w:val="0096419D"/>
    <w:rsid w:val="00A30CAB"/>
    <w:rsid w:val="00A7551B"/>
    <w:rsid w:val="00A87F42"/>
    <w:rsid w:val="00AA0672"/>
    <w:rsid w:val="00AA75E1"/>
    <w:rsid w:val="00AF010F"/>
    <w:rsid w:val="00B21C88"/>
    <w:rsid w:val="00B4454B"/>
    <w:rsid w:val="00B544A8"/>
    <w:rsid w:val="00B974FF"/>
    <w:rsid w:val="00C14EAC"/>
    <w:rsid w:val="00C22D76"/>
    <w:rsid w:val="00C4409A"/>
    <w:rsid w:val="00C72CEE"/>
    <w:rsid w:val="00C73093"/>
    <w:rsid w:val="00C86D8B"/>
    <w:rsid w:val="00C970D9"/>
    <w:rsid w:val="00CD7FD3"/>
    <w:rsid w:val="00CE598E"/>
    <w:rsid w:val="00D26F73"/>
    <w:rsid w:val="00D32105"/>
    <w:rsid w:val="00D821CB"/>
    <w:rsid w:val="00D84CFD"/>
    <w:rsid w:val="00DA07CE"/>
    <w:rsid w:val="00DE6377"/>
    <w:rsid w:val="00DF1EE6"/>
    <w:rsid w:val="00E32FFA"/>
    <w:rsid w:val="00E60E5C"/>
    <w:rsid w:val="00E660BF"/>
    <w:rsid w:val="00F33C51"/>
    <w:rsid w:val="00F4142F"/>
    <w:rsid w:val="00F47F71"/>
    <w:rsid w:val="00F506B5"/>
    <w:rsid w:val="00F659DB"/>
    <w:rsid w:val="00F82937"/>
    <w:rsid w:val="00FA0949"/>
    <w:rsid w:val="00FA452F"/>
    <w:rsid w:val="00FB513F"/>
    <w:rsid w:val="00FE104B"/>
    <w:rsid w:val="00FE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A609EB-77D4-427C-8F98-20A21144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F73"/>
    <w:pPr>
      <w:spacing w:after="200" w:line="276" w:lineRule="auto"/>
    </w:pPr>
    <w:rPr>
      <w:sz w:val="22"/>
      <w:szCs w:val="22"/>
    </w:rPr>
  </w:style>
  <w:style w:type="paragraph" w:styleId="1">
    <w:name w:val="heading 1"/>
    <w:basedOn w:val="a"/>
    <w:next w:val="a"/>
    <w:link w:val="10"/>
    <w:uiPriority w:val="99"/>
    <w:qFormat/>
    <w:rsid w:val="006D23C5"/>
    <w:pPr>
      <w:keepNext/>
      <w:spacing w:after="0" w:line="240" w:lineRule="auto"/>
      <w:jc w:val="both"/>
      <w:outlineLvl w:val="0"/>
    </w:pPr>
    <w:rPr>
      <w:rFonts w:ascii="Times New Roman" w:hAnsi="Times New Roman"/>
      <w:sz w:val="28"/>
      <w:szCs w:val="20"/>
    </w:rPr>
  </w:style>
  <w:style w:type="paragraph" w:styleId="2">
    <w:name w:val="heading 2"/>
    <w:basedOn w:val="a"/>
    <w:next w:val="a"/>
    <w:link w:val="20"/>
    <w:uiPriority w:val="99"/>
    <w:qFormat/>
    <w:rsid w:val="006D23C5"/>
    <w:pPr>
      <w:keepNext/>
      <w:spacing w:after="0" w:line="400" w:lineRule="exact"/>
      <w:outlineLvl w:val="1"/>
    </w:pPr>
    <w:rPr>
      <w:rFonts w:ascii="Times New Roman" w:hAnsi="Times New Roman"/>
      <w:sz w:val="28"/>
      <w:szCs w:val="20"/>
    </w:rPr>
  </w:style>
  <w:style w:type="paragraph" w:styleId="3">
    <w:name w:val="heading 3"/>
    <w:basedOn w:val="a"/>
    <w:next w:val="a"/>
    <w:link w:val="30"/>
    <w:uiPriority w:val="99"/>
    <w:qFormat/>
    <w:rsid w:val="006D23C5"/>
    <w:pPr>
      <w:keepNext/>
      <w:spacing w:after="0" w:line="240" w:lineRule="auto"/>
      <w:jc w:val="center"/>
      <w:outlineLvl w:val="2"/>
    </w:pPr>
    <w:rPr>
      <w:rFonts w:ascii="Times New Roman" w:hAnsi="Times New Roman"/>
      <w:sz w:val="24"/>
      <w:szCs w:val="20"/>
    </w:rPr>
  </w:style>
  <w:style w:type="paragraph" w:styleId="4">
    <w:name w:val="heading 4"/>
    <w:basedOn w:val="a"/>
    <w:next w:val="a"/>
    <w:link w:val="40"/>
    <w:uiPriority w:val="99"/>
    <w:qFormat/>
    <w:rsid w:val="006D23C5"/>
    <w:pPr>
      <w:keepNext/>
      <w:spacing w:after="0" w:line="240" w:lineRule="auto"/>
      <w:ind w:left="170" w:right="-170"/>
      <w:jc w:val="both"/>
      <w:outlineLvl w:val="3"/>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3C5"/>
    <w:rPr>
      <w:rFonts w:ascii="Times New Roman" w:hAnsi="Times New Roman" w:cs="Times New Roman"/>
      <w:sz w:val="20"/>
      <w:szCs w:val="20"/>
    </w:rPr>
  </w:style>
  <w:style w:type="character" w:customStyle="1" w:styleId="20">
    <w:name w:val="Заголовок 2 Знак"/>
    <w:link w:val="2"/>
    <w:uiPriority w:val="99"/>
    <w:locked/>
    <w:rsid w:val="006D23C5"/>
    <w:rPr>
      <w:rFonts w:ascii="Times New Roman" w:hAnsi="Times New Roman" w:cs="Times New Roman"/>
      <w:sz w:val="20"/>
      <w:szCs w:val="20"/>
    </w:rPr>
  </w:style>
  <w:style w:type="character" w:customStyle="1" w:styleId="30">
    <w:name w:val="Заголовок 3 Знак"/>
    <w:link w:val="3"/>
    <w:uiPriority w:val="99"/>
    <w:locked/>
    <w:rsid w:val="006D23C5"/>
    <w:rPr>
      <w:rFonts w:ascii="Times New Roman" w:hAnsi="Times New Roman" w:cs="Times New Roman"/>
      <w:sz w:val="20"/>
      <w:szCs w:val="20"/>
    </w:rPr>
  </w:style>
  <w:style w:type="character" w:customStyle="1" w:styleId="40">
    <w:name w:val="Заголовок 4 Знак"/>
    <w:link w:val="4"/>
    <w:uiPriority w:val="99"/>
    <w:locked/>
    <w:rsid w:val="006D23C5"/>
    <w:rPr>
      <w:rFonts w:ascii="Times New Roman" w:hAnsi="Times New Roman" w:cs="Times New Roman"/>
      <w:sz w:val="20"/>
      <w:szCs w:val="20"/>
    </w:rPr>
  </w:style>
  <w:style w:type="paragraph" w:styleId="a3">
    <w:name w:val="header"/>
    <w:basedOn w:val="a"/>
    <w:link w:val="a4"/>
    <w:uiPriority w:val="99"/>
    <w:rsid w:val="006D23C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6D23C5"/>
    <w:rPr>
      <w:rFonts w:ascii="Times New Roman" w:hAnsi="Times New Roman" w:cs="Times New Roman"/>
      <w:sz w:val="24"/>
      <w:szCs w:val="24"/>
    </w:rPr>
  </w:style>
  <w:style w:type="paragraph" w:styleId="a5">
    <w:name w:val="Balloon Text"/>
    <w:basedOn w:val="a"/>
    <w:link w:val="a6"/>
    <w:uiPriority w:val="99"/>
    <w:semiHidden/>
    <w:rsid w:val="006D23C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6D23C5"/>
    <w:rPr>
      <w:rFonts w:ascii="Tahoma" w:hAnsi="Tahoma" w:cs="Tahoma"/>
      <w:sz w:val="16"/>
      <w:szCs w:val="16"/>
    </w:rPr>
  </w:style>
  <w:style w:type="character" w:styleId="a7">
    <w:name w:val="page number"/>
    <w:uiPriority w:val="99"/>
    <w:rsid w:val="006D23C5"/>
    <w:rPr>
      <w:rFonts w:cs="Times New Roman"/>
    </w:rPr>
  </w:style>
  <w:style w:type="paragraph" w:styleId="a8">
    <w:name w:val="Body Text"/>
    <w:basedOn w:val="a"/>
    <w:link w:val="a9"/>
    <w:uiPriority w:val="99"/>
    <w:rsid w:val="006D23C5"/>
    <w:pPr>
      <w:spacing w:after="0" w:line="380" w:lineRule="exact"/>
      <w:jc w:val="both"/>
    </w:pPr>
    <w:rPr>
      <w:rFonts w:ascii="Times New Roman" w:hAnsi="Times New Roman"/>
      <w:sz w:val="28"/>
      <w:szCs w:val="20"/>
    </w:rPr>
  </w:style>
  <w:style w:type="character" w:customStyle="1" w:styleId="a9">
    <w:name w:val="Основной текст Знак"/>
    <w:link w:val="a8"/>
    <w:uiPriority w:val="99"/>
    <w:locked/>
    <w:rsid w:val="006D23C5"/>
    <w:rPr>
      <w:rFonts w:ascii="Times New Roman" w:hAnsi="Times New Roman" w:cs="Times New Roman"/>
      <w:sz w:val="20"/>
      <w:szCs w:val="20"/>
    </w:rPr>
  </w:style>
  <w:style w:type="paragraph" w:styleId="21">
    <w:name w:val="Body Text 2"/>
    <w:basedOn w:val="a"/>
    <w:link w:val="22"/>
    <w:uiPriority w:val="99"/>
    <w:rsid w:val="006D23C5"/>
    <w:pPr>
      <w:spacing w:after="0" w:line="240" w:lineRule="auto"/>
      <w:jc w:val="center"/>
    </w:pPr>
    <w:rPr>
      <w:rFonts w:ascii="Times New Roman" w:hAnsi="Times New Roman"/>
      <w:sz w:val="20"/>
      <w:szCs w:val="20"/>
    </w:rPr>
  </w:style>
  <w:style w:type="character" w:customStyle="1" w:styleId="22">
    <w:name w:val="Основной текст 2 Знак"/>
    <w:link w:val="21"/>
    <w:uiPriority w:val="99"/>
    <w:locked/>
    <w:rsid w:val="006D23C5"/>
    <w:rPr>
      <w:rFonts w:ascii="Times New Roman" w:hAnsi="Times New Roman" w:cs="Times New Roman"/>
      <w:sz w:val="20"/>
      <w:szCs w:val="20"/>
    </w:rPr>
  </w:style>
  <w:style w:type="paragraph" w:styleId="aa">
    <w:name w:val="footer"/>
    <w:basedOn w:val="a"/>
    <w:link w:val="ab"/>
    <w:uiPriority w:val="99"/>
    <w:rsid w:val="006D23C5"/>
    <w:pPr>
      <w:tabs>
        <w:tab w:val="center" w:pos="4153"/>
        <w:tab w:val="right" w:pos="8306"/>
      </w:tabs>
      <w:spacing w:after="0" w:line="240" w:lineRule="auto"/>
    </w:pPr>
    <w:rPr>
      <w:rFonts w:ascii="Times New Roman" w:hAnsi="Times New Roman"/>
      <w:sz w:val="20"/>
      <w:szCs w:val="20"/>
    </w:rPr>
  </w:style>
  <w:style w:type="character" w:customStyle="1" w:styleId="ab">
    <w:name w:val="Нижний колонтитул Знак"/>
    <w:link w:val="aa"/>
    <w:uiPriority w:val="99"/>
    <w:locked/>
    <w:rsid w:val="006D23C5"/>
    <w:rPr>
      <w:rFonts w:ascii="Times New Roman" w:hAnsi="Times New Roman" w:cs="Times New Roman"/>
      <w:sz w:val="20"/>
      <w:szCs w:val="20"/>
    </w:rPr>
  </w:style>
  <w:style w:type="paragraph" w:customStyle="1" w:styleId="FR1">
    <w:name w:val="FR1"/>
    <w:uiPriority w:val="99"/>
    <w:rsid w:val="006D23C5"/>
    <w:pPr>
      <w:widowControl w:val="0"/>
      <w:spacing w:before="180"/>
      <w:ind w:left="320"/>
      <w:jc w:val="center"/>
    </w:pPr>
    <w:rPr>
      <w:rFonts w:ascii="Times New Roman" w:hAnsi="Times New Roman"/>
      <w:sz w:val="40"/>
    </w:rPr>
  </w:style>
  <w:style w:type="paragraph" w:customStyle="1" w:styleId="FR2">
    <w:name w:val="FR2"/>
    <w:uiPriority w:val="99"/>
    <w:rsid w:val="006D23C5"/>
    <w:pPr>
      <w:widowControl w:val="0"/>
      <w:spacing w:before="320"/>
      <w:ind w:left="240"/>
    </w:pPr>
    <w:rPr>
      <w:rFonts w:ascii="Arial" w:hAnsi="Arial"/>
      <w:noProof/>
      <w:sz w:val="16"/>
    </w:rPr>
  </w:style>
  <w:style w:type="paragraph" w:styleId="ac">
    <w:name w:val="Body Text Indent"/>
    <w:basedOn w:val="a"/>
    <w:link w:val="ad"/>
    <w:uiPriority w:val="99"/>
    <w:rsid w:val="006D23C5"/>
    <w:pPr>
      <w:spacing w:after="0" w:line="240" w:lineRule="auto"/>
      <w:ind w:left="-108"/>
      <w:jc w:val="center"/>
    </w:pPr>
    <w:rPr>
      <w:rFonts w:ascii="Times New Roman" w:hAnsi="Times New Roman"/>
      <w:sz w:val="20"/>
      <w:szCs w:val="20"/>
    </w:rPr>
  </w:style>
  <w:style w:type="character" w:customStyle="1" w:styleId="ad">
    <w:name w:val="Основной текст с отступом Знак"/>
    <w:link w:val="ac"/>
    <w:uiPriority w:val="99"/>
    <w:locked/>
    <w:rsid w:val="006D23C5"/>
    <w:rPr>
      <w:rFonts w:ascii="Times New Roman" w:hAnsi="Times New Roman" w:cs="Times New Roman"/>
      <w:sz w:val="20"/>
      <w:szCs w:val="20"/>
    </w:rPr>
  </w:style>
  <w:style w:type="paragraph" w:styleId="ae">
    <w:name w:val="Document Map"/>
    <w:basedOn w:val="a"/>
    <w:link w:val="af"/>
    <w:uiPriority w:val="99"/>
    <w:semiHidden/>
    <w:rsid w:val="006D23C5"/>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6D23C5"/>
    <w:rPr>
      <w:rFonts w:ascii="Tahoma" w:hAnsi="Tahoma" w:cs="Times New Roman"/>
      <w:sz w:val="20"/>
      <w:szCs w:val="20"/>
      <w:shd w:val="clear" w:color="auto" w:fill="000080"/>
    </w:rPr>
  </w:style>
  <w:style w:type="paragraph" w:styleId="31">
    <w:name w:val="List 3"/>
    <w:basedOn w:val="a"/>
    <w:uiPriority w:val="99"/>
    <w:rsid w:val="006D23C5"/>
    <w:pPr>
      <w:overflowPunct w:val="0"/>
      <w:autoSpaceDE w:val="0"/>
      <w:autoSpaceDN w:val="0"/>
      <w:adjustRightInd w:val="0"/>
      <w:spacing w:after="0" w:line="240" w:lineRule="auto"/>
      <w:ind w:left="849" w:hanging="283"/>
      <w:textAlignment w:val="baseline"/>
    </w:pPr>
    <w:rPr>
      <w:rFonts w:ascii="Times New Roman" w:hAnsi="Times New Roman"/>
      <w:sz w:val="20"/>
      <w:szCs w:val="20"/>
    </w:rPr>
  </w:style>
  <w:style w:type="paragraph" w:styleId="23">
    <w:name w:val="Body Text Indent 2"/>
    <w:basedOn w:val="a"/>
    <w:link w:val="24"/>
    <w:uiPriority w:val="99"/>
    <w:rsid w:val="006D23C5"/>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locked/>
    <w:rsid w:val="006D23C5"/>
    <w:rPr>
      <w:rFonts w:ascii="Times New Roman" w:hAnsi="Times New Roman" w:cs="Times New Roman"/>
      <w:sz w:val="20"/>
      <w:szCs w:val="20"/>
    </w:rPr>
  </w:style>
  <w:style w:type="paragraph" w:styleId="25">
    <w:name w:val="List 2"/>
    <w:basedOn w:val="a"/>
    <w:uiPriority w:val="99"/>
    <w:rsid w:val="006D23C5"/>
    <w:pPr>
      <w:spacing w:after="0" w:line="240" w:lineRule="auto"/>
      <w:ind w:left="566" w:hanging="283"/>
    </w:pPr>
    <w:rPr>
      <w:rFonts w:ascii="Times New Roman" w:hAnsi="Times New Roman"/>
      <w:sz w:val="20"/>
      <w:szCs w:val="20"/>
    </w:rPr>
  </w:style>
  <w:style w:type="paragraph" w:customStyle="1" w:styleId="ConsPlusNormal">
    <w:name w:val="ConsPlusNormal"/>
    <w:uiPriority w:val="99"/>
    <w:rsid w:val="006D23C5"/>
    <w:pPr>
      <w:widowControl w:val="0"/>
      <w:autoSpaceDE w:val="0"/>
      <w:autoSpaceDN w:val="0"/>
      <w:adjustRightInd w:val="0"/>
      <w:ind w:firstLine="720"/>
    </w:pPr>
    <w:rPr>
      <w:rFonts w:ascii="Arial" w:hAnsi="Arial" w:cs="Arial"/>
    </w:rPr>
  </w:style>
  <w:style w:type="paragraph" w:customStyle="1" w:styleId="11">
    <w:name w:val="1"/>
    <w:basedOn w:val="a"/>
    <w:uiPriority w:val="99"/>
    <w:rsid w:val="006D23C5"/>
    <w:pPr>
      <w:tabs>
        <w:tab w:val="left" w:pos="1134"/>
      </w:tabs>
      <w:spacing w:after="160" w:line="240" w:lineRule="exact"/>
    </w:pPr>
    <w:rPr>
      <w:rFonts w:ascii="Times New Roman" w:hAnsi="Times New Roman"/>
      <w:noProof/>
      <w:szCs w:val="20"/>
      <w:lang w:val="en-US"/>
    </w:rPr>
  </w:style>
  <w:style w:type="table" w:styleId="af0">
    <w:name w:val="Table Grid"/>
    <w:basedOn w:val="a1"/>
    <w:uiPriority w:val="99"/>
    <w:rsid w:val="006D23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uiPriority w:val="99"/>
    <w:rsid w:val="006D23C5"/>
    <w:pPr>
      <w:spacing w:after="0" w:line="340" w:lineRule="exact"/>
      <w:ind w:left="0" w:firstLine="720"/>
      <w:jc w:val="both"/>
    </w:pPr>
    <w:rPr>
      <w:sz w:val="28"/>
      <w:szCs w:val="28"/>
    </w:rPr>
  </w:style>
  <w:style w:type="paragraph" w:styleId="32">
    <w:name w:val="Body Text Indent 3"/>
    <w:basedOn w:val="a"/>
    <w:link w:val="33"/>
    <w:uiPriority w:val="99"/>
    <w:rsid w:val="006D23C5"/>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uiPriority w:val="99"/>
    <w:locked/>
    <w:rsid w:val="006D23C5"/>
    <w:rPr>
      <w:rFonts w:ascii="Times New Roman" w:hAnsi="Times New Roman" w:cs="Times New Roman"/>
      <w:sz w:val="16"/>
      <w:szCs w:val="16"/>
    </w:rPr>
  </w:style>
  <w:style w:type="character" w:styleId="af1">
    <w:name w:val="Hyperlink"/>
    <w:uiPriority w:val="99"/>
    <w:rsid w:val="006D23C5"/>
    <w:rPr>
      <w:rFonts w:cs="Times New Roman"/>
      <w:color w:val="0000FF"/>
      <w:u w:val="single"/>
    </w:rPr>
  </w:style>
  <w:style w:type="paragraph" w:customStyle="1" w:styleId="26">
    <w:name w:val="заголовок 2"/>
    <w:basedOn w:val="a"/>
    <w:next w:val="a"/>
    <w:uiPriority w:val="99"/>
    <w:rsid w:val="006D23C5"/>
    <w:pPr>
      <w:keepNext/>
      <w:autoSpaceDE w:val="0"/>
      <w:autoSpaceDN w:val="0"/>
      <w:spacing w:after="0" w:line="240" w:lineRule="auto"/>
      <w:jc w:val="center"/>
    </w:pPr>
    <w:rPr>
      <w:rFonts w:ascii="Times New Roman" w:hAnsi="Times New Roman"/>
      <w:sz w:val="28"/>
      <w:szCs w:val="28"/>
    </w:rPr>
  </w:style>
  <w:style w:type="character" w:customStyle="1" w:styleId="apple-style-span">
    <w:name w:val="apple-style-span"/>
    <w:uiPriority w:val="99"/>
    <w:rsid w:val="006D23C5"/>
  </w:style>
  <w:style w:type="paragraph" w:styleId="af2">
    <w:name w:val="No Spacing"/>
    <w:uiPriority w:val="99"/>
    <w:qFormat/>
    <w:rsid w:val="006D23C5"/>
    <w:pPr>
      <w:ind w:firstLine="851"/>
      <w:jc w:val="center"/>
    </w:pPr>
    <w:rPr>
      <w:sz w:val="22"/>
      <w:szCs w:val="22"/>
      <w:lang w:eastAsia="en-US"/>
    </w:rPr>
  </w:style>
  <w:style w:type="paragraph" w:customStyle="1" w:styleId="12">
    <w:name w:val="Обычный1"/>
    <w:uiPriority w:val="99"/>
    <w:rsid w:val="006D23C5"/>
    <w:rPr>
      <w:rFonts w:ascii="Times New Roman" w:hAnsi="Times New Roman"/>
    </w:rPr>
  </w:style>
  <w:style w:type="paragraph" w:customStyle="1" w:styleId="af3">
    <w:name w:val="Нормальный (таблица)"/>
    <w:basedOn w:val="a"/>
    <w:next w:val="a"/>
    <w:uiPriority w:val="99"/>
    <w:rsid w:val="006D23C5"/>
    <w:pPr>
      <w:widowControl w:val="0"/>
      <w:autoSpaceDE w:val="0"/>
      <w:autoSpaceDN w:val="0"/>
      <w:adjustRightInd w:val="0"/>
      <w:spacing w:after="0" w:line="240" w:lineRule="auto"/>
      <w:jc w:val="both"/>
    </w:pPr>
    <w:rPr>
      <w:rFonts w:ascii="Arial" w:hAnsi="Arial" w:cs="Arial"/>
      <w:sz w:val="24"/>
      <w:szCs w:val="24"/>
    </w:rPr>
  </w:style>
  <w:style w:type="character" w:customStyle="1" w:styleId="apple-converted-space">
    <w:name w:val="apple-converted-space"/>
    <w:uiPriority w:val="99"/>
    <w:rsid w:val="006D23C5"/>
  </w:style>
  <w:style w:type="character" w:customStyle="1" w:styleId="af4">
    <w:name w:val="Гипертекстовая ссылка"/>
    <w:uiPriority w:val="99"/>
    <w:rsid w:val="006D23C5"/>
    <w:rPr>
      <w:color w:val="106BBE"/>
    </w:rPr>
  </w:style>
  <w:style w:type="character" w:customStyle="1" w:styleId="Aeiaoaenoiaaynnueea">
    <w:name w:val="Aeia?oaenoiaay nnueea"/>
    <w:uiPriority w:val="99"/>
    <w:rsid w:val="006D23C5"/>
    <w:rPr>
      <w:rFonts w:ascii="Times New Roman" w:hAnsi="Times New Roman"/>
      <w:color w:val="106BBE"/>
    </w:rPr>
  </w:style>
  <w:style w:type="paragraph" w:customStyle="1" w:styleId="headertext">
    <w:name w:val="headertext"/>
    <w:basedOn w:val="a"/>
    <w:uiPriority w:val="99"/>
    <w:rsid w:val="006D23C5"/>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rsid w:val="006D23C5"/>
    <w:pPr>
      <w:spacing w:before="100" w:beforeAutospacing="1" w:after="100" w:afterAutospacing="1" w:line="240" w:lineRule="auto"/>
    </w:pPr>
    <w:rPr>
      <w:rFonts w:ascii="Times New Roman" w:hAnsi="Times New Roman"/>
      <w:sz w:val="24"/>
      <w:szCs w:val="24"/>
    </w:rPr>
  </w:style>
  <w:style w:type="character" w:customStyle="1" w:styleId="13">
    <w:name w:val="Гиперссылка1"/>
    <w:rsid w:val="00C22D76"/>
  </w:style>
  <w:style w:type="character" w:customStyle="1" w:styleId="27">
    <w:name w:val="Гиперссылка2"/>
    <w:rsid w:val="00C22D76"/>
  </w:style>
  <w:style w:type="character" w:customStyle="1" w:styleId="a21">
    <w:name w:val="a21"/>
    <w:rsid w:val="00324175"/>
  </w:style>
  <w:style w:type="character" w:customStyle="1" w:styleId="34">
    <w:name w:val="Гиперссылка3"/>
    <w:rsid w:val="005A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096">
      <w:bodyDiv w:val="1"/>
      <w:marLeft w:val="0"/>
      <w:marRight w:val="0"/>
      <w:marTop w:val="0"/>
      <w:marBottom w:val="0"/>
      <w:divBdr>
        <w:top w:val="none" w:sz="0" w:space="0" w:color="auto"/>
        <w:left w:val="none" w:sz="0" w:space="0" w:color="auto"/>
        <w:bottom w:val="none" w:sz="0" w:space="0" w:color="auto"/>
        <w:right w:val="none" w:sz="0" w:space="0" w:color="auto"/>
      </w:divBdr>
      <w:divsChild>
        <w:div w:id="994989436">
          <w:marLeft w:val="0"/>
          <w:marRight w:val="0"/>
          <w:marTop w:val="0"/>
          <w:marBottom w:val="0"/>
          <w:divBdr>
            <w:top w:val="none" w:sz="0" w:space="0" w:color="auto"/>
            <w:left w:val="none" w:sz="0" w:space="0" w:color="auto"/>
            <w:bottom w:val="none" w:sz="0" w:space="0" w:color="auto"/>
            <w:right w:val="none" w:sz="0" w:space="0" w:color="auto"/>
          </w:divBdr>
        </w:div>
      </w:divsChild>
    </w:div>
    <w:div w:id="18948987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80">
          <w:marLeft w:val="0"/>
          <w:marRight w:val="0"/>
          <w:marTop w:val="0"/>
          <w:marBottom w:val="0"/>
          <w:divBdr>
            <w:top w:val="none" w:sz="0" w:space="0" w:color="auto"/>
            <w:left w:val="none" w:sz="0" w:space="0" w:color="auto"/>
            <w:bottom w:val="none" w:sz="0" w:space="0" w:color="auto"/>
            <w:right w:val="none" w:sz="0" w:space="0" w:color="auto"/>
          </w:divBdr>
        </w:div>
      </w:divsChild>
    </w:div>
    <w:div w:id="314190556">
      <w:bodyDiv w:val="1"/>
      <w:marLeft w:val="0"/>
      <w:marRight w:val="0"/>
      <w:marTop w:val="0"/>
      <w:marBottom w:val="0"/>
      <w:divBdr>
        <w:top w:val="none" w:sz="0" w:space="0" w:color="auto"/>
        <w:left w:val="none" w:sz="0" w:space="0" w:color="auto"/>
        <w:bottom w:val="none" w:sz="0" w:space="0" w:color="auto"/>
        <w:right w:val="none" w:sz="0" w:space="0" w:color="auto"/>
      </w:divBdr>
    </w:div>
    <w:div w:id="701438216">
      <w:bodyDiv w:val="1"/>
      <w:marLeft w:val="0"/>
      <w:marRight w:val="0"/>
      <w:marTop w:val="0"/>
      <w:marBottom w:val="0"/>
      <w:divBdr>
        <w:top w:val="none" w:sz="0" w:space="0" w:color="auto"/>
        <w:left w:val="none" w:sz="0" w:space="0" w:color="auto"/>
        <w:bottom w:val="none" w:sz="0" w:space="0" w:color="auto"/>
        <w:right w:val="none" w:sz="0" w:space="0" w:color="auto"/>
      </w:divBdr>
    </w:div>
    <w:div w:id="905607143">
      <w:bodyDiv w:val="1"/>
      <w:marLeft w:val="0"/>
      <w:marRight w:val="0"/>
      <w:marTop w:val="0"/>
      <w:marBottom w:val="0"/>
      <w:divBdr>
        <w:top w:val="none" w:sz="0" w:space="0" w:color="auto"/>
        <w:left w:val="none" w:sz="0" w:space="0" w:color="auto"/>
        <w:bottom w:val="none" w:sz="0" w:space="0" w:color="auto"/>
        <w:right w:val="none" w:sz="0" w:space="0" w:color="auto"/>
      </w:divBdr>
      <w:divsChild>
        <w:div w:id="1737048604">
          <w:marLeft w:val="0"/>
          <w:marRight w:val="0"/>
          <w:marTop w:val="0"/>
          <w:marBottom w:val="0"/>
          <w:divBdr>
            <w:top w:val="none" w:sz="0" w:space="0" w:color="auto"/>
            <w:left w:val="none" w:sz="0" w:space="0" w:color="auto"/>
            <w:bottom w:val="none" w:sz="0" w:space="0" w:color="auto"/>
            <w:right w:val="none" w:sz="0" w:space="0" w:color="auto"/>
          </w:divBdr>
        </w:div>
      </w:divsChild>
    </w:div>
    <w:div w:id="1067996432">
      <w:bodyDiv w:val="1"/>
      <w:marLeft w:val="0"/>
      <w:marRight w:val="0"/>
      <w:marTop w:val="0"/>
      <w:marBottom w:val="0"/>
      <w:divBdr>
        <w:top w:val="none" w:sz="0" w:space="0" w:color="auto"/>
        <w:left w:val="none" w:sz="0" w:space="0" w:color="auto"/>
        <w:bottom w:val="none" w:sz="0" w:space="0" w:color="auto"/>
        <w:right w:val="none" w:sz="0" w:space="0" w:color="auto"/>
      </w:divBdr>
    </w:div>
    <w:div w:id="1624967986">
      <w:bodyDiv w:val="1"/>
      <w:marLeft w:val="0"/>
      <w:marRight w:val="0"/>
      <w:marTop w:val="0"/>
      <w:marBottom w:val="0"/>
      <w:divBdr>
        <w:top w:val="none" w:sz="0" w:space="0" w:color="auto"/>
        <w:left w:val="none" w:sz="0" w:space="0" w:color="auto"/>
        <w:bottom w:val="none" w:sz="0" w:space="0" w:color="auto"/>
        <w:right w:val="none" w:sz="0" w:space="0" w:color="auto"/>
      </w:divBdr>
    </w:div>
    <w:div w:id="1777172262">
      <w:bodyDiv w:val="1"/>
      <w:marLeft w:val="0"/>
      <w:marRight w:val="0"/>
      <w:marTop w:val="0"/>
      <w:marBottom w:val="0"/>
      <w:divBdr>
        <w:top w:val="none" w:sz="0" w:space="0" w:color="auto"/>
        <w:left w:val="none" w:sz="0" w:space="0" w:color="auto"/>
        <w:bottom w:val="none" w:sz="0" w:space="0" w:color="auto"/>
        <w:right w:val="none" w:sz="0" w:space="0" w:color="auto"/>
      </w:divBdr>
      <w:divsChild>
        <w:div w:id="1440249817">
          <w:marLeft w:val="0"/>
          <w:marRight w:val="0"/>
          <w:marTop w:val="0"/>
          <w:marBottom w:val="0"/>
          <w:divBdr>
            <w:top w:val="none" w:sz="0" w:space="0" w:color="auto"/>
            <w:left w:val="none" w:sz="0" w:space="0" w:color="auto"/>
            <w:bottom w:val="none" w:sz="0" w:space="0" w:color="auto"/>
            <w:right w:val="none" w:sz="0" w:space="0" w:color="auto"/>
          </w:divBdr>
        </w:div>
      </w:divsChild>
    </w:div>
    <w:div w:id="1855994994">
      <w:bodyDiv w:val="1"/>
      <w:marLeft w:val="0"/>
      <w:marRight w:val="0"/>
      <w:marTop w:val="0"/>
      <w:marBottom w:val="0"/>
      <w:divBdr>
        <w:top w:val="none" w:sz="0" w:space="0" w:color="auto"/>
        <w:left w:val="none" w:sz="0" w:space="0" w:color="auto"/>
        <w:bottom w:val="none" w:sz="0" w:space="0" w:color="auto"/>
        <w:right w:val="none" w:sz="0" w:space="0" w:color="auto"/>
      </w:divBdr>
      <w:divsChild>
        <w:div w:id="46786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image" Target="media/image1.png"/><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BBA0BFB1-06C7-4E50-A8D3-FE1045784BF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18071</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Зоя Тихоненко</cp:lastModifiedBy>
  <cp:revision>12</cp:revision>
  <cp:lastPrinted>2019-05-28T14:07:00Z</cp:lastPrinted>
  <dcterms:created xsi:type="dcterms:W3CDTF">2019-05-22T13:35:00Z</dcterms:created>
  <dcterms:modified xsi:type="dcterms:W3CDTF">2019-06-10T12:57:00Z</dcterms:modified>
</cp:coreProperties>
</file>