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ahoma" w:hAnsi="Tahoma" w:cs="Tahoma"/>
          <w:sz w:val="28"/>
          <w:szCs w:val="28"/>
          <w:lang w:eastAsia="ru-RU"/>
        </w:rPr>
        <w:t>﻿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81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определения платы </w:t>
      </w:r>
      <w:proofErr w:type="gramStart"/>
      <w:r w:rsidRPr="00381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381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1A84" w:rsidRPr="00381A84" w:rsidRDefault="00381A84" w:rsidP="00381A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соглашению об установлении сервитута в отношении </w:t>
      </w:r>
    </w:p>
    <w:p w:rsidR="00381A84" w:rsidRPr="00381A84" w:rsidRDefault="00381A84" w:rsidP="00381A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земельных участков, находящихся в собственности </w:t>
      </w:r>
    </w:p>
    <w:p w:rsidR="00381A84" w:rsidRPr="00381A84" w:rsidRDefault="00381A84" w:rsidP="0038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Выселковский район</w:t>
      </w:r>
    </w:p>
    <w:bookmarkEnd w:id="0"/>
    <w:p w:rsid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целях реализации подпункта 3 пункта 2 статьи 39.25 </w:t>
      </w:r>
      <w:hyperlink r:id="rId4" w:tgtFrame="_blank" w:history="1">
        <w:r w:rsidRPr="00381A84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381A84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руководствуясь статьями 14, 37 Федерального закона</w:t>
      </w:r>
      <w:hyperlink r:id="rId5" w:tgtFrame="_blank" w:history="1">
        <w:r w:rsidRPr="00381A84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от06октября 2003 года № 131-ФЗ</w:t>
        </w:r>
      </w:hyperlink>
      <w:r w:rsidRPr="00381A8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Выселковский </w:t>
      </w:r>
      <w:r w:rsidRPr="00381A84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район, п</w:t>
      </w:r>
      <w:r w:rsidRPr="00381A84">
        <w:rPr>
          <w:rFonts w:ascii="Times New Roman" w:hAnsi="Times New Roman" w:cs="Times New Roman"/>
          <w:sz w:val="28"/>
          <w:szCs w:val="28"/>
          <w:lang w:eastAsia="ru-RU"/>
        </w:rPr>
        <w:t>остановляю: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z w:val="28"/>
          <w:szCs w:val="28"/>
          <w:lang w:eastAsia="ru-RU"/>
        </w:rPr>
        <w:t>1.Утвердить Правила определения платы по соглашению об установлении сервитута в отношении земельных участков, находящихся в собственности 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Выселковский </w:t>
      </w:r>
      <w:r w:rsidRPr="00381A84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район (</w:t>
      </w:r>
      <w:r w:rsidRPr="00CD42A8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ожение</w:t>
      </w:r>
      <w:r w:rsidRPr="00381A84">
        <w:rPr>
          <w:rFonts w:ascii="Times New Roman" w:hAnsi="Times New Roman" w:cs="Times New Roman"/>
          <w:spacing w:val="2"/>
          <w:sz w:val="28"/>
          <w:szCs w:val="28"/>
          <w:lang w:eastAsia="ru-RU"/>
        </w:rPr>
        <w:t>)</w:t>
      </w:r>
      <w:r w:rsidRPr="00381A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A8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81A84">
        <w:rPr>
          <w:rFonts w:ascii="Times New Roman" w:eastAsia="Cambria" w:hAnsi="Times New Roman" w:cs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</w:t>
      </w:r>
      <w:proofErr w:type="spellStart"/>
      <w:r w:rsidRPr="00381A84">
        <w:rPr>
          <w:rFonts w:ascii="Times New Roman" w:eastAsia="Cambria" w:hAnsi="Times New Roman" w:cs="Times New Roman"/>
          <w:sz w:val="28"/>
          <w:szCs w:val="28"/>
        </w:rPr>
        <w:t>Абушаев</w:t>
      </w:r>
      <w:proofErr w:type="spellEnd"/>
      <w:r w:rsidRPr="00381A84">
        <w:rPr>
          <w:rFonts w:ascii="Times New Roman" w:eastAsia="Cambria" w:hAnsi="Times New Roman" w:cs="Times New Roman"/>
          <w:sz w:val="28"/>
          <w:szCs w:val="28"/>
        </w:rPr>
        <w:t xml:space="preserve">) </w:t>
      </w:r>
      <w:proofErr w:type="gramStart"/>
      <w:r w:rsidRPr="00381A84">
        <w:rPr>
          <w:rFonts w:ascii="Times New Roman" w:eastAsia="Cambria" w:hAnsi="Times New Roman" w:cs="Times New Roman"/>
          <w:sz w:val="28"/>
          <w:szCs w:val="28"/>
        </w:rPr>
        <w:t>разместить</w:t>
      </w:r>
      <w:proofErr w:type="gramEnd"/>
      <w:r w:rsidRPr="00381A84">
        <w:rPr>
          <w:rFonts w:ascii="Times New Roman" w:eastAsia="Cambria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Выселковский район в сети интернет.</w:t>
      </w:r>
    </w:p>
    <w:p w:rsidR="00381A84" w:rsidRPr="00381A84" w:rsidRDefault="00381A84" w:rsidP="00381A84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A84">
        <w:rPr>
          <w:rFonts w:ascii="Times New Roman" w:eastAsia="Cambria" w:hAnsi="Times New Roman" w:cs="Times New Roman"/>
          <w:sz w:val="28"/>
          <w:szCs w:val="28"/>
        </w:rPr>
        <w:t>3. Обнародовать данное постановление.</w:t>
      </w:r>
    </w:p>
    <w:p w:rsidR="00381A84" w:rsidRPr="00381A84" w:rsidRDefault="00381A84" w:rsidP="00381A84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A84">
        <w:rPr>
          <w:rFonts w:ascii="Times New Roman" w:eastAsia="Cambria" w:hAnsi="Times New Roman" w:cs="Times New Roman"/>
          <w:sz w:val="28"/>
          <w:szCs w:val="28"/>
        </w:rPr>
        <w:t>4. 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381A84" w:rsidRPr="00381A84" w:rsidRDefault="00381A84" w:rsidP="00381A84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A84">
        <w:rPr>
          <w:rFonts w:ascii="Times New Roman" w:eastAsia="Cambria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381A84" w:rsidRDefault="00381A84" w:rsidP="00381A84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81A84" w:rsidRPr="00381A84" w:rsidRDefault="00381A84" w:rsidP="00381A84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81A84" w:rsidRPr="00381A84" w:rsidRDefault="00381A84" w:rsidP="00381A84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A84">
        <w:rPr>
          <w:rFonts w:ascii="Times New Roman" w:eastAsia="Cambria" w:hAnsi="Times New Roman" w:cs="Times New Roman"/>
          <w:sz w:val="28"/>
          <w:szCs w:val="28"/>
        </w:rPr>
        <w:t>Глава муниципального образования</w:t>
      </w:r>
    </w:p>
    <w:p w:rsidR="00381A84" w:rsidRPr="00381A84" w:rsidRDefault="00381A84" w:rsidP="00381A84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1A84">
        <w:rPr>
          <w:rFonts w:ascii="Times New Roman" w:eastAsia="Cambria" w:hAnsi="Times New Roman" w:cs="Times New Roman"/>
          <w:sz w:val="28"/>
          <w:szCs w:val="28"/>
        </w:rPr>
        <w:t>Выселковский район</w:t>
      </w:r>
      <w:r w:rsidRPr="00381A84">
        <w:rPr>
          <w:rFonts w:ascii="Times New Roman" w:eastAsia="Cambria" w:hAnsi="Times New Roman" w:cs="Times New Roman"/>
          <w:sz w:val="28"/>
          <w:szCs w:val="28"/>
        </w:rPr>
        <w:tab/>
      </w:r>
      <w:r w:rsidRPr="00381A84">
        <w:rPr>
          <w:rFonts w:ascii="Times New Roman" w:eastAsia="Cambria" w:hAnsi="Times New Roman" w:cs="Times New Roman"/>
          <w:sz w:val="28"/>
          <w:szCs w:val="28"/>
        </w:rPr>
        <w:tab/>
        <w:t xml:space="preserve">                                                         С.И. </w:t>
      </w:r>
      <w:proofErr w:type="spellStart"/>
      <w:r w:rsidRPr="00381A84">
        <w:rPr>
          <w:rFonts w:ascii="Times New Roman" w:eastAsia="Cambria" w:hAnsi="Times New Roman" w:cs="Times New Roman"/>
          <w:sz w:val="28"/>
          <w:szCs w:val="28"/>
        </w:rPr>
        <w:t>Фирстков</w:t>
      </w:r>
      <w:proofErr w:type="spellEnd"/>
    </w:p>
    <w:p w:rsidR="00381A84" w:rsidRPr="00381A84" w:rsidRDefault="00381A84" w:rsidP="00381A84">
      <w:pPr>
        <w:pStyle w:val="a4"/>
        <w:spacing w:before="0" w:after="0" w:line="36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381A84">
        <w:rPr>
          <w:rFonts w:ascii="Times New Roman" w:hAnsi="Times New Roman" w:cs="Times New Roman"/>
          <w:lang w:eastAsia="ru-RU"/>
        </w:rPr>
        <w:lastRenderedPageBreak/>
        <w:t> </w:t>
      </w:r>
      <w:r w:rsidRPr="00381A84">
        <w:rPr>
          <w:rFonts w:ascii="Times New Roman" w:eastAsia="Times New Roman" w:hAnsi="Times New Roman" w:cs="Times New Roman"/>
        </w:rPr>
        <w:t>ПРИЛОЖЕНИЕ</w:t>
      </w:r>
    </w:p>
    <w:p w:rsidR="00381A84" w:rsidRPr="00381A84" w:rsidRDefault="00381A84" w:rsidP="00381A84">
      <w:pPr>
        <w:keepNext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8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381A84" w:rsidRPr="00381A84" w:rsidRDefault="00381A84" w:rsidP="00381A84">
      <w:pPr>
        <w:keepNext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</w:t>
      </w:r>
    </w:p>
    <w:p w:rsidR="00381A84" w:rsidRPr="00381A84" w:rsidRDefault="00381A84" w:rsidP="00381A84">
      <w:pPr>
        <w:keepNext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Выселковский район</w:t>
      </w:r>
    </w:p>
    <w:p w:rsidR="00381A84" w:rsidRPr="00381A84" w:rsidRDefault="00381A84" w:rsidP="00381A84">
      <w:pPr>
        <w:keepNext/>
        <w:tabs>
          <w:tab w:val="left" w:pos="5103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</w:p>
    <w:p w:rsidR="00381A84" w:rsidRPr="00381A84" w:rsidRDefault="00381A84" w:rsidP="00381A84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381A84" w:rsidRPr="00381A84" w:rsidRDefault="00381A84" w:rsidP="00381A84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определения платы по соглашению об установлении сервитута в отношении земельных участков находящихся в собственности</w:t>
      </w:r>
    </w:p>
    <w:p w:rsidR="00381A84" w:rsidRDefault="00381A84" w:rsidP="00381A84">
      <w:pPr>
        <w:pStyle w:val="a3"/>
        <w:ind w:firstLine="851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81A84">
        <w:rPr>
          <w:rFonts w:ascii="Times New Roman" w:eastAsia="Cambria" w:hAnsi="Times New Roman" w:cs="Times New Roman"/>
          <w:sz w:val="28"/>
          <w:szCs w:val="28"/>
        </w:rPr>
        <w:t>муниципального образования Выселковский район</w:t>
      </w:r>
    </w:p>
    <w:p w:rsidR="00381A84" w:rsidRPr="00381A84" w:rsidRDefault="00381A84" w:rsidP="00381A84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z w:val="28"/>
          <w:szCs w:val="28"/>
          <w:lang w:eastAsia="ru-RU"/>
        </w:rPr>
        <w:t xml:space="preserve">1.Настоящие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381A84">
        <w:rPr>
          <w:rFonts w:ascii="Times New Roman" w:eastAsia="Cambria" w:hAnsi="Times New Roman" w:cs="Times New Roman"/>
          <w:sz w:val="28"/>
          <w:szCs w:val="28"/>
        </w:rPr>
        <w:t>муниципального образования Выселковский район</w:t>
      </w:r>
      <w:r w:rsidRPr="00381A8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земельные участки).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z w:val="28"/>
          <w:szCs w:val="28"/>
          <w:lang w:eastAsia="ru-RU"/>
        </w:rPr>
        <w:t>2.Размер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1A84">
        <w:rPr>
          <w:rFonts w:ascii="Times New Roman" w:hAnsi="Times New Roman" w:cs="Times New Roman"/>
          <w:sz w:val="28"/>
          <w:szCs w:val="28"/>
          <w:lang w:eastAsia="ru-RU"/>
        </w:rPr>
        <w:t xml:space="preserve">3.Размер платы по соглашению об установлении сервитута, заключенному в отношении земельных участков, находящихся в собственности </w:t>
      </w:r>
      <w:r w:rsidRPr="00381A84">
        <w:rPr>
          <w:rFonts w:ascii="Times New Roman" w:eastAsia="Cambria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Pr="00381A84">
        <w:rPr>
          <w:rFonts w:ascii="Times New Roman" w:hAnsi="Times New Roman" w:cs="Times New Roman"/>
          <w:sz w:val="28"/>
          <w:szCs w:val="28"/>
          <w:lang w:eastAsia="ru-RU"/>
        </w:rPr>
        <w:t>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</w:t>
      </w:r>
      <w:proofErr w:type="gramEnd"/>
      <w:r w:rsidRPr="00381A8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об оценочной деятельности.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z w:val="28"/>
          <w:szCs w:val="28"/>
          <w:lang w:eastAsia="ru-RU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84">
        <w:rPr>
          <w:rFonts w:ascii="Times New Roman" w:hAnsi="Times New Roman" w:cs="Times New Roman"/>
          <w:sz w:val="28"/>
          <w:szCs w:val="28"/>
          <w:lang w:eastAsia="ru-RU"/>
        </w:rPr>
        <w:t>5.В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A84" w:rsidRPr="00381A84" w:rsidRDefault="00381A84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9"/>
        <w:gridCol w:w="4754"/>
      </w:tblGrid>
      <w:tr w:rsidR="00381A84" w:rsidRPr="00381A84" w:rsidTr="001F40B9">
        <w:tc>
          <w:tcPr>
            <w:tcW w:w="4819" w:type="dxa"/>
            <w:shd w:val="clear" w:color="auto" w:fill="auto"/>
          </w:tcPr>
          <w:p w:rsidR="00381A84" w:rsidRPr="00381A84" w:rsidRDefault="00381A84" w:rsidP="003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A84">
              <w:rPr>
                <w:rFonts w:ascii="Times New Roman" w:eastAsia="Times New Roman" w:hAnsi="Times New Roman" w:cs="Times New Roman"/>
                <w:sz w:val="28"/>
                <w:szCs w:val="28"/>
              </w:rPr>
              <w:t>И.О. начальника управления  архитектуры и градостроительства администрации муниципального образования Выселковский район</w:t>
            </w:r>
          </w:p>
        </w:tc>
        <w:tc>
          <w:tcPr>
            <w:tcW w:w="4927" w:type="dxa"/>
            <w:shd w:val="clear" w:color="auto" w:fill="auto"/>
          </w:tcPr>
          <w:p w:rsidR="00381A84" w:rsidRPr="00381A84" w:rsidRDefault="00381A84" w:rsidP="0038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A84" w:rsidRPr="00381A84" w:rsidRDefault="00381A84" w:rsidP="0038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A84" w:rsidRPr="00381A84" w:rsidRDefault="00381A84" w:rsidP="0038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A84" w:rsidRPr="00381A84" w:rsidRDefault="00381A84" w:rsidP="0038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381A84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Галиулин</w:t>
            </w:r>
            <w:proofErr w:type="spellEnd"/>
          </w:p>
        </w:tc>
      </w:tr>
    </w:tbl>
    <w:p w:rsidR="00701F85" w:rsidRPr="00381A84" w:rsidRDefault="008970AF" w:rsidP="00381A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01F85" w:rsidRPr="00381A84" w:rsidSect="00381A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18B"/>
    <w:rsid w:val="00381A84"/>
    <w:rsid w:val="00615BB7"/>
    <w:rsid w:val="007E731F"/>
    <w:rsid w:val="0087218B"/>
    <w:rsid w:val="008970AF"/>
    <w:rsid w:val="00A6757B"/>
    <w:rsid w:val="00E1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84"/>
    <w:pPr>
      <w:spacing w:after="0" w:line="240" w:lineRule="auto"/>
    </w:pPr>
  </w:style>
  <w:style w:type="paragraph" w:customStyle="1" w:styleId="a4">
    <w:name w:val="Заголовок"/>
    <w:basedOn w:val="a"/>
    <w:next w:val="a5"/>
    <w:uiPriority w:val="99"/>
    <w:rsid w:val="00381A84"/>
    <w:pPr>
      <w:keepNext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81A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84"/>
    <w:pPr>
      <w:spacing w:after="0" w:line="240" w:lineRule="auto"/>
    </w:pPr>
  </w:style>
  <w:style w:type="paragraph" w:customStyle="1" w:styleId="a4">
    <w:name w:val="Заголовок"/>
    <w:basedOn w:val="a"/>
    <w:next w:val="a5"/>
    <w:uiPriority w:val="99"/>
    <w:rsid w:val="00381A84"/>
    <w:pPr>
      <w:keepNext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81A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hyperlink" Target="http://pravo-search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ВовкМ</cp:lastModifiedBy>
  <cp:revision>2</cp:revision>
  <dcterms:created xsi:type="dcterms:W3CDTF">2021-11-18T07:01:00Z</dcterms:created>
  <dcterms:modified xsi:type="dcterms:W3CDTF">2021-11-18T07:01:00Z</dcterms:modified>
</cp:coreProperties>
</file>