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9C" w:rsidRPr="00282DAD" w:rsidRDefault="00810E9C" w:rsidP="00810E9C">
      <w:pPr>
        <w:widowControl w:val="0"/>
        <w:jc w:val="center"/>
        <w:rPr>
          <w:sz w:val="28"/>
          <w:szCs w:val="28"/>
        </w:rPr>
      </w:pPr>
      <w:r w:rsidRPr="00282DAD">
        <w:rPr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17" name="Рисунок 17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9C" w:rsidRPr="00282DAD" w:rsidRDefault="00810E9C" w:rsidP="00810E9C">
      <w:pPr>
        <w:widowControl w:val="0"/>
        <w:jc w:val="center"/>
        <w:rPr>
          <w:sz w:val="28"/>
          <w:szCs w:val="28"/>
        </w:rPr>
      </w:pPr>
    </w:p>
    <w:p w:rsidR="00810E9C" w:rsidRPr="00282DAD" w:rsidRDefault="00810E9C" w:rsidP="00810E9C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СОВЕТ МУНИЦИПАЛЬНОГО ОБРАЗОВАНИЯ</w:t>
      </w:r>
    </w:p>
    <w:p w:rsidR="00810E9C" w:rsidRPr="00282DAD" w:rsidRDefault="00810E9C" w:rsidP="00810E9C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ВЫСЕЛКОВСКИЙ РАЙОН</w:t>
      </w:r>
    </w:p>
    <w:p w:rsidR="00810E9C" w:rsidRPr="00282DAD" w:rsidRDefault="00810E9C" w:rsidP="00810E9C">
      <w:pPr>
        <w:widowControl w:val="0"/>
        <w:jc w:val="center"/>
        <w:rPr>
          <w:sz w:val="28"/>
          <w:szCs w:val="28"/>
        </w:rPr>
      </w:pPr>
    </w:p>
    <w:p w:rsidR="00810E9C" w:rsidRPr="00282DAD" w:rsidRDefault="00810E9C" w:rsidP="00810E9C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 xml:space="preserve">   Очередная ХХ</w:t>
      </w:r>
      <w:r w:rsidRPr="00282DAD">
        <w:rPr>
          <w:sz w:val="28"/>
          <w:szCs w:val="28"/>
          <w:lang w:val="en-US"/>
        </w:rPr>
        <w:t>V</w:t>
      </w:r>
      <w:r w:rsidRPr="00282DAD">
        <w:rPr>
          <w:sz w:val="28"/>
          <w:szCs w:val="28"/>
        </w:rPr>
        <w:t xml:space="preserve">-я сессия 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>I</w:t>
      </w:r>
      <w:r w:rsidRPr="00282DAD">
        <w:rPr>
          <w:sz w:val="28"/>
          <w:szCs w:val="28"/>
          <w:lang w:val="en-US"/>
        </w:rPr>
        <w:t>I</w:t>
      </w:r>
      <w:r w:rsidRPr="00282DAD">
        <w:rPr>
          <w:sz w:val="28"/>
          <w:szCs w:val="28"/>
        </w:rPr>
        <w:t xml:space="preserve"> созыва</w:t>
      </w:r>
    </w:p>
    <w:p w:rsidR="00810E9C" w:rsidRPr="00282DAD" w:rsidRDefault="00810E9C" w:rsidP="00810E9C">
      <w:pPr>
        <w:widowControl w:val="0"/>
        <w:jc w:val="center"/>
        <w:rPr>
          <w:sz w:val="28"/>
          <w:szCs w:val="28"/>
        </w:rPr>
      </w:pPr>
    </w:p>
    <w:p w:rsidR="00810E9C" w:rsidRPr="00282DAD" w:rsidRDefault="00810E9C" w:rsidP="00810E9C">
      <w:pPr>
        <w:widowControl w:val="0"/>
        <w:jc w:val="center"/>
        <w:rPr>
          <w:sz w:val="28"/>
          <w:szCs w:val="28"/>
        </w:rPr>
      </w:pPr>
      <w:r w:rsidRPr="00282DAD">
        <w:rPr>
          <w:sz w:val="28"/>
          <w:szCs w:val="28"/>
        </w:rPr>
        <w:t>Р Е Ш Е Н И Е</w:t>
      </w:r>
    </w:p>
    <w:p w:rsidR="00810E9C" w:rsidRPr="00282DAD" w:rsidRDefault="00810E9C" w:rsidP="00810E9C">
      <w:pPr>
        <w:rPr>
          <w:sz w:val="28"/>
          <w:szCs w:val="28"/>
        </w:rPr>
      </w:pPr>
    </w:p>
    <w:p w:rsidR="00810E9C" w:rsidRPr="00282DAD" w:rsidRDefault="00810E9C" w:rsidP="00810E9C">
      <w:pPr>
        <w:jc w:val="both"/>
        <w:rPr>
          <w:sz w:val="28"/>
          <w:szCs w:val="28"/>
        </w:rPr>
      </w:pPr>
      <w:r w:rsidRPr="00282DAD">
        <w:rPr>
          <w:sz w:val="28"/>
          <w:szCs w:val="28"/>
        </w:rPr>
        <w:t xml:space="preserve">от 04 апреля 2018 года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82DAD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282DAD">
        <w:rPr>
          <w:sz w:val="28"/>
          <w:szCs w:val="28"/>
        </w:rPr>
        <w:t>-2</w:t>
      </w:r>
      <w:r w:rsidRPr="00E53D6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C2437">
        <w:rPr>
          <w:sz w:val="28"/>
          <w:szCs w:val="28"/>
        </w:rPr>
        <w:t xml:space="preserve">  </w:t>
      </w:r>
      <w:r w:rsidRPr="00282DAD">
        <w:rPr>
          <w:sz w:val="28"/>
          <w:szCs w:val="28"/>
        </w:rPr>
        <w:t xml:space="preserve"> </w:t>
      </w:r>
    </w:p>
    <w:p w:rsidR="00810E9C" w:rsidRPr="00282DAD" w:rsidRDefault="00810E9C" w:rsidP="00810E9C">
      <w:pPr>
        <w:jc w:val="center"/>
        <w:rPr>
          <w:sz w:val="28"/>
          <w:szCs w:val="28"/>
        </w:rPr>
      </w:pPr>
    </w:p>
    <w:p w:rsidR="00810E9C" w:rsidRPr="00282DAD" w:rsidRDefault="00810E9C" w:rsidP="00810E9C">
      <w:pPr>
        <w:jc w:val="center"/>
        <w:rPr>
          <w:sz w:val="28"/>
          <w:szCs w:val="28"/>
        </w:rPr>
      </w:pPr>
      <w:proofErr w:type="spellStart"/>
      <w:r w:rsidRPr="00282DAD">
        <w:rPr>
          <w:sz w:val="28"/>
          <w:szCs w:val="28"/>
        </w:rPr>
        <w:t>ст-ца</w:t>
      </w:r>
      <w:proofErr w:type="spellEnd"/>
      <w:r w:rsidRPr="00282DAD">
        <w:rPr>
          <w:sz w:val="28"/>
          <w:szCs w:val="28"/>
        </w:rPr>
        <w:t xml:space="preserve"> Выселки</w:t>
      </w: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Pr="00F55D49" w:rsidRDefault="00810E9C" w:rsidP="00810E9C">
      <w:pPr>
        <w:pStyle w:val="aa"/>
        <w:rPr>
          <w:sz w:val="28"/>
          <w:szCs w:val="28"/>
        </w:rPr>
      </w:pPr>
    </w:p>
    <w:p w:rsidR="00810E9C" w:rsidRDefault="00810E9C" w:rsidP="00810E9C">
      <w:pPr>
        <w:jc w:val="center"/>
        <w:rPr>
          <w:sz w:val="28"/>
          <w:szCs w:val="28"/>
        </w:rPr>
      </w:pPr>
      <w:r w:rsidRPr="00F55D49">
        <w:rPr>
          <w:sz w:val="28"/>
          <w:szCs w:val="28"/>
        </w:rPr>
        <w:t xml:space="preserve">О внесении изменений в решение Совета от 19 октября 2017 года </w:t>
      </w:r>
    </w:p>
    <w:p w:rsidR="00810E9C" w:rsidRPr="00F55D49" w:rsidRDefault="00810E9C" w:rsidP="00810E9C">
      <w:pPr>
        <w:jc w:val="center"/>
        <w:rPr>
          <w:sz w:val="28"/>
          <w:szCs w:val="28"/>
        </w:rPr>
      </w:pPr>
      <w:r w:rsidRPr="00F55D49">
        <w:rPr>
          <w:sz w:val="28"/>
          <w:szCs w:val="28"/>
        </w:rPr>
        <w:t>№3-159 «О согласовании передачи движимого имущества</w:t>
      </w:r>
    </w:p>
    <w:p w:rsidR="00810E9C" w:rsidRPr="00F55D49" w:rsidRDefault="00810E9C" w:rsidP="00810E9C">
      <w:pPr>
        <w:jc w:val="center"/>
        <w:rPr>
          <w:sz w:val="28"/>
          <w:szCs w:val="28"/>
        </w:rPr>
      </w:pPr>
      <w:r w:rsidRPr="00F55D49">
        <w:rPr>
          <w:sz w:val="28"/>
          <w:szCs w:val="28"/>
        </w:rPr>
        <w:t xml:space="preserve">  временно в безвозмездное пользование </w:t>
      </w:r>
      <w:proofErr w:type="gramStart"/>
      <w:r w:rsidRPr="00F55D49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</w:t>
      </w:r>
      <w:r w:rsidRPr="00F55D49">
        <w:rPr>
          <w:sz w:val="28"/>
          <w:szCs w:val="28"/>
        </w:rPr>
        <w:t xml:space="preserve"> автономному</w:t>
      </w:r>
      <w:proofErr w:type="gramEnd"/>
      <w:r w:rsidRPr="00F55D49">
        <w:rPr>
          <w:sz w:val="28"/>
          <w:szCs w:val="28"/>
        </w:rPr>
        <w:t xml:space="preserve"> учреждению Краснодарского края</w:t>
      </w:r>
      <w:r>
        <w:rPr>
          <w:sz w:val="28"/>
          <w:szCs w:val="28"/>
        </w:rPr>
        <w:t xml:space="preserve"> </w:t>
      </w:r>
      <w:r w:rsidRPr="00F55D49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</w:p>
    <w:p w:rsidR="00810E9C" w:rsidRPr="00F55D49" w:rsidRDefault="00810E9C" w:rsidP="00810E9C">
      <w:pPr>
        <w:jc w:val="center"/>
        <w:rPr>
          <w:sz w:val="28"/>
          <w:szCs w:val="28"/>
        </w:rPr>
      </w:pPr>
      <w:r w:rsidRPr="00F55D49">
        <w:rPr>
          <w:sz w:val="28"/>
          <w:szCs w:val="28"/>
        </w:rPr>
        <w:t>Краснодарского края»</w:t>
      </w:r>
    </w:p>
    <w:p w:rsidR="00810E9C" w:rsidRDefault="00810E9C" w:rsidP="00810E9C">
      <w:pPr>
        <w:jc w:val="both"/>
        <w:rPr>
          <w:sz w:val="28"/>
          <w:szCs w:val="28"/>
        </w:rPr>
      </w:pPr>
    </w:p>
    <w:p w:rsidR="00810E9C" w:rsidRDefault="00810E9C" w:rsidP="00810E9C">
      <w:pPr>
        <w:jc w:val="both"/>
        <w:rPr>
          <w:sz w:val="28"/>
          <w:szCs w:val="28"/>
        </w:rPr>
      </w:pPr>
    </w:p>
    <w:p w:rsidR="00810E9C" w:rsidRPr="00F55D49" w:rsidRDefault="00810E9C" w:rsidP="00810E9C">
      <w:pPr>
        <w:jc w:val="both"/>
        <w:rPr>
          <w:sz w:val="28"/>
          <w:szCs w:val="28"/>
        </w:rPr>
      </w:pPr>
    </w:p>
    <w:p w:rsidR="00810E9C" w:rsidRPr="00F55D49" w:rsidRDefault="00810E9C" w:rsidP="00810E9C">
      <w:pPr>
        <w:pStyle w:val="31"/>
        <w:tabs>
          <w:tab w:val="left" w:pos="900"/>
        </w:tabs>
        <w:spacing w:after="0"/>
        <w:jc w:val="both"/>
        <w:rPr>
          <w:sz w:val="28"/>
          <w:szCs w:val="28"/>
        </w:rPr>
      </w:pPr>
      <w:r w:rsidRPr="00F55D49">
        <w:rPr>
          <w:sz w:val="28"/>
          <w:szCs w:val="28"/>
        </w:rPr>
        <w:t xml:space="preserve">             На основании распоряжения главы администрации Краснодарского края от 21 августа 2017 года №248-р «Об утверждении плана мероприятий по переходу на централизованную систему организации многофункциональных центров предоставления государственных и муниципальных услуг на территории Краснодарского края» во исполнение подпункта «в» пункта 1 Указа Президента Российской Федерации от 7 мая 2012 года №601 «Об основных направлениях совершенствования системы государственного управления» на территории Краснодарского края, в соответствии с письмом Департамента информатизации и связи от 27 марта 2018 года №86-970/18-05-06 «Об исполнении распоряжения главы администрации (губернатора) Краснодарского края  от 21 августа 2017 года №248-р» Совет муниципального образования Выселковский район р е ш и л:</w:t>
      </w:r>
    </w:p>
    <w:p w:rsidR="00810E9C" w:rsidRPr="00F55D49" w:rsidRDefault="00810E9C" w:rsidP="00810E9C">
      <w:pPr>
        <w:pStyle w:val="a3"/>
        <w:tabs>
          <w:tab w:val="left" w:pos="900"/>
        </w:tabs>
        <w:rPr>
          <w:szCs w:val="28"/>
        </w:rPr>
      </w:pPr>
      <w:r w:rsidRPr="00F55D49">
        <w:rPr>
          <w:szCs w:val="28"/>
        </w:rPr>
        <w:t xml:space="preserve"> 1. </w:t>
      </w:r>
      <w:proofErr w:type="gramStart"/>
      <w:r w:rsidRPr="00F55D49">
        <w:rPr>
          <w:szCs w:val="28"/>
        </w:rPr>
        <w:t>Изложить  пункт</w:t>
      </w:r>
      <w:proofErr w:type="gramEnd"/>
      <w:r w:rsidRPr="00F55D49">
        <w:rPr>
          <w:szCs w:val="28"/>
        </w:rPr>
        <w:t xml:space="preserve"> 1 Решения  Совета  от 19 октября 2017 года  №3-159 </w:t>
      </w:r>
    </w:p>
    <w:p w:rsidR="00810E9C" w:rsidRPr="00F55D49" w:rsidRDefault="00810E9C" w:rsidP="00810E9C">
      <w:pPr>
        <w:pStyle w:val="a3"/>
        <w:tabs>
          <w:tab w:val="left" w:pos="900"/>
        </w:tabs>
        <w:ind w:firstLine="0"/>
        <w:rPr>
          <w:szCs w:val="28"/>
        </w:rPr>
      </w:pPr>
      <w:r w:rsidRPr="00F55D49">
        <w:rPr>
          <w:szCs w:val="28"/>
        </w:rPr>
        <w:t>«О согласовании передачи движимого имущества временно в безвозмездное пользование государственному автономному учреждению Краснодарского края «Многофункциональный центр предоставления государственных и муниципальных услуг Краснодарского края» в новой редакции:</w:t>
      </w:r>
    </w:p>
    <w:p w:rsidR="00810E9C" w:rsidRPr="00F55D49" w:rsidRDefault="00810E9C" w:rsidP="00810E9C">
      <w:pPr>
        <w:pStyle w:val="a3"/>
        <w:tabs>
          <w:tab w:val="left" w:pos="900"/>
        </w:tabs>
        <w:rPr>
          <w:szCs w:val="28"/>
        </w:rPr>
      </w:pPr>
      <w:r w:rsidRPr="00F55D49">
        <w:rPr>
          <w:szCs w:val="28"/>
        </w:rPr>
        <w:lastRenderedPageBreak/>
        <w:t xml:space="preserve">«Согласовать передачу движимого имущества </w:t>
      </w:r>
      <w:r w:rsidRPr="00F55D49">
        <w:rPr>
          <w:spacing w:val="-4"/>
          <w:szCs w:val="28"/>
        </w:rPr>
        <w:t>временно в безвозмездное пользование Государственному автономному учреждению Краснодарского края «Многофункциональный центр предоставления государственных и муниципальных услуг Краснодарского края»</w:t>
      </w:r>
      <w:r w:rsidRPr="00F55D49">
        <w:rPr>
          <w:szCs w:val="28"/>
        </w:rPr>
        <w:t xml:space="preserve"> </w:t>
      </w:r>
      <w:r w:rsidRPr="00F55D49">
        <w:rPr>
          <w:spacing w:val="-4"/>
          <w:szCs w:val="28"/>
        </w:rPr>
        <w:t>с 29.12.2017 до момента фактической его передачи в государственную собственность Краснодарского края согласно приложению (прилагается)»</w:t>
      </w:r>
      <w:r w:rsidRPr="00F55D49">
        <w:rPr>
          <w:szCs w:val="28"/>
        </w:rPr>
        <w:t>.</w:t>
      </w:r>
    </w:p>
    <w:p w:rsidR="00810E9C" w:rsidRPr="00F55D49" w:rsidRDefault="00810E9C" w:rsidP="00810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5D49">
        <w:rPr>
          <w:sz w:val="28"/>
          <w:szCs w:val="28"/>
        </w:rPr>
        <w:t xml:space="preserve">       </w:t>
      </w:r>
      <w:r w:rsidRPr="00F55D49">
        <w:rPr>
          <w:spacing w:val="-2"/>
          <w:sz w:val="28"/>
          <w:szCs w:val="28"/>
        </w:rPr>
        <w:t xml:space="preserve">      </w:t>
      </w:r>
      <w:r w:rsidRPr="00F55D49">
        <w:rPr>
          <w:sz w:val="28"/>
          <w:szCs w:val="28"/>
        </w:rPr>
        <w:t xml:space="preserve">2. Решение Совета муниципального   образования   Выселковский   район   от 21 ноября 2017 года №9-180 «О внесении изменений в решение Совета от 19 октября 2017 года №3-159 «О согласовании передачи движимого </w:t>
      </w:r>
      <w:proofErr w:type="gramStart"/>
      <w:r w:rsidRPr="00F55D49">
        <w:rPr>
          <w:sz w:val="28"/>
          <w:szCs w:val="28"/>
        </w:rPr>
        <w:t>имущества  временно</w:t>
      </w:r>
      <w:proofErr w:type="gramEnd"/>
      <w:r w:rsidRPr="00F55D49">
        <w:rPr>
          <w:sz w:val="28"/>
          <w:szCs w:val="28"/>
        </w:rPr>
        <w:t xml:space="preserve"> в безвозмездное пользование государственному автономному учреждению Краснодарского края «Многофункциональный центр предоставления государственных и муниципальных услуг Краснодарского края» считать утратившим силу.</w:t>
      </w:r>
    </w:p>
    <w:p w:rsidR="00810E9C" w:rsidRPr="00F55D49" w:rsidRDefault="00810E9C" w:rsidP="00810E9C">
      <w:pPr>
        <w:tabs>
          <w:tab w:val="left" w:pos="900"/>
        </w:tabs>
        <w:suppressAutoHyphens/>
        <w:jc w:val="both"/>
        <w:rPr>
          <w:sz w:val="28"/>
          <w:szCs w:val="28"/>
        </w:rPr>
      </w:pPr>
      <w:r w:rsidRPr="00F55D49">
        <w:rPr>
          <w:sz w:val="28"/>
          <w:szCs w:val="28"/>
        </w:rPr>
        <w:t xml:space="preserve">             3.  Решение вступает в силу со дня подписания.</w:t>
      </w: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Pr="001A2180" w:rsidRDefault="00810E9C" w:rsidP="00810E9C">
      <w:pPr>
        <w:tabs>
          <w:tab w:val="left" w:pos="5595"/>
        </w:tabs>
        <w:ind w:right="-8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A2180">
        <w:rPr>
          <w:sz w:val="28"/>
          <w:szCs w:val="28"/>
        </w:rPr>
        <w:t xml:space="preserve"> муниципального </w:t>
      </w:r>
      <w:r w:rsidRPr="001A218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1A2180">
        <w:rPr>
          <w:sz w:val="28"/>
          <w:szCs w:val="28"/>
        </w:rPr>
        <w:t>Председатель Совета</w:t>
      </w:r>
    </w:p>
    <w:p w:rsidR="00810E9C" w:rsidRPr="001A2180" w:rsidRDefault="00810E9C" w:rsidP="00810E9C">
      <w:pPr>
        <w:ind w:right="-82"/>
        <w:rPr>
          <w:sz w:val="28"/>
          <w:szCs w:val="28"/>
        </w:rPr>
      </w:pPr>
      <w:r w:rsidRPr="001A2180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</w:t>
      </w:r>
      <w:r w:rsidRPr="001A2180">
        <w:rPr>
          <w:sz w:val="28"/>
          <w:szCs w:val="28"/>
        </w:rPr>
        <w:t xml:space="preserve">муниципального образования                                 </w:t>
      </w:r>
    </w:p>
    <w:p w:rsidR="00810E9C" w:rsidRPr="001A2180" w:rsidRDefault="00810E9C" w:rsidP="00810E9C">
      <w:pPr>
        <w:tabs>
          <w:tab w:val="left" w:pos="5670"/>
        </w:tabs>
        <w:ind w:right="-82"/>
        <w:rPr>
          <w:sz w:val="28"/>
          <w:szCs w:val="28"/>
        </w:rPr>
      </w:pPr>
      <w:r w:rsidRPr="001A2180">
        <w:rPr>
          <w:sz w:val="28"/>
          <w:szCs w:val="28"/>
        </w:rPr>
        <w:t xml:space="preserve">                                  </w:t>
      </w:r>
      <w:r w:rsidRPr="001A218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A2180">
        <w:rPr>
          <w:sz w:val="28"/>
          <w:szCs w:val="28"/>
        </w:rPr>
        <w:t>Выселковский район</w:t>
      </w:r>
    </w:p>
    <w:p w:rsidR="00810E9C" w:rsidRDefault="00810E9C" w:rsidP="00810E9C">
      <w:pPr>
        <w:tabs>
          <w:tab w:val="left" w:pos="7260"/>
        </w:tabs>
        <w:ind w:right="-82"/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С.И.Фирстков</w:t>
      </w:r>
      <w:proofErr w:type="spellEnd"/>
      <w:r w:rsidRPr="001A218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Н.С.Сочивко</w:t>
      </w:r>
      <w:proofErr w:type="spellEnd"/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810E9C" w:rsidRDefault="00810E9C" w:rsidP="00810E9C">
      <w:pPr>
        <w:pStyle w:val="aa"/>
      </w:pPr>
    </w:p>
    <w:p w:rsidR="0041794C" w:rsidRPr="00810E9C" w:rsidRDefault="0041794C" w:rsidP="00810E9C">
      <w:bookmarkStart w:id="0" w:name="_GoBack"/>
      <w:bookmarkEnd w:id="0"/>
    </w:p>
    <w:sectPr w:rsidR="0041794C" w:rsidRPr="00810E9C" w:rsidSect="00941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523"/>
    <w:multiLevelType w:val="hybridMultilevel"/>
    <w:tmpl w:val="DC22B382"/>
    <w:lvl w:ilvl="0" w:tplc="7070102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3704"/>
    <w:rsid w:val="001D7F68"/>
    <w:rsid w:val="00217ED8"/>
    <w:rsid w:val="00256BF7"/>
    <w:rsid w:val="003353FE"/>
    <w:rsid w:val="003407C4"/>
    <w:rsid w:val="0041794C"/>
    <w:rsid w:val="00440695"/>
    <w:rsid w:val="00622ED7"/>
    <w:rsid w:val="006972D0"/>
    <w:rsid w:val="007375B1"/>
    <w:rsid w:val="0077373E"/>
    <w:rsid w:val="00810E9C"/>
    <w:rsid w:val="009412FF"/>
    <w:rsid w:val="00C44EE6"/>
    <w:rsid w:val="00D31924"/>
    <w:rsid w:val="00D9751B"/>
    <w:rsid w:val="00E6047A"/>
    <w:rsid w:val="00E81231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3C84E-A5AA-426C-8EBF-223A095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53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70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73704"/>
    <w:pPr>
      <w:spacing w:after="120"/>
    </w:pPr>
  </w:style>
  <w:style w:type="character" w:customStyle="1" w:styleId="a6">
    <w:name w:val="Основной текст Знак"/>
    <w:basedOn w:val="a0"/>
    <w:link w:val="a5"/>
    <w:rsid w:val="00073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 Знак,Знак"/>
    <w:basedOn w:val="a"/>
    <w:link w:val="a8"/>
    <w:rsid w:val="00256BF7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,Знак Знак"/>
    <w:basedOn w:val="a0"/>
    <w:link w:val="a7"/>
    <w:rsid w:val="00256B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56BF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9751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D9751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D9751B"/>
    <w:rPr>
      <w:color w:val="0000FF"/>
      <w:u w:val="single"/>
    </w:rPr>
  </w:style>
  <w:style w:type="paragraph" w:styleId="aa">
    <w:basedOn w:val="a"/>
    <w:next w:val="ab"/>
    <w:link w:val="ac"/>
    <w:qFormat/>
    <w:rsid w:val="00810E9C"/>
    <w:pPr>
      <w:jc w:val="center"/>
    </w:pPr>
    <w:rPr>
      <w:rFonts w:ascii="Arial" w:hAnsi="Arial" w:cs="Arial"/>
      <w:b/>
      <w:bCs/>
      <w:sz w:val="26"/>
    </w:rPr>
  </w:style>
  <w:style w:type="character" w:customStyle="1" w:styleId="ac">
    <w:name w:val="Название Знак"/>
    <w:basedOn w:val="a0"/>
    <w:link w:val="aa"/>
    <w:rsid w:val="003407C4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b">
    <w:name w:val="Title"/>
    <w:basedOn w:val="a"/>
    <w:next w:val="a"/>
    <w:link w:val="ad"/>
    <w:uiPriority w:val="10"/>
    <w:qFormat/>
    <w:rsid w:val="003407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3407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rsid w:val="00440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44E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4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353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No Spacing"/>
    <w:uiPriority w:val="1"/>
    <w:qFormat/>
    <w:rsid w:val="001D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D31924"/>
    <w:pPr>
      <w:spacing w:after="223"/>
      <w:jc w:val="center"/>
    </w:pPr>
  </w:style>
  <w:style w:type="paragraph" w:styleId="31">
    <w:name w:val="Body Text 3"/>
    <w:basedOn w:val="a"/>
    <w:link w:val="32"/>
    <w:rsid w:val="00810E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0E9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dcterms:created xsi:type="dcterms:W3CDTF">2018-05-14T06:01:00Z</dcterms:created>
  <dcterms:modified xsi:type="dcterms:W3CDTF">2018-05-14T06:01:00Z</dcterms:modified>
</cp:coreProperties>
</file>