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E553E1" w:rsidRPr="00E553E1" w:rsidRDefault="00E553E1" w:rsidP="00E553E1">
      <w:pPr>
        <w:jc w:val="center"/>
        <w:outlineLvl w:val="0"/>
        <w:rPr>
          <w:rFonts w:ascii="Times New Roman" w:hAnsi="Times New Roman" w:cs="Times New Roman"/>
          <w:noProof/>
        </w:rPr>
      </w:pPr>
      <w:r w:rsidRPr="00E553E1">
        <w:rPr>
          <w:rFonts w:ascii="Times New Roman" w:hAnsi="Times New Roman" w:cs="Times New Roman"/>
          <w:noProof/>
        </w:rPr>
        <w:t>ПРОЕКТ</w:t>
      </w: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020252" w:rsidRDefault="00020252" w:rsidP="00F24E09">
      <w:pPr>
        <w:jc w:val="center"/>
        <w:outlineLvl w:val="0"/>
        <w:rPr>
          <w:rFonts w:ascii="Times New Roman" w:eastAsia="Times New Roman" w:hAnsi="Times New Roman" w:cs="Times New Roman"/>
          <w:b/>
          <w:sz w:val="28"/>
          <w:szCs w:val="28"/>
        </w:rPr>
      </w:pPr>
    </w:p>
    <w:p w:rsidR="00020252" w:rsidRDefault="00020252" w:rsidP="00F24E09">
      <w:pPr>
        <w:jc w:val="center"/>
        <w:outlineLvl w:val="0"/>
        <w:rPr>
          <w:rFonts w:ascii="Times New Roman" w:eastAsia="Times New Roman" w:hAnsi="Times New Roman" w:cs="Times New Roman"/>
          <w:b/>
          <w:sz w:val="28"/>
          <w:szCs w:val="28"/>
        </w:rPr>
      </w:pPr>
    </w:p>
    <w:p w:rsidR="00905163" w:rsidRDefault="00F24E09" w:rsidP="00F24E09">
      <w:pPr>
        <w:jc w:val="center"/>
        <w:outlineLvl w:val="0"/>
        <w:rPr>
          <w:rFonts w:ascii="Times New Roman" w:eastAsia="Times New Roman" w:hAnsi="Times New Roman" w:cs="Times New Roman"/>
          <w:b/>
          <w:sz w:val="28"/>
          <w:szCs w:val="28"/>
        </w:rPr>
      </w:pPr>
      <w:r w:rsidRPr="00DC00A7">
        <w:rPr>
          <w:rFonts w:ascii="Times New Roman" w:eastAsia="Times New Roman" w:hAnsi="Times New Roman" w:cs="Times New Roman"/>
          <w:b/>
          <w:sz w:val="28"/>
          <w:szCs w:val="28"/>
        </w:rPr>
        <w:t xml:space="preserve">Об утверждении </w:t>
      </w:r>
      <w:r>
        <w:rPr>
          <w:rFonts w:ascii="Times New Roman" w:eastAsia="Times New Roman" w:hAnsi="Times New Roman" w:cs="Times New Roman"/>
          <w:b/>
          <w:sz w:val="28"/>
          <w:szCs w:val="28"/>
        </w:rPr>
        <w:t xml:space="preserve">административного регламента </w:t>
      </w:r>
    </w:p>
    <w:p w:rsidR="00905163" w:rsidRDefault="00F24E09" w:rsidP="00F24E09">
      <w:pPr>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предоставления</w:t>
      </w:r>
      <w:r w:rsidRPr="00DC00A7">
        <w:rPr>
          <w:rFonts w:ascii="Times New Roman" w:eastAsia="Times New Roman" w:hAnsi="Times New Roman" w:cs="Times New Roman"/>
          <w:b/>
          <w:sz w:val="28"/>
          <w:szCs w:val="28"/>
        </w:rPr>
        <w:t xml:space="preserve"> муниципальной услуги «</w:t>
      </w:r>
      <w:r>
        <w:rPr>
          <w:rFonts w:ascii="Times New Roman" w:eastAsia="Times New Roman" w:hAnsi="Times New Roman" w:cs="Times New Roman"/>
          <w:b/>
          <w:sz w:val="28"/>
          <w:szCs w:val="28"/>
        </w:rPr>
        <w:t xml:space="preserve">Выдача </w:t>
      </w:r>
    </w:p>
    <w:p w:rsidR="00F24E09" w:rsidRPr="00DC00A7" w:rsidRDefault="00F24E09" w:rsidP="00F24E09">
      <w:pPr>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градостроительных планов земельных участков</w:t>
      </w:r>
      <w:r w:rsidRPr="00DC00A7">
        <w:rPr>
          <w:rFonts w:ascii="Times New Roman" w:eastAsia="Times New Roman" w:hAnsi="Times New Roman" w:cs="Times New Roman"/>
          <w:b/>
          <w:sz w:val="28"/>
          <w:szCs w:val="28"/>
        </w:rPr>
        <w:t>»</w:t>
      </w:r>
    </w:p>
    <w:p w:rsidR="00895A01" w:rsidRDefault="00895A01" w:rsidP="00F24E09">
      <w:pPr>
        <w:suppressAutoHyphens/>
        <w:autoSpaceDE w:val="0"/>
        <w:autoSpaceDN w:val="0"/>
        <w:adjustRightInd w:val="0"/>
        <w:ind w:firstLine="709"/>
        <w:jc w:val="center"/>
        <w:rPr>
          <w:rFonts w:ascii="Times New Roman" w:eastAsia="Times New Roman" w:hAnsi="Times New Roman" w:cs="Times New Roman"/>
          <w:b/>
          <w:bCs/>
          <w:sz w:val="28"/>
          <w:szCs w:val="28"/>
        </w:rPr>
      </w:pPr>
    </w:p>
    <w:p w:rsidR="00020252" w:rsidRDefault="00020252" w:rsidP="00F24E09">
      <w:pPr>
        <w:suppressAutoHyphens/>
        <w:autoSpaceDE w:val="0"/>
        <w:autoSpaceDN w:val="0"/>
        <w:adjustRightInd w:val="0"/>
        <w:ind w:firstLine="709"/>
        <w:jc w:val="center"/>
        <w:rPr>
          <w:rFonts w:ascii="Times New Roman" w:eastAsia="Times New Roman" w:hAnsi="Times New Roman" w:cs="Times New Roman"/>
          <w:b/>
          <w:bCs/>
          <w:sz w:val="28"/>
          <w:szCs w:val="28"/>
        </w:rPr>
      </w:pPr>
    </w:p>
    <w:p w:rsidR="00020252" w:rsidRPr="002403B6" w:rsidRDefault="00020252" w:rsidP="00F24E09">
      <w:pPr>
        <w:suppressAutoHyphens/>
        <w:autoSpaceDE w:val="0"/>
        <w:autoSpaceDN w:val="0"/>
        <w:adjustRightInd w:val="0"/>
        <w:ind w:firstLine="709"/>
        <w:jc w:val="center"/>
        <w:rPr>
          <w:rFonts w:ascii="Times New Roman" w:eastAsia="Times New Roman" w:hAnsi="Times New Roman" w:cs="Times New Roman"/>
          <w:b/>
          <w:bCs/>
          <w:sz w:val="28"/>
          <w:szCs w:val="28"/>
        </w:rPr>
      </w:pPr>
    </w:p>
    <w:p w:rsidR="00F24E09" w:rsidRPr="002403B6" w:rsidRDefault="00A30EBA" w:rsidP="00905163">
      <w:pPr>
        <w:tabs>
          <w:tab w:val="left" w:pos="993"/>
          <w:tab w:val="left" w:pos="1276"/>
          <w:tab w:val="left" w:pos="1418"/>
        </w:tabs>
        <w:ind w:firstLine="851"/>
        <w:jc w:val="both"/>
        <w:outlineLvl w:val="0"/>
        <w:rPr>
          <w:rFonts w:ascii="Times New Roman" w:eastAsia="Times New Roman" w:hAnsi="Times New Roman" w:cs="Times New Roman"/>
          <w:sz w:val="28"/>
          <w:szCs w:val="28"/>
        </w:rPr>
      </w:pPr>
      <w:r w:rsidRPr="00A30EBA">
        <w:rPr>
          <w:rFonts w:ascii="Times New Roman" w:eastAsia="Times New Roman" w:hAnsi="Times New Roman" w:cs="Times New Roman"/>
          <w:bCs/>
          <w:kern w:val="32"/>
          <w:sz w:val="28"/>
          <w:szCs w:val="28"/>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27 июля 2010 года № 210-ФЗ «Об организации предоставления гос</w:t>
      </w:r>
      <w:r w:rsidRPr="00A30EBA">
        <w:rPr>
          <w:rFonts w:ascii="Times New Roman" w:eastAsia="Times New Roman" w:hAnsi="Times New Roman" w:cs="Times New Roman"/>
          <w:bCs/>
          <w:kern w:val="32"/>
          <w:sz w:val="28"/>
          <w:szCs w:val="28"/>
        </w:rPr>
        <w:t>у</w:t>
      </w:r>
      <w:r w:rsidRPr="00A30EBA">
        <w:rPr>
          <w:rFonts w:ascii="Times New Roman" w:eastAsia="Times New Roman" w:hAnsi="Times New Roman" w:cs="Times New Roman"/>
          <w:bCs/>
          <w:kern w:val="32"/>
          <w:sz w:val="28"/>
          <w:szCs w:val="28"/>
        </w:rPr>
        <w:t xml:space="preserve">дарственных и муниципальных услуг», </w:t>
      </w:r>
      <w:r w:rsidR="00E553E1" w:rsidRPr="00E553E1">
        <w:rPr>
          <w:rFonts w:ascii="Times New Roman" w:eastAsia="Times New Roman" w:hAnsi="Times New Roman" w:cs="Times New Roman"/>
          <w:bCs/>
          <w:kern w:val="32"/>
          <w:sz w:val="28"/>
          <w:szCs w:val="28"/>
        </w:rPr>
        <w:t>постановление</w:t>
      </w:r>
      <w:r w:rsidR="00C83DB2">
        <w:rPr>
          <w:rFonts w:ascii="Times New Roman" w:eastAsia="Times New Roman" w:hAnsi="Times New Roman" w:cs="Times New Roman"/>
          <w:bCs/>
          <w:kern w:val="32"/>
          <w:sz w:val="28"/>
          <w:szCs w:val="28"/>
        </w:rPr>
        <w:t>м</w:t>
      </w:r>
      <w:r w:rsidR="00E553E1" w:rsidRPr="00E553E1">
        <w:rPr>
          <w:rFonts w:ascii="Times New Roman" w:eastAsia="Times New Roman" w:hAnsi="Times New Roman" w:cs="Times New Roman"/>
          <w:bCs/>
          <w:kern w:val="32"/>
          <w:sz w:val="28"/>
          <w:szCs w:val="28"/>
        </w:rPr>
        <w:t xml:space="preserve"> Правительства Ро</w:t>
      </w:r>
      <w:r w:rsidR="00E553E1" w:rsidRPr="00E553E1">
        <w:rPr>
          <w:rFonts w:ascii="Times New Roman" w:eastAsia="Times New Roman" w:hAnsi="Times New Roman" w:cs="Times New Roman"/>
          <w:bCs/>
          <w:kern w:val="32"/>
          <w:sz w:val="28"/>
          <w:szCs w:val="28"/>
        </w:rPr>
        <w:t>с</w:t>
      </w:r>
      <w:r w:rsidR="00E553E1" w:rsidRPr="00E553E1">
        <w:rPr>
          <w:rFonts w:ascii="Times New Roman" w:eastAsia="Times New Roman" w:hAnsi="Times New Roman" w:cs="Times New Roman"/>
          <w:bCs/>
          <w:kern w:val="32"/>
          <w:sz w:val="28"/>
          <w:szCs w:val="28"/>
        </w:rPr>
        <w:t>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w:t>
      </w:r>
      <w:r w:rsidR="00E553E1" w:rsidRPr="00E553E1">
        <w:rPr>
          <w:rFonts w:ascii="Times New Roman" w:eastAsia="Times New Roman" w:hAnsi="Times New Roman" w:cs="Times New Roman"/>
          <w:bCs/>
          <w:kern w:val="32"/>
          <w:sz w:val="28"/>
          <w:szCs w:val="28"/>
        </w:rPr>
        <w:t>т</w:t>
      </w:r>
      <w:r w:rsidR="00E553E1" w:rsidRPr="00E553E1">
        <w:rPr>
          <w:rFonts w:ascii="Times New Roman" w:eastAsia="Times New Roman" w:hAnsi="Times New Roman" w:cs="Times New Roman"/>
          <w:bCs/>
          <w:kern w:val="32"/>
          <w:sz w:val="28"/>
          <w:szCs w:val="28"/>
        </w:rPr>
        <w:t>дельных положений актов Правительства Российской Федерации»</w:t>
      </w:r>
      <w:r w:rsidR="00F24E09" w:rsidRPr="002403B6">
        <w:rPr>
          <w:rFonts w:ascii="Times New Roman" w:eastAsia="Times New Roman" w:hAnsi="Times New Roman" w:cs="Times New Roman"/>
          <w:bCs/>
          <w:kern w:val="32"/>
          <w:sz w:val="28"/>
          <w:szCs w:val="28"/>
        </w:rPr>
        <w:t>, Уставом муниципальног</w:t>
      </w:r>
      <w:r w:rsidR="00F24E09">
        <w:rPr>
          <w:rFonts w:ascii="Times New Roman" w:eastAsia="Times New Roman" w:hAnsi="Times New Roman" w:cs="Times New Roman"/>
          <w:bCs/>
          <w:kern w:val="32"/>
          <w:sz w:val="28"/>
          <w:szCs w:val="28"/>
        </w:rPr>
        <w:t xml:space="preserve">о образования </w:t>
      </w:r>
      <w:r w:rsidR="00905163">
        <w:rPr>
          <w:rFonts w:ascii="Times New Roman" w:eastAsia="Times New Roman" w:hAnsi="Times New Roman" w:cs="Times New Roman"/>
          <w:bCs/>
          <w:kern w:val="32"/>
          <w:sz w:val="28"/>
          <w:szCs w:val="28"/>
        </w:rPr>
        <w:t>Выселковский</w:t>
      </w:r>
      <w:r w:rsidR="00F24E09">
        <w:rPr>
          <w:rFonts w:ascii="Times New Roman" w:eastAsia="Times New Roman" w:hAnsi="Times New Roman" w:cs="Times New Roman"/>
          <w:bCs/>
          <w:kern w:val="32"/>
          <w:sz w:val="28"/>
          <w:szCs w:val="28"/>
        </w:rPr>
        <w:t xml:space="preserve"> район,</w:t>
      </w:r>
      <w:r w:rsidR="00F24E09" w:rsidRPr="002403B6">
        <w:rPr>
          <w:rFonts w:ascii="Times New Roman" w:eastAsia="Times New Roman" w:hAnsi="Times New Roman" w:cs="Times New Roman"/>
          <w:bCs/>
          <w:kern w:val="32"/>
          <w:sz w:val="28"/>
          <w:szCs w:val="28"/>
        </w:rPr>
        <w:t xml:space="preserve"> п о с т а н о в л я ю:</w:t>
      </w:r>
    </w:p>
    <w:p w:rsidR="00F24E09" w:rsidRDefault="00F24E09" w:rsidP="00FD3DF3">
      <w:pPr>
        <w:numPr>
          <w:ilvl w:val="0"/>
          <w:numId w:val="9"/>
        </w:numPr>
        <w:tabs>
          <w:tab w:val="left" w:pos="1134"/>
        </w:tabs>
        <w:ind w:left="0" w:firstLine="851"/>
        <w:contextualSpacing/>
        <w:jc w:val="both"/>
        <w:rPr>
          <w:rFonts w:ascii="Times New Roman" w:eastAsia="Times New Roman" w:hAnsi="Times New Roman" w:cs="Times New Roman"/>
          <w:sz w:val="28"/>
          <w:szCs w:val="28"/>
        </w:rPr>
      </w:pPr>
      <w:r w:rsidRPr="002403B6">
        <w:rPr>
          <w:rFonts w:ascii="Times New Roman" w:eastAsia="Times New Roman" w:hAnsi="Times New Roman" w:cs="Times New Roman"/>
          <w:sz w:val="28"/>
          <w:szCs w:val="28"/>
        </w:rPr>
        <w:t xml:space="preserve">Утвердить административный регламент предоставления </w:t>
      </w:r>
      <w:r w:rsidR="00905163">
        <w:rPr>
          <w:rFonts w:ascii="Times New Roman" w:eastAsia="Times New Roman" w:hAnsi="Times New Roman" w:cs="Times New Roman"/>
          <w:sz w:val="28"/>
          <w:szCs w:val="28"/>
        </w:rPr>
        <w:t xml:space="preserve">                     </w:t>
      </w:r>
      <w:r w:rsidRPr="002403B6">
        <w:rPr>
          <w:rFonts w:ascii="Times New Roman" w:eastAsia="Times New Roman" w:hAnsi="Times New Roman" w:cs="Times New Roman"/>
          <w:sz w:val="28"/>
          <w:szCs w:val="28"/>
        </w:rPr>
        <w:t>муниципальной услуги «</w:t>
      </w:r>
      <w:r>
        <w:rPr>
          <w:rFonts w:ascii="Times New Roman" w:eastAsia="Times New Roman" w:hAnsi="Times New Roman" w:cs="Times New Roman"/>
          <w:sz w:val="28"/>
          <w:szCs w:val="28"/>
        </w:rPr>
        <w:t xml:space="preserve">Выдача градостроительных планов земельных </w:t>
      </w:r>
      <w:r w:rsidR="009051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участ</w:t>
      </w:r>
      <w:r w:rsidR="00905163">
        <w:rPr>
          <w:rFonts w:ascii="Times New Roman" w:eastAsia="Times New Roman" w:hAnsi="Times New Roman" w:cs="Times New Roman"/>
          <w:sz w:val="28"/>
          <w:szCs w:val="28"/>
        </w:rPr>
        <w:t>к</w:t>
      </w:r>
      <w:r>
        <w:rPr>
          <w:rFonts w:ascii="Times New Roman" w:eastAsia="Times New Roman" w:hAnsi="Times New Roman" w:cs="Times New Roman"/>
          <w:sz w:val="28"/>
          <w:szCs w:val="28"/>
        </w:rPr>
        <w:t>ов</w:t>
      </w:r>
      <w:r w:rsidRPr="002403B6">
        <w:rPr>
          <w:rFonts w:ascii="Times New Roman" w:eastAsia="Times New Roman" w:hAnsi="Times New Roman" w:cs="Times New Roman"/>
          <w:sz w:val="28"/>
          <w:szCs w:val="28"/>
        </w:rPr>
        <w:t>» (</w:t>
      </w:r>
      <w:r w:rsidR="00905163">
        <w:rPr>
          <w:rFonts w:ascii="Times New Roman" w:eastAsia="Times New Roman" w:hAnsi="Times New Roman" w:cs="Times New Roman"/>
          <w:sz w:val="28"/>
          <w:szCs w:val="28"/>
        </w:rPr>
        <w:t>приложение</w:t>
      </w:r>
      <w:r w:rsidRPr="002403B6">
        <w:rPr>
          <w:rFonts w:ascii="Times New Roman" w:eastAsia="Times New Roman" w:hAnsi="Times New Roman" w:cs="Times New Roman"/>
          <w:sz w:val="28"/>
          <w:szCs w:val="28"/>
        </w:rPr>
        <w:t>).</w:t>
      </w:r>
    </w:p>
    <w:p w:rsidR="00F24E09" w:rsidRPr="00905163" w:rsidRDefault="00F24E09" w:rsidP="00FD3DF3">
      <w:pPr>
        <w:numPr>
          <w:ilvl w:val="0"/>
          <w:numId w:val="9"/>
        </w:numPr>
        <w:tabs>
          <w:tab w:val="left" w:pos="1134"/>
        </w:tabs>
        <w:ind w:left="0" w:firstLine="851"/>
        <w:contextualSpacing/>
        <w:jc w:val="both"/>
        <w:rPr>
          <w:rFonts w:ascii="Times New Roman" w:eastAsia="Times New Roman" w:hAnsi="Times New Roman" w:cs="Times New Roman"/>
          <w:sz w:val="28"/>
          <w:szCs w:val="28"/>
        </w:rPr>
      </w:pPr>
      <w:r w:rsidRPr="00905163">
        <w:rPr>
          <w:rFonts w:ascii="Times New Roman" w:eastAsia="Times New Roman" w:hAnsi="Times New Roman" w:cs="Times New Roman"/>
          <w:sz w:val="28"/>
          <w:szCs w:val="28"/>
        </w:rPr>
        <w:t>Признать утратившим силу постановлени</w:t>
      </w:r>
      <w:r w:rsidR="0069663E">
        <w:rPr>
          <w:rFonts w:ascii="Times New Roman" w:eastAsia="Times New Roman" w:hAnsi="Times New Roman" w:cs="Times New Roman"/>
          <w:sz w:val="28"/>
          <w:szCs w:val="28"/>
        </w:rPr>
        <w:t>е</w:t>
      </w:r>
      <w:r w:rsidRPr="00905163">
        <w:rPr>
          <w:rFonts w:ascii="Times New Roman" w:eastAsia="Times New Roman" w:hAnsi="Times New Roman" w:cs="Times New Roman"/>
          <w:sz w:val="28"/>
          <w:szCs w:val="28"/>
        </w:rPr>
        <w:t xml:space="preserve"> администрации муниц</w:t>
      </w:r>
      <w:r w:rsidRPr="00905163">
        <w:rPr>
          <w:rFonts w:ascii="Times New Roman" w:eastAsia="Times New Roman" w:hAnsi="Times New Roman" w:cs="Times New Roman"/>
          <w:sz w:val="28"/>
          <w:szCs w:val="28"/>
        </w:rPr>
        <w:t>и</w:t>
      </w:r>
      <w:r w:rsidRPr="00905163">
        <w:rPr>
          <w:rFonts w:ascii="Times New Roman" w:eastAsia="Times New Roman" w:hAnsi="Times New Roman" w:cs="Times New Roman"/>
          <w:sz w:val="28"/>
          <w:szCs w:val="28"/>
        </w:rPr>
        <w:t xml:space="preserve">пального образования </w:t>
      </w:r>
      <w:r w:rsidR="00905163" w:rsidRPr="00905163">
        <w:rPr>
          <w:rFonts w:ascii="Times New Roman" w:eastAsia="Times New Roman" w:hAnsi="Times New Roman" w:cs="Times New Roman"/>
          <w:sz w:val="28"/>
          <w:szCs w:val="28"/>
        </w:rPr>
        <w:t>Выселковский район</w:t>
      </w:r>
      <w:r w:rsidR="00905163">
        <w:rPr>
          <w:rFonts w:ascii="Times New Roman" w:eastAsia="Times New Roman" w:hAnsi="Times New Roman" w:cs="Times New Roman"/>
          <w:sz w:val="28"/>
          <w:szCs w:val="28"/>
        </w:rPr>
        <w:t xml:space="preserve"> </w:t>
      </w:r>
      <w:r w:rsidRPr="00905163">
        <w:rPr>
          <w:rFonts w:ascii="Times New Roman" w:eastAsia="Times New Roman" w:hAnsi="Times New Roman" w:cs="Times New Roman"/>
          <w:bCs/>
          <w:kern w:val="32"/>
          <w:sz w:val="28"/>
          <w:szCs w:val="28"/>
        </w:rPr>
        <w:t xml:space="preserve">от </w:t>
      </w:r>
      <w:r w:rsidR="00635A31">
        <w:rPr>
          <w:rFonts w:ascii="Times New Roman" w:eastAsia="Times New Roman" w:hAnsi="Times New Roman" w:cs="Times New Roman"/>
          <w:bCs/>
          <w:kern w:val="32"/>
          <w:sz w:val="28"/>
          <w:szCs w:val="28"/>
        </w:rPr>
        <w:t>11</w:t>
      </w:r>
      <w:r w:rsidRPr="00905163">
        <w:rPr>
          <w:rFonts w:ascii="Times New Roman" w:eastAsia="Times New Roman" w:hAnsi="Times New Roman" w:cs="Times New Roman"/>
          <w:bCs/>
          <w:kern w:val="32"/>
          <w:sz w:val="28"/>
          <w:szCs w:val="28"/>
        </w:rPr>
        <w:t xml:space="preserve"> </w:t>
      </w:r>
      <w:r w:rsidR="00635A31">
        <w:rPr>
          <w:rFonts w:ascii="Times New Roman" w:eastAsia="Times New Roman" w:hAnsi="Times New Roman" w:cs="Times New Roman"/>
          <w:bCs/>
          <w:kern w:val="32"/>
          <w:sz w:val="28"/>
          <w:szCs w:val="28"/>
        </w:rPr>
        <w:t>февраля</w:t>
      </w:r>
      <w:r w:rsidRPr="00905163">
        <w:rPr>
          <w:rFonts w:ascii="Times New Roman" w:eastAsia="Times New Roman" w:hAnsi="Times New Roman" w:cs="Times New Roman"/>
          <w:bCs/>
          <w:kern w:val="32"/>
          <w:sz w:val="28"/>
          <w:szCs w:val="28"/>
        </w:rPr>
        <w:t xml:space="preserve"> </w:t>
      </w:r>
      <w:r w:rsidR="00635A31">
        <w:rPr>
          <w:rFonts w:ascii="Times New Roman" w:eastAsia="Times New Roman" w:hAnsi="Times New Roman" w:cs="Times New Roman"/>
          <w:bCs/>
          <w:kern w:val="32"/>
          <w:sz w:val="28"/>
          <w:szCs w:val="28"/>
        </w:rPr>
        <w:t>2020</w:t>
      </w:r>
      <w:r w:rsidRPr="00905163">
        <w:rPr>
          <w:rFonts w:ascii="Times New Roman" w:eastAsia="Times New Roman" w:hAnsi="Times New Roman" w:cs="Times New Roman"/>
          <w:bCs/>
          <w:kern w:val="32"/>
          <w:sz w:val="28"/>
          <w:szCs w:val="28"/>
        </w:rPr>
        <w:t xml:space="preserve"> г</w:t>
      </w:r>
      <w:r w:rsidR="00195D66">
        <w:rPr>
          <w:rFonts w:ascii="Times New Roman" w:eastAsia="Times New Roman" w:hAnsi="Times New Roman" w:cs="Times New Roman"/>
          <w:bCs/>
          <w:kern w:val="32"/>
          <w:sz w:val="28"/>
          <w:szCs w:val="28"/>
        </w:rPr>
        <w:t>ода</w:t>
      </w:r>
      <w:r w:rsidRPr="00905163">
        <w:rPr>
          <w:rFonts w:ascii="Times New Roman" w:eastAsia="Times New Roman" w:hAnsi="Times New Roman" w:cs="Times New Roman"/>
          <w:bCs/>
          <w:kern w:val="32"/>
          <w:sz w:val="28"/>
          <w:szCs w:val="28"/>
        </w:rPr>
        <w:t xml:space="preserve"> </w:t>
      </w:r>
      <w:r w:rsidR="0069663E" w:rsidRPr="00905163">
        <w:rPr>
          <w:rFonts w:ascii="Times New Roman" w:eastAsia="Times New Roman" w:hAnsi="Times New Roman" w:cs="Times New Roman"/>
          <w:bCs/>
          <w:kern w:val="32"/>
          <w:sz w:val="28"/>
          <w:szCs w:val="28"/>
        </w:rPr>
        <w:t xml:space="preserve">№ </w:t>
      </w:r>
      <w:r w:rsidR="00635A31">
        <w:rPr>
          <w:rFonts w:ascii="Times New Roman" w:eastAsia="Times New Roman" w:hAnsi="Times New Roman" w:cs="Times New Roman"/>
          <w:bCs/>
          <w:kern w:val="32"/>
          <w:sz w:val="28"/>
          <w:szCs w:val="28"/>
        </w:rPr>
        <w:t>124</w:t>
      </w:r>
      <w:r w:rsidR="0069663E" w:rsidRPr="00905163">
        <w:rPr>
          <w:rFonts w:ascii="Times New Roman" w:eastAsia="Times New Roman" w:hAnsi="Times New Roman" w:cs="Times New Roman"/>
          <w:bCs/>
          <w:kern w:val="32"/>
          <w:sz w:val="28"/>
          <w:szCs w:val="28"/>
        </w:rPr>
        <w:t xml:space="preserve"> </w:t>
      </w:r>
      <w:r w:rsidRPr="00905163">
        <w:rPr>
          <w:rFonts w:ascii="Times New Roman" w:eastAsia="Times New Roman" w:hAnsi="Times New Roman" w:cs="Times New Roman"/>
          <w:bCs/>
          <w:kern w:val="32"/>
          <w:sz w:val="28"/>
          <w:szCs w:val="28"/>
        </w:rPr>
        <w:t xml:space="preserve">«Об </w:t>
      </w:r>
      <w:r w:rsidR="00905163">
        <w:rPr>
          <w:rFonts w:ascii="Times New Roman" w:eastAsia="Times New Roman" w:hAnsi="Times New Roman" w:cs="Times New Roman"/>
          <w:bCs/>
          <w:kern w:val="32"/>
          <w:sz w:val="28"/>
          <w:szCs w:val="28"/>
        </w:rPr>
        <w:t xml:space="preserve">           </w:t>
      </w:r>
      <w:r w:rsidRPr="00905163">
        <w:rPr>
          <w:rFonts w:ascii="Times New Roman" w:eastAsia="Times New Roman" w:hAnsi="Times New Roman" w:cs="Times New Roman"/>
          <w:bCs/>
          <w:kern w:val="32"/>
          <w:sz w:val="28"/>
          <w:szCs w:val="28"/>
        </w:rPr>
        <w:t>утверждении административного регламента по предоставлению муниципал</w:t>
      </w:r>
      <w:r w:rsidRPr="00905163">
        <w:rPr>
          <w:rFonts w:ascii="Times New Roman" w:eastAsia="Times New Roman" w:hAnsi="Times New Roman" w:cs="Times New Roman"/>
          <w:bCs/>
          <w:kern w:val="32"/>
          <w:sz w:val="28"/>
          <w:szCs w:val="28"/>
        </w:rPr>
        <w:t>ь</w:t>
      </w:r>
      <w:r w:rsidRPr="00905163">
        <w:rPr>
          <w:rFonts w:ascii="Times New Roman" w:eastAsia="Times New Roman" w:hAnsi="Times New Roman" w:cs="Times New Roman"/>
          <w:bCs/>
          <w:kern w:val="32"/>
          <w:sz w:val="28"/>
          <w:szCs w:val="28"/>
        </w:rPr>
        <w:t>ной услуги «Выдача градостроительных планов земельных участков».</w:t>
      </w:r>
      <w:r w:rsidRPr="00905163">
        <w:rPr>
          <w:rFonts w:ascii="Times New Roman" w:eastAsia="Times New Roman" w:hAnsi="Times New Roman" w:cs="Times New Roman"/>
          <w:bCs/>
          <w:kern w:val="32"/>
          <w:sz w:val="28"/>
          <w:szCs w:val="28"/>
        </w:rPr>
        <w:tab/>
      </w:r>
    </w:p>
    <w:p w:rsidR="00635A31" w:rsidRPr="003617DC" w:rsidRDefault="00635A31" w:rsidP="000F5223">
      <w:pPr>
        <w:pStyle w:val="ae"/>
        <w:numPr>
          <w:ilvl w:val="0"/>
          <w:numId w:val="9"/>
        </w:numPr>
        <w:suppressAutoHyphens w:val="0"/>
        <w:ind w:left="0" w:firstLine="851"/>
        <w:jc w:val="both"/>
        <w:rPr>
          <w:rFonts w:ascii="Times New Roman" w:hAnsi="Times New Roman"/>
          <w:sz w:val="28"/>
          <w:szCs w:val="28"/>
        </w:rPr>
      </w:pPr>
      <w:r w:rsidRPr="003617DC">
        <w:rPr>
          <w:rFonts w:ascii="Times New Roman" w:hAnsi="Times New Roman"/>
          <w:sz w:val="28"/>
          <w:szCs w:val="28"/>
        </w:rPr>
        <w:t>Отделу Муниципальный центр управления администрации мун</w:t>
      </w:r>
      <w:r w:rsidRPr="003617DC">
        <w:rPr>
          <w:rFonts w:ascii="Times New Roman" w:hAnsi="Times New Roman"/>
          <w:sz w:val="28"/>
          <w:szCs w:val="28"/>
        </w:rPr>
        <w:t>и</w:t>
      </w:r>
      <w:r w:rsidRPr="003617DC">
        <w:rPr>
          <w:rFonts w:ascii="Times New Roman" w:hAnsi="Times New Roman"/>
          <w:sz w:val="28"/>
          <w:szCs w:val="28"/>
        </w:rPr>
        <w:t xml:space="preserve">ципального образования Выселковский район (Абушаев) </w:t>
      </w:r>
      <w:r w:rsidR="00A30EBA">
        <w:rPr>
          <w:rFonts w:ascii="Times New Roman" w:hAnsi="Times New Roman"/>
          <w:sz w:val="28"/>
          <w:szCs w:val="28"/>
        </w:rPr>
        <w:t>данное</w:t>
      </w:r>
      <w:r w:rsidRPr="003617DC">
        <w:rPr>
          <w:rFonts w:ascii="Times New Roman" w:hAnsi="Times New Roman"/>
          <w:sz w:val="28"/>
          <w:szCs w:val="28"/>
        </w:rPr>
        <w:t xml:space="preserve"> </w:t>
      </w:r>
      <w:r w:rsidR="000F5223">
        <w:rPr>
          <w:rFonts w:ascii="Times New Roman" w:hAnsi="Times New Roman"/>
          <w:sz w:val="28"/>
          <w:szCs w:val="28"/>
        </w:rPr>
        <w:t>постановление</w:t>
      </w:r>
      <w:r w:rsidR="00A30EBA" w:rsidRPr="00A30EBA">
        <w:rPr>
          <w:rFonts w:ascii="Times New Roman" w:hAnsi="Times New Roman"/>
          <w:sz w:val="28"/>
          <w:szCs w:val="28"/>
        </w:rPr>
        <w:t xml:space="preserve"> </w:t>
      </w:r>
      <w:r w:rsidR="00A30EBA" w:rsidRPr="003617DC">
        <w:rPr>
          <w:rFonts w:ascii="Times New Roman" w:hAnsi="Times New Roman"/>
          <w:sz w:val="28"/>
          <w:szCs w:val="28"/>
        </w:rPr>
        <w:t>разместить</w:t>
      </w:r>
      <w:r w:rsidRPr="003617DC">
        <w:rPr>
          <w:rFonts w:ascii="Times New Roman" w:hAnsi="Times New Roman"/>
          <w:sz w:val="28"/>
          <w:szCs w:val="28"/>
        </w:rPr>
        <w:t xml:space="preserve"> на официальном сайте администрации муниципального образования Выселковский район в сети интернет.</w:t>
      </w:r>
    </w:p>
    <w:p w:rsidR="00905163" w:rsidRDefault="00905163" w:rsidP="00FD3DF3">
      <w:pPr>
        <w:pStyle w:val="ae"/>
        <w:numPr>
          <w:ilvl w:val="0"/>
          <w:numId w:val="9"/>
        </w:numPr>
        <w:ind w:left="0" w:firstLine="851"/>
        <w:jc w:val="both"/>
        <w:rPr>
          <w:rFonts w:ascii="Times New Roman" w:hAnsi="Times New Roman"/>
          <w:sz w:val="28"/>
          <w:szCs w:val="28"/>
        </w:rPr>
      </w:pPr>
      <w:r w:rsidRPr="00DC10BE">
        <w:rPr>
          <w:rFonts w:ascii="Times New Roman" w:hAnsi="Times New Roman"/>
          <w:sz w:val="28"/>
          <w:szCs w:val="28"/>
        </w:rPr>
        <w:t xml:space="preserve"> Настоящее постановление обнародовать.</w:t>
      </w:r>
    </w:p>
    <w:p w:rsidR="00905163" w:rsidRDefault="00905163" w:rsidP="00FD3DF3">
      <w:pPr>
        <w:pStyle w:val="ae"/>
        <w:numPr>
          <w:ilvl w:val="0"/>
          <w:numId w:val="9"/>
        </w:numPr>
        <w:ind w:left="0" w:firstLine="851"/>
        <w:jc w:val="both"/>
        <w:rPr>
          <w:rFonts w:ascii="Times New Roman" w:hAnsi="Times New Roman"/>
          <w:sz w:val="28"/>
          <w:szCs w:val="28"/>
        </w:rPr>
      </w:pPr>
      <w:r w:rsidRPr="00DC10BE">
        <w:rPr>
          <w:rFonts w:ascii="Times New Roman" w:hAnsi="Times New Roman"/>
          <w:sz w:val="28"/>
          <w:szCs w:val="28"/>
        </w:rPr>
        <w:lastRenderedPageBreak/>
        <w:t xml:space="preserve"> Контроль за выполнение настоящего постановления возложить на заместителя главы муниципального образования Выселковский район В.В.Кононенко.</w:t>
      </w:r>
    </w:p>
    <w:p w:rsidR="00905163" w:rsidRPr="00DC10BE" w:rsidRDefault="00905163" w:rsidP="00FD3DF3">
      <w:pPr>
        <w:pStyle w:val="ae"/>
        <w:numPr>
          <w:ilvl w:val="0"/>
          <w:numId w:val="9"/>
        </w:numPr>
        <w:ind w:left="0" w:firstLine="851"/>
        <w:jc w:val="both"/>
        <w:rPr>
          <w:rFonts w:ascii="Times New Roman" w:hAnsi="Times New Roman"/>
          <w:sz w:val="28"/>
          <w:szCs w:val="28"/>
        </w:rPr>
      </w:pPr>
      <w:r w:rsidRPr="00DC10BE">
        <w:rPr>
          <w:rFonts w:ascii="Times New Roman" w:hAnsi="Times New Roman"/>
          <w:sz w:val="28"/>
          <w:szCs w:val="28"/>
        </w:rPr>
        <w:t>Постановление вступает в силу со дня его обнародования.</w:t>
      </w:r>
    </w:p>
    <w:p w:rsidR="00635A31" w:rsidRDefault="00635A31" w:rsidP="00905163">
      <w:pPr>
        <w:pStyle w:val="ae"/>
        <w:ind w:firstLine="851"/>
        <w:jc w:val="both"/>
        <w:rPr>
          <w:rFonts w:ascii="Times New Roman" w:hAnsi="Times New Roman"/>
          <w:sz w:val="28"/>
          <w:szCs w:val="28"/>
        </w:rPr>
      </w:pPr>
    </w:p>
    <w:p w:rsidR="00895A01" w:rsidRDefault="00895A01" w:rsidP="00905163">
      <w:pPr>
        <w:pStyle w:val="ae"/>
        <w:ind w:firstLine="851"/>
        <w:jc w:val="both"/>
        <w:rPr>
          <w:rFonts w:ascii="Times New Roman" w:hAnsi="Times New Roman"/>
          <w:sz w:val="28"/>
          <w:szCs w:val="28"/>
        </w:rPr>
      </w:pPr>
    </w:p>
    <w:p w:rsidR="00020252" w:rsidRPr="0089384D" w:rsidRDefault="00020252" w:rsidP="00905163">
      <w:pPr>
        <w:pStyle w:val="ae"/>
        <w:ind w:firstLine="851"/>
        <w:jc w:val="both"/>
        <w:rPr>
          <w:rFonts w:ascii="Times New Roman" w:hAnsi="Times New Roman"/>
          <w:sz w:val="28"/>
          <w:szCs w:val="28"/>
        </w:rPr>
      </w:pPr>
    </w:p>
    <w:p w:rsidR="00905163" w:rsidRPr="0089384D" w:rsidRDefault="00905163" w:rsidP="00905163">
      <w:pPr>
        <w:pStyle w:val="ae"/>
        <w:jc w:val="both"/>
        <w:rPr>
          <w:rFonts w:ascii="Times New Roman" w:hAnsi="Times New Roman"/>
          <w:sz w:val="28"/>
          <w:szCs w:val="28"/>
        </w:rPr>
      </w:pPr>
      <w:r w:rsidRPr="0089384D">
        <w:rPr>
          <w:rFonts w:ascii="Times New Roman" w:hAnsi="Times New Roman"/>
          <w:sz w:val="28"/>
          <w:szCs w:val="28"/>
        </w:rPr>
        <w:t>Глава муниципального образования</w:t>
      </w:r>
    </w:p>
    <w:p w:rsidR="00905163" w:rsidRPr="0089384D" w:rsidRDefault="00905163" w:rsidP="00905163">
      <w:pPr>
        <w:pStyle w:val="ae"/>
        <w:jc w:val="both"/>
        <w:rPr>
          <w:rFonts w:ascii="Times New Roman" w:eastAsia="Calibri" w:hAnsi="Times New Roman"/>
          <w:sz w:val="28"/>
          <w:szCs w:val="28"/>
          <w:lang w:eastAsia="en-US"/>
        </w:rPr>
      </w:pPr>
      <w:r w:rsidRPr="0089384D">
        <w:rPr>
          <w:rFonts w:ascii="Times New Roman" w:hAnsi="Times New Roman"/>
          <w:sz w:val="28"/>
          <w:szCs w:val="28"/>
        </w:rPr>
        <w:t>Выселковский район                                                                            С.И. Фирстков</w:t>
      </w: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F340DB" w:rsidRPr="00DE4253" w:rsidRDefault="009165C2" w:rsidP="009165C2">
      <w:pPr>
        <w:pStyle w:val="21"/>
        <w:shd w:val="clear" w:color="auto" w:fill="auto"/>
        <w:spacing w:after="0" w:line="240" w:lineRule="auto"/>
        <w:ind w:left="4820" w:firstLine="0"/>
        <w:rPr>
          <w:color w:val="auto"/>
        </w:rPr>
      </w:pPr>
      <w:r>
        <w:rPr>
          <w:color w:val="auto"/>
        </w:rPr>
        <w:lastRenderedPageBreak/>
        <w:t>ПРИЛОЖЕНИЕ</w:t>
      </w:r>
    </w:p>
    <w:p w:rsidR="00A561DE" w:rsidRDefault="00A561DE" w:rsidP="009165C2">
      <w:pPr>
        <w:pStyle w:val="21"/>
        <w:shd w:val="clear" w:color="auto" w:fill="auto"/>
        <w:spacing w:after="0" w:line="240" w:lineRule="auto"/>
        <w:ind w:left="4820" w:firstLine="0"/>
      </w:pPr>
    </w:p>
    <w:p w:rsidR="00F340DB" w:rsidRDefault="00924E75" w:rsidP="009165C2">
      <w:pPr>
        <w:pStyle w:val="21"/>
        <w:shd w:val="clear" w:color="auto" w:fill="auto"/>
        <w:spacing w:after="0" w:line="240" w:lineRule="auto"/>
        <w:ind w:left="4820" w:firstLine="0"/>
      </w:pPr>
      <w:r>
        <w:t>УТВЕРЖДЕН</w:t>
      </w:r>
    </w:p>
    <w:p w:rsidR="00C0204C" w:rsidRDefault="00924E75" w:rsidP="009165C2">
      <w:pPr>
        <w:pStyle w:val="21"/>
        <w:shd w:val="clear" w:color="auto" w:fill="auto"/>
        <w:tabs>
          <w:tab w:val="left" w:pos="8220"/>
        </w:tabs>
        <w:spacing w:after="0" w:line="240" w:lineRule="auto"/>
        <w:ind w:left="4820" w:right="-7" w:firstLine="0"/>
      </w:pPr>
      <w:r>
        <w:t>постановлением администра</w:t>
      </w:r>
      <w:r w:rsidR="009165C2">
        <w:t>ц</w:t>
      </w:r>
      <w:r>
        <w:t>ии</w:t>
      </w:r>
      <w:r w:rsidR="009165C2">
        <w:t xml:space="preserve">          </w:t>
      </w:r>
      <w:r>
        <w:t xml:space="preserve"> мун</w:t>
      </w:r>
      <w:r w:rsidR="009165C2">
        <w:t>и</w:t>
      </w:r>
      <w:r>
        <w:t xml:space="preserve">ципального образования </w:t>
      </w:r>
      <w:r w:rsidR="009165C2">
        <w:t xml:space="preserve">               </w:t>
      </w:r>
      <w:r w:rsidR="00905163">
        <w:t>Выселковский</w:t>
      </w:r>
      <w:r>
        <w:t xml:space="preserve"> район</w:t>
      </w:r>
    </w:p>
    <w:p w:rsidR="00F340DB" w:rsidRDefault="00924E75" w:rsidP="009165C2">
      <w:pPr>
        <w:pStyle w:val="21"/>
        <w:shd w:val="clear" w:color="auto" w:fill="auto"/>
        <w:tabs>
          <w:tab w:val="left" w:pos="8220"/>
        </w:tabs>
        <w:spacing w:after="0" w:line="240" w:lineRule="auto"/>
        <w:ind w:left="4820" w:right="-7" w:firstLine="0"/>
      </w:pPr>
      <w:r>
        <w:t xml:space="preserve">от </w:t>
      </w:r>
      <w:r w:rsidR="00C0204C">
        <w:t>_</w:t>
      </w:r>
      <w:r w:rsidR="00640704">
        <w:rPr>
          <w:u w:val="single"/>
        </w:rPr>
        <w:t xml:space="preserve">                          </w:t>
      </w:r>
      <w:r w:rsidR="00E34685">
        <w:rPr>
          <w:u w:val="single"/>
        </w:rPr>
        <w:t xml:space="preserve"> </w:t>
      </w:r>
      <w:r w:rsidR="00C0204C">
        <w:t xml:space="preserve"> № _</w:t>
      </w:r>
      <w:r w:rsidR="00E34685">
        <w:rPr>
          <w:u w:val="single"/>
        </w:rPr>
        <w:t xml:space="preserve"> </w:t>
      </w:r>
      <w:r w:rsidR="00640704">
        <w:rPr>
          <w:u w:val="single"/>
        </w:rPr>
        <w:t xml:space="preserve">        </w:t>
      </w:r>
      <w:r w:rsidR="00C0204C">
        <w:t>_</w:t>
      </w:r>
    </w:p>
    <w:p w:rsidR="005F1A46" w:rsidRDefault="005F1A46" w:rsidP="00501329">
      <w:pPr>
        <w:pStyle w:val="21"/>
        <w:shd w:val="clear" w:color="auto" w:fill="auto"/>
        <w:spacing w:after="0" w:line="240" w:lineRule="auto"/>
        <w:ind w:right="20" w:firstLine="0"/>
      </w:pPr>
    </w:p>
    <w:p w:rsidR="00501329" w:rsidRPr="009165C2" w:rsidRDefault="00501329" w:rsidP="00501329">
      <w:pPr>
        <w:pStyle w:val="21"/>
        <w:shd w:val="clear" w:color="auto" w:fill="auto"/>
        <w:spacing w:after="0" w:line="240" w:lineRule="auto"/>
        <w:ind w:firstLine="0"/>
      </w:pPr>
      <w:r w:rsidRPr="009165C2">
        <w:t>АДМИНИСТРАТИВН</w:t>
      </w:r>
      <w:r w:rsidR="00921121">
        <w:t>ЫЙ</w:t>
      </w:r>
      <w:r w:rsidRPr="009165C2">
        <w:t xml:space="preserve"> РЕГЛАМЕНТ</w:t>
      </w:r>
      <w:r w:rsidRPr="009165C2">
        <w:br/>
        <w:t>предоставления</w:t>
      </w:r>
      <w:r w:rsidR="00924E75" w:rsidRPr="009165C2">
        <w:t xml:space="preserve"> муниципальной услуги </w:t>
      </w:r>
    </w:p>
    <w:p w:rsidR="00F340DB" w:rsidRPr="009165C2" w:rsidRDefault="00924E75" w:rsidP="00501329">
      <w:pPr>
        <w:pStyle w:val="21"/>
        <w:shd w:val="clear" w:color="auto" w:fill="auto"/>
        <w:spacing w:after="0" w:line="240" w:lineRule="auto"/>
        <w:ind w:firstLine="0"/>
      </w:pPr>
      <w:r w:rsidRPr="009165C2">
        <w:t xml:space="preserve">«Выдача </w:t>
      </w:r>
      <w:r w:rsidR="00501329" w:rsidRPr="009165C2">
        <w:t>г</w:t>
      </w:r>
      <w:r w:rsidRPr="009165C2">
        <w:t>радостроительных</w:t>
      </w:r>
      <w:r w:rsidR="00501329" w:rsidRPr="009165C2">
        <w:t xml:space="preserve"> </w:t>
      </w:r>
      <w:r w:rsidRPr="009165C2">
        <w:t>планов земельных участков»</w:t>
      </w:r>
    </w:p>
    <w:p w:rsidR="00173124" w:rsidRDefault="00173124" w:rsidP="00501329">
      <w:pPr>
        <w:pStyle w:val="21"/>
        <w:shd w:val="clear" w:color="auto" w:fill="auto"/>
        <w:spacing w:after="0" w:line="240" w:lineRule="auto"/>
        <w:ind w:firstLine="0"/>
      </w:pPr>
    </w:p>
    <w:p w:rsidR="00A561DE" w:rsidRPr="009165C2" w:rsidRDefault="00173124" w:rsidP="00501329">
      <w:pPr>
        <w:pStyle w:val="21"/>
        <w:shd w:val="clear" w:color="auto" w:fill="auto"/>
        <w:spacing w:after="0" w:line="240" w:lineRule="auto"/>
        <w:ind w:firstLine="0"/>
      </w:pPr>
      <w:r w:rsidRPr="009165C2">
        <w:t xml:space="preserve">1. </w:t>
      </w:r>
      <w:r w:rsidR="00924E75" w:rsidRPr="009165C2">
        <w:t>Общие положения</w:t>
      </w:r>
    </w:p>
    <w:p w:rsidR="00173124" w:rsidRDefault="00173124" w:rsidP="00501329">
      <w:pPr>
        <w:pStyle w:val="21"/>
        <w:shd w:val="clear" w:color="auto" w:fill="auto"/>
        <w:spacing w:after="0" w:line="240" w:lineRule="auto"/>
        <w:ind w:firstLine="0"/>
      </w:pPr>
    </w:p>
    <w:p w:rsidR="00F340DB" w:rsidRDefault="00A561DE" w:rsidP="00501329">
      <w:pPr>
        <w:pStyle w:val="21"/>
        <w:shd w:val="clear" w:color="auto" w:fill="auto"/>
        <w:spacing w:after="0" w:line="240" w:lineRule="auto"/>
        <w:ind w:firstLine="0"/>
      </w:pPr>
      <w:r>
        <w:t>1.1. Предмет р</w:t>
      </w:r>
      <w:r w:rsidR="00924E75">
        <w:t>егулирования</w:t>
      </w:r>
    </w:p>
    <w:p w:rsidR="00A561DE" w:rsidRDefault="00A561DE" w:rsidP="00501329">
      <w:pPr>
        <w:pStyle w:val="21"/>
        <w:shd w:val="clear" w:color="auto" w:fill="auto"/>
        <w:spacing w:after="0" w:line="240" w:lineRule="auto"/>
        <w:ind w:firstLine="0"/>
      </w:pPr>
    </w:p>
    <w:p w:rsidR="00F340DB" w:rsidRDefault="00924E75" w:rsidP="00FD3DF3">
      <w:pPr>
        <w:pStyle w:val="21"/>
        <w:numPr>
          <w:ilvl w:val="2"/>
          <w:numId w:val="8"/>
        </w:numPr>
        <w:shd w:val="clear" w:color="auto" w:fill="auto"/>
        <w:spacing w:after="0" w:line="240" w:lineRule="auto"/>
        <w:ind w:left="0" w:firstLine="709"/>
        <w:jc w:val="both"/>
      </w:pPr>
      <w:r>
        <w:t>Административный регламент предоставления муниципальной</w:t>
      </w:r>
      <w:r w:rsidR="00195D66">
        <w:t xml:space="preserve">         </w:t>
      </w:r>
      <w:r>
        <w:t xml:space="preserve"> услуги «Выдача градостроительных планов земельных участков» (далее - </w:t>
      </w:r>
      <w:r w:rsidR="0069663E">
        <w:t>Р</w:t>
      </w:r>
      <w:r>
        <w:t>е</w:t>
      </w:r>
      <w:r>
        <w:t>гламент) определяет стандарты, сроки и последовательность административных процедур (действий) по предоставлению администрацией муниципального о</w:t>
      </w:r>
      <w:r>
        <w:t>б</w:t>
      </w:r>
      <w:r>
        <w:t xml:space="preserve">разования </w:t>
      </w:r>
      <w:r w:rsidR="00905163">
        <w:t>Выселковский</w:t>
      </w:r>
      <w:r>
        <w:t xml:space="preserve"> район муниципальной услуги по выдаче градостро</w:t>
      </w:r>
      <w:r>
        <w:t>и</w:t>
      </w:r>
      <w:r>
        <w:t xml:space="preserve">тельных планов земельных участков (далее - </w:t>
      </w:r>
      <w:r w:rsidR="0069663E">
        <w:t>М</w:t>
      </w:r>
      <w:r>
        <w:t>униципальная услуга).</w:t>
      </w:r>
    </w:p>
    <w:p w:rsidR="00F340DB" w:rsidRDefault="00924E75" w:rsidP="00FD3DF3">
      <w:pPr>
        <w:pStyle w:val="21"/>
        <w:numPr>
          <w:ilvl w:val="2"/>
          <w:numId w:val="8"/>
        </w:numPr>
        <w:shd w:val="clear" w:color="auto" w:fill="auto"/>
        <w:tabs>
          <w:tab w:val="left" w:pos="0"/>
        </w:tabs>
        <w:spacing w:after="0" w:line="240" w:lineRule="auto"/>
        <w:ind w:left="0" w:firstLine="708"/>
        <w:jc w:val="both"/>
      </w:pPr>
      <w:r>
        <w:t>Настоящий регламент распространяется на правоотношения по подготовке градостроительных планов земельных участков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земельных участков, расп</w:t>
      </w:r>
      <w:r>
        <w:t>о</w:t>
      </w:r>
      <w:r>
        <w:t xml:space="preserve">ложенных на территории муниципального образования </w:t>
      </w:r>
      <w:r w:rsidR="00905163">
        <w:t>Выселковский</w:t>
      </w:r>
      <w:r>
        <w:t xml:space="preserve"> район.</w:t>
      </w:r>
    </w:p>
    <w:p w:rsidR="00E05A50" w:rsidRPr="00ED4D04" w:rsidRDefault="00E05A50" w:rsidP="00FD3DF3">
      <w:pPr>
        <w:pStyle w:val="ae"/>
        <w:numPr>
          <w:ilvl w:val="2"/>
          <w:numId w:val="8"/>
        </w:numPr>
        <w:ind w:left="0" w:firstLine="709"/>
        <w:jc w:val="both"/>
        <w:rPr>
          <w:rFonts w:ascii="Times New Roman" w:hAnsi="Times New Roman"/>
          <w:sz w:val="28"/>
          <w:szCs w:val="28"/>
        </w:rPr>
      </w:pPr>
      <w:r w:rsidRPr="00ED4D04">
        <w:rPr>
          <w:rStyle w:val="blk"/>
          <w:rFonts w:ascii="Times New Roman" w:hAnsi="Times New Roman"/>
          <w:sz w:val="28"/>
          <w:szCs w:val="28"/>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05A50" w:rsidRDefault="00640704" w:rsidP="00640704">
      <w:pPr>
        <w:pStyle w:val="21"/>
        <w:shd w:val="clear" w:color="auto" w:fill="auto"/>
        <w:tabs>
          <w:tab w:val="left" w:pos="0"/>
        </w:tabs>
        <w:spacing w:after="0" w:line="240" w:lineRule="auto"/>
        <w:ind w:firstLine="709"/>
        <w:jc w:val="both"/>
      </w:pPr>
      <w:r w:rsidRPr="00640704">
        <w:t>1.1.4 В случае раздела земельного участка, в отношении которого прав</w:t>
      </w:r>
      <w:r w:rsidRPr="00640704">
        <w:t>о</w:t>
      </w:r>
      <w:r w:rsidRPr="00640704">
        <w:t>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w:t>
      </w:r>
      <w:r w:rsidRPr="00640704">
        <w:t>б</w:t>
      </w:r>
      <w:r w:rsidRPr="00640704">
        <w:t>разованных и (или) измененных земельных участков не требуется. При пр</w:t>
      </w:r>
      <w:r w:rsidRPr="00640704">
        <w:t>о</w:t>
      </w:r>
      <w:r w:rsidRPr="00640704">
        <w:t>хождении в течение срока, установленного частью 10 статьи 57.3 Градостро</w:t>
      </w:r>
      <w:r w:rsidRPr="00640704">
        <w:t>и</w:t>
      </w:r>
      <w:r w:rsidRPr="00640704">
        <w:t>тельного кодекса РФ, процедур, включенных в исчерпывающие перечни пр</w:t>
      </w:r>
      <w:r w:rsidRPr="00640704">
        <w:t>о</w:t>
      </w:r>
      <w:r w:rsidRPr="00640704">
        <w:t>цедур в сферах строительства, в указанном случае используется градостро</w:t>
      </w:r>
      <w:r w:rsidRPr="00640704">
        <w:t>и</w:t>
      </w:r>
      <w:r w:rsidRPr="00640704">
        <w:lastRenderedPageBreak/>
        <w:t>тельный план исходного земельного участка (настоящий подпункт применяется к правоотношениям, возникшим до 27 июня 2019 г</w:t>
      </w:r>
      <w:r>
        <w:t>ода</w:t>
      </w:r>
      <w:r w:rsidRPr="00640704">
        <w:t>)</w:t>
      </w:r>
      <w:r w:rsidR="00020252">
        <w:t>.</w:t>
      </w:r>
    </w:p>
    <w:p w:rsidR="00B82350" w:rsidRPr="00E05A50" w:rsidRDefault="00020252" w:rsidP="00B82350">
      <w:pPr>
        <w:pStyle w:val="ae"/>
        <w:ind w:firstLine="709"/>
        <w:jc w:val="both"/>
        <w:rPr>
          <w:rFonts w:ascii="Times New Roman" w:hAnsi="Times New Roman"/>
          <w:sz w:val="28"/>
          <w:szCs w:val="28"/>
        </w:rPr>
      </w:pPr>
      <w:r>
        <w:rPr>
          <w:rFonts w:ascii="Times New Roman" w:hAnsi="Times New Roman"/>
          <w:sz w:val="28"/>
          <w:szCs w:val="28"/>
        </w:rPr>
        <w:t xml:space="preserve">1.2. </w:t>
      </w:r>
      <w:r w:rsidR="00B82350" w:rsidRPr="00B82350">
        <w:rPr>
          <w:rFonts w:ascii="Times New Roman" w:hAnsi="Times New Roman"/>
          <w:sz w:val="28"/>
          <w:szCs w:val="28"/>
        </w:rPr>
        <w:t>Заявителями на получение муниципальной услуги в соответствии с Регламентом являются: физическое и</w:t>
      </w:r>
      <w:r w:rsidR="000F5223">
        <w:rPr>
          <w:rFonts w:ascii="Times New Roman" w:hAnsi="Times New Roman"/>
          <w:sz w:val="28"/>
          <w:szCs w:val="28"/>
        </w:rPr>
        <w:t>ли</w:t>
      </w:r>
      <w:r w:rsidR="00B82350" w:rsidRPr="00B82350">
        <w:rPr>
          <w:rFonts w:ascii="Times New Roman" w:hAnsi="Times New Roman"/>
          <w:sz w:val="28"/>
          <w:szCs w:val="28"/>
        </w:rPr>
        <w:t xml:space="preserve"> юридическое лицо, правообладатель земельного участка</w:t>
      </w:r>
      <w:r w:rsidR="00E05A50" w:rsidRPr="00E05A50">
        <w:t xml:space="preserve"> </w:t>
      </w:r>
      <w:r w:rsidR="00E05A50" w:rsidRPr="00E05A50">
        <w:rPr>
          <w:rFonts w:ascii="Times New Roman" w:hAnsi="Times New Roman"/>
          <w:sz w:val="28"/>
          <w:szCs w:val="28"/>
        </w:rPr>
        <w:t>и иное лицо в случае, предусмотренном ч</w:t>
      </w:r>
      <w:r w:rsidR="00640704">
        <w:rPr>
          <w:rFonts w:ascii="Times New Roman" w:hAnsi="Times New Roman"/>
          <w:sz w:val="28"/>
          <w:szCs w:val="28"/>
        </w:rPr>
        <w:t>астью</w:t>
      </w:r>
      <w:r w:rsidR="00E05A50" w:rsidRPr="00E05A50">
        <w:rPr>
          <w:rFonts w:ascii="Times New Roman" w:hAnsi="Times New Roman"/>
          <w:sz w:val="28"/>
          <w:szCs w:val="28"/>
        </w:rPr>
        <w:t xml:space="preserve"> 1.1. ст</w:t>
      </w:r>
      <w:r w:rsidR="00640704">
        <w:rPr>
          <w:rFonts w:ascii="Times New Roman" w:hAnsi="Times New Roman"/>
          <w:sz w:val="28"/>
          <w:szCs w:val="28"/>
        </w:rPr>
        <w:t>атьи</w:t>
      </w:r>
      <w:r w:rsidR="00E05A50" w:rsidRPr="00E05A50">
        <w:rPr>
          <w:rFonts w:ascii="Times New Roman" w:hAnsi="Times New Roman"/>
          <w:sz w:val="28"/>
          <w:szCs w:val="28"/>
        </w:rPr>
        <w:t xml:space="preserve"> 57.3 Градостроительного кодекса Российской Федерации, либо его уполномоченный представитель</w:t>
      </w:r>
      <w:r w:rsidR="00B82350" w:rsidRPr="00E05A50">
        <w:rPr>
          <w:rFonts w:ascii="Times New Roman" w:hAnsi="Times New Roman"/>
          <w:sz w:val="28"/>
          <w:szCs w:val="28"/>
        </w:rPr>
        <w:t xml:space="preserve">. </w:t>
      </w:r>
    </w:p>
    <w:p w:rsidR="00F340DB" w:rsidRDefault="00B82350" w:rsidP="00B82350">
      <w:pPr>
        <w:pStyle w:val="ae"/>
        <w:ind w:firstLine="709"/>
        <w:jc w:val="both"/>
        <w:rPr>
          <w:rFonts w:ascii="Times New Roman" w:hAnsi="Times New Roman"/>
          <w:sz w:val="28"/>
          <w:szCs w:val="28"/>
        </w:rPr>
      </w:pPr>
      <w:r w:rsidRPr="00B82350">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Pr>
          <w:rFonts w:ascii="Times New Roman" w:hAnsi="Times New Roman"/>
          <w:sz w:val="28"/>
          <w:szCs w:val="28"/>
        </w:rPr>
        <w:t xml:space="preserve"> </w:t>
      </w:r>
      <w:r w:rsidR="00924E75" w:rsidRPr="00B82350">
        <w:rPr>
          <w:rFonts w:ascii="Times New Roman" w:hAnsi="Times New Roman"/>
          <w:sz w:val="28"/>
          <w:szCs w:val="28"/>
        </w:rPr>
        <w:t xml:space="preserve">(далее </w:t>
      </w:r>
      <w:r w:rsidR="00007857" w:rsidRPr="00B82350">
        <w:rPr>
          <w:rFonts w:ascii="Times New Roman" w:hAnsi="Times New Roman"/>
          <w:sz w:val="28"/>
          <w:szCs w:val="28"/>
        </w:rPr>
        <w:t>–</w:t>
      </w:r>
      <w:r w:rsidR="00924E75" w:rsidRPr="00B82350">
        <w:rPr>
          <w:rFonts w:ascii="Times New Roman" w:hAnsi="Times New Roman"/>
          <w:sz w:val="28"/>
          <w:szCs w:val="28"/>
        </w:rPr>
        <w:t xml:space="preserve"> </w:t>
      </w:r>
      <w:r w:rsidR="0069663E" w:rsidRPr="00B82350">
        <w:rPr>
          <w:rFonts w:ascii="Times New Roman" w:hAnsi="Times New Roman"/>
          <w:sz w:val="28"/>
          <w:szCs w:val="28"/>
        </w:rPr>
        <w:t>З</w:t>
      </w:r>
      <w:r w:rsidR="00924E75" w:rsidRPr="00B82350">
        <w:rPr>
          <w:rFonts w:ascii="Times New Roman" w:hAnsi="Times New Roman"/>
          <w:sz w:val="28"/>
          <w:szCs w:val="28"/>
        </w:rPr>
        <w:t>аявитель</w:t>
      </w:r>
      <w:r w:rsidR="00007857" w:rsidRPr="00B82350">
        <w:rPr>
          <w:rFonts w:ascii="Times New Roman" w:hAnsi="Times New Roman"/>
          <w:sz w:val="28"/>
          <w:szCs w:val="28"/>
        </w:rPr>
        <w:t xml:space="preserve">, </w:t>
      </w:r>
      <w:r w:rsidR="0069663E" w:rsidRPr="00B82350">
        <w:rPr>
          <w:rFonts w:ascii="Times New Roman" w:hAnsi="Times New Roman"/>
          <w:sz w:val="28"/>
          <w:szCs w:val="28"/>
        </w:rPr>
        <w:t>З</w:t>
      </w:r>
      <w:r w:rsidR="00007857" w:rsidRPr="00B82350">
        <w:rPr>
          <w:rFonts w:ascii="Times New Roman" w:hAnsi="Times New Roman"/>
          <w:sz w:val="28"/>
          <w:szCs w:val="28"/>
        </w:rPr>
        <w:t>аявители</w:t>
      </w:r>
      <w:r w:rsidR="00924E75" w:rsidRPr="00B82350">
        <w:rPr>
          <w:rFonts w:ascii="Times New Roman" w:hAnsi="Times New Roman"/>
          <w:sz w:val="28"/>
          <w:szCs w:val="28"/>
        </w:rPr>
        <w:t>).</w:t>
      </w:r>
    </w:p>
    <w:p w:rsidR="001B0E2C" w:rsidRPr="001B0E2C" w:rsidRDefault="001B0E2C" w:rsidP="001B0E2C">
      <w:pPr>
        <w:pStyle w:val="ae"/>
        <w:ind w:firstLine="567"/>
        <w:jc w:val="both"/>
        <w:rPr>
          <w:rFonts w:ascii="Times New Roman" w:hAnsi="Times New Roman"/>
          <w:sz w:val="28"/>
          <w:szCs w:val="28"/>
        </w:rPr>
      </w:pPr>
      <w:r w:rsidRPr="001B0E2C">
        <w:rPr>
          <w:rFonts w:ascii="Times New Roman" w:hAnsi="Times New Roman"/>
          <w:sz w:val="28"/>
          <w:szCs w:val="28"/>
        </w:rPr>
        <w:t>1.3. 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B0E2C" w:rsidRPr="001B0E2C" w:rsidRDefault="001B0E2C" w:rsidP="001B0E2C">
      <w:pPr>
        <w:pStyle w:val="ae"/>
        <w:ind w:firstLine="567"/>
        <w:jc w:val="both"/>
        <w:rPr>
          <w:rFonts w:ascii="Times New Roman" w:hAnsi="Times New Roman"/>
          <w:sz w:val="28"/>
          <w:szCs w:val="28"/>
        </w:rPr>
      </w:pPr>
      <w:r w:rsidRPr="001B0E2C">
        <w:rPr>
          <w:rFonts w:ascii="Times New Roman" w:hAnsi="Times New Roman"/>
          <w:sz w:val="28"/>
          <w:szCs w:val="28"/>
        </w:rPr>
        <w:t>1.3.1.</w:t>
      </w:r>
      <w:r w:rsidRPr="001B0E2C">
        <w:rPr>
          <w:rFonts w:ascii="Times New Roman" w:hAnsi="Times New Roman"/>
          <w:sz w:val="28"/>
          <w:szCs w:val="28"/>
        </w:rPr>
        <w:tab/>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1B0E2C" w:rsidRPr="001B0E2C" w:rsidRDefault="001B0E2C" w:rsidP="001B0E2C">
      <w:pPr>
        <w:pStyle w:val="ae"/>
        <w:ind w:firstLine="567"/>
        <w:jc w:val="both"/>
        <w:rPr>
          <w:rFonts w:ascii="Times New Roman" w:hAnsi="Times New Roman"/>
          <w:sz w:val="28"/>
          <w:szCs w:val="28"/>
        </w:rPr>
      </w:pPr>
      <w:r w:rsidRPr="001B0E2C">
        <w:rPr>
          <w:rFonts w:ascii="Times New Roman" w:hAnsi="Times New Roman"/>
          <w:sz w:val="28"/>
          <w:szCs w:val="28"/>
        </w:rPr>
        <w:t>1.3.2.</w:t>
      </w:r>
      <w:r w:rsidRPr="001B0E2C">
        <w:rPr>
          <w:rFonts w:ascii="Times New Roman" w:hAnsi="Times New Roman"/>
          <w:sz w:val="28"/>
          <w:szCs w:val="28"/>
        </w:rPr>
        <w:tab/>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1B0E2C" w:rsidRPr="001B0E2C" w:rsidRDefault="001B0E2C" w:rsidP="001B0E2C">
      <w:pPr>
        <w:pStyle w:val="ae"/>
        <w:ind w:firstLine="567"/>
        <w:jc w:val="both"/>
        <w:rPr>
          <w:rFonts w:ascii="Times New Roman" w:hAnsi="Times New Roman"/>
          <w:sz w:val="28"/>
          <w:szCs w:val="28"/>
        </w:rPr>
      </w:pPr>
      <w:r w:rsidRPr="001B0E2C">
        <w:rPr>
          <w:rFonts w:ascii="Times New Roman" w:hAnsi="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Управлении архитектуры при обращении заявителя лично, по телефону посредством электронной почты.</w:t>
      </w:r>
    </w:p>
    <w:p w:rsidR="00173124" w:rsidRPr="001B0E2C" w:rsidRDefault="001B0E2C" w:rsidP="001B0E2C">
      <w:pPr>
        <w:pStyle w:val="ae"/>
        <w:ind w:firstLine="567"/>
        <w:jc w:val="both"/>
        <w:rPr>
          <w:rFonts w:ascii="Times New Roman" w:hAnsi="Times New Roman"/>
          <w:sz w:val="28"/>
          <w:szCs w:val="28"/>
        </w:rPr>
      </w:pPr>
      <w:r w:rsidRPr="001B0E2C">
        <w:rPr>
          <w:rFonts w:ascii="Times New Roman" w:hAnsi="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0E2C" w:rsidRPr="00E73B18" w:rsidRDefault="001B0E2C" w:rsidP="001B0E2C">
      <w:pPr>
        <w:pStyle w:val="21"/>
        <w:shd w:val="clear" w:color="auto" w:fill="auto"/>
        <w:tabs>
          <w:tab w:val="left" w:pos="1842"/>
        </w:tabs>
        <w:spacing w:after="0" w:line="240" w:lineRule="auto"/>
        <w:ind w:left="940" w:firstLine="0"/>
        <w:jc w:val="both"/>
      </w:pPr>
    </w:p>
    <w:p w:rsidR="00D25362" w:rsidRPr="00A35D22" w:rsidRDefault="00924E75" w:rsidP="00501329">
      <w:pPr>
        <w:pStyle w:val="21"/>
        <w:shd w:val="clear" w:color="auto" w:fill="auto"/>
        <w:spacing w:after="0" w:line="240" w:lineRule="auto"/>
        <w:ind w:firstLine="0"/>
      </w:pPr>
      <w:r w:rsidRPr="00A35D22">
        <w:t>2. Стандарт предоставления муниципальной услуги</w:t>
      </w:r>
    </w:p>
    <w:p w:rsidR="00F340DB" w:rsidRPr="00E73B18" w:rsidRDefault="00924E75" w:rsidP="00501329">
      <w:pPr>
        <w:pStyle w:val="21"/>
        <w:shd w:val="clear" w:color="auto" w:fill="auto"/>
        <w:spacing w:after="0" w:line="240" w:lineRule="auto"/>
        <w:ind w:firstLine="0"/>
      </w:pPr>
      <w:r w:rsidRPr="00E73B18">
        <w:rPr>
          <w:b/>
        </w:rPr>
        <w:br/>
      </w:r>
      <w:r w:rsidRPr="00E73B18">
        <w:t>2.1. Наименование муниципальной услуги</w:t>
      </w:r>
    </w:p>
    <w:p w:rsidR="00173124" w:rsidRPr="005C1382" w:rsidRDefault="00173124" w:rsidP="00501329">
      <w:pPr>
        <w:pStyle w:val="21"/>
        <w:shd w:val="clear" w:color="auto" w:fill="auto"/>
        <w:spacing w:after="0" w:line="240" w:lineRule="auto"/>
        <w:ind w:firstLine="0"/>
      </w:pPr>
    </w:p>
    <w:p w:rsidR="00F340DB" w:rsidRPr="00E73B18" w:rsidRDefault="00924E75" w:rsidP="00501329">
      <w:pPr>
        <w:pStyle w:val="21"/>
        <w:shd w:val="clear" w:color="auto" w:fill="auto"/>
        <w:spacing w:after="0" w:line="240" w:lineRule="auto"/>
        <w:ind w:firstLine="600"/>
        <w:jc w:val="left"/>
      </w:pPr>
      <w:r w:rsidRPr="00E73B18">
        <w:t>Муниципальная услуга - «Выдача градостроительных планов земельных участков».</w:t>
      </w:r>
    </w:p>
    <w:p w:rsidR="00501329" w:rsidRPr="00E73B18" w:rsidRDefault="00501329" w:rsidP="00501329">
      <w:pPr>
        <w:pStyle w:val="21"/>
        <w:shd w:val="clear" w:color="auto" w:fill="auto"/>
        <w:spacing w:after="0" w:line="240" w:lineRule="auto"/>
        <w:ind w:firstLine="600"/>
        <w:jc w:val="left"/>
      </w:pPr>
    </w:p>
    <w:p w:rsidR="00F340DB" w:rsidRPr="00E73B18" w:rsidRDefault="00924E75" w:rsidP="00501329">
      <w:pPr>
        <w:pStyle w:val="21"/>
        <w:shd w:val="clear" w:color="auto" w:fill="auto"/>
        <w:spacing w:after="0" w:line="240" w:lineRule="auto"/>
        <w:ind w:firstLine="0"/>
      </w:pPr>
      <w:r w:rsidRPr="00E73B18">
        <w:t>2.2. Наименование органа, предоставляющего</w:t>
      </w:r>
      <w:r w:rsidR="001B0E2C">
        <w:t xml:space="preserve"> </w:t>
      </w:r>
      <w:r w:rsidRPr="00E73B18">
        <w:t>муниципальную услугу</w:t>
      </w:r>
    </w:p>
    <w:p w:rsidR="00D25362" w:rsidRPr="00E73B18" w:rsidRDefault="00D25362" w:rsidP="00501329">
      <w:pPr>
        <w:pStyle w:val="21"/>
        <w:shd w:val="clear" w:color="auto" w:fill="auto"/>
        <w:spacing w:after="0" w:line="240" w:lineRule="auto"/>
        <w:ind w:firstLine="0"/>
      </w:pPr>
    </w:p>
    <w:p w:rsidR="006B7417" w:rsidRPr="00E73B18" w:rsidRDefault="006B7417" w:rsidP="00501329">
      <w:pPr>
        <w:ind w:firstLine="709"/>
        <w:jc w:val="both"/>
        <w:rPr>
          <w:rFonts w:ascii="Times New Roman" w:eastAsia="Times New Roman" w:hAnsi="Times New Roman" w:cs="Times New Roman"/>
          <w:color w:val="auto"/>
          <w:sz w:val="28"/>
          <w:szCs w:val="28"/>
          <w:lang w:eastAsia="ar-SA" w:bidi="ar-SA"/>
        </w:rPr>
      </w:pPr>
      <w:r w:rsidRPr="00E73B18">
        <w:rPr>
          <w:rFonts w:ascii="Times New Roman" w:eastAsia="Times New Roman" w:hAnsi="Times New Roman" w:cs="Times New Roman"/>
          <w:color w:val="auto"/>
          <w:sz w:val="28"/>
          <w:szCs w:val="28"/>
          <w:lang w:eastAsia="ar-SA" w:bidi="ar-SA"/>
        </w:rPr>
        <w:t>2.2.1. Муниципальная услуга предоставляется администрацией муници</w:t>
      </w:r>
      <w:r w:rsidRPr="00E73B18">
        <w:rPr>
          <w:rFonts w:ascii="Times New Roman" w:eastAsia="Times New Roman" w:hAnsi="Times New Roman" w:cs="Times New Roman"/>
          <w:color w:val="auto"/>
          <w:sz w:val="28"/>
          <w:szCs w:val="28"/>
          <w:lang w:eastAsia="ar-SA" w:bidi="ar-SA"/>
        </w:rPr>
        <w:softHyphen/>
        <w:t xml:space="preserve">пального образования </w:t>
      </w:r>
      <w:r w:rsidR="00905163">
        <w:rPr>
          <w:rFonts w:ascii="Times New Roman" w:eastAsia="Times New Roman" w:hAnsi="Times New Roman" w:cs="Times New Roman"/>
          <w:color w:val="auto"/>
          <w:sz w:val="28"/>
          <w:szCs w:val="28"/>
          <w:lang w:eastAsia="ar-SA" w:bidi="ar-SA"/>
        </w:rPr>
        <w:t>Выселковский</w:t>
      </w:r>
      <w:r w:rsidRPr="00E73B18">
        <w:rPr>
          <w:rFonts w:ascii="Times New Roman" w:eastAsia="Times New Roman" w:hAnsi="Times New Roman" w:cs="Times New Roman"/>
          <w:color w:val="auto"/>
          <w:sz w:val="28"/>
          <w:szCs w:val="28"/>
          <w:lang w:eastAsia="ar-SA" w:bidi="ar-SA"/>
        </w:rPr>
        <w:t xml:space="preserve"> район (далее - орган, предоставляющий муниципальную услугу) через отраслевой </w:t>
      </w:r>
      <w:r w:rsidR="00501329" w:rsidRPr="00E73B18">
        <w:rPr>
          <w:rFonts w:ascii="Times New Roman" w:eastAsia="Times New Roman" w:hAnsi="Times New Roman" w:cs="Times New Roman"/>
          <w:color w:val="auto"/>
          <w:sz w:val="28"/>
          <w:szCs w:val="28"/>
          <w:lang w:eastAsia="ar-SA" w:bidi="ar-SA"/>
        </w:rPr>
        <w:t>(функциональный) орган админ</w:t>
      </w:r>
      <w:r w:rsidR="00501329" w:rsidRPr="00E73B18">
        <w:rPr>
          <w:rFonts w:ascii="Times New Roman" w:eastAsia="Times New Roman" w:hAnsi="Times New Roman" w:cs="Times New Roman"/>
          <w:color w:val="auto"/>
          <w:sz w:val="28"/>
          <w:szCs w:val="28"/>
          <w:lang w:eastAsia="ar-SA" w:bidi="ar-SA"/>
        </w:rPr>
        <w:t>и</w:t>
      </w:r>
      <w:r w:rsidRPr="00E73B18">
        <w:rPr>
          <w:rFonts w:ascii="Times New Roman" w:eastAsia="Times New Roman" w:hAnsi="Times New Roman" w:cs="Times New Roman"/>
          <w:color w:val="auto"/>
          <w:sz w:val="28"/>
          <w:szCs w:val="28"/>
          <w:lang w:eastAsia="ar-SA" w:bidi="ar-SA"/>
        </w:rPr>
        <w:t xml:space="preserve">страции муниципального образования </w:t>
      </w:r>
      <w:r w:rsidR="00905163">
        <w:rPr>
          <w:rFonts w:ascii="Times New Roman" w:eastAsia="Times New Roman" w:hAnsi="Times New Roman" w:cs="Times New Roman"/>
          <w:color w:val="auto"/>
          <w:sz w:val="28"/>
          <w:szCs w:val="28"/>
          <w:lang w:eastAsia="ar-SA" w:bidi="ar-SA"/>
        </w:rPr>
        <w:t>Выселковский</w:t>
      </w:r>
      <w:r w:rsidRPr="00E73B18">
        <w:rPr>
          <w:rFonts w:ascii="Times New Roman" w:eastAsia="Times New Roman" w:hAnsi="Times New Roman" w:cs="Times New Roman"/>
          <w:color w:val="auto"/>
          <w:sz w:val="28"/>
          <w:szCs w:val="28"/>
          <w:lang w:eastAsia="ar-SA" w:bidi="ar-SA"/>
        </w:rPr>
        <w:t xml:space="preserve"> район – </w:t>
      </w:r>
      <w:r w:rsidR="00A35D22">
        <w:rPr>
          <w:rFonts w:ascii="Times New Roman" w:eastAsia="Times New Roman" w:hAnsi="Times New Roman" w:cs="Times New Roman"/>
          <w:color w:val="auto"/>
          <w:sz w:val="28"/>
          <w:szCs w:val="28"/>
          <w:lang w:eastAsia="ar-SA" w:bidi="ar-SA"/>
        </w:rPr>
        <w:t>управление</w:t>
      </w:r>
      <w:r w:rsidRPr="00E73B18">
        <w:rPr>
          <w:rFonts w:ascii="Times New Roman" w:eastAsia="Times New Roman" w:hAnsi="Times New Roman" w:cs="Times New Roman"/>
          <w:color w:val="auto"/>
          <w:sz w:val="28"/>
          <w:szCs w:val="28"/>
          <w:lang w:eastAsia="ar-SA" w:bidi="ar-SA"/>
        </w:rPr>
        <w:t xml:space="preserve"> </w:t>
      </w:r>
      <w:r w:rsidR="00A35D22">
        <w:rPr>
          <w:rFonts w:ascii="Times New Roman" w:eastAsia="Times New Roman" w:hAnsi="Times New Roman" w:cs="Times New Roman"/>
          <w:color w:val="auto"/>
          <w:sz w:val="28"/>
          <w:szCs w:val="28"/>
          <w:lang w:eastAsia="ar-SA" w:bidi="ar-SA"/>
        </w:rPr>
        <w:t xml:space="preserve">                </w:t>
      </w:r>
      <w:r w:rsidRPr="00E73B18">
        <w:rPr>
          <w:rFonts w:ascii="Times New Roman" w:eastAsia="Times New Roman" w:hAnsi="Times New Roman" w:cs="Times New Roman"/>
          <w:color w:val="auto"/>
          <w:sz w:val="28"/>
          <w:szCs w:val="28"/>
          <w:lang w:eastAsia="ar-SA" w:bidi="ar-SA"/>
        </w:rPr>
        <w:t xml:space="preserve">архитектуры и градостроительства администрации муниципального </w:t>
      </w:r>
      <w:r w:rsidR="00A35D22">
        <w:rPr>
          <w:rFonts w:ascii="Times New Roman" w:eastAsia="Times New Roman" w:hAnsi="Times New Roman" w:cs="Times New Roman"/>
          <w:color w:val="auto"/>
          <w:sz w:val="28"/>
          <w:szCs w:val="28"/>
          <w:lang w:eastAsia="ar-SA" w:bidi="ar-SA"/>
        </w:rPr>
        <w:t xml:space="preserve">              </w:t>
      </w:r>
      <w:r w:rsidRPr="00E73B18">
        <w:rPr>
          <w:rFonts w:ascii="Times New Roman" w:eastAsia="Times New Roman" w:hAnsi="Times New Roman" w:cs="Times New Roman"/>
          <w:color w:val="auto"/>
          <w:sz w:val="28"/>
          <w:szCs w:val="28"/>
          <w:lang w:eastAsia="ar-SA" w:bidi="ar-SA"/>
        </w:rPr>
        <w:t>об</w:t>
      </w:r>
      <w:r w:rsidR="003730B2" w:rsidRPr="00E73B18">
        <w:rPr>
          <w:rFonts w:ascii="Times New Roman" w:eastAsia="Times New Roman" w:hAnsi="Times New Roman" w:cs="Times New Roman"/>
          <w:color w:val="auto"/>
          <w:sz w:val="28"/>
          <w:szCs w:val="28"/>
          <w:lang w:eastAsia="ar-SA" w:bidi="ar-SA"/>
        </w:rPr>
        <w:t xml:space="preserve">разования </w:t>
      </w:r>
      <w:r w:rsidR="00905163">
        <w:rPr>
          <w:rFonts w:ascii="Times New Roman" w:eastAsia="Times New Roman" w:hAnsi="Times New Roman" w:cs="Times New Roman"/>
          <w:color w:val="auto"/>
          <w:sz w:val="28"/>
          <w:szCs w:val="28"/>
          <w:lang w:eastAsia="ar-SA" w:bidi="ar-SA"/>
        </w:rPr>
        <w:t>Выселковский</w:t>
      </w:r>
      <w:r w:rsidRPr="00E73B18">
        <w:rPr>
          <w:rFonts w:ascii="Times New Roman" w:eastAsia="Times New Roman" w:hAnsi="Times New Roman" w:cs="Times New Roman"/>
          <w:color w:val="auto"/>
          <w:sz w:val="28"/>
          <w:szCs w:val="28"/>
          <w:lang w:eastAsia="ar-SA" w:bidi="ar-SA"/>
        </w:rPr>
        <w:t xml:space="preserve"> район (далее – </w:t>
      </w:r>
      <w:r w:rsidR="00A35D22">
        <w:rPr>
          <w:rFonts w:ascii="Times New Roman" w:eastAsia="Times New Roman" w:hAnsi="Times New Roman" w:cs="Times New Roman"/>
          <w:color w:val="auto"/>
          <w:sz w:val="28"/>
          <w:szCs w:val="28"/>
          <w:lang w:eastAsia="ar-SA" w:bidi="ar-SA"/>
        </w:rPr>
        <w:t>Управление</w:t>
      </w:r>
      <w:r w:rsidRPr="00E73B18">
        <w:rPr>
          <w:rFonts w:ascii="Times New Roman" w:eastAsia="Times New Roman" w:hAnsi="Times New Roman" w:cs="Times New Roman"/>
          <w:color w:val="auto"/>
          <w:sz w:val="28"/>
          <w:szCs w:val="28"/>
          <w:lang w:eastAsia="ar-SA" w:bidi="ar-SA"/>
        </w:rPr>
        <w:t>).</w:t>
      </w:r>
    </w:p>
    <w:p w:rsidR="006B7417" w:rsidRPr="00E73B18" w:rsidRDefault="006B7417"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2.2.2. В предоставлении муниципальной услуги участвуют: Ф</w:t>
      </w:r>
      <w:r w:rsidRPr="00E73B18">
        <w:rPr>
          <w:rFonts w:ascii="Times New Roman" w:eastAsia="Times New Roman" w:hAnsi="Times New Roman" w:cs="Times New Roman"/>
          <w:color w:val="auto"/>
          <w:kern w:val="1"/>
          <w:sz w:val="28"/>
          <w:szCs w:val="28"/>
          <w:lang w:bidi="ar-SA"/>
        </w:rPr>
        <w:t>НС России</w:t>
      </w:r>
      <w:r w:rsidRPr="00E73B18">
        <w:rPr>
          <w:rFonts w:ascii="Times New Roman" w:eastAsia="Times New Roman" w:hAnsi="Times New Roman" w:cs="Times New Roman"/>
          <w:color w:val="auto"/>
          <w:sz w:val="28"/>
          <w:szCs w:val="28"/>
          <w:lang w:bidi="ar-SA"/>
        </w:rPr>
        <w:t xml:space="preserve">, управление Федеральной службы государственной регистрации, кадастра и картографии по Краснодарскому краю, </w:t>
      </w:r>
      <w:r w:rsidRPr="00E73B18">
        <w:rPr>
          <w:rFonts w:ascii="Times New Roman" w:eastAsia="Calibri" w:hAnsi="Times New Roman" w:cs="Times New Roman"/>
          <w:color w:val="auto"/>
          <w:sz w:val="28"/>
          <w:szCs w:val="28"/>
          <w:lang w:eastAsia="ar-SA" w:bidi="ar-SA"/>
        </w:rPr>
        <w:t xml:space="preserve">организации, </w:t>
      </w:r>
      <w:r w:rsidR="0059660D" w:rsidRPr="0059660D">
        <w:rPr>
          <w:rFonts w:ascii="Times New Roman" w:eastAsia="Calibri" w:hAnsi="Times New Roman" w:cs="Times New Roman"/>
          <w:color w:val="auto"/>
          <w:sz w:val="28"/>
          <w:szCs w:val="28"/>
          <w:lang w:eastAsia="ar-SA" w:bidi="ar-SA"/>
        </w:rPr>
        <w:t>правообладатели сетей инженерно-технического обеспечения</w:t>
      </w:r>
      <w:r w:rsidRPr="00E73B18">
        <w:rPr>
          <w:rFonts w:ascii="Times New Roman" w:eastAsia="Calibri" w:hAnsi="Times New Roman" w:cs="Times New Roman"/>
          <w:color w:val="auto"/>
          <w:sz w:val="28"/>
          <w:szCs w:val="28"/>
          <w:lang w:eastAsia="ar-SA" w:bidi="ar-SA"/>
        </w:rPr>
        <w:t>,</w:t>
      </w:r>
      <w:r w:rsidRPr="00E73B18">
        <w:rPr>
          <w:rFonts w:ascii="Times New Roman" w:eastAsia="Times New Roman" w:hAnsi="Times New Roman" w:cs="Times New Roman"/>
          <w:color w:val="auto"/>
          <w:sz w:val="28"/>
          <w:szCs w:val="28"/>
          <w:lang w:eastAsia="ar-SA" w:bidi="ar-SA"/>
        </w:rPr>
        <w:t xml:space="preserve"> многофункциональны</w:t>
      </w:r>
      <w:r w:rsidR="006C49A5">
        <w:rPr>
          <w:rFonts w:ascii="Times New Roman" w:eastAsia="Times New Roman" w:hAnsi="Times New Roman" w:cs="Times New Roman"/>
          <w:color w:val="auto"/>
          <w:sz w:val="28"/>
          <w:szCs w:val="28"/>
          <w:lang w:eastAsia="ar-SA" w:bidi="ar-SA"/>
        </w:rPr>
        <w:t>е</w:t>
      </w:r>
      <w:r w:rsidRPr="00E73B18">
        <w:rPr>
          <w:rFonts w:ascii="Times New Roman" w:eastAsia="Times New Roman" w:hAnsi="Times New Roman" w:cs="Times New Roman"/>
          <w:color w:val="auto"/>
          <w:sz w:val="28"/>
          <w:szCs w:val="28"/>
          <w:lang w:eastAsia="ar-SA" w:bidi="ar-SA"/>
        </w:rPr>
        <w:t xml:space="preserve"> центр</w:t>
      </w:r>
      <w:r w:rsidR="006C49A5">
        <w:rPr>
          <w:rFonts w:ascii="Times New Roman" w:eastAsia="Times New Roman" w:hAnsi="Times New Roman" w:cs="Times New Roman"/>
          <w:color w:val="auto"/>
          <w:sz w:val="28"/>
          <w:szCs w:val="28"/>
          <w:lang w:eastAsia="ar-SA" w:bidi="ar-SA"/>
        </w:rPr>
        <w:t>ы</w:t>
      </w:r>
      <w:r w:rsidRPr="00E73B18">
        <w:rPr>
          <w:rFonts w:ascii="Times New Roman" w:eastAsia="Times New Roman" w:hAnsi="Times New Roman" w:cs="Times New Roman"/>
          <w:color w:val="auto"/>
          <w:sz w:val="28"/>
          <w:szCs w:val="28"/>
          <w:lang w:eastAsia="ar-SA" w:bidi="ar-SA"/>
        </w:rPr>
        <w:t>.</w:t>
      </w:r>
    </w:p>
    <w:p w:rsidR="00195D66" w:rsidRPr="00271C59" w:rsidRDefault="00E34685" w:rsidP="00195D66">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w:t>
      </w:r>
      <w:r w:rsidR="00195D66" w:rsidRPr="00271C59">
        <w:rPr>
          <w:rFonts w:ascii="Times New Roman" w:eastAsia="Times New Roman" w:hAnsi="Times New Roman" w:cs="Times New Roman"/>
          <w:sz w:val="28"/>
          <w:szCs w:val="28"/>
        </w:rPr>
        <w:t xml:space="preserve">Предоставление муниципальной услуги </w:t>
      </w:r>
      <w:r w:rsidR="00195D66">
        <w:rPr>
          <w:rFonts w:ascii="Times New Roman" w:eastAsia="Times New Roman" w:hAnsi="Times New Roman" w:cs="Times New Roman"/>
          <w:sz w:val="28"/>
          <w:szCs w:val="28"/>
        </w:rPr>
        <w:t>по экстерриториальному принципу обеспечивается при личном обращении заявителя (представителя з</w:t>
      </w:r>
      <w:r w:rsidR="00195D66">
        <w:rPr>
          <w:rFonts w:ascii="Times New Roman" w:eastAsia="Times New Roman" w:hAnsi="Times New Roman" w:cs="Times New Roman"/>
          <w:sz w:val="28"/>
          <w:szCs w:val="28"/>
        </w:rPr>
        <w:t>а</w:t>
      </w:r>
      <w:r w:rsidR="00195D66">
        <w:rPr>
          <w:rFonts w:ascii="Times New Roman" w:eastAsia="Times New Roman" w:hAnsi="Times New Roman" w:cs="Times New Roman"/>
          <w:sz w:val="28"/>
          <w:szCs w:val="28"/>
        </w:rPr>
        <w:t>явителя) по месту</w:t>
      </w:r>
      <w:r w:rsidR="003902FF">
        <w:rPr>
          <w:rFonts w:ascii="Times New Roman" w:eastAsia="Times New Roman" w:hAnsi="Times New Roman" w:cs="Times New Roman"/>
          <w:sz w:val="28"/>
          <w:szCs w:val="28"/>
        </w:rPr>
        <w:t xml:space="preserve"> </w:t>
      </w:r>
      <w:r w:rsidR="00195D66">
        <w:rPr>
          <w:rFonts w:ascii="Times New Roman" w:eastAsia="Times New Roman" w:hAnsi="Times New Roman" w:cs="Times New Roman"/>
          <w:sz w:val="28"/>
          <w:szCs w:val="28"/>
        </w:rPr>
        <w:t>пребывания заявителя (представителя заявителя) в МФЦ с заявлением о предоставлении муниципальной услуги. Предоставление мун</w:t>
      </w:r>
      <w:r w:rsidR="00195D66">
        <w:rPr>
          <w:rFonts w:ascii="Times New Roman" w:eastAsia="Times New Roman" w:hAnsi="Times New Roman" w:cs="Times New Roman"/>
          <w:sz w:val="28"/>
          <w:szCs w:val="28"/>
        </w:rPr>
        <w:t>и</w:t>
      </w:r>
      <w:r w:rsidR="00195D66">
        <w:rPr>
          <w:rFonts w:ascii="Times New Roman" w:eastAsia="Times New Roman" w:hAnsi="Times New Roman" w:cs="Times New Roman"/>
          <w:sz w:val="28"/>
          <w:szCs w:val="28"/>
        </w:rPr>
        <w:t>ципальной услуги в многофункциональных центрах, в том числе по экстерр</w:t>
      </w:r>
      <w:r w:rsidR="00195D66">
        <w:rPr>
          <w:rFonts w:ascii="Times New Roman" w:eastAsia="Times New Roman" w:hAnsi="Times New Roman" w:cs="Times New Roman"/>
          <w:sz w:val="28"/>
          <w:szCs w:val="28"/>
        </w:rPr>
        <w:t>и</w:t>
      </w:r>
      <w:r w:rsidR="00195D66">
        <w:rPr>
          <w:rFonts w:ascii="Times New Roman" w:eastAsia="Times New Roman" w:hAnsi="Times New Roman" w:cs="Times New Roman"/>
          <w:sz w:val="28"/>
          <w:szCs w:val="28"/>
        </w:rPr>
        <w:t>ториальному принципу</w:t>
      </w:r>
      <w:r w:rsidR="00195D66" w:rsidRPr="00271C59">
        <w:rPr>
          <w:rFonts w:ascii="Times New Roman" w:eastAsia="Times New Roman" w:hAnsi="Times New Roman" w:cs="Times New Roman"/>
          <w:sz w:val="28"/>
          <w:szCs w:val="28"/>
        </w:rPr>
        <w:t xml:space="preserve"> осуществляется на основании соглашений о взаим</w:t>
      </w:r>
      <w:r w:rsidR="00195D66" w:rsidRPr="00271C59">
        <w:rPr>
          <w:rFonts w:ascii="Times New Roman" w:eastAsia="Times New Roman" w:hAnsi="Times New Roman" w:cs="Times New Roman"/>
          <w:sz w:val="28"/>
          <w:szCs w:val="28"/>
        </w:rPr>
        <w:t>о</w:t>
      </w:r>
      <w:r w:rsidR="00195D66" w:rsidRPr="00271C59">
        <w:rPr>
          <w:rFonts w:ascii="Times New Roman" w:eastAsia="Times New Roman" w:hAnsi="Times New Roman" w:cs="Times New Roman"/>
          <w:sz w:val="28"/>
          <w:szCs w:val="28"/>
        </w:rPr>
        <w:t>действии, заключенных уполномоченным многофункциональным цен</w:t>
      </w:r>
      <w:r w:rsidR="00195D66" w:rsidRPr="00271C59">
        <w:rPr>
          <w:rFonts w:ascii="Times New Roman" w:eastAsia="Times New Roman" w:hAnsi="Times New Roman" w:cs="Times New Roman"/>
          <w:sz w:val="28"/>
          <w:szCs w:val="28"/>
        </w:rPr>
        <w:softHyphen/>
        <w:t>тром с органом, предоставляющим муниципальную услугу (далее – соглашение о взаимодействии).</w:t>
      </w:r>
    </w:p>
    <w:p w:rsidR="006B7417" w:rsidRPr="00E73B18" w:rsidRDefault="006B7417" w:rsidP="00501329">
      <w:pPr>
        <w:ind w:firstLine="709"/>
        <w:jc w:val="both"/>
        <w:outlineLvl w:val="2"/>
        <w:rPr>
          <w:rFonts w:ascii="Times New Roman" w:eastAsia="Times New Roman" w:hAnsi="Times New Roman" w:cs="Times New Roman"/>
          <w:bCs/>
          <w:color w:val="auto"/>
          <w:sz w:val="28"/>
          <w:szCs w:val="28"/>
          <w:lang w:bidi="ar-SA"/>
        </w:rPr>
      </w:pPr>
      <w:r w:rsidRPr="00E73B18">
        <w:rPr>
          <w:rFonts w:ascii="Times New Roman" w:eastAsia="Times New Roman" w:hAnsi="Times New Roman" w:cs="Times New Roman"/>
          <w:bCs/>
          <w:color w:val="auto"/>
          <w:sz w:val="28"/>
          <w:szCs w:val="28"/>
          <w:lang w:bidi="ar-SA"/>
        </w:rPr>
        <w:t>2.2.3. Орган, предоставляющий муниципальную услугу, не вправе треб</w:t>
      </w:r>
      <w:r w:rsidRPr="00E73B18">
        <w:rPr>
          <w:rFonts w:ascii="Times New Roman" w:eastAsia="Times New Roman" w:hAnsi="Times New Roman" w:cs="Times New Roman"/>
          <w:bCs/>
          <w:color w:val="auto"/>
          <w:sz w:val="28"/>
          <w:szCs w:val="28"/>
          <w:lang w:bidi="ar-SA"/>
        </w:rPr>
        <w:t>о</w:t>
      </w:r>
      <w:r w:rsidRPr="00E73B18">
        <w:rPr>
          <w:rFonts w:ascii="Times New Roman" w:eastAsia="Times New Roman" w:hAnsi="Times New Roman" w:cs="Times New Roman"/>
          <w:bCs/>
          <w:color w:val="auto"/>
          <w:sz w:val="28"/>
          <w:szCs w:val="28"/>
          <w:lang w:bidi="ar-SA"/>
        </w:rPr>
        <w:t>вать от заявителя осуществления действий, в том числе согласований, необх</w:t>
      </w:r>
      <w:r w:rsidRPr="00E73B18">
        <w:rPr>
          <w:rFonts w:ascii="Times New Roman" w:eastAsia="Times New Roman" w:hAnsi="Times New Roman" w:cs="Times New Roman"/>
          <w:bCs/>
          <w:color w:val="auto"/>
          <w:sz w:val="28"/>
          <w:szCs w:val="28"/>
          <w:lang w:bidi="ar-SA"/>
        </w:rPr>
        <w:t>о</w:t>
      </w:r>
      <w:r w:rsidRPr="00E73B18">
        <w:rPr>
          <w:rFonts w:ascii="Times New Roman" w:eastAsia="Times New Roman" w:hAnsi="Times New Roman" w:cs="Times New Roman"/>
          <w:bCs/>
          <w:color w:val="auto"/>
          <w:sz w:val="28"/>
          <w:szCs w:val="28"/>
          <w:lang w:bidi="ar-SA"/>
        </w:rPr>
        <w:t>димых для получения муниципальной услуги и связанных с обращением в иные органы</w:t>
      </w:r>
      <w:r w:rsidRPr="00E73B18">
        <w:rPr>
          <w:rFonts w:ascii="Times New Roman" w:eastAsia="Times New Roman" w:hAnsi="Times New Roman" w:cs="Times New Roman"/>
          <w:b/>
          <w:bCs/>
          <w:color w:val="auto"/>
          <w:sz w:val="28"/>
          <w:szCs w:val="28"/>
          <w:lang w:bidi="ar-SA"/>
        </w:rPr>
        <w:t xml:space="preserve"> </w:t>
      </w:r>
      <w:r w:rsidRPr="00E73B18">
        <w:rPr>
          <w:rFonts w:ascii="Times New Roman" w:eastAsia="Times New Roman" w:hAnsi="Times New Roman" w:cs="Times New Roman"/>
          <w:bCs/>
          <w:color w:val="auto"/>
          <w:sz w:val="28"/>
          <w:szCs w:val="28"/>
          <w:lang w:bidi="ar-SA"/>
        </w:rPr>
        <w:t xml:space="preserve">местного самоуправления, государственные органы, организации, за </w:t>
      </w:r>
      <w:r w:rsidRPr="00E73B18">
        <w:rPr>
          <w:rFonts w:ascii="Times New Roman" w:eastAsia="Times New Roman" w:hAnsi="Times New Roman" w:cs="Times New Roman"/>
          <w:bCs/>
          <w:color w:val="auto"/>
          <w:sz w:val="28"/>
          <w:szCs w:val="28"/>
          <w:lang w:bidi="ar-SA"/>
        </w:rPr>
        <w:lastRenderedPageBreak/>
        <w:t xml:space="preserve">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905163">
        <w:rPr>
          <w:rFonts w:ascii="Times New Roman" w:eastAsia="Times New Roman" w:hAnsi="Times New Roman" w:cs="Times New Roman"/>
          <w:bCs/>
          <w:color w:val="auto"/>
          <w:sz w:val="28"/>
          <w:szCs w:val="28"/>
          <w:lang w:bidi="ar-SA"/>
        </w:rPr>
        <w:t>Выселковский</w:t>
      </w:r>
      <w:r w:rsidRPr="00E73B18">
        <w:rPr>
          <w:rFonts w:ascii="Times New Roman" w:eastAsia="Times New Roman" w:hAnsi="Times New Roman" w:cs="Times New Roman"/>
          <w:bCs/>
          <w:color w:val="auto"/>
          <w:sz w:val="28"/>
          <w:szCs w:val="28"/>
          <w:lang w:bidi="ar-SA"/>
        </w:rPr>
        <w:t xml:space="preserve"> район.</w:t>
      </w:r>
    </w:p>
    <w:p w:rsidR="00173124" w:rsidRPr="00E73B18" w:rsidRDefault="00173124" w:rsidP="00501329">
      <w:pPr>
        <w:pStyle w:val="21"/>
        <w:shd w:val="clear" w:color="auto" w:fill="auto"/>
        <w:spacing w:after="0" w:line="240" w:lineRule="auto"/>
        <w:ind w:firstLine="708"/>
        <w:jc w:val="both"/>
      </w:pPr>
    </w:p>
    <w:p w:rsidR="00F340DB" w:rsidRPr="00E73B18" w:rsidRDefault="00924E75" w:rsidP="00501329">
      <w:pPr>
        <w:pStyle w:val="21"/>
        <w:shd w:val="clear" w:color="auto" w:fill="auto"/>
        <w:spacing w:after="0" w:line="240" w:lineRule="auto"/>
        <w:ind w:firstLine="0"/>
      </w:pPr>
      <w:r w:rsidRPr="00E73B18">
        <w:t xml:space="preserve">2.3. </w:t>
      </w:r>
      <w:r w:rsidR="00255EDB">
        <w:t>Р</w:t>
      </w:r>
      <w:r w:rsidRPr="00E73B18">
        <w:t>езультат предоставления</w:t>
      </w:r>
      <w:r w:rsidR="00A35D22">
        <w:t xml:space="preserve"> </w:t>
      </w:r>
      <w:r w:rsidRPr="00E73B18">
        <w:t>муниципальной услуги</w:t>
      </w:r>
    </w:p>
    <w:p w:rsidR="00173124" w:rsidRPr="00E73B18" w:rsidRDefault="00173124" w:rsidP="00501329">
      <w:pPr>
        <w:pStyle w:val="21"/>
        <w:shd w:val="clear" w:color="auto" w:fill="auto"/>
        <w:spacing w:after="0" w:line="240" w:lineRule="auto"/>
        <w:ind w:firstLine="0"/>
      </w:pPr>
    </w:p>
    <w:p w:rsidR="00501329" w:rsidRPr="00255EDB" w:rsidRDefault="006B7417" w:rsidP="00255EDB">
      <w:pPr>
        <w:pStyle w:val="ae"/>
        <w:ind w:firstLine="709"/>
        <w:jc w:val="both"/>
        <w:rPr>
          <w:rFonts w:ascii="Times New Roman" w:hAnsi="Times New Roman"/>
          <w:sz w:val="28"/>
          <w:szCs w:val="28"/>
        </w:rPr>
      </w:pPr>
      <w:r w:rsidRPr="00255EDB">
        <w:rPr>
          <w:rFonts w:ascii="Times New Roman" w:hAnsi="Times New Roman"/>
          <w:sz w:val="28"/>
          <w:szCs w:val="28"/>
        </w:rPr>
        <w:t xml:space="preserve">2.3.1. </w:t>
      </w:r>
      <w:r w:rsidR="00924E75" w:rsidRPr="00255EDB">
        <w:rPr>
          <w:rFonts w:ascii="Times New Roman" w:hAnsi="Times New Roman"/>
          <w:sz w:val="28"/>
          <w:szCs w:val="28"/>
        </w:rPr>
        <w:t xml:space="preserve">Результатом предоставления </w:t>
      </w:r>
      <w:r w:rsidR="00195D66" w:rsidRPr="00255EDB">
        <w:rPr>
          <w:rFonts w:ascii="Times New Roman" w:hAnsi="Times New Roman"/>
          <w:sz w:val="28"/>
          <w:szCs w:val="28"/>
        </w:rPr>
        <w:t xml:space="preserve">муниципальной </w:t>
      </w:r>
      <w:r w:rsidR="00924E75" w:rsidRPr="00255EDB">
        <w:rPr>
          <w:rFonts w:ascii="Times New Roman" w:hAnsi="Times New Roman"/>
          <w:sz w:val="28"/>
          <w:szCs w:val="28"/>
        </w:rPr>
        <w:t>услуги является выдача</w:t>
      </w:r>
      <w:r w:rsidR="00635A31" w:rsidRPr="00255EDB">
        <w:rPr>
          <w:rFonts w:ascii="Times New Roman" w:hAnsi="Times New Roman"/>
          <w:sz w:val="28"/>
          <w:szCs w:val="28"/>
        </w:rPr>
        <w:t xml:space="preserve"> (направление)</w:t>
      </w:r>
      <w:r w:rsidR="00924E75" w:rsidRPr="00255EDB">
        <w:rPr>
          <w:rFonts w:ascii="Times New Roman" w:hAnsi="Times New Roman"/>
          <w:sz w:val="28"/>
          <w:szCs w:val="28"/>
        </w:rPr>
        <w:t xml:space="preserve"> заявителю:</w:t>
      </w:r>
    </w:p>
    <w:p w:rsidR="00255EDB" w:rsidRPr="00255EDB" w:rsidRDefault="00255EDB" w:rsidP="00255EDB">
      <w:pPr>
        <w:pStyle w:val="ae"/>
        <w:ind w:firstLine="709"/>
        <w:jc w:val="both"/>
        <w:rPr>
          <w:rFonts w:ascii="Times New Roman" w:hAnsi="Times New Roman"/>
          <w:sz w:val="28"/>
          <w:szCs w:val="28"/>
        </w:rPr>
      </w:pPr>
      <w:r w:rsidRPr="00255EDB">
        <w:rPr>
          <w:rFonts w:ascii="Times New Roman" w:hAnsi="Times New Roman"/>
          <w:sz w:val="28"/>
          <w:szCs w:val="28"/>
        </w:rPr>
        <w:t>1) выдача градостроительного плана земельного участка (далее – градостроительный план);</w:t>
      </w:r>
    </w:p>
    <w:p w:rsidR="00255EDB" w:rsidRPr="00255EDB" w:rsidRDefault="00255EDB" w:rsidP="00255EDB">
      <w:pPr>
        <w:pStyle w:val="ae"/>
        <w:ind w:firstLine="709"/>
        <w:jc w:val="both"/>
        <w:rPr>
          <w:rFonts w:ascii="Times New Roman" w:hAnsi="Times New Roman"/>
          <w:sz w:val="28"/>
          <w:szCs w:val="28"/>
        </w:rPr>
      </w:pPr>
      <w:r w:rsidRPr="00255EDB">
        <w:rPr>
          <w:rFonts w:ascii="Times New Roman" w:hAnsi="Times New Roman"/>
          <w:sz w:val="28"/>
          <w:szCs w:val="28"/>
        </w:rPr>
        <w:t>2) исправление опечаток и ошибок в выданном градостроительном плане земельного участка;</w:t>
      </w:r>
    </w:p>
    <w:p w:rsidR="00255EDB" w:rsidRPr="00255EDB" w:rsidRDefault="00255EDB" w:rsidP="00255EDB">
      <w:pPr>
        <w:pStyle w:val="ae"/>
        <w:ind w:firstLine="709"/>
        <w:jc w:val="both"/>
        <w:rPr>
          <w:rFonts w:ascii="Times New Roman" w:hAnsi="Times New Roman"/>
          <w:sz w:val="28"/>
          <w:szCs w:val="28"/>
        </w:rPr>
      </w:pPr>
      <w:r w:rsidRPr="00255EDB">
        <w:rPr>
          <w:rFonts w:ascii="Times New Roman" w:hAnsi="Times New Roman"/>
          <w:sz w:val="28"/>
          <w:szCs w:val="28"/>
        </w:rPr>
        <w:t>3) выдача дубликата градостроительного плана земельного участка;</w:t>
      </w:r>
    </w:p>
    <w:p w:rsidR="00255EDB" w:rsidRPr="00255EDB" w:rsidRDefault="00255EDB" w:rsidP="00255EDB">
      <w:pPr>
        <w:pStyle w:val="ae"/>
        <w:ind w:firstLine="709"/>
        <w:jc w:val="both"/>
        <w:rPr>
          <w:rFonts w:ascii="Times New Roman" w:hAnsi="Times New Roman"/>
          <w:sz w:val="28"/>
          <w:szCs w:val="28"/>
        </w:rPr>
      </w:pPr>
      <w:r w:rsidRPr="00255EDB">
        <w:rPr>
          <w:rFonts w:ascii="Times New Roman" w:hAnsi="Times New Roman"/>
          <w:sz w:val="28"/>
          <w:szCs w:val="28"/>
        </w:rPr>
        <w:t>4) уведомление об отказе в предоставлении муниципальной услуги.</w:t>
      </w:r>
    </w:p>
    <w:p w:rsidR="00F340DB" w:rsidRPr="00914BFD" w:rsidRDefault="00924E75" w:rsidP="00255EDB">
      <w:pPr>
        <w:pStyle w:val="21"/>
        <w:shd w:val="clear" w:color="auto" w:fill="auto"/>
        <w:spacing w:after="0" w:line="240" w:lineRule="auto"/>
        <w:ind w:firstLine="709"/>
        <w:jc w:val="both"/>
      </w:pPr>
      <w:r w:rsidRPr="00E73B18">
        <w:t xml:space="preserve">В случае, если размещение объекта капитального строительства не </w:t>
      </w:r>
      <w:r w:rsidR="00A35D22">
        <w:t xml:space="preserve">             </w:t>
      </w:r>
      <w:r w:rsidRPr="00E73B18">
        <w:t xml:space="preserve">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w:t>
      </w:r>
      <w:r w:rsidR="00A35D22">
        <w:t xml:space="preserve">              </w:t>
      </w:r>
      <w:r w:rsidRPr="00E73B18">
        <w:t xml:space="preserve">капитального строительства допускается только после утверждения такой </w:t>
      </w:r>
      <w:r w:rsidR="00A35D22">
        <w:t xml:space="preserve">           </w:t>
      </w:r>
      <w:r w:rsidRPr="00E73B18">
        <w:t>документации по планировке территории.</w:t>
      </w:r>
      <w:r w:rsidR="00914BFD" w:rsidRPr="00914BFD">
        <w:rPr>
          <w:rFonts w:ascii="Arial" w:hAnsi="Arial" w:cs="Arial"/>
        </w:rPr>
        <w:t xml:space="preserve"> </w:t>
      </w:r>
      <w:r w:rsidR="00914BFD" w:rsidRPr="00914BFD">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w:t>
      </w:r>
      <w:r w:rsidR="00914BFD" w:rsidRPr="00914BFD">
        <w:t>р</w:t>
      </w:r>
      <w:r w:rsidR="00914BFD" w:rsidRPr="00914BFD">
        <w:t>ритории по инициативе органа местного самоуправления, выдача градостро</w:t>
      </w:r>
      <w:r w:rsidR="00914BFD" w:rsidRPr="00914BFD">
        <w:t>и</w:t>
      </w:r>
      <w:r w:rsidR="00914BFD" w:rsidRPr="00914BFD">
        <w:t>тельного плана земельного участка допускается только при наличии докуме</w:t>
      </w:r>
      <w:r w:rsidR="00914BFD" w:rsidRPr="00914BFD">
        <w:t>н</w:t>
      </w:r>
      <w:r w:rsidR="00914BFD" w:rsidRPr="00914BFD">
        <w:t>тации по планировке территории, утвержденной в соответствии с договором о развитии застроенной территории или договором о комплексном развитии те</w:t>
      </w:r>
      <w:r w:rsidR="00914BFD" w:rsidRPr="00914BFD">
        <w:t>р</w:t>
      </w:r>
      <w:r w:rsidR="00914BFD" w:rsidRPr="00914BFD">
        <w:t>ритории (за исключением случая принятия решения о самостоятельном ос</w:t>
      </w:r>
      <w:r w:rsidR="00914BFD" w:rsidRPr="00914BFD">
        <w:t>у</w:t>
      </w:r>
      <w:r w:rsidR="00914BFD" w:rsidRPr="00914BFD">
        <w:t>ществлении комплексного развития территории).</w:t>
      </w:r>
    </w:p>
    <w:p w:rsidR="00F340DB" w:rsidRPr="00E73B18" w:rsidRDefault="00924E75" w:rsidP="00501329">
      <w:pPr>
        <w:pStyle w:val="21"/>
        <w:shd w:val="clear" w:color="auto" w:fill="auto"/>
        <w:spacing w:after="0" w:line="240" w:lineRule="auto"/>
        <w:ind w:firstLine="709"/>
        <w:jc w:val="both"/>
      </w:pPr>
      <w:r w:rsidRPr="00E73B18">
        <w:t xml:space="preserve">Информация, указанная в градостроительном плане земельного участка, </w:t>
      </w:r>
      <w:r w:rsidR="0059660D" w:rsidRPr="0059660D">
        <w:t>за исключением информации о возможности подключения (технологического присоединения) объектов капитального строительства к сетям инжене</w:t>
      </w:r>
      <w:r w:rsidR="0059660D" w:rsidRPr="0059660D">
        <w:t>р</w:t>
      </w:r>
      <w:r w:rsidR="0059660D" w:rsidRPr="0059660D">
        <w:t>но-технического обеспечения (за исключением сетей электроснабжения), опр</w:t>
      </w:r>
      <w:r w:rsidR="0059660D" w:rsidRPr="0059660D">
        <w:t>е</w:t>
      </w:r>
      <w:r w:rsidR="0059660D" w:rsidRPr="0059660D">
        <w:t>деляемая с учетом программ комплексного развития систем коммунальной и</w:t>
      </w:r>
      <w:r w:rsidR="0059660D" w:rsidRPr="0059660D">
        <w:t>н</w:t>
      </w:r>
      <w:r w:rsidR="0059660D" w:rsidRPr="0059660D">
        <w:t xml:space="preserve">фраструктуры поселения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w:t>
      </w:r>
      <w:r w:rsidR="004162E0" w:rsidRPr="0059660D">
        <w:t>организации, представившей данную информацию,</w:t>
      </w:r>
      <w:r w:rsidR="004162E0">
        <w:t xml:space="preserve"> </w:t>
      </w:r>
      <w:r w:rsidR="004162E0" w:rsidRPr="00E73B18">
        <w:t>может быть использован для подготовки проектной д</w:t>
      </w:r>
      <w:r w:rsidR="004162E0" w:rsidRPr="00E73B18">
        <w:t>о</w:t>
      </w:r>
      <w:r w:rsidR="004162E0" w:rsidRPr="00E73B18">
        <w:t xml:space="preserve">кументации, для </w:t>
      </w:r>
      <w:r w:rsidR="004162E0">
        <w:t xml:space="preserve"> </w:t>
      </w:r>
      <w:r w:rsidR="004162E0" w:rsidRPr="00E73B18">
        <w:t xml:space="preserve">получения разрешения на строительство в течение трех лет со дня его выдачи. </w:t>
      </w:r>
      <w:r w:rsidRPr="00E73B18">
        <w:t>По истечении этого срока использование информации, указа</w:t>
      </w:r>
      <w:r w:rsidRPr="00E73B18">
        <w:t>н</w:t>
      </w:r>
      <w:r w:rsidRPr="00E73B18">
        <w:t>ной в градостроительном плане земельного участка не допускается.</w:t>
      </w:r>
    </w:p>
    <w:p w:rsidR="00665683" w:rsidRPr="00665683" w:rsidRDefault="00665683" w:rsidP="00501329">
      <w:pPr>
        <w:autoSpaceDE w:val="0"/>
        <w:autoSpaceDN w:val="0"/>
        <w:adjustRightInd w:val="0"/>
        <w:ind w:firstLine="709"/>
        <w:jc w:val="both"/>
        <w:rPr>
          <w:rStyle w:val="blk"/>
          <w:rFonts w:ascii="Times New Roman" w:hAnsi="Times New Roman" w:cs="Times New Roman"/>
          <w:sz w:val="28"/>
          <w:szCs w:val="28"/>
        </w:rPr>
      </w:pPr>
      <w:r w:rsidRPr="00665683">
        <w:rPr>
          <w:rStyle w:val="blk"/>
          <w:rFonts w:ascii="Times New Roman" w:hAnsi="Times New Roman" w:cs="Times New Roman"/>
          <w:sz w:val="28"/>
          <w:szCs w:val="28"/>
        </w:rPr>
        <w:t>В случае отсутствия в заявлении информации о цели использования з</w:t>
      </w:r>
      <w:r w:rsidRPr="00665683">
        <w:rPr>
          <w:rStyle w:val="blk"/>
          <w:rFonts w:ascii="Times New Roman" w:hAnsi="Times New Roman" w:cs="Times New Roman"/>
          <w:sz w:val="28"/>
          <w:szCs w:val="28"/>
        </w:rPr>
        <w:t>е</w:t>
      </w:r>
      <w:r w:rsidRPr="00665683">
        <w:rPr>
          <w:rStyle w:val="blk"/>
          <w:rFonts w:ascii="Times New Roman" w:hAnsi="Times New Roman" w:cs="Times New Roman"/>
          <w:sz w:val="28"/>
          <w:szCs w:val="28"/>
        </w:rPr>
        <w:t>мельного участка организация, осуществляющая эксплуатацию сетей инж</w:t>
      </w:r>
      <w:r w:rsidRPr="00665683">
        <w:rPr>
          <w:rStyle w:val="blk"/>
          <w:rFonts w:ascii="Times New Roman" w:hAnsi="Times New Roman" w:cs="Times New Roman"/>
          <w:sz w:val="28"/>
          <w:szCs w:val="28"/>
        </w:rPr>
        <w:t>е</w:t>
      </w:r>
      <w:r w:rsidRPr="00665683">
        <w:rPr>
          <w:rStyle w:val="blk"/>
          <w:rFonts w:ascii="Times New Roman" w:hAnsi="Times New Roman" w:cs="Times New Roman"/>
          <w:sz w:val="28"/>
          <w:szCs w:val="28"/>
        </w:rPr>
        <w:t>нерно-технического обеспечения, определяет максимальную нагрузку в во</w:t>
      </w:r>
      <w:r w:rsidRPr="00665683">
        <w:rPr>
          <w:rStyle w:val="blk"/>
          <w:rFonts w:ascii="Times New Roman" w:hAnsi="Times New Roman" w:cs="Times New Roman"/>
          <w:sz w:val="28"/>
          <w:szCs w:val="28"/>
        </w:rPr>
        <w:t>з</w:t>
      </w:r>
      <w:r w:rsidRPr="00665683">
        <w:rPr>
          <w:rStyle w:val="blk"/>
          <w:rFonts w:ascii="Times New Roman" w:hAnsi="Times New Roman" w:cs="Times New Roman"/>
          <w:sz w:val="28"/>
          <w:szCs w:val="28"/>
        </w:rPr>
        <w:t xml:space="preserve">можных точках подключения к сетям инженерно-технического обеспечения на основании сведений, содержащихся в правилах землепользования и застройки и </w:t>
      </w:r>
      <w:r w:rsidRPr="00665683">
        <w:rPr>
          <w:rStyle w:val="blk"/>
          <w:rFonts w:ascii="Times New Roman" w:hAnsi="Times New Roman" w:cs="Times New Roman"/>
          <w:sz w:val="28"/>
          <w:szCs w:val="28"/>
        </w:rPr>
        <w:lastRenderedPageBreak/>
        <w:t>в документации по планировке территории (при наличии такой документации). Информация о цели использования земельного участка при ее наличии в зая</w:t>
      </w:r>
      <w:r w:rsidRPr="00665683">
        <w:rPr>
          <w:rStyle w:val="blk"/>
          <w:rFonts w:ascii="Times New Roman" w:hAnsi="Times New Roman" w:cs="Times New Roman"/>
          <w:sz w:val="28"/>
          <w:szCs w:val="28"/>
        </w:rPr>
        <w:t>в</w:t>
      </w:r>
      <w:r w:rsidRPr="00665683">
        <w:rPr>
          <w:rStyle w:val="blk"/>
          <w:rFonts w:ascii="Times New Roman" w:hAnsi="Times New Roman" w:cs="Times New Roman"/>
          <w:sz w:val="28"/>
          <w:szCs w:val="28"/>
        </w:rPr>
        <w:t>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w:t>
      </w:r>
      <w:r w:rsidRPr="00665683">
        <w:rPr>
          <w:rStyle w:val="blk"/>
          <w:rFonts w:ascii="Times New Roman" w:hAnsi="Times New Roman" w:cs="Times New Roman"/>
          <w:sz w:val="28"/>
          <w:szCs w:val="28"/>
        </w:rPr>
        <w:t>е</w:t>
      </w:r>
      <w:r w:rsidRPr="00665683">
        <w:rPr>
          <w:rStyle w:val="blk"/>
          <w:rFonts w:ascii="Times New Roman" w:hAnsi="Times New Roman" w:cs="Times New Roman"/>
          <w:sz w:val="28"/>
          <w:szCs w:val="28"/>
        </w:rPr>
        <w:t xml:space="preserve">нерно-технического обеспечения, органами местного самоуправления в составе запроса, указанного в </w:t>
      </w:r>
      <w:hyperlink r:id="rId9" w:anchor="dst1933" w:history="1">
        <w:r w:rsidRPr="00665683">
          <w:rPr>
            <w:rStyle w:val="a3"/>
            <w:rFonts w:ascii="Times New Roman" w:hAnsi="Times New Roman" w:cs="Times New Roman"/>
            <w:color w:val="auto"/>
            <w:sz w:val="28"/>
            <w:szCs w:val="28"/>
            <w:u w:val="none"/>
          </w:rPr>
          <w:t>части 7</w:t>
        </w:r>
      </w:hyperlink>
      <w:r w:rsidRPr="00665683">
        <w:rPr>
          <w:rStyle w:val="blk"/>
          <w:rFonts w:ascii="Times New Roman" w:hAnsi="Times New Roman" w:cs="Times New Roman"/>
          <w:sz w:val="28"/>
          <w:szCs w:val="28"/>
        </w:rPr>
        <w:t xml:space="preserve"> </w:t>
      </w:r>
      <w:r>
        <w:rPr>
          <w:rStyle w:val="blk"/>
          <w:rFonts w:ascii="Times New Roman" w:hAnsi="Times New Roman" w:cs="Times New Roman"/>
          <w:sz w:val="28"/>
          <w:szCs w:val="28"/>
        </w:rPr>
        <w:t>статьи 57.3 Градостроительного кодекса РФ.</w:t>
      </w:r>
    </w:p>
    <w:p w:rsidR="00665683" w:rsidRPr="00665683" w:rsidRDefault="00665683" w:rsidP="00665683">
      <w:pPr>
        <w:pStyle w:val="ae"/>
        <w:ind w:firstLine="851"/>
        <w:jc w:val="both"/>
        <w:rPr>
          <w:rFonts w:ascii="Times New Roman" w:hAnsi="Times New Roman"/>
          <w:sz w:val="28"/>
          <w:szCs w:val="28"/>
        </w:rPr>
      </w:pPr>
      <w:r w:rsidRPr="00665683">
        <w:rPr>
          <w:rFonts w:ascii="Times New Roman" w:hAnsi="Times New Roman"/>
          <w:sz w:val="28"/>
          <w:szCs w:val="28"/>
        </w:rPr>
        <w:t xml:space="preserve">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w:t>
      </w:r>
      <w:r>
        <w:rPr>
          <w:rStyle w:val="blk"/>
          <w:rFonts w:ascii="Times New Roman" w:hAnsi="Times New Roman"/>
          <w:sz w:val="28"/>
          <w:szCs w:val="28"/>
        </w:rPr>
        <w:t>статьи 57.3 Градостроительного кодекса РФ</w:t>
      </w:r>
      <w:r w:rsidRPr="00665683">
        <w:rPr>
          <w:rFonts w:ascii="Times New Roman" w:hAnsi="Times New Roman"/>
          <w:sz w:val="28"/>
          <w:szCs w:val="28"/>
        </w:rPr>
        <w:t>,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255EDB" w:rsidRPr="00255EDB" w:rsidRDefault="00255EDB" w:rsidP="00255EDB">
      <w:pPr>
        <w:tabs>
          <w:tab w:val="left" w:pos="567"/>
        </w:tabs>
        <w:suppressAutoHyphens/>
        <w:ind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eastAsia="ar-SA" w:bidi="ar-SA"/>
        </w:rPr>
        <w:t xml:space="preserve">2.3.2. </w:t>
      </w:r>
      <w:r w:rsidRPr="00255EDB">
        <w:rPr>
          <w:rFonts w:ascii="Times New Roman" w:eastAsia="Times New Roman" w:hAnsi="Times New Roman" w:cs="Times New Roman"/>
          <w:color w:val="auto"/>
          <w:sz w:val="28"/>
          <w:szCs w:val="28"/>
          <w:lang w:bidi="ar-SA"/>
        </w:rPr>
        <w:t>Способы получения результатов муниципальной услуги, указанных в пункте 2.3.1 административного регламента:</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1) лично в структурном подразделение администрации района;</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2) через законного представителя в структурном подразделении администрации района;</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3) по почтовому адресу;</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4) через многофункциональный центр;</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5) через Единый портал;</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6) через уполномоченного представителя в структурном подразделении администрации района.</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 xml:space="preserve">2.3.3. Наименование информационной системы, в которой фиксируется факт получения заявителем результата предоставления муниципальной услуги: </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б) при получении результата предоставления услуги в электронном виде факт получения заявителем результата фиксируется на ЕПГУ и РПГУ.</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2.3.4.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2.3.5.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 xml:space="preserve">2.3.6. Вместе с результатом предоставления услуги заявителю в личный </w:t>
      </w:r>
      <w:r w:rsidRPr="00255EDB">
        <w:rPr>
          <w:rFonts w:ascii="Times New Roman" w:eastAsia="Times New Roman" w:hAnsi="Times New Roman" w:cs="Times New Roman"/>
          <w:color w:val="auto"/>
          <w:sz w:val="28"/>
          <w:szCs w:val="28"/>
          <w:lang w:bidi="ar-SA"/>
        </w:rPr>
        <w:lastRenderedPageBreak/>
        <w:t xml:space="preserve">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18439E" w:rsidRPr="00E73B18" w:rsidRDefault="0018439E" w:rsidP="00501329">
      <w:pPr>
        <w:pStyle w:val="21"/>
        <w:shd w:val="clear" w:color="auto" w:fill="auto"/>
        <w:tabs>
          <w:tab w:val="left" w:pos="0"/>
        </w:tabs>
        <w:spacing w:after="0" w:line="240" w:lineRule="auto"/>
        <w:ind w:firstLine="709"/>
        <w:jc w:val="both"/>
      </w:pPr>
    </w:p>
    <w:p w:rsidR="00501329" w:rsidRPr="00E73B18" w:rsidRDefault="00924E75" w:rsidP="00501329">
      <w:pPr>
        <w:pStyle w:val="21"/>
        <w:shd w:val="clear" w:color="auto" w:fill="auto"/>
        <w:spacing w:after="0" w:line="240" w:lineRule="auto"/>
        <w:ind w:firstLine="709"/>
      </w:pPr>
      <w:r w:rsidRPr="00E73B18">
        <w:t>2.4. Срок пред</w:t>
      </w:r>
      <w:r w:rsidR="00255EDB">
        <w:t>оставления муниципальной услуги</w:t>
      </w:r>
      <w:r w:rsidRPr="00E73B18">
        <w:t xml:space="preserve"> </w:t>
      </w:r>
    </w:p>
    <w:p w:rsidR="00AF190B" w:rsidRPr="00E34685" w:rsidRDefault="00AF190B" w:rsidP="00E34685">
      <w:pPr>
        <w:pStyle w:val="ae"/>
        <w:ind w:firstLine="709"/>
        <w:jc w:val="both"/>
        <w:rPr>
          <w:rFonts w:ascii="Times New Roman" w:hAnsi="Times New Roman"/>
          <w:sz w:val="28"/>
          <w:szCs w:val="28"/>
        </w:rPr>
      </w:pPr>
    </w:p>
    <w:p w:rsidR="00420438" w:rsidRPr="00E34685" w:rsidRDefault="00420438" w:rsidP="00E34685">
      <w:pPr>
        <w:pStyle w:val="ae"/>
        <w:ind w:firstLine="709"/>
        <w:jc w:val="both"/>
        <w:rPr>
          <w:rFonts w:ascii="Times New Roman" w:hAnsi="Times New Roman"/>
          <w:sz w:val="28"/>
          <w:szCs w:val="28"/>
        </w:rPr>
      </w:pPr>
      <w:r w:rsidRPr="00E34685">
        <w:rPr>
          <w:rFonts w:ascii="Times New Roman" w:hAnsi="Times New Roman"/>
          <w:sz w:val="28"/>
          <w:szCs w:val="28"/>
        </w:rPr>
        <w:t xml:space="preserve">2.4.1. </w:t>
      </w:r>
      <w:r w:rsidR="001D10A1" w:rsidRPr="00E34685">
        <w:rPr>
          <w:rFonts w:ascii="Times New Roman" w:hAnsi="Times New Roman"/>
          <w:sz w:val="28"/>
          <w:szCs w:val="28"/>
        </w:rPr>
        <w:t xml:space="preserve">Срок предоставления муниципальной услуги </w:t>
      </w:r>
      <w:r w:rsidRPr="00E34685">
        <w:rPr>
          <w:rFonts w:ascii="Times New Roman" w:hAnsi="Times New Roman"/>
          <w:sz w:val="28"/>
          <w:szCs w:val="28"/>
        </w:rPr>
        <w:t xml:space="preserve">составляет </w:t>
      </w:r>
      <w:r w:rsidR="00E34685" w:rsidRPr="00E34685">
        <w:rPr>
          <w:rFonts w:ascii="Times New Roman" w:hAnsi="Times New Roman"/>
          <w:sz w:val="28"/>
          <w:szCs w:val="28"/>
        </w:rPr>
        <w:t>14</w:t>
      </w:r>
      <w:r w:rsidRPr="00E34685">
        <w:rPr>
          <w:rFonts w:ascii="Times New Roman" w:hAnsi="Times New Roman"/>
          <w:sz w:val="28"/>
          <w:szCs w:val="28"/>
        </w:rPr>
        <w:t xml:space="preserve"> </w:t>
      </w:r>
      <w:r w:rsidR="00DF413C" w:rsidRPr="00E34685">
        <w:rPr>
          <w:rFonts w:ascii="Times New Roman" w:hAnsi="Times New Roman"/>
          <w:sz w:val="28"/>
          <w:szCs w:val="28"/>
        </w:rPr>
        <w:t>(</w:t>
      </w:r>
      <w:r w:rsidR="00DF413C">
        <w:rPr>
          <w:rFonts w:ascii="Times New Roman" w:hAnsi="Times New Roman"/>
          <w:sz w:val="28"/>
          <w:szCs w:val="28"/>
        </w:rPr>
        <w:t>четырнадцат</w:t>
      </w:r>
      <w:r w:rsidR="0050190C">
        <w:rPr>
          <w:rFonts w:ascii="Times New Roman" w:hAnsi="Times New Roman"/>
          <w:sz w:val="28"/>
          <w:szCs w:val="28"/>
        </w:rPr>
        <w:t>ь</w:t>
      </w:r>
      <w:r w:rsidR="00DF413C" w:rsidRPr="00E34685">
        <w:rPr>
          <w:rFonts w:ascii="Times New Roman" w:hAnsi="Times New Roman"/>
          <w:sz w:val="28"/>
          <w:szCs w:val="28"/>
        </w:rPr>
        <w:t xml:space="preserve">) </w:t>
      </w:r>
      <w:r w:rsidRPr="00E34685">
        <w:rPr>
          <w:rFonts w:ascii="Times New Roman" w:hAnsi="Times New Roman"/>
          <w:sz w:val="28"/>
          <w:szCs w:val="28"/>
        </w:rPr>
        <w:t>рабочих дней со дня получения заявления, указанного в пункте 2.6.1 подраздела 2.6 раздела 2 регламента, органом, предоставляющим муниципальную услугу.</w:t>
      </w:r>
    </w:p>
    <w:p w:rsidR="00E34685" w:rsidRPr="00E34685" w:rsidRDefault="00E34685" w:rsidP="00E34685">
      <w:pPr>
        <w:pStyle w:val="ae"/>
        <w:ind w:firstLine="709"/>
        <w:jc w:val="both"/>
        <w:rPr>
          <w:rFonts w:ascii="Times New Roman" w:hAnsi="Times New Roman"/>
          <w:sz w:val="28"/>
          <w:szCs w:val="28"/>
        </w:rPr>
      </w:pPr>
      <w:r w:rsidRPr="00E34685">
        <w:rPr>
          <w:rFonts w:ascii="Times New Roman" w:hAnsi="Times New Roman"/>
          <w:sz w:val="28"/>
          <w:szCs w:val="28"/>
        </w:rPr>
        <w:t xml:space="preserve">2.4.2.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Pr>
          <w:rFonts w:ascii="Times New Roman" w:hAnsi="Times New Roman"/>
          <w:sz w:val="28"/>
          <w:szCs w:val="28"/>
        </w:rPr>
        <w:t>14</w:t>
      </w:r>
      <w:r w:rsidRPr="00E34685">
        <w:rPr>
          <w:rFonts w:ascii="Times New Roman" w:hAnsi="Times New Roman"/>
          <w:sz w:val="28"/>
          <w:szCs w:val="28"/>
        </w:rPr>
        <w:t xml:space="preserve"> (</w:t>
      </w:r>
      <w:r>
        <w:rPr>
          <w:rFonts w:ascii="Times New Roman" w:hAnsi="Times New Roman"/>
          <w:sz w:val="28"/>
          <w:szCs w:val="28"/>
        </w:rPr>
        <w:t>четырнадцати</w:t>
      </w:r>
      <w:r w:rsidRPr="00E34685">
        <w:rPr>
          <w:rFonts w:ascii="Times New Roman" w:hAnsi="Times New Roman"/>
          <w:sz w:val="28"/>
          <w:szCs w:val="28"/>
        </w:rPr>
        <w:t>) рабочих дней.</w:t>
      </w:r>
    </w:p>
    <w:p w:rsidR="00AE6E97" w:rsidRPr="00E73B18" w:rsidRDefault="00AE6E97" w:rsidP="00501329">
      <w:pPr>
        <w:autoSpaceDE w:val="0"/>
        <w:autoSpaceDN w:val="0"/>
        <w:adjustRightInd w:val="0"/>
        <w:ind w:right="-1"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2.4.3. Срок приостановления предост</w:t>
      </w:r>
      <w:r w:rsidR="00DC4B3C" w:rsidRPr="00E73B18">
        <w:rPr>
          <w:rFonts w:ascii="Times New Roman" w:eastAsia="Times New Roman" w:hAnsi="Times New Roman" w:cs="Times New Roman"/>
          <w:color w:val="auto"/>
          <w:sz w:val="28"/>
          <w:szCs w:val="28"/>
          <w:lang w:bidi="ar-SA"/>
        </w:rPr>
        <w:t>авления муниципальной услуги з</w:t>
      </w:r>
      <w:r w:rsidR="00DC4B3C" w:rsidRPr="00E73B18">
        <w:rPr>
          <w:rFonts w:ascii="Times New Roman" w:eastAsia="Times New Roman" w:hAnsi="Times New Roman" w:cs="Times New Roman"/>
          <w:color w:val="auto"/>
          <w:sz w:val="28"/>
          <w:szCs w:val="28"/>
          <w:lang w:bidi="ar-SA"/>
        </w:rPr>
        <w:t>а</w:t>
      </w:r>
      <w:r w:rsidRPr="00E73B18">
        <w:rPr>
          <w:rFonts w:ascii="Times New Roman" w:eastAsia="Times New Roman" w:hAnsi="Times New Roman" w:cs="Times New Roman"/>
          <w:color w:val="auto"/>
          <w:sz w:val="28"/>
          <w:szCs w:val="28"/>
          <w:lang w:bidi="ar-SA"/>
        </w:rPr>
        <w:t>конодательством не предусмотрен.</w:t>
      </w:r>
    </w:p>
    <w:p w:rsidR="00AE6E97" w:rsidRPr="00E73B18" w:rsidRDefault="00AE6E97" w:rsidP="00501329">
      <w:pPr>
        <w:autoSpaceDE w:val="0"/>
        <w:autoSpaceDN w:val="0"/>
        <w:adjustRightInd w:val="0"/>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2.4.4. Срок выдачи (направления) документов, являющихся результатом предоставления муниципальной услуги, составляет 1 рабочий день.</w:t>
      </w:r>
    </w:p>
    <w:p w:rsidR="00AE6E97" w:rsidRPr="00E73B18" w:rsidRDefault="00AE6E97" w:rsidP="0038718E">
      <w:pPr>
        <w:pStyle w:val="21"/>
        <w:shd w:val="clear" w:color="auto" w:fill="auto"/>
        <w:spacing w:after="0" w:line="240" w:lineRule="auto"/>
        <w:ind w:firstLine="0"/>
        <w:jc w:val="left"/>
      </w:pPr>
    </w:p>
    <w:p w:rsidR="00F34EC8" w:rsidRPr="00F34EC8" w:rsidRDefault="00F34EC8" w:rsidP="00F34EC8">
      <w:pPr>
        <w:suppressAutoHyphens/>
        <w:autoSpaceDE w:val="0"/>
        <w:autoSpaceDN w:val="0"/>
        <w:adjustRightInd w:val="0"/>
        <w:jc w:val="center"/>
        <w:rPr>
          <w:rFonts w:ascii="Times New Roman" w:eastAsia="Calibri" w:hAnsi="Times New Roman" w:cs="Times New Roman"/>
          <w:color w:val="auto"/>
          <w:sz w:val="28"/>
          <w:szCs w:val="28"/>
          <w:lang w:eastAsia="en-US" w:bidi="ar-SA"/>
        </w:rPr>
      </w:pPr>
      <w:r w:rsidRPr="00F34EC8">
        <w:rPr>
          <w:rFonts w:ascii="Times New Roman" w:eastAsia="Calibri" w:hAnsi="Times New Roman" w:cs="Times New Roman"/>
          <w:color w:val="auto"/>
          <w:sz w:val="28"/>
          <w:szCs w:val="28"/>
          <w:lang w:eastAsia="en-US" w:bidi="ar-SA"/>
        </w:rPr>
        <w:t>2.5. Правовые основания для предоставления муниципальной услуги</w:t>
      </w:r>
    </w:p>
    <w:p w:rsidR="00420438" w:rsidRPr="00E73B18" w:rsidRDefault="00420438" w:rsidP="00501329">
      <w:pPr>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AE6E97" w:rsidRPr="00E73B18" w:rsidRDefault="00AE6E97" w:rsidP="0050132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73B18">
        <w:rPr>
          <w:rFonts w:ascii="Times New Roman" w:eastAsia="Calibri" w:hAnsi="Times New Roman" w:cs="Times New Roman"/>
          <w:color w:val="auto"/>
          <w:sz w:val="28"/>
          <w:szCs w:val="28"/>
          <w:lang w:eastAsia="en-US" w:bidi="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A35D22" w:rsidRPr="00A35D22" w:rsidRDefault="00AE6E97" w:rsidP="00A35D22">
      <w:pPr>
        <w:adjustRightInd w:val="0"/>
        <w:ind w:firstLine="851"/>
        <w:jc w:val="both"/>
        <w:rPr>
          <w:rFonts w:ascii="Times New Roman" w:eastAsia="Calibri" w:hAnsi="Times New Roman" w:cs="Times New Roman"/>
          <w:sz w:val="28"/>
          <w:szCs w:val="28"/>
          <w:lang w:eastAsia="en-US"/>
        </w:rPr>
      </w:pPr>
      <w:r w:rsidRPr="00E73B18">
        <w:rPr>
          <w:rFonts w:ascii="Times New Roman" w:eastAsia="Calibri" w:hAnsi="Times New Roman" w:cs="Times New Roman"/>
          <w:color w:val="auto"/>
          <w:sz w:val="28"/>
          <w:szCs w:val="28"/>
          <w:lang w:eastAsia="en-US" w:bidi="ar-SA"/>
        </w:rPr>
        <w:t xml:space="preserve"> на официальном сайте в разделе </w:t>
      </w:r>
      <w:r w:rsidR="00A35D22" w:rsidRPr="00A35D22">
        <w:rPr>
          <w:rFonts w:ascii="Times New Roman" w:hAnsi="Times New Roman" w:cs="Times New Roman"/>
          <w:sz w:val="28"/>
          <w:szCs w:val="28"/>
        </w:rPr>
        <w:t>«Экономика» подраздел «</w:t>
      </w:r>
      <w:hyperlink r:id="rId10" w:tooltip="Административная реформа" w:history="1">
        <w:r w:rsidR="00A35D22" w:rsidRPr="00A35D22">
          <w:rPr>
            <w:rStyle w:val="a3"/>
            <w:rFonts w:ascii="Times New Roman" w:hAnsi="Times New Roman" w:cs="Times New Roman"/>
            <w:color w:val="auto"/>
            <w:sz w:val="28"/>
            <w:szCs w:val="28"/>
            <w:u w:val="none"/>
          </w:rPr>
          <w:t>Административная реформа</w:t>
        </w:r>
      </w:hyperlink>
      <w:r w:rsidR="00A35D22" w:rsidRPr="00A35D22">
        <w:rPr>
          <w:rFonts w:ascii="Times New Roman" w:hAnsi="Times New Roman" w:cs="Times New Roman"/>
          <w:sz w:val="28"/>
          <w:szCs w:val="28"/>
        </w:rPr>
        <w:t>»/ «Регламенты»</w:t>
      </w:r>
      <w:r w:rsidR="00A35D22" w:rsidRPr="00A35D22">
        <w:rPr>
          <w:rFonts w:ascii="Times New Roman" w:eastAsia="Calibri" w:hAnsi="Times New Roman" w:cs="Times New Roman"/>
          <w:sz w:val="28"/>
          <w:szCs w:val="28"/>
          <w:lang w:eastAsia="en-US"/>
        </w:rPr>
        <w:t>;</w:t>
      </w:r>
    </w:p>
    <w:p w:rsidR="00AE6E97" w:rsidRPr="00E73B18" w:rsidRDefault="00AE6E97" w:rsidP="0050132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73B18">
        <w:rPr>
          <w:rFonts w:ascii="Times New Roman" w:eastAsia="Times New Roman" w:hAnsi="Times New Roman" w:cs="Times New Roman"/>
          <w:color w:val="auto"/>
          <w:sz w:val="28"/>
          <w:szCs w:val="28"/>
          <w:lang w:bidi="ar-SA"/>
        </w:rPr>
        <w:t>в Федеральном реестре, Реестре Краснодарского края</w:t>
      </w:r>
      <w:r w:rsidRPr="00E73B18">
        <w:rPr>
          <w:rFonts w:ascii="Times New Roman" w:eastAsia="Calibri" w:hAnsi="Times New Roman" w:cs="Times New Roman"/>
          <w:color w:val="auto"/>
          <w:sz w:val="28"/>
          <w:szCs w:val="28"/>
          <w:lang w:eastAsia="en-US" w:bidi="ar-SA"/>
        </w:rPr>
        <w:t>;</w:t>
      </w:r>
    </w:p>
    <w:p w:rsidR="00AE6E97" w:rsidRPr="00E73B18" w:rsidRDefault="00AE6E97" w:rsidP="0050132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73B18">
        <w:rPr>
          <w:rFonts w:ascii="Times New Roman" w:eastAsia="Calibri" w:hAnsi="Times New Roman" w:cs="Times New Roman"/>
          <w:color w:val="auto"/>
          <w:sz w:val="28"/>
          <w:szCs w:val="28"/>
          <w:lang w:eastAsia="en-US" w:bidi="ar-SA"/>
        </w:rPr>
        <w:t>на Едином портале, Региональном портале</w:t>
      </w:r>
      <w:r w:rsidR="00635A31">
        <w:rPr>
          <w:rFonts w:ascii="Times New Roman" w:eastAsia="Calibri" w:hAnsi="Times New Roman" w:cs="Times New Roman"/>
          <w:color w:val="auto"/>
          <w:sz w:val="28"/>
          <w:szCs w:val="28"/>
          <w:lang w:eastAsia="en-US" w:bidi="ar-SA"/>
        </w:rPr>
        <w:t>, в Федеральном реестре, р</w:t>
      </w:r>
      <w:r w:rsidR="00635A31">
        <w:rPr>
          <w:rFonts w:ascii="Times New Roman" w:eastAsia="Calibri" w:hAnsi="Times New Roman" w:cs="Times New Roman"/>
          <w:color w:val="auto"/>
          <w:sz w:val="28"/>
          <w:szCs w:val="28"/>
          <w:lang w:eastAsia="en-US" w:bidi="ar-SA"/>
        </w:rPr>
        <w:t>е</w:t>
      </w:r>
      <w:r w:rsidR="00635A31">
        <w:rPr>
          <w:rFonts w:ascii="Times New Roman" w:eastAsia="Calibri" w:hAnsi="Times New Roman" w:cs="Times New Roman"/>
          <w:color w:val="auto"/>
          <w:sz w:val="28"/>
          <w:szCs w:val="28"/>
          <w:lang w:eastAsia="en-US" w:bidi="ar-SA"/>
        </w:rPr>
        <w:t>естре Краснодарского края</w:t>
      </w:r>
      <w:r w:rsidRPr="00E73B18">
        <w:rPr>
          <w:rFonts w:ascii="Times New Roman" w:eastAsia="Calibri" w:hAnsi="Times New Roman" w:cs="Times New Roman"/>
          <w:color w:val="auto"/>
          <w:sz w:val="28"/>
          <w:szCs w:val="28"/>
          <w:lang w:eastAsia="en-US" w:bidi="ar-SA"/>
        </w:rPr>
        <w:t>.</w:t>
      </w:r>
    </w:p>
    <w:p w:rsidR="00AE6E97" w:rsidRPr="00E73B18" w:rsidRDefault="00AE6E97" w:rsidP="0050132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73B18">
        <w:rPr>
          <w:rFonts w:ascii="Times New Roman" w:eastAsia="Calibri" w:hAnsi="Times New Roman" w:cs="Times New Roman"/>
          <w:color w:val="auto"/>
          <w:sz w:val="28"/>
          <w:szCs w:val="28"/>
          <w:lang w:eastAsia="en-US" w:bidi="ar-SA"/>
        </w:rPr>
        <w:t>Орган, предоставляющий муниципал</w:t>
      </w:r>
      <w:r w:rsidR="0038718E" w:rsidRPr="00E73B18">
        <w:rPr>
          <w:rFonts w:ascii="Times New Roman" w:eastAsia="Calibri" w:hAnsi="Times New Roman" w:cs="Times New Roman"/>
          <w:color w:val="auto"/>
          <w:sz w:val="28"/>
          <w:szCs w:val="28"/>
          <w:lang w:eastAsia="en-US" w:bidi="ar-SA"/>
        </w:rPr>
        <w:t>ьную услугу, обеспечивает разм</w:t>
      </w:r>
      <w:r w:rsidR="0038718E" w:rsidRPr="00E73B18">
        <w:rPr>
          <w:rFonts w:ascii="Times New Roman" w:eastAsia="Calibri" w:hAnsi="Times New Roman" w:cs="Times New Roman"/>
          <w:color w:val="auto"/>
          <w:sz w:val="28"/>
          <w:szCs w:val="28"/>
          <w:lang w:eastAsia="en-US" w:bidi="ar-SA"/>
        </w:rPr>
        <w:t>е</w:t>
      </w:r>
      <w:r w:rsidRPr="00E73B18">
        <w:rPr>
          <w:rFonts w:ascii="Times New Roman" w:eastAsia="Calibri" w:hAnsi="Times New Roman" w:cs="Times New Roman"/>
          <w:color w:val="auto"/>
          <w:sz w:val="28"/>
          <w:szCs w:val="28"/>
          <w:lang w:eastAsia="en-US" w:bidi="ar-SA"/>
        </w:rPr>
        <w:t>щение и актуализацию перечня нормативных правовых актов, регулирующих предоставление муниципальной услуги, на официальном сайте, а также в соот</w:t>
      </w:r>
      <w:r w:rsidRPr="00E73B18">
        <w:rPr>
          <w:rFonts w:ascii="Times New Roman" w:eastAsia="Calibri" w:hAnsi="Times New Roman" w:cs="Times New Roman"/>
          <w:color w:val="auto"/>
          <w:sz w:val="28"/>
          <w:szCs w:val="28"/>
          <w:lang w:eastAsia="en-US" w:bidi="ar-SA"/>
        </w:rPr>
        <w:softHyphen/>
        <w:t>ветствующем разделе Федерального реестра</w:t>
      </w:r>
      <w:r w:rsidRPr="00E73B18">
        <w:rPr>
          <w:rFonts w:ascii="Times New Roman" w:eastAsia="Times New Roman" w:hAnsi="Times New Roman" w:cs="Times New Roman"/>
          <w:color w:val="auto"/>
          <w:lang w:bidi="ar-SA"/>
        </w:rPr>
        <w:t xml:space="preserve">, </w:t>
      </w:r>
      <w:r w:rsidRPr="00E73B18">
        <w:rPr>
          <w:rFonts w:ascii="Times New Roman" w:eastAsia="Calibri" w:hAnsi="Times New Roman" w:cs="Times New Roman"/>
          <w:color w:val="auto"/>
          <w:sz w:val="28"/>
          <w:szCs w:val="28"/>
          <w:lang w:eastAsia="en-US" w:bidi="ar-SA"/>
        </w:rPr>
        <w:t>Реестра Краснодарского края.</w:t>
      </w:r>
    </w:p>
    <w:p w:rsidR="008A0DEB" w:rsidRPr="00E73B18" w:rsidRDefault="008A0DEB" w:rsidP="00501329">
      <w:pPr>
        <w:pStyle w:val="21"/>
        <w:shd w:val="clear" w:color="auto" w:fill="auto"/>
        <w:spacing w:after="0" w:line="240" w:lineRule="auto"/>
        <w:ind w:firstLine="709"/>
        <w:jc w:val="both"/>
      </w:pPr>
    </w:p>
    <w:p w:rsidR="008A0DEB" w:rsidRPr="00E73B18" w:rsidRDefault="00F34EC8" w:rsidP="006C49A5">
      <w:pPr>
        <w:suppressAutoHyphens/>
        <w:jc w:val="center"/>
      </w:pPr>
      <w:r w:rsidRPr="00F34EC8">
        <w:rPr>
          <w:rFonts w:ascii="Times New Roman" w:eastAsia="Times New Roman" w:hAnsi="Times New Roman" w:cs="Times New Roman"/>
          <w:color w:val="auto"/>
          <w:sz w:val="28"/>
          <w:szCs w:val="28"/>
          <w:lang w:eastAsia="ar-SA" w:bidi="ar-SA"/>
        </w:rPr>
        <w:t xml:space="preserve">2.6. Исчерпывающий перечень документов, для предоставления муниципальной услуги </w:t>
      </w:r>
    </w:p>
    <w:p w:rsidR="00F340DB" w:rsidRPr="00E73B18" w:rsidRDefault="00230DE7" w:rsidP="00501329">
      <w:pPr>
        <w:pStyle w:val="21"/>
        <w:shd w:val="clear" w:color="auto" w:fill="auto"/>
        <w:tabs>
          <w:tab w:val="left" w:pos="0"/>
        </w:tabs>
        <w:spacing w:after="0" w:line="240" w:lineRule="auto"/>
        <w:ind w:firstLine="709"/>
        <w:jc w:val="both"/>
      </w:pPr>
      <w:r w:rsidRPr="00E73B18">
        <w:t>2.6.1.</w:t>
      </w:r>
      <w:r w:rsidR="00924E75" w:rsidRPr="00E73B18">
        <w:t>Для получения муниципальной услуги заявителем представляются следующие документы.</w:t>
      </w:r>
    </w:p>
    <w:p w:rsidR="00F340DB" w:rsidRPr="00E73B18" w:rsidRDefault="00F34EC8" w:rsidP="00501329">
      <w:pPr>
        <w:pStyle w:val="21"/>
        <w:shd w:val="clear" w:color="auto" w:fill="auto"/>
        <w:spacing w:after="0" w:line="240" w:lineRule="auto"/>
        <w:ind w:firstLine="709"/>
        <w:jc w:val="both"/>
      </w:pPr>
      <w:r>
        <w:t xml:space="preserve">2.6.1.1. </w:t>
      </w:r>
      <w:r w:rsidR="00924E75" w:rsidRPr="00E73B18">
        <w:t xml:space="preserve">Основанием для предоставления муниципальной услуги является подача заявителем заявления о выдаче градостроительного плана земельного участка (далее - заявление) по форме, согласно приложению № 1 к настоящему регламенту. </w:t>
      </w:r>
    </w:p>
    <w:p w:rsidR="00F34EC8" w:rsidRPr="00F34EC8" w:rsidRDefault="00F34EC8" w:rsidP="00F34EC8">
      <w:pPr>
        <w:widowControl/>
        <w:autoSpaceDE w:val="0"/>
        <w:autoSpaceDN w:val="0"/>
        <w:adjustRightInd w:val="0"/>
        <w:ind w:firstLine="709"/>
        <w:jc w:val="both"/>
        <w:rPr>
          <w:rFonts w:ascii="Times New Roman" w:eastAsia="Times New Roman" w:hAnsi="Times New Roman" w:cs="Times New Roman"/>
          <w:color w:val="auto"/>
          <w:sz w:val="28"/>
          <w:szCs w:val="28"/>
          <w:lang w:eastAsia="zh-CN" w:bidi="ar-SA"/>
        </w:rPr>
      </w:pPr>
      <w:r>
        <w:rPr>
          <w:rFonts w:ascii="Times New Roman" w:eastAsia="Times New Roman" w:hAnsi="Times New Roman" w:cs="Times New Roman"/>
          <w:color w:val="auto"/>
          <w:sz w:val="28"/>
          <w:szCs w:val="28"/>
          <w:lang w:eastAsia="zh-CN" w:bidi="ar-SA"/>
        </w:rPr>
        <w:t xml:space="preserve">2.6.1.2. </w:t>
      </w:r>
      <w:r w:rsidRPr="00F34EC8">
        <w:rPr>
          <w:rFonts w:ascii="Times New Roman" w:eastAsia="Times New Roman" w:hAnsi="Times New Roman" w:cs="Times New Roman"/>
          <w:color w:val="auto"/>
          <w:sz w:val="28"/>
          <w:szCs w:val="28"/>
          <w:lang w:eastAsia="zh-CN" w:bidi="ar-SA"/>
        </w:rPr>
        <w:t xml:space="preserve">В целях исправления допущенных опечаток и ошибок в выданном градостроительном плане заявитель представляет (направляет) в </w:t>
      </w:r>
      <w:r w:rsidRPr="00F34EC8">
        <w:rPr>
          <w:rFonts w:ascii="Times New Roman" w:eastAsia="Times New Roman" w:hAnsi="Times New Roman" w:cs="Times New Roman"/>
          <w:color w:val="auto"/>
          <w:sz w:val="28"/>
          <w:szCs w:val="28"/>
          <w:lang w:bidi="ar-SA"/>
        </w:rPr>
        <w:t>администр</w:t>
      </w:r>
      <w:r w:rsidRPr="00F34EC8">
        <w:rPr>
          <w:rFonts w:ascii="Times New Roman" w:eastAsia="Times New Roman" w:hAnsi="Times New Roman" w:cs="Times New Roman"/>
          <w:color w:val="auto"/>
          <w:sz w:val="28"/>
          <w:szCs w:val="28"/>
          <w:lang w:bidi="ar-SA"/>
        </w:rPr>
        <w:t>а</w:t>
      </w:r>
      <w:r w:rsidRPr="00F34EC8">
        <w:rPr>
          <w:rFonts w:ascii="Times New Roman" w:eastAsia="Times New Roman" w:hAnsi="Times New Roman" w:cs="Times New Roman"/>
          <w:color w:val="auto"/>
          <w:sz w:val="28"/>
          <w:szCs w:val="28"/>
          <w:lang w:bidi="ar-SA"/>
        </w:rPr>
        <w:lastRenderedPageBreak/>
        <w:t>цию района</w:t>
      </w:r>
      <w:r w:rsidRPr="00F34EC8">
        <w:rPr>
          <w:rFonts w:ascii="Times New Roman" w:eastAsia="Times New Roman" w:hAnsi="Times New Roman" w:cs="Times New Roman"/>
          <w:color w:val="auto"/>
          <w:sz w:val="28"/>
          <w:szCs w:val="28"/>
          <w:lang w:eastAsia="zh-CN" w:bidi="ar-SA"/>
        </w:rPr>
        <w:t xml:space="preserve"> заявление по форме согласно </w:t>
      </w:r>
      <w:hyperlink w:anchor="Par20" w:history="1">
        <w:r w:rsidRPr="00F34EC8">
          <w:rPr>
            <w:rFonts w:ascii="Times New Roman" w:eastAsia="Times New Roman" w:hAnsi="Times New Roman" w:cs="Times New Roman"/>
            <w:color w:val="auto"/>
            <w:sz w:val="28"/>
            <w:szCs w:val="28"/>
            <w:lang w:eastAsia="zh-CN" w:bidi="ar-SA"/>
          </w:rPr>
          <w:t>приложению № 2</w:t>
        </w:r>
      </w:hyperlink>
      <w:r w:rsidRPr="00F34EC8">
        <w:rPr>
          <w:rFonts w:ascii="Times New Roman" w:eastAsia="Times New Roman" w:hAnsi="Times New Roman" w:cs="Times New Roman"/>
          <w:color w:val="auto"/>
          <w:sz w:val="28"/>
          <w:szCs w:val="28"/>
          <w:lang w:eastAsia="zh-CN" w:bidi="ar-SA"/>
        </w:rPr>
        <w:t xml:space="preserve"> к администрати</w:t>
      </w:r>
      <w:r w:rsidRPr="00F34EC8">
        <w:rPr>
          <w:rFonts w:ascii="Times New Roman" w:eastAsia="Times New Roman" w:hAnsi="Times New Roman" w:cs="Times New Roman"/>
          <w:color w:val="auto"/>
          <w:sz w:val="28"/>
          <w:szCs w:val="28"/>
          <w:lang w:eastAsia="zh-CN" w:bidi="ar-SA"/>
        </w:rPr>
        <w:t>в</w:t>
      </w:r>
      <w:r w:rsidRPr="00F34EC8">
        <w:rPr>
          <w:rFonts w:ascii="Times New Roman" w:eastAsia="Times New Roman" w:hAnsi="Times New Roman" w:cs="Times New Roman"/>
          <w:color w:val="auto"/>
          <w:sz w:val="28"/>
          <w:szCs w:val="28"/>
          <w:lang w:eastAsia="zh-CN" w:bidi="ar-SA"/>
        </w:rPr>
        <w:t>ному регламенту.</w:t>
      </w:r>
    </w:p>
    <w:p w:rsidR="00CD13AB" w:rsidRDefault="00F34EC8" w:rsidP="00F34EC8">
      <w:pPr>
        <w:widowControl/>
        <w:suppressAutoHyphens/>
        <w:ind w:firstLine="709"/>
        <w:contextualSpacing/>
        <w:jc w:val="both"/>
        <w:rPr>
          <w:rFonts w:ascii="Times New Roman" w:eastAsia="Times New Roman" w:hAnsi="Times New Roman" w:cs="Times New Roman"/>
          <w:color w:val="auto"/>
          <w:sz w:val="28"/>
          <w:szCs w:val="28"/>
          <w:lang w:eastAsia="zh-CN" w:bidi="ar-SA"/>
        </w:rPr>
      </w:pPr>
      <w:bookmarkStart w:id="0" w:name="Par5"/>
      <w:r w:rsidRPr="00F34EC8">
        <w:rPr>
          <w:rFonts w:ascii="Times New Roman" w:eastAsia="Times New Roman" w:hAnsi="Times New Roman" w:cs="Times New Roman"/>
          <w:color w:val="auto"/>
          <w:sz w:val="28"/>
          <w:szCs w:val="28"/>
          <w:lang w:eastAsia="zh-CN" w:bidi="ar-SA"/>
        </w:rPr>
        <w:t>2.6.1.3</w:t>
      </w:r>
      <w:bookmarkEnd w:id="0"/>
      <w:r w:rsidRPr="00F34EC8">
        <w:rPr>
          <w:rFonts w:ascii="Times New Roman" w:eastAsia="Times New Roman" w:hAnsi="Times New Roman" w:cs="Times New Roman"/>
          <w:color w:val="auto"/>
          <w:sz w:val="28"/>
          <w:szCs w:val="28"/>
          <w:lang w:eastAsia="zh-CN" w:bidi="ar-SA"/>
        </w:rPr>
        <w:t xml:space="preserve">. В целях получения дубликата градостроительного плана заявитель представляет (направляет) в </w:t>
      </w:r>
      <w:r w:rsidRPr="00F34EC8">
        <w:rPr>
          <w:rFonts w:ascii="Times New Roman" w:eastAsia="Times New Roman" w:hAnsi="Times New Roman" w:cs="Times New Roman"/>
          <w:color w:val="auto"/>
          <w:sz w:val="28"/>
          <w:szCs w:val="28"/>
          <w:lang w:bidi="ar-SA"/>
        </w:rPr>
        <w:t>администрацию района</w:t>
      </w:r>
      <w:r w:rsidRPr="00F34EC8">
        <w:rPr>
          <w:rFonts w:ascii="Times New Roman" w:eastAsia="Times New Roman" w:hAnsi="Times New Roman" w:cs="Times New Roman"/>
          <w:color w:val="auto"/>
          <w:sz w:val="28"/>
          <w:szCs w:val="28"/>
          <w:lang w:eastAsia="zh-CN" w:bidi="ar-SA"/>
        </w:rPr>
        <w:t xml:space="preserve"> заявление по форме согласно </w:t>
      </w:r>
      <w:hyperlink w:anchor="Par21" w:history="1">
        <w:r w:rsidRPr="00F34EC8">
          <w:rPr>
            <w:rFonts w:ascii="Times New Roman" w:eastAsia="Times New Roman" w:hAnsi="Times New Roman" w:cs="Times New Roman"/>
            <w:color w:val="auto"/>
            <w:sz w:val="28"/>
            <w:szCs w:val="28"/>
            <w:lang w:eastAsia="zh-CN" w:bidi="ar-SA"/>
          </w:rPr>
          <w:t>приложению № 3</w:t>
        </w:r>
      </w:hyperlink>
      <w:r w:rsidRPr="00F34EC8">
        <w:rPr>
          <w:rFonts w:ascii="Times New Roman" w:eastAsia="Times New Roman" w:hAnsi="Times New Roman" w:cs="Times New Roman"/>
          <w:color w:val="auto"/>
          <w:sz w:val="28"/>
          <w:szCs w:val="28"/>
          <w:lang w:eastAsia="zh-CN" w:bidi="ar-SA"/>
        </w:rPr>
        <w:t xml:space="preserve"> к административному регламенту.</w:t>
      </w:r>
    </w:p>
    <w:p w:rsidR="00F34EC8" w:rsidRPr="00F34EC8" w:rsidRDefault="00F34EC8" w:rsidP="00CD13AB">
      <w:pPr>
        <w:widowControl/>
        <w:suppressAutoHyphens/>
        <w:ind w:firstLine="709"/>
        <w:contextualSpacing/>
        <w:jc w:val="both"/>
        <w:rPr>
          <w:rFonts w:ascii="Times New Roman" w:eastAsia="Times New Roman" w:hAnsi="Times New Roman" w:cs="Times New Roman"/>
          <w:color w:val="auto"/>
          <w:sz w:val="28"/>
          <w:szCs w:val="28"/>
          <w:lang w:bidi="ar-SA"/>
        </w:rPr>
      </w:pPr>
      <w:r w:rsidRPr="00F34EC8">
        <w:rPr>
          <w:rFonts w:ascii="Times New Roman" w:eastAsia="Times New Roman" w:hAnsi="Times New Roman" w:cs="Times New Roman"/>
          <w:color w:val="auto"/>
          <w:sz w:val="28"/>
          <w:szCs w:val="28"/>
          <w:lang w:eastAsia="zh-CN" w:bidi="ar-SA"/>
        </w:rPr>
        <w:t xml:space="preserve"> 2.6.1.4. </w:t>
      </w:r>
      <w:r w:rsidRPr="00F34EC8">
        <w:rPr>
          <w:rFonts w:ascii="Times New Roman" w:eastAsia="Times New Roman" w:hAnsi="Times New Roman" w:cs="Times New Roman"/>
          <w:color w:val="auto"/>
          <w:sz w:val="28"/>
          <w:szCs w:val="28"/>
          <w:lang w:bidi="ar-SA"/>
        </w:rPr>
        <w:t>К оформлению заявления о предоставления муниципальной услуги и прилагаемых к нему документов предъявляются следующие требования:</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bidi="ar-SA"/>
        </w:rPr>
      </w:pPr>
      <w:r w:rsidRPr="00F34EC8">
        <w:rPr>
          <w:rFonts w:ascii="Times New Roman" w:eastAsia="Times New Roman" w:hAnsi="Times New Roman" w:cs="Times New Roman"/>
          <w:color w:val="auto"/>
          <w:sz w:val="28"/>
          <w:szCs w:val="28"/>
          <w:lang w:bidi="ar-SA"/>
        </w:rPr>
        <w:t xml:space="preserve">1) </w:t>
      </w:r>
      <w:r w:rsidRPr="00F34EC8">
        <w:rPr>
          <w:rFonts w:ascii="Times New Roman" w:eastAsia="Times New Roman" w:hAnsi="Times New Roman" w:cs="Times New Roman"/>
          <w:color w:val="auto"/>
          <w:sz w:val="28"/>
          <w:szCs w:val="28"/>
          <w:lang w:eastAsia="zh-CN" w:bidi="ar-SA"/>
        </w:rPr>
        <w:t>заявление и документы оформляются на русском языке; </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bidi="ar-SA"/>
        </w:rPr>
        <w:t>2) з</w:t>
      </w:r>
      <w:r w:rsidRPr="00F34EC8">
        <w:rPr>
          <w:rFonts w:ascii="Times New Roman" w:eastAsia="Times New Roman" w:hAnsi="Times New Roman" w:cs="Times New Roman"/>
          <w:color w:val="auto"/>
          <w:sz w:val="28"/>
          <w:szCs w:val="28"/>
          <w:lang w:eastAsia="zh-CN" w:bidi="ar-SA"/>
        </w:rPr>
        <w:t>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eastAsia="zh-CN" w:bidi="ar-SA"/>
        </w:rPr>
        <w:t>3) тексты документов должны быть написаны разборчиво;</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eastAsia="zh-CN" w:bidi="ar-SA"/>
        </w:rPr>
        <w:t>4) фамилия, имя и отчество (при наличии) заявителя, его адрес места жительства, телефон (если есть) должны быть написаны полностью;</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eastAsia="zh-CN" w:bidi="ar-SA"/>
        </w:rPr>
        <w:t>5)</w:t>
      </w:r>
      <w:r w:rsidR="00B822E0">
        <w:rPr>
          <w:rFonts w:ascii="Times New Roman" w:eastAsia="Times New Roman" w:hAnsi="Times New Roman" w:cs="Times New Roman"/>
          <w:color w:val="auto"/>
          <w:sz w:val="28"/>
          <w:szCs w:val="28"/>
          <w:lang w:eastAsia="zh-CN" w:bidi="ar-SA"/>
        </w:rPr>
        <w:t xml:space="preserve"> </w:t>
      </w:r>
      <w:r w:rsidRPr="00F34EC8">
        <w:rPr>
          <w:rFonts w:ascii="Times New Roman" w:eastAsia="Times New Roman" w:hAnsi="Times New Roman" w:cs="Times New Roman"/>
          <w:color w:val="auto"/>
          <w:sz w:val="28"/>
          <w:szCs w:val="28"/>
          <w:lang w:eastAsia="zh-CN" w:bidi="ar-SA"/>
        </w:rPr>
        <w:t>документы не должны содержать подчисток, приписок, зачеркнутых слов и иных неоговоренных исправлений;</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eastAsia="zh-CN" w:bidi="ar-SA"/>
        </w:rPr>
        <w:t>6)</w:t>
      </w:r>
      <w:r w:rsidR="00B822E0">
        <w:rPr>
          <w:rFonts w:ascii="Times New Roman" w:eastAsia="Times New Roman" w:hAnsi="Times New Roman" w:cs="Times New Roman"/>
          <w:color w:val="auto"/>
          <w:sz w:val="28"/>
          <w:szCs w:val="28"/>
          <w:lang w:eastAsia="zh-CN" w:bidi="ar-SA"/>
        </w:rPr>
        <w:t xml:space="preserve"> </w:t>
      </w:r>
      <w:r w:rsidRPr="00F34EC8">
        <w:rPr>
          <w:rFonts w:ascii="Times New Roman" w:eastAsia="Times New Roman" w:hAnsi="Times New Roman" w:cs="Times New Roman"/>
          <w:color w:val="auto"/>
          <w:sz w:val="28"/>
          <w:szCs w:val="28"/>
          <w:lang w:eastAsia="zh-CN" w:bidi="ar-SA"/>
        </w:rPr>
        <w:t>документы не должны быть исполнены карандашом;</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eastAsia="zh-CN" w:bidi="ar-SA"/>
        </w:rPr>
        <w:t>7</w:t>
      </w:r>
      <w:r w:rsidR="00B822E0">
        <w:rPr>
          <w:rFonts w:ascii="Times New Roman" w:eastAsia="Times New Roman" w:hAnsi="Times New Roman" w:cs="Times New Roman"/>
          <w:color w:val="auto"/>
          <w:sz w:val="28"/>
          <w:szCs w:val="28"/>
          <w:lang w:eastAsia="zh-CN" w:bidi="ar-SA"/>
        </w:rPr>
        <w:t xml:space="preserve">) </w:t>
      </w:r>
      <w:r w:rsidRPr="00F34EC8">
        <w:rPr>
          <w:rFonts w:ascii="Times New Roman" w:eastAsia="Times New Roman" w:hAnsi="Times New Roman" w:cs="Times New Roman"/>
          <w:color w:val="auto"/>
          <w:sz w:val="28"/>
          <w:szCs w:val="28"/>
          <w:lang w:eastAsia="zh-CN" w:bidi="ar-SA"/>
        </w:rPr>
        <w:t>документы не должны иметь серьезных повреждений, наличие которых допускает неоднозначность их толкования.</w:t>
      </w:r>
    </w:p>
    <w:p w:rsidR="00C32F49" w:rsidRDefault="00C32F49" w:rsidP="00501329">
      <w:pPr>
        <w:pStyle w:val="21"/>
        <w:shd w:val="clear" w:color="auto" w:fill="auto"/>
        <w:tabs>
          <w:tab w:val="left" w:pos="0"/>
        </w:tabs>
        <w:spacing w:after="0" w:line="240" w:lineRule="auto"/>
        <w:ind w:firstLine="709"/>
        <w:jc w:val="both"/>
      </w:pPr>
      <w:r w:rsidRPr="00E73B18">
        <w:t xml:space="preserve">При подаче заявителем заявления, </w:t>
      </w:r>
      <w:r w:rsidR="00D90F07">
        <w:t>документ подтверждающ</w:t>
      </w:r>
      <w:r w:rsidR="003902FF">
        <w:t>ий</w:t>
      </w:r>
      <w:r w:rsidR="00D90F07">
        <w:t xml:space="preserve"> личность заявителя или личность представителя заявителя, если заявление представляется представителем заявителя</w:t>
      </w:r>
      <w:r w:rsidR="00CD13AB">
        <w:t xml:space="preserve"> </w:t>
      </w:r>
      <w:r w:rsidR="00CD13AB" w:rsidRPr="00CD13AB">
        <w:t>(в случае обращения в электронной форме предста</w:t>
      </w:r>
      <w:r w:rsidR="00CD13AB" w:rsidRPr="00CD13AB">
        <w:t>в</w:t>
      </w:r>
      <w:r w:rsidR="00CD13AB" w:rsidRPr="00CD13AB">
        <w:t>ление документа не требуется, идентификация осуществляется посредством ЕСИА/Единой биометрической системы)</w:t>
      </w:r>
      <w:r w:rsidR="003902FF">
        <w:t>.</w:t>
      </w:r>
    </w:p>
    <w:p w:rsidR="00F34EC8" w:rsidRPr="00F34EC8" w:rsidRDefault="00F34EC8" w:rsidP="00F34EC8">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F34EC8">
        <w:rPr>
          <w:rFonts w:ascii="Times New Roman" w:eastAsia="Times New Roman" w:hAnsi="Times New Roman" w:cs="Times New Roman"/>
          <w:color w:val="auto"/>
          <w:sz w:val="28"/>
          <w:szCs w:val="28"/>
          <w:lang w:eastAsia="ar-SA" w:bidi="ar-SA"/>
        </w:rPr>
        <w:t>Заявление также может быть направлено в форме электронного документа, подписанного электронной подписью, через ЕПГУ, РПГУ (при наличии технической возможности), или подано заявителем через МФЦ. Заявителю предоставляется возможность получения бланка заявления в электронном виде с помощью ЕПГУ, РПГУ.</w:t>
      </w:r>
    </w:p>
    <w:p w:rsidR="00F34EC8" w:rsidRPr="00F34EC8" w:rsidRDefault="00F34EC8" w:rsidP="00F34EC8">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F34EC8">
        <w:rPr>
          <w:rFonts w:ascii="Times New Roman" w:eastAsia="Times New Roman" w:hAnsi="Times New Roman" w:cs="Times New Roman"/>
          <w:color w:val="auto"/>
          <w:sz w:val="28"/>
          <w:szCs w:val="28"/>
          <w:lang w:eastAsia="ar-SA" w:bidi="ar-SA"/>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195D66" w:rsidRDefault="00195D66" w:rsidP="00D90F07">
      <w:pPr>
        <w:pStyle w:val="ae"/>
        <w:ind w:firstLine="709"/>
        <w:jc w:val="both"/>
        <w:rPr>
          <w:rFonts w:ascii="Times New Roman" w:hAnsi="Times New Roman"/>
          <w:sz w:val="28"/>
          <w:szCs w:val="28"/>
        </w:rPr>
      </w:pPr>
      <w:r>
        <w:rPr>
          <w:rFonts w:ascii="Times New Roman" w:hAnsi="Times New Roman"/>
          <w:sz w:val="28"/>
          <w:szCs w:val="28"/>
        </w:rPr>
        <w:t>2.6.2. 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МФЦ или уполномоченного органа, принимающего документы, с указанием даты, фамилии и инициалов такого сотрудника при представлении ему оригиналов документов для обозначения</w:t>
      </w:r>
      <w:r w:rsidR="00D90F07" w:rsidRPr="00D90F07">
        <w:t xml:space="preserve"> </w:t>
      </w:r>
      <w:r w:rsidR="00D90F07" w:rsidRPr="00D90F07">
        <w:rPr>
          <w:rFonts w:ascii="Times New Roman" w:hAnsi="Times New Roman"/>
          <w:sz w:val="28"/>
          <w:szCs w:val="28"/>
        </w:rPr>
        <w:t>(доверенность в виде электронного образа такого документа, если заявление подается или направляется в форме электронного документа)</w:t>
      </w:r>
      <w:r w:rsidRPr="00D90F07">
        <w:rPr>
          <w:rFonts w:ascii="Times New Roman" w:hAnsi="Times New Roman"/>
          <w:sz w:val="28"/>
          <w:szCs w:val="28"/>
        </w:rPr>
        <w:t>.</w:t>
      </w:r>
    </w:p>
    <w:p w:rsidR="00195D66" w:rsidRDefault="00195D66" w:rsidP="00195D66">
      <w:pPr>
        <w:tabs>
          <w:tab w:val="left" w:pos="720"/>
        </w:tabs>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2.6.3. Прием заявления о предоставлении муниципальной услуги, коп</w:t>
      </w:r>
      <w:r>
        <w:rPr>
          <w:rFonts w:ascii="Times New Roman" w:hAnsi="Times New Roman" w:cs="Times New Roman"/>
          <w:sz w:val="28"/>
          <w:szCs w:val="28"/>
        </w:rPr>
        <w:t>и</w:t>
      </w:r>
      <w:r>
        <w:rPr>
          <w:rFonts w:ascii="Times New Roman" w:hAnsi="Times New Roman" w:cs="Times New Roman"/>
          <w:sz w:val="28"/>
          <w:szCs w:val="28"/>
        </w:rPr>
        <w:t>рование документов при возникновении необходимости (отсутствии копий д</w:t>
      </w:r>
      <w:r>
        <w:rPr>
          <w:rFonts w:ascii="Times New Roman" w:hAnsi="Times New Roman" w:cs="Times New Roman"/>
          <w:sz w:val="28"/>
          <w:szCs w:val="28"/>
        </w:rPr>
        <w:t>о</w:t>
      </w:r>
      <w:r>
        <w:rPr>
          <w:rFonts w:ascii="Times New Roman" w:hAnsi="Times New Roman" w:cs="Times New Roman"/>
          <w:sz w:val="28"/>
          <w:szCs w:val="28"/>
        </w:rPr>
        <w:t xml:space="preserve">кументов у </w:t>
      </w:r>
      <w:r w:rsidR="00E34685">
        <w:rPr>
          <w:rFonts w:ascii="Times New Roman" w:hAnsi="Times New Roman" w:cs="Times New Roman"/>
          <w:sz w:val="28"/>
          <w:szCs w:val="28"/>
        </w:rPr>
        <w:t>заявителя</w:t>
      </w:r>
      <w:r>
        <w:rPr>
          <w:rFonts w:ascii="Times New Roman" w:hAnsi="Times New Roman" w:cs="Times New Roman"/>
          <w:sz w:val="28"/>
          <w:szCs w:val="28"/>
        </w:rPr>
        <w:t>), предусмотренных част</w:t>
      </w:r>
      <w:r w:rsidR="00F34EC8">
        <w:rPr>
          <w:rFonts w:ascii="Times New Roman" w:hAnsi="Times New Roman" w:cs="Times New Roman"/>
          <w:sz w:val="28"/>
          <w:szCs w:val="28"/>
        </w:rPr>
        <w:t>ью</w:t>
      </w:r>
      <w:r>
        <w:rPr>
          <w:rFonts w:ascii="Times New Roman" w:hAnsi="Times New Roman" w:cs="Times New Roman"/>
          <w:sz w:val="28"/>
          <w:szCs w:val="28"/>
        </w:rPr>
        <w:t xml:space="preserve"> 6 статьи 7 Федерального закона </w:t>
      </w:r>
      <w:r>
        <w:rPr>
          <w:rFonts w:ascii="Times New Roman" w:hAnsi="Times New Roman" w:cs="Times New Roman"/>
          <w:sz w:val="28"/>
          <w:szCs w:val="28"/>
        </w:rPr>
        <w:lastRenderedPageBreak/>
        <w:t>от 27 июля 2010 года № 210-ФЗ «Об организации предоставления госуда</w:t>
      </w:r>
      <w:r>
        <w:rPr>
          <w:rFonts w:ascii="Times New Roman" w:hAnsi="Times New Roman" w:cs="Times New Roman"/>
          <w:sz w:val="28"/>
          <w:szCs w:val="28"/>
        </w:rPr>
        <w:t>р</w:t>
      </w:r>
      <w:r>
        <w:rPr>
          <w:rFonts w:ascii="Times New Roman" w:hAnsi="Times New Roman" w:cs="Times New Roman"/>
          <w:sz w:val="28"/>
          <w:szCs w:val="28"/>
        </w:rPr>
        <w:t>ственных и муниципальных услуг», (далее- документы личного характера) и предоставленных заявителем (представителем заявителя), в случае, если заяв</w:t>
      </w:r>
      <w:r>
        <w:rPr>
          <w:rFonts w:ascii="Times New Roman" w:hAnsi="Times New Roman" w:cs="Times New Roman"/>
          <w:sz w:val="28"/>
          <w:szCs w:val="28"/>
        </w:rPr>
        <w:t>и</w:t>
      </w:r>
      <w:r>
        <w:rPr>
          <w:rFonts w:ascii="Times New Roman" w:hAnsi="Times New Roman" w:cs="Times New Roman"/>
          <w:sz w:val="28"/>
          <w:szCs w:val="28"/>
        </w:rPr>
        <w:t>тель (представитель заявителя) самостоятельно не предоставил копии док</w:t>
      </w:r>
      <w:r>
        <w:rPr>
          <w:rFonts w:ascii="Times New Roman" w:hAnsi="Times New Roman" w:cs="Times New Roman"/>
          <w:sz w:val="28"/>
          <w:szCs w:val="28"/>
        </w:rPr>
        <w:t>у</w:t>
      </w:r>
      <w:r>
        <w:rPr>
          <w:rFonts w:ascii="Times New Roman" w:hAnsi="Times New Roman" w:cs="Times New Roman"/>
          <w:sz w:val="28"/>
          <w:szCs w:val="28"/>
        </w:rPr>
        <w:t>ментов личного хранения, а в соответствии с Административным регламентом предоставления муниципальной услуги для ее предоставления необходима к</w:t>
      </w:r>
      <w:r>
        <w:rPr>
          <w:rFonts w:ascii="Times New Roman" w:hAnsi="Times New Roman" w:cs="Times New Roman"/>
          <w:sz w:val="28"/>
          <w:szCs w:val="28"/>
        </w:rPr>
        <w:t>о</w:t>
      </w:r>
      <w:r>
        <w:rPr>
          <w:rFonts w:ascii="Times New Roman" w:hAnsi="Times New Roman" w:cs="Times New Roman"/>
          <w:sz w:val="28"/>
          <w:szCs w:val="28"/>
        </w:rPr>
        <w:t>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w:t>
      </w:r>
      <w:r>
        <w:rPr>
          <w:rFonts w:ascii="Times New Roman" w:hAnsi="Times New Roman" w:cs="Times New Roman"/>
          <w:sz w:val="28"/>
          <w:szCs w:val="28"/>
        </w:rPr>
        <w:t>ч</w:t>
      </w:r>
      <w:r>
        <w:rPr>
          <w:rFonts w:ascii="Times New Roman" w:hAnsi="Times New Roman" w:cs="Times New Roman"/>
          <w:sz w:val="28"/>
          <w:szCs w:val="28"/>
        </w:rPr>
        <w:t xml:space="preserve">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w:t>
      </w:r>
      <w:r w:rsidR="00D530B2">
        <w:rPr>
          <w:rFonts w:ascii="Times New Roman" w:hAnsi="Times New Roman" w:cs="Times New Roman"/>
          <w:sz w:val="28"/>
          <w:szCs w:val="28"/>
        </w:rPr>
        <w:t xml:space="preserve"> в уполномоченном органе осуществляется бесплатно.</w:t>
      </w:r>
    </w:p>
    <w:p w:rsidR="003902FF" w:rsidRDefault="003902FF" w:rsidP="00195D66">
      <w:pPr>
        <w:tabs>
          <w:tab w:val="left" w:pos="720"/>
        </w:tabs>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заявителем документов, предусмотренных ч</w:t>
      </w:r>
      <w:r>
        <w:rPr>
          <w:rFonts w:ascii="Times New Roman" w:hAnsi="Times New Roman" w:cs="Times New Roman"/>
          <w:sz w:val="28"/>
          <w:szCs w:val="28"/>
        </w:rPr>
        <w:t>а</w:t>
      </w:r>
      <w:r>
        <w:rPr>
          <w:rFonts w:ascii="Times New Roman" w:hAnsi="Times New Roman" w:cs="Times New Roman"/>
          <w:sz w:val="28"/>
          <w:szCs w:val="28"/>
        </w:rPr>
        <w:t>стью 6 статьи 7 Федерального закона от 27 июля 2010 года № 210- ФЗ «Об о</w:t>
      </w:r>
      <w:r>
        <w:rPr>
          <w:rFonts w:ascii="Times New Roman" w:hAnsi="Times New Roman" w:cs="Times New Roman"/>
          <w:sz w:val="28"/>
          <w:szCs w:val="28"/>
        </w:rPr>
        <w:t>р</w:t>
      </w:r>
      <w:r>
        <w:rPr>
          <w:rFonts w:ascii="Times New Roman" w:hAnsi="Times New Roman" w:cs="Times New Roman"/>
          <w:sz w:val="28"/>
          <w:szCs w:val="28"/>
        </w:rPr>
        <w:t>ганизации предоставления государственных и муниципальных услуг», их бе</w:t>
      </w:r>
      <w:r>
        <w:rPr>
          <w:rFonts w:ascii="Times New Roman" w:hAnsi="Times New Roman" w:cs="Times New Roman"/>
          <w:sz w:val="28"/>
          <w:szCs w:val="28"/>
        </w:rPr>
        <w:t>с</w:t>
      </w:r>
      <w:r>
        <w:rPr>
          <w:rFonts w:ascii="Times New Roman" w:hAnsi="Times New Roman" w:cs="Times New Roman"/>
          <w:sz w:val="28"/>
          <w:szCs w:val="28"/>
        </w:rPr>
        <w:t>платное копирование и сканирование осуществляется работниками Филиала МФЦ,  после чего оригиналы возвращаются заявителю, копии иных документов предоставляются заявителем самостоятельно.</w:t>
      </w:r>
    </w:p>
    <w:p w:rsidR="00B62349" w:rsidRDefault="00195D66" w:rsidP="00195D66">
      <w:pPr>
        <w:tabs>
          <w:tab w:val="left" w:pos="720"/>
        </w:tabs>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2.6.4. </w:t>
      </w:r>
      <w:r w:rsidR="00B62349" w:rsidRPr="00B62349">
        <w:rPr>
          <w:rFonts w:ascii="Times New Roman" w:hAnsi="Times New Roman" w:cs="Times New Roman"/>
          <w:sz w:val="28"/>
          <w:szCs w:val="28"/>
        </w:rPr>
        <w:t>Направление заявителями заявления о предоставлении муниц</w:t>
      </w:r>
      <w:r w:rsidR="00B62349" w:rsidRPr="00B62349">
        <w:rPr>
          <w:rFonts w:ascii="Times New Roman" w:hAnsi="Times New Roman" w:cs="Times New Roman"/>
          <w:sz w:val="28"/>
          <w:szCs w:val="28"/>
        </w:rPr>
        <w:t>и</w:t>
      </w:r>
      <w:r w:rsidR="00B62349" w:rsidRPr="00B62349">
        <w:rPr>
          <w:rFonts w:ascii="Times New Roman" w:hAnsi="Times New Roman" w:cs="Times New Roman"/>
          <w:sz w:val="28"/>
          <w:szCs w:val="28"/>
        </w:rPr>
        <w:t>пальной услуги и прилагаемых к нему документов посредством официального сайта администрации района и электронной почты в форме электронного д</w:t>
      </w:r>
      <w:r w:rsidR="00B62349" w:rsidRPr="00B62349">
        <w:rPr>
          <w:rFonts w:ascii="Times New Roman" w:hAnsi="Times New Roman" w:cs="Times New Roman"/>
          <w:sz w:val="28"/>
          <w:szCs w:val="28"/>
        </w:rPr>
        <w:t>о</w:t>
      </w:r>
      <w:r w:rsidR="00B62349" w:rsidRPr="00B62349">
        <w:rPr>
          <w:rFonts w:ascii="Times New Roman" w:hAnsi="Times New Roman" w:cs="Times New Roman"/>
          <w:sz w:val="28"/>
          <w:szCs w:val="28"/>
        </w:rPr>
        <w:t>кумента не предусмотрено.</w:t>
      </w:r>
    </w:p>
    <w:p w:rsidR="00195D66" w:rsidRDefault="00B62349" w:rsidP="00195D66">
      <w:pPr>
        <w:tabs>
          <w:tab w:val="left" w:pos="720"/>
        </w:tabs>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2.6.5. </w:t>
      </w:r>
      <w:r w:rsidRPr="00B62349">
        <w:rPr>
          <w:rFonts w:ascii="Times New Roman" w:hAnsi="Times New Roman" w:cs="Times New Roman"/>
          <w:sz w:val="28"/>
          <w:szCs w:val="28"/>
        </w:rPr>
        <w:t>Получение муниципальной услуги посредством комплексного з</w:t>
      </w:r>
      <w:r w:rsidRPr="00B62349">
        <w:rPr>
          <w:rFonts w:ascii="Times New Roman" w:hAnsi="Times New Roman" w:cs="Times New Roman"/>
          <w:sz w:val="28"/>
          <w:szCs w:val="28"/>
        </w:rPr>
        <w:t>а</w:t>
      </w:r>
      <w:r w:rsidRPr="00B62349">
        <w:rPr>
          <w:rFonts w:ascii="Times New Roman" w:hAnsi="Times New Roman" w:cs="Times New Roman"/>
          <w:sz w:val="28"/>
          <w:szCs w:val="28"/>
        </w:rPr>
        <w:t>проса о предоставлении нескольких муниципальных услуг не предусмотрено.</w:t>
      </w:r>
    </w:p>
    <w:p w:rsidR="007310F6" w:rsidRPr="007310F6" w:rsidRDefault="007310F6" w:rsidP="007310F6">
      <w:pPr>
        <w:pStyle w:val="ae"/>
        <w:ind w:firstLine="851"/>
        <w:jc w:val="both"/>
        <w:rPr>
          <w:rFonts w:ascii="Times New Roman" w:hAnsi="Times New Roman"/>
          <w:sz w:val="28"/>
          <w:szCs w:val="28"/>
        </w:rPr>
      </w:pPr>
      <w:r w:rsidRPr="007310F6">
        <w:rPr>
          <w:rFonts w:ascii="Times New Roman" w:hAnsi="Times New Roman"/>
          <w:sz w:val="28"/>
          <w:szCs w:val="28"/>
        </w:rPr>
        <w:t>2.6.</w:t>
      </w:r>
      <w:r w:rsidR="00B62349">
        <w:rPr>
          <w:rFonts w:ascii="Times New Roman" w:hAnsi="Times New Roman"/>
          <w:sz w:val="28"/>
          <w:szCs w:val="28"/>
        </w:rPr>
        <w:t>6</w:t>
      </w:r>
      <w:r w:rsidRPr="007310F6">
        <w:rPr>
          <w:rFonts w:ascii="Times New Roman" w:hAnsi="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62349" w:rsidRPr="00B62349" w:rsidRDefault="00B62349" w:rsidP="00B62349">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2.6.7. </w:t>
      </w:r>
      <w:r w:rsidRPr="00B62349">
        <w:rPr>
          <w:rFonts w:ascii="Times New Roman" w:eastAsia="Times New Roman" w:hAnsi="Times New Roman" w:cs="Times New Roman"/>
          <w:color w:val="auto"/>
          <w:sz w:val="28"/>
          <w:szCs w:val="28"/>
          <w:lang w:bidi="ar-SA"/>
        </w:rPr>
        <w:t>Документы и информация, которые заявитель вправе представить по собственной инициативе, подлежащие представлению в рамках межведо</w:t>
      </w:r>
      <w:r w:rsidRPr="00B62349">
        <w:rPr>
          <w:rFonts w:ascii="Times New Roman" w:eastAsia="Times New Roman" w:hAnsi="Times New Roman" w:cs="Times New Roman"/>
          <w:color w:val="auto"/>
          <w:sz w:val="28"/>
          <w:szCs w:val="28"/>
          <w:lang w:bidi="ar-SA"/>
        </w:rPr>
        <w:t>м</w:t>
      </w:r>
      <w:r w:rsidRPr="00B62349">
        <w:rPr>
          <w:rFonts w:ascii="Times New Roman" w:eastAsia="Times New Roman" w:hAnsi="Times New Roman" w:cs="Times New Roman"/>
          <w:color w:val="auto"/>
          <w:sz w:val="28"/>
          <w:szCs w:val="28"/>
          <w:lang w:bidi="ar-SA"/>
        </w:rPr>
        <w:t>ственного информационного взаимодействия.</w:t>
      </w:r>
    </w:p>
    <w:p w:rsidR="00B62349" w:rsidRPr="00B62349" w:rsidRDefault="00B62349" w:rsidP="00B62349">
      <w:pPr>
        <w:widowControl/>
        <w:suppressAutoHyphens/>
        <w:ind w:firstLine="851"/>
        <w:contextualSpacing/>
        <w:jc w:val="both"/>
        <w:rPr>
          <w:rFonts w:ascii="Times New Roman" w:eastAsia="Times New Roman" w:hAnsi="Times New Roman" w:cs="Times New Roman"/>
          <w:color w:val="auto"/>
          <w:sz w:val="28"/>
          <w:szCs w:val="28"/>
          <w:lang w:eastAsia="zh-CN" w:bidi="ar-SA"/>
        </w:rPr>
      </w:pPr>
      <w:bookmarkStart w:id="1" w:name="Par7"/>
      <w:r w:rsidRPr="00B62349">
        <w:rPr>
          <w:rFonts w:ascii="Times New Roman" w:eastAsia="Times New Roman" w:hAnsi="Times New Roman" w:cs="Times New Roman"/>
          <w:color w:val="auto"/>
          <w:sz w:val="28"/>
          <w:szCs w:val="28"/>
          <w:lang w:bidi="ar-SA"/>
        </w:rPr>
        <w:t>2.6.</w:t>
      </w:r>
      <w:r>
        <w:rPr>
          <w:rFonts w:ascii="Times New Roman" w:eastAsia="Times New Roman" w:hAnsi="Times New Roman" w:cs="Times New Roman"/>
          <w:color w:val="auto"/>
          <w:sz w:val="28"/>
          <w:szCs w:val="28"/>
          <w:lang w:bidi="ar-SA"/>
        </w:rPr>
        <w:t>7</w:t>
      </w:r>
      <w:r w:rsidRPr="00B62349">
        <w:rPr>
          <w:rFonts w:ascii="Times New Roman" w:eastAsia="Times New Roman" w:hAnsi="Times New Roman" w:cs="Times New Roman"/>
          <w:color w:val="auto"/>
          <w:sz w:val="28"/>
          <w:szCs w:val="28"/>
          <w:lang w:bidi="ar-SA"/>
        </w:rPr>
        <w:t>.1</w:t>
      </w:r>
      <w:bookmarkEnd w:id="1"/>
      <w:r w:rsidRPr="00B62349">
        <w:rPr>
          <w:rFonts w:ascii="Times New Roman" w:eastAsia="Times New Roman" w:hAnsi="Times New Roman" w:cs="Times New Roman"/>
          <w:color w:val="auto"/>
          <w:sz w:val="28"/>
          <w:szCs w:val="28"/>
          <w:lang w:bidi="ar-SA"/>
        </w:rPr>
        <w:t xml:space="preserve">. </w:t>
      </w:r>
      <w:r w:rsidRPr="00B62349">
        <w:rPr>
          <w:rFonts w:ascii="Times New Roman" w:eastAsia="Times New Roman" w:hAnsi="Times New Roman" w:cs="Times New Roman"/>
          <w:color w:val="auto"/>
          <w:sz w:val="28"/>
          <w:szCs w:val="28"/>
          <w:lang w:eastAsia="zh-CN" w:bidi="ar-SA"/>
        </w:rPr>
        <w:t>Для принятия решения о выдаче градостроительного плана а</w:t>
      </w:r>
      <w:r w:rsidRPr="00B62349">
        <w:rPr>
          <w:rFonts w:ascii="Times New Roman" w:eastAsia="Times New Roman" w:hAnsi="Times New Roman" w:cs="Times New Roman"/>
          <w:color w:val="auto"/>
          <w:sz w:val="28"/>
          <w:szCs w:val="28"/>
          <w:lang w:bidi="ar-SA"/>
        </w:rPr>
        <w:t>дминистрация района</w:t>
      </w:r>
      <w:r w:rsidRPr="00B62349">
        <w:rPr>
          <w:rFonts w:ascii="Times New Roman" w:eastAsia="Times New Roman" w:hAnsi="Times New Roman" w:cs="Times New Roman"/>
          <w:color w:val="auto"/>
          <w:sz w:val="28"/>
          <w:szCs w:val="28"/>
          <w:lang w:eastAsia="zh-CN" w:bidi="ar-SA"/>
        </w:rPr>
        <w:t xml:space="preserve"> запрашивает следующие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B62349" w:rsidRPr="00B62349" w:rsidRDefault="00B62349" w:rsidP="00B6234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1) выписка из Единого государственного реестра недвижимости (ЕГРН) об объекте недвижимости;</w:t>
      </w:r>
    </w:p>
    <w:p w:rsidR="00B62349" w:rsidRPr="00B62349" w:rsidRDefault="00B62349" w:rsidP="00B62349">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B62349">
        <w:rPr>
          <w:rFonts w:ascii="Times New Roman" w:eastAsia="Times New Roman" w:hAnsi="Times New Roman" w:cs="Times New Roman"/>
          <w:color w:val="auto"/>
          <w:sz w:val="28"/>
          <w:szCs w:val="28"/>
          <w:lang w:eastAsia="zh-CN" w:bidi="ar-SA"/>
        </w:rPr>
        <w:t>2) выписка из Единого государственного реестра юридических лиц (если заявитель – юридическое лицо);</w:t>
      </w:r>
    </w:p>
    <w:p w:rsidR="00B62349" w:rsidRPr="00B62349" w:rsidRDefault="00B62349" w:rsidP="00B62349">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B62349">
        <w:rPr>
          <w:rFonts w:ascii="Times New Roman" w:eastAsia="Times New Roman" w:hAnsi="Times New Roman" w:cs="Times New Roman"/>
          <w:color w:val="auto"/>
          <w:sz w:val="28"/>
          <w:szCs w:val="28"/>
          <w:lang w:eastAsia="zh-CN" w:bidi="ar-SA"/>
        </w:rPr>
        <w:t>3) выписка из Единого государственного реестра индивидуальных предпринимателей (если заявитель – индивидуальный предприниматель);</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lastRenderedPageBreak/>
        <w:t>4) схема расположения земельного участка на кадастровом плане те</w:t>
      </w:r>
      <w:r w:rsidRPr="00B62349">
        <w:rPr>
          <w:rFonts w:ascii="Times New Roman" w:eastAsia="Times New Roman" w:hAnsi="Times New Roman" w:cs="Times New Roman"/>
          <w:color w:val="auto"/>
          <w:sz w:val="28"/>
          <w:szCs w:val="28"/>
          <w:lang w:bidi="ar-SA"/>
        </w:rPr>
        <w:t>р</w:t>
      </w:r>
      <w:r w:rsidRPr="00B62349">
        <w:rPr>
          <w:rFonts w:ascii="Times New Roman" w:eastAsia="Times New Roman" w:hAnsi="Times New Roman" w:cs="Times New Roman"/>
          <w:color w:val="auto"/>
          <w:sz w:val="28"/>
          <w:szCs w:val="28"/>
          <w:lang w:bidi="ar-SA"/>
        </w:rPr>
        <w:t>ритории;</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5) договор о развитии застроенной территории или договор о комплек</w:t>
      </w:r>
      <w:r w:rsidRPr="00B62349">
        <w:rPr>
          <w:rFonts w:ascii="Times New Roman" w:eastAsia="Times New Roman" w:hAnsi="Times New Roman" w:cs="Times New Roman"/>
          <w:color w:val="auto"/>
          <w:sz w:val="28"/>
          <w:szCs w:val="28"/>
          <w:lang w:bidi="ar-SA"/>
        </w:rPr>
        <w:t>с</w:t>
      </w:r>
      <w:r w:rsidRPr="00B62349">
        <w:rPr>
          <w:rFonts w:ascii="Times New Roman" w:eastAsia="Times New Roman" w:hAnsi="Times New Roman" w:cs="Times New Roman"/>
          <w:color w:val="auto"/>
          <w:sz w:val="28"/>
          <w:szCs w:val="28"/>
          <w:lang w:bidi="ar-SA"/>
        </w:rPr>
        <w:t>ном развитии территории;</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6) технические условия (договор технологического присоединения) на подключение объектов капитального строительства к сетям инжене</w:t>
      </w:r>
      <w:r w:rsidRPr="00B62349">
        <w:rPr>
          <w:rFonts w:ascii="Times New Roman" w:eastAsia="Times New Roman" w:hAnsi="Times New Roman" w:cs="Times New Roman"/>
          <w:color w:val="auto"/>
          <w:sz w:val="28"/>
          <w:szCs w:val="28"/>
          <w:lang w:bidi="ar-SA"/>
        </w:rPr>
        <w:t>р</w:t>
      </w:r>
      <w:r w:rsidRPr="00B62349">
        <w:rPr>
          <w:rFonts w:ascii="Times New Roman" w:eastAsia="Times New Roman" w:hAnsi="Times New Roman" w:cs="Times New Roman"/>
          <w:color w:val="auto"/>
          <w:sz w:val="28"/>
          <w:szCs w:val="28"/>
          <w:lang w:bidi="ar-SA"/>
        </w:rPr>
        <w:t>но-технического обеспечения</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7) документация по планировке территории;</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 xml:space="preserve">8) информация об ограничениях использования земельного участка, в том </w:t>
      </w:r>
      <w:r w:rsidR="004162E0" w:rsidRPr="00B62349">
        <w:rPr>
          <w:rFonts w:ascii="Times New Roman" w:eastAsia="Times New Roman" w:hAnsi="Times New Roman" w:cs="Times New Roman"/>
          <w:color w:val="auto"/>
          <w:sz w:val="28"/>
          <w:szCs w:val="28"/>
          <w:lang w:bidi="ar-SA"/>
        </w:rPr>
        <w:t>числе,</w:t>
      </w:r>
      <w:r w:rsidRPr="00B62349">
        <w:rPr>
          <w:rFonts w:ascii="Times New Roman" w:eastAsia="Times New Roman" w:hAnsi="Times New Roman" w:cs="Times New Roman"/>
          <w:color w:val="auto"/>
          <w:sz w:val="28"/>
          <w:szCs w:val="28"/>
          <w:lang w:bidi="ar-SA"/>
        </w:rPr>
        <w:t xml:space="preserve"> если земельный участок полностью или частично расположен в границах зон с особыми условиями использования территории;</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9)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B62349" w:rsidRPr="00B62349" w:rsidRDefault="00B62349" w:rsidP="00B62349">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B62349">
        <w:rPr>
          <w:rFonts w:ascii="Times New Roman" w:eastAsia="Times New Roman" w:hAnsi="Times New Roman" w:cs="Times New Roman"/>
          <w:color w:val="auto"/>
          <w:sz w:val="28"/>
          <w:szCs w:val="28"/>
          <w:lang w:eastAsia="zh-CN" w:bidi="ar-SA"/>
        </w:rPr>
        <w:t>2.6.</w:t>
      </w:r>
      <w:r>
        <w:rPr>
          <w:rFonts w:ascii="Times New Roman" w:eastAsia="Times New Roman" w:hAnsi="Times New Roman" w:cs="Times New Roman"/>
          <w:color w:val="auto"/>
          <w:sz w:val="28"/>
          <w:szCs w:val="28"/>
          <w:lang w:eastAsia="zh-CN" w:bidi="ar-SA"/>
        </w:rPr>
        <w:t>7</w:t>
      </w:r>
      <w:r w:rsidRPr="00B62349">
        <w:rPr>
          <w:rFonts w:ascii="Times New Roman" w:eastAsia="Times New Roman" w:hAnsi="Times New Roman" w:cs="Times New Roman"/>
          <w:color w:val="auto"/>
          <w:sz w:val="28"/>
          <w:szCs w:val="28"/>
          <w:lang w:eastAsia="zh-CN" w:bidi="ar-SA"/>
        </w:rPr>
        <w:t xml:space="preserve">.2. Заявитель вправе представить документы, указанные в </w:t>
      </w:r>
      <w:hyperlink w:anchor="Par7" w:history="1">
        <w:r w:rsidRPr="00B62349">
          <w:rPr>
            <w:rFonts w:ascii="Times New Roman" w:eastAsia="Times New Roman" w:hAnsi="Times New Roman" w:cs="Times New Roman"/>
            <w:color w:val="auto"/>
            <w:sz w:val="28"/>
            <w:szCs w:val="28"/>
            <w:lang w:eastAsia="zh-CN" w:bidi="ar-SA"/>
          </w:rPr>
          <w:t>2.6.</w:t>
        </w:r>
        <w:r>
          <w:rPr>
            <w:rFonts w:ascii="Times New Roman" w:eastAsia="Times New Roman" w:hAnsi="Times New Roman" w:cs="Times New Roman"/>
            <w:color w:val="auto"/>
            <w:sz w:val="28"/>
            <w:szCs w:val="28"/>
            <w:lang w:eastAsia="zh-CN" w:bidi="ar-SA"/>
          </w:rPr>
          <w:t>7</w:t>
        </w:r>
        <w:r w:rsidRPr="00B62349">
          <w:rPr>
            <w:rFonts w:ascii="Times New Roman" w:eastAsia="Times New Roman" w:hAnsi="Times New Roman" w:cs="Times New Roman"/>
            <w:color w:val="auto"/>
            <w:sz w:val="28"/>
            <w:szCs w:val="28"/>
            <w:lang w:eastAsia="zh-CN" w:bidi="ar-SA"/>
          </w:rPr>
          <w:t>.1</w:t>
        </w:r>
      </w:hyperlink>
      <w:r w:rsidRPr="00B62349">
        <w:rPr>
          <w:rFonts w:ascii="Times New Roman" w:eastAsia="Times New Roman" w:hAnsi="Times New Roman" w:cs="Times New Roman"/>
          <w:color w:val="auto"/>
          <w:sz w:val="28"/>
          <w:szCs w:val="28"/>
          <w:lang w:eastAsia="zh-CN" w:bidi="ar-SA"/>
        </w:rPr>
        <w:t xml:space="preserve"> административного регламента, дополнительно к документам, необходимым для предоставления государственной услуги, подлежащим представлению заявителем.</w:t>
      </w:r>
    </w:p>
    <w:p w:rsidR="006C49A5" w:rsidRPr="006C49A5" w:rsidRDefault="00B62349"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B62349">
        <w:rPr>
          <w:rFonts w:ascii="Times New Roman" w:eastAsia="Times New Roman" w:hAnsi="Times New Roman" w:cs="Times New Roman"/>
          <w:color w:val="auto"/>
          <w:sz w:val="28"/>
          <w:szCs w:val="28"/>
          <w:lang w:eastAsia="zh-CN" w:bidi="ar-SA"/>
        </w:rPr>
        <w:t>2.6.</w:t>
      </w:r>
      <w:r>
        <w:rPr>
          <w:rFonts w:ascii="Times New Roman" w:eastAsia="Times New Roman" w:hAnsi="Times New Roman" w:cs="Times New Roman"/>
          <w:color w:val="auto"/>
          <w:sz w:val="28"/>
          <w:szCs w:val="28"/>
          <w:lang w:eastAsia="zh-CN" w:bidi="ar-SA"/>
        </w:rPr>
        <w:t>7</w:t>
      </w:r>
      <w:r w:rsidRPr="00B62349">
        <w:rPr>
          <w:rFonts w:ascii="Times New Roman" w:eastAsia="Times New Roman" w:hAnsi="Times New Roman" w:cs="Times New Roman"/>
          <w:color w:val="auto"/>
          <w:sz w:val="28"/>
          <w:szCs w:val="28"/>
          <w:lang w:eastAsia="zh-CN" w:bidi="ar-SA"/>
        </w:rPr>
        <w:t xml:space="preserve">.3. </w:t>
      </w:r>
      <w:r w:rsidR="006C49A5" w:rsidRPr="006C49A5">
        <w:rPr>
          <w:rFonts w:ascii="Times New Roman" w:eastAsia="Times New Roman" w:hAnsi="Times New Roman" w:cs="Times New Roman"/>
          <w:color w:val="auto"/>
          <w:sz w:val="28"/>
          <w:szCs w:val="28"/>
          <w:lang w:eastAsia="zh-CN" w:bidi="ar-SA"/>
        </w:rPr>
        <w:t>Орган, предоставляющий муниципальную услугу, не вправе:</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1)</w:t>
      </w:r>
      <w:r w:rsidRPr="006C49A5">
        <w:rPr>
          <w:rFonts w:ascii="Times New Roman" w:eastAsia="Times New Roman" w:hAnsi="Times New Roman" w:cs="Times New Roman"/>
          <w:color w:val="auto"/>
          <w:sz w:val="28"/>
          <w:szCs w:val="28"/>
          <w:lang w:eastAsia="zh-CN" w:bidi="ar-SA"/>
        </w:rPr>
        <w:tab/>
        <w:t xml:space="preserve">требовать от заявителя предоставления документов и информации или </w:t>
      </w:r>
      <w:r w:rsidR="004162E0" w:rsidRPr="006C49A5">
        <w:rPr>
          <w:rFonts w:ascii="Times New Roman" w:eastAsia="Times New Roman" w:hAnsi="Times New Roman" w:cs="Times New Roman"/>
          <w:color w:val="auto"/>
          <w:sz w:val="28"/>
          <w:szCs w:val="28"/>
          <w:lang w:eastAsia="zh-CN" w:bidi="ar-SA"/>
        </w:rPr>
        <w:t>осуществления</w:t>
      </w:r>
      <w:r w:rsidRPr="006C49A5">
        <w:rPr>
          <w:rFonts w:ascii="Times New Roman" w:eastAsia="Times New Roman" w:hAnsi="Times New Roman" w:cs="Times New Roman"/>
          <w:color w:val="auto"/>
          <w:sz w:val="28"/>
          <w:szCs w:val="28"/>
          <w:lang w:eastAsia="zh-CN" w:bidi="ar-SA"/>
        </w:rPr>
        <w:t xml:space="preserve"> действий, предоставление или осуществление которых не </w:t>
      </w:r>
      <w:r w:rsidR="004162E0" w:rsidRPr="006C49A5">
        <w:rPr>
          <w:rFonts w:ascii="Times New Roman" w:eastAsia="Times New Roman" w:hAnsi="Times New Roman" w:cs="Times New Roman"/>
          <w:color w:val="auto"/>
          <w:sz w:val="28"/>
          <w:szCs w:val="28"/>
          <w:lang w:eastAsia="zh-CN" w:bidi="ar-SA"/>
        </w:rPr>
        <w:t>предусмотрено</w:t>
      </w:r>
      <w:r w:rsidRPr="006C49A5">
        <w:rPr>
          <w:rFonts w:ascii="Times New Roman" w:eastAsia="Times New Roman" w:hAnsi="Times New Roman" w:cs="Times New Roman"/>
          <w:color w:val="auto"/>
          <w:sz w:val="28"/>
          <w:szCs w:val="28"/>
          <w:lang w:eastAsia="zh-CN" w:bidi="ar-SA"/>
        </w:rPr>
        <w:t xml:space="preserve"> нормативными правовыми актами, регулирующими отношения, </w:t>
      </w:r>
      <w:r w:rsidR="004162E0" w:rsidRPr="006C49A5">
        <w:rPr>
          <w:rFonts w:ascii="Times New Roman" w:eastAsia="Times New Roman" w:hAnsi="Times New Roman" w:cs="Times New Roman"/>
          <w:color w:val="auto"/>
          <w:sz w:val="28"/>
          <w:szCs w:val="28"/>
          <w:lang w:eastAsia="zh-CN" w:bidi="ar-SA"/>
        </w:rPr>
        <w:t>возникающие</w:t>
      </w:r>
      <w:r w:rsidRPr="006C49A5">
        <w:rPr>
          <w:rFonts w:ascii="Times New Roman" w:eastAsia="Times New Roman" w:hAnsi="Times New Roman" w:cs="Times New Roman"/>
          <w:color w:val="auto"/>
          <w:sz w:val="28"/>
          <w:szCs w:val="28"/>
          <w:lang w:eastAsia="zh-CN" w:bidi="ar-SA"/>
        </w:rPr>
        <w:t xml:space="preserve"> в связи с предоставлением муниципальной услуги;</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2)</w:t>
      </w:r>
      <w:r w:rsidRPr="006C49A5">
        <w:rPr>
          <w:rFonts w:ascii="Times New Roman" w:eastAsia="Times New Roman" w:hAnsi="Times New Roman" w:cs="Times New Roman"/>
          <w:color w:val="auto"/>
          <w:sz w:val="28"/>
          <w:szCs w:val="28"/>
          <w:lang w:eastAsia="zh-CN" w:bidi="ar-SA"/>
        </w:rPr>
        <w:tab/>
        <w:t xml:space="preserve">требовать от заявителя представления документов и информации, которые в </w:t>
      </w:r>
      <w:r w:rsidR="004162E0" w:rsidRPr="006C49A5">
        <w:rPr>
          <w:rFonts w:ascii="Times New Roman" w:eastAsia="Times New Roman" w:hAnsi="Times New Roman" w:cs="Times New Roman"/>
          <w:color w:val="auto"/>
          <w:sz w:val="28"/>
          <w:szCs w:val="28"/>
          <w:lang w:eastAsia="zh-CN" w:bidi="ar-SA"/>
        </w:rPr>
        <w:t>соответствии</w:t>
      </w:r>
      <w:r w:rsidRPr="006C49A5">
        <w:rPr>
          <w:rFonts w:ascii="Times New Roman" w:eastAsia="Times New Roman" w:hAnsi="Times New Roman" w:cs="Times New Roman"/>
          <w:color w:val="auto"/>
          <w:sz w:val="28"/>
          <w:szCs w:val="28"/>
          <w:lang w:eastAsia="zh-CN" w:bidi="ar-SA"/>
        </w:rPr>
        <w:t xml:space="preserve"> с нормативными правовыми актами Российской Федерации, </w:t>
      </w:r>
      <w:r w:rsidR="004162E0" w:rsidRPr="006C49A5">
        <w:rPr>
          <w:rFonts w:ascii="Times New Roman" w:eastAsia="Times New Roman" w:hAnsi="Times New Roman" w:cs="Times New Roman"/>
          <w:color w:val="auto"/>
          <w:sz w:val="28"/>
          <w:szCs w:val="28"/>
          <w:lang w:eastAsia="zh-CN" w:bidi="ar-SA"/>
        </w:rPr>
        <w:t>нормативными</w:t>
      </w:r>
      <w:r w:rsidRPr="006C49A5">
        <w:rPr>
          <w:rFonts w:ascii="Times New Roman" w:eastAsia="Times New Roman" w:hAnsi="Times New Roman" w:cs="Times New Roman"/>
          <w:color w:val="auto"/>
          <w:sz w:val="28"/>
          <w:szCs w:val="28"/>
          <w:lang w:eastAsia="zh-CN" w:bidi="ar-SA"/>
        </w:rPr>
        <w:t xml:space="preserve"> правовыми актами Краснодарского края и муниципальными актами </w:t>
      </w:r>
      <w:r w:rsidR="004162E0" w:rsidRPr="006C49A5">
        <w:rPr>
          <w:rFonts w:ascii="Times New Roman" w:eastAsia="Times New Roman" w:hAnsi="Times New Roman" w:cs="Times New Roman"/>
          <w:color w:val="auto"/>
          <w:sz w:val="28"/>
          <w:szCs w:val="28"/>
          <w:lang w:eastAsia="zh-CN" w:bidi="ar-SA"/>
        </w:rPr>
        <w:t>муниципального</w:t>
      </w:r>
      <w:r w:rsidRPr="006C49A5">
        <w:rPr>
          <w:rFonts w:ascii="Times New Roman" w:eastAsia="Times New Roman" w:hAnsi="Times New Roman" w:cs="Times New Roman"/>
          <w:color w:val="auto"/>
          <w:sz w:val="28"/>
          <w:szCs w:val="28"/>
          <w:lang w:eastAsia="zh-CN" w:bidi="ar-SA"/>
        </w:rPr>
        <w:t xml:space="preserve"> образования Выселковский район находятся в распоряжении </w:t>
      </w:r>
      <w:r w:rsidR="004162E0" w:rsidRPr="006C49A5">
        <w:rPr>
          <w:rFonts w:ascii="Times New Roman" w:eastAsia="Times New Roman" w:hAnsi="Times New Roman" w:cs="Times New Roman"/>
          <w:color w:val="auto"/>
          <w:sz w:val="28"/>
          <w:szCs w:val="28"/>
          <w:lang w:eastAsia="zh-CN" w:bidi="ar-SA"/>
        </w:rPr>
        <w:t>государственных</w:t>
      </w:r>
      <w:r w:rsidRPr="006C49A5">
        <w:rPr>
          <w:rFonts w:ascii="Times New Roman" w:eastAsia="Times New Roman" w:hAnsi="Times New Roman" w:cs="Times New Roman"/>
          <w:color w:val="auto"/>
          <w:sz w:val="28"/>
          <w:szCs w:val="28"/>
          <w:lang w:eastAsia="zh-CN" w:bidi="ar-SA"/>
        </w:rPr>
        <w:t xml:space="preserve"> органов, иных органов местного самоуправления и (или) </w:t>
      </w:r>
      <w:r w:rsidR="004162E0" w:rsidRPr="006C49A5">
        <w:rPr>
          <w:rFonts w:ascii="Times New Roman" w:eastAsia="Times New Roman" w:hAnsi="Times New Roman" w:cs="Times New Roman"/>
          <w:color w:val="auto"/>
          <w:sz w:val="28"/>
          <w:szCs w:val="28"/>
          <w:lang w:eastAsia="zh-CN" w:bidi="ar-SA"/>
        </w:rPr>
        <w:t>подведомственных</w:t>
      </w:r>
      <w:r w:rsidRPr="006C49A5">
        <w:rPr>
          <w:rFonts w:ascii="Times New Roman" w:eastAsia="Times New Roman" w:hAnsi="Times New Roman" w:cs="Times New Roman"/>
          <w:color w:val="auto"/>
          <w:sz w:val="28"/>
          <w:szCs w:val="28"/>
          <w:lang w:eastAsia="zh-CN" w:bidi="ar-SA"/>
        </w:rPr>
        <w:t xml:space="preserve"> государственным органам и органам местного самоуправления </w:t>
      </w:r>
      <w:r w:rsidR="004162E0" w:rsidRPr="006C49A5">
        <w:rPr>
          <w:rFonts w:ascii="Times New Roman" w:eastAsia="Times New Roman" w:hAnsi="Times New Roman" w:cs="Times New Roman"/>
          <w:color w:val="auto"/>
          <w:sz w:val="28"/>
          <w:szCs w:val="28"/>
          <w:lang w:eastAsia="zh-CN" w:bidi="ar-SA"/>
        </w:rPr>
        <w:t>организаций</w:t>
      </w:r>
      <w:r w:rsidRPr="006C49A5">
        <w:rPr>
          <w:rFonts w:ascii="Times New Roman" w:eastAsia="Times New Roman" w:hAnsi="Times New Roman" w:cs="Times New Roman"/>
          <w:color w:val="auto"/>
          <w:sz w:val="28"/>
          <w:szCs w:val="28"/>
          <w:lang w:eastAsia="zh-CN" w:bidi="ar-SA"/>
        </w:rPr>
        <w:t xml:space="preserve">, участвующих в предоставлении муниципальных услуг, за исключением случаев, если такие документы включены в определенный частью 6 статьи 7 </w:t>
      </w:r>
      <w:r w:rsidR="004162E0" w:rsidRPr="006C49A5">
        <w:rPr>
          <w:rFonts w:ascii="Times New Roman" w:eastAsia="Times New Roman" w:hAnsi="Times New Roman" w:cs="Times New Roman"/>
          <w:color w:val="auto"/>
          <w:sz w:val="28"/>
          <w:szCs w:val="28"/>
          <w:lang w:eastAsia="zh-CN" w:bidi="ar-SA"/>
        </w:rPr>
        <w:t>Федерального</w:t>
      </w:r>
      <w:r w:rsidRPr="006C49A5">
        <w:rPr>
          <w:rFonts w:ascii="Times New Roman" w:eastAsia="Times New Roman" w:hAnsi="Times New Roman" w:cs="Times New Roman"/>
          <w:color w:val="auto"/>
          <w:sz w:val="28"/>
          <w:szCs w:val="28"/>
          <w:lang w:eastAsia="zh-CN" w:bidi="ar-SA"/>
        </w:rPr>
        <w:t xml:space="preserve"> закона от 27 июля 2010 года № 210-ФЗ «Об организации </w:t>
      </w:r>
      <w:r w:rsidR="004162E0" w:rsidRPr="006C49A5">
        <w:rPr>
          <w:rFonts w:ascii="Times New Roman" w:eastAsia="Times New Roman" w:hAnsi="Times New Roman" w:cs="Times New Roman"/>
          <w:color w:val="auto"/>
          <w:sz w:val="28"/>
          <w:szCs w:val="28"/>
          <w:lang w:eastAsia="zh-CN" w:bidi="ar-SA"/>
        </w:rPr>
        <w:t>предоставления</w:t>
      </w:r>
      <w:r w:rsidRPr="006C49A5">
        <w:rPr>
          <w:rFonts w:ascii="Times New Roman" w:eastAsia="Times New Roman" w:hAnsi="Times New Roman" w:cs="Times New Roman"/>
          <w:color w:val="auto"/>
          <w:sz w:val="28"/>
          <w:szCs w:val="28"/>
          <w:lang w:eastAsia="zh-CN" w:bidi="ar-SA"/>
        </w:rPr>
        <w:t xml:space="preserve">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3)</w:t>
      </w:r>
      <w:r w:rsidRPr="006C49A5">
        <w:rPr>
          <w:rFonts w:ascii="Times New Roman" w:eastAsia="Times New Roman" w:hAnsi="Times New Roman" w:cs="Times New Roman"/>
          <w:color w:val="auto"/>
          <w:sz w:val="28"/>
          <w:szCs w:val="28"/>
          <w:lang w:eastAsia="zh-CN" w:bidi="ar-SA"/>
        </w:rPr>
        <w:tab/>
        <w:t xml:space="preserve">требовать от заявителя предоставления документов, подтверждающих </w:t>
      </w:r>
      <w:r w:rsidR="004162E0" w:rsidRPr="006C49A5">
        <w:rPr>
          <w:rFonts w:ascii="Times New Roman" w:eastAsia="Times New Roman" w:hAnsi="Times New Roman" w:cs="Times New Roman"/>
          <w:color w:val="auto"/>
          <w:sz w:val="28"/>
          <w:szCs w:val="28"/>
          <w:lang w:eastAsia="zh-CN" w:bidi="ar-SA"/>
        </w:rPr>
        <w:t>внесение</w:t>
      </w:r>
      <w:r w:rsidRPr="006C49A5">
        <w:rPr>
          <w:rFonts w:ascii="Times New Roman" w:eastAsia="Times New Roman" w:hAnsi="Times New Roman" w:cs="Times New Roman"/>
          <w:color w:val="auto"/>
          <w:sz w:val="28"/>
          <w:szCs w:val="28"/>
          <w:lang w:eastAsia="zh-CN" w:bidi="ar-SA"/>
        </w:rPr>
        <w:t xml:space="preserve"> заявителем платы за предоставление муниципальной услуги;</w:t>
      </w:r>
    </w:p>
    <w:p w:rsidR="006C49A5" w:rsidRPr="006C49A5" w:rsidRDefault="004162E0"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4)</w:t>
      </w:r>
      <w:r w:rsidRPr="006C49A5">
        <w:rPr>
          <w:rFonts w:ascii="Times New Roman" w:eastAsia="Times New Roman" w:hAnsi="Times New Roman" w:cs="Times New Roman"/>
          <w:color w:val="auto"/>
          <w:sz w:val="28"/>
          <w:szCs w:val="28"/>
          <w:lang w:eastAsia="zh-CN" w:bidi="ar-SA"/>
        </w:rPr>
        <w:tab/>
        <w:t>требовать от заявителя представле</w:t>
      </w:r>
      <w:r>
        <w:rPr>
          <w:rFonts w:ascii="Times New Roman" w:eastAsia="Times New Roman" w:hAnsi="Times New Roman" w:cs="Times New Roman"/>
          <w:color w:val="auto"/>
          <w:sz w:val="28"/>
          <w:szCs w:val="28"/>
          <w:lang w:eastAsia="zh-CN" w:bidi="ar-SA"/>
        </w:rPr>
        <w:t>ния документов и информации, от</w:t>
      </w:r>
      <w:r w:rsidRPr="006C49A5">
        <w:rPr>
          <w:rFonts w:ascii="Times New Roman" w:eastAsia="Times New Roman" w:hAnsi="Times New Roman" w:cs="Times New Roman"/>
          <w:color w:val="auto"/>
          <w:sz w:val="28"/>
          <w:szCs w:val="28"/>
          <w:lang w:eastAsia="zh-CN" w:bidi="ar-SA"/>
        </w:rPr>
        <w:t>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lastRenderedPageBreak/>
        <w:t xml:space="preserve">а) изменение требований нормативных правовых актов, касающихся предоставления муниципальной услуги, после первоначальной подачи </w:t>
      </w:r>
      <w:r w:rsidR="004162E0" w:rsidRPr="006C49A5">
        <w:rPr>
          <w:rFonts w:ascii="Times New Roman" w:eastAsia="Times New Roman" w:hAnsi="Times New Roman" w:cs="Times New Roman"/>
          <w:color w:val="auto"/>
          <w:sz w:val="28"/>
          <w:szCs w:val="28"/>
          <w:lang w:eastAsia="zh-CN" w:bidi="ar-SA"/>
        </w:rPr>
        <w:t>заявления</w:t>
      </w:r>
      <w:r w:rsidRPr="006C49A5">
        <w:rPr>
          <w:rFonts w:ascii="Times New Roman" w:eastAsia="Times New Roman" w:hAnsi="Times New Roman" w:cs="Times New Roman"/>
          <w:color w:val="auto"/>
          <w:sz w:val="28"/>
          <w:szCs w:val="28"/>
          <w:lang w:eastAsia="zh-CN" w:bidi="ar-SA"/>
        </w:rPr>
        <w:t xml:space="preserve"> о предоставлении муниципальной услуги;</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 xml:space="preserve">г) выявление документально подтвержденного факта (признаков) </w:t>
      </w:r>
      <w:r w:rsidR="004162E0" w:rsidRPr="006C49A5">
        <w:rPr>
          <w:rFonts w:ascii="Times New Roman" w:eastAsia="Times New Roman" w:hAnsi="Times New Roman" w:cs="Times New Roman"/>
          <w:color w:val="auto"/>
          <w:sz w:val="28"/>
          <w:szCs w:val="28"/>
          <w:lang w:eastAsia="zh-CN" w:bidi="ar-SA"/>
        </w:rPr>
        <w:t>ошибочного</w:t>
      </w:r>
      <w:r w:rsidRPr="006C49A5">
        <w:rPr>
          <w:rFonts w:ascii="Times New Roman" w:eastAsia="Times New Roman" w:hAnsi="Times New Roman" w:cs="Times New Roman"/>
          <w:color w:val="auto"/>
          <w:sz w:val="28"/>
          <w:szCs w:val="28"/>
          <w:lang w:eastAsia="zh-CN" w:bidi="ar-SA"/>
        </w:rPr>
        <w:t xml:space="preserve">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 xml:space="preserve">5) отказывать в приеме запроса и иных документов, необходимых для </w:t>
      </w:r>
      <w:r w:rsidR="004162E0" w:rsidRPr="006C49A5">
        <w:rPr>
          <w:rFonts w:ascii="Times New Roman" w:eastAsia="Times New Roman" w:hAnsi="Times New Roman" w:cs="Times New Roman"/>
          <w:color w:val="auto"/>
          <w:sz w:val="28"/>
          <w:szCs w:val="28"/>
          <w:lang w:eastAsia="zh-CN" w:bidi="ar-SA"/>
        </w:rPr>
        <w:t>предоставления</w:t>
      </w:r>
      <w:r w:rsidRPr="006C49A5">
        <w:rPr>
          <w:rFonts w:ascii="Times New Roman" w:eastAsia="Times New Roman" w:hAnsi="Times New Roman" w:cs="Times New Roman"/>
          <w:color w:val="auto"/>
          <w:sz w:val="28"/>
          <w:szCs w:val="28"/>
          <w:lang w:eastAsia="zh-CN" w:bidi="ar-SA"/>
        </w:rPr>
        <w:t xml:space="preserve"> муниципальной услуги, в случае, если запрос и документы, </w:t>
      </w:r>
      <w:r w:rsidR="004162E0" w:rsidRPr="006C49A5">
        <w:rPr>
          <w:rFonts w:ascii="Times New Roman" w:eastAsia="Times New Roman" w:hAnsi="Times New Roman" w:cs="Times New Roman"/>
          <w:color w:val="auto"/>
          <w:sz w:val="28"/>
          <w:szCs w:val="28"/>
          <w:lang w:eastAsia="zh-CN" w:bidi="ar-SA"/>
        </w:rPr>
        <w:t>необходимые</w:t>
      </w:r>
      <w:r w:rsidRPr="006C49A5">
        <w:rPr>
          <w:rFonts w:ascii="Times New Roman" w:eastAsia="Times New Roman" w:hAnsi="Times New Roman" w:cs="Times New Roman"/>
          <w:color w:val="auto"/>
          <w:sz w:val="28"/>
          <w:szCs w:val="28"/>
          <w:lang w:eastAsia="zh-CN" w:bidi="ar-SA"/>
        </w:rPr>
        <w:t xml:space="preserve"> для предоставления муниципальной услуги, поданы в соответствии с </w:t>
      </w:r>
      <w:r w:rsidR="004162E0" w:rsidRPr="006C49A5">
        <w:rPr>
          <w:rFonts w:ascii="Times New Roman" w:eastAsia="Times New Roman" w:hAnsi="Times New Roman" w:cs="Times New Roman"/>
          <w:color w:val="auto"/>
          <w:sz w:val="28"/>
          <w:szCs w:val="28"/>
          <w:lang w:eastAsia="zh-CN" w:bidi="ar-SA"/>
        </w:rPr>
        <w:t>информацией</w:t>
      </w:r>
      <w:r w:rsidRPr="006C49A5">
        <w:rPr>
          <w:rFonts w:ascii="Times New Roman" w:eastAsia="Times New Roman" w:hAnsi="Times New Roman" w:cs="Times New Roman"/>
          <w:color w:val="auto"/>
          <w:sz w:val="28"/>
          <w:szCs w:val="28"/>
          <w:lang w:eastAsia="zh-CN" w:bidi="ar-SA"/>
        </w:rPr>
        <w:t xml:space="preserve"> о сроках и порядке предоставления муниципальной услуги, </w:t>
      </w:r>
      <w:r w:rsidR="004162E0" w:rsidRPr="006C49A5">
        <w:rPr>
          <w:rFonts w:ascii="Times New Roman" w:eastAsia="Times New Roman" w:hAnsi="Times New Roman" w:cs="Times New Roman"/>
          <w:color w:val="auto"/>
          <w:sz w:val="28"/>
          <w:szCs w:val="28"/>
          <w:lang w:eastAsia="zh-CN" w:bidi="ar-SA"/>
        </w:rPr>
        <w:t>опубликованной</w:t>
      </w:r>
      <w:r w:rsidRPr="006C49A5">
        <w:rPr>
          <w:rFonts w:ascii="Times New Roman" w:eastAsia="Times New Roman" w:hAnsi="Times New Roman" w:cs="Times New Roman"/>
          <w:color w:val="auto"/>
          <w:sz w:val="28"/>
          <w:szCs w:val="28"/>
          <w:lang w:eastAsia="zh-CN" w:bidi="ar-SA"/>
        </w:rPr>
        <w:t xml:space="preserve"> на Едином портале, Региональном портале;</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 xml:space="preserve">6)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004162E0" w:rsidRPr="006C49A5">
        <w:rPr>
          <w:rFonts w:ascii="Times New Roman" w:eastAsia="Times New Roman" w:hAnsi="Times New Roman" w:cs="Times New Roman"/>
          <w:color w:val="auto"/>
          <w:sz w:val="28"/>
          <w:szCs w:val="28"/>
          <w:lang w:eastAsia="zh-CN" w:bidi="ar-SA"/>
        </w:rPr>
        <w:t>который</w:t>
      </w:r>
      <w:r w:rsidRPr="006C49A5">
        <w:rPr>
          <w:rFonts w:ascii="Times New Roman" w:eastAsia="Times New Roman" w:hAnsi="Times New Roman" w:cs="Times New Roman"/>
          <w:color w:val="auto"/>
          <w:sz w:val="28"/>
          <w:szCs w:val="28"/>
          <w:lang w:eastAsia="zh-CN" w:bidi="ar-SA"/>
        </w:rPr>
        <w:t xml:space="preserve"> необходимо забронировать для приема;</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 xml:space="preserve">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4162E0" w:rsidRPr="006C49A5">
        <w:rPr>
          <w:rFonts w:ascii="Times New Roman" w:eastAsia="Times New Roman" w:hAnsi="Times New Roman" w:cs="Times New Roman"/>
          <w:color w:val="auto"/>
          <w:sz w:val="28"/>
          <w:szCs w:val="28"/>
          <w:lang w:eastAsia="zh-CN" w:bidi="ar-SA"/>
        </w:rPr>
        <w:t>муниципальной</w:t>
      </w:r>
      <w:r w:rsidRPr="006C49A5">
        <w:rPr>
          <w:rFonts w:ascii="Times New Roman" w:eastAsia="Times New Roman" w:hAnsi="Times New Roman" w:cs="Times New Roman"/>
          <w:color w:val="auto"/>
          <w:sz w:val="28"/>
          <w:szCs w:val="28"/>
          <w:lang w:eastAsia="zh-CN" w:bidi="ar-SA"/>
        </w:rPr>
        <w:t xml:space="preserve"> услуги, опубликованной на Едином портале, Региональном портале;</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 xml:space="preserve">8) требовать при предоставлении муниципальной услуги по </w:t>
      </w:r>
      <w:r w:rsidR="004162E0" w:rsidRPr="006C49A5">
        <w:rPr>
          <w:rFonts w:ascii="Times New Roman" w:eastAsia="Times New Roman" w:hAnsi="Times New Roman" w:cs="Times New Roman"/>
          <w:color w:val="auto"/>
          <w:sz w:val="28"/>
          <w:szCs w:val="28"/>
          <w:lang w:eastAsia="zh-CN" w:bidi="ar-SA"/>
        </w:rPr>
        <w:t>экстерриториальному</w:t>
      </w:r>
      <w:r w:rsidRPr="006C49A5">
        <w:rPr>
          <w:rFonts w:ascii="Times New Roman" w:eastAsia="Times New Roman" w:hAnsi="Times New Roman" w:cs="Times New Roman"/>
          <w:color w:val="auto"/>
          <w:sz w:val="28"/>
          <w:szCs w:val="28"/>
          <w:lang w:eastAsia="zh-CN" w:bidi="ar-SA"/>
        </w:rPr>
        <w:t xml:space="preserve"> принципу от заявителя (представителя заявителя) или </w:t>
      </w:r>
      <w:r w:rsidR="004162E0" w:rsidRPr="006C49A5">
        <w:rPr>
          <w:rFonts w:ascii="Times New Roman" w:eastAsia="Times New Roman" w:hAnsi="Times New Roman" w:cs="Times New Roman"/>
          <w:color w:val="auto"/>
          <w:sz w:val="28"/>
          <w:szCs w:val="28"/>
          <w:lang w:eastAsia="zh-CN" w:bidi="ar-SA"/>
        </w:rPr>
        <w:t>многофункционального</w:t>
      </w:r>
      <w:r w:rsidRPr="006C49A5">
        <w:rPr>
          <w:rFonts w:ascii="Times New Roman" w:eastAsia="Times New Roman" w:hAnsi="Times New Roman" w:cs="Times New Roman"/>
          <w:color w:val="auto"/>
          <w:sz w:val="28"/>
          <w:szCs w:val="28"/>
          <w:lang w:eastAsia="zh-CN" w:bidi="ar-SA"/>
        </w:rPr>
        <w:t xml:space="preserve"> центра </w:t>
      </w:r>
      <w:r w:rsidR="004162E0" w:rsidRPr="006C49A5">
        <w:rPr>
          <w:rFonts w:ascii="Times New Roman" w:eastAsia="Times New Roman" w:hAnsi="Times New Roman" w:cs="Times New Roman"/>
          <w:color w:val="auto"/>
          <w:sz w:val="28"/>
          <w:szCs w:val="28"/>
          <w:lang w:eastAsia="zh-CN" w:bidi="ar-SA"/>
        </w:rPr>
        <w:t>предоставления</w:t>
      </w:r>
      <w:r w:rsidRPr="006C49A5">
        <w:rPr>
          <w:rFonts w:ascii="Times New Roman" w:eastAsia="Times New Roman" w:hAnsi="Times New Roman" w:cs="Times New Roman"/>
          <w:color w:val="auto"/>
          <w:sz w:val="28"/>
          <w:szCs w:val="28"/>
          <w:lang w:eastAsia="zh-CN" w:bidi="ar-SA"/>
        </w:rPr>
        <w:t xml:space="preserve"> документов на бумажных </w:t>
      </w:r>
      <w:r w:rsidRPr="006C49A5">
        <w:rPr>
          <w:rFonts w:ascii="Times New Roman" w:eastAsia="Times New Roman" w:hAnsi="Times New Roman" w:cs="Times New Roman"/>
          <w:color w:val="auto"/>
          <w:sz w:val="28"/>
          <w:szCs w:val="28"/>
          <w:lang w:eastAsia="zh-CN" w:bidi="ar-SA"/>
        </w:rPr>
        <w:lastRenderedPageBreak/>
        <w:t xml:space="preserve">носителях, если иное не предусмотрено </w:t>
      </w:r>
      <w:r w:rsidR="004162E0" w:rsidRPr="006C49A5">
        <w:rPr>
          <w:rFonts w:ascii="Times New Roman" w:eastAsia="Times New Roman" w:hAnsi="Times New Roman" w:cs="Times New Roman"/>
          <w:color w:val="auto"/>
          <w:sz w:val="28"/>
          <w:szCs w:val="28"/>
          <w:lang w:eastAsia="zh-CN" w:bidi="ar-SA"/>
        </w:rPr>
        <w:t>федеральным</w:t>
      </w:r>
      <w:r w:rsidRPr="006C49A5">
        <w:rPr>
          <w:rFonts w:ascii="Times New Roman" w:eastAsia="Times New Roman" w:hAnsi="Times New Roman" w:cs="Times New Roman"/>
          <w:color w:val="auto"/>
          <w:sz w:val="28"/>
          <w:szCs w:val="28"/>
          <w:lang w:eastAsia="zh-CN" w:bidi="ar-SA"/>
        </w:rPr>
        <w:t xml:space="preserve"> законодательством, регламентирующим </w:t>
      </w:r>
      <w:r w:rsidR="004162E0" w:rsidRPr="006C49A5">
        <w:rPr>
          <w:rFonts w:ascii="Times New Roman" w:eastAsia="Times New Roman" w:hAnsi="Times New Roman" w:cs="Times New Roman"/>
          <w:color w:val="auto"/>
          <w:sz w:val="28"/>
          <w:szCs w:val="28"/>
          <w:lang w:eastAsia="zh-CN" w:bidi="ar-SA"/>
        </w:rPr>
        <w:t>предоставление</w:t>
      </w:r>
      <w:r w:rsidRPr="006C49A5">
        <w:rPr>
          <w:rFonts w:ascii="Times New Roman" w:eastAsia="Times New Roman" w:hAnsi="Times New Roman" w:cs="Times New Roman"/>
          <w:color w:val="auto"/>
          <w:sz w:val="28"/>
          <w:szCs w:val="28"/>
          <w:lang w:eastAsia="zh-CN" w:bidi="ar-SA"/>
        </w:rPr>
        <w:t xml:space="preserve"> муниципальных услуг;</w:t>
      </w:r>
    </w:p>
    <w:p w:rsidR="006C49A5" w:rsidRDefault="004162E0"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9) требовать предоставление на бумажном носителе документов и информации, электронные образы которых ранее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2269" w:rsidRPr="006C2269" w:rsidRDefault="006C2269" w:rsidP="006C49A5">
      <w:pPr>
        <w:widowControl/>
        <w:suppressAutoHyphens/>
        <w:ind w:firstLine="851"/>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eastAsia="zh-CN" w:bidi="ar-SA"/>
        </w:rPr>
        <w:t xml:space="preserve">2.6.8. </w:t>
      </w:r>
      <w:r w:rsidRPr="006C2269">
        <w:rPr>
          <w:rFonts w:ascii="Times New Roman" w:eastAsia="Times New Roman" w:hAnsi="Times New Roman" w:cs="Times New Roman"/>
          <w:sz w:val="28"/>
          <w:szCs w:val="28"/>
          <w:lang w:bidi="ar-SA"/>
        </w:rPr>
        <w:t>В случае направления запроса посредством единого портала государственных услуг или регионального портала государственных услуг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6C2269" w:rsidRPr="006C2269" w:rsidRDefault="006C2269" w:rsidP="006C2269">
      <w:pPr>
        <w:pStyle w:val="41"/>
        <w:tabs>
          <w:tab w:val="left" w:pos="284"/>
        </w:tabs>
        <w:suppressAutoHyphens/>
        <w:ind w:firstLine="709"/>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eastAsia="zh-CN" w:bidi="ar-SA"/>
        </w:rPr>
        <w:t xml:space="preserve">2.6.9. </w:t>
      </w:r>
      <w:r w:rsidRPr="006C2269">
        <w:rPr>
          <w:rFonts w:ascii="Times New Roman" w:eastAsia="Times New Roman" w:hAnsi="Times New Roman" w:cs="Times New Roman"/>
          <w:sz w:val="28"/>
          <w:szCs w:val="28"/>
          <w:lang w:bidi="ar-SA"/>
        </w:rPr>
        <w:t>В запросе также указывается один из следующих способов направления результата предоставления муниципальной услуги:</w:t>
      </w:r>
    </w:p>
    <w:p w:rsidR="006C2269" w:rsidRPr="006C2269" w:rsidRDefault="006C2269" w:rsidP="006C2269">
      <w:pPr>
        <w:widowControl/>
        <w:shd w:val="clear" w:color="auto" w:fill="FFFFFF"/>
        <w:tabs>
          <w:tab w:val="left" w:pos="284"/>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 в форме электронного документа в личном кабинете на единого портала государственных услуг или регионального портала государственных услуг;</w:t>
      </w:r>
    </w:p>
    <w:p w:rsidR="006C2269" w:rsidRPr="006C2269" w:rsidRDefault="006C2269" w:rsidP="006C2269">
      <w:pPr>
        <w:widowControl/>
        <w:shd w:val="clear" w:color="auto" w:fill="FFFFFF"/>
        <w:tabs>
          <w:tab w:val="left" w:pos="284"/>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 дополнительно на бумажном носителе в виде распечатанного экземпляра электронного документа в Управлении, МФЦ.</w:t>
      </w:r>
    </w:p>
    <w:p w:rsidR="006C2269" w:rsidRP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 xml:space="preserve">- на бумажном носителе в </w:t>
      </w:r>
      <w:r w:rsidR="000C5718">
        <w:rPr>
          <w:rFonts w:ascii="Times New Roman" w:eastAsia="Times New Roman" w:hAnsi="Times New Roman" w:cs="Times New Roman"/>
          <w:color w:val="auto"/>
          <w:sz w:val="28"/>
          <w:szCs w:val="28"/>
          <w:lang w:bidi="ar-SA"/>
        </w:rPr>
        <w:t>Управлении</w:t>
      </w:r>
      <w:r w:rsidRPr="006C2269">
        <w:rPr>
          <w:rFonts w:ascii="Times New Roman" w:eastAsia="Times New Roman" w:hAnsi="Times New Roman" w:cs="Times New Roman"/>
          <w:color w:val="auto"/>
          <w:sz w:val="28"/>
          <w:szCs w:val="28"/>
          <w:lang w:bidi="ar-SA"/>
        </w:rPr>
        <w:t>, МФЦ (указывается в случае, если результат, согласно нормативно правовых актов, выдается исключительно на бумажном или ином носителе).</w:t>
      </w:r>
    </w:p>
    <w:p w:rsidR="006C2269" w:rsidRP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2.6.</w:t>
      </w:r>
      <w:r>
        <w:rPr>
          <w:rFonts w:ascii="Times New Roman" w:eastAsia="Times New Roman" w:hAnsi="Times New Roman" w:cs="Times New Roman"/>
          <w:color w:val="auto"/>
          <w:sz w:val="28"/>
          <w:szCs w:val="28"/>
          <w:lang w:bidi="ar-SA"/>
        </w:rPr>
        <w:t>10</w:t>
      </w:r>
      <w:r w:rsidRPr="006C2269">
        <w:rPr>
          <w:rFonts w:ascii="Times New Roman" w:eastAsia="Times New Roman" w:hAnsi="Times New Roman" w:cs="Times New Roman"/>
          <w:color w:val="auto"/>
          <w:sz w:val="28"/>
          <w:szCs w:val="28"/>
          <w:lang w:bidi="ar-SA"/>
        </w:rPr>
        <w:t>. В случае направления запроса посредством единого портала государственных услуг или регионального портала государственных услуг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C2269" w:rsidRP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2.6.</w:t>
      </w:r>
      <w:r>
        <w:rPr>
          <w:rFonts w:ascii="Times New Roman" w:eastAsia="Times New Roman" w:hAnsi="Times New Roman" w:cs="Times New Roman"/>
          <w:color w:val="auto"/>
          <w:sz w:val="28"/>
          <w:szCs w:val="28"/>
          <w:lang w:bidi="ar-SA"/>
        </w:rPr>
        <w:t>11</w:t>
      </w:r>
      <w:r w:rsidRPr="006C2269">
        <w:rPr>
          <w:rFonts w:ascii="Times New Roman" w:eastAsia="Times New Roman" w:hAnsi="Times New Roman" w:cs="Times New Roman"/>
          <w:color w:val="auto"/>
          <w:sz w:val="28"/>
          <w:szCs w:val="28"/>
          <w:lang w:bidi="ar-SA"/>
        </w:rPr>
        <w:t xml:space="preserve">. </w:t>
      </w:r>
      <w:r w:rsidR="004162E0" w:rsidRPr="006C2269">
        <w:rPr>
          <w:rFonts w:ascii="Times New Roman" w:eastAsia="Times New Roman" w:hAnsi="Times New Roman" w:cs="Times New Roman"/>
          <w:color w:val="auto"/>
          <w:sz w:val="28"/>
          <w:szCs w:val="28"/>
          <w:lang w:bidi="ar-SA"/>
        </w:rPr>
        <w:t>В случае если запрос подается Пре</w:t>
      </w:r>
      <w:r w:rsidR="004162E0">
        <w:rPr>
          <w:rFonts w:ascii="Times New Roman" w:eastAsia="Times New Roman" w:hAnsi="Times New Roman" w:cs="Times New Roman"/>
          <w:color w:val="auto"/>
          <w:sz w:val="28"/>
          <w:szCs w:val="28"/>
          <w:lang w:bidi="ar-SA"/>
        </w:rPr>
        <w:t>дставителем, дополнительно пред</w:t>
      </w:r>
      <w:r w:rsidR="004162E0" w:rsidRPr="006C2269">
        <w:rPr>
          <w:rFonts w:ascii="Times New Roman" w:eastAsia="Times New Roman" w:hAnsi="Times New Roman" w:cs="Times New Roman"/>
          <w:color w:val="auto"/>
          <w:sz w:val="28"/>
          <w:szCs w:val="28"/>
          <w:lang w:bidi="ar-SA"/>
        </w:rPr>
        <w:t>ставля</w:t>
      </w:r>
      <w:r w:rsidR="004162E0">
        <w:rPr>
          <w:rFonts w:ascii="Times New Roman" w:eastAsia="Times New Roman" w:hAnsi="Times New Roman" w:cs="Times New Roman"/>
          <w:color w:val="auto"/>
          <w:sz w:val="28"/>
          <w:szCs w:val="28"/>
          <w:lang w:bidi="ar-SA"/>
        </w:rPr>
        <w:t>ю</w:t>
      </w:r>
      <w:r w:rsidR="004162E0" w:rsidRPr="006C2269">
        <w:rPr>
          <w:rFonts w:ascii="Times New Roman" w:eastAsia="Times New Roman" w:hAnsi="Times New Roman" w:cs="Times New Roman"/>
          <w:color w:val="auto"/>
          <w:sz w:val="28"/>
          <w:szCs w:val="28"/>
          <w:lang w:bidi="ar-SA"/>
        </w:rPr>
        <w:t>т документ</w:t>
      </w:r>
      <w:r w:rsidR="004162E0">
        <w:rPr>
          <w:rFonts w:ascii="Times New Roman" w:eastAsia="Times New Roman" w:hAnsi="Times New Roman" w:cs="Times New Roman"/>
          <w:color w:val="auto"/>
          <w:sz w:val="28"/>
          <w:szCs w:val="28"/>
          <w:lang w:bidi="ar-SA"/>
        </w:rPr>
        <w:t>ы</w:t>
      </w:r>
      <w:r w:rsidR="004162E0" w:rsidRPr="006C2269">
        <w:rPr>
          <w:rFonts w:ascii="Times New Roman" w:eastAsia="Times New Roman" w:hAnsi="Times New Roman" w:cs="Times New Roman"/>
          <w:color w:val="auto"/>
          <w:sz w:val="28"/>
          <w:szCs w:val="28"/>
          <w:lang w:bidi="ar-SA"/>
        </w:rPr>
        <w:t>, подтверждающий полномочия представителя действовать от имени заявителя.</w:t>
      </w:r>
    </w:p>
    <w:p w:rsidR="006C2269" w:rsidRP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2.6.</w:t>
      </w:r>
      <w:r>
        <w:rPr>
          <w:rFonts w:ascii="Times New Roman" w:eastAsia="Times New Roman" w:hAnsi="Times New Roman" w:cs="Times New Roman"/>
          <w:color w:val="auto"/>
          <w:sz w:val="28"/>
          <w:szCs w:val="28"/>
          <w:lang w:bidi="ar-SA"/>
        </w:rPr>
        <w:t>12</w:t>
      </w:r>
      <w:r w:rsidRPr="006C2269">
        <w:rPr>
          <w:rFonts w:ascii="Times New Roman" w:eastAsia="Times New Roman" w:hAnsi="Times New Roman" w:cs="Times New Roman"/>
          <w:color w:val="auto"/>
          <w:sz w:val="28"/>
          <w:szCs w:val="28"/>
          <w:lang w:bidi="ar-SA"/>
        </w:rPr>
        <w:t>.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6C2269" w:rsidRP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2.6.</w:t>
      </w:r>
      <w:r>
        <w:rPr>
          <w:rFonts w:ascii="Times New Roman" w:eastAsia="Times New Roman" w:hAnsi="Times New Roman" w:cs="Times New Roman"/>
          <w:color w:val="auto"/>
          <w:sz w:val="28"/>
          <w:szCs w:val="28"/>
          <w:lang w:bidi="ar-SA"/>
        </w:rPr>
        <w:t>13</w:t>
      </w:r>
      <w:r w:rsidRPr="006C2269">
        <w:rPr>
          <w:rFonts w:ascii="Times New Roman" w:eastAsia="Times New Roman" w:hAnsi="Times New Roman" w:cs="Times New Roman"/>
          <w:color w:val="auto"/>
          <w:sz w:val="28"/>
          <w:szCs w:val="28"/>
          <w:lang w:bidi="ar-SA"/>
        </w:rPr>
        <w:t>.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2.6.1</w:t>
      </w:r>
      <w:r>
        <w:rPr>
          <w:rFonts w:ascii="Times New Roman" w:eastAsia="Times New Roman" w:hAnsi="Times New Roman" w:cs="Times New Roman"/>
          <w:color w:val="auto"/>
          <w:sz w:val="28"/>
          <w:szCs w:val="28"/>
          <w:lang w:bidi="ar-SA"/>
        </w:rPr>
        <w:t>4</w:t>
      </w:r>
      <w:r w:rsidRPr="006C2269">
        <w:rPr>
          <w:rFonts w:ascii="Times New Roman" w:eastAsia="Times New Roman" w:hAnsi="Times New Roman" w:cs="Times New Roman"/>
          <w:color w:val="auto"/>
          <w:sz w:val="28"/>
          <w:szCs w:val="28"/>
          <w:lang w:bidi="ar-SA"/>
        </w:rPr>
        <w:t>.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color w:val="auto"/>
          <w:sz w:val="28"/>
          <w:szCs w:val="28"/>
          <w:lang w:bidi="ar-SA"/>
        </w:rPr>
        <w:t xml:space="preserve">2.6.15. </w:t>
      </w:r>
      <w:r w:rsidRPr="000C5718">
        <w:rPr>
          <w:rFonts w:ascii="Times New Roman" w:eastAsia="Times New Roman" w:hAnsi="Times New Roman" w:cs="Times New Roman"/>
          <w:color w:val="auto"/>
          <w:sz w:val="28"/>
          <w:szCs w:val="28"/>
          <w:lang w:bidi="ar-SA"/>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lastRenderedPageBreak/>
        <w:t>а) xml - для документов, в отношении которых утверждены формы и требования по формированию электронных документов в виде файлов в формате xml;</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б) doc, docx, odt - для документов с текстовым содержанием, не включающим формулы;</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2.6.</w:t>
      </w:r>
      <w:r>
        <w:rPr>
          <w:rFonts w:ascii="Times New Roman" w:eastAsia="Times New Roman" w:hAnsi="Times New Roman" w:cs="Times New Roman"/>
          <w:color w:val="auto"/>
          <w:sz w:val="28"/>
          <w:szCs w:val="28"/>
          <w:lang w:bidi="ar-SA"/>
        </w:rPr>
        <w:t>16.</w:t>
      </w:r>
      <w:r w:rsidRPr="000C5718">
        <w:rPr>
          <w:rFonts w:ascii="Times New Roman" w:eastAsia="Times New Roman" w:hAnsi="Times New Roman" w:cs="Times New Roman"/>
          <w:b/>
          <w:bCs/>
          <w:color w:val="auto"/>
          <w:sz w:val="28"/>
          <w:szCs w:val="28"/>
          <w:lang w:bidi="ar-SA"/>
        </w:rPr>
        <w:t>    </w:t>
      </w:r>
      <w:r w:rsidRPr="000C5718">
        <w:rPr>
          <w:rFonts w:ascii="Times New Roman" w:eastAsia="Times New Roman" w:hAnsi="Times New Roman" w:cs="Times New Roman"/>
          <w:color w:val="auto"/>
          <w:sz w:val="28"/>
          <w:szCs w:val="28"/>
          <w:lang w:bidi="ar-SA"/>
        </w:rPr>
        <w:t>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C5718" w:rsidRPr="000C5718" w:rsidRDefault="00D530B2"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«черно-белый» (при отсутствии в документе графических изображений и (или) цветного текста);</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«оттенки серого» (при наличии в документе графических изображений, отличных от цветного графического изображения) ;</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«цветной» или «режим полной цветопередачи» (при наличии в документе цветных графических изображений либо цветного текста).</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Количество файлов должно соответствовать количеству документов, каждый из которых содержит текстовую и (или) графическую информацию.</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2.</w:t>
      </w:r>
      <w:r>
        <w:rPr>
          <w:rFonts w:ascii="Times New Roman" w:eastAsia="Times New Roman" w:hAnsi="Times New Roman" w:cs="Times New Roman"/>
          <w:color w:val="auto"/>
          <w:sz w:val="28"/>
          <w:szCs w:val="28"/>
          <w:lang w:bidi="ar-SA"/>
        </w:rPr>
        <w:t>6.17</w:t>
      </w:r>
      <w:r w:rsidRPr="000C5718">
        <w:rPr>
          <w:rFonts w:ascii="Times New Roman" w:eastAsia="Times New Roman" w:hAnsi="Times New Roman" w:cs="Times New Roman"/>
          <w:color w:val="auto"/>
          <w:sz w:val="28"/>
          <w:szCs w:val="28"/>
          <w:lang w:bidi="ar-SA"/>
        </w:rPr>
        <w:t>.</w:t>
      </w:r>
      <w:r w:rsidRPr="000C5718">
        <w:rPr>
          <w:rFonts w:ascii="Times New Roman" w:eastAsia="Times New Roman" w:hAnsi="Times New Roman" w:cs="Times New Roman"/>
          <w:b/>
          <w:bCs/>
          <w:color w:val="auto"/>
          <w:sz w:val="28"/>
          <w:szCs w:val="28"/>
          <w:lang w:bidi="ar-SA"/>
        </w:rPr>
        <w:t>    </w:t>
      </w:r>
      <w:r w:rsidRPr="000C5718">
        <w:rPr>
          <w:rFonts w:ascii="Times New Roman" w:eastAsia="Times New Roman" w:hAnsi="Times New Roman" w:cs="Times New Roman"/>
          <w:color w:val="auto"/>
          <w:sz w:val="28"/>
          <w:szCs w:val="28"/>
          <w:lang w:bidi="ar-SA"/>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0C5718" w:rsidRPr="006C2269" w:rsidRDefault="000C5718"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p>
    <w:p w:rsidR="00C32F49" w:rsidRPr="00E73B18" w:rsidRDefault="00C32F49" w:rsidP="00501329">
      <w:pPr>
        <w:pStyle w:val="21"/>
        <w:shd w:val="clear" w:color="auto" w:fill="auto"/>
        <w:spacing w:after="0" w:line="240" w:lineRule="auto"/>
        <w:ind w:firstLine="0"/>
        <w:jc w:val="left"/>
      </w:pPr>
    </w:p>
    <w:p w:rsidR="006C2269" w:rsidRPr="006C2269" w:rsidRDefault="006C2269" w:rsidP="006C2269">
      <w:pPr>
        <w:suppressAutoHyphens/>
        <w:jc w:val="center"/>
        <w:rPr>
          <w:rFonts w:ascii="Times New Roman" w:eastAsia="Times New Roman" w:hAnsi="Times New Roman" w:cs="Times New Roman"/>
          <w:color w:val="auto"/>
          <w:sz w:val="28"/>
          <w:szCs w:val="28"/>
          <w:lang w:eastAsia="ar-SA" w:bidi="ar-SA"/>
        </w:rPr>
      </w:pPr>
      <w:r w:rsidRPr="006C2269">
        <w:rPr>
          <w:rFonts w:ascii="Times New Roman" w:eastAsia="Times New Roman" w:hAnsi="Times New Roman" w:cs="Times New Roman"/>
          <w:color w:val="auto"/>
          <w:sz w:val="28"/>
          <w:szCs w:val="28"/>
          <w:lang w:eastAsia="ar-SA" w:bidi="ar-SA"/>
        </w:rPr>
        <w:t xml:space="preserve">2.7. Исчерпывающий перечень оснований для отказа в приеме </w:t>
      </w:r>
    </w:p>
    <w:p w:rsidR="006C2269" w:rsidRPr="006C2269" w:rsidRDefault="006C2269" w:rsidP="006C2269">
      <w:pPr>
        <w:suppressAutoHyphens/>
        <w:jc w:val="center"/>
        <w:rPr>
          <w:rFonts w:ascii="Times New Roman" w:eastAsia="Times New Roman" w:hAnsi="Times New Roman" w:cs="Times New Roman"/>
          <w:color w:val="auto"/>
          <w:sz w:val="28"/>
          <w:szCs w:val="28"/>
          <w:lang w:eastAsia="ar-SA" w:bidi="ar-SA"/>
        </w:rPr>
      </w:pPr>
      <w:r w:rsidRPr="006C2269">
        <w:rPr>
          <w:rFonts w:ascii="Times New Roman" w:eastAsia="Times New Roman" w:hAnsi="Times New Roman" w:cs="Times New Roman"/>
          <w:color w:val="auto"/>
          <w:sz w:val="28"/>
          <w:szCs w:val="28"/>
          <w:lang w:eastAsia="ar-SA" w:bidi="ar-SA"/>
        </w:rPr>
        <w:t>документов, необходимых для предоставления муниципальной услуги</w:t>
      </w:r>
    </w:p>
    <w:p w:rsidR="00515B86" w:rsidRPr="00E73B18" w:rsidRDefault="00515B86" w:rsidP="00501329">
      <w:pPr>
        <w:pStyle w:val="21"/>
        <w:shd w:val="clear" w:color="auto" w:fill="auto"/>
        <w:spacing w:after="0" w:line="240" w:lineRule="auto"/>
        <w:ind w:firstLine="0"/>
      </w:pPr>
    </w:p>
    <w:p w:rsidR="00515B86" w:rsidRPr="00E73B18" w:rsidRDefault="00515B86"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w:t>
      </w:r>
      <w:r w:rsidR="006C2269">
        <w:rPr>
          <w:rFonts w:ascii="Times New Roman" w:eastAsia="Times New Roman" w:hAnsi="Times New Roman" w:cs="Times New Roman"/>
          <w:color w:val="auto"/>
          <w:sz w:val="28"/>
          <w:szCs w:val="28"/>
          <w:lang w:bidi="ar-SA"/>
        </w:rPr>
        <w:t>7</w:t>
      </w:r>
      <w:r w:rsidRPr="00E73B18">
        <w:rPr>
          <w:rFonts w:ascii="Times New Roman" w:eastAsia="Times New Roman" w:hAnsi="Times New Roman" w:cs="Times New Roman"/>
          <w:color w:val="auto"/>
          <w:sz w:val="28"/>
          <w:szCs w:val="28"/>
          <w:lang w:bidi="ar-SA"/>
        </w:rPr>
        <w:t>.1. Основанием для отказа в приеме документов, необходимых для предоставления муниципальной услуги</w:t>
      </w:r>
      <w:r w:rsidR="00A54120">
        <w:rPr>
          <w:rFonts w:ascii="Times New Roman" w:eastAsia="Times New Roman" w:hAnsi="Times New Roman" w:cs="Times New Roman"/>
          <w:color w:val="auto"/>
          <w:sz w:val="28"/>
          <w:szCs w:val="28"/>
          <w:lang w:bidi="ar-SA"/>
        </w:rPr>
        <w:t xml:space="preserve"> является</w:t>
      </w:r>
      <w:r w:rsidRPr="00E73B18">
        <w:rPr>
          <w:rFonts w:ascii="Times New Roman" w:eastAsia="Times New Roman" w:hAnsi="Times New Roman" w:cs="Times New Roman"/>
          <w:color w:val="auto"/>
          <w:sz w:val="28"/>
          <w:szCs w:val="28"/>
          <w:lang w:bidi="ar-SA"/>
        </w:rPr>
        <w:t>:</w:t>
      </w:r>
    </w:p>
    <w:p w:rsidR="006C2269" w:rsidRDefault="006C2269" w:rsidP="00501329">
      <w:pPr>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заявление подано в орган местного самоуправления, в полномочия кот</w:t>
      </w:r>
      <w:r w:rsidRPr="006C2269">
        <w:rPr>
          <w:rFonts w:ascii="Times New Roman" w:eastAsia="Times New Roman" w:hAnsi="Times New Roman" w:cs="Times New Roman"/>
          <w:color w:val="auto"/>
          <w:sz w:val="28"/>
          <w:szCs w:val="28"/>
          <w:lang w:bidi="ar-SA"/>
        </w:rPr>
        <w:t>о</w:t>
      </w:r>
      <w:r w:rsidRPr="006C2269">
        <w:rPr>
          <w:rFonts w:ascii="Times New Roman" w:eastAsia="Times New Roman" w:hAnsi="Times New Roman" w:cs="Times New Roman"/>
          <w:color w:val="auto"/>
          <w:sz w:val="28"/>
          <w:szCs w:val="28"/>
          <w:lang w:bidi="ar-SA"/>
        </w:rPr>
        <w:t>рого не входит предоставление услуги;</w:t>
      </w:r>
    </w:p>
    <w:p w:rsidR="00515B86" w:rsidRPr="00E73B18" w:rsidRDefault="00A54120" w:rsidP="00501329">
      <w:pPr>
        <w:ind w:firstLine="709"/>
        <w:jc w:val="both"/>
        <w:rPr>
          <w:rFonts w:ascii="Times New Roman" w:eastAsia="Times New Roman" w:hAnsi="Times New Roman" w:cs="Times New Roman"/>
          <w:color w:val="auto"/>
          <w:sz w:val="28"/>
          <w:szCs w:val="28"/>
          <w:lang w:bidi="ar-SA"/>
        </w:rPr>
      </w:pPr>
      <w:r w:rsidRPr="00A54120">
        <w:rPr>
          <w:rFonts w:ascii="Times New Roman" w:eastAsia="Times New Roman" w:hAnsi="Times New Roman" w:cs="Times New Roman"/>
          <w:color w:val="auto"/>
          <w:sz w:val="28"/>
          <w:szCs w:val="28"/>
          <w:lang w:bidi="ar-SA"/>
        </w:rPr>
        <w:t>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w:t>
      </w:r>
      <w:r w:rsidRPr="00A54120">
        <w:rPr>
          <w:rFonts w:ascii="Times New Roman" w:eastAsia="Times New Roman" w:hAnsi="Times New Roman" w:cs="Times New Roman"/>
          <w:color w:val="auto"/>
          <w:sz w:val="28"/>
          <w:szCs w:val="28"/>
          <w:lang w:bidi="ar-SA"/>
        </w:rPr>
        <w:t>о</w:t>
      </w:r>
      <w:r w:rsidRPr="00A54120">
        <w:rPr>
          <w:rFonts w:ascii="Times New Roman" w:eastAsia="Times New Roman" w:hAnsi="Times New Roman" w:cs="Times New Roman"/>
          <w:color w:val="auto"/>
          <w:sz w:val="28"/>
          <w:szCs w:val="28"/>
          <w:lang w:bidi="ar-SA"/>
        </w:rPr>
        <w:t>средством идентификации и аутентификации с использованием информацио</w:t>
      </w:r>
      <w:r w:rsidRPr="00A54120">
        <w:rPr>
          <w:rFonts w:ascii="Times New Roman" w:eastAsia="Times New Roman" w:hAnsi="Times New Roman" w:cs="Times New Roman"/>
          <w:color w:val="auto"/>
          <w:sz w:val="28"/>
          <w:szCs w:val="28"/>
          <w:lang w:bidi="ar-SA"/>
        </w:rPr>
        <w:t>н</w:t>
      </w:r>
      <w:r w:rsidRPr="00A54120">
        <w:rPr>
          <w:rFonts w:ascii="Times New Roman" w:eastAsia="Times New Roman" w:hAnsi="Times New Roman" w:cs="Times New Roman"/>
          <w:color w:val="auto"/>
          <w:sz w:val="28"/>
          <w:szCs w:val="28"/>
          <w:lang w:bidi="ar-SA"/>
        </w:rPr>
        <w:t xml:space="preserve">ных технологий, предусмотренных частью 18 статьи 14.1 Федерального закона </w:t>
      </w:r>
      <w:r w:rsidRPr="00A54120">
        <w:rPr>
          <w:rFonts w:ascii="Times New Roman" w:eastAsia="Times New Roman" w:hAnsi="Times New Roman" w:cs="Times New Roman"/>
          <w:color w:val="auto"/>
          <w:sz w:val="28"/>
          <w:szCs w:val="28"/>
          <w:lang w:bidi="ar-SA"/>
        </w:rPr>
        <w:lastRenderedPageBreak/>
        <w:t>от 27 июля 2006 г. № 149-ФЗ «Об информации, информационных технологиях и о защите информации»;</w:t>
      </w:r>
    </w:p>
    <w:p w:rsidR="00A54120" w:rsidRDefault="00A54120" w:rsidP="00501329">
      <w:pPr>
        <w:ind w:firstLine="709"/>
        <w:jc w:val="both"/>
        <w:rPr>
          <w:rFonts w:ascii="Times New Roman" w:eastAsia="Times New Roman" w:hAnsi="Times New Roman" w:cs="Times New Roman"/>
          <w:color w:val="auto"/>
          <w:sz w:val="28"/>
          <w:szCs w:val="28"/>
          <w:lang w:bidi="ar-SA"/>
        </w:rPr>
      </w:pPr>
      <w:r w:rsidRPr="00A54120">
        <w:rPr>
          <w:rFonts w:ascii="Times New Roman" w:eastAsia="Times New Roman" w:hAnsi="Times New Roman" w:cs="Times New Roman"/>
          <w:color w:val="auto"/>
          <w:sz w:val="28"/>
          <w:szCs w:val="28"/>
          <w:lang w:bidi="ar-SA"/>
        </w:rPr>
        <w:t>в случае, если за предоставлением муниципальной услуги обратилось лицо, не представившее документ, подтверждающий полномочия как предст</w:t>
      </w:r>
      <w:r w:rsidRPr="00A54120">
        <w:rPr>
          <w:rFonts w:ascii="Times New Roman" w:eastAsia="Times New Roman" w:hAnsi="Times New Roman" w:cs="Times New Roman"/>
          <w:color w:val="auto"/>
          <w:sz w:val="28"/>
          <w:szCs w:val="28"/>
          <w:lang w:bidi="ar-SA"/>
        </w:rPr>
        <w:t>а</w:t>
      </w:r>
      <w:r w:rsidRPr="00A54120">
        <w:rPr>
          <w:rFonts w:ascii="Times New Roman" w:eastAsia="Times New Roman" w:hAnsi="Times New Roman" w:cs="Times New Roman"/>
          <w:color w:val="auto"/>
          <w:sz w:val="28"/>
          <w:szCs w:val="28"/>
          <w:lang w:bidi="ar-SA"/>
        </w:rPr>
        <w:t>вителя физического или юридического лица в соответствии с законодательством Российской Федерации (при обращении представителя физического или юр</w:t>
      </w:r>
      <w:r w:rsidRPr="00A54120">
        <w:rPr>
          <w:rFonts w:ascii="Times New Roman" w:eastAsia="Times New Roman" w:hAnsi="Times New Roman" w:cs="Times New Roman"/>
          <w:color w:val="auto"/>
          <w:sz w:val="28"/>
          <w:szCs w:val="28"/>
          <w:lang w:bidi="ar-SA"/>
        </w:rPr>
        <w:t>и</w:t>
      </w:r>
      <w:r w:rsidRPr="00A54120">
        <w:rPr>
          <w:rFonts w:ascii="Times New Roman" w:eastAsia="Times New Roman" w:hAnsi="Times New Roman" w:cs="Times New Roman"/>
          <w:color w:val="auto"/>
          <w:sz w:val="28"/>
          <w:szCs w:val="28"/>
          <w:lang w:bidi="ar-SA"/>
        </w:rPr>
        <w:t>дического лица);</w:t>
      </w:r>
    </w:p>
    <w:p w:rsidR="00CF46D9" w:rsidRDefault="00CF46D9"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поданное заявление не соответствует по форме и содержанию, предъя</w:t>
      </w:r>
      <w:r w:rsidRPr="00E73B18">
        <w:rPr>
          <w:rFonts w:ascii="Times New Roman" w:eastAsia="Times New Roman" w:hAnsi="Times New Roman" w:cs="Times New Roman"/>
          <w:color w:val="auto"/>
          <w:sz w:val="28"/>
          <w:szCs w:val="28"/>
          <w:lang w:bidi="ar-SA"/>
        </w:rPr>
        <w:t>в</w:t>
      </w:r>
      <w:r w:rsidRPr="00E73B18">
        <w:rPr>
          <w:rFonts w:ascii="Times New Roman" w:eastAsia="Times New Roman" w:hAnsi="Times New Roman" w:cs="Times New Roman"/>
          <w:color w:val="auto"/>
          <w:sz w:val="28"/>
          <w:szCs w:val="28"/>
          <w:lang w:bidi="ar-SA"/>
        </w:rPr>
        <w:t>ляемых к заявлению, согласно приложению № 1 к настоящему регламенту;</w:t>
      </w:r>
    </w:p>
    <w:p w:rsidR="003D3D92" w:rsidRPr="00E73B18" w:rsidRDefault="003D3D92" w:rsidP="00501329">
      <w:pPr>
        <w:ind w:firstLine="709"/>
        <w:jc w:val="both"/>
        <w:rPr>
          <w:rFonts w:ascii="Times New Roman" w:eastAsia="Times New Roman" w:hAnsi="Times New Roman" w:cs="Times New Roman"/>
          <w:color w:val="auto"/>
          <w:sz w:val="28"/>
          <w:szCs w:val="28"/>
          <w:lang w:bidi="ar-SA"/>
        </w:rPr>
      </w:pPr>
      <w:r w:rsidRPr="003D3D92">
        <w:rPr>
          <w:rFonts w:ascii="Times New Roman" w:eastAsia="Times New Roman" w:hAnsi="Times New Roman" w:cs="Times New Roman"/>
          <w:color w:val="auto"/>
          <w:sz w:val="28"/>
          <w:szCs w:val="28"/>
          <w:lang w:bidi="ar-SA"/>
        </w:rPr>
        <w:t>некорректное заполнение обязательных полей в форме заявления (отсу</w:t>
      </w:r>
      <w:r w:rsidRPr="003D3D92">
        <w:rPr>
          <w:rFonts w:ascii="Times New Roman" w:eastAsia="Times New Roman" w:hAnsi="Times New Roman" w:cs="Times New Roman"/>
          <w:color w:val="auto"/>
          <w:sz w:val="28"/>
          <w:szCs w:val="28"/>
          <w:lang w:bidi="ar-SA"/>
        </w:rPr>
        <w:t>т</w:t>
      </w:r>
      <w:r w:rsidRPr="003D3D92">
        <w:rPr>
          <w:rFonts w:ascii="Times New Roman" w:eastAsia="Times New Roman" w:hAnsi="Times New Roman" w:cs="Times New Roman"/>
          <w:color w:val="auto"/>
          <w:sz w:val="28"/>
          <w:szCs w:val="28"/>
          <w:lang w:bidi="ar-SA"/>
        </w:rPr>
        <w:t>ствие заполнения, недостоверное, неполное либо неправильное заполнение), в том числе в интерактивной форме уведомления (заявления) на Едином портале;</w:t>
      </w:r>
    </w:p>
    <w:p w:rsidR="00A54120" w:rsidRDefault="00A54120" w:rsidP="00501329">
      <w:pPr>
        <w:autoSpaceDE w:val="0"/>
        <w:autoSpaceDN w:val="0"/>
        <w:adjustRightInd w:val="0"/>
        <w:ind w:firstLine="709"/>
        <w:jc w:val="both"/>
        <w:rPr>
          <w:rFonts w:ascii="Times New Roman" w:eastAsia="Times New Roman" w:hAnsi="Times New Roman" w:cs="Times New Roman"/>
          <w:color w:val="auto"/>
          <w:sz w:val="28"/>
          <w:szCs w:val="28"/>
          <w:lang w:bidi="ar-SA"/>
        </w:rPr>
      </w:pPr>
      <w:r w:rsidRPr="00A54120">
        <w:rPr>
          <w:rFonts w:ascii="Times New Roman" w:eastAsia="Times New Roman" w:hAnsi="Times New Roman" w:cs="Times New Roman"/>
          <w:color w:val="auto"/>
          <w:sz w:val="28"/>
          <w:szCs w:val="28"/>
          <w:lang w:bidi="ar-SA"/>
        </w:rPr>
        <w:t>несоответствие копий документов их оригиналам;</w:t>
      </w:r>
    </w:p>
    <w:p w:rsidR="00515B86" w:rsidRDefault="00515B86" w:rsidP="00501329">
      <w:pPr>
        <w:autoSpaceDE w:val="0"/>
        <w:autoSpaceDN w:val="0"/>
        <w:adjustRightInd w:val="0"/>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w:t>
      </w:r>
      <w:r w:rsidR="00501329" w:rsidRPr="00E73B18">
        <w:rPr>
          <w:rFonts w:ascii="Times New Roman" w:eastAsia="Times New Roman" w:hAnsi="Times New Roman" w:cs="Times New Roman"/>
          <w:color w:val="auto"/>
          <w:sz w:val="28"/>
          <w:szCs w:val="28"/>
          <w:lang w:bidi="ar-SA"/>
        </w:rPr>
        <w:t>ыявлено несоблюдение устано</w:t>
      </w:r>
      <w:r w:rsidR="00501329" w:rsidRPr="00E73B18">
        <w:rPr>
          <w:rFonts w:ascii="Times New Roman" w:eastAsia="Times New Roman" w:hAnsi="Times New Roman" w:cs="Times New Roman"/>
          <w:color w:val="auto"/>
          <w:sz w:val="28"/>
          <w:szCs w:val="28"/>
          <w:lang w:bidi="ar-SA"/>
        </w:rPr>
        <w:t>в</w:t>
      </w:r>
      <w:r w:rsidR="00501329" w:rsidRPr="00E73B18">
        <w:rPr>
          <w:rFonts w:ascii="Times New Roman" w:eastAsia="Times New Roman" w:hAnsi="Times New Roman" w:cs="Times New Roman"/>
          <w:color w:val="auto"/>
          <w:sz w:val="28"/>
          <w:szCs w:val="28"/>
          <w:lang w:bidi="ar-SA"/>
        </w:rPr>
        <w:t>лен</w:t>
      </w:r>
      <w:r w:rsidRPr="00E73B18">
        <w:rPr>
          <w:rFonts w:ascii="Times New Roman" w:eastAsia="Times New Roman" w:hAnsi="Times New Roman" w:cs="Times New Roman"/>
          <w:color w:val="auto"/>
          <w:sz w:val="28"/>
          <w:szCs w:val="28"/>
          <w:lang w:bidi="ar-SA"/>
        </w:rPr>
        <w:t xml:space="preserve">ных условий признания ее действительности, </w:t>
      </w:r>
      <w:r w:rsidR="00501329" w:rsidRPr="00E73B18">
        <w:rPr>
          <w:rFonts w:ascii="Times New Roman" w:eastAsia="Times New Roman" w:hAnsi="Times New Roman" w:cs="Times New Roman"/>
          <w:color w:val="auto"/>
          <w:sz w:val="28"/>
          <w:szCs w:val="28"/>
          <w:lang w:bidi="ar-SA"/>
        </w:rPr>
        <w:t>в соответствии со статьей 11 Фе</w:t>
      </w:r>
      <w:r w:rsidRPr="00E73B18">
        <w:rPr>
          <w:rFonts w:ascii="Times New Roman" w:eastAsia="Times New Roman" w:hAnsi="Times New Roman" w:cs="Times New Roman"/>
          <w:color w:val="auto"/>
          <w:sz w:val="28"/>
          <w:szCs w:val="28"/>
          <w:lang w:bidi="ar-SA"/>
        </w:rPr>
        <w:t>дерального закона</w:t>
      </w:r>
      <w:r w:rsidRPr="00E73B18">
        <w:rPr>
          <w:rFonts w:ascii="Times New Roman" w:eastAsia="Calibri" w:hAnsi="Times New Roman" w:cs="Times New Roman"/>
          <w:color w:val="auto"/>
          <w:sz w:val="28"/>
          <w:szCs w:val="28"/>
          <w:lang w:bidi="ar-SA"/>
        </w:rPr>
        <w:t xml:space="preserve"> от 6 апреля 2011 г</w:t>
      </w:r>
      <w:r w:rsidR="0069663E">
        <w:rPr>
          <w:rFonts w:ascii="Times New Roman" w:eastAsia="Calibri" w:hAnsi="Times New Roman" w:cs="Times New Roman"/>
          <w:color w:val="auto"/>
          <w:sz w:val="28"/>
          <w:szCs w:val="28"/>
          <w:lang w:bidi="ar-SA"/>
        </w:rPr>
        <w:t>ода</w:t>
      </w:r>
      <w:r w:rsidRPr="00E73B18">
        <w:rPr>
          <w:rFonts w:ascii="Times New Roman" w:eastAsia="Calibri" w:hAnsi="Times New Roman" w:cs="Times New Roman"/>
          <w:color w:val="auto"/>
          <w:sz w:val="28"/>
          <w:szCs w:val="28"/>
          <w:lang w:bidi="ar-SA"/>
        </w:rPr>
        <w:t xml:space="preserve"> № 63-ФЗ </w:t>
      </w:r>
      <w:r w:rsidRPr="00E73B18">
        <w:rPr>
          <w:rFonts w:ascii="Times New Roman" w:eastAsia="Times New Roman" w:hAnsi="Times New Roman" w:cs="Times New Roman"/>
          <w:color w:val="auto"/>
          <w:sz w:val="28"/>
          <w:szCs w:val="28"/>
          <w:lang w:bidi="ar-SA"/>
        </w:rPr>
        <w:t>«Об электронной подписи» (далее – Федеральный закон № 63-ФЗ).</w:t>
      </w:r>
    </w:p>
    <w:p w:rsidR="00290586" w:rsidRPr="00CD13AB" w:rsidRDefault="00290586" w:rsidP="00290586">
      <w:pPr>
        <w:autoSpaceDE w:val="0"/>
        <w:autoSpaceDN w:val="0"/>
        <w:adjustRightInd w:val="0"/>
        <w:ind w:firstLine="709"/>
        <w:jc w:val="both"/>
        <w:rPr>
          <w:rFonts w:ascii="Times New Roman" w:eastAsia="Calibri" w:hAnsi="Times New Roman" w:cs="Times New Roman"/>
          <w:color w:val="auto"/>
          <w:sz w:val="28"/>
          <w:szCs w:val="28"/>
          <w:lang w:bidi="ar-SA"/>
        </w:rPr>
      </w:pPr>
      <w:r w:rsidRPr="00CD13AB">
        <w:rPr>
          <w:rFonts w:ascii="Times New Roman" w:eastAsia="Calibri" w:hAnsi="Times New Roman" w:cs="Times New Roman"/>
          <w:color w:val="auto"/>
          <w:sz w:val="28"/>
          <w:szCs w:val="28"/>
          <w:lang w:bidi="ar-SA"/>
        </w:rPr>
        <w:t>проверка квалифицированной подписи может осуществляться исполн</w:t>
      </w:r>
      <w:r w:rsidRPr="00CD13AB">
        <w:rPr>
          <w:rFonts w:ascii="Times New Roman" w:eastAsia="Calibri" w:hAnsi="Times New Roman" w:cs="Times New Roman"/>
          <w:color w:val="auto"/>
          <w:sz w:val="28"/>
          <w:szCs w:val="28"/>
          <w:lang w:bidi="ar-SA"/>
        </w:rPr>
        <w:t>и</w:t>
      </w:r>
      <w:r w:rsidRPr="00CD13AB">
        <w:rPr>
          <w:rFonts w:ascii="Times New Roman" w:eastAsia="Calibri" w:hAnsi="Times New Roman" w:cs="Times New Roman"/>
          <w:color w:val="auto"/>
          <w:sz w:val="28"/>
          <w:szCs w:val="28"/>
          <w:lang w:bidi="ar-SA"/>
        </w:rPr>
        <w:t>телем услуги самостоятельно с использованием имеющихся средств электро</w:t>
      </w:r>
      <w:r w:rsidRPr="00CD13AB">
        <w:rPr>
          <w:rFonts w:ascii="Times New Roman" w:eastAsia="Calibri" w:hAnsi="Times New Roman" w:cs="Times New Roman"/>
          <w:color w:val="auto"/>
          <w:sz w:val="28"/>
          <w:szCs w:val="28"/>
          <w:lang w:bidi="ar-SA"/>
        </w:rPr>
        <w:t>н</w:t>
      </w:r>
      <w:r w:rsidRPr="00CD13AB">
        <w:rPr>
          <w:rFonts w:ascii="Times New Roman" w:eastAsia="Calibri" w:hAnsi="Times New Roman" w:cs="Times New Roman"/>
          <w:color w:val="auto"/>
          <w:sz w:val="28"/>
          <w:szCs w:val="28"/>
          <w:lang w:bidi="ar-SA"/>
        </w:rPr>
        <w:t>ной подписи или средств информационной системы головного удостоверя</w:t>
      </w:r>
      <w:r w:rsidRPr="00CD13AB">
        <w:rPr>
          <w:rFonts w:ascii="Times New Roman" w:eastAsia="Calibri" w:hAnsi="Times New Roman" w:cs="Times New Roman"/>
          <w:color w:val="auto"/>
          <w:sz w:val="28"/>
          <w:szCs w:val="28"/>
          <w:lang w:bidi="ar-SA"/>
        </w:rPr>
        <w:t>ю</w:t>
      </w:r>
      <w:r w:rsidRPr="00CD13AB">
        <w:rPr>
          <w:rFonts w:ascii="Times New Roman" w:eastAsia="Calibri" w:hAnsi="Times New Roman" w:cs="Times New Roman"/>
          <w:color w:val="auto"/>
          <w:sz w:val="28"/>
          <w:szCs w:val="28"/>
          <w:lang w:bidi="ar-SA"/>
        </w:rPr>
        <w:t>щего центра, которая входит в состав инфраструктуры, обеспечивающей и</w:t>
      </w:r>
      <w:r w:rsidRPr="00CD13AB">
        <w:rPr>
          <w:rFonts w:ascii="Times New Roman" w:eastAsia="Calibri" w:hAnsi="Times New Roman" w:cs="Times New Roman"/>
          <w:color w:val="auto"/>
          <w:sz w:val="28"/>
          <w:szCs w:val="28"/>
          <w:lang w:bidi="ar-SA"/>
        </w:rPr>
        <w:t>н</w:t>
      </w:r>
      <w:r w:rsidRPr="00CD13AB">
        <w:rPr>
          <w:rFonts w:ascii="Times New Roman" w:eastAsia="Calibri" w:hAnsi="Times New Roman" w:cs="Times New Roman"/>
          <w:color w:val="auto"/>
          <w:sz w:val="28"/>
          <w:szCs w:val="28"/>
          <w:lang w:bidi="ar-SA"/>
        </w:rPr>
        <w:t>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90586" w:rsidRPr="00CD13AB" w:rsidRDefault="00290586" w:rsidP="00290586">
      <w:pPr>
        <w:autoSpaceDE w:val="0"/>
        <w:autoSpaceDN w:val="0"/>
        <w:adjustRightInd w:val="0"/>
        <w:ind w:firstLine="709"/>
        <w:jc w:val="both"/>
        <w:rPr>
          <w:rFonts w:ascii="Times New Roman" w:eastAsia="Calibri" w:hAnsi="Times New Roman" w:cs="Times New Roman"/>
          <w:color w:val="auto"/>
          <w:sz w:val="28"/>
          <w:szCs w:val="28"/>
          <w:lang w:bidi="ar-SA"/>
        </w:rPr>
      </w:pPr>
      <w:r w:rsidRPr="00CD13AB">
        <w:rPr>
          <w:rFonts w:ascii="Times New Roman" w:eastAsia="Calibri" w:hAnsi="Times New Roman" w:cs="Times New Roman"/>
          <w:color w:val="auto"/>
          <w:sz w:val="28"/>
          <w:szCs w:val="28"/>
          <w:lang w:bidi="ar-SA"/>
        </w:rPr>
        <w:t>В случае если в результате проверки квалифицированной подписи будет выявлено несоблюдение установленных условий признания ее действительн</w:t>
      </w:r>
      <w:r w:rsidRPr="00CD13AB">
        <w:rPr>
          <w:rFonts w:ascii="Times New Roman" w:eastAsia="Calibri" w:hAnsi="Times New Roman" w:cs="Times New Roman"/>
          <w:color w:val="auto"/>
          <w:sz w:val="28"/>
          <w:szCs w:val="28"/>
          <w:lang w:bidi="ar-SA"/>
        </w:rPr>
        <w:t>о</w:t>
      </w:r>
      <w:r w:rsidRPr="00CD13AB">
        <w:rPr>
          <w:rFonts w:ascii="Times New Roman" w:eastAsia="Calibri" w:hAnsi="Times New Roman" w:cs="Times New Roman"/>
          <w:color w:val="auto"/>
          <w:sz w:val="28"/>
          <w:szCs w:val="28"/>
          <w:lang w:bidi="ar-SA"/>
        </w:rPr>
        <w:t>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w:t>
      </w:r>
      <w:r w:rsidRPr="00CD13AB">
        <w:rPr>
          <w:rFonts w:ascii="Times New Roman" w:eastAsia="Calibri" w:hAnsi="Times New Roman" w:cs="Times New Roman"/>
          <w:color w:val="auto"/>
          <w:sz w:val="28"/>
          <w:szCs w:val="28"/>
          <w:lang w:bidi="ar-SA"/>
        </w:rPr>
        <w:t>ч</w:t>
      </w:r>
      <w:r w:rsidRPr="00CD13AB">
        <w:rPr>
          <w:rFonts w:ascii="Times New Roman" w:eastAsia="Calibri" w:hAnsi="Times New Roman" w:cs="Times New Roman"/>
          <w:color w:val="auto"/>
          <w:sz w:val="28"/>
          <w:szCs w:val="28"/>
          <w:lang w:bidi="ar-SA"/>
        </w:rPr>
        <w:t>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w:t>
      </w:r>
      <w:r w:rsidRPr="00CD13AB">
        <w:rPr>
          <w:rFonts w:ascii="Times New Roman" w:eastAsia="Calibri" w:hAnsi="Times New Roman" w:cs="Times New Roman"/>
          <w:color w:val="auto"/>
          <w:sz w:val="28"/>
          <w:szCs w:val="28"/>
          <w:lang w:bidi="ar-SA"/>
        </w:rPr>
        <w:t>о</w:t>
      </w:r>
      <w:r w:rsidRPr="00CD13AB">
        <w:rPr>
          <w:rFonts w:ascii="Times New Roman" w:eastAsia="Calibri" w:hAnsi="Times New Roman" w:cs="Times New Roman"/>
          <w:color w:val="auto"/>
          <w:sz w:val="28"/>
          <w:szCs w:val="28"/>
          <w:lang w:bidi="ar-SA"/>
        </w:rPr>
        <w:t>ставлении услуги, устранив нарушения, которые послужили основанием для отказа в приеме к рассмотрению первичного обращения.</w:t>
      </w:r>
    </w:p>
    <w:p w:rsidR="00515B86" w:rsidRPr="00E73B18" w:rsidRDefault="002E5EFD" w:rsidP="00501329">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2.7</w:t>
      </w:r>
      <w:r w:rsidR="00515B86" w:rsidRPr="00E73B18">
        <w:rPr>
          <w:rFonts w:ascii="Times New Roman" w:eastAsia="Times New Roman" w:hAnsi="Times New Roman" w:cs="Times New Roman"/>
          <w:color w:val="auto"/>
          <w:sz w:val="28"/>
          <w:szCs w:val="28"/>
          <w:lang w:bidi="ar-SA"/>
        </w:rPr>
        <w:t>.2. Заявитель вправе отозвать сво</w:t>
      </w:r>
      <w:r w:rsidR="001D10A1" w:rsidRPr="00E73B18">
        <w:rPr>
          <w:rFonts w:ascii="Times New Roman" w:eastAsia="Times New Roman" w:hAnsi="Times New Roman" w:cs="Times New Roman"/>
          <w:color w:val="auto"/>
          <w:sz w:val="28"/>
          <w:szCs w:val="28"/>
          <w:lang w:bidi="ar-SA"/>
        </w:rPr>
        <w:t>е заявление на любой стадии ра</w:t>
      </w:r>
      <w:r w:rsidR="001D10A1" w:rsidRPr="00E73B18">
        <w:rPr>
          <w:rFonts w:ascii="Times New Roman" w:eastAsia="Times New Roman" w:hAnsi="Times New Roman" w:cs="Times New Roman"/>
          <w:color w:val="auto"/>
          <w:sz w:val="28"/>
          <w:szCs w:val="28"/>
          <w:lang w:bidi="ar-SA"/>
        </w:rPr>
        <w:t>с</w:t>
      </w:r>
      <w:r w:rsidR="00515B86" w:rsidRPr="00E73B18">
        <w:rPr>
          <w:rFonts w:ascii="Times New Roman" w:eastAsia="Times New Roman" w:hAnsi="Times New Roman" w:cs="Times New Roman"/>
          <w:color w:val="auto"/>
          <w:sz w:val="28"/>
          <w:szCs w:val="28"/>
          <w:lang w:bidi="ar-SA"/>
        </w:rPr>
        <w:t>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515B86" w:rsidRPr="00E73B18" w:rsidRDefault="00515B86"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lastRenderedPageBreak/>
        <w:t xml:space="preserve">После получения органом, предоставляющим муниципальную услугу, указанного заявления, в течение 7 рабочих дней заявителю специалистом </w:t>
      </w:r>
      <w:r w:rsidR="00A35D22">
        <w:rPr>
          <w:rFonts w:ascii="Times New Roman" w:eastAsia="Times New Roman" w:hAnsi="Times New Roman" w:cs="Times New Roman"/>
          <w:color w:val="auto"/>
          <w:sz w:val="28"/>
          <w:szCs w:val="28"/>
          <w:lang w:bidi="ar-SA"/>
        </w:rPr>
        <w:t>Управления</w:t>
      </w:r>
      <w:r w:rsidRPr="00E73B18">
        <w:rPr>
          <w:rFonts w:ascii="Times New Roman" w:eastAsia="Times New Roman" w:hAnsi="Times New Roman" w:cs="Times New Roman"/>
          <w:color w:val="auto"/>
          <w:sz w:val="28"/>
          <w:szCs w:val="28"/>
          <w:lang w:bidi="ar-SA"/>
        </w:rPr>
        <w:t xml:space="preserve"> возвращается пакет документов, приложенный к заявлению о предоставлении муниципальной услуги.</w:t>
      </w:r>
    </w:p>
    <w:p w:rsidR="00515B86" w:rsidRPr="00E73B18" w:rsidRDefault="00515B86"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w:t>
      </w:r>
      <w:r w:rsidR="002E5EFD">
        <w:rPr>
          <w:rFonts w:ascii="Times New Roman" w:eastAsia="Times New Roman" w:hAnsi="Times New Roman" w:cs="Times New Roman"/>
          <w:color w:val="auto"/>
          <w:sz w:val="28"/>
          <w:szCs w:val="28"/>
          <w:lang w:bidi="ar-SA"/>
        </w:rPr>
        <w:t>7</w:t>
      </w:r>
      <w:r w:rsidRPr="00E73B18">
        <w:rPr>
          <w:rFonts w:ascii="Times New Roman" w:eastAsia="Times New Roman" w:hAnsi="Times New Roman" w:cs="Times New Roman"/>
          <w:color w:val="auto"/>
          <w:sz w:val="28"/>
          <w:szCs w:val="28"/>
          <w:lang w:bidi="ar-SA"/>
        </w:rPr>
        <w:t>.</w:t>
      </w:r>
      <w:r w:rsidR="00A54120">
        <w:rPr>
          <w:rFonts w:ascii="Times New Roman" w:eastAsia="Times New Roman" w:hAnsi="Times New Roman" w:cs="Times New Roman"/>
          <w:color w:val="auto"/>
          <w:sz w:val="28"/>
          <w:szCs w:val="28"/>
          <w:lang w:bidi="ar-SA"/>
        </w:rPr>
        <w:t>3</w:t>
      </w:r>
      <w:r w:rsidRPr="00E73B18">
        <w:rPr>
          <w:rFonts w:ascii="Times New Roman" w:eastAsia="Times New Roman" w:hAnsi="Times New Roman" w:cs="Times New Roman"/>
          <w:color w:val="auto"/>
          <w:sz w:val="28"/>
          <w:szCs w:val="28"/>
          <w:lang w:bidi="ar-SA"/>
        </w:rPr>
        <w:t>. Не допускается отказ в приеме заявления и иных документов, необ</w:t>
      </w:r>
      <w:r w:rsidRPr="00E73B18">
        <w:rPr>
          <w:rFonts w:ascii="Times New Roman" w:eastAsia="Times New Roman" w:hAnsi="Times New Roman" w:cs="Times New Roman"/>
          <w:color w:val="auto"/>
          <w:sz w:val="28"/>
          <w:szCs w:val="28"/>
          <w:lang w:bidi="ar-SA"/>
        </w:rPr>
        <w:softHyphen/>
        <w:t>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w:t>
      </w:r>
      <w:r w:rsidRPr="00E73B18">
        <w:rPr>
          <w:rFonts w:ascii="Times New Roman" w:eastAsia="Times New Roman" w:hAnsi="Times New Roman" w:cs="Times New Roman"/>
          <w:color w:val="auto"/>
          <w:sz w:val="28"/>
          <w:szCs w:val="28"/>
          <w:lang w:bidi="ar-SA"/>
        </w:rPr>
        <w:softHyphen/>
        <w:t>ликованной на Едином портале, Региональном портале и официальном сайте.</w:t>
      </w:r>
    </w:p>
    <w:p w:rsidR="00515B86" w:rsidRPr="00E73B18" w:rsidRDefault="00A54120" w:rsidP="00501329">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002E5EFD">
        <w:rPr>
          <w:rFonts w:ascii="Times New Roman" w:eastAsia="Times New Roman" w:hAnsi="Times New Roman" w:cs="Times New Roman"/>
          <w:color w:val="auto"/>
          <w:sz w:val="28"/>
          <w:szCs w:val="28"/>
          <w:lang w:bidi="ar-SA"/>
        </w:rPr>
        <w:t>7</w:t>
      </w:r>
      <w:r>
        <w:rPr>
          <w:rFonts w:ascii="Times New Roman" w:eastAsia="Times New Roman" w:hAnsi="Times New Roman" w:cs="Times New Roman"/>
          <w:color w:val="auto"/>
          <w:sz w:val="28"/>
          <w:szCs w:val="28"/>
          <w:lang w:bidi="ar-SA"/>
        </w:rPr>
        <w:t>.4</w:t>
      </w:r>
      <w:r w:rsidR="00515B86" w:rsidRPr="00E73B18">
        <w:rPr>
          <w:rFonts w:ascii="Times New Roman" w:eastAsia="Times New Roman" w:hAnsi="Times New Roman" w:cs="Times New Roman"/>
          <w:color w:val="auto"/>
          <w:sz w:val="28"/>
          <w:szCs w:val="28"/>
          <w:lang w:bidi="ar-SA"/>
        </w:rPr>
        <w:t>. Отказ в приеме документов, необходимых для предоставления му</w:t>
      </w:r>
      <w:r w:rsidR="00515B86" w:rsidRPr="00E73B18">
        <w:rPr>
          <w:rFonts w:ascii="Times New Roman" w:eastAsia="Times New Roman" w:hAnsi="Times New Roman" w:cs="Times New Roman"/>
          <w:color w:val="auto"/>
          <w:sz w:val="28"/>
          <w:szCs w:val="28"/>
          <w:lang w:bidi="ar-SA"/>
        </w:rPr>
        <w:softHyphen/>
        <w:t>ниципальной услуги, не препятствует пов</w:t>
      </w:r>
      <w:r w:rsidR="00D92EED" w:rsidRPr="00E73B18">
        <w:rPr>
          <w:rFonts w:ascii="Times New Roman" w:eastAsia="Times New Roman" w:hAnsi="Times New Roman" w:cs="Times New Roman"/>
          <w:color w:val="auto"/>
          <w:sz w:val="28"/>
          <w:szCs w:val="28"/>
          <w:lang w:bidi="ar-SA"/>
        </w:rPr>
        <w:t>торному обращению после устране</w:t>
      </w:r>
      <w:r w:rsidR="00515B86" w:rsidRPr="00E73B18">
        <w:rPr>
          <w:rFonts w:ascii="Times New Roman" w:eastAsia="Times New Roman" w:hAnsi="Times New Roman" w:cs="Times New Roman"/>
          <w:color w:val="auto"/>
          <w:sz w:val="28"/>
          <w:szCs w:val="28"/>
          <w:lang w:bidi="ar-SA"/>
        </w:rPr>
        <w:t>ния причины, послужившей основанием для отказа.</w:t>
      </w:r>
    </w:p>
    <w:p w:rsidR="00515B86" w:rsidRDefault="00515B86" w:rsidP="00501329">
      <w:pPr>
        <w:ind w:firstLine="709"/>
        <w:jc w:val="center"/>
        <w:rPr>
          <w:rFonts w:ascii="Times New Roman" w:eastAsia="Times New Roman" w:hAnsi="Times New Roman" w:cs="Times New Roman"/>
          <w:color w:val="auto"/>
          <w:sz w:val="28"/>
          <w:szCs w:val="28"/>
          <w:lang w:bidi="ar-SA"/>
        </w:rPr>
      </w:pPr>
    </w:p>
    <w:p w:rsidR="002E5EFD" w:rsidRPr="002E5EFD" w:rsidRDefault="002E5EFD" w:rsidP="002E5EFD">
      <w:pPr>
        <w:pStyle w:val="21"/>
        <w:ind w:firstLine="620"/>
      </w:pPr>
      <w:r w:rsidRPr="002E5EFD">
        <w:t>2.8. Исчерпывающий перечень оснований для приостановления пред</w:t>
      </w:r>
      <w:r w:rsidRPr="002E5EFD">
        <w:t>о</w:t>
      </w:r>
      <w:r w:rsidRPr="002E5EFD">
        <w:t>ставления муниципальной услуги или отказа в предоставлении муниципальной услуги</w:t>
      </w:r>
    </w:p>
    <w:p w:rsidR="00F340DB" w:rsidRPr="00E73B18" w:rsidRDefault="00924E75" w:rsidP="00501329">
      <w:pPr>
        <w:pStyle w:val="21"/>
        <w:shd w:val="clear" w:color="auto" w:fill="auto"/>
        <w:spacing w:after="0" w:line="240" w:lineRule="auto"/>
        <w:ind w:firstLine="709"/>
        <w:jc w:val="both"/>
      </w:pPr>
      <w:r w:rsidRPr="00E73B18">
        <w:t>2.</w:t>
      </w:r>
      <w:r w:rsidR="002E5EFD">
        <w:t>8</w:t>
      </w:r>
      <w:r w:rsidRPr="00E73B18">
        <w:t>.1.</w:t>
      </w:r>
      <w:r w:rsidR="00AF3277">
        <w:t xml:space="preserve"> </w:t>
      </w:r>
      <w:r w:rsidRPr="00E73B18">
        <w:t>Основания для приостановления предоставления муниципальной услуги законодательством Российской Федерации не предусмотрены.</w:t>
      </w:r>
    </w:p>
    <w:p w:rsidR="00F340DB" w:rsidRPr="00E73B18" w:rsidRDefault="00924E75" w:rsidP="00501329">
      <w:pPr>
        <w:pStyle w:val="21"/>
        <w:shd w:val="clear" w:color="auto" w:fill="auto"/>
        <w:spacing w:after="0" w:line="240" w:lineRule="auto"/>
        <w:ind w:firstLine="709"/>
        <w:jc w:val="both"/>
      </w:pPr>
      <w:r w:rsidRPr="00E73B18">
        <w:t>2.</w:t>
      </w:r>
      <w:r w:rsidR="002E5EFD">
        <w:t>8</w:t>
      </w:r>
      <w:r w:rsidRPr="00E73B18">
        <w:t>.2.</w:t>
      </w:r>
      <w:r w:rsidR="00AF3277">
        <w:t xml:space="preserve"> </w:t>
      </w:r>
      <w:r w:rsidRPr="00E73B18">
        <w:t>Основан</w:t>
      </w:r>
      <w:r w:rsidR="00995243">
        <w:t>и</w:t>
      </w:r>
      <w:r w:rsidRPr="00E73B18">
        <w:t>ем для отказа в выдаче градостроительных планов на з</w:t>
      </w:r>
      <w:r w:rsidRPr="00E73B18">
        <w:t>е</w:t>
      </w:r>
      <w:r w:rsidRPr="00E73B18">
        <w:t>мельные участки является:</w:t>
      </w:r>
    </w:p>
    <w:p w:rsidR="00F340DB" w:rsidRDefault="00924E75" w:rsidP="00501329">
      <w:pPr>
        <w:pStyle w:val="21"/>
        <w:shd w:val="clear" w:color="auto" w:fill="auto"/>
        <w:spacing w:after="0" w:line="240" w:lineRule="auto"/>
        <w:ind w:firstLine="709"/>
        <w:jc w:val="both"/>
      </w:pPr>
      <w:r w:rsidRPr="00E73B18">
        <w:t>обращение за предоставлением муниципальной услуги лица, не относ</w:t>
      </w:r>
      <w:r w:rsidRPr="00E73B18">
        <w:t>я</w:t>
      </w:r>
      <w:r w:rsidRPr="00E73B18">
        <w:t>щегося к категории заявителей, в соответствии с подразделом 1.2. настоящего административного регламента;</w:t>
      </w:r>
    </w:p>
    <w:p w:rsidR="00AF3277" w:rsidRPr="00E73B18" w:rsidRDefault="00AF3277" w:rsidP="00501329">
      <w:pPr>
        <w:pStyle w:val="21"/>
        <w:shd w:val="clear" w:color="auto" w:fill="auto"/>
        <w:spacing w:after="0" w:line="240" w:lineRule="auto"/>
        <w:ind w:firstLine="709"/>
        <w:jc w:val="both"/>
      </w:pPr>
      <w:r w:rsidRPr="00AF3277">
        <w:t>отсутствие в государственном кадастре недвижимости сведений о гран</w:t>
      </w:r>
      <w:r w:rsidRPr="00AF3277">
        <w:t>и</w:t>
      </w:r>
      <w:r w:rsidRPr="00AF3277">
        <w:t>цах земельного участка, за исключением случая, предусмотренного частью 1.1 статьи 57.3 Градостроительно</w:t>
      </w:r>
      <w:r>
        <w:t>го кодекса Российской Федерации;</w:t>
      </w:r>
    </w:p>
    <w:p w:rsidR="00AF3277" w:rsidRDefault="00AF3277" w:rsidP="00501329">
      <w:pPr>
        <w:pStyle w:val="21"/>
        <w:shd w:val="clear" w:color="auto" w:fill="auto"/>
        <w:spacing w:after="0" w:line="240" w:lineRule="auto"/>
        <w:ind w:firstLine="709"/>
        <w:jc w:val="both"/>
      </w:pPr>
      <w:r w:rsidRPr="00AF3277">
        <w:t>отсутствие утвержденной документации по планировке территории в случае, если в соответствии с Градостроительным кодексом Российской Фед</w:t>
      </w:r>
      <w:r w:rsidRPr="00AF3277">
        <w:t>е</w:t>
      </w:r>
      <w:r w:rsidRPr="00AF3277">
        <w:t>рации, иными федеральными законами размещение объекта капитального строительства не допускается при отсутствии такой документации;</w:t>
      </w:r>
    </w:p>
    <w:p w:rsidR="00F340DB" w:rsidRPr="00E73B18" w:rsidRDefault="00924E75" w:rsidP="00501329">
      <w:pPr>
        <w:pStyle w:val="21"/>
        <w:shd w:val="clear" w:color="auto" w:fill="auto"/>
        <w:spacing w:after="0" w:line="240" w:lineRule="auto"/>
        <w:ind w:firstLine="709"/>
        <w:jc w:val="both"/>
      </w:pPr>
      <w:r w:rsidRPr="00E73B18">
        <w:t>отсутствие документации по планировке территории, в случае, если ра</w:t>
      </w:r>
      <w:r w:rsidRPr="00E73B18">
        <w:t>з</w:t>
      </w:r>
      <w:r w:rsidRPr="00E73B18">
        <w:t>мещение объекта капитального строительства не допускается при отсутствии документации по планировке территории.</w:t>
      </w:r>
    </w:p>
    <w:p w:rsidR="00F340DB" w:rsidRPr="00E73B18" w:rsidRDefault="00924E75" w:rsidP="002E5EFD">
      <w:pPr>
        <w:pStyle w:val="21"/>
        <w:numPr>
          <w:ilvl w:val="2"/>
          <w:numId w:val="11"/>
        </w:numPr>
        <w:shd w:val="clear" w:color="auto" w:fill="auto"/>
        <w:tabs>
          <w:tab w:val="left" w:pos="1560"/>
          <w:tab w:val="left" w:pos="1886"/>
        </w:tabs>
        <w:spacing w:after="0" w:line="240" w:lineRule="auto"/>
        <w:ind w:left="0" w:firstLine="709"/>
        <w:jc w:val="both"/>
      </w:pPr>
      <w:r w:rsidRPr="00E73B18">
        <w:t>Неполучение (несвоевременное получение) документов, запр</w:t>
      </w:r>
      <w:r w:rsidRPr="00E73B18">
        <w:t>о</w:t>
      </w:r>
      <w:r w:rsidRPr="00E73B18">
        <w:t xml:space="preserve">шенных в соответствии с </w:t>
      </w:r>
      <w:r w:rsidR="004A7C81" w:rsidRPr="00E73B18">
        <w:t>пунктом 2.</w:t>
      </w:r>
      <w:r w:rsidR="002E5EFD">
        <w:t>6</w:t>
      </w:r>
      <w:r w:rsidR="004A7C81" w:rsidRPr="00E73B18">
        <w:t>.1 подраздела</w:t>
      </w:r>
      <w:r w:rsidRPr="00E73B18">
        <w:t xml:space="preserve"> 2.</w:t>
      </w:r>
      <w:r w:rsidR="002E5EFD">
        <w:t>6</w:t>
      </w:r>
      <w:r w:rsidRPr="00E73B18">
        <w:t xml:space="preserve"> настоящего регламента, не может являться основанием для отказа в выдаче градостроительного плана земельного участка.</w:t>
      </w:r>
    </w:p>
    <w:p w:rsidR="00AF3277" w:rsidRPr="00AF3277" w:rsidRDefault="00AF3277" w:rsidP="00AF3277">
      <w:pPr>
        <w:pStyle w:val="ae"/>
        <w:ind w:firstLine="709"/>
        <w:jc w:val="both"/>
        <w:rPr>
          <w:rFonts w:ascii="Times New Roman" w:hAnsi="Times New Roman"/>
          <w:sz w:val="28"/>
          <w:szCs w:val="28"/>
        </w:rPr>
      </w:pPr>
      <w:r>
        <w:rPr>
          <w:rFonts w:ascii="Times New Roman" w:hAnsi="Times New Roman"/>
          <w:sz w:val="28"/>
          <w:szCs w:val="28"/>
        </w:rPr>
        <w:t xml:space="preserve">2.8.4. </w:t>
      </w:r>
      <w:r w:rsidRPr="00AF3277">
        <w:rPr>
          <w:rFonts w:ascii="Times New Roman" w:hAnsi="Times New Roman"/>
          <w:sz w:val="28"/>
          <w:szCs w:val="28"/>
        </w:rPr>
        <w:t>Основанием для отказа в исправлении допущенных опечаток и ошибок в градостроительном плане является:</w:t>
      </w:r>
    </w:p>
    <w:p w:rsidR="00AF3277" w:rsidRPr="00AF3277" w:rsidRDefault="00AF3277" w:rsidP="00AF3277">
      <w:pPr>
        <w:pStyle w:val="ae"/>
        <w:ind w:firstLine="709"/>
        <w:jc w:val="both"/>
        <w:rPr>
          <w:rFonts w:ascii="Times New Roman" w:hAnsi="Times New Roman"/>
          <w:sz w:val="28"/>
          <w:szCs w:val="28"/>
        </w:rPr>
      </w:pPr>
      <w:r w:rsidRPr="00AF3277">
        <w:rPr>
          <w:rFonts w:ascii="Times New Roman" w:hAnsi="Times New Roman"/>
          <w:sz w:val="28"/>
          <w:szCs w:val="28"/>
        </w:rPr>
        <w:t>1) не представление заявителем документов, предусмотренных пунктом 2.6.1.2 административного регламента;</w:t>
      </w:r>
    </w:p>
    <w:p w:rsidR="00AF3277" w:rsidRPr="00AF3277" w:rsidRDefault="00D530B2" w:rsidP="00AF3277">
      <w:pPr>
        <w:pStyle w:val="ae"/>
        <w:ind w:firstLine="709"/>
        <w:jc w:val="both"/>
        <w:rPr>
          <w:rFonts w:ascii="Times New Roman" w:hAnsi="Times New Roman"/>
          <w:sz w:val="28"/>
          <w:szCs w:val="28"/>
        </w:rPr>
      </w:pPr>
      <w:r>
        <w:rPr>
          <w:rFonts w:ascii="Times New Roman" w:hAnsi="Times New Roman"/>
          <w:sz w:val="28"/>
          <w:szCs w:val="28"/>
        </w:rPr>
        <w:t>2) не подтверждение</w:t>
      </w:r>
      <w:r w:rsidRPr="00AF3277">
        <w:rPr>
          <w:rFonts w:ascii="Times New Roman" w:hAnsi="Times New Roman"/>
          <w:sz w:val="28"/>
          <w:szCs w:val="28"/>
        </w:rPr>
        <w:t xml:space="preserve"> факта наличия опечаток и ошибок.</w:t>
      </w:r>
    </w:p>
    <w:p w:rsidR="00AF3277" w:rsidRPr="00AF3277" w:rsidRDefault="00AF3277" w:rsidP="00AF3277">
      <w:pPr>
        <w:pStyle w:val="ae"/>
        <w:ind w:firstLine="709"/>
        <w:jc w:val="both"/>
        <w:rPr>
          <w:rFonts w:ascii="Times New Roman" w:hAnsi="Times New Roman"/>
          <w:sz w:val="28"/>
          <w:szCs w:val="28"/>
        </w:rPr>
      </w:pPr>
      <w:r>
        <w:rPr>
          <w:rFonts w:ascii="Times New Roman" w:hAnsi="Times New Roman"/>
          <w:sz w:val="28"/>
          <w:szCs w:val="28"/>
        </w:rPr>
        <w:t xml:space="preserve">2.8.5. </w:t>
      </w:r>
      <w:r w:rsidRPr="00AF3277">
        <w:rPr>
          <w:rFonts w:ascii="Times New Roman" w:hAnsi="Times New Roman"/>
          <w:sz w:val="28"/>
          <w:szCs w:val="28"/>
        </w:rPr>
        <w:t>Основанием для отказа в выдаче дубликата градостроительного плана является:</w:t>
      </w:r>
    </w:p>
    <w:p w:rsidR="00AF3277" w:rsidRPr="00AF3277" w:rsidRDefault="00AF3277" w:rsidP="00AF3277">
      <w:pPr>
        <w:pStyle w:val="ae"/>
        <w:ind w:firstLine="709"/>
        <w:jc w:val="both"/>
        <w:rPr>
          <w:rFonts w:ascii="Times New Roman" w:hAnsi="Times New Roman"/>
          <w:sz w:val="28"/>
          <w:szCs w:val="28"/>
        </w:rPr>
      </w:pPr>
      <w:r w:rsidRPr="00AF3277">
        <w:rPr>
          <w:rFonts w:ascii="Times New Roman" w:hAnsi="Times New Roman"/>
          <w:sz w:val="28"/>
          <w:szCs w:val="28"/>
        </w:rPr>
        <w:lastRenderedPageBreak/>
        <w:t>1) заявление о выдаче дубликата подано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AF3277" w:rsidRPr="00AF3277" w:rsidRDefault="00AF3277" w:rsidP="00AF3277">
      <w:pPr>
        <w:pStyle w:val="ae"/>
        <w:ind w:firstLine="709"/>
        <w:jc w:val="both"/>
        <w:rPr>
          <w:rFonts w:ascii="Times New Roman" w:hAnsi="Times New Roman"/>
          <w:sz w:val="28"/>
          <w:szCs w:val="28"/>
        </w:rPr>
      </w:pPr>
      <w:r w:rsidRPr="00AF3277">
        <w:rPr>
          <w:rFonts w:ascii="Times New Roman" w:hAnsi="Times New Roman"/>
          <w:sz w:val="28"/>
          <w:szCs w:val="28"/>
        </w:rPr>
        <w:t>2) градостроительный план, указанный в заявлении о выдаче дубликата, был выдан не администрацией района.</w:t>
      </w:r>
    </w:p>
    <w:p w:rsidR="00F340DB" w:rsidRPr="00E73B18" w:rsidRDefault="00924E75" w:rsidP="00AF3277">
      <w:pPr>
        <w:pStyle w:val="21"/>
        <w:numPr>
          <w:ilvl w:val="2"/>
          <w:numId w:val="13"/>
        </w:numPr>
        <w:shd w:val="clear" w:color="auto" w:fill="auto"/>
        <w:tabs>
          <w:tab w:val="left" w:pos="1542"/>
        </w:tabs>
        <w:spacing w:after="0" w:line="240" w:lineRule="auto"/>
        <w:ind w:left="0" w:firstLine="709"/>
        <w:jc w:val="both"/>
      </w:pPr>
      <w:r w:rsidRPr="00E73B18">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уполномоченного органа.</w:t>
      </w:r>
    </w:p>
    <w:p w:rsidR="00F340DB" w:rsidRPr="00E73B18" w:rsidRDefault="00924E75" w:rsidP="00AF3277">
      <w:pPr>
        <w:pStyle w:val="21"/>
        <w:numPr>
          <w:ilvl w:val="2"/>
          <w:numId w:val="13"/>
        </w:numPr>
        <w:shd w:val="clear" w:color="auto" w:fill="auto"/>
        <w:tabs>
          <w:tab w:val="left" w:pos="1628"/>
        </w:tabs>
        <w:spacing w:after="0" w:line="240" w:lineRule="auto"/>
        <w:ind w:left="0" w:firstLine="709"/>
        <w:jc w:val="both"/>
      </w:pPr>
      <w:r w:rsidRPr="00E73B18">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40DB" w:rsidRPr="00E73B18" w:rsidRDefault="00924E75" w:rsidP="00501329">
      <w:pPr>
        <w:pStyle w:val="21"/>
        <w:shd w:val="clear" w:color="auto" w:fill="auto"/>
        <w:spacing w:after="0" w:line="240" w:lineRule="auto"/>
        <w:ind w:firstLine="709"/>
        <w:jc w:val="both"/>
      </w:pPr>
      <w:r w:rsidRPr="00E73B18">
        <w:t>Отказ в предоставлении муниципальной услуги может быть оспорен в судебном порядке.</w:t>
      </w:r>
    </w:p>
    <w:p w:rsidR="00515B86" w:rsidRPr="00E73B18" w:rsidRDefault="00515B86" w:rsidP="00501329">
      <w:pPr>
        <w:pStyle w:val="21"/>
        <w:shd w:val="clear" w:color="auto" w:fill="auto"/>
        <w:spacing w:after="0" w:line="240" w:lineRule="auto"/>
        <w:ind w:firstLine="760"/>
        <w:jc w:val="both"/>
      </w:pPr>
    </w:p>
    <w:p w:rsidR="00802C33" w:rsidRPr="00802C33" w:rsidRDefault="00802C33" w:rsidP="00802C33">
      <w:pPr>
        <w:suppressAutoHyphens/>
        <w:jc w:val="center"/>
        <w:rPr>
          <w:rFonts w:ascii="Times New Roman" w:eastAsia="Times New Roman" w:hAnsi="Times New Roman" w:cs="Times New Roman"/>
          <w:color w:val="auto"/>
          <w:sz w:val="28"/>
          <w:szCs w:val="28"/>
          <w:lang w:eastAsia="ar-SA" w:bidi="ar-SA"/>
        </w:rPr>
      </w:pPr>
      <w:r w:rsidRPr="00802C33">
        <w:rPr>
          <w:rFonts w:ascii="Times New Roman" w:eastAsia="Times New Roman" w:hAnsi="Times New Roman" w:cs="Times New Roman"/>
          <w:color w:val="auto"/>
          <w:sz w:val="28"/>
          <w:szCs w:val="28"/>
          <w:lang w:eastAsia="ar-SA" w:bidi="ar-SA"/>
        </w:rPr>
        <w:t>2.9. Размер платы, взимаемой с заявителя при предоставлении муниципальной услуги и способы ее взимания</w:t>
      </w:r>
      <w:r w:rsidRPr="00802C33">
        <w:rPr>
          <w:rFonts w:ascii="Times New Roman" w:eastAsia="Times New Roman" w:hAnsi="Times New Roman" w:cs="Times New Roman"/>
          <w:color w:val="auto"/>
          <w:sz w:val="28"/>
          <w:szCs w:val="28"/>
          <w:lang w:eastAsia="ar-SA" w:bidi="ar-SA"/>
        </w:rPr>
        <w:cr/>
      </w:r>
    </w:p>
    <w:p w:rsidR="00802C33" w:rsidRPr="00802C33" w:rsidRDefault="00802C33" w:rsidP="00802C33">
      <w:pPr>
        <w:suppressAutoHyphens/>
        <w:ind w:firstLine="720"/>
        <w:jc w:val="both"/>
        <w:rPr>
          <w:rFonts w:ascii="Times New Roman" w:eastAsia="Times New Roman" w:hAnsi="Times New Roman" w:cs="Times New Roman"/>
          <w:color w:val="auto"/>
          <w:sz w:val="28"/>
          <w:szCs w:val="28"/>
          <w:lang w:eastAsia="ar-SA" w:bidi="ar-SA"/>
        </w:rPr>
      </w:pPr>
      <w:r w:rsidRPr="00802C33">
        <w:rPr>
          <w:rFonts w:ascii="Times New Roman" w:eastAsia="Times New Roman" w:hAnsi="Times New Roman" w:cs="Times New Roman"/>
          <w:color w:val="auto"/>
          <w:sz w:val="28"/>
          <w:szCs w:val="28"/>
          <w:lang w:eastAsia="ar-SA" w:bidi="ar-SA"/>
        </w:rPr>
        <w:t>2.9.1 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802C33" w:rsidRPr="00802C33" w:rsidRDefault="00802C33" w:rsidP="00802C33">
      <w:pPr>
        <w:suppressAutoHyphens/>
        <w:ind w:firstLine="851"/>
        <w:jc w:val="both"/>
        <w:rPr>
          <w:rFonts w:ascii="Times New Roman" w:eastAsia="Times New Roman" w:hAnsi="Times New Roman" w:cs="Times New Roman"/>
          <w:color w:val="auto"/>
          <w:sz w:val="28"/>
          <w:szCs w:val="28"/>
          <w:lang w:eastAsia="ar-SA" w:bidi="ar-SA"/>
        </w:rPr>
      </w:pPr>
      <w:r w:rsidRPr="00802C33">
        <w:rPr>
          <w:rFonts w:ascii="Times New Roman" w:eastAsia="Times New Roman" w:hAnsi="Times New Roman" w:cs="Times New Roman"/>
          <w:color w:val="auto"/>
          <w:sz w:val="28"/>
          <w:szCs w:val="28"/>
          <w:lang w:eastAsia="ar-SA" w:bidi="ar-SA"/>
        </w:rPr>
        <w:t>2.9.2.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802C33" w:rsidRPr="00802C33" w:rsidRDefault="00802C33" w:rsidP="00802C33">
      <w:pPr>
        <w:suppressAutoHyphens/>
        <w:ind w:firstLine="720"/>
        <w:jc w:val="both"/>
        <w:rPr>
          <w:rFonts w:ascii="Times New Roman" w:eastAsia="Times New Roman" w:hAnsi="Times New Roman" w:cs="Times New Roman"/>
          <w:color w:val="auto"/>
          <w:sz w:val="28"/>
          <w:szCs w:val="28"/>
          <w:lang w:eastAsia="ar-SA" w:bidi="ar-SA"/>
        </w:rPr>
      </w:pPr>
    </w:p>
    <w:p w:rsidR="00802C33" w:rsidRPr="00802C33" w:rsidRDefault="00802C33" w:rsidP="00802C33">
      <w:pPr>
        <w:suppressAutoHyphens/>
        <w:jc w:val="center"/>
        <w:rPr>
          <w:rFonts w:ascii="Times New Roman" w:eastAsia="Times New Roman" w:hAnsi="Times New Roman" w:cs="Times New Roman"/>
          <w:color w:val="auto"/>
          <w:sz w:val="28"/>
          <w:szCs w:val="28"/>
          <w:lang w:eastAsia="ar-SA" w:bidi="ar-SA"/>
        </w:rPr>
      </w:pPr>
      <w:r w:rsidRPr="00802C33">
        <w:rPr>
          <w:rFonts w:ascii="Times New Roman" w:eastAsia="Times New Roman" w:hAnsi="Times New Roman" w:cs="Times New Roman"/>
          <w:color w:val="auto"/>
          <w:sz w:val="28"/>
          <w:szCs w:val="28"/>
          <w:lang w:eastAsia="ar-SA" w:bidi="ar-SA"/>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02C33" w:rsidRPr="00802C33" w:rsidRDefault="00802C33" w:rsidP="00802C33">
      <w:pPr>
        <w:suppressAutoHyphens/>
        <w:ind w:firstLine="720"/>
        <w:jc w:val="center"/>
        <w:rPr>
          <w:rFonts w:ascii="Times New Roman" w:eastAsia="Times New Roman" w:hAnsi="Times New Roman" w:cs="Times New Roman"/>
          <w:color w:val="auto"/>
          <w:sz w:val="28"/>
          <w:szCs w:val="28"/>
          <w:lang w:eastAsia="ar-SA" w:bidi="ar-SA"/>
        </w:rPr>
      </w:pPr>
    </w:p>
    <w:p w:rsidR="00802C33" w:rsidRPr="00802C33" w:rsidRDefault="00802C33" w:rsidP="00802C33">
      <w:pPr>
        <w:suppressAutoHyphens/>
        <w:ind w:firstLine="720"/>
        <w:jc w:val="both"/>
        <w:rPr>
          <w:rFonts w:ascii="Times New Roman" w:eastAsia="Times New Roman" w:hAnsi="Times New Roman" w:cs="Times New Roman"/>
          <w:sz w:val="28"/>
          <w:szCs w:val="28"/>
          <w:lang w:eastAsia="ar-SA" w:bidi="ar-SA"/>
        </w:rPr>
      </w:pPr>
      <w:r w:rsidRPr="00802C33">
        <w:rPr>
          <w:rFonts w:ascii="Times New Roman" w:eastAsia="Times New Roman" w:hAnsi="Times New Roman" w:cs="Times New Roman"/>
          <w:sz w:val="28"/>
          <w:szCs w:val="28"/>
          <w:lang w:eastAsia="ar-SA" w:bidi="ar-SA"/>
        </w:rPr>
        <w:t>Максимальный срок ожидания в очереди при подаче запроса и при получении результата предоставления муниципальной услуги в администрации района или МФЦ не должен превышать 15 минут.</w:t>
      </w:r>
    </w:p>
    <w:p w:rsidR="004A7C81" w:rsidRPr="00E73B18" w:rsidRDefault="004A7C81" w:rsidP="00501329">
      <w:pPr>
        <w:pStyle w:val="21"/>
        <w:shd w:val="clear" w:color="auto" w:fill="auto"/>
        <w:spacing w:after="0" w:line="240" w:lineRule="auto"/>
        <w:ind w:firstLine="780"/>
        <w:jc w:val="both"/>
        <w:rPr>
          <w:color w:val="auto"/>
        </w:rPr>
      </w:pPr>
    </w:p>
    <w:p w:rsidR="00802C33" w:rsidRPr="00802C33" w:rsidRDefault="00802C33" w:rsidP="00802C33">
      <w:pPr>
        <w:suppressAutoHyphens/>
        <w:jc w:val="center"/>
        <w:rPr>
          <w:rFonts w:ascii="Times New Roman" w:eastAsia="Times New Roman" w:hAnsi="Times New Roman" w:cs="Times New Roman"/>
          <w:color w:val="auto"/>
          <w:sz w:val="28"/>
          <w:szCs w:val="28"/>
          <w:lang w:eastAsia="ar-SA" w:bidi="ar-SA"/>
        </w:rPr>
      </w:pPr>
      <w:r w:rsidRPr="00802C33">
        <w:rPr>
          <w:rFonts w:ascii="Times New Roman" w:eastAsia="Times New Roman" w:hAnsi="Times New Roman" w:cs="Times New Roman"/>
          <w:bCs/>
          <w:color w:val="auto"/>
          <w:kern w:val="32"/>
          <w:sz w:val="28"/>
          <w:szCs w:val="28"/>
          <w:lang w:eastAsia="ar-SA" w:bidi="ar-SA"/>
        </w:rPr>
        <w:t xml:space="preserve">2.11. Срок регистрации запроса заявителя о предоставлении муниципальной услуги </w:t>
      </w:r>
      <w:r w:rsidRPr="00802C33">
        <w:rPr>
          <w:rFonts w:ascii="Times New Roman" w:eastAsia="Times New Roman" w:hAnsi="Times New Roman" w:cs="Times New Roman"/>
          <w:bCs/>
          <w:color w:val="auto"/>
          <w:kern w:val="32"/>
          <w:sz w:val="28"/>
          <w:szCs w:val="28"/>
          <w:lang w:eastAsia="ar-SA" w:bidi="ar-SA"/>
        </w:rPr>
        <w:cr/>
      </w:r>
    </w:p>
    <w:p w:rsidR="00802C33" w:rsidRPr="00802C33" w:rsidRDefault="00802C33" w:rsidP="00802C33">
      <w:pPr>
        <w:suppressAutoHyphens/>
        <w:ind w:firstLine="709"/>
        <w:jc w:val="both"/>
        <w:rPr>
          <w:rFonts w:ascii="Times New Roman" w:eastAsia="Times New Roman" w:hAnsi="Times New Roman" w:cs="Times New Roman"/>
          <w:bCs/>
          <w:color w:val="auto"/>
          <w:kern w:val="32"/>
          <w:sz w:val="28"/>
          <w:szCs w:val="28"/>
          <w:lang w:bidi="ar-SA"/>
        </w:rPr>
      </w:pPr>
      <w:r w:rsidRPr="00802C33">
        <w:rPr>
          <w:rFonts w:ascii="Times New Roman" w:eastAsia="Times New Roman" w:hAnsi="Times New Roman" w:cs="Times New Roman"/>
          <w:bCs/>
          <w:color w:val="auto"/>
          <w:kern w:val="32"/>
          <w:sz w:val="28"/>
          <w:szCs w:val="28"/>
          <w:lang w:bidi="ar-SA"/>
        </w:rPr>
        <w:t>2.11.1. Заявление, принятое лично от заявителя, регистрируется специалистом администрации района, работником многофункционального центра в течение 15 минут при условии одновременного предоставления (предъявления) необходимых документов.</w:t>
      </w:r>
    </w:p>
    <w:p w:rsidR="004A7C81" w:rsidRPr="00E73B18" w:rsidRDefault="00802C33" w:rsidP="00802C33">
      <w:pPr>
        <w:pStyle w:val="21"/>
        <w:shd w:val="clear" w:color="auto" w:fill="auto"/>
        <w:spacing w:after="0" w:line="240" w:lineRule="auto"/>
        <w:ind w:firstLine="780"/>
        <w:jc w:val="both"/>
      </w:pPr>
      <w:r w:rsidRPr="00802C33">
        <w:rPr>
          <w:bCs/>
          <w:color w:val="auto"/>
          <w:kern w:val="32"/>
          <w:lang w:bidi="ar-SA"/>
        </w:rPr>
        <w:t>2.11.2. Заявление, направленное посредством Единого портала, Реги</w:t>
      </w:r>
      <w:r w:rsidRPr="00802C33">
        <w:rPr>
          <w:bCs/>
          <w:color w:val="auto"/>
          <w:kern w:val="32"/>
          <w:lang w:bidi="ar-SA"/>
        </w:rPr>
        <w:t>о</w:t>
      </w:r>
      <w:r w:rsidRPr="00802C33">
        <w:rPr>
          <w:bCs/>
          <w:color w:val="auto"/>
          <w:kern w:val="32"/>
          <w:lang w:bidi="ar-SA"/>
        </w:rPr>
        <w:t>нального портала, регистрируется специалистом администрации района в го</w:t>
      </w:r>
      <w:r w:rsidRPr="00802C33">
        <w:rPr>
          <w:bCs/>
          <w:color w:val="auto"/>
          <w:kern w:val="32"/>
          <w:lang w:bidi="ar-SA"/>
        </w:rPr>
        <w:t>с</w:t>
      </w:r>
      <w:r w:rsidRPr="00802C33">
        <w:rPr>
          <w:bCs/>
          <w:color w:val="auto"/>
          <w:kern w:val="32"/>
          <w:lang w:bidi="ar-SA"/>
        </w:rPr>
        <w:t>ударственной информационной системе, обеспечивающей возможность пред</w:t>
      </w:r>
      <w:r w:rsidRPr="00802C33">
        <w:rPr>
          <w:bCs/>
          <w:color w:val="auto"/>
          <w:kern w:val="32"/>
          <w:lang w:bidi="ar-SA"/>
        </w:rPr>
        <w:t>о</w:t>
      </w:r>
      <w:r w:rsidRPr="00802C33">
        <w:rPr>
          <w:bCs/>
          <w:color w:val="auto"/>
          <w:kern w:val="32"/>
          <w:lang w:bidi="ar-SA"/>
        </w:rPr>
        <w:t xml:space="preserve">ставления муниципальной услуги в электронной форме (далее - государственная </w:t>
      </w:r>
      <w:r w:rsidRPr="00802C33">
        <w:rPr>
          <w:bCs/>
          <w:color w:val="auto"/>
          <w:kern w:val="32"/>
          <w:lang w:bidi="ar-SA"/>
        </w:rPr>
        <w:lastRenderedPageBreak/>
        <w:t>информационная система). Регистрация запроса о предоставлении муниц</w:t>
      </w:r>
      <w:r w:rsidRPr="00802C33">
        <w:rPr>
          <w:bCs/>
          <w:color w:val="auto"/>
          <w:kern w:val="32"/>
          <w:lang w:bidi="ar-SA"/>
        </w:rPr>
        <w:t>и</w:t>
      </w:r>
      <w:r w:rsidRPr="00802C33">
        <w:rPr>
          <w:bCs/>
          <w:color w:val="auto"/>
          <w:kern w:val="32"/>
          <w:lang w:bidi="ar-SA"/>
        </w:rPr>
        <w:t>пальной услуги, поступившего в выходной (нерабочий или праздничный) день, а также запроса, поступившего менее чем за тридцать минут до окончания раб</w:t>
      </w:r>
      <w:r w:rsidRPr="00802C33">
        <w:rPr>
          <w:bCs/>
          <w:color w:val="auto"/>
          <w:kern w:val="32"/>
          <w:lang w:bidi="ar-SA"/>
        </w:rPr>
        <w:t>о</w:t>
      </w:r>
      <w:r w:rsidRPr="00802C33">
        <w:rPr>
          <w:bCs/>
          <w:color w:val="auto"/>
          <w:kern w:val="32"/>
          <w:lang w:bidi="ar-SA"/>
        </w:rPr>
        <w:t>чего дня, осуществляется в следующий за ним первый рабочий день.</w:t>
      </w:r>
      <w:r w:rsidRPr="00802C33">
        <w:rPr>
          <w:bCs/>
          <w:color w:val="auto"/>
          <w:kern w:val="32"/>
          <w:lang w:bidi="ar-SA"/>
        </w:rPr>
        <w:cr/>
      </w:r>
    </w:p>
    <w:p w:rsidR="00EE4BC7" w:rsidRPr="00EE4BC7" w:rsidRDefault="00EE4BC7" w:rsidP="00EE4BC7">
      <w:pPr>
        <w:suppressAutoHyphens/>
        <w:jc w:val="center"/>
        <w:rPr>
          <w:rFonts w:ascii="Times New Roman" w:eastAsia="Times New Roman" w:hAnsi="Times New Roman" w:cs="Times New Roman"/>
          <w:color w:val="auto"/>
          <w:sz w:val="28"/>
          <w:szCs w:val="28"/>
          <w:lang w:eastAsia="ar-SA" w:bidi="ar-SA"/>
        </w:rPr>
      </w:pPr>
      <w:r w:rsidRPr="00EE4BC7">
        <w:rPr>
          <w:rFonts w:ascii="Times New Roman" w:eastAsia="Times New Roman" w:hAnsi="Times New Roman" w:cs="Times New Roman"/>
          <w:color w:val="auto"/>
          <w:sz w:val="28"/>
          <w:szCs w:val="28"/>
          <w:lang w:eastAsia="ar-SA" w:bidi="ar-SA"/>
        </w:rPr>
        <w:t>2.12. Требования к помещениям, в которых предоставляется муниципальная услуга</w:t>
      </w:r>
    </w:p>
    <w:p w:rsidR="00EE4BC7" w:rsidRPr="00EE4BC7" w:rsidRDefault="00EE4BC7" w:rsidP="00EE4BC7">
      <w:pPr>
        <w:widowControl/>
        <w:numPr>
          <w:ilvl w:val="0"/>
          <w:numId w:val="14"/>
        </w:numPr>
        <w:suppressAutoHyphens/>
        <w:jc w:val="center"/>
        <w:rPr>
          <w:rFonts w:ascii="Times New Roman" w:eastAsia="Times New Roman" w:hAnsi="Times New Roman" w:cs="Times New Roman"/>
          <w:color w:val="auto"/>
          <w:sz w:val="28"/>
          <w:szCs w:val="28"/>
          <w:lang w:eastAsia="ar-SA" w:bidi="ar-SA"/>
        </w:rPr>
      </w:pP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2.12.1. Здание, в котором предоставляется муниципальная услуга, должно быть оборудовано отдельным входом для свободного доступа заявителей в по</w:t>
      </w:r>
      <w:r w:rsidRPr="00EE4BC7">
        <w:rPr>
          <w:rFonts w:ascii="Times New Roman" w:eastAsia="Times New Roman" w:hAnsi="Times New Roman" w:cs="Times New Roman"/>
          <w:color w:val="auto"/>
          <w:sz w:val="28"/>
          <w:szCs w:val="28"/>
          <w:lang w:bidi="ar-SA"/>
        </w:rPr>
        <w:softHyphen/>
        <w:t>мещение.</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управления архитектуры и градостроительства администрации муниципального образования Выселковский район (далее – помещения, в которых предоставляется муниципальная услуга).</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w:t>
      </w:r>
      <w:r w:rsidRPr="00EE4BC7">
        <w:rPr>
          <w:rFonts w:ascii="Times New Roman" w:eastAsia="Times New Roman" w:hAnsi="Times New Roman" w:cs="Times New Roman"/>
          <w:color w:val="auto"/>
          <w:sz w:val="28"/>
          <w:szCs w:val="28"/>
          <w:lang w:bidi="ar-SA"/>
        </w:rPr>
        <w:softHyphen/>
        <w:t xml:space="preserve">тилирования воздуха, средствами оповещения о возникновении чрезвычайной ситуации. </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2.12.3. Помещения для приема заявителей должны соответствовать ком</w:t>
      </w:r>
      <w:r w:rsidRPr="00EE4BC7">
        <w:rPr>
          <w:rFonts w:ascii="Times New Roman" w:eastAsia="Times New Roman" w:hAnsi="Times New Roman" w:cs="Times New Roman"/>
          <w:color w:val="auto"/>
          <w:sz w:val="28"/>
          <w:szCs w:val="28"/>
          <w:lang w:bidi="ar-SA"/>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комфортное расположение заявителя и специалиста органа, предоставляю</w:t>
      </w:r>
      <w:r w:rsidRPr="00EE4BC7">
        <w:rPr>
          <w:rFonts w:ascii="Times New Roman" w:eastAsia="Times New Roman" w:hAnsi="Times New Roman" w:cs="Times New Roman"/>
          <w:color w:val="auto"/>
          <w:sz w:val="28"/>
          <w:szCs w:val="28"/>
          <w:lang w:bidi="ar-SA"/>
        </w:rPr>
        <w:softHyphen/>
        <w:t>щего муниципальную услугу;</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возможность и удобство оформления заявителем письменного обращения;</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телефонную связь;</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возможность копирования документов;</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 xml:space="preserve">доступ к нормативным правовым актам, регулирующим предоставление </w:t>
      </w:r>
      <w:r w:rsidRPr="00EE4BC7">
        <w:rPr>
          <w:rFonts w:ascii="Times New Roman" w:eastAsia="Times New Roman" w:hAnsi="Times New Roman" w:cs="Times New Roman"/>
          <w:color w:val="auto"/>
          <w:sz w:val="28"/>
          <w:szCs w:val="28"/>
          <w:lang w:bidi="ar-SA"/>
        </w:rPr>
        <w:lastRenderedPageBreak/>
        <w:t>муниципальной услуги;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наличие письменных принадлежностей и бумаги формата A4.</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Информационные стенды размещаются на видном, доступном месте.</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На информационных стендах, расположенных</w:t>
      </w:r>
      <w:r w:rsidRPr="00EE4BC7">
        <w:rPr>
          <w:rFonts w:ascii="Times New Roman" w:eastAsia="Times New Roman" w:hAnsi="Times New Roman" w:cs="Times New Roman"/>
          <w:color w:val="auto"/>
          <w:lang w:bidi="ar-SA"/>
        </w:rPr>
        <w:t xml:space="preserve"> </w:t>
      </w:r>
      <w:r w:rsidRPr="00EE4BC7">
        <w:rPr>
          <w:rFonts w:ascii="Times New Roman" w:eastAsia="Times New Roman" w:hAnsi="Times New Roman" w:cs="Times New Roman"/>
          <w:color w:val="auto"/>
          <w:sz w:val="28"/>
          <w:szCs w:val="28"/>
          <w:lang w:bidi="ar-SA"/>
        </w:rPr>
        <w:t>в помещении Управления, предназначенных для ожидания и приема заявителей для предоставления муниципальной услуги, размещается следующая информация:</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справочная информация;</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порядок предоставления муниципальной услуги, в том числе в форме информационных материалов (памяток, брошюр, буклетов и т.д.);</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формы заявлений о предоставлении муниципальной услуги и образцы заполнения таких заявлений:</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перечень документов, необходимых для предоставления муниципальной услуги;</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и муниципальных служащих;</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иную информацию, необходимую для получения муниципальной услуги.</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Оформление информационных листов осуществляется удобным для чтения шрифтом – Times New Roman, формат листа A-4; текст – прописные буквы, раз</w:t>
      </w:r>
      <w:r w:rsidRPr="00EE4BC7">
        <w:rPr>
          <w:rFonts w:ascii="Times New Roman" w:eastAsia="Times New Roman" w:hAnsi="Times New Roman" w:cs="Times New Roman"/>
          <w:color w:val="auto"/>
          <w:sz w:val="28"/>
          <w:szCs w:val="28"/>
          <w:lang w:bidi="ar-SA"/>
        </w:rPr>
        <w:softHyphen/>
        <w:t>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 xml:space="preserve">2.12.7.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w:t>
      </w:r>
      <w:r w:rsidRPr="00EE4BC7">
        <w:rPr>
          <w:rFonts w:ascii="Times New Roman" w:eastAsia="Times New Roman" w:hAnsi="Times New Roman" w:cs="Times New Roman"/>
          <w:color w:val="auto"/>
          <w:sz w:val="28"/>
          <w:szCs w:val="28"/>
          <w:lang w:bidi="ar-SA"/>
        </w:rPr>
        <w:lastRenderedPageBreak/>
        <w:t>инвалидов, в том числе обеспечиваются:</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EE4BC7">
        <w:rPr>
          <w:rFonts w:ascii="Times New Roman" w:eastAsia="Times New Roman" w:hAnsi="Times New Roman" w:cs="Times New Roman"/>
          <w:color w:val="auto"/>
          <w:sz w:val="28"/>
          <w:szCs w:val="28"/>
          <w:lang w:bidi="ar-SA"/>
        </w:rPr>
        <w:softHyphen/>
        <w:t>зованием кресла-коляски;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sz w:val="28"/>
          <w:szCs w:val="28"/>
          <w:lang w:eastAsia="ar-SA" w:bidi="ar-SA"/>
        </w:rPr>
      </w:pPr>
      <w:r w:rsidRPr="00EE4BC7">
        <w:rPr>
          <w:rFonts w:ascii="Times New Roman" w:eastAsia="Times New Roman" w:hAnsi="Times New Roman" w:cs="Times New Roman"/>
          <w:sz w:val="28"/>
          <w:szCs w:val="28"/>
          <w:lang w:eastAsia="ar-SA" w:bidi="ar-SA"/>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Выселковский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E4BC7" w:rsidRPr="00EE4BC7" w:rsidRDefault="00EE4BC7" w:rsidP="00EE4BC7">
      <w:pPr>
        <w:suppressAutoHyphens/>
        <w:autoSpaceDE w:val="0"/>
        <w:autoSpaceDN w:val="0"/>
        <w:adjustRightInd w:val="0"/>
        <w:ind w:firstLine="567"/>
        <w:jc w:val="both"/>
        <w:rPr>
          <w:rFonts w:ascii="Times New Roman" w:eastAsia="Times New Roman" w:hAnsi="Times New Roman" w:cs="Times New Roman"/>
          <w:sz w:val="28"/>
          <w:szCs w:val="28"/>
          <w:lang w:eastAsia="ar-SA" w:bidi="ar-SA"/>
        </w:rPr>
      </w:pPr>
      <w:r w:rsidRPr="00EE4BC7">
        <w:rPr>
          <w:rFonts w:ascii="Times New Roman" w:eastAsia="Times New Roman" w:hAnsi="Times New Roman" w:cs="Times New Roman"/>
          <w:sz w:val="28"/>
          <w:szCs w:val="28"/>
          <w:lang w:eastAsia="ar-SA" w:bidi="ar-SA"/>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w:t>
      </w:r>
      <w:r>
        <w:rPr>
          <w:rFonts w:ascii="Times New Roman" w:eastAsia="Times New Roman" w:hAnsi="Times New Roman" w:cs="Times New Roman"/>
          <w:sz w:val="28"/>
          <w:szCs w:val="28"/>
          <w:lang w:eastAsia="ar-SA" w:bidi="ar-SA"/>
        </w:rPr>
        <w:t>ода</w:t>
      </w:r>
      <w:r w:rsidRPr="00EE4BC7">
        <w:rPr>
          <w:rFonts w:ascii="Times New Roman" w:eastAsia="Times New Roman" w:hAnsi="Times New Roman" w:cs="Times New Roman"/>
          <w:sz w:val="28"/>
          <w:szCs w:val="28"/>
          <w:lang w:eastAsia="ar-SA" w:bidi="ar-SA"/>
        </w:rPr>
        <w:t xml:space="preserve">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w:t>
      </w:r>
      <w:r w:rsidRPr="00EE4BC7">
        <w:rPr>
          <w:rFonts w:ascii="Times New Roman" w:eastAsia="Times New Roman" w:hAnsi="Times New Roman" w:cs="Times New Roman"/>
          <w:sz w:val="28"/>
          <w:szCs w:val="28"/>
          <w:lang w:eastAsia="ar-SA" w:bidi="ar-SA"/>
        </w:rPr>
        <w:lastRenderedPageBreak/>
        <w:t>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62B1E" w:rsidRPr="00E73B18" w:rsidRDefault="00762B1E" w:rsidP="00501329">
      <w:pPr>
        <w:pStyle w:val="21"/>
        <w:shd w:val="clear" w:color="auto" w:fill="auto"/>
        <w:tabs>
          <w:tab w:val="left" w:pos="1770"/>
        </w:tabs>
        <w:spacing w:after="0" w:line="240" w:lineRule="auto"/>
        <w:ind w:firstLine="709"/>
        <w:jc w:val="both"/>
      </w:pPr>
    </w:p>
    <w:p w:rsidR="00EE4BC7" w:rsidRPr="00EE4BC7" w:rsidRDefault="00EE4BC7" w:rsidP="00EE4BC7">
      <w:pPr>
        <w:numPr>
          <w:ilvl w:val="0"/>
          <w:numId w:val="14"/>
        </w:numPr>
        <w:autoSpaceDE w:val="0"/>
        <w:autoSpaceDN w:val="0"/>
        <w:adjustRightInd w:val="0"/>
        <w:jc w:val="center"/>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2.13. Показатели доступности и качества муниципальной услуги</w:t>
      </w:r>
    </w:p>
    <w:p w:rsidR="00685DB1" w:rsidRPr="00E73B18" w:rsidRDefault="00685DB1" w:rsidP="00501329">
      <w:pPr>
        <w:autoSpaceDE w:val="0"/>
        <w:autoSpaceDN w:val="0"/>
        <w:adjustRightInd w:val="0"/>
        <w:jc w:val="center"/>
        <w:rPr>
          <w:rFonts w:ascii="Times New Roman" w:eastAsia="Calibri" w:hAnsi="Times New Roman" w:cs="Times New Roman"/>
          <w:color w:val="auto"/>
          <w:sz w:val="28"/>
          <w:szCs w:val="28"/>
          <w:lang w:eastAsia="en-US" w:bidi="ar-SA"/>
        </w:rPr>
      </w:pP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2.1</w:t>
      </w:r>
      <w:r w:rsidR="00EE4BC7">
        <w:rPr>
          <w:rFonts w:ascii="Times New Roman" w:eastAsia="Times New Roman" w:hAnsi="Times New Roman" w:cs="Times New Roman"/>
          <w:color w:val="auto"/>
          <w:sz w:val="28"/>
          <w:szCs w:val="28"/>
          <w:lang w:bidi="ar-SA"/>
        </w:rPr>
        <w:t>3</w:t>
      </w:r>
      <w:r w:rsidRPr="00E73B18">
        <w:rPr>
          <w:rFonts w:ascii="Times New Roman" w:eastAsia="Times New Roman" w:hAnsi="Times New Roman" w:cs="Times New Roman"/>
          <w:color w:val="auto"/>
          <w:sz w:val="28"/>
          <w:szCs w:val="28"/>
          <w:lang w:bidi="ar-SA"/>
        </w:rPr>
        <w:t>.1 Основными показателями дост</w:t>
      </w:r>
      <w:r w:rsidR="0038718E" w:rsidRPr="00E73B18">
        <w:rPr>
          <w:rFonts w:ascii="Times New Roman" w:eastAsia="Times New Roman" w:hAnsi="Times New Roman" w:cs="Times New Roman"/>
          <w:color w:val="auto"/>
          <w:sz w:val="28"/>
          <w:szCs w:val="28"/>
          <w:lang w:bidi="ar-SA"/>
        </w:rPr>
        <w:t>упности муниципальной услуги я</w:t>
      </w:r>
      <w:r w:rsidR="0038718E" w:rsidRPr="00E73B18">
        <w:rPr>
          <w:rFonts w:ascii="Times New Roman" w:eastAsia="Times New Roman" w:hAnsi="Times New Roman" w:cs="Times New Roman"/>
          <w:color w:val="auto"/>
          <w:sz w:val="28"/>
          <w:szCs w:val="28"/>
          <w:lang w:bidi="ar-SA"/>
        </w:rPr>
        <w:t>в</w:t>
      </w:r>
      <w:r w:rsidRPr="00E73B18">
        <w:rPr>
          <w:rFonts w:ascii="Times New Roman" w:eastAsia="Times New Roman" w:hAnsi="Times New Roman" w:cs="Times New Roman"/>
          <w:color w:val="auto"/>
          <w:sz w:val="28"/>
          <w:szCs w:val="28"/>
          <w:lang w:bidi="ar-SA"/>
        </w:rPr>
        <w:t>ляются:</w:t>
      </w:r>
    </w:p>
    <w:p w:rsidR="00685DB1" w:rsidRPr="00E73B18" w:rsidRDefault="00685DB1" w:rsidP="00501329">
      <w:pPr>
        <w:tabs>
          <w:tab w:val="left" w:pos="1134"/>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получение заявителем полной, актуальной и достоверной информации о порядке предоставления муниципальной услуги;</w:t>
      </w:r>
    </w:p>
    <w:p w:rsidR="00685DB1" w:rsidRPr="00E73B18" w:rsidRDefault="00685DB1" w:rsidP="00501329">
      <w:pPr>
        <w:tabs>
          <w:tab w:val="left" w:pos="1134"/>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получение заявителем полной, актуальной и достоверной информации о ходе предоставления муниципальной услуги;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доступность обращения за предоставлением муниципальной услуги, в том числе для лиц с ограниченными физическими возможностями;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количество взаимодействий заявителя с должностными лицами при предоставлении муниципальной услуги и их продолжительность;</w:t>
      </w:r>
    </w:p>
    <w:p w:rsidR="00685DB1" w:rsidRPr="00E73B18" w:rsidRDefault="00685DB1" w:rsidP="00501329">
      <w:pPr>
        <w:tabs>
          <w:tab w:val="left" w:pos="851"/>
          <w:tab w:val="left" w:pos="993"/>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предоставление возможности получения муниципальной услуги в элек</w:t>
      </w:r>
      <w:r w:rsidRPr="00E73B18">
        <w:rPr>
          <w:rFonts w:ascii="Times New Roman" w:eastAsia="Times New Roman" w:hAnsi="Times New Roman" w:cs="Times New Roman"/>
          <w:color w:val="auto"/>
          <w:sz w:val="28"/>
          <w:szCs w:val="28"/>
          <w:lang w:bidi="ar-SA"/>
        </w:rPr>
        <w:softHyphen/>
        <w:t xml:space="preserve">тронной форме с использованием </w:t>
      </w:r>
      <w:r w:rsidR="009B53EE" w:rsidRPr="009B53EE">
        <w:rPr>
          <w:rFonts w:ascii="Times New Roman" w:eastAsia="Times New Roman" w:hAnsi="Times New Roman" w:cs="Times New Roman"/>
          <w:color w:val="auto"/>
          <w:sz w:val="28"/>
          <w:szCs w:val="28"/>
          <w:lang w:bidi="ar-SA"/>
        </w:rPr>
        <w:t>Единого портала, Регионального портала</w:t>
      </w:r>
      <w:r w:rsidRPr="00E73B18">
        <w:rPr>
          <w:rFonts w:ascii="Times New Roman" w:eastAsia="Times New Roman" w:hAnsi="Times New Roman" w:cs="Times New Roman"/>
          <w:color w:val="auto"/>
          <w:sz w:val="28"/>
          <w:szCs w:val="28"/>
          <w:lang w:bidi="ar-SA"/>
        </w:rPr>
        <w:t>;</w:t>
      </w:r>
    </w:p>
    <w:p w:rsidR="00685DB1" w:rsidRPr="00E73B18" w:rsidRDefault="00685DB1" w:rsidP="00501329">
      <w:pPr>
        <w:tabs>
          <w:tab w:val="left" w:pos="851"/>
          <w:tab w:val="left" w:pos="993"/>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возможность получения информац</w:t>
      </w:r>
      <w:r w:rsidR="0038718E" w:rsidRPr="00E73B18">
        <w:rPr>
          <w:rFonts w:ascii="Times New Roman" w:eastAsia="Times New Roman" w:hAnsi="Times New Roman" w:cs="Times New Roman"/>
          <w:color w:val="auto"/>
          <w:sz w:val="28"/>
          <w:szCs w:val="28"/>
          <w:lang w:bidi="ar-SA"/>
        </w:rPr>
        <w:t>ии о ходе предоставления муниц</w:t>
      </w:r>
      <w:r w:rsidR="0038718E" w:rsidRPr="00E73B18">
        <w:rPr>
          <w:rFonts w:ascii="Times New Roman" w:eastAsia="Times New Roman" w:hAnsi="Times New Roman" w:cs="Times New Roman"/>
          <w:color w:val="auto"/>
          <w:sz w:val="28"/>
          <w:szCs w:val="28"/>
          <w:lang w:bidi="ar-SA"/>
        </w:rPr>
        <w:t>и</w:t>
      </w:r>
      <w:r w:rsidRPr="00E73B18">
        <w:rPr>
          <w:rFonts w:ascii="Times New Roman" w:eastAsia="Times New Roman" w:hAnsi="Times New Roman" w:cs="Times New Roman"/>
          <w:color w:val="auto"/>
          <w:sz w:val="28"/>
          <w:szCs w:val="28"/>
          <w:lang w:bidi="ar-SA"/>
        </w:rPr>
        <w:t xml:space="preserve">пальной услуги, </w:t>
      </w:r>
      <w:r w:rsidRPr="00E73B18">
        <w:rPr>
          <w:rFonts w:ascii="Times New Roman" w:eastAsia="Calibri" w:hAnsi="Times New Roman" w:cs="Times New Roman"/>
          <w:color w:val="auto"/>
          <w:sz w:val="28"/>
          <w:szCs w:val="28"/>
          <w:lang w:bidi="ar-SA"/>
        </w:rPr>
        <w:t xml:space="preserve">в том числе с использованием </w:t>
      </w:r>
      <w:r w:rsidR="009B53EE" w:rsidRPr="009B53EE">
        <w:rPr>
          <w:rFonts w:ascii="Times New Roman" w:eastAsia="Calibri" w:hAnsi="Times New Roman" w:cs="Times New Roman"/>
          <w:color w:val="auto"/>
          <w:sz w:val="28"/>
          <w:szCs w:val="28"/>
          <w:lang w:bidi="ar-SA"/>
        </w:rPr>
        <w:t>Единого портала, Регионального портала</w:t>
      </w:r>
      <w:r w:rsidRPr="00E73B18">
        <w:rPr>
          <w:rFonts w:ascii="Times New Roman" w:eastAsia="Times New Roman" w:hAnsi="Times New Roman" w:cs="Times New Roman"/>
          <w:color w:val="auto"/>
          <w:sz w:val="28"/>
          <w:szCs w:val="28"/>
          <w:lang w:bidi="ar-SA"/>
        </w:rPr>
        <w:t>;</w:t>
      </w:r>
    </w:p>
    <w:p w:rsidR="00685DB1" w:rsidRPr="00E73B18" w:rsidRDefault="00685DB1" w:rsidP="00501329">
      <w:pPr>
        <w:tabs>
          <w:tab w:val="left" w:pos="851"/>
          <w:tab w:val="left" w:pos="993"/>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условия ожидания приема;</w:t>
      </w:r>
    </w:p>
    <w:p w:rsidR="00685DB1" w:rsidRPr="00E73B18" w:rsidRDefault="00685DB1" w:rsidP="00501329">
      <w:pPr>
        <w:tabs>
          <w:tab w:val="left" w:pos="851"/>
          <w:tab w:val="left" w:pos="993"/>
        </w:tabs>
        <w:ind w:firstLine="709"/>
        <w:jc w:val="both"/>
        <w:rPr>
          <w:rFonts w:ascii="Times New Roman" w:eastAsia="Times New Roman" w:hAnsi="Times New Roman" w:cs="Times New Roman"/>
          <w:color w:val="FF0000"/>
          <w:sz w:val="28"/>
          <w:szCs w:val="28"/>
          <w:lang w:bidi="ar-SA"/>
        </w:rPr>
      </w:pPr>
      <w:r w:rsidRPr="00E73B18">
        <w:rPr>
          <w:rFonts w:ascii="Times New Roman" w:eastAsia="Times New Roman" w:hAnsi="Times New Roman" w:cs="Times New Roman"/>
          <w:color w:val="auto"/>
          <w:sz w:val="28"/>
          <w:szCs w:val="28"/>
          <w:lang w:bidi="ar-SA"/>
        </w:rPr>
        <w:t>количество заявлений, принятых с использованием информационно-теле</w:t>
      </w:r>
      <w:r w:rsidRPr="00E73B18">
        <w:rPr>
          <w:rFonts w:ascii="Times New Roman" w:eastAsia="Times New Roman" w:hAnsi="Times New Roman" w:cs="Times New Roman"/>
          <w:color w:val="auto"/>
          <w:sz w:val="28"/>
          <w:szCs w:val="28"/>
          <w:lang w:bidi="ar-SA"/>
        </w:rPr>
        <w:softHyphen/>
        <w:t>коммуникационной сети общего пользова</w:t>
      </w:r>
      <w:r w:rsidR="00C11879" w:rsidRPr="00E73B18">
        <w:rPr>
          <w:rFonts w:ascii="Times New Roman" w:eastAsia="Times New Roman" w:hAnsi="Times New Roman" w:cs="Times New Roman"/>
          <w:color w:val="auto"/>
          <w:sz w:val="28"/>
          <w:szCs w:val="28"/>
          <w:lang w:bidi="ar-SA"/>
        </w:rPr>
        <w:t xml:space="preserve">ния, в том числе посредством </w:t>
      </w:r>
      <w:r w:rsidR="009B53EE" w:rsidRPr="009B53EE">
        <w:rPr>
          <w:rFonts w:ascii="Times New Roman" w:eastAsia="Times New Roman" w:hAnsi="Times New Roman" w:cs="Times New Roman"/>
          <w:color w:val="auto"/>
          <w:sz w:val="28"/>
          <w:szCs w:val="28"/>
          <w:lang w:bidi="ar-SA"/>
        </w:rPr>
        <w:t>Единого портала, Регионального портала</w:t>
      </w:r>
      <w:r w:rsidRPr="00E73B18">
        <w:rPr>
          <w:rFonts w:ascii="Times New Roman" w:eastAsia="Times New Roman" w:hAnsi="Times New Roman" w:cs="Times New Roman"/>
          <w:color w:val="auto"/>
          <w:sz w:val="28"/>
          <w:szCs w:val="28"/>
          <w:lang w:bidi="ar-SA"/>
        </w:rPr>
        <w:t>.</w:t>
      </w:r>
    </w:p>
    <w:p w:rsidR="00685DB1" w:rsidRPr="00E73B18" w:rsidRDefault="00685DB1" w:rsidP="00501329">
      <w:pPr>
        <w:tabs>
          <w:tab w:val="left" w:pos="851"/>
          <w:tab w:val="left" w:pos="993"/>
        </w:tabs>
        <w:ind w:firstLine="709"/>
        <w:jc w:val="both"/>
        <w:rPr>
          <w:rFonts w:ascii="Times New Roman" w:eastAsia="Times New Roman" w:hAnsi="Times New Roman" w:cs="Times New Roman"/>
          <w:color w:val="FF0000"/>
          <w:sz w:val="28"/>
          <w:szCs w:val="28"/>
          <w:lang w:bidi="ar-SA"/>
        </w:rPr>
      </w:pPr>
      <w:r w:rsidRPr="00E73B18">
        <w:rPr>
          <w:rFonts w:ascii="Times New Roman" w:eastAsia="Times New Roman" w:hAnsi="Times New Roman" w:cs="Times New Roman"/>
          <w:color w:val="auto"/>
          <w:sz w:val="28"/>
          <w:szCs w:val="28"/>
          <w:lang w:bidi="ar-SA"/>
        </w:rPr>
        <w:t>обоснованность отказов в предоставлении муниципальной услуги;</w:t>
      </w:r>
    </w:p>
    <w:p w:rsidR="00685DB1" w:rsidRPr="00E73B18" w:rsidRDefault="00685DB1" w:rsidP="00501329">
      <w:pPr>
        <w:tabs>
          <w:tab w:val="left" w:pos="851"/>
          <w:tab w:val="left" w:pos="993"/>
          <w:tab w:val="left" w:pos="1134"/>
        </w:tabs>
        <w:ind w:firstLine="709"/>
        <w:jc w:val="both"/>
        <w:rPr>
          <w:rFonts w:ascii="Times New Roman" w:eastAsia="Times New Roman" w:hAnsi="Times New Roman" w:cs="Times New Roman"/>
          <w:color w:val="FF0000"/>
          <w:sz w:val="28"/>
          <w:szCs w:val="28"/>
          <w:lang w:bidi="ar-SA"/>
        </w:rPr>
      </w:pPr>
      <w:r w:rsidRPr="00E73B18">
        <w:rPr>
          <w:rFonts w:ascii="Times New Roman" w:eastAsia="Times New Roman" w:hAnsi="Times New Roman" w:cs="Times New Roman"/>
          <w:color w:val="auto"/>
          <w:sz w:val="28"/>
          <w:szCs w:val="28"/>
          <w:lang w:bidi="ar-SA"/>
        </w:rPr>
        <w:t>выполнение требований, установленных законодательством, в том числе отсутствие избыточных административных действий;</w:t>
      </w:r>
    </w:p>
    <w:p w:rsidR="00685DB1" w:rsidRPr="00E73B18" w:rsidRDefault="00685DB1" w:rsidP="00501329">
      <w:pPr>
        <w:tabs>
          <w:tab w:val="left" w:pos="851"/>
          <w:tab w:val="left" w:pos="993"/>
          <w:tab w:val="left" w:pos="1134"/>
        </w:tabs>
        <w:ind w:firstLine="709"/>
        <w:jc w:val="both"/>
        <w:rPr>
          <w:rFonts w:ascii="Times New Roman" w:eastAsia="Times New Roman" w:hAnsi="Times New Roman" w:cs="Times New Roman"/>
          <w:color w:val="FF0000"/>
          <w:sz w:val="28"/>
          <w:szCs w:val="28"/>
          <w:lang w:bidi="ar-SA"/>
        </w:rPr>
      </w:pPr>
      <w:r w:rsidRPr="00E73B18">
        <w:rPr>
          <w:rFonts w:ascii="Times New Roman" w:eastAsia="Times New Roman" w:hAnsi="Times New Roman" w:cs="Times New Roman"/>
          <w:color w:val="auto"/>
          <w:sz w:val="28"/>
          <w:szCs w:val="28"/>
          <w:lang w:bidi="ar-SA"/>
        </w:rPr>
        <w:t>установление персональной ответственности должностных ли</w:t>
      </w:r>
      <w:r w:rsidR="00C11879" w:rsidRPr="00E73B18">
        <w:rPr>
          <w:rFonts w:ascii="Times New Roman" w:eastAsia="Times New Roman" w:hAnsi="Times New Roman" w:cs="Times New Roman"/>
          <w:color w:val="auto"/>
          <w:sz w:val="28"/>
          <w:szCs w:val="28"/>
          <w:lang w:bidi="ar-SA"/>
        </w:rPr>
        <w:t>ц за со</w:t>
      </w:r>
      <w:r w:rsidRPr="00E73B18">
        <w:rPr>
          <w:rFonts w:ascii="Times New Roman" w:eastAsia="Times New Roman" w:hAnsi="Times New Roman" w:cs="Times New Roman"/>
          <w:color w:val="auto"/>
          <w:sz w:val="28"/>
          <w:szCs w:val="28"/>
          <w:lang w:bidi="ar-SA"/>
        </w:rPr>
        <w:t>блю</w:t>
      </w:r>
      <w:r w:rsidRPr="00E73B18">
        <w:rPr>
          <w:rFonts w:ascii="Times New Roman" w:eastAsia="Times New Roman" w:hAnsi="Times New Roman" w:cs="Times New Roman"/>
          <w:color w:val="auto"/>
          <w:sz w:val="28"/>
          <w:szCs w:val="28"/>
          <w:lang w:bidi="ar-SA"/>
        </w:rPr>
        <w:softHyphen/>
        <w:t>дение требований настоящего регламента по каждой административной проце</w:t>
      </w:r>
      <w:r w:rsidRPr="00E73B18">
        <w:rPr>
          <w:rFonts w:ascii="Times New Roman" w:eastAsia="Times New Roman" w:hAnsi="Times New Roman" w:cs="Times New Roman"/>
          <w:color w:val="auto"/>
          <w:sz w:val="28"/>
          <w:szCs w:val="28"/>
          <w:lang w:bidi="ar-SA"/>
        </w:rPr>
        <w:softHyphen/>
        <w:t>дуре (действию) при предоставлении муниципальной услуги;</w:t>
      </w:r>
    </w:p>
    <w:p w:rsidR="00685DB1" w:rsidRPr="00E73B18" w:rsidRDefault="00685DB1" w:rsidP="00501329">
      <w:pPr>
        <w:tabs>
          <w:tab w:val="left" w:pos="851"/>
          <w:tab w:val="left" w:pos="993"/>
          <w:tab w:val="left" w:pos="1134"/>
        </w:tabs>
        <w:ind w:firstLine="709"/>
        <w:jc w:val="both"/>
        <w:rPr>
          <w:rFonts w:ascii="Times New Roman" w:eastAsia="Times New Roman" w:hAnsi="Times New Roman" w:cs="Times New Roman"/>
          <w:color w:val="FF0000"/>
          <w:sz w:val="28"/>
          <w:szCs w:val="28"/>
          <w:lang w:bidi="ar-SA"/>
        </w:rPr>
      </w:pPr>
      <w:r w:rsidRPr="00E73B18">
        <w:rPr>
          <w:rFonts w:ascii="Times New Roman" w:eastAsia="Times New Roman" w:hAnsi="Times New Roman" w:cs="Times New Roman"/>
          <w:color w:val="auto"/>
          <w:sz w:val="28"/>
          <w:szCs w:val="28"/>
          <w:lang w:bidi="ar-SA"/>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w:t>
      </w:r>
      <w:r w:rsidRPr="00E73B18">
        <w:rPr>
          <w:rFonts w:ascii="Times New Roman" w:eastAsia="Times New Roman" w:hAnsi="Times New Roman" w:cs="Times New Roman"/>
          <w:color w:val="auto"/>
          <w:sz w:val="28"/>
          <w:szCs w:val="28"/>
          <w:lang w:bidi="ar-SA"/>
        </w:rPr>
        <w:softHyphen/>
        <w:t>ставления муниципальной услуги в многофункциональном центре;</w:t>
      </w:r>
    </w:p>
    <w:p w:rsidR="00685DB1" w:rsidRPr="00E73B18" w:rsidRDefault="00685DB1" w:rsidP="00501329">
      <w:pPr>
        <w:tabs>
          <w:tab w:val="left" w:pos="851"/>
          <w:tab w:val="left" w:pos="993"/>
          <w:tab w:val="left" w:pos="1134"/>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 xml:space="preserve">возможность заявителя (представителя </w:t>
      </w:r>
      <w:r w:rsidR="00C11879" w:rsidRPr="00E73B18">
        <w:rPr>
          <w:rFonts w:ascii="Times New Roman" w:eastAsia="Times New Roman" w:hAnsi="Times New Roman" w:cs="Times New Roman"/>
          <w:color w:val="auto"/>
          <w:sz w:val="28"/>
          <w:szCs w:val="28"/>
          <w:lang w:bidi="ar-SA"/>
        </w:rPr>
        <w:t>заявителя) независимо от его ме</w:t>
      </w:r>
      <w:r w:rsidRPr="00E73B18">
        <w:rPr>
          <w:rFonts w:ascii="Times New Roman" w:eastAsia="Times New Roman" w:hAnsi="Times New Roman" w:cs="Times New Roman"/>
          <w:color w:val="auto"/>
          <w:sz w:val="28"/>
          <w:szCs w:val="28"/>
          <w:lang w:bidi="ar-SA"/>
        </w:rPr>
        <w:t>ста жительства или места пребывания (для ф</w:t>
      </w:r>
      <w:r w:rsidR="0038718E" w:rsidRPr="00E73B18">
        <w:rPr>
          <w:rFonts w:ascii="Times New Roman" w:eastAsia="Times New Roman" w:hAnsi="Times New Roman" w:cs="Times New Roman"/>
          <w:color w:val="auto"/>
          <w:sz w:val="28"/>
          <w:szCs w:val="28"/>
          <w:lang w:bidi="ar-SA"/>
        </w:rPr>
        <w:t>изических лиц, включая индивид</w:t>
      </w:r>
      <w:r w:rsidR="0038718E" w:rsidRPr="00E73B18">
        <w:rPr>
          <w:rFonts w:ascii="Times New Roman" w:eastAsia="Times New Roman" w:hAnsi="Times New Roman" w:cs="Times New Roman"/>
          <w:color w:val="auto"/>
          <w:sz w:val="28"/>
          <w:szCs w:val="28"/>
          <w:lang w:bidi="ar-SA"/>
        </w:rPr>
        <w:t>у</w:t>
      </w:r>
      <w:r w:rsidRPr="00E73B18">
        <w:rPr>
          <w:rFonts w:ascii="Times New Roman" w:eastAsia="Times New Roman" w:hAnsi="Times New Roman" w:cs="Times New Roman"/>
          <w:color w:val="auto"/>
          <w:sz w:val="28"/>
          <w:szCs w:val="28"/>
          <w:lang w:bidi="ar-SA"/>
        </w:rPr>
        <w:t xml:space="preserve">альных предпринимателей) либо места нахождения </w:t>
      </w:r>
      <w:r w:rsidR="0038718E" w:rsidRPr="00E73B18">
        <w:rPr>
          <w:rFonts w:ascii="Times New Roman" w:eastAsia="Times New Roman" w:hAnsi="Times New Roman" w:cs="Times New Roman"/>
          <w:color w:val="auto"/>
          <w:sz w:val="28"/>
          <w:szCs w:val="28"/>
          <w:lang w:bidi="ar-SA"/>
        </w:rPr>
        <w:t>(для юридических лиц) о</w:t>
      </w:r>
      <w:r w:rsidR="0038718E" w:rsidRPr="00E73B18">
        <w:rPr>
          <w:rFonts w:ascii="Times New Roman" w:eastAsia="Times New Roman" w:hAnsi="Times New Roman" w:cs="Times New Roman"/>
          <w:color w:val="auto"/>
          <w:sz w:val="28"/>
          <w:szCs w:val="28"/>
          <w:lang w:bidi="ar-SA"/>
        </w:rPr>
        <w:t>б</w:t>
      </w:r>
      <w:r w:rsidRPr="00E73B18">
        <w:rPr>
          <w:rFonts w:ascii="Times New Roman" w:eastAsia="Times New Roman" w:hAnsi="Times New Roman" w:cs="Times New Roman"/>
          <w:color w:val="auto"/>
          <w:sz w:val="28"/>
          <w:szCs w:val="28"/>
          <w:lang w:bidi="ar-SA"/>
        </w:rPr>
        <w:t>ратиться в любой по его выбору многофунк</w:t>
      </w:r>
      <w:r w:rsidR="0038718E" w:rsidRPr="00E73B18">
        <w:rPr>
          <w:rFonts w:ascii="Times New Roman" w:eastAsia="Times New Roman" w:hAnsi="Times New Roman" w:cs="Times New Roman"/>
          <w:color w:val="auto"/>
          <w:sz w:val="28"/>
          <w:szCs w:val="28"/>
          <w:lang w:bidi="ar-SA"/>
        </w:rPr>
        <w:t>циональный центр в пределах те</w:t>
      </w:r>
      <w:r w:rsidR="0038718E" w:rsidRPr="00E73B18">
        <w:rPr>
          <w:rFonts w:ascii="Times New Roman" w:eastAsia="Times New Roman" w:hAnsi="Times New Roman" w:cs="Times New Roman"/>
          <w:color w:val="auto"/>
          <w:sz w:val="28"/>
          <w:szCs w:val="28"/>
          <w:lang w:bidi="ar-SA"/>
        </w:rPr>
        <w:t>р</w:t>
      </w:r>
      <w:r w:rsidRPr="00E73B18">
        <w:rPr>
          <w:rFonts w:ascii="Times New Roman" w:eastAsia="Times New Roman" w:hAnsi="Times New Roman" w:cs="Times New Roman"/>
          <w:color w:val="auto"/>
          <w:sz w:val="28"/>
          <w:szCs w:val="28"/>
          <w:lang w:bidi="ar-SA"/>
        </w:rPr>
        <w:t>ритории Краснодарского края для предоставления ему муниципальной услуги по экстерриториальному принципу.</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2.1</w:t>
      </w:r>
      <w:r w:rsidR="00EE4BC7">
        <w:rPr>
          <w:rFonts w:ascii="Times New Roman" w:eastAsia="Times New Roman" w:hAnsi="Times New Roman" w:cs="Times New Roman"/>
          <w:color w:val="auto"/>
          <w:sz w:val="28"/>
          <w:szCs w:val="28"/>
          <w:lang w:bidi="ar-SA"/>
        </w:rPr>
        <w:t>3</w:t>
      </w:r>
      <w:r w:rsidRPr="00E73B18">
        <w:rPr>
          <w:rFonts w:ascii="Times New Roman" w:eastAsia="Times New Roman" w:hAnsi="Times New Roman" w:cs="Times New Roman"/>
          <w:color w:val="auto"/>
          <w:sz w:val="28"/>
          <w:szCs w:val="28"/>
          <w:lang w:bidi="ar-SA"/>
        </w:rPr>
        <w:t>.2. Основными показателями кач</w:t>
      </w:r>
      <w:r w:rsidR="00C11879" w:rsidRPr="00E73B18">
        <w:rPr>
          <w:rFonts w:ascii="Times New Roman" w:eastAsia="Times New Roman" w:hAnsi="Times New Roman" w:cs="Times New Roman"/>
          <w:color w:val="auto"/>
          <w:sz w:val="28"/>
          <w:szCs w:val="28"/>
          <w:lang w:bidi="ar-SA"/>
        </w:rPr>
        <w:t>ества муниципальной услуги явл</w:t>
      </w:r>
      <w:r w:rsidR="00C11879" w:rsidRPr="00E73B18">
        <w:rPr>
          <w:rFonts w:ascii="Times New Roman" w:eastAsia="Times New Roman" w:hAnsi="Times New Roman" w:cs="Times New Roman"/>
          <w:color w:val="auto"/>
          <w:sz w:val="28"/>
          <w:szCs w:val="28"/>
          <w:lang w:bidi="ar-SA"/>
        </w:rPr>
        <w:t>я</w:t>
      </w:r>
      <w:r w:rsidRPr="00E73B18">
        <w:rPr>
          <w:rFonts w:ascii="Times New Roman" w:eastAsia="Times New Roman" w:hAnsi="Times New Roman" w:cs="Times New Roman"/>
          <w:color w:val="auto"/>
          <w:sz w:val="28"/>
          <w:szCs w:val="28"/>
          <w:lang w:bidi="ar-SA"/>
        </w:rPr>
        <w:t>ются:</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отсутствие обоснованных жалоб решения и действия (бездействия) адми</w:t>
      </w:r>
      <w:r w:rsidRPr="00E73B18">
        <w:rPr>
          <w:rFonts w:ascii="Times New Roman" w:eastAsia="Times New Roman" w:hAnsi="Times New Roman" w:cs="Times New Roman"/>
          <w:color w:val="auto"/>
          <w:sz w:val="28"/>
          <w:szCs w:val="28"/>
          <w:lang w:bidi="ar-SA"/>
        </w:rPr>
        <w:softHyphen/>
      </w:r>
      <w:r w:rsidRPr="00E73B18">
        <w:rPr>
          <w:rFonts w:ascii="Times New Roman" w:eastAsia="Times New Roman" w:hAnsi="Times New Roman" w:cs="Times New Roman"/>
          <w:color w:val="auto"/>
          <w:sz w:val="28"/>
          <w:szCs w:val="28"/>
          <w:lang w:bidi="ar-SA"/>
        </w:rPr>
        <w:lastRenderedPageBreak/>
        <w:t xml:space="preserve">нистрации муниципального образования </w:t>
      </w:r>
      <w:r w:rsidR="00905163">
        <w:rPr>
          <w:rFonts w:ascii="Times New Roman" w:eastAsia="Times New Roman" w:hAnsi="Times New Roman" w:cs="Times New Roman"/>
          <w:color w:val="auto"/>
          <w:sz w:val="28"/>
          <w:szCs w:val="28"/>
          <w:lang w:bidi="ar-SA"/>
        </w:rPr>
        <w:t>Выселковский</w:t>
      </w:r>
      <w:r w:rsidRPr="00E73B18">
        <w:rPr>
          <w:rFonts w:ascii="Times New Roman" w:eastAsia="Times New Roman" w:hAnsi="Times New Roman" w:cs="Times New Roman"/>
          <w:color w:val="auto"/>
          <w:sz w:val="28"/>
          <w:szCs w:val="28"/>
          <w:lang w:bidi="ar-SA"/>
        </w:rPr>
        <w:t xml:space="preserve"> район, ее должностного лица, муниципального служащего;</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Calibri" w:hAnsi="Times New Roman" w:cs="Times New Roman"/>
          <w:color w:val="auto"/>
          <w:sz w:val="28"/>
          <w:szCs w:val="28"/>
          <w:lang w:bidi="ar-SA"/>
        </w:rPr>
        <w:t xml:space="preserve">отсутствие удовлетворенных судами исков (заявлений) по обжалованию действий (бездействия) </w:t>
      </w:r>
      <w:r w:rsidRPr="00E73B18">
        <w:rPr>
          <w:rFonts w:ascii="Times New Roman" w:eastAsia="Times New Roman" w:hAnsi="Times New Roman" w:cs="Times New Roman"/>
          <w:color w:val="auto"/>
          <w:sz w:val="28"/>
          <w:szCs w:val="28"/>
          <w:lang w:bidi="ar-SA"/>
        </w:rPr>
        <w:t xml:space="preserve">администрации муниципального образования </w:t>
      </w:r>
      <w:r w:rsidR="00905163">
        <w:rPr>
          <w:rFonts w:ascii="Times New Roman" w:eastAsia="Times New Roman" w:hAnsi="Times New Roman" w:cs="Times New Roman"/>
          <w:color w:val="auto"/>
          <w:sz w:val="28"/>
          <w:szCs w:val="28"/>
          <w:lang w:bidi="ar-SA"/>
        </w:rPr>
        <w:t>Высе</w:t>
      </w:r>
      <w:r w:rsidR="00905163">
        <w:rPr>
          <w:rFonts w:ascii="Times New Roman" w:eastAsia="Times New Roman" w:hAnsi="Times New Roman" w:cs="Times New Roman"/>
          <w:color w:val="auto"/>
          <w:sz w:val="28"/>
          <w:szCs w:val="28"/>
          <w:lang w:bidi="ar-SA"/>
        </w:rPr>
        <w:t>л</w:t>
      </w:r>
      <w:r w:rsidR="00905163">
        <w:rPr>
          <w:rFonts w:ascii="Times New Roman" w:eastAsia="Times New Roman" w:hAnsi="Times New Roman" w:cs="Times New Roman"/>
          <w:color w:val="auto"/>
          <w:sz w:val="28"/>
          <w:szCs w:val="28"/>
          <w:lang w:bidi="ar-SA"/>
        </w:rPr>
        <w:t>ковский</w:t>
      </w:r>
      <w:r w:rsidRPr="00E73B18">
        <w:rPr>
          <w:rFonts w:ascii="Times New Roman" w:eastAsia="Times New Roman" w:hAnsi="Times New Roman" w:cs="Times New Roman"/>
          <w:color w:val="auto"/>
          <w:sz w:val="28"/>
          <w:szCs w:val="28"/>
          <w:lang w:bidi="ar-SA"/>
        </w:rPr>
        <w:t xml:space="preserve"> район, ее должностного лица;</w:t>
      </w:r>
    </w:p>
    <w:p w:rsidR="00685DB1" w:rsidRPr="00E73B18" w:rsidRDefault="00685DB1" w:rsidP="00501329">
      <w:pPr>
        <w:autoSpaceDE w:val="0"/>
        <w:autoSpaceDN w:val="0"/>
        <w:adjustRightInd w:val="0"/>
        <w:ind w:firstLine="709"/>
        <w:jc w:val="both"/>
        <w:rPr>
          <w:rFonts w:ascii="Times New Roman" w:eastAsia="Calibri" w:hAnsi="Times New Roman" w:cs="Times New Roman"/>
          <w:color w:val="auto"/>
          <w:sz w:val="28"/>
          <w:szCs w:val="28"/>
          <w:lang w:bidi="ar-SA"/>
        </w:rPr>
      </w:pPr>
      <w:r w:rsidRPr="00E73B18">
        <w:rPr>
          <w:rFonts w:ascii="Times New Roman" w:eastAsia="Calibri" w:hAnsi="Times New Roman" w:cs="Times New Roman"/>
          <w:color w:val="auto"/>
          <w:sz w:val="28"/>
          <w:szCs w:val="28"/>
          <w:lang w:bidi="ar-SA"/>
        </w:rPr>
        <w:t>отсутствие нарушений установленны</w:t>
      </w:r>
      <w:r w:rsidR="0038718E" w:rsidRPr="00E73B18">
        <w:rPr>
          <w:rFonts w:ascii="Times New Roman" w:eastAsia="Calibri" w:hAnsi="Times New Roman" w:cs="Times New Roman"/>
          <w:color w:val="auto"/>
          <w:sz w:val="28"/>
          <w:szCs w:val="28"/>
          <w:lang w:bidi="ar-SA"/>
        </w:rPr>
        <w:t>х сроков в процессе предоставле</w:t>
      </w:r>
      <w:r w:rsidRPr="00E73B18">
        <w:rPr>
          <w:rFonts w:ascii="Times New Roman" w:eastAsia="Calibri" w:hAnsi="Times New Roman" w:cs="Times New Roman"/>
          <w:color w:val="auto"/>
          <w:sz w:val="28"/>
          <w:szCs w:val="28"/>
          <w:lang w:bidi="ar-SA"/>
        </w:rPr>
        <w:t>ния муниципальной услуги.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2.1</w:t>
      </w:r>
      <w:r w:rsidR="00EE4BC7">
        <w:rPr>
          <w:rFonts w:ascii="Times New Roman" w:eastAsia="Times New Roman" w:hAnsi="Times New Roman" w:cs="Times New Roman"/>
          <w:color w:val="auto"/>
          <w:sz w:val="28"/>
          <w:szCs w:val="28"/>
          <w:lang w:bidi="ar-SA"/>
        </w:rPr>
        <w:t>3</w:t>
      </w:r>
      <w:r w:rsidRPr="00E73B18">
        <w:rPr>
          <w:rFonts w:ascii="Times New Roman" w:eastAsia="Times New Roman" w:hAnsi="Times New Roman" w:cs="Times New Roman"/>
          <w:color w:val="auto"/>
          <w:sz w:val="28"/>
          <w:szCs w:val="28"/>
          <w:lang w:bidi="ar-SA"/>
        </w:rPr>
        <w:t>.</w:t>
      </w:r>
      <w:r w:rsidR="00995243">
        <w:rPr>
          <w:rFonts w:ascii="Times New Roman" w:eastAsia="Times New Roman" w:hAnsi="Times New Roman" w:cs="Times New Roman"/>
          <w:color w:val="auto"/>
          <w:sz w:val="28"/>
          <w:szCs w:val="28"/>
          <w:lang w:bidi="ar-SA"/>
        </w:rPr>
        <w:t>3</w:t>
      </w:r>
      <w:r w:rsidRPr="00E73B18">
        <w:rPr>
          <w:rFonts w:ascii="Times New Roman" w:eastAsia="Times New Roman" w:hAnsi="Times New Roman" w:cs="Times New Roman"/>
          <w:color w:val="auto"/>
          <w:sz w:val="28"/>
          <w:szCs w:val="28"/>
          <w:lang w:bidi="ar-SA"/>
        </w:rPr>
        <w:t xml:space="preserve">. Взаимодействие заявителей со специалистами </w:t>
      </w:r>
      <w:r w:rsidR="00A35D22">
        <w:rPr>
          <w:rFonts w:ascii="Times New Roman" w:eastAsia="Times New Roman" w:hAnsi="Times New Roman" w:cs="Times New Roman"/>
          <w:color w:val="auto"/>
          <w:sz w:val="28"/>
          <w:szCs w:val="28"/>
          <w:lang w:bidi="ar-SA"/>
        </w:rPr>
        <w:t>Управления</w:t>
      </w:r>
      <w:r w:rsidRPr="00E73B18">
        <w:rPr>
          <w:rFonts w:ascii="Times New Roman" w:eastAsia="Times New Roman" w:hAnsi="Times New Roman" w:cs="Times New Roman"/>
          <w:color w:val="auto"/>
          <w:sz w:val="28"/>
          <w:szCs w:val="28"/>
          <w:lang w:bidi="ar-SA"/>
        </w:rPr>
        <w:t xml:space="preserve"> при предо</w:t>
      </w:r>
      <w:r w:rsidRPr="00E73B18">
        <w:rPr>
          <w:rFonts w:ascii="Times New Roman" w:eastAsia="Times New Roman" w:hAnsi="Times New Roman" w:cs="Times New Roman"/>
          <w:color w:val="auto"/>
          <w:sz w:val="28"/>
          <w:szCs w:val="28"/>
          <w:lang w:bidi="ar-SA"/>
        </w:rPr>
        <w:softHyphen/>
        <w:t>ставлении муниципальной услуги (в случае непосредственного обращения в ор</w:t>
      </w:r>
      <w:r w:rsidRPr="00E73B18">
        <w:rPr>
          <w:rFonts w:ascii="Times New Roman" w:eastAsia="Times New Roman" w:hAnsi="Times New Roman" w:cs="Times New Roman"/>
          <w:color w:val="auto"/>
          <w:sz w:val="28"/>
          <w:szCs w:val="28"/>
          <w:lang w:bidi="ar-SA"/>
        </w:rPr>
        <w:softHyphen/>
        <w:t>ган, предоставляющий муниципальную услугу) осуществляется 2 раза: при по</w:t>
      </w:r>
      <w:r w:rsidRPr="00E73B18">
        <w:rPr>
          <w:rFonts w:ascii="Times New Roman" w:eastAsia="Times New Roman" w:hAnsi="Times New Roman" w:cs="Times New Roman"/>
          <w:color w:val="auto"/>
          <w:sz w:val="28"/>
          <w:szCs w:val="28"/>
          <w:lang w:bidi="ar-SA"/>
        </w:rPr>
        <w:softHyphen/>
        <w:t>даче заявления и документов, необходимы</w:t>
      </w:r>
      <w:r w:rsidR="007511EE" w:rsidRPr="00E73B18">
        <w:rPr>
          <w:rFonts w:ascii="Times New Roman" w:eastAsia="Times New Roman" w:hAnsi="Times New Roman" w:cs="Times New Roman"/>
          <w:color w:val="auto"/>
          <w:sz w:val="28"/>
          <w:szCs w:val="28"/>
          <w:lang w:bidi="ar-SA"/>
        </w:rPr>
        <w:t>х для предоставления муниц</w:t>
      </w:r>
      <w:r w:rsidR="007511EE" w:rsidRPr="00E73B18">
        <w:rPr>
          <w:rFonts w:ascii="Times New Roman" w:eastAsia="Times New Roman" w:hAnsi="Times New Roman" w:cs="Times New Roman"/>
          <w:color w:val="auto"/>
          <w:sz w:val="28"/>
          <w:szCs w:val="28"/>
          <w:lang w:bidi="ar-SA"/>
        </w:rPr>
        <w:t>и</w:t>
      </w:r>
      <w:r w:rsidR="007511EE" w:rsidRPr="00E73B18">
        <w:rPr>
          <w:rFonts w:ascii="Times New Roman" w:eastAsia="Times New Roman" w:hAnsi="Times New Roman" w:cs="Times New Roman"/>
          <w:color w:val="auto"/>
          <w:sz w:val="28"/>
          <w:szCs w:val="28"/>
          <w:lang w:bidi="ar-SA"/>
        </w:rPr>
        <w:t>паль</w:t>
      </w:r>
      <w:r w:rsidRPr="00E73B18">
        <w:rPr>
          <w:rFonts w:ascii="Times New Roman" w:eastAsia="Times New Roman" w:hAnsi="Times New Roman" w:cs="Times New Roman"/>
          <w:color w:val="auto"/>
          <w:sz w:val="28"/>
          <w:szCs w:val="28"/>
          <w:lang w:bidi="ar-SA"/>
        </w:rPr>
        <w:t>ной услуги, и при получении результата предоставления муниципальной услуги непосредственно (если данный способ получения результата услуги з</w:t>
      </w:r>
      <w:r w:rsidRPr="00E73B18">
        <w:rPr>
          <w:rFonts w:ascii="Times New Roman" w:eastAsia="Times New Roman" w:hAnsi="Times New Roman" w:cs="Times New Roman"/>
          <w:color w:val="auto"/>
          <w:sz w:val="28"/>
          <w:szCs w:val="28"/>
          <w:lang w:bidi="ar-SA"/>
        </w:rPr>
        <w:t>а</w:t>
      </w:r>
      <w:r w:rsidRPr="00E73B18">
        <w:rPr>
          <w:rFonts w:ascii="Times New Roman" w:eastAsia="Times New Roman" w:hAnsi="Times New Roman" w:cs="Times New Roman"/>
          <w:color w:val="auto"/>
          <w:sz w:val="28"/>
          <w:szCs w:val="28"/>
          <w:lang w:bidi="ar-SA"/>
        </w:rPr>
        <w:t xml:space="preserve">явителем указан в заявлении). </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В процессе предоставления муниципал</w:t>
      </w:r>
      <w:r w:rsidR="0038718E" w:rsidRPr="00E73B18">
        <w:rPr>
          <w:rFonts w:ascii="Times New Roman" w:eastAsia="Times New Roman" w:hAnsi="Times New Roman" w:cs="Times New Roman"/>
          <w:color w:val="auto"/>
          <w:sz w:val="28"/>
          <w:szCs w:val="28"/>
          <w:lang w:bidi="ar-SA"/>
        </w:rPr>
        <w:t>ьной услуги заявитель вправе о</w:t>
      </w:r>
      <w:r w:rsidR="0038718E" w:rsidRPr="00E73B18">
        <w:rPr>
          <w:rFonts w:ascii="Times New Roman" w:eastAsia="Times New Roman" w:hAnsi="Times New Roman" w:cs="Times New Roman"/>
          <w:color w:val="auto"/>
          <w:sz w:val="28"/>
          <w:szCs w:val="28"/>
          <w:lang w:bidi="ar-SA"/>
        </w:rPr>
        <w:t>б</w:t>
      </w:r>
      <w:r w:rsidRPr="00E73B18">
        <w:rPr>
          <w:rFonts w:ascii="Times New Roman" w:eastAsia="Times New Roman" w:hAnsi="Times New Roman" w:cs="Times New Roman"/>
          <w:color w:val="auto"/>
          <w:sz w:val="28"/>
          <w:szCs w:val="28"/>
          <w:lang w:bidi="ar-SA"/>
        </w:rPr>
        <w:t>ращаться в орган, предоставляющий муниц</w:t>
      </w:r>
      <w:r w:rsidR="0038718E" w:rsidRPr="00E73B18">
        <w:rPr>
          <w:rFonts w:ascii="Times New Roman" w:eastAsia="Times New Roman" w:hAnsi="Times New Roman" w:cs="Times New Roman"/>
          <w:color w:val="auto"/>
          <w:sz w:val="28"/>
          <w:szCs w:val="28"/>
          <w:lang w:bidi="ar-SA"/>
        </w:rPr>
        <w:t>ипальную услугу, по мере необх</w:t>
      </w:r>
      <w:r w:rsidR="0038718E" w:rsidRPr="00E73B18">
        <w:rPr>
          <w:rFonts w:ascii="Times New Roman" w:eastAsia="Times New Roman" w:hAnsi="Times New Roman" w:cs="Times New Roman"/>
          <w:color w:val="auto"/>
          <w:sz w:val="28"/>
          <w:szCs w:val="28"/>
          <w:lang w:bidi="ar-SA"/>
        </w:rPr>
        <w:t>о</w:t>
      </w:r>
      <w:r w:rsidRPr="00E73B18">
        <w:rPr>
          <w:rFonts w:ascii="Times New Roman" w:eastAsia="Times New Roman" w:hAnsi="Times New Roman" w:cs="Times New Roman"/>
          <w:color w:val="auto"/>
          <w:sz w:val="28"/>
          <w:szCs w:val="28"/>
          <w:lang w:bidi="ar-SA"/>
        </w:rPr>
        <w:t>димости, в том числе за получением информ</w:t>
      </w:r>
      <w:r w:rsidR="0038718E" w:rsidRPr="00E73B18">
        <w:rPr>
          <w:rFonts w:ascii="Times New Roman" w:eastAsia="Times New Roman" w:hAnsi="Times New Roman" w:cs="Times New Roman"/>
          <w:color w:val="auto"/>
          <w:sz w:val="28"/>
          <w:szCs w:val="28"/>
          <w:lang w:bidi="ar-SA"/>
        </w:rPr>
        <w:t>ации о ходе предоставления мун</w:t>
      </w:r>
      <w:r w:rsidR="0038718E" w:rsidRPr="00E73B18">
        <w:rPr>
          <w:rFonts w:ascii="Times New Roman" w:eastAsia="Times New Roman" w:hAnsi="Times New Roman" w:cs="Times New Roman"/>
          <w:color w:val="auto"/>
          <w:sz w:val="28"/>
          <w:szCs w:val="28"/>
          <w:lang w:bidi="ar-SA"/>
        </w:rPr>
        <w:t>и</w:t>
      </w:r>
      <w:r w:rsidRPr="00E73B18">
        <w:rPr>
          <w:rFonts w:ascii="Times New Roman" w:eastAsia="Times New Roman" w:hAnsi="Times New Roman" w:cs="Times New Roman"/>
          <w:color w:val="auto"/>
          <w:sz w:val="28"/>
          <w:szCs w:val="28"/>
          <w:lang w:bidi="ar-SA"/>
        </w:rPr>
        <w:t>ципальной услуги.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В случае обращения заявителя за пре</w:t>
      </w:r>
      <w:r w:rsidR="003730B2" w:rsidRPr="00E73B18">
        <w:rPr>
          <w:rFonts w:ascii="Times New Roman" w:eastAsia="Times New Roman" w:hAnsi="Times New Roman" w:cs="Times New Roman"/>
          <w:color w:val="auto"/>
          <w:sz w:val="28"/>
          <w:szCs w:val="28"/>
          <w:lang w:bidi="ar-SA"/>
        </w:rPr>
        <w:t>доставлением муниципальной услу</w:t>
      </w:r>
      <w:r w:rsidRPr="00E73B18">
        <w:rPr>
          <w:rFonts w:ascii="Times New Roman" w:eastAsia="Times New Roman" w:hAnsi="Times New Roman" w:cs="Times New Roman"/>
          <w:color w:val="auto"/>
          <w:sz w:val="28"/>
          <w:szCs w:val="28"/>
          <w:lang w:bidi="ar-SA"/>
        </w:rPr>
        <w:t>ги в электронной форме и выборе заяв</w:t>
      </w:r>
      <w:r w:rsidR="003730B2" w:rsidRPr="00E73B18">
        <w:rPr>
          <w:rFonts w:ascii="Times New Roman" w:eastAsia="Times New Roman" w:hAnsi="Times New Roman" w:cs="Times New Roman"/>
          <w:color w:val="auto"/>
          <w:sz w:val="28"/>
          <w:szCs w:val="28"/>
          <w:lang w:bidi="ar-SA"/>
        </w:rPr>
        <w:t>ителем способа получения резуль</w:t>
      </w:r>
      <w:r w:rsidRPr="00E73B18">
        <w:rPr>
          <w:rFonts w:ascii="Times New Roman" w:eastAsia="Times New Roman" w:hAnsi="Times New Roman" w:cs="Times New Roman"/>
          <w:color w:val="auto"/>
          <w:sz w:val="28"/>
          <w:szCs w:val="28"/>
          <w:lang w:bidi="ar-SA"/>
        </w:rPr>
        <w:t>тата предоставления муниципальной услуги: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в органе, предоставляющим муниципальную услугу, взаимодействие за</w:t>
      </w:r>
      <w:r w:rsidRPr="00E73B18">
        <w:rPr>
          <w:rFonts w:ascii="Times New Roman" w:eastAsia="Times New Roman" w:hAnsi="Times New Roman" w:cs="Times New Roman"/>
          <w:color w:val="auto"/>
          <w:sz w:val="28"/>
          <w:szCs w:val="28"/>
          <w:lang w:bidi="ar-SA"/>
        </w:rPr>
        <w:softHyphen/>
        <w:t xml:space="preserve">явителя со специалистами </w:t>
      </w:r>
      <w:r w:rsidR="00A35D22">
        <w:rPr>
          <w:rFonts w:ascii="Times New Roman" w:eastAsia="Times New Roman" w:hAnsi="Times New Roman" w:cs="Times New Roman"/>
          <w:color w:val="auto"/>
          <w:sz w:val="28"/>
          <w:szCs w:val="28"/>
          <w:lang w:bidi="ar-SA"/>
        </w:rPr>
        <w:t>Управления</w:t>
      </w:r>
      <w:r w:rsidRPr="00E73B18">
        <w:rPr>
          <w:rFonts w:ascii="Times New Roman" w:eastAsia="Times New Roman" w:hAnsi="Times New Roman" w:cs="Times New Roman"/>
          <w:color w:val="auto"/>
          <w:sz w:val="28"/>
          <w:szCs w:val="28"/>
          <w:lang w:bidi="ar-SA"/>
        </w:rPr>
        <w:t xml:space="preserve"> осуществляется один раз - при получении ре</w:t>
      </w:r>
      <w:r w:rsidRPr="00E73B18">
        <w:rPr>
          <w:rFonts w:ascii="Times New Roman" w:eastAsia="Times New Roman" w:hAnsi="Times New Roman" w:cs="Times New Roman"/>
          <w:color w:val="auto"/>
          <w:sz w:val="28"/>
          <w:szCs w:val="28"/>
          <w:lang w:bidi="ar-SA"/>
        </w:rPr>
        <w:softHyphen/>
        <w:t>зультата предоставления муниципальной услуги;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 xml:space="preserve">в электронном виде, взаимодействие заявителя со специалистами </w:t>
      </w:r>
      <w:r w:rsidR="00A35D22">
        <w:rPr>
          <w:rFonts w:ascii="Times New Roman" w:eastAsia="Times New Roman" w:hAnsi="Times New Roman" w:cs="Times New Roman"/>
          <w:color w:val="auto"/>
          <w:sz w:val="28"/>
          <w:szCs w:val="28"/>
          <w:lang w:bidi="ar-SA"/>
        </w:rPr>
        <w:t>Упра</w:t>
      </w:r>
      <w:r w:rsidR="00A35D22">
        <w:rPr>
          <w:rFonts w:ascii="Times New Roman" w:eastAsia="Times New Roman" w:hAnsi="Times New Roman" w:cs="Times New Roman"/>
          <w:color w:val="auto"/>
          <w:sz w:val="28"/>
          <w:szCs w:val="28"/>
          <w:lang w:bidi="ar-SA"/>
        </w:rPr>
        <w:t>в</w:t>
      </w:r>
      <w:r w:rsidR="00A35D22">
        <w:rPr>
          <w:rFonts w:ascii="Times New Roman" w:eastAsia="Times New Roman" w:hAnsi="Times New Roman" w:cs="Times New Roman"/>
          <w:color w:val="auto"/>
          <w:sz w:val="28"/>
          <w:szCs w:val="28"/>
          <w:lang w:bidi="ar-SA"/>
        </w:rPr>
        <w:t>ления</w:t>
      </w:r>
      <w:r w:rsidRPr="00E73B18">
        <w:rPr>
          <w:rFonts w:ascii="Times New Roman" w:eastAsia="Times New Roman" w:hAnsi="Times New Roman" w:cs="Times New Roman"/>
          <w:color w:val="auto"/>
          <w:sz w:val="28"/>
          <w:szCs w:val="28"/>
          <w:lang w:bidi="ar-SA"/>
        </w:rPr>
        <w:t xml:space="preserve"> не требуется. </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 xml:space="preserve">Продолжительность одного взаимодействия заявителя со специалистом </w:t>
      </w:r>
      <w:r w:rsidR="00A35D22">
        <w:rPr>
          <w:rFonts w:ascii="Times New Roman" w:eastAsia="Times New Roman" w:hAnsi="Times New Roman" w:cs="Times New Roman"/>
          <w:color w:val="auto"/>
          <w:sz w:val="28"/>
          <w:szCs w:val="28"/>
          <w:lang w:bidi="ar-SA"/>
        </w:rPr>
        <w:t>Управления</w:t>
      </w:r>
      <w:r w:rsidRPr="00E73B18">
        <w:rPr>
          <w:rFonts w:ascii="Times New Roman" w:eastAsia="Times New Roman" w:hAnsi="Times New Roman" w:cs="Times New Roman"/>
          <w:color w:val="auto"/>
          <w:sz w:val="28"/>
          <w:szCs w:val="28"/>
          <w:lang w:bidi="ar-SA"/>
        </w:rPr>
        <w:t xml:space="preserve"> при предоставлении муниципальной услуги не превышает 15 минут.</w:t>
      </w:r>
    </w:p>
    <w:p w:rsidR="0038718E" w:rsidRDefault="0085438E" w:rsidP="0085438E">
      <w:pPr>
        <w:ind w:firstLine="709"/>
        <w:jc w:val="both"/>
        <w:rPr>
          <w:rFonts w:ascii="Times New Roman" w:hAnsi="Times New Roman" w:cs="Times New Roman"/>
          <w:sz w:val="28"/>
          <w:szCs w:val="28"/>
        </w:rPr>
      </w:pPr>
      <w:r w:rsidRPr="00E222DB">
        <w:rPr>
          <w:rFonts w:ascii="Times New Roman" w:hAnsi="Times New Roman" w:cs="Times New Roman"/>
          <w:sz w:val="28"/>
          <w:szCs w:val="28"/>
        </w:rPr>
        <w:t>Муниципальная услуга в многофункциональном центре посредством комплексного запроса, т.е. при однократном обращении заявителя в мн</w:t>
      </w:r>
      <w:r w:rsidRPr="00E222DB">
        <w:rPr>
          <w:rFonts w:ascii="Times New Roman" w:hAnsi="Times New Roman" w:cs="Times New Roman"/>
          <w:sz w:val="28"/>
          <w:szCs w:val="28"/>
        </w:rPr>
        <w:t>о</w:t>
      </w:r>
      <w:r w:rsidRPr="00E222DB">
        <w:rPr>
          <w:rFonts w:ascii="Times New Roman" w:hAnsi="Times New Roman" w:cs="Times New Roman"/>
          <w:sz w:val="28"/>
          <w:szCs w:val="28"/>
        </w:rPr>
        <w:t>гофункциональный центр с запросом о предоставлении двух и более госуда</w:t>
      </w:r>
      <w:r w:rsidRPr="00E222DB">
        <w:rPr>
          <w:rFonts w:ascii="Times New Roman" w:hAnsi="Times New Roman" w:cs="Times New Roman"/>
          <w:sz w:val="28"/>
          <w:szCs w:val="28"/>
        </w:rPr>
        <w:t>р</w:t>
      </w:r>
      <w:r w:rsidRPr="00E222DB">
        <w:rPr>
          <w:rFonts w:ascii="Times New Roman" w:hAnsi="Times New Roman" w:cs="Times New Roman"/>
          <w:sz w:val="28"/>
          <w:szCs w:val="28"/>
        </w:rPr>
        <w:t>ственных и (или) муниципальных услуг, в соответствие со статьей 15.1 Фед</w:t>
      </w:r>
      <w:r w:rsidRPr="00E222DB">
        <w:rPr>
          <w:rFonts w:ascii="Times New Roman" w:hAnsi="Times New Roman" w:cs="Times New Roman"/>
          <w:sz w:val="28"/>
          <w:szCs w:val="28"/>
        </w:rPr>
        <w:t>е</w:t>
      </w:r>
      <w:r w:rsidRPr="00E222DB">
        <w:rPr>
          <w:rFonts w:ascii="Times New Roman" w:hAnsi="Times New Roman" w:cs="Times New Roman"/>
          <w:sz w:val="28"/>
          <w:szCs w:val="28"/>
        </w:rPr>
        <w:t>рального закона 210-ФЗ, не предоставляется.</w:t>
      </w:r>
    </w:p>
    <w:p w:rsidR="0085438E" w:rsidRPr="00E73B18" w:rsidRDefault="0085438E" w:rsidP="001D10A1">
      <w:pPr>
        <w:jc w:val="both"/>
        <w:rPr>
          <w:rFonts w:ascii="Times New Roman" w:eastAsia="Times New Roman" w:hAnsi="Times New Roman" w:cs="Times New Roman"/>
          <w:color w:val="auto"/>
          <w:sz w:val="28"/>
          <w:szCs w:val="28"/>
          <w:lang w:bidi="ar-SA"/>
        </w:rPr>
      </w:pPr>
    </w:p>
    <w:p w:rsidR="00EE4BC7" w:rsidRPr="00EE4BC7" w:rsidRDefault="00EE4BC7" w:rsidP="00EE4BC7">
      <w:pPr>
        <w:suppressAutoHyphens/>
        <w:jc w:val="center"/>
        <w:rPr>
          <w:rFonts w:ascii="Times New Roman" w:eastAsia="Times New Roman" w:hAnsi="Times New Roman" w:cs="Times New Roman"/>
          <w:color w:val="auto"/>
          <w:sz w:val="28"/>
          <w:szCs w:val="28"/>
          <w:lang w:eastAsia="ar-SA" w:bidi="ar-SA"/>
        </w:rPr>
      </w:pPr>
      <w:r w:rsidRPr="00EE4BC7">
        <w:rPr>
          <w:rFonts w:ascii="Times New Roman" w:eastAsia="Times New Roman" w:hAnsi="Times New Roman" w:cs="Times New Roman"/>
          <w:color w:val="auto"/>
          <w:sz w:val="28"/>
          <w:szCs w:val="28"/>
          <w:lang w:eastAsia="ar-SA" w:bidi="ar-SA"/>
        </w:rPr>
        <w:t>2.14. Иные требования к предоставлению муниципальной услуги</w:t>
      </w:r>
    </w:p>
    <w:p w:rsidR="00C11879" w:rsidRPr="00E73B18" w:rsidRDefault="00C11879" w:rsidP="00501329">
      <w:pPr>
        <w:tabs>
          <w:tab w:val="left" w:pos="426"/>
          <w:tab w:val="left" w:pos="1276"/>
          <w:tab w:val="left" w:pos="1560"/>
          <w:tab w:val="left" w:pos="1843"/>
        </w:tabs>
        <w:jc w:val="both"/>
        <w:rPr>
          <w:rFonts w:ascii="Times New Roman" w:eastAsia="Times New Roman" w:hAnsi="Times New Roman" w:cs="Times New Roman"/>
          <w:color w:val="auto"/>
          <w:sz w:val="28"/>
          <w:szCs w:val="28"/>
          <w:lang w:bidi="ar-SA"/>
        </w:rPr>
      </w:pPr>
    </w:p>
    <w:p w:rsidR="001D148B" w:rsidRPr="005A253D" w:rsidRDefault="001D148B" w:rsidP="001D148B">
      <w:pPr>
        <w:spacing w:line="0" w:lineRule="atLeast"/>
        <w:ind w:firstLine="567"/>
        <w:jc w:val="both"/>
        <w:rPr>
          <w:rFonts w:ascii="Times New Roman" w:hAnsi="Times New Roman"/>
          <w:sz w:val="28"/>
          <w:szCs w:val="28"/>
        </w:rPr>
      </w:pPr>
      <w:r w:rsidRPr="00D80350">
        <w:rPr>
          <w:rFonts w:ascii="Times New Roman" w:hAnsi="Times New Roman"/>
          <w:sz w:val="28"/>
          <w:szCs w:val="28"/>
          <w:lang w:bidi="ar-SA"/>
        </w:rPr>
        <w:t>2.1</w:t>
      </w:r>
      <w:r w:rsidR="00EE4BC7">
        <w:rPr>
          <w:rFonts w:ascii="Times New Roman" w:hAnsi="Times New Roman"/>
          <w:sz w:val="28"/>
          <w:szCs w:val="28"/>
          <w:lang w:bidi="ar-SA"/>
        </w:rPr>
        <w:t>4</w:t>
      </w:r>
      <w:r w:rsidRPr="00D80350">
        <w:rPr>
          <w:rFonts w:ascii="Times New Roman" w:hAnsi="Times New Roman"/>
          <w:sz w:val="28"/>
          <w:szCs w:val="28"/>
          <w:lang w:bidi="ar-SA"/>
        </w:rPr>
        <w:t xml:space="preserve">.1. </w:t>
      </w:r>
      <w:r w:rsidRPr="005A253D">
        <w:rPr>
          <w:rFonts w:ascii="Times New Roman" w:hAnsi="Times New Roman"/>
          <w:sz w:val="28"/>
          <w:szCs w:val="28"/>
        </w:rPr>
        <w:t>При предоставлении муниципальной услуги по экстерриториал</w:t>
      </w:r>
      <w:r w:rsidRPr="005A253D">
        <w:rPr>
          <w:rFonts w:ascii="Times New Roman" w:hAnsi="Times New Roman"/>
          <w:sz w:val="28"/>
          <w:szCs w:val="28"/>
        </w:rPr>
        <w:t>ь</w:t>
      </w:r>
      <w:r w:rsidRPr="005A253D">
        <w:rPr>
          <w:rFonts w:ascii="Times New Roman" w:hAnsi="Times New Roman"/>
          <w:sz w:val="28"/>
          <w:szCs w:val="28"/>
        </w:rPr>
        <w:t>ному прин</w:t>
      </w:r>
      <w:r w:rsidRPr="005A253D">
        <w:rPr>
          <w:rFonts w:ascii="Times New Roman" w:hAnsi="Times New Roman"/>
          <w:sz w:val="28"/>
          <w:szCs w:val="28"/>
        </w:rPr>
        <w:softHyphen/>
        <w:t>ципу заявитель (представитель заявителя) независимо от его места жительства или места пребывания (для физических лиц, включая индивид</w:t>
      </w:r>
      <w:r w:rsidRPr="005A253D">
        <w:rPr>
          <w:rFonts w:ascii="Times New Roman" w:hAnsi="Times New Roman"/>
          <w:sz w:val="28"/>
          <w:szCs w:val="28"/>
        </w:rPr>
        <w:t>у</w:t>
      </w:r>
      <w:r w:rsidRPr="005A253D">
        <w:rPr>
          <w:rFonts w:ascii="Times New Roman" w:hAnsi="Times New Roman"/>
          <w:sz w:val="28"/>
          <w:szCs w:val="28"/>
        </w:rPr>
        <w:t>альных предпри</w:t>
      </w:r>
      <w:r w:rsidRPr="005A253D">
        <w:rPr>
          <w:rFonts w:ascii="Times New Roman" w:hAnsi="Times New Roman"/>
          <w:sz w:val="28"/>
          <w:szCs w:val="28"/>
        </w:rPr>
        <w:softHyphen/>
        <w:t>нимателей) либо места нахождения (для юридических лиц) имеет право на обра</w:t>
      </w:r>
      <w:r w:rsidRPr="005A253D">
        <w:rPr>
          <w:rFonts w:ascii="Times New Roman" w:hAnsi="Times New Roman"/>
          <w:sz w:val="28"/>
          <w:szCs w:val="28"/>
        </w:rPr>
        <w:softHyphen/>
        <w:t>щение в любой по его выбору многофункциональный центр в пределах террито</w:t>
      </w:r>
      <w:r w:rsidRPr="005A253D">
        <w:rPr>
          <w:rFonts w:ascii="Times New Roman" w:hAnsi="Times New Roman"/>
          <w:sz w:val="28"/>
          <w:szCs w:val="28"/>
        </w:rPr>
        <w:softHyphen/>
        <w:t>рии Краснодарского края для предоставления ему муниц</w:t>
      </w:r>
      <w:r w:rsidRPr="005A253D">
        <w:rPr>
          <w:rFonts w:ascii="Times New Roman" w:hAnsi="Times New Roman"/>
          <w:sz w:val="28"/>
          <w:szCs w:val="28"/>
        </w:rPr>
        <w:t>и</w:t>
      </w:r>
      <w:r w:rsidRPr="005A253D">
        <w:rPr>
          <w:rFonts w:ascii="Times New Roman" w:hAnsi="Times New Roman"/>
          <w:sz w:val="28"/>
          <w:szCs w:val="28"/>
        </w:rPr>
        <w:t>пальной услуги. Предоставление муниципальной услуги по экстерриториал</w:t>
      </w:r>
      <w:r w:rsidRPr="005A253D">
        <w:rPr>
          <w:rFonts w:ascii="Times New Roman" w:hAnsi="Times New Roman"/>
          <w:sz w:val="28"/>
          <w:szCs w:val="28"/>
        </w:rPr>
        <w:t>ь</w:t>
      </w:r>
      <w:r w:rsidRPr="005A253D">
        <w:rPr>
          <w:rFonts w:ascii="Times New Roman" w:hAnsi="Times New Roman"/>
          <w:sz w:val="28"/>
          <w:szCs w:val="28"/>
        </w:rPr>
        <w:t>ному принципу обеспечивается при личном обращении заявителя (представ</w:t>
      </w:r>
      <w:r w:rsidRPr="005A253D">
        <w:rPr>
          <w:rFonts w:ascii="Times New Roman" w:hAnsi="Times New Roman"/>
          <w:sz w:val="28"/>
          <w:szCs w:val="28"/>
        </w:rPr>
        <w:t>и</w:t>
      </w:r>
      <w:r w:rsidRPr="005A253D">
        <w:rPr>
          <w:rFonts w:ascii="Times New Roman" w:hAnsi="Times New Roman"/>
          <w:sz w:val="28"/>
          <w:szCs w:val="28"/>
        </w:rPr>
        <w:t xml:space="preserve">теля заявителя) по месту пребывания заявителя (представителя заявителя) в МФЦ с заявлением о предоставлении муниципальной услуги. Предоставление </w:t>
      </w:r>
      <w:r w:rsidRPr="005A253D">
        <w:rPr>
          <w:rFonts w:ascii="Times New Roman" w:hAnsi="Times New Roman"/>
          <w:sz w:val="28"/>
          <w:szCs w:val="28"/>
        </w:rPr>
        <w:lastRenderedPageBreak/>
        <w:t xml:space="preserve">муниципальной услуги в многофункциональных центрах, в том числе по </w:t>
      </w:r>
      <w:r w:rsidR="00691E23" w:rsidRPr="005A253D">
        <w:rPr>
          <w:rFonts w:ascii="Times New Roman" w:hAnsi="Times New Roman"/>
          <w:sz w:val="28"/>
          <w:szCs w:val="28"/>
        </w:rPr>
        <w:t>эк</w:t>
      </w:r>
      <w:r w:rsidR="00691E23" w:rsidRPr="005A253D">
        <w:rPr>
          <w:rFonts w:ascii="Times New Roman" w:hAnsi="Times New Roman"/>
          <w:sz w:val="28"/>
          <w:szCs w:val="28"/>
        </w:rPr>
        <w:t>с</w:t>
      </w:r>
      <w:r w:rsidR="00691E23" w:rsidRPr="005A253D">
        <w:rPr>
          <w:rFonts w:ascii="Times New Roman" w:hAnsi="Times New Roman"/>
          <w:sz w:val="28"/>
          <w:szCs w:val="28"/>
        </w:rPr>
        <w:t>территориальному</w:t>
      </w:r>
      <w:r w:rsidRPr="005A253D">
        <w:rPr>
          <w:rFonts w:ascii="Times New Roman" w:hAnsi="Times New Roman"/>
          <w:sz w:val="28"/>
          <w:szCs w:val="28"/>
        </w:rPr>
        <w:t xml:space="preserve"> принципу осуществляется на основании соглашений о вз</w:t>
      </w:r>
      <w:r w:rsidRPr="005A253D">
        <w:rPr>
          <w:rFonts w:ascii="Times New Roman" w:hAnsi="Times New Roman"/>
          <w:sz w:val="28"/>
          <w:szCs w:val="28"/>
        </w:rPr>
        <w:t>а</w:t>
      </w:r>
      <w:r w:rsidRPr="005A253D">
        <w:rPr>
          <w:rFonts w:ascii="Times New Roman" w:hAnsi="Times New Roman"/>
          <w:sz w:val="28"/>
          <w:szCs w:val="28"/>
        </w:rPr>
        <w:t>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1D148B" w:rsidRPr="00D80350" w:rsidRDefault="001D148B" w:rsidP="001D148B">
      <w:pPr>
        <w:tabs>
          <w:tab w:val="left" w:pos="1276"/>
          <w:tab w:val="left" w:pos="1560"/>
          <w:tab w:val="left" w:pos="1843"/>
        </w:tabs>
        <w:ind w:firstLine="709"/>
        <w:jc w:val="both"/>
        <w:rPr>
          <w:rFonts w:ascii="Times New Roman" w:hAnsi="Times New Roman"/>
          <w:sz w:val="28"/>
          <w:szCs w:val="28"/>
          <w:lang w:bidi="ar-SA"/>
        </w:rPr>
      </w:pPr>
      <w:r w:rsidRPr="00D80350">
        <w:rPr>
          <w:rFonts w:ascii="Times New Roman" w:hAnsi="Times New Roman"/>
          <w:sz w:val="28"/>
          <w:szCs w:val="28"/>
          <w:lang w:bidi="ar-SA"/>
        </w:rPr>
        <w:t>2.1</w:t>
      </w:r>
      <w:r w:rsidR="00EE4BC7">
        <w:rPr>
          <w:rFonts w:ascii="Times New Roman" w:hAnsi="Times New Roman"/>
          <w:sz w:val="28"/>
          <w:szCs w:val="28"/>
          <w:lang w:bidi="ar-SA"/>
        </w:rPr>
        <w:t>4</w:t>
      </w:r>
      <w:r w:rsidRPr="00D80350">
        <w:rPr>
          <w:rFonts w:ascii="Times New Roman" w:hAnsi="Times New Roman"/>
          <w:sz w:val="28"/>
          <w:szCs w:val="28"/>
          <w:lang w:bidi="ar-SA"/>
        </w:rPr>
        <w:t>.2. Орган, предоставляющий услугу, при предоставлении муниц</w:t>
      </w:r>
      <w:r w:rsidRPr="00D80350">
        <w:rPr>
          <w:rFonts w:ascii="Times New Roman" w:hAnsi="Times New Roman"/>
          <w:sz w:val="28"/>
          <w:szCs w:val="28"/>
          <w:lang w:bidi="ar-SA"/>
        </w:rPr>
        <w:t>и</w:t>
      </w:r>
      <w:r w:rsidRPr="00D80350">
        <w:rPr>
          <w:rFonts w:ascii="Times New Roman" w:hAnsi="Times New Roman"/>
          <w:sz w:val="28"/>
          <w:szCs w:val="28"/>
          <w:lang w:bidi="ar-SA"/>
        </w:rPr>
        <w:t xml:space="preserve">пальной услуги по экстерриториальному принципу не вправе требовать от </w:t>
      </w:r>
      <w:r>
        <w:rPr>
          <w:rFonts w:ascii="Times New Roman" w:hAnsi="Times New Roman"/>
          <w:sz w:val="28"/>
          <w:szCs w:val="28"/>
          <w:lang w:bidi="ar-SA"/>
        </w:rPr>
        <w:t xml:space="preserve">          </w:t>
      </w:r>
      <w:r w:rsidRPr="00D80350">
        <w:rPr>
          <w:rFonts w:ascii="Times New Roman" w:hAnsi="Times New Roman"/>
          <w:sz w:val="28"/>
          <w:szCs w:val="28"/>
          <w:lang w:bidi="ar-SA"/>
        </w:rPr>
        <w:t>заявителя (представителя заявителя) или многофункционального центра предоставления документов, указанных в пунктах 2.6.1 подраздела 2.6 раздела 2 настоящего регламента, на бумажных носителях.</w:t>
      </w:r>
    </w:p>
    <w:p w:rsidR="001D148B" w:rsidRPr="00D80350" w:rsidRDefault="001D148B" w:rsidP="001D148B">
      <w:pPr>
        <w:ind w:firstLine="709"/>
        <w:jc w:val="both"/>
        <w:rPr>
          <w:rFonts w:ascii="Times New Roman" w:hAnsi="Times New Roman"/>
          <w:sz w:val="28"/>
          <w:szCs w:val="28"/>
          <w:lang w:bidi="ar-SA"/>
        </w:rPr>
      </w:pPr>
      <w:r w:rsidRPr="00D80350">
        <w:rPr>
          <w:rFonts w:ascii="Times New Roman" w:hAnsi="Times New Roman"/>
          <w:sz w:val="28"/>
          <w:szCs w:val="28"/>
          <w:lang w:bidi="ar-SA"/>
        </w:rPr>
        <w:t>2.1</w:t>
      </w:r>
      <w:r w:rsidR="00EE4BC7">
        <w:rPr>
          <w:rFonts w:ascii="Times New Roman" w:hAnsi="Times New Roman"/>
          <w:sz w:val="28"/>
          <w:szCs w:val="28"/>
          <w:lang w:bidi="ar-SA"/>
        </w:rPr>
        <w:t>4</w:t>
      </w:r>
      <w:r w:rsidRPr="00D80350">
        <w:rPr>
          <w:rFonts w:ascii="Times New Roman" w:hAnsi="Times New Roman"/>
          <w:sz w:val="28"/>
          <w:szCs w:val="28"/>
          <w:lang w:bidi="ar-SA"/>
        </w:rPr>
        <w:t>.3. Многофункциональные центры при обращении заявителя (пре</w:t>
      </w:r>
      <w:r w:rsidRPr="00D80350">
        <w:rPr>
          <w:rFonts w:ascii="Times New Roman" w:hAnsi="Times New Roman"/>
          <w:sz w:val="28"/>
          <w:szCs w:val="28"/>
          <w:lang w:bidi="ar-SA"/>
        </w:rPr>
        <w:t>д</w:t>
      </w:r>
      <w:r w:rsidRPr="00D80350">
        <w:rPr>
          <w:rFonts w:ascii="Times New Roman" w:hAnsi="Times New Roman"/>
          <w:sz w:val="28"/>
          <w:szCs w:val="28"/>
          <w:lang w:bidi="ar-SA"/>
        </w:rPr>
        <w:t>ставителя заявителя) за предоставлением муниципальной услуги по экстерр</w:t>
      </w:r>
      <w:r w:rsidRPr="00D80350">
        <w:rPr>
          <w:rFonts w:ascii="Times New Roman" w:hAnsi="Times New Roman"/>
          <w:sz w:val="28"/>
          <w:szCs w:val="28"/>
          <w:lang w:bidi="ar-SA"/>
        </w:rPr>
        <w:t>и</w:t>
      </w:r>
      <w:r w:rsidRPr="00D80350">
        <w:rPr>
          <w:rFonts w:ascii="Times New Roman" w:hAnsi="Times New Roman"/>
          <w:sz w:val="28"/>
          <w:szCs w:val="28"/>
          <w:lang w:bidi="ar-SA"/>
        </w:rPr>
        <w:t>ториальному принципу, осуществляют:</w:t>
      </w:r>
    </w:p>
    <w:p w:rsidR="001D148B" w:rsidRPr="00D80350" w:rsidRDefault="001D148B" w:rsidP="001D148B">
      <w:pPr>
        <w:ind w:firstLine="709"/>
        <w:jc w:val="both"/>
        <w:rPr>
          <w:rFonts w:ascii="Times New Roman" w:hAnsi="Times New Roman"/>
          <w:sz w:val="28"/>
          <w:szCs w:val="28"/>
          <w:lang w:bidi="ar-SA"/>
        </w:rPr>
      </w:pPr>
      <w:r w:rsidRPr="00D80350">
        <w:rPr>
          <w:rFonts w:ascii="Times New Roman" w:hAnsi="Times New Roman"/>
          <w:sz w:val="28"/>
          <w:szCs w:val="28"/>
          <w:lang w:bidi="ar-SA"/>
        </w:rPr>
        <w:t>формирование электронных документов и (или) электронных образов з</w:t>
      </w:r>
      <w:r w:rsidRPr="00D80350">
        <w:rPr>
          <w:rFonts w:ascii="Times New Roman" w:hAnsi="Times New Roman"/>
          <w:sz w:val="28"/>
          <w:szCs w:val="28"/>
          <w:lang w:bidi="ar-SA"/>
        </w:rPr>
        <w:t>а</w:t>
      </w:r>
      <w:r w:rsidRPr="00D80350">
        <w:rPr>
          <w:rFonts w:ascii="Times New Roman" w:hAnsi="Times New Roman"/>
          <w:sz w:val="28"/>
          <w:szCs w:val="28"/>
          <w:lang w:bidi="ar-SA"/>
        </w:rPr>
        <w:t>явления,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D80350">
        <w:rPr>
          <w:rFonts w:ascii="Times New Roman" w:hAnsi="Times New Roman"/>
          <w:sz w:val="28"/>
          <w:szCs w:val="28"/>
          <w:lang w:bidi="ar-SA"/>
        </w:rPr>
        <w:t>е</w:t>
      </w:r>
      <w:r w:rsidRPr="00D80350">
        <w:rPr>
          <w:rFonts w:ascii="Times New Roman" w:hAnsi="Times New Roman"/>
          <w:sz w:val="28"/>
          <w:szCs w:val="28"/>
          <w:lang w:bidi="ar-SA"/>
        </w:rPr>
        <w:t>ля), обеспечивая их заверение электронной подписью в установленном порядке;</w:t>
      </w:r>
    </w:p>
    <w:p w:rsidR="001D148B" w:rsidRPr="00D80350" w:rsidRDefault="001D148B" w:rsidP="001D148B">
      <w:pPr>
        <w:ind w:firstLine="709"/>
        <w:jc w:val="both"/>
        <w:rPr>
          <w:rFonts w:ascii="Times New Roman" w:hAnsi="Times New Roman"/>
          <w:sz w:val="28"/>
          <w:szCs w:val="28"/>
          <w:lang w:bidi="ar-SA"/>
        </w:rPr>
      </w:pPr>
      <w:r w:rsidRPr="00D80350">
        <w:rPr>
          <w:rFonts w:ascii="Times New Roman" w:hAnsi="Times New Roman"/>
          <w:sz w:val="28"/>
          <w:szCs w:val="28"/>
          <w:lang w:bidi="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1D148B" w:rsidRPr="00D80350" w:rsidRDefault="001D148B" w:rsidP="001D148B">
      <w:pPr>
        <w:ind w:firstLine="709"/>
        <w:jc w:val="both"/>
        <w:rPr>
          <w:rFonts w:ascii="Times New Roman" w:hAnsi="Times New Roman"/>
          <w:sz w:val="28"/>
          <w:szCs w:val="28"/>
          <w:lang w:bidi="ar-SA"/>
        </w:rPr>
      </w:pPr>
      <w:r w:rsidRPr="00D80350">
        <w:rPr>
          <w:rFonts w:ascii="Times New Roman" w:hAnsi="Times New Roman"/>
          <w:sz w:val="28"/>
          <w:szCs w:val="28"/>
          <w:lang w:bidi="ar-SA"/>
        </w:rPr>
        <w:t>2.1</w:t>
      </w:r>
      <w:r w:rsidR="00EE4BC7">
        <w:rPr>
          <w:rFonts w:ascii="Times New Roman" w:hAnsi="Times New Roman"/>
          <w:sz w:val="28"/>
          <w:szCs w:val="28"/>
          <w:lang w:bidi="ar-SA"/>
        </w:rPr>
        <w:t>4</w:t>
      </w:r>
      <w:r w:rsidRPr="00D80350">
        <w:rPr>
          <w:rFonts w:ascii="Times New Roman" w:hAnsi="Times New Roman"/>
          <w:sz w:val="28"/>
          <w:szCs w:val="28"/>
          <w:lang w:bidi="ar-SA"/>
        </w:rPr>
        <w:t>.4. Для получения муниципальной услуги заявителям предоставляется возможность представить заявление и документы (содержащиеся в них свед</w:t>
      </w:r>
      <w:r w:rsidRPr="00D80350">
        <w:rPr>
          <w:rFonts w:ascii="Times New Roman" w:hAnsi="Times New Roman"/>
          <w:sz w:val="28"/>
          <w:szCs w:val="28"/>
          <w:lang w:bidi="ar-SA"/>
        </w:rPr>
        <w:t>е</w:t>
      </w:r>
      <w:r w:rsidRPr="00D80350">
        <w:rPr>
          <w:rFonts w:ascii="Times New Roman" w:hAnsi="Times New Roman"/>
          <w:sz w:val="28"/>
          <w:szCs w:val="28"/>
          <w:lang w:bidi="ar-SA"/>
        </w:rPr>
        <w:t>ния), необходимые для предоставления муниципальной услуги в форме эле</w:t>
      </w:r>
      <w:r w:rsidRPr="00D80350">
        <w:rPr>
          <w:rFonts w:ascii="Times New Roman" w:hAnsi="Times New Roman"/>
          <w:sz w:val="28"/>
          <w:szCs w:val="28"/>
          <w:lang w:bidi="ar-SA"/>
        </w:rPr>
        <w:t>к</w:t>
      </w:r>
      <w:r w:rsidRPr="00D80350">
        <w:rPr>
          <w:rFonts w:ascii="Times New Roman" w:hAnsi="Times New Roman"/>
          <w:sz w:val="28"/>
          <w:szCs w:val="28"/>
          <w:lang w:bidi="ar-SA"/>
        </w:rPr>
        <w:t xml:space="preserve">тронных документов </w:t>
      </w:r>
      <w:r w:rsidRPr="00D80350">
        <w:rPr>
          <w:rFonts w:ascii="Times New Roman" w:eastAsia="Calibri" w:hAnsi="Times New Roman"/>
          <w:sz w:val="28"/>
          <w:szCs w:val="28"/>
          <w:lang w:bidi="ar-SA"/>
        </w:rPr>
        <w:t xml:space="preserve">путем направления электронного документа в </w:t>
      </w:r>
      <w:r w:rsidRPr="00D80350">
        <w:rPr>
          <w:rFonts w:ascii="Times New Roman" w:hAnsi="Times New Roman"/>
          <w:sz w:val="28"/>
          <w:szCs w:val="28"/>
          <w:lang w:bidi="ar-SA"/>
        </w:rPr>
        <w:t xml:space="preserve">орган, предоставляющий муниципальную услугу, посредством использования </w:t>
      </w:r>
      <w:r w:rsidR="009B53EE" w:rsidRPr="009B53EE">
        <w:rPr>
          <w:rFonts w:ascii="Times New Roman" w:hAnsi="Times New Roman"/>
          <w:sz w:val="28"/>
          <w:szCs w:val="28"/>
          <w:lang w:bidi="ar-SA"/>
        </w:rPr>
        <w:t>Единого портала, Регионального портала</w:t>
      </w:r>
      <w:r w:rsidRPr="00D80350">
        <w:rPr>
          <w:rFonts w:ascii="Times New Roman" w:hAnsi="Times New Roman"/>
          <w:sz w:val="28"/>
          <w:szCs w:val="28"/>
          <w:lang w:bidi="ar-SA"/>
        </w:rPr>
        <w:t xml:space="preserve"> с применением электронной подписи, вид к</w:t>
      </w:r>
      <w:r w:rsidRPr="00D80350">
        <w:rPr>
          <w:rFonts w:ascii="Times New Roman" w:hAnsi="Times New Roman"/>
          <w:sz w:val="28"/>
          <w:szCs w:val="28"/>
          <w:lang w:bidi="ar-SA"/>
        </w:rPr>
        <w:t>о</w:t>
      </w:r>
      <w:r w:rsidRPr="00D80350">
        <w:rPr>
          <w:rFonts w:ascii="Times New Roman" w:hAnsi="Times New Roman"/>
          <w:sz w:val="28"/>
          <w:szCs w:val="28"/>
          <w:lang w:bidi="ar-SA"/>
        </w:rPr>
        <w:t>торой должен соответствовать требованиям Правил определения видов эле</w:t>
      </w:r>
      <w:r w:rsidRPr="00D80350">
        <w:rPr>
          <w:rFonts w:ascii="Times New Roman" w:hAnsi="Times New Roman"/>
          <w:sz w:val="28"/>
          <w:szCs w:val="28"/>
          <w:lang w:bidi="ar-SA"/>
        </w:rPr>
        <w:t>к</w:t>
      </w:r>
      <w:r w:rsidRPr="00D80350">
        <w:rPr>
          <w:rFonts w:ascii="Times New Roman" w:hAnsi="Times New Roman"/>
          <w:sz w:val="28"/>
          <w:szCs w:val="28"/>
          <w:lang w:bidi="ar-SA"/>
        </w:rPr>
        <w:t>тронной подписи, использование которых допускается при обращении за пол</w:t>
      </w:r>
      <w:r w:rsidRPr="00D80350">
        <w:rPr>
          <w:rFonts w:ascii="Times New Roman" w:hAnsi="Times New Roman"/>
          <w:sz w:val="28"/>
          <w:szCs w:val="28"/>
          <w:lang w:bidi="ar-SA"/>
        </w:rPr>
        <w:t>у</w:t>
      </w:r>
      <w:r w:rsidRPr="00D80350">
        <w:rPr>
          <w:rFonts w:ascii="Times New Roman" w:hAnsi="Times New Roman"/>
          <w:sz w:val="28"/>
          <w:szCs w:val="28"/>
          <w:lang w:bidi="ar-SA"/>
        </w:rPr>
        <w:t>чением государственных и муниципальных услуг, утвержденных постановл</w:t>
      </w:r>
      <w:r w:rsidRPr="00D80350">
        <w:rPr>
          <w:rFonts w:ascii="Times New Roman" w:hAnsi="Times New Roman"/>
          <w:sz w:val="28"/>
          <w:szCs w:val="28"/>
          <w:lang w:bidi="ar-SA"/>
        </w:rPr>
        <w:t>е</w:t>
      </w:r>
      <w:r w:rsidRPr="00D80350">
        <w:rPr>
          <w:rFonts w:ascii="Times New Roman" w:hAnsi="Times New Roman"/>
          <w:sz w:val="28"/>
          <w:szCs w:val="28"/>
          <w:lang w:bidi="ar-SA"/>
        </w:rPr>
        <w:t>нием Правительства РФ от 25 июня 2012 г</w:t>
      </w:r>
      <w:r>
        <w:rPr>
          <w:rFonts w:ascii="Times New Roman" w:hAnsi="Times New Roman"/>
          <w:sz w:val="28"/>
          <w:szCs w:val="28"/>
          <w:lang w:bidi="ar-SA"/>
        </w:rPr>
        <w:t>ода</w:t>
      </w:r>
      <w:r w:rsidRPr="00D80350">
        <w:rPr>
          <w:rFonts w:ascii="Times New Roman" w:hAnsi="Times New Roman"/>
          <w:sz w:val="28"/>
          <w:szCs w:val="28"/>
          <w:lang w:bidi="ar-SA"/>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1D148B" w:rsidRPr="00D80350" w:rsidRDefault="001D148B" w:rsidP="001D148B">
      <w:pPr>
        <w:tabs>
          <w:tab w:val="left" w:pos="142"/>
        </w:tabs>
        <w:autoSpaceDE w:val="0"/>
        <w:autoSpaceDN w:val="0"/>
        <w:adjustRightInd w:val="0"/>
        <w:ind w:firstLine="709"/>
        <w:jc w:val="both"/>
        <w:rPr>
          <w:rFonts w:ascii="Times New Roman" w:eastAsia="Calibri" w:hAnsi="Times New Roman"/>
          <w:sz w:val="28"/>
          <w:szCs w:val="28"/>
          <w:lang w:bidi="ar-SA"/>
        </w:rPr>
      </w:pPr>
      <w:r w:rsidRPr="00D80350">
        <w:rPr>
          <w:rFonts w:ascii="Times New Roman" w:eastAsia="Tahoma" w:hAnsi="Times New Roman"/>
          <w:sz w:val="28"/>
          <w:szCs w:val="28"/>
          <w:lang w:bidi="ar-SA"/>
        </w:rPr>
        <w:t>2.1</w:t>
      </w:r>
      <w:r w:rsidR="00EE4BC7">
        <w:rPr>
          <w:rFonts w:ascii="Times New Roman" w:eastAsia="Tahoma" w:hAnsi="Times New Roman"/>
          <w:sz w:val="28"/>
          <w:szCs w:val="28"/>
          <w:lang w:bidi="ar-SA"/>
        </w:rPr>
        <w:t>4</w:t>
      </w:r>
      <w:r w:rsidRPr="00D80350">
        <w:rPr>
          <w:rFonts w:ascii="Times New Roman" w:eastAsia="Tahoma" w:hAnsi="Times New Roman"/>
          <w:sz w:val="28"/>
          <w:szCs w:val="28"/>
          <w:lang w:bidi="ar-SA"/>
        </w:rPr>
        <w:t>.5. Заявления и документы, необходимые для предоставления муни</w:t>
      </w:r>
      <w:r w:rsidRPr="00D80350">
        <w:rPr>
          <w:rFonts w:ascii="Times New Roman" w:eastAsia="Tahoma" w:hAnsi="Times New Roman"/>
          <w:sz w:val="28"/>
          <w:szCs w:val="28"/>
          <w:lang w:bidi="ar-SA"/>
        </w:rPr>
        <w:softHyphen/>
        <w:t>ципальной услуги, предоставляемые в форме электронных документов, подпи</w:t>
      </w:r>
      <w:r w:rsidRPr="00D80350">
        <w:rPr>
          <w:rFonts w:ascii="Times New Roman" w:eastAsia="Tahoma" w:hAnsi="Times New Roman"/>
          <w:sz w:val="28"/>
          <w:szCs w:val="28"/>
          <w:lang w:bidi="ar-SA"/>
        </w:rPr>
        <w:softHyphen/>
        <w:t xml:space="preserve">сываются в соответствии с требованиями статей 21.1 и 21.2 Федерального закона № 210-ФЗ и </w:t>
      </w:r>
      <w:r w:rsidRPr="00D80350">
        <w:rPr>
          <w:rFonts w:ascii="Times New Roman" w:eastAsia="Calibri" w:hAnsi="Times New Roman"/>
          <w:sz w:val="28"/>
          <w:szCs w:val="28"/>
          <w:lang w:bidi="ar-SA"/>
        </w:rPr>
        <w:t xml:space="preserve">Федерального закона от </w:t>
      </w:r>
      <w:r>
        <w:rPr>
          <w:rFonts w:ascii="Times New Roman" w:hAnsi="Times New Roman"/>
          <w:sz w:val="28"/>
          <w:szCs w:val="28"/>
          <w:lang w:bidi="ar-SA"/>
        </w:rPr>
        <w:t>6 апреля 2011 года</w:t>
      </w:r>
      <w:r w:rsidRPr="00D80350">
        <w:rPr>
          <w:rFonts w:ascii="Times New Roman" w:hAnsi="Times New Roman"/>
          <w:sz w:val="28"/>
          <w:szCs w:val="28"/>
          <w:lang w:bidi="ar-SA"/>
        </w:rPr>
        <w:t xml:space="preserve"> № 63-ФЗ </w:t>
      </w:r>
      <w:r w:rsidRPr="00D80350">
        <w:rPr>
          <w:rFonts w:ascii="Times New Roman" w:eastAsia="Calibri" w:hAnsi="Times New Roman"/>
          <w:sz w:val="28"/>
          <w:szCs w:val="28"/>
          <w:lang w:bidi="ar-SA"/>
        </w:rPr>
        <w:t>«Об эле</w:t>
      </w:r>
      <w:r w:rsidRPr="00D80350">
        <w:rPr>
          <w:rFonts w:ascii="Times New Roman" w:eastAsia="Calibri" w:hAnsi="Times New Roman"/>
          <w:sz w:val="28"/>
          <w:szCs w:val="28"/>
          <w:lang w:bidi="ar-SA"/>
        </w:rPr>
        <w:t>к</w:t>
      </w:r>
      <w:r w:rsidRPr="00D80350">
        <w:rPr>
          <w:rFonts w:ascii="Times New Roman" w:eastAsia="Calibri" w:hAnsi="Times New Roman"/>
          <w:sz w:val="28"/>
          <w:szCs w:val="28"/>
          <w:lang w:bidi="ar-SA"/>
        </w:rPr>
        <w:t>тронной подписи».</w:t>
      </w:r>
    </w:p>
    <w:p w:rsidR="001D148B" w:rsidRPr="00D80350" w:rsidRDefault="001D148B" w:rsidP="001D148B">
      <w:pPr>
        <w:tabs>
          <w:tab w:val="left" w:pos="142"/>
        </w:tabs>
        <w:autoSpaceDE w:val="0"/>
        <w:autoSpaceDN w:val="0"/>
        <w:adjustRightInd w:val="0"/>
        <w:ind w:firstLine="709"/>
        <w:jc w:val="both"/>
        <w:rPr>
          <w:rFonts w:ascii="Times New Roman" w:eastAsia="Calibri" w:hAnsi="Times New Roman"/>
          <w:sz w:val="28"/>
          <w:szCs w:val="28"/>
          <w:lang w:bidi="ar-SA"/>
        </w:rPr>
      </w:pPr>
      <w:r w:rsidRPr="00D80350">
        <w:rPr>
          <w:rFonts w:ascii="Times New Roman" w:eastAsia="Calibri" w:hAnsi="Times New Roman"/>
          <w:sz w:val="28"/>
          <w:szCs w:val="28"/>
          <w:lang w:bidi="ar-SA"/>
        </w:rPr>
        <w:t>Доверенность, подтверждающая правомочие на обращение за получением муниципальной услуги, удостоверяется усиленной квалифицированной эле</w:t>
      </w:r>
      <w:r w:rsidRPr="00D80350">
        <w:rPr>
          <w:rFonts w:ascii="Times New Roman" w:eastAsia="Calibri" w:hAnsi="Times New Roman"/>
          <w:sz w:val="28"/>
          <w:szCs w:val="28"/>
          <w:lang w:bidi="ar-SA"/>
        </w:rPr>
        <w:t>к</w:t>
      </w:r>
      <w:r w:rsidRPr="00D80350">
        <w:rPr>
          <w:rFonts w:ascii="Times New Roman" w:eastAsia="Calibri" w:hAnsi="Times New Roman"/>
          <w:sz w:val="28"/>
          <w:szCs w:val="28"/>
          <w:lang w:bidi="ar-SA"/>
        </w:rPr>
        <w:t>тронной подписью нотариуса.</w:t>
      </w:r>
    </w:p>
    <w:p w:rsidR="001D148B" w:rsidRPr="00D80350" w:rsidRDefault="001D148B" w:rsidP="001D148B">
      <w:pPr>
        <w:tabs>
          <w:tab w:val="left" w:pos="4270"/>
        </w:tabs>
        <w:autoSpaceDE w:val="0"/>
        <w:autoSpaceDN w:val="0"/>
        <w:adjustRightInd w:val="0"/>
        <w:ind w:firstLine="709"/>
        <w:jc w:val="both"/>
        <w:rPr>
          <w:rFonts w:ascii="Times New Roman" w:eastAsia="Tahoma" w:hAnsi="Times New Roman"/>
          <w:sz w:val="28"/>
          <w:szCs w:val="28"/>
          <w:lang w:bidi="ar-SA"/>
        </w:rPr>
      </w:pPr>
      <w:r w:rsidRPr="00D80350">
        <w:rPr>
          <w:rFonts w:ascii="Times New Roman" w:eastAsia="Tahoma" w:hAnsi="Times New Roman"/>
          <w:sz w:val="28"/>
          <w:szCs w:val="28"/>
          <w:lang w:bidi="ar-SA"/>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w:t>
      </w:r>
      <w:r w:rsidRPr="00D80350">
        <w:rPr>
          <w:rFonts w:ascii="Times New Roman" w:eastAsia="Tahoma" w:hAnsi="Times New Roman"/>
          <w:sz w:val="28"/>
          <w:szCs w:val="28"/>
          <w:lang w:bidi="ar-SA"/>
        </w:rPr>
        <w:lastRenderedPageBreak/>
        <w:t>электронной форме за получением муниципальной услуги идентификация и аутентификация заявителя - физического лица осуществляются с использов</w:t>
      </w:r>
      <w:r w:rsidRPr="00D80350">
        <w:rPr>
          <w:rFonts w:ascii="Times New Roman" w:eastAsia="Tahoma" w:hAnsi="Times New Roman"/>
          <w:sz w:val="28"/>
          <w:szCs w:val="28"/>
          <w:lang w:bidi="ar-SA"/>
        </w:rPr>
        <w:t>а</w:t>
      </w:r>
      <w:r w:rsidRPr="00D80350">
        <w:rPr>
          <w:rFonts w:ascii="Times New Roman" w:eastAsia="Tahoma" w:hAnsi="Times New Roman"/>
          <w:sz w:val="28"/>
          <w:szCs w:val="28"/>
          <w:lang w:bidi="ar-SA"/>
        </w:rPr>
        <w:t>нием единой системы идентификации и аутентификации, заявитель вправе и</w:t>
      </w:r>
      <w:r w:rsidRPr="00D80350">
        <w:rPr>
          <w:rFonts w:ascii="Times New Roman" w:eastAsia="Tahoma" w:hAnsi="Times New Roman"/>
          <w:sz w:val="28"/>
          <w:szCs w:val="28"/>
          <w:lang w:bidi="ar-SA"/>
        </w:rPr>
        <w:t>с</w:t>
      </w:r>
      <w:r w:rsidRPr="00D80350">
        <w:rPr>
          <w:rFonts w:ascii="Times New Roman" w:eastAsia="Tahoma" w:hAnsi="Times New Roman"/>
          <w:sz w:val="28"/>
          <w:szCs w:val="28"/>
          <w:lang w:bidi="ar-SA"/>
        </w:rPr>
        <w:t>пользовать простую электронную подпись при обращении в электронной форме за муниципальные услуги при условии, что при выдаче ключа простой эле</w:t>
      </w:r>
      <w:r w:rsidRPr="00D80350">
        <w:rPr>
          <w:rFonts w:ascii="Times New Roman" w:eastAsia="Tahoma" w:hAnsi="Times New Roman"/>
          <w:sz w:val="28"/>
          <w:szCs w:val="28"/>
          <w:lang w:bidi="ar-SA"/>
        </w:rPr>
        <w:t>к</w:t>
      </w:r>
      <w:r w:rsidRPr="00D80350">
        <w:rPr>
          <w:rFonts w:ascii="Times New Roman" w:eastAsia="Tahoma" w:hAnsi="Times New Roman"/>
          <w:sz w:val="28"/>
          <w:szCs w:val="28"/>
          <w:lang w:bidi="ar-SA"/>
        </w:rPr>
        <w:t xml:space="preserve">тронной подписи личность физического лица установлена при личном приеме. </w:t>
      </w:r>
    </w:p>
    <w:p w:rsidR="001D148B" w:rsidRDefault="001D148B" w:rsidP="001D148B">
      <w:pPr>
        <w:tabs>
          <w:tab w:val="left" w:pos="142"/>
        </w:tabs>
        <w:autoSpaceDE w:val="0"/>
        <w:autoSpaceDN w:val="0"/>
        <w:adjustRightInd w:val="0"/>
        <w:ind w:firstLine="709"/>
        <w:jc w:val="both"/>
        <w:rPr>
          <w:rFonts w:ascii="Times New Roman" w:eastAsia="Calibri" w:hAnsi="Times New Roman"/>
          <w:sz w:val="28"/>
          <w:szCs w:val="28"/>
          <w:lang w:bidi="ar-SA"/>
        </w:rPr>
      </w:pPr>
      <w:r w:rsidRPr="00D80350">
        <w:rPr>
          <w:rFonts w:ascii="Times New Roman" w:eastAsia="Calibri" w:hAnsi="Times New Roman"/>
          <w:sz w:val="28"/>
          <w:szCs w:val="28"/>
          <w:lang w:bidi="ar-SA"/>
        </w:rPr>
        <w:t>Для получения муниципальной услуги подписание документов, указанных в подразделах 2.6 раздела 2 регламента, допускается использование усиленной квалифицированной электронной подписи.</w:t>
      </w:r>
    </w:p>
    <w:p w:rsidR="00087BE9" w:rsidRPr="00087BE9" w:rsidRDefault="001D148B" w:rsidP="00087BE9">
      <w:pPr>
        <w:tabs>
          <w:tab w:val="left" w:pos="142"/>
        </w:tabs>
        <w:autoSpaceDE w:val="0"/>
        <w:autoSpaceDN w:val="0"/>
        <w:adjustRightInd w:val="0"/>
        <w:ind w:firstLine="709"/>
        <w:jc w:val="both"/>
        <w:rPr>
          <w:rFonts w:ascii="Times New Roman" w:hAnsi="Times New Roman"/>
          <w:sz w:val="28"/>
          <w:szCs w:val="28"/>
        </w:rPr>
      </w:pPr>
      <w:r w:rsidRPr="00B57927">
        <w:rPr>
          <w:rFonts w:ascii="Times New Roman" w:hAnsi="Times New Roman"/>
          <w:sz w:val="28"/>
          <w:szCs w:val="28"/>
        </w:rPr>
        <w:t>2.1</w:t>
      </w:r>
      <w:r w:rsidR="00EE4BC7">
        <w:rPr>
          <w:rFonts w:ascii="Times New Roman" w:hAnsi="Times New Roman"/>
          <w:sz w:val="28"/>
          <w:szCs w:val="28"/>
        </w:rPr>
        <w:t>4</w:t>
      </w:r>
      <w:r w:rsidRPr="00B57927">
        <w:rPr>
          <w:rFonts w:ascii="Times New Roman" w:hAnsi="Times New Roman"/>
          <w:sz w:val="28"/>
          <w:szCs w:val="28"/>
        </w:rPr>
        <w:t xml:space="preserve">.6. </w:t>
      </w:r>
      <w:r w:rsidR="00087BE9" w:rsidRPr="00087BE9">
        <w:rPr>
          <w:rFonts w:ascii="Times New Roman" w:hAnsi="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w:t>
      </w:r>
      <w:r w:rsidR="00087BE9" w:rsidRPr="00087BE9">
        <w:rPr>
          <w:rFonts w:ascii="Times New Roman" w:hAnsi="Times New Roman"/>
          <w:sz w:val="28"/>
          <w:szCs w:val="28"/>
        </w:rPr>
        <w:t>е</w:t>
      </w:r>
      <w:r w:rsidR="00087BE9" w:rsidRPr="00087BE9">
        <w:rPr>
          <w:rFonts w:ascii="Times New Roman" w:hAnsi="Times New Roman"/>
          <w:sz w:val="28"/>
          <w:szCs w:val="28"/>
        </w:rPr>
        <w:t>зультата муниципальной услуги, за получением которого они обратились, не предусмотрено.</w:t>
      </w:r>
    </w:p>
    <w:p w:rsidR="00087BE9" w:rsidRPr="00087BE9" w:rsidRDefault="00087BE9" w:rsidP="00087BE9">
      <w:pPr>
        <w:tabs>
          <w:tab w:val="left" w:pos="142"/>
        </w:tabs>
        <w:autoSpaceDE w:val="0"/>
        <w:autoSpaceDN w:val="0"/>
        <w:adjustRightInd w:val="0"/>
        <w:ind w:firstLine="709"/>
        <w:jc w:val="both"/>
        <w:rPr>
          <w:rFonts w:ascii="Times New Roman" w:hAnsi="Times New Roman"/>
          <w:sz w:val="28"/>
          <w:szCs w:val="28"/>
        </w:rPr>
      </w:pPr>
      <w:r w:rsidRPr="00087BE9">
        <w:rPr>
          <w:rFonts w:ascii="Times New Roman" w:hAnsi="Times New Roman"/>
          <w:sz w:val="28"/>
          <w:szCs w:val="28"/>
        </w:rPr>
        <w:t>2.1</w:t>
      </w:r>
      <w:r w:rsidR="00EE4BC7">
        <w:rPr>
          <w:rFonts w:ascii="Times New Roman" w:hAnsi="Times New Roman"/>
          <w:sz w:val="28"/>
          <w:szCs w:val="28"/>
        </w:rPr>
        <w:t>4</w:t>
      </w:r>
      <w:r w:rsidRPr="00087BE9">
        <w:rPr>
          <w:rFonts w:ascii="Times New Roman" w:hAnsi="Times New Roman"/>
          <w:sz w:val="28"/>
          <w:szCs w:val="28"/>
        </w:rPr>
        <w:t>.7. Заявителям предоставляется возможность получения муниц</w:t>
      </w:r>
      <w:r w:rsidRPr="00087BE9">
        <w:rPr>
          <w:rFonts w:ascii="Times New Roman" w:hAnsi="Times New Roman"/>
          <w:sz w:val="28"/>
          <w:szCs w:val="28"/>
        </w:rPr>
        <w:t>и</w:t>
      </w:r>
      <w:r w:rsidRPr="00087BE9">
        <w:rPr>
          <w:rFonts w:ascii="Times New Roman" w:hAnsi="Times New Roman"/>
          <w:sz w:val="28"/>
          <w:szCs w:val="28"/>
        </w:rPr>
        <w:t xml:space="preserve">пальной услуги в упреждающем (проактивном) режиме. </w:t>
      </w:r>
    </w:p>
    <w:p w:rsidR="00087BE9" w:rsidRPr="00087BE9" w:rsidRDefault="00087BE9" w:rsidP="00087BE9">
      <w:pPr>
        <w:tabs>
          <w:tab w:val="left" w:pos="142"/>
        </w:tabs>
        <w:autoSpaceDE w:val="0"/>
        <w:autoSpaceDN w:val="0"/>
        <w:adjustRightInd w:val="0"/>
        <w:ind w:firstLine="709"/>
        <w:jc w:val="both"/>
        <w:rPr>
          <w:rFonts w:ascii="Times New Roman" w:hAnsi="Times New Roman"/>
          <w:sz w:val="28"/>
          <w:szCs w:val="28"/>
        </w:rPr>
      </w:pPr>
      <w:r w:rsidRPr="00087BE9">
        <w:rPr>
          <w:rFonts w:ascii="Times New Roman" w:hAnsi="Times New Roman"/>
          <w:sz w:val="28"/>
          <w:szCs w:val="28"/>
        </w:rPr>
        <w:t>2.1</w:t>
      </w:r>
      <w:r w:rsidR="00EE4BC7">
        <w:rPr>
          <w:rFonts w:ascii="Times New Roman" w:hAnsi="Times New Roman"/>
          <w:sz w:val="28"/>
          <w:szCs w:val="28"/>
        </w:rPr>
        <w:t>4</w:t>
      </w:r>
      <w:r w:rsidRPr="00087BE9">
        <w:rPr>
          <w:rFonts w:ascii="Times New Roman" w:hAnsi="Times New Roman"/>
          <w:sz w:val="28"/>
          <w:szCs w:val="28"/>
        </w:rPr>
        <w:t>.7.1. При наступлении событий, являющихся основанием для пред</w:t>
      </w:r>
      <w:r w:rsidRPr="00087BE9">
        <w:rPr>
          <w:rFonts w:ascii="Times New Roman" w:hAnsi="Times New Roman"/>
          <w:sz w:val="28"/>
          <w:szCs w:val="28"/>
        </w:rPr>
        <w:t>о</w:t>
      </w:r>
      <w:r w:rsidRPr="00087BE9">
        <w:rPr>
          <w:rFonts w:ascii="Times New Roman" w:hAnsi="Times New Roman"/>
          <w:sz w:val="28"/>
          <w:szCs w:val="28"/>
        </w:rPr>
        <w:t>ставления муниципальной услуги, орган, предоставляющий муниципальную услугу, вправе:</w:t>
      </w:r>
    </w:p>
    <w:p w:rsidR="00087BE9" w:rsidRPr="00087BE9" w:rsidRDefault="00087BE9" w:rsidP="00087BE9">
      <w:pPr>
        <w:tabs>
          <w:tab w:val="left" w:pos="142"/>
        </w:tabs>
        <w:autoSpaceDE w:val="0"/>
        <w:autoSpaceDN w:val="0"/>
        <w:adjustRightInd w:val="0"/>
        <w:ind w:firstLine="709"/>
        <w:jc w:val="both"/>
        <w:rPr>
          <w:rFonts w:ascii="Times New Roman" w:hAnsi="Times New Roman"/>
          <w:sz w:val="28"/>
          <w:szCs w:val="28"/>
        </w:rPr>
      </w:pPr>
      <w:r w:rsidRPr="00087BE9">
        <w:rPr>
          <w:rFonts w:ascii="Times New Roman" w:hAnsi="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w:t>
      </w:r>
      <w:r w:rsidRPr="00087BE9">
        <w:rPr>
          <w:rFonts w:ascii="Times New Roman" w:hAnsi="Times New Roman"/>
          <w:sz w:val="28"/>
          <w:szCs w:val="28"/>
        </w:rPr>
        <w:t>м</w:t>
      </w:r>
      <w:r w:rsidRPr="00087BE9">
        <w:rPr>
          <w:rFonts w:ascii="Times New Roman" w:hAnsi="Times New Roman"/>
          <w:sz w:val="28"/>
          <w:szCs w:val="28"/>
        </w:rPr>
        <w:t xml:space="preserve">ственные запросы, получать на них ответы, после чего уведомлять заявителя о возможности подать </w:t>
      </w:r>
      <w:r w:rsidR="00691E23" w:rsidRPr="00087BE9">
        <w:rPr>
          <w:rFonts w:ascii="Times New Roman" w:hAnsi="Times New Roman"/>
          <w:sz w:val="28"/>
          <w:szCs w:val="28"/>
        </w:rPr>
        <w:t>запрос,</w:t>
      </w:r>
      <w:r w:rsidRPr="00087BE9">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087BE9" w:rsidRPr="00087BE9" w:rsidRDefault="00087BE9" w:rsidP="00087BE9">
      <w:pPr>
        <w:tabs>
          <w:tab w:val="left" w:pos="142"/>
        </w:tabs>
        <w:autoSpaceDE w:val="0"/>
        <w:autoSpaceDN w:val="0"/>
        <w:adjustRightInd w:val="0"/>
        <w:ind w:firstLine="709"/>
        <w:jc w:val="both"/>
        <w:rPr>
          <w:rFonts w:ascii="Times New Roman" w:hAnsi="Times New Roman"/>
          <w:sz w:val="28"/>
          <w:szCs w:val="28"/>
        </w:rPr>
      </w:pPr>
      <w:r w:rsidRPr="00087BE9">
        <w:rPr>
          <w:rFonts w:ascii="Times New Roman" w:hAnsi="Times New Roman"/>
          <w:sz w:val="28"/>
          <w:szCs w:val="28"/>
        </w:rPr>
        <w:t>2) при условии наличия запроса заявителя о предоставлении муниц</w:t>
      </w:r>
      <w:r w:rsidRPr="00087BE9">
        <w:rPr>
          <w:rFonts w:ascii="Times New Roman" w:hAnsi="Times New Roman"/>
          <w:sz w:val="28"/>
          <w:szCs w:val="28"/>
        </w:rPr>
        <w:t>и</w:t>
      </w:r>
      <w:r w:rsidRPr="00087BE9">
        <w:rPr>
          <w:rFonts w:ascii="Times New Roman" w:hAnsi="Times New Roman"/>
          <w:sz w:val="28"/>
          <w:szCs w:val="28"/>
        </w:rPr>
        <w:t>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87BE9" w:rsidRDefault="00087BE9" w:rsidP="00087BE9">
      <w:pPr>
        <w:tabs>
          <w:tab w:val="left" w:pos="142"/>
        </w:tabs>
        <w:autoSpaceDE w:val="0"/>
        <w:autoSpaceDN w:val="0"/>
        <w:adjustRightInd w:val="0"/>
        <w:ind w:firstLine="709"/>
        <w:jc w:val="both"/>
        <w:rPr>
          <w:rFonts w:ascii="Times New Roman" w:hAnsi="Times New Roman"/>
          <w:sz w:val="28"/>
          <w:szCs w:val="28"/>
        </w:rPr>
      </w:pPr>
      <w:r w:rsidRPr="00087BE9">
        <w:rPr>
          <w:rFonts w:ascii="Times New Roman" w:hAnsi="Times New Roman"/>
          <w:sz w:val="28"/>
          <w:szCs w:val="28"/>
        </w:rPr>
        <w:t>2.1</w:t>
      </w:r>
      <w:r w:rsidR="00EE4BC7">
        <w:rPr>
          <w:rFonts w:ascii="Times New Roman" w:hAnsi="Times New Roman"/>
          <w:sz w:val="28"/>
          <w:szCs w:val="28"/>
        </w:rPr>
        <w:t>4</w:t>
      </w:r>
      <w:r w:rsidRPr="00087BE9">
        <w:rPr>
          <w:rFonts w:ascii="Times New Roman" w:hAnsi="Times New Roman"/>
          <w:sz w:val="28"/>
          <w:szCs w:val="28"/>
        </w:rPr>
        <w:t>.7.2. В части подачи Заявителем согласия на автоматическое пред</w:t>
      </w:r>
      <w:r w:rsidRPr="00087BE9">
        <w:rPr>
          <w:rFonts w:ascii="Times New Roman" w:hAnsi="Times New Roman"/>
          <w:sz w:val="28"/>
          <w:szCs w:val="28"/>
        </w:rPr>
        <w:t>о</w:t>
      </w:r>
      <w:r w:rsidRPr="00087BE9">
        <w:rPr>
          <w:rFonts w:ascii="Times New Roman" w:hAnsi="Times New Roman"/>
          <w:sz w:val="28"/>
          <w:szCs w:val="28"/>
        </w:rPr>
        <w:t xml:space="preserve">ставление ему муниципальной услуги в упреждающем (проактивном) режиме, уполномоченный орган предоставляет муниципальную услугу при повторном предоставлении Заявителю аналогичной муниципальной услуги.  </w:t>
      </w:r>
      <w:r w:rsidR="00691E23" w:rsidRPr="00087BE9">
        <w:rPr>
          <w:rFonts w:ascii="Times New Roman" w:hAnsi="Times New Roman"/>
          <w:sz w:val="28"/>
          <w:szCs w:val="28"/>
        </w:rPr>
        <w:t>По решению органа местного самоуправления согласие гражданина, возможно, предвар</w:t>
      </w:r>
      <w:r w:rsidR="00691E23" w:rsidRPr="00087BE9">
        <w:rPr>
          <w:rFonts w:ascii="Times New Roman" w:hAnsi="Times New Roman"/>
          <w:sz w:val="28"/>
          <w:szCs w:val="28"/>
        </w:rPr>
        <w:t>и</w:t>
      </w:r>
      <w:r w:rsidR="00691E23" w:rsidRPr="00087BE9">
        <w:rPr>
          <w:rFonts w:ascii="Times New Roman" w:hAnsi="Times New Roman"/>
          <w:sz w:val="28"/>
          <w:szCs w:val="28"/>
        </w:rPr>
        <w:t>тельно получить посредством портала государственных и муниципальных услуг (в случае если заявитель имеет личный кабинет) или при первич</w:t>
      </w:r>
      <w:r w:rsidR="00691E23">
        <w:rPr>
          <w:rFonts w:ascii="Times New Roman" w:hAnsi="Times New Roman"/>
          <w:sz w:val="28"/>
          <w:szCs w:val="28"/>
        </w:rPr>
        <w:t>ном об</w:t>
      </w:r>
      <w:r w:rsidR="00691E23" w:rsidRPr="00087BE9">
        <w:rPr>
          <w:rFonts w:ascii="Times New Roman" w:hAnsi="Times New Roman"/>
          <w:sz w:val="28"/>
          <w:szCs w:val="28"/>
        </w:rPr>
        <w:t>ращении заявителя в орган местного самоуправления за получением соответствующей муниципальной услуги.</w:t>
      </w:r>
    </w:p>
    <w:p w:rsidR="00EE4BC7" w:rsidRPr="00EE4BC7" w:rsidRDefault="00185CF6" w:rsidP="00EE4BC7">
      <w:pPr>
        <w:tabs>
          <w:tab w:val="left" w:pos="426"/>
        </w:tabs>
        <w:ind w:firstLine="851"/>
        <w:jc w:val="both"/>
        <w:rPr>
          <w:rFonts w:ascii="Times New Roman" w:eastAsia="Tahoma" w:hAnsi="Times New Roman" w:cs="Times New Roman"/>
          <w:color w:val="auto"/>
          <w:sz w:val="28"/>
          <w:szCs w:val="28"/>
          <w:lang w:bidi="ar-SA"/>
        </w:rPr>
      </w:pPr>
      <w:r>
        <w:rPr>
          <w:rFonts w:ascii="Times New Roman" w:hAnsi="Times New Roman"/>
          <w:sz w:val="28"/>
          <w:szCs w:val="28"/>
        </w:rPr>
        <w:t>2.1</w:t>
      </w:r>
      <w:r w:rsidR="00EE4BC7">
        <w:rPr>
          <w:rFonts w:ascii="Times New Roman" w:hAnsi="Times New Roman"/>
          <w:sz w:val="28"/>
          <w:szCs w:val="28"/>
        </w:rPr>
        <w:t>4</w:t>
      </w:r>
      <w:r>
        <w:rPr>
          <w:rFonts w:ascii="Times New Roman" w:hAnsi="Times New Roman"/>
          <w:sz w:val="28"/>
          <w:szCs w:val="28"/>
        </w:rPr>
        <w:t xml:space="preserve">.8. </w:t>
      </w:r>
      <w:r w:rsidR="00EE4BC7" w:rsidRPr="00EE4BC7">
        <w:rPr>
          <w:rFonts w:ascii="Times New Roman" w:eastAsia="Tahoma" w:hAnsi="Times New Roman" w:cs="Times New Roman"/>
          <w:color w:val="auto"/>
          <w:sz w:val="28"/>
          <w:szCs w:val="28"/>
          <w:lang w:bidi="ar-SA"/>
        </w:rPr>
        <w:t>Особенности предоставления муниципальной услуги в электро</w:t>
      </w:r>
      <w:r w:rsidR="00EE4BC7" w:rsidRPr="00EE4BC7">
        <w:rPr>
          <w:rFonts w:ascii="Times New Roman" w:eastAsia="Tahoma" w:hAnsi="Times New Roman" w:cs="Times New Roman"/>
          <w:color w:val="auto"/>
          <w:sz w:val="28"/>
          <w:szCs w:val="28"/>
          <w:lang w:bidi="ar-SA"/>
        </w:rPr>
        <w:t>н</w:t>
      </w:r>
      <w:r w:rsidR="00EE4BC7" w:rsidRPr="00EE4BC7">
        <w:rPr>
          <w:rFonts w:ascii="Times New Roman" w:eastAsia="Tahoma" w:hAnsi="Times New Roman" w:cs="Times New Roman"/>
          <w:color w:val="auto"/>
          <w:sz w:val="28"/>
          <w:szCs w:val="28"/>
          <w:lang w:bidi="ar-SA"/>
        </w:rPr>
        <w:t>ной форме.</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 xml:space="preserve">.1. Муниципальная услуга в электронной форме предоставляется в соответствии со статьей 10 Федерального </w:t>
      </w:r>
      <w:r w:rsidR="00CD13AB">
        <w:rPr>
          <w:rFonts w:ascii="Times New Roman" w:eastAsia="Tahoma" w:hAnsi="Times New Roman" w:cs="Times New Roman"/>
          <w:color w:val="auto"/>
          <w:sz w:val="28"/>
          <w:szCs w:val="28"/>
          <w:lang w:bidi="ar-SA"/>
        </w:rPr>
        <w:t xml:space="preserve">закона от 27 июля 2010 года                             </w:t>
      </w:r>
      <w:r w:rsidRPr="00EE4BC7">
        <w:rPr>
          <w:rFonts w:ascii="Times New Roman" w:eastAsia="Tahoma" w:hAnsi="Times New Roman" w:cs="Times New Roman"/>
          <w:color w:val="auto"/>
          <w:sz w:val="28"/>
          <w:szCs w:val="28"/>
          <w:lang w:bidi="ar-SA"/>
        </w:rPr>
        <w:t>№ 210-ФЗ, Постановлением Правительства РФ от 26 марта 2016 года № 236 "О требованиях к предоставлению в электронной форме государственных и мун</w:t>
      </w:r>
      <w:r w:rsidRPr="00EE4BC7">
        <w:rPr>
          <w:rFonts w:ascii="Times New Roman" w:eastAsia="Tahoma" w:hAnsi="Times New Roman" w:cs="Times New Roman"/>
          <w:color w:val="auto"/>
          <w:sz w:val="28"/>
          <w:szCs w:val="28"/>
          <w:lang w:bidi="ar-SA"/>
        </w:rPr>
        <w:t>и</w:t>
      </w:r>
      <w:r w:rsidRPr="00EE4BC7">
        <w:rPr>
          <w:rFonts w:ascii="Times New Roman" w:eastAsia="Tahoma" w:hAnsi="Times New Roman" w:cs="Times New Roman"/>
          <w:color w:val="auto"/>
          <w:sz w:val="28"/>
          <w:szCs w:val="28"/>
          <w:lang w:bidi="ar-SA"/>
        </w:rPr>
        <w:lastRenderedPageBreak/>
        <w:t>ципальных услуг".</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.2. При предоставлении услуг в электронной форме посредством Единого портала</w:t>
      </w:r>
      <w:r w:rsidRPr="00EE4BC7">
        <w:rPr>
          <w:rFonts w:ascii="Times New Roman" w:eastAsia="Tahoma" w:hAnsi="Times New Roman" w:cs="Times New Roman"/>
          <w:sz w:val="28"/>
          <w:szCs w:val="28"/>
          <w:lang w:bidi="ar-SA"/>
        </w:rPr>
        <w:t xml:space="preserve"> или Региональном портале</w:t>
      </w:r>
      <w:r w:rsidRPr="00EE4BC7">
        <w:rPr>
          <w:rFonts w:ascii="Times New Roman" w:eastAsia="Tahoma" w:hAnsi="Times New Roman" w:cs="Times New Roman"/>
          <w:color w:val="auto"/>
          <w:sz w:val="28"/>
          <w:szCs w:val="28"/>
          <w:lang w:bidi="ar-SA"/>
        </w:rPr>
        <w:t xml:space="preserve"> заявителю обеспечивается:</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а) получение информации о порядке и сроках предоставления услуги;</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б) запись на прием в администрацию района, многофункциональный центр для подачи запроса о предоставлении услуги (далее - запрос);</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в) формирование запроса;</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г) прием и регистрация администрацией района запроса и иных док</w:t>
      </w:r>
      <w:r w:rsidRPr="00EE4BC7">
        <w:rPr>
          <w:rFonts w:ascii="Times New Roman" w:eastAsia="Tahoma" w:hAnsi="Times New Roman" w:cs="Times New Roman"/>
          <w:color w:val="auto"/>
          <w:sz w:val="28"/>
          <w:szCs w:val="28"/>
          <w:lang w:bidi="ar-SA"/>
        </w:rPr>
        <w:t>у</w:t>
      </w:r>
      <w:r w:rsidRPr="00EE4BC7">
        <w:rPr>
          <w:rFonts w:ascii="Times New Roman" w:eastAsia="Tahoma" w:hAnsi="Times New Roman" w:cs="Times New Roman"/>
          <w:color w:val="auto"/>
          <w:sz w:val="28"/>
          <w:szCs w:val="28"/>
          <w:lang w:bidi="ar-SA"/>
        </w:rPr>
        <w:t>ментов, необходимых для предоставления услуги;</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д) получение результата предоставления услуги;</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е) получение сведений о ходе выполнения запроса;</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ж) осуществление оценки качества предоставления услуги;</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з) досудебное (внесудебное) обжалование решений и действий (безде</w:t>
      </w:r>
      <w:r w:rsidRPr="00EE4BC7">
        <w:rPr>
          <w:rFonts w:ascii="Times New Roman" w:eastAsia="Tahoma" w:hAnsi="Times New Roman" w:cs="Times New Roman"/>
          <w:color w:val="auto"/>
          <w:sz w:val="28"/>
          <w:szCs w:val="28"/>
          <w:lang w:bidi="ar-SA"/>
        </w:rPr>
        <w:t>й</w:t>
      </w:r>
      <w:r w:rsidRPr="00EE4BC7">
        <w:rPr>
          <w:rFonts w:ascii="Times New Roman" w:eastAsia="Tahoma" w:hAnsi="Times New Roman" w:cs="Times New Roman"/>
          <w:color w:val="auto"/>
          <w:sz w:val="28"/>
          <w:szCs w:val="28"/>
          <w:lang w:bidi="ar-SA"/>
        </w:rPr>
        <w:t>ствия) органа (организации), должностного лица органа (организации) либо муниципального служащего.</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.3. При обращении в электронной форме за получением муниц</w:t>
      </w:r>
      <w:r w:rsidRPr="00EE4BC7">
        <w:rPr>
          <w:rFonts w:ascii="Times New Roman" w:eastAsia="Tahoma" w:hAnsi="Times New Roman" w:cs="Times New Roman"/>
          <w:color w:val="auto"/>
          <w:sz w:val="28"/>
          <w:szCs w:val="28"/>
          <w:lang w:bidi="ar-SA"/>
        </w:rPr>
        <w:t>и</w:t>
      </w:r>
      <w:r w:rsidRPr="00EE4BC7">
        <w:rPr>
          <w:rFonts w:ascii="Times New Roman" w:eastAsia="Tahoma" w:hAnsi="Times New Roman" w:cs="Times New Roman"/>
          <w:color w:val="auto"/>
          <w:sz w:val="28"/>
          <w:szCs w:val="28"/>
          <w:lang w:bidi="ar-SA"/>
        </w:rPr>
        <w:t>пальной услуги заявление и каждый прилагаемый к нему документ подпис</w:t>
      </w:r>
      <w:r w:rsidRPr="00EE4BC7">
        <w:rPr>
          <w:rFonts w:ascii="Times New Roman" w:eastAsia="Tahoma" w:hAnsi="Times New Roman" w:cs="Times New Roman"/>
          <w:color w:val="auto"/>
          <w:sz w:val="28"/>
          <w:szCs w:val="28"/>
          <w:lang w:bidi="ar-SA"/>
        </w:rPr>
        <w:t>ы</w:t>
      </w:r>
      <w:r w:rsidRPr="00EE4BC7">
        <w:rPr>
          <w:rFonts w:ascii="Times New Roman" w:eastAsia="Tahoma" w:hAnsi="Times New Roman" w:cs="Times New Roman"/>
          <w:color w:val="auto"/>
          <w:sz w:val="28"/>
          <w:szCs w:val="28"/>
          <w:lang w:bidi="ar-SA"/>
        </w:rPr>
        <w:t>ваются усиленной квалифицированной электронной подписью, за исключением случая, предусмотренного пунктом 2.14.</w:t>
      </w:r>
      <w:r w:rsidR="00CD13AB">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.4 административного регламента.</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.4. В случае, если при обращении в электронной форме за получ</w:t>
      </w:r>
      <w:r w:rsidRPr="00EE4BC7">
        <w:rPr>
          <w:rFonts w:ascii="Times New Roman" w:eastAsia="Tahoma" w:hAnsi="Times New Roman" w:cs="Times New Roman"/>
          <w:color w:val="auto"/>
          <w:sz w:val="28"/>
          <w:szCs w:val="28"/>
          <w:lang w:bidi="ar-SA"/>
        </w:rPr>
        <w:t>е</w:t>
      </w:r>
      <w:r w:rsidRPr="00EE4BC7">
        <w:rPr>
          <w:rFonts w:ascii="Times New Roman" w:eastAsia="Tahoma" w:hAnsi="Times New Roman" w:cs="Times New Roman"/>
          <w:color w:val="auto"/>
          <w:sz w:val="28"/>
          <w:szCs w:val="28"/>
          <w:lang w:bidi="ar-SA"/>
        </w:rPr>
        <w:t>нием муниципальной услуги идентификация и аутентификация заявителя - ф</w:t>
      </w:r>
      <w:r w:rsidRPr="00EE4BC7">
        <w:rPr>
          <w:rFonts w:ascii="Times New Roman" w:eastAsia="Tahoma" w:hAnsi="Times New Roman" w:cs="Times New Roman"/>
          <w:color w:val="auto"/>
          <w:sz w:val="28"/>
          <w:szCs w:val="28"/>
          <w:lang w:bidi="ar-SA"/>
        </w:rPr>
        <w:t>и</w:t>
      </w:r>
      <w:r w:rsidRPr="00EE4BC7">
        <w:rPr>
          <w:rFonts w:ascii="Times New Roman" w:eastAsia="Tahoma" w:hAnsi="Times New Roman" w:cs="Times New Roman"/>
          <w:color w:val="auto"/>
          <w:sz w:val="28"/>
          <w:szCs w:val="28"/>
          <w:lang w:bidi="ar-SA"/>
        </w:rPr>
        <w:t>зического лица осуществляются с использованием единой системы идентиф</w:t>
      </w:r>
      <w:r w:rsidRPr="00EE4BC7">
        <w:rPr>
          <w:rFonts w:ascii="Times New Roman" w:eastAsia="Tahoma" w:hAnsi="Times New Roman" w:cs="Times New Roman"/>
          <w:color w:val="auto"/>
          <w:sz w:val="28"/>
          <w:szCs w:val="28"/>
          <w:lang w:bidi="ar-SA"/>
        </w:rPr>
        <w:t>и</w:t>
      </w:r>
      <w:r w:rsidRPr="00EE4BC7">
        <w:rPr>
          <w:rFonts w:ascii="Times New Roman" w:eastAsia="Tahoma" w:hAnsi="Times New Roman" w:cs="Times New Roman"/>
          <w:color w:val="auto"/>
          <w:sz w:val="28"/>
          <w:szCs w:val="28"/>
          <w:lang w:bidi="ar-SA"/>
        </w:rPr>
        <w:t>кации и аутентификации (ЕСИА), заявитель - физическое лицо вправе испол</w:t>
      </w:r>
      <w:r w:rsidRPr="00EE4BC7">
        <w:rPr>
          <w:rFonts w:ascii="Times New Roman" w:eastAsia="Tahoma" w:hAnsi="Times New Roman" w:cs="Times New Roman"/>
          <w:color w:val="auto"/>
          <w:sz w:val="28"/>
          <w:szCs w:val="28"/>
          <w:lang w:bidi="ar-SA"/>
        </w:rPr>
        <w:t>ь</w:t>
      </w:r>
      <w:r w:rsidRPr="00EE4BC7">
        <w:rPr>
          <w:rFonts w:ascii="Times New Roman" w:eastAsia="Tahoma" w:hAnsi="Times New Roman" w:cs="Times New Roman"/>
          <w:color w:val="auto"/>
          <w:sz w:val="28"/>
          <w:szCs w:val="28"/>
          <w:lang w:bidi="ar-SA"/>
        </w:rPr>
        <w:t>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.5. Доверенность, подтверждающая правомочие на обращение за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w:t>
      </w:r>
      <w:r w:rsidRPr="00EE4BC7">
        <w:rPr>
          <w:rFonts w:ascii="Times New Roman" w:eastAsia="Tahoma" w:hAnsi="Times New Roman" w:cs="Times New Roman"/>
          <w:color w:val="auto"/>
          <w:sz w:val="28"/>
          <w:szCs w:val="28"/>
          <w:lang w:bidi="ar-SA"/>
        </w:rPr>
        <w:t>а</w:t>
      </w:r>
      <w:r w:rsidRPr="00EE4BC7">
        <w:rPr>
          <w:rFonts w:ascii="Times New Roman" w:eastAsia="Tahoma" w:hAnsi="Times New Roman" w:cs="Times New Roman"/>
          <w:color w:val="auto"/>
          <w:sz w:val="28"/>
          <w:szCs w:val="28"/>
          <w:lang w:bidi="ar-SA"/>
        </w:rPr>
        <w:t xml:space="preserve">лифицированной электронной подписью нотариуса </w:t>
      </w:r>
    </w:p>
    <w:p w:rsidR="00EE4BC7" w:rsidRPr="00EE4BC7" w:rsidRDefault="00EE4BC7" w:rsidP="00EE4BC7">
      <w:pPr>
        <w:suppressAutoHyphens/>
        <w:spacing w:line="0" w:lineRule="atLeast"/>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 xml:space="preserve">.6. </w:t>
      </w:r>
      <w:r w:rsidRPr="00EE4BC7">
        <w:rPr>
          <w:rFonts w:ascii="Times New Roman" w:eastAsia="Tahoma" w:hAnsi="Times New Roman" w:cs="Times New Roman"/>
          <w:color w:val="auto"/>
          <w:sz w:val="28"/>
          <w:szCs w:val="28"/>
          <w:lang w:eastAsia="ar-SA" w:bidi="ar-SA"/>
        </w:rPr>
        <w:t xml:space="preserve">В проактивном режиме информирование заявителя о возможности получения муниципальной услуги по выдаче разрешения на отклонение от предельных параметров может осуществляться посредством направления уведомления в личный кабинет заявителя на Едином портале, в случае, если параметры земельного участка меньше установленных градостроительным регламентом минимальных размеров земельных участков либо, если конфигурация земельного участка неблагоприятна для застройки, на основании сведений, содержащихся в ЕСИА заявителя, а также сведений полученных из ЕГРН и ИСОГД. </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2.14.</w:t>
      </w:r>
      <w:r w:rsidR="00CA2B4A">
        <w:rPr>
          <w:rFonts w:ascii="Times New Roman" w:eastAsia="Tahoma" w:hAnsi="Times New Roman" w:cs="Times New Roman"/>
          <w:color w:val="auto"/>
          <w:sz w:val="28"/>
          <w:szCs w:val="28"/>
          <w:lang w:eastAsia="ar-SA" w:bidi="ar-SA"/>
        </w:rPr>
        <w:t>8</w:t>
      </w:r>
      <w:r w:rsidRPr="00EE4BC7">
        <w:rPr>
          <w:rFonts w:ascii="Times New Roman" w:eastAsia="Tahoma" w:hAnsi="Times New Roman" w:cs="Times New Roman"/>
          <w:color w:val="auto"/>
          <w:sz w:val="28"/>
          <w:szCs w:val="28"/>
          <w:lang w:eastAsia="ar-SA" w:bidi="ar-SA"/>
        </w:rPr>
        <w:t>.7.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2.14.</w:t>
      </w:r>
      <w:r w:rsidR="00CA2B4A">
        <w:rPr>
          <w:rFonts w:ascii="Times New Roman" w:eastAsia="Tahoma" w:hAnsi="Times New Roman" w:cs="Times New Roman"/>
          <w:color w:val="auto"/>
          <w:sz w:val="28"/>
          <w:szCs w:val="28"/>
          <w:lang w:eastAsia="ar-SA" w:bidi="ar-SA"/>
        </w:rPr>
        <w:t>8</w:t>
      </w:r>
      <w:r w:rsidRPr="00EE4BC7">
        <w:rPr>
          <w:rFonts w:ascii="Times New Roman" w:eastAsia="Tahoma" w:hAnsi="Times New Roman" w:cs="Times New Roman"/>
          <w:color w:val="auto"/>
          <w:sz w:val="28"/>
          <w:szCs w:val="28"/>
          <w:lang w:eastAsia="ar-SA" w:bidi="ar-SA"/>
        </w:rPr>
        <w:t>.7.1. Электронные документы представляются в следующих форматах:</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lastRenderedPageBreak/>
        <w:t>xml - для формализованных документов;</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xls, xlsx, ods - для документов, содержащих расчеты;</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2.14.</w:t>
      </w:r>
      <w:r w:rsidR="00CA2B4A">
        <w:rPr>
          <w:rFonts w:ascii="Times New Roman" w:eastAsia="Tahoma" w:hAnsi="Times New Roman" w:cs="Times New Roman"/>
          <w:color w:val="auto"/>
          <w:sz w:val="28"/>
          <w:szCs w:val="28"/>
          <w:lang w:eastAsia="ar-SA" w:bidi="ar-SA"/>
        </w:rPr>
        <w:t>8</w:t>
      </w:r>
      <w:r w:rsidRPr="00EE4BC7">
        <w:rPr>
          <w:rFonts w:ascii="Times New Roman" w:eastAsia="Tahoma" w:hAnsi="Times New Roman" w:cs="Times New Roman"/>
          <w:color w:val="auto"/>
          <w:sz w:val="28"/>
          <w:szCs w:val="28"/>
          <w:lang w:eastAsia="ar-SA" w:bidi="ar-SA"/>
        </w:rPr>
        <w:t>.7.2.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«черно-белый» (при отсутствии в документе графических изображений и (или) цветного текста);</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«оттенки серого» (при наличии в документе графических изображений, отличных от цветного графического изображения);</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«цветной» или «режим полной цветопередачи» (при наличии в документе цветных графических изображений либо цветного текста);</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сохранением всех аутентичных признаков подлинности, а именно: графической подписи лица, печати, углового штампа бланка;</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количество файлов должно соответствовать количеству документов, каждый из которых содержит текстовую и (или) графическую информацию.</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2.14.</w:t>
      </w:r>
      <w:r w:rsidR="00CA2B4A">
        <w:rPr>
          <w:rFonts w:ascii="Times New Roman" w:eastAsia="Tahoma" w:hAnsi="Times New Roman" w:cs="Times New Roman"/>
          <w:color w:val="auto"/>
          <w:sz w:val="28"/>
          <w:szCs w:val="28"/>
          <w:lang w:eastAsia="ar-SA" w:bidi="ar-SA"/>
        </w:rPr>
        <w:t>8</w:t>
      </w:r>
      <w:r w:rsidRPr="00EE4BC7">
        <w:rPr>
          <w:rFonts w:ascii="Times New Roman" w:eastAsia="Tahoma" w:hAnsi="Times New Roman" w:cs="Times New Roman"/>
          <w:color w:val="auto"/>
          <w:sz w:val="28"/>
          <w:szCs w:val="28"/>
          <w:lang w:eastAsia="ar-SA" w:bidi="ar-SA"/>
        </w:rPr>
        <w:t>.7.3. Электронные документы должны обеспечивать:</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возможность идентифицировать документ и количество листов в документе;</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2.14.</w:t>
      </w:r>
      <w:r w:rsidR="00CA2B4A">
        <w:rPr>
          <w:rFonts w:ascii="Times New Roman" w:eastAsia="Tahoma" w:hAnsi="Times New Roman" w:cs="Times New Roman"/>
          <w:color w:val="auto"/>
          <w:sz w:val="28"/>
          <w:szCs w:val="28"/>
          <w:lang w:eastAsia="ar-SA" w:bidi="ar-SA"/>
        </w:rPr>
        <w:t>8</w:t>
      </w:r>
      <w:r w:rsidRPr="00EE4BC7">
        <w:rPr>
          <w:rFonts w:ascii="Times New Roman" w:eastAsia="Tahoma" w:hAnsi="Times New Roman" w:cs="Times New Roman"/>
          <w:color w:val="auto"/>
          <w:sz w:val="28"/>
          <w:szCs w:val="28"/>
          <w:lang w:eastAsia="ar-SA" w:bidi="ar-SA"/>
        </w:rPr>
        <w:t>.7.4. Документы, подлежащие представлению в форматах xls, xlsx или ods, формируются в виде отдельного электронного документа.</w:t>
      </w:r>
    </w:p>
    <w:p w:rsidR="00EE4BC7" w:rsidRPr="00EE4BC7" w:rsidRDefault="00EE4BC7" w:rsidP="00EE4BC7">
      <w:pPr>
        <w:autoSpaceDE w:val="0"/>
        <w:autoSpaceDN w:val="0"/>
        <w:adjustRightInd w:val="0"/>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sidR="00CA2B4A">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.8.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C11879" w:rsidRDefault="00087BE9" w:rsidP="00CA2B4A">
      <w:pPr>
        <w:pStyle w:val="ae"/>
        <w:ind w:firstLine="851"/>
        <w:jc w:val="both"/>
        <w:rPr>
          <w:rFonts w:ascii="Times New Roman" w:hAnsi="Times New Roman"/>
          <w:sz w:val="28"/>
          <w:szCs w:val="28"/>
        </w:rPr>
      </w:pPr>
      <w:r w:rsidRPr="00087BE9">
        <w:rPr>
          <w:rFonts w:ascii="Times New Roman" w:hAnsi="Times New Roman"/>
          <w:sz w:val="28"/>
          <w:szCs w:val="28"/>
        </w:rPr>
        <w:t>2.1</w:t>
      </w:r>
      <w:r w:rsidR="00EE4BC7">
        <w:rPr>
          <w:rFonts w:ascii="Times New Roman" w:hAnsi="Times New Roman"/>
          <w:sz w:val="28"/>
          <w:szCs w:val="28"/>
        </w:rPr>
        <w:t>4</w:t>
      </w:r>
      <w:r w:rsidRPr="00087BE9">
        <w:rPr>
          <w:rFonts w:ascii="Times New Roman" w:hAnsi="Times New Roman"/>
          <w:sz w:val="28"/>
          <w:szCs w:val="28"/>
        </w:rPr>
        <w:t>.</w:t>
      </w:r>
      <w:r w:rsidR="00185CF6">
        <w:rPr>
          <w:rFonts w:ascii="Times New Roman" w:hAnsi="Times New Roman"/>
          <w:sz w:val="28"/>
          <w:szCs w:val="28"/>
        </w:rPr>
        <w:t>9</w:t>
      </w:r>
      <w:r w:rsidRPr="00087BE9">
        <w:rPr>
          <w:rFonts w:ascii="Times New Roman" w:hAnsi="Times New Roman"/>
          <w:sz w:val="28"/>
          <w:szCs w:val="28"/>
        </w:rPr>
        <w:t>. Муниципальная услуга в многофункциональном центре п</w:t>
      </w:r>
      <w:r>
        <w:rPr>
          <w:rFonts w:ascii="Times New Roman" w:hAnsi="Times New Roman"/>
          <w:sz w:val="28"/>
          <w:szCs w:val="28"/>
        </w:rPr>
        <w:t>о</w:t>
      </w:r>
      <w:r w:rsidRPr="00087BE9">
        <w:rPr>
          <w:rFonts w:ascii="Times New Roman" w:hAnsi="Times New Roman"/>
          <w:sz w:val="28"/>
          <w:szCs w:val="28"/>
        </w:rPr>
        <w:t>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соответствие со статьей 15.1 Федерального закона 210-ФЗ, не предоставляется.</w:t>
      </w:r>
    </w:p>
    <w:p w:rsidR="00087BE9" w:rsidRPr="00E73B18" w:rsidRDefault="00087BE9" w:rsidP="00087BE9">
      <w:pPr>
        <w:tabs>
          <w:tab w:val="left" w:pos="142"/>
        </w:tabs>
        <w:autoSpaceDE w:val="0"/>
        <w:autoSpaceDN w:val="0"/>
        <w:adjustRightInd w:val="0"/>
        <w:ind w:firstLine="709"/>
        <w:jc w:val="both"/>
      </w:pPr>
    </w:p>
    <w:p w:rsidR="00CA2B4A" w:rsidRPr="00CA2B4A" w:rsidRDefault="00CA2B4A" w:rsidP="00CA2B4A">
      <w:pPr>
        <w:suppressAutoHyphens/>
        <w:jc w:val="center"/>
        <w:rPr>
          <w:rFonts w:ascii="Times New Roman" w:eastAsia="Times New Roman" w:hAnsi="Times New Roman" w:cs="Times New Roman"/>
          <w:bCs/>
          <w:color w:val="auto"/>
          <w:kern w:val="32"/>
          <w:sz w:val="28"/>
          <w:szCs w:val="28"/>
          <w:lang w:eastAsia="ar-SA" w:bidi="ar-SA"/>
        </w:rPr>
      </w:pPr>
      <w:r w:rsidRPr="00CA2B4A">
        <w:rPr>
          <w:rFonts w:ascii="Times New Roman" w:eastAsia="Times New Roman" w:hAnsi="Times New Roman" w:cs="Times New Roman"/>
          <w:bCs/>
          <w:color w:val="auto"/>
          <w:kern w:val="32"/>
          <w:sz w:val="28"/>
          <w:szCs w:val="28"/>
          <w:lang w:eastAsia="ar-SA" w:bidi="ar-SA"/>
        </w:rPr>
        <w:t>3. Состав, последовательность и сроки выполнения административных процедур</w:t>
      </w:r>
    </w:p>
    <w:p w:rsidR="00CA2B4A" w:rsidRPr="00CA2B4A" w:rsidRDefault="00CA2B4A" w:rsidP="00CA2B4A">
      <w:pPr>
        <w:suppressAutoHyphens/>
        <w:ind w:left="2487"/>
        <w:rPr>
          <w:rFonts w:ascii="Times New Roman" w:eastAsia="Times New Roman" w:hAnsi="Times New Roman" w:cs="Times New Roman"/>
          <w:bCs/>
          <w:color w:val="auto"/>
          <w:kern w:val="32"/>
          <w:sz w:val="28"/>
          <w:szCs w:val="28"/>
          <w:lang w:eastAsia="ar-SA" w:bidi="ar-SA"/>
        </w:rPr>
      </w:pPr>
    </w:p>
    <w:p w:rsidR="00CA2B4A" w:rsidRPr="00CA2B4A" w:rsidRDefault="00CA2B4A" w:rsidP="00CA2B4A">
      <w:pPr>
        <w:suppressAutoHyphens/>
        <w:ind w:firstLine="851"/>
        <w:jc w:val="center"/>
        <w:rPr>
          <w:rFonts w:ascii="Times New Roman" w:eastAsia="Times New Roman" w:hAnsi="Times New Roman" w:cs="Times New Roman"/>
          <w:bCs/>
          <w:color w:val="auto"/>
          <w:kern w:val="32"/>
          <w:sz w:val="28"/>
          <w:szCs w:val="28"/>
          <w:lang w:eastAsia="ar-SA" w:bidi="ar-SA"/>
        </w:rPr>
      </w:pPr>
      <w:r w:rsidRPr="00CA2B4A">
        <w:rPr>
          <w:rFonts w:ascii="Times New Roman" w:eastAsia="Times New Roman" w:hAnsi="Times New Roman" w:cs="Times New Roman"/>
          <w:bCs/>
          <w:color w:val="auto"/>
          <w:kern w:val="32"/>
          <w:sz w:val="28"/>
          <w:szCs w:val="28"/>
          <w:lang w:eastAsia="ar-SA" w:bidi="ar-SA"/>
        </w:rPr>
        <w:t>3.1. Перечень вариантов предоставления муниципальной услуги</w:t>
      </w:r>
    </w:p>
    <w:p w:rsidR="00CA2B4A" w:rsidRDefault="00CA2B4A" w:rsidP="00501329">
      <w:pPr>
        <w:ind w:firstLine="709"/>
        <w:jc w:val="both"/>
        <w:rPr>
          <w:rFonts w:ascii="Times New Roman" w:eastAsia="Calibri" w:hAnsi="Times New Roman" w:cs="Times New Roman"/>
          <w:color w:val="auto"/>
          <w:sz w:val="28"/>
          <w:szCs w:val="28"/>
          <w:lang w:bidi="ar-SA"/>
        </w:rPr>
      </w:pP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sidRPr="00AB36E6">
        <w:rPr>
          <w:rFonts w:ascii="Times New Roman" w:eastAsia="Times New Roman" w:hAnsi="Times New Roman" w:cs="Times New Roman"/>
          <w:bCs/>
          <w:color w:val="auto"/>
          <w:kern w:val="32"/>
          <w:sz w:val="28"/>
          <w:szCs w:val="28"/>
          <w:lang w:eastAsia="ar-SA" w:bidi="ar-SA"/>
        </w:rPr>
        <w:t>3.1.1. Предусмотрены следующие варианты предоставления муниципальной услуги:</w:t>
      </w: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sidRPr="00AB36E6">
        <w:rPr>
          <w:rFonts w:ascii="Times New Roman" w:eastAsia="Times New Roman" w:hAnsi="Times New Roman" w:cs="Times New Roman"/>
          <w:bCs/>
          <w:color w:val="auto"/>
          <w:kern w:val="32"/>
          <w:sz w:val="28"/>
          <w:szCs w:val="28"/>
          <w:lang w:eastAsia="ar-SA" w:bidi="ar-SA"/>
        </w:rPr>
        <w:t xml:space="preserve">1) выдача </w:t>
      </w:r>
      <w:r>
        <w:rPr>
          <w:rFonts w:ascii="Times New Roman" w:eastAsia="Times New Roman" w:hAnsi="Times New Roman" w:cs="Times New Roman"/>
          <w:bCs/>
          <w:color w:val="auto"/>
          <w:kern w:val="32"/>
          <w:sz w:val="28"/>
          <w:szCs w:val="28"/>
          <w:lang w:eastAsia="ar-SA" w:bidi="ar-SA"/>
        </w:rPr>
        <w:t>градостроительного плана земельного участка</w:t>
      </w:r>
      <w:r w:rsidRPr="00AB36E6">
        <w:rPr>
          <w:rFonts w:ascii="Times New Roman" w:eastAsia="Times New Roman" w:hAnsi="Times New Roman" w:cs="Times New Roman"/>
          <w:bCs/>
          <w:color w:val="auto"/>
          <w:kern w:val="32"/>
          <w:sz w:val="28"/>
          <w:szCs w:val="28"/>
          <w:lang w:eastAsia="ar-SA" w:bidi="ar-SA"/>
        </w:rPr>
        <w:t>;</w:t>
      </w: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sidRPr="00AB36E6">
        <w:rPr>
          <w:rFonts w:ascii="Times New Roman" w:eastAsia="Times New Roman" w:hAnsi="Times New Roman" w:cs="Times New Roman"/>
          <w:bCs/>
          <w:color w:val="auto"/>
          <w:kern w:val="32"/>
          <w:sz w:val="28"/>
          <w:szCs w:val="28"/>
          <w:lang w:eastAsia="ar-SA" w:bidi="ar-SA"/>
        </w:rPr>
        <w:t>2) исправление допущенных опечаток и ошибок в выданном разрешении на условно разрешенный вид использования;</w:t>
      </w: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Pr>
          <w:rFonts w:ascii="Times New Roman" w:eastAsia="Times New Roman" w:hAnsi="Times New Roman" w:cs="Times New Roman"/>
          <w:bCs/>
          <w:color w:val="auto"/>
          <w:kern w:val="32"/>
          <w:sz w:val="28"/>
          <w:szCs w:val="28"/>
          <w:lang w:eastAsia="ar-SA" w:bidi="ar-SA"/>
        </w:rPr>
        <w:t>3</w:t>
      </w:r>
      <w:r w:rsidRPr="00AB36E6">
        <w:rPr>
          <w:rFonts w:ascii="Times New Roman" w:eastAsia="Times New Roman" w:hAnsi="Times New Roman" w:cs="Times New Roman"/>
          <w:bCs/>
          <w:color w:val="auto"/>
          <w:kern w:val="32"/>
          <w:sz w:val="28"/>
          <w:szCs w:val="28"/>
          <w:lang w:eastAsia="ar-SA" w:bidi="ar-SA"/>
        </w:rPr>
        <w:t>) выдача дубликата разрешения на условно разрешенный вид использования.</w:t>
      </w: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sidRPr="00AB36E6">
        <w:rPr>
          <w:rFonts w:ascii="Times New Roman" w:eastAsia="Times New Roman" w:hAnsi="Times New Roman" w:cs="Times New Roman"/>
          <w:bCs/>
          <w:color w:val="auto"/>
          <w:kern w:val="32"/>
          <w:sz w:val="28"/>
          <w:szCs w:val="28"/>
          <w:lang w:eastAsia="ar-SA" w:bidi="ar-SA"/>
        </w:rPr>
        <w:t xml:space="preserve">3.1.2. Исчерпывающий перечень оснований для отказа в выдаче дубликата </w:t>
      </w:r>
      <w:r>
        <w:rPr>
          <w:rFonts w:ascii="Times New Roman" w:eastAsia="Times New Roman" w:hAnsi="Times New Roman" w:cs="Times New Roman"/>
          <w:bCs/>
          <w:color w:val="auto"/>
          <w:kern w:val="32"/>
          <w:sz w:val="28"/>
          <w:szCs w:val="28"/>
          <w:lang w:eastAsia="ar-SA" w:bidi="ar-SA"/>
        </w:rPr>
        <w:t>градостроительного плана земельного участка</w:t>
      </w:r>
      <w:r w:rsidRPr="00AB36E6">
        <w:rPr>
          <w:rFonts w:ascii="Times New Roman" w:eastAsia="Times New Roman" w:hAnsi="Times New Roman" w:cs="Times New Roman"/>
          <w:bCs/>
          <w:color w:val="auto"/>
          <w:kern w:val="32"/>
          <w:sz w:val="28"/>
          <w:szCs w:val="28"/>
          <w:lang w:eastAsia="ar-SA" w:bidi="ar-SA"/>
        </w:rPr>
        <w:t xml:space="preserve"> предусмотрен пунктом 2.8.5 административного регламента.</w:t>
      </w: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sidRPr="00AB36E6">
        <w:rPr>
          <w:rFonts w:ascii="Times New Roman" w:eastAsia="Times New Roman" w:hAnsi="Times New Roman" w:cs="Times New Roman"/>
          <w:bCs/>
          <w:color w:val="auto"/>
          <w:kern w:val="32"/>
          <w:sz w:val="28"/>
          <w:szCs w:val="28"/>
          <w:lang w:eastAsia="ar-SA" w:bidi="ar-SA"/>
        </w:rPr>
        <w:t>3.1.3. Основанием для оставления заявления о предоставлении муниципальной услуги без рассмотрения является соответствующий запрос заявителя.</w:t>
      </w:r>
    </w:p>
    <w:p w:rsidR="00EB1031" w:rsidRPr="00E73B18" w:rsidRDefault="00EB1031" w:rsidP="00501329">
      <w:pPr>
        <w:pStyle w:val="21"/>
        <w:shd w:val="clear" w:color="auto" w:fill="auto"/>
        <w:tabs>
          <w:tab w:val="left" w:pos="0"/>
        </w:tabs>
        <w:spacing w:after="0" w:line="240" w:lineRule="auto"/>
        <w:ind w:right="8923" w:firstLine="0"/>
        <w:jc w:val="right"/>
      </w:pPr>
    </w:p>
    <w:p w:rsidR="00AB36E6" w:rsidRPr="00AB36E6" w:rsidRDefault="00AB36E6" w:rsidP="00AB36E6">
      <w:pPr>
        <w:widowControl/>
        <w:suppressAutoHyphens/>
        <w:ind w:firstLine="709"/>
        <w:contextualSpacing/>
        <w:jc w:val="center"/>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3.2. Описание административной процедуры профилирования заявителя</w:t>
      </w:r>
    </w:p>
    <w:p w:rsidR="00AB36E6" w:rsidRPr="00AB36E6" w:rsidRDefault="00AB36E6" w:rsidP="00AB36E6">
      <w:pPr>
        <w:widowControl/>
        <w:suppressAutoHyphens/>
        <w:ind w:firstLine="709"/>
        <w:contextualSpacing/>
        <w:jc w:val="center"/>
        <w:rPr>
          <w:rFonts w:ascii="Times New Roman" w:eastAsia="Times New Roman" w:hAnsi="Times New Roman" w:cs="Times New Roman"/>
          <w:b/>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3.2.1. 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 xml:space="preserve">3.2.2.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приводится в приложениях </w:t>
      </w:r>
      <w:hyperlink w:anchor="Par22" w:history="1">
        <w:r w:rsidRPr="00AB36E6">
          <w:rPr>
            <w:rFonts w:ascii="Times New Roman" w:eastAsia="Times New Roman" w:hAnsi="Times New Roman" w:cs="Times New Roman"/>
            <w:color w:val="auto"/>
            <w:sz w:val="28"/>
            <w:szCs w:val="28"/>
            <w:lang w:bidi="ar-SA"/>
          </w:rPr>
          <w:t xml:space="preserve">№ </w:t>
        </w:r>
        <w:r w:rsidRPr="00AB36E6">
          <w:rPr>
            <w:rFonts w:ascii="Times New Roman" w:eastAsia="Times New Roman" w:hAnsi="Times New Roman" w:cs="Times New Roman"/>
            <w:color w:val="auto"/>
            <w:sz w:val="28"/>
            <w:szCs w:val="28"/>
            <w:lang w:eastAsia="zh-CN" w:bidi="ar-SA"/>
          </w:rPr>
          <w:t>4</w:t>
        </w:r>
      </w:hyperlink>
      <w:r w:rsidRPr="00AB36E6">
        <w:rPr>
          <w:rFonts w:ascii="Times New Roman" w:eastAsia="Times New Roman" w:hAnsi="Times New Roman" w:cs="Times New Roman"/>
          <w:color w:val="auto"/>
          <w:sz w:val="28"/>
          <w:szCs w:val="28"/>
          <w:lang w:eastAsia="zh-CN" w:bidi="ar-SA"/>
        </w:rPr>
        <w:t xml:space="preserve">, </w:t>
      </w:r>
      <w:hyperlink w:anchor="Par23" w:history="1">
        <w:r w:rsidRPr="00AB36E6">
          <w:rPr>
            <w:rFonts w:ascii="Times New Roman" w:eastAsia="Times New Roman" w:hAnsi="Times New Roman" w:cs="Times New Roman"/>
            <w:color w:val="auto"/>
            <w:sz w:val="28"/>
            <w:szCs w:val="28"/>
            <w:lang w:eastAsia="zh-CN" w:bidi="ar-SA"/>
          </w:rPr>
          <w:t>№ 5</w:t>
        </w:r>
      </w:hyperlink>
      <w:r w:rsidRPr="00AB36E6">
        <w:rPr>
          <w:rFonts w:ascii="Times New Roman" w:eastAsia="Times New Roman" w:hAnsi="Times New Roman" w:cs="Times New Roman"/>
          <w:color w:val="auto"/>
          <w:sz w:val="28"/>
          <w:szCs w:val="28"/>
          <w:lang w:eastAsia="zh-CN" w:bidi="ar-SA"/>
        </w:rPr>
        <w:t>,</w:t>
      </w:r>
      <w:r w:rsidRPr="00AB36E6">
        <w:rPr>
          <w:rFonts w:ascii="Times New Roman" w:eastAsia="Times New Roman" w:hAnsi="Times New Roman" w:cs="Times New Roman"/>
          <w:color w:val="auto"/>
          <w:sz w:val="28"/>
          <w:szCs w:val="28"/>
          <w:lang w:bidi="ar-SA"/>
        </w:rPr>
        <w:t xml:space="preserve"> и </w:t>
      </w:r>
      <w:hyperlink w:anchor="Par24" w:history="1">
        <w:r w:rsidRPr="00AB36E6">
          <w:rPr>
            <w:rFonts w:ascii="Times New Roman" w:eastAsia="Times New Roman" w:hAnsi="Times New Roman" w:cs="Times New Roman"/>
            <w:color w:val="auto"/>
            <w:sz w:val="28"/>
            <w:szCs w:val="28"/>
            <w:lang w:bidi="ar-SA"/>
          </w:rPr>
          <w:t>№ 6</w:t>
        </w:r>
      </w:hyperlink>
      <w:r w:rsidRPr="00AB36E6">
        <w:rPr>
          <w:rFonts w:ascii="Times New Roman" w:eastAsia="Times New Roman" w:hAnsi="Times New Roman" w:cs="Times New Roman"/>
          <w:color w:val="auto"/>
          <w:sz w:val="28"/>
          <w:szCs w:val="28"/>
          <w:lang w:bidi="ar-SA"/>
        </w:rPr>
        <w:t xml:space="preserve"> к административному регламенту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p>
    <w:p w:rsidR="00AB36E6" w:rsidRPr="00AB36E6" w:rsidRDefault="00AB36E6" w:rsidP="00AB36E6">
      <w:pPr>
        <w:widowControl/>
        <w:suppressAutoHyphens/>
        <w:ind w:firstLine="709"/>
        <w:contextualSpacing/>
        <w:jc w:val="center"/>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t>3.3. Описание варианта предоставления муниципальной услуги «В</w:t>
      </w:r>
      <w:r w:rsidRPr="00AB36E6">
        <w:rPr>
          <w:rFonts w:ascii="Times New Roman" w:eastAsia="Times New Roman" w:hAnsi="Times New Roman" w:cs="Times New Roman"/>
          <w:bCs/>
          <w:color w:val="auto"/>
          <w:sz w:val="28"/>
          <w:szCs w:val="28"/>
          <w:lang w:bidi="ar-SA"/>
        </w:rPr>
        <w:t>ыдача градостроительного плана»</w:t>
      </w:r>
    </w:p>
    <w:p w:rsidR="00AB36E6" w:rsidRPr="00AB36E6" w:rsidRDefault="00AB36E6" w:rsidP="00AB36E6">
      <w:pPr>
        <w:widowControl/>
        <w:suppressAutoHyphens/>
        <w:ind w:firstLine="709"/>
        <w:contextualSpacing/>
        <w:jc w:val="center"/>
        <w:rPr>
          <w:rFonts w:ascii="Times New Roman" w:eastAsia="Times New Roman" w:hAnsi="Times New Roman" w:cs="Times New Roman"/>
          <w:b/>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3.3.1. Перечень административных процедур при выдаче 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1) прием запроса и документов и (или) информации, необходимых для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2) межведомственное информационное взаимодействие;</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 принятие решения о предоставлении (об отказе в предоставлении) муниципальной услуги</w:t>
      </w:r>
      <w:r>
        <w:rPr>
          <w:rFonts w:ascii="Times New Roman" w:eastAsia="Times New Roman" w:hAnsi="Times New Roman" w:cs="Times New Roman"/>
          <w:bCs/>
          <w:color w:val="auto"/>
          <w:sz w:val="28"/>
          <w:szCs w:val="28"/>
          <w:lang w:bidi="ar-SA"/>
        </w:rPr>
        <w:t>;</w:t>
      </w:r>
      <w:r w:rsidRPr="00AB36E6">
        <w:rPr>
          <w:rFonts w:ascii="Times New Roman" w:eastAsia="Times New Roman" w:hAnsi="Times New Roman" w:cs="Times New Roman"/>
          <w:bCs/>
          <w:color w:val="auto"/>
          <w:sz w:val="28"/>
          <w:szCs w:val="28"/>
          <w:lang w:bidi="ar-SA"/>
        </w:rPr>
        <w:t xml:space="preserve"> </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4) предоставление результата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bookmarkStart w:id="2" w:name="Par13"/>
      <w:r w:rsidRPr="00AB36E6">
        <w:rPr>
          <w:rFonts w:ascii="Times New Roman" w:eastAsia="Times New Roman" w:hAnsi="Times New Roman" w:cs="Times New Roman"/>
          <w:bCs/>
          <w:color w:val="auto"/>
          <w:sz w:val="28"/>
          <w:szCs w:val="28"/>
          <w:lang w:bidi="ar-SA"/>
        </w:rPr>
        <w:t>3.3.2</w:t>
      </w:r>
      <w:bookmarkEnd w:id="2"/>
      <w:r w:rsidRPr="00AB36E6">
        <w:rPr>
          <w:rFonts w:ascii="Times New Roman" w:eastAsia="Times New Roman" w:hAnsi="Times New Roman" w:cs="Times New Roman"/>
          <w:bCs/>
          <w:color w:val="auto"/>
          <w:sz w:val="28"/>
          <w:szCs w:val="28"/>
          <w:lang w:bidi="ar-SA"/>
        </w:rPr>
        <w:t>. Максимальный срок выдачи градостроительного плана составляет не более</w:t>
      </w:r>
      <w:r w:rsidRPr="00AB36E6">
        <w:rPr>
          <w:rFonts w:ascii="Times New Roman" w:eastAsia="Times New Roman" w:hAnsi="Times New Roman" w:cs="Times New Roman"/>
          <w:color w:val="auto"/>
          <w:sz w:val="28"/>
          <w:szCs w:val="28"/>
          <w:lang w:bidi="ar-SA"/>
        </w:rPr>
        <w:t xml:space="preserve"> четырнадцати рабочих дней </w:t>
      </w:r>
      <w:r w:rsidRPr="00AB36E6">
        <w:rPr>
          <w:rFonts w:ascii="Times New Roman" w:eastAsia="Times New Roman" w:hAnsi="Times New Roman" w:cs="Times New Roman"/>
          <w:color w:val="auto"/>
          <w:sz w:val="28"/>
          <w:szCs w:val="28"/>
          <w:lang w:eastAsia="zh-CN" w:bidi="ar-SA"/>
        </w:rPr>
        <w:t>со дня регистрации запроса о предоставлении муниципальной услуги в администрации района.</w:t>
      </w:r>
    </w:p>
    <w:p w:rsidR="00C42557"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Default="00AB36E6" w:rsidP="00C42557">
      <w:pPr>
        <w:widowControl/>
        <w:suppressAutoHyphens/>
        <w:ind w:firstLine="709"/>
        <w:contextualSpacing/>
        <w:jc w:val="center"/>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lastRenderedPageBreak/>
        <w:t>3.3.3. Описание административной процедуры «Прием запроса и документов и (или) информации, необходимых для предоставления муниципальной услуги» при выдаче градостроительного плана.</w:t>
      </w:r>
    </w:p>
    <w:p w:rsidR="00C42557"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3.3.3.1. </w:t>
      </w:r>
      <w:r w:rsidRPr="00AB36E6">
        <w:rPr>
          <w:rFonts w:ascii="Times New Roman" w:eastAsia="Times New Roman" w:hAnsi="Times New Roman" w:cs="Times New Roman"/>
          <w:color w:val="auto"/>
          <w:sz w:val="28"/>
          <w:szCs w:val="28"/>
          <w:lang w:eastAsia="zh-CN" w:bidi="ar-SA"/>
        </w:rPr>
        <w:t xml:space="preserve">Основанием для начала административной процедуры является </w:t>
      </w:r>
      <w:r w:rsidRPr="00AB36E6">
        <w:rPr>
          <w:rFonts w:ascii="Times New Roman" w:eastAsia="Times New Roman" w:hAnsi="Times New Roman" w:cs="Times New Roman"/>
          <w:bCs/>
          <w:color w:val="auto"/>
          <w:sz w:val="28"/>
          <w:szCs w:val="28"/>
          <w:lang w:eastAsia="zh-CN" w:bidi="ar-SA"/>
        </w:rPr>
        <w:t xml:space="preserve">обращение заявителя в администрацию района </w:t>
      </w:r>
      <w:r w:rsidRPr="00AB36E6">
        <w:rPr>
          <w:rFonts w:ascii="Times New Roman" w:eastAsia="Times New Roman" w:hAnsi="Times New Roman" w:cs="Times New Roman"/>
          <w:color w:val="auto"/>
          <w:sz w:val="28"/>
          <w:szCs w:val="28"/>
          <w:lang w:eastAsia="zh-CN" w:bidi="ar-SA"/>
        </w:rPr>
        <w:t xml:space="preserve">с запросом о предоставлении муниципальной услуги и приложенными к нему документами, предусмотренными пунктами </w:t>
      </w:r>
      <w:hyperlink w:anchor="Par3" w:history="1">
        <w:r w:rsidRPr="002E5E2F">
          <w:rPr>
            <w:rFonts w:ascii="Times New Roman" w:eastAsia="Times New Roman" w:hAnsi="Times New Roman" w:cs="Times New Roman"/>
            <w:color w:val="auto"/>
            <w:sz w:val="28"/>
            <w:szCs w:val="28"/>
            <w:lang w:eastAsia="zh-CN" w:bidi="ar-SA"/>
          </w:rPr>
          <w:t>2.6.1.1</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w:t>
      </w:r>
      <w:r w:rsidRPr="00AB36E6">
        <w:rPr>
          <w:rFonts w:ascii="Times New Roman" w:eastAsia="Times New Roman" w:hAnsi="Times New Roman" w:cs="Times New Roman"/>
          <w:bCs/>
          <w:color w:val="auto"/>
          <w:sz w:val="28"/>
          <w:szCs w:val="28"/>
          <w:lang w:eastAsia="zh-CN" w:bidi="ar-SA"/>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3.3.3.2. Способы подачи запроса и документов предусмотрены пунктом </w:t>
      </w:r>
      <w:hyperlink w:anchor="Par6" w:history="1">
        <w:r w:rsidRPr="002E5E2F">
          <w:rPr>
            <w:rFonts w:ascii="Times New Roman" w:eastAsia="Times New Roman" w:hAnsi="Times New Roman" w:cs="Times New Roman"/>
            <w:color w:val="auto"/>
            <w:sz w:val="28"/>
            <w:szCs w:val="28"/>
            <w:lang w:eastAsia="zh-CN" w:bidi="ar-SA"/>
          </w:rPr>
          <w:t>2.6.1.5</w:t>
        </w:r>
      </w:hyperlink>
      <w:r w:rsidRPr="002E5E2F">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административного регламента, в том числе через МФЦ.</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3.3.3.3. </w:t>
      </w:r>
      <w:r w:rsidRPr="00AB36E6">
        <w:rPr>
          <w:rFonts w:ascii="Times New Roman" w:eastAsia="Times New Roman" w:hAnsi="Times New Roman" w:cs="Times New Roman"/>
          <w:bCs/>
          <w:color w:val="auto"/>
          <w:sz w:val="28"/>
          <w:szCs w:val="28"/>
          <w:lang w:eastAsia="zh-CN" w:bidi="ar-SA"/>
        </w:rPr>
        <w:t xml:space="preserve">Возможен прием многофункциональным центром запроса и документов и (или) информации, необходимых для предоставления муниципальной услуги, на всей территории </w:t>
      </w:r>
      <w:r w:rsidR="002E5E2F">
        <w:rPr>
          <w:rFonts w:ascii="Times New Roman" w:eastAsia="Times New Roman" w:hAnsi="Times New Roman" w:cs="Times New Roman"/>
          <w:bCs/>
          <w:color w:val="auto"/>
          <w:sz w:val="28"/>
          <w:szCs w:val="28"/>
          <w:lang w:eastAsia="zh-CN" w:bidi="ar-SA"/>
        </w:rPr>
        <w:t>Краснодарского края</w:t>
      </w:r>
      <w:r w:rsidRPr="00AB36E6">
        <w:rPr>
          <w:rFonts w:ascii="Times New Roman" w:eastAsia="Times New Roman" w:hAnsi="Times New Roman" w:cs="Times New Roman"/>
          <w:bCs/>
          <w:color w:val="auto"/>
          <w:sz w:val="28"/>
          <w:szCs w:val="28"/>
          <w:lang w:eastAsia="zh-CN" w:bidi="ar-SA"/>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w:t>
      </w:r>
      <w:r w:rsidRPr="00AB36E6">
        <w:rPr>
          <w:rFonts w:ascii="Times New Roman" w:eastAsia="Times New Roman" w:hAnsi="Times New Roman" w:cs="Times New Roman"/>
          <w:color w:val="auto"/>
          <w:sz w:val="28"/>
          <w:szCs w:val="28"/>
          <w:lang w:bidi="ar-SA"/>
        </w:rPr>
        <w:t>администрацией района</w:t>
      </w:r>
      <w:r w:rsidRPr="00AB36E6">
        <w:rPr>
          <w:rFonts w:ascii="Times New Roman" w:eastAsia="Times New Roman" w:hAnsi="Times New Roman" w:cs="Times New Roman"/>
          <w:bCs/>
          <w:color w:val="auto"/>
          <w:sz w:val="28"/>
          <w:szCs w:val="28"/>
          <w:lang w:eastAsia="zh-CN" w:bidi="ar-SA"/>
        </w:rPr>
        <w:t xml:space="preserve"> 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xml:space="preserve">3.3.3.4. </w:t>
      </w:r>
      <w:r w:rsidRPr="00AB36E6">
        <w:rPr>
          <w:rFonts w:ascii="Times New Roman" w:eastAsia="Times New Roman" w:hAnsi="Times New Roman" w:cs="Times New Roman"/>
          <w:color w:val="auto"/>
          <w:sz w:val="28"/>
          <w:szCs w:val="28"/>
          <w:lang w:eastAsia="zh-CN" w:bidi="ar-SA"/>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3.3.3.5. П</w:t>
      </w:r>
      <w:r w:rsidRPr="00AB36E6">
        <w:rPr>
          <w:rFonts w:ascii="Times New Roman" w:eastAsia="Times New Roman" w:hAnsi="Times New Roman" w:cs="Times New Roman"/>
          <w:bCs/>
          <w:color w:val="auto"/>
          <w:sz w:val="28"/>
          <w:szCs w:val="28"/>
          <w:lang w:bidi="ar-SA"/>
        </w:rPr>
        <w:t>рием запроса и документов и (или) информации, необходимых для предоставления муниципальной услуги</w:t>
      </w:r>
      <w:r w:rsidRPr="00AB36E6">
        <w:rPr>
          <w:rFonts w:ascii="Times New Roman" w:eastAsia="Times New Roman" w:hAnsi="Times New Roman" w:cs="Times New Roman"/>
          <w:color w:val="auto"/>
          <w:sz w:val="28"/>
          <w:szCs w:val="28"/>
          <w:lang w:eastAsia="zh-CN" w:bidi="ar-SA"/>
        </w:rPr>
        <w:t xml:space="preserve"> в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xml:space="preserve">, МФЦ осуществляется уполномоченным специалистом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xml:space="preserve">, работником МФЦ. </w:t>
      </w:r>
    </w:p>
    <w:p w:rsidR="00AB36E6" w:rsidRPr="00AB36E6" w:rsidRDefault="00AB36E6" w:rsidP="00AB36E6">
      <w:pPr>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3.3.3.6. При личном обращении в </w:t>
      </w:r>
      <w:r w:rsidRPr="00AB36E6">
        <w:rPr>
          <w:rFonts w:ascii="Times New Roman" w:eastAsia="Times New Roman" w:hAnsi="Times New Roman" w:cs="Times New Roman"/>
          <w:color w:val="auto"/>
          <w:sz w:val="28"/>
          <w:szCs w:val="28"/>
          <w:lang w:bidi="ar-SA"/>
        </w:rPr>
        <w:t>администрацию района</w:t>
      </w:r>
      <w:r w:rsidRPr="00AB36E6">
        <w:rPr>
          <w:rFonts w:ascii="Times New Roman" w:eastAsia="Times New Roman" w:hAnsi="Times New Roman" w:cs="Times New Roman"/>
          <w:color w:val="auto"/>
          <w:sz w:val="28"/>
          <w:szCs w:val="28"/>
          <w:lang w:eastAsia="zh-CN" w:bidi="ar-SA"/>
        </w:rPr>
        <w:t xml:space="preserve">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AB36E6" w:rsidRPr="00AB36E6" w:rsidRDefault="00AB36E6" w:rsidP="00AB36E6">
      <w:pPr>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При направлении запроса с использованием Единого портала идентификация и аутентификация могут осуществляться посредством:</w:t>
      </w:r>
    </w:p>
    <w:p w:rsidR="00AB36E6" w:rsidRPr="00AB36E6" w:rsidRDefault="00AB36E6" w:rsidP="00AB36E6">
      <w:pPr>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B36E6" w:rsidRPr="00AB36E6" w:rsidRDefault="00AB36E6" w:rsidP="00AB36E6">
      <w:pPr>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lastRenderedPageBreak/>
        <w:t xml:space="preserve">3.3.3.7. При приеме </w:t>
      </w:r>
      <w:r w:rsidRPr="00AB36E6">
        <w:rPr>
          <w:rFonts w:ascii="Times New Roman" w:eastAsia="Times New Roman" w:hAnsi="Times New Roman" w:cs="Times New Roman"/>
          <w:bCs/>
          <w:color w:val="auto"/>
          <w:sz w:val="28"/>
          <w:szCs w:val="28"/>
          <w:lang w:eastAsia="zh-CN" w:bidi="ar-SA"/>
        </w:rPr>
        <w:t xml:space="preserve">запроса и документов </w:t>
      </w:r>
      <w:r w:rsidRPr="00AB36E6">
        <w:rPr>
          <w:rFonts w:ascii="Times New Roman" w:eastAsia="Times New Roman" w:hAnsi="Times New Roman" w:cs="Times New Roman"/>
          <w:color w:val="auto"/>
          <w:sz w:val="28"/>
          <w:szCs w:val="28"/>
          <w:lang w:eastAsia="zh-CN" w:bidi="ar-SA"/>
        </w:rPr>
        <w:t xml:space="preserve">специалист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работник МФЦ</w:t>
      </w:r>
      <w:r w:rsidRPr="00AB36E6">
        <w:rPr>
          <w:rFonts w:ascii="Times New Roman" w:eastAsia="Times New Roman" w:hAnsi="Times New Roman" w:cs="Times New Roman"/>
          <w:bCs/>
          <w:color w:val="auto"/>
          <w:sz w:val="28"/>
          <w:szCs w:val="28"/>
          <w:lang w:eastAsia="zh-CN"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сверяет данные представленных документов с данными, указанными в заявлении;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При приеме запроса, поданного через Единый портал, специалист администрации района,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3.3.3.8. Специалист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xml:space="preserve">, работник МФЦ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8" w:history="1">
        <w:r w:rsidRPr="002E5E2F">
          <w:rPr>
            <w:rFonts w:ascii="Times New Roman" w:eastAsia="Times New Roman" w:hAnsi="Times New Roman" w:cs="Times New Roman"/>
            <w:color w:val="auto"/>
            <w:sz w:val="28"/>
            <w:szCs w:val="28"/>
            <w:lang w:eastAsia="zh-CN" w:bidi="ar-SA"/>
          </w:rPr>
          <w:t>2.7.1</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При наличии оснований для отказа в приеме документов, специалист </w:t>
      </w:r>
      <w:r w:rsidR="002E5E2F">
        <w:rPr>
          <w:rFonts w:ascii="Times New Roman" w:eastAsia="Times New Roman" w:hAnsi="Times New Roman" w:cs="Times New Roman"/>
          <w:color w:val="auto"/>
          <w:sz w:val="28"/>
          <w:szCs w:val="28"/>
          <w:lang w:bidi="ar-SA"/>
        </w:rPr>
        <w:t>управления</w:t>
      </w:r>
      <w:r w:rsidRPr="00AB36E6">
        <w:rPr>
          <w:rFonts w:ascii="Times New Roman" w:eastAsia="Times New Roman" w:hAnsi="Times New Roman" w:cs="Times New Roman"/>
          <w:color w:val="auto"/>
          <w:sz w:val="28"/>
          <w:szCs w:val="28"/>
          <w:lang w:eastAsia="zh-CN" w:bidi="ar-SA"/>
        </w:rPr>
        <w:t>, работник МФЦ уведомляет заявителя об отказе в приеме заявления и приложенных документов, документы возвращаются заявителю.</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При отсутствии оснований для отказа в приеме документов, специалист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работник МФЦ:</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снимает копии с документов, в случаях, если заявителем представлены оригиналы;</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заверяет копии документов, подлинники возвращает заявителю;</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xml:space="preserve">- регистрирует заявление в сроки, предусмотренные пунктом </w:t>
      </w:r>
      <w:hyperlink w:anchor="Par12" w:history="1">
        <w:r w:rsidRPr="002E5E2F">
          <w:rPr>
            <w:rFonts w:ascii="Times New Roman" w:eastAsia="Times New Roman" w:hAnsi="Times New Roman" w:cs="Times New Roman"/>
            <w:bCs/>
            <w:color w:val="auto"/>
            <w:sz w:val="28"/>
            <w:szCs w:val="28"/>
            <w:lang w:eastAsia="zh-CN" w:bidi="ar-SA"/>
          </w:rPr>
          <w:t>2.11</w:t>
        </w:r>
      </w:hyperlink>
      <w:r w:rsidRPr="00AB36E6">
        <w:rPr>
          <w:rFonts w:ascii="Times New Roman" w:eastAsia="Times New Roman" w:hAnsi="Times New Roman" w:cs="Times New Roman"/>
          <w:bCs/>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выдает (направляет) заявителю расписку-уведомление с указанием регистрационного номера и даты приема заявления</w:t>
      </w:r>
      <w:r w:rsidRPr="00AB36E6">
        <w:rPr>
          <w:rFonts w:ascii="Times New Roman" w:eastAsia="Times New Roman" w:hAnsi="Times New Roman" w:cs="Times New Roman"/>
          <w:color w:val="auto"/>
          <w:sz w:val="28"/>
          <w:szCs w:val="28"/>
          <w:lang w:eastAsia="zh-CN"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3.3.3.9. Зарегистрированный запрос и прилагаемые документы после резолюции Главы администрации района или его заместителя в течение 1 рабочего дня направляются на исполнение в управление архитектуры.</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Начальник управления архитектуры передает запрос и прилагаемые документы уполномоченному специалисту </w:t>
      </w:r>
      <w:r w:rsidR="002E5E2F">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для рассмотрения в день его получения.</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3.3.3.10. </w:t>
      </w:r>
      <w:r w:rsidRPr="00AB36E6">
        <w:rPr>
          <w:rFonts w:ascii="Times New Roman" w:eastAsia="Times New Roman" w:hAnsi="Times New Roman" w:cs="Times New Roman"/>
          <w:bCs/>
          <w:color w:val="auto"/>
          <w:sz w:val="28"/>
          <w:szCs w:val="28"/>
          <w:lang w:eastAsia="zh-CN" w:bidi="ar-SA"/>
        </w:rPr>
        <w:t xml:space="preserve">Способом фиксации результата административной процедуры (действий) является внесение </w:t>
      </w:r>
      <w:r w:rsidRPr="00AB36E6">
        <w:rPr>
          <w:rFonts w:ascii="Times New Roman" w:eastAsia="Times New Roman" w:hAnsi="Times New Roman" w:cs="Times New Roman"/>
          <w:color w:val="auto"/>
          <w:sz w:val="28"/>
          <w:szCs w:val="28"/>
          <w:lang w:eastAsia="zh-CN" w:bidi="ar-SA"/>
        </w:rPr>
        <w:t xml:space="preserve">специалистом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работником МФЦ</w:t>
      </w:r>
      <w:r w:rsidRPr="00AB36E6">
        <w:rPr>
          <w:rFonts w:ascii="Times New Roman" w:eastAsia="Times New Roman" w:hAnsi="Times New Roman" w:cs="Times New Roman"/>
          <w:bCs/>
          <w:color w:val="auto"/>
          <w:sz w:val="28"/>
          <w:szCs w:val="28"/>
          <w:lang w:eastAsia="zh-CN" w:bidi="ar-SA"/>
        </w:rPr>
        <w:t xml:space="preserve"> сведений о приеме и регистрации запроса со всеми необходимыми документами в систему делопроизводства или на Едином портале.</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3.3.3.11. Уведомление заявителя об отказе в приеме документов или о регистрации запроса осуществляется в ходе очного приема (при личном обращении заявителя) или в автоматическом режиме посредством уведомления на Едином портале.</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3.3.2.12. </w:t>
      </w:r>
      <w:r w:rsidRPr="00AB36E6">
        <w:rPr>
          <w:rFonts w:ascii="Times New Roman" w:eastAsia="Times New Roman" w:hAnsi="Times New Roman" w:cs="Times New Roman"/>
          <w:bCs/>
          <w:color w:val="auto"/>
          <w:sz w:val="28"/>
          <w:szCs w:val="28"/>
          <w:lang w:eastAsia="zh-CN"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а) регистрация заявления;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б) отказ в приеме документов.</w:t>
      </w:r>
    </w:p>
    <w:p w:rsidR="00C42557"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lastRenderedPageBreak/>
        <w:t>3.3.4. Описание административной процедуры «Межведомственное информационное взаимодействие» при выдаче градостроительного плана.</w:t>
      </w:r>
    </w:p>
    <w:p w:rsidR="00C42557" w:rsidRPr="00AB36E6"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3.3.4.1. Основанием для начала административной процедуры является регистрация заявления о предоставлении муниципальной услуги и</w:t>
      </w:r>
      <w:r w:rsidRPr="00AB36E6">
        <w:rPr>
          <w:rFonts w:ascii="Times New Roman" w:eastAsia="Times New Roman" w:hAnsi="Times New Roman" w:cs="Times New Roman"/>
          <w:color w:val="auto"/>
          <w:sz w:val="28"/>
          <w:szCs w:val="28"/>
          <w:lang w:eastAsia="zh-CN" w:bidi="ar-SA"/>
        </w:rPr>
        <w:t xml:space="preserve"> получение специалистом </w:t>
      </w:r>
      <w:r w:rsidR="002E5E2F">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заявления и приложенных к нему документов.</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3.3.4.2. Специалист </w:t>
      </w:r>
      <w:r w:rsidR="002E5E2F">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bidi="ar-SA"/>
        </w:rPr>
        <w:t xml:space="preserve">в течение 1 рабочего дня осуществляет проверку наличия документов, предусмотренных пунктами </w:t>
      </w:r>
      <w:hyperlink w:anchor="Par3" w:history="1">
        <w:r w:rsidRPr="002E5E2F">
          <w:rPr>
            <w:rFonts w:ascii="Times New Roman" w:eastAsia="Times New Roman" w:hAnsi="Times New Roman" w:cs="Times New Roman"/>
            <w:color w:val="auto"/>
            <w:sz w:val="28"/>
            <w:szCs w:val="28"/>
            <w:lang w:eastAsia="zh-CN" w:bidi="ar-SA"/>
          </w:rPr>
          <w:t>2.6.1.1</w:t>
        </w:r>
      </w:hyperlink>
      <w:r w:rsidRPr="00AB36E6">
        <w:rPr>
          <w:rFonts w:ascii="Times New Roman" w:eastAsia="Times New Roman" w:hAnsi="Times New Roman" w:cs="Times New Roman"/>
          <w:color w:val="auto"/>
          <w:sz w:val="28"/>
          <w:szCs w:val="28"/>
          <w:lang w:eastAsia="zh-CN" w:bidi="ar-SA"/>
        </w:rPr>
        <w:t xml:space="preserve"> и </w:t>
      </w:r>
      <w:hyperlink w:anchor="Par7" w:history="1">
        <w:r w:rsidRPr="002E5E2F">
          <w:rPr>
            <w:rFonts w:ascii="Times New Roman" w:eastAsia="Times New Roman" w:hAnsi="Times New Roman" w:cs="Times New Roman"/>
            <w:color w:val="auto"/>
            <w:sz w:val="28"/>
            <w:szCs w:val="28"/>
            <w:lang w:eastAsia="zh-CN" w:bidi="ar-SA"/>
          </w:rPr>
          <w:t>2.6.2.1</w:t>
        </w:r>
      </w:hyperlink>
      <w:r w:rsidRPr="002E5E2F">
        <w:rPr>
          <w:rFonts w:ascii="Times New Roman" w:eastAsia="Times New Roman" w:hAnsi="Times New Roman" w:cs="Times New Roman"/>
          <w:color w:val="auto"/>
          <w:sz w:val="28"/>
          <w:szCs w:val="28"/>
          <w:lang w:bidi="ar-SA"/>
        </w:rPr>
        <w:t xml:space="preserve"> </w:t>
      </w:r>
      <w:r w:rsidRPr="00AB36E6">
        <w:rPr>
          <w:rFonts w:ascii="Times New Roman" w:eastAsia="Times New Roman" w:hAnsi="Times New Roman" w:cs="Times New Roman"/>
          <w:color w:val="auto"/>
          <w:sz w:val="28"/>
          <w:szCs w:val="28"/>
          <w:lang w:bidi="ar-SA"/>
        </w:rPr>
        <w:t>административного регламента, и их соответствия установленным требованиям.</w:t>
      </w:r>
      <w:r w:rsidRPr="00AB36E6">
        <w:rPr>
          <w:rFonts w:ascii="Times New Roman" w:eastAsia="Times New Roman" w:hAnsi="Times New Roman" w:cs="Times New Roman"/>
          <w:bCs/>
          <w:color w:val="auto"/>
          <w:sz w:val="28"/>
          <w:szCs w:val="28"/>
          <w:lang w:bidi="ar-SA"/>
        </w:rPr>
        <w:t xml:space="preserve"> </w:t>
      </w:r>
      <w:r w:rsidRPr="00AB36E6">
        <w:rPr>
          <w:rFonts w:ascii="Times New Roman" w:eastAsia="Times New Roman" w:hAnsi="Times New Roman" w:cs="Times New Roman"/>
          <w:color w:val="auto"/>
          <w:sz w:val="28"/>
          <w:szCs w:val="28"/>
          <w:lang w:eastAsia="zh-CN" w:bidi="ar-SA"/>
        </w:rPr>
        <w:t>Критерием принятия решения является установление факта наличия или отсутствия документов, подлежащих запросу в рамках межведомственного/внутриведомственного взаимодействия.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Специалист </w:t>
      </w:r>
      <w:r w:rsidR="002E5E2F">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подготавливает и направляет запросы сведений и документов:</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1) в Федеральную службу государственной регистрации, кадастра и картографии: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 – (выписки) из Единого государственного реестра недвижимости на земельный участок;</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запрос информации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запрос информации о границах зон с особыми условиями использования территорий, если  земельный  участок полностью  или  частично расположен  в  границах  таких зон;</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2) в Федеральную налоговую службу:</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запрос выписки из Единого реестра юридических лиц (если заявитель – юридическое лицо);</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запрос выписки из Единого реестра индивидуальных предпринимателей (если заявитель индивидуальный предприниматель);</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Выписки могут быть запрошены через Сервис предоставления сведений из ЕГРЮЛ/ЕГРИП в электронном виде на сайте: </w:t>
      </w:r>
      <w:hyperlink r:id="rId11" w:history="1">
        <w:r w:rsidRPr="00AB36E6">
          <w:rPr>
            <w:rFonts w:ascii="Times New Roman" w:eastAsia="Times New Roman" w:hAnsi="Times New Roman" w:cs="Times New Roman"/>
            <w:color w:val="0000FF"/>
            <w:sz w:val="28"/>
            <w:szCs w:val="28"/>
            <w:u w:val="single"/>
            <w:lang w:eastAsia="zh-CN" w:bidi="ar-SA"/>
          </w:rPr>
          <w:t>https://egrul.nalog.ru/index.html</w:t>
        </w:r>
      </w:hyperlink>
      <w:r w:rsidRPr="00AB36E6">
        <w:rPr>
          <w:rFonts w:ascii="Times New Roman" w:eastAsia="Times New Roman" w:hAnsi="Times New Roman" w:cs="Times New Roman"/>
          <w:color w:val="auto"/>
          <w:sz w:val="28"/>
          <w:szCs w:val="28"/>
          <w:lang w:eastAsia="zh-CN"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 в органы местного самоуправления </w:t>
      </w:r>
      <w:r w:rsidR="002E5E2F">
        <w:rPr>
          <w:rFonts w:ascii="Times New Roman" w:eastAsia="Times New Roman" w:hAnsi="Times New Roman" w:cs="Times New Roman"/>
          <w:color w:val="auto"/>
          <w:sz w:val="28"/>
          <w:szCs w:val="28"/>
          <w:lang w:eastAsia="zh-CN" w:bidi="ar-SA"/>
        </w:rPr>
        <w:t>муниципального образования Выселковский</w:t>
      </w:r>
      <w:r w:rsidRPr="00AB36E6">
        <w:rPr>
          <w:rFonts w:ascii="Times New Roman" w:eastAsia="Times New Roman" w:hAnsi="Times New Roman" w:cs="Times New Roman"/>
          <w:color w:val="auto"/>
          <w:sz w:val="28"/>
          <w:szCs w:val="28"/>
          <w:lang w:eastAsia="zh-CN" w:bidi="ar-SA"/>
        </w:rPr>
        <w:t xml:space="preserve"> район или органы государственной власти: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запрос договора о развитии застроенной территории или договор о комплексном развитии территории;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запрос документации по планировке территории.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3.3.4.3. В случае поступления запроса о предоставлении услуги через Единый портал, направление межведомственных запросов может производиться автоматически после регистрации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3.3.4.4.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AB36E6">
        <w:rPr>
          <w:rFonts w:ascii="Times New Roman" w:eastAsia="Times New Roman" w:hAnsi="Times New Roman" w:cs="Times New Roman"/>
          <w:bCs/>
          <w:color w:val="auto"/>
          <w:sz w:val="28"/>
          <w:szCs w:val="28"/>
          <w:lang w:eastAsia="zh-CN" w:bidi="ar-SA"/>
        </w:rPr>
        <w:t>Получение сведений посредством СМЭВ осуществляется в соответствии с требованиями постановления</w:t>
      </w:r>
      <w:r w:rsidRPr="00AB36E6">
        <w:rPr>
          <w:rFonts w:ascii="Times New Roman" w:eastAsia="Times New Roman" w:hAnsi="Times New Roman" w:cs="Times New Roman"/>
          <w:color w:val="auto"/>
          <w:sz w:val="28"/>
          <w:szCs w:val="28"/>
          <w:lang w:eastAsia="zh-CN" w:bidi="ar-SA"/>
        </w:rPr>
        <w:t xml:space="preserve"> Правительства Российской Федерации от 08</w:t>
      </w:r>
      <w:r w:rsidR="002E5E2F">
        <w:rPr>
          <w:rFonts w:ascii="Times New Roman" w:eastAsia="Times New Roman" w:hAnsi="Times New Roman" w:cs="Times New Roman"/>
          <w:color w:val="auto"/>
          <w:sz w:val="28"/>
          <w:szCs w:val="28"/>
          <w:lang w:eastAsia="zh-CN" w:bidi="ar-SA"/>
        </w:rPr>
        <w:t xml:space="preserve"> сентября </w:t>
      </w:r>
      <w:r w:rsidRPr="00AB36E6">
        <w:rPr>
          <w:rFonts w:ascii="Times New Roman" w:eastAsia="Times New Roman" w:hAnsi="Times New Roman" w:cs="Times New Roman"/>
          <w:color w:val="auto"/>
          <w:sz w:val="28"/>
          <w:szCs w:val="28"/>
          <w:lang w:eastAsia="zh-CN" w:bidi="ar-SA"/>
        </w:rPr>
        <w:t xml:space="preserve">2010 </w:t>
      </w:r>
      <w:r w:rsidR="002E5E2F">
        <w:rPr>
          <w:rFonts w:ascii="Times New Roman" w:eastAsia="Times New Roman" w:hAnsi="Times New Roman" w:cs="Times New Roman"/>
          <w:color w:val="auto"/>
          <w:sz w:val="28"/>
          <w:szCs w:val="28"/>
          <w:lang w:eastAsia="zh-CN" w:bidi="ar-SA"/>
        </w:rPr>
        <w:t xml:space="preserve">года </w:t>
      </w:r>
      <w:r w:rsidRPr="00AB36E6">
        <w:rPr>
          <w:rFonts w:ascii="Times New Roman" w:eastAsia="Times New Roman" w:hAnsi="Times New Roman" w:cs="Times New Roman"/>
          <w:color w:val="auto"/>
          <w:sz w:val="28"/>
          <w:szCs w:val="28"/>
          <w:lang w:eastAsia="zh-CN" w:bidi="ar-SA"/>
        </w:rPr>
        <w:t xml:space="preserve">№ 697 «О единой системе межведомственного электронного взаимодействия» и </w:t>
      </w:r>
      <w:hyperlink r:id="rId12" w:history="1">
        <w:r w:rsidRPr="00AB36E6">
          <w:rPr>
            <w:rFonts w:ascii="Times New Roman" w:eastAsia="Times New Roman" w:hAnsi="Times New Roman" w:cs="Times New Roman"/>
            <w:color w:val="auto"/>
            <w:sz w:val="28"/>
            <w:szCs w:val="28"/>
            <w:lang w:bidi="ar-SA"/>
          </w:rPr>
          <w:t>правилами</w:t>
        </w:r>
      </w:hyperlink>
      <w:r w:rsidRPr="00AB36E6">
        <w:rPr>
          <w:rFonts w:ascii="Times New Roman" w:eastAsia="Times New Roman" w:hAnsi="Times New Roman" w:cs="Times New Roman"/>
          <w:color w:val="auto"/>
          <w:sz w:val="28"/>
          <w:szCs w:val="28"/>
          <w:lang w:bidi="ar-SA"/>
        </w:rPr>
        <w:t xml:space="preserve"> </w:t>
      </w:r>
      <w:r w:rsidRPr="00AB36E6">
        <w:rPr>
          <w:rFonts w:ascii="Times New Roman" w:eastAsia="Times New Roman" w:hAnsi="Times New Roman" w:cs="Times New Roman"/>
          <w:color w:val="auto"/>
          <w:sz w:val="28"/>
          <w:szCs w:val="28"/>
          <w:lang w:bidi="ar-SA"/>
        </w:rPr>
        <w:lastRenderedPageBreak/>
        <w:t>межведомственного информационного взаимодействия, утверждаемыми Правительством Российской Федерации</w:t>
      </w:r>
      <w:r w:rsidRPr="00AB36E6">
        <w:rPr>
          <w:rFonts w:ascii="Times New Roman" w:eastAsia="Times New Roman" w:hAnsi="Times New Roman" w:cs="Times New Roman"/>
          <w:color w:val="auto"/>
          <w:sz w:val="28"/>
          <w:szCs w:val="28"/>
          <w:lang w:eastAsia="zh-CN" w:bidi="ar-SA"/>
        </w:rPr>
        <w:t xml:space="preserve">. </w:t>
      </w:r>
    </w:p>
    <w:p w:rsidR="001B127E" w:rsidRPr="001B127E" w:rsidRDefault="001B127E" w:rsidP="001B127E">
      <w:pPr>
        <w:widowControl/>
        <w:suppressAutoHyphens/>
        <w:ind w:firstLine="709"/>
        <w:contextualSpacing/>
        <w:jc w:val="both"/>
        <w:rPr>
          <w:rFonts w:ascii="Times New Roman" w:eastAsia="Times New Roman" w:hAnsi="Times New Roman" w:cs="Times New Roman"/>
          <w:color w:val="auto"/>
          <w:sz w:val="28"/>
          <w:szCs w:val="28"/>
          <w:lang w:eastAsia="zh-CN" w:bidi="ar-SA"/>
        </w:rPr>
      </w:pPr>
      <w:bookmarkStart w:id="3" w:name="Par15"/>
      <w:r w:rsidRPr="001B127E">
        <w:rPr>
          <w:rFonts w:ascii="Times New Roman" w:eastAsia="Times New Roman" w:hAnsi="Times New Roman" w:cs="Times New Roman"/>
          <w:color w:val="auto"/>
          <w:sz w:val="28"/>
          <w:szCs w:val="28"/>
          <w:lang w:eastAsia="zh-CN" w:bidi="ar-SA"/>
        </w:rPr>
        <w:t>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 июля 2010 года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B127E" w:rsidRPr="001B127E" w:rsidRDefault="001B127E" w:rsidP="001B127E">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1B127E">
        <w:rPr>
          <w:rFonts w:ascii="Times New Roman" w:eastAsia="Times New Roman" w:hAnsi="Times New Roman" w:cs="Times New Roman"/>
          <w:color w:val="auto"/>
          <w:sz w:val="28"/>
          <w:szCs w:val="28"/>
          <w:lang w:eastAsia="zh-CN" w:bidi="ar-SA"/>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1B127E" w:rsidRDefault="001B127E" w:rsidP="001B127E">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1B127E">
        <w:rPr>
          <w:rFonts w:ascii="Times New Roman" w:eastAsia="Times New Roman" w:hAnsi="Times New Roman" w:cs="Times New Roman"/>
          <w:color w:val="auto"/>
          <w:sz w:val="28"/>
          <w:szCs w:val="28"/>
          <w:lang w:eastAsia="zh-CN" w:bidi="ar-SA"/>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AB36E6" w:rsidRPr="00AB36E6" w:rsidRDefault="00AB36E6" w:rsidP="001B127E">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3.3.4.5</w:t>
      </w:r>
      <w:bookmarkEnd w:id="3"/>
      <w:r w:rsidRPr="00AB36E6">
        <w:rPr>
          <w:rFonts w:ascii="Times New Roman" w:eastAsia="Times New Roman" w:hAnsi="Times New Roman" w:cs="Times New Roman"/>
          <w:color w:val="auto"/>
          <w:sz w:val="28"/>
          <w:szCs w:val="28"/>
          <w:lang w:eastAsia="zh-CN" w:bidi="ar-SA"/>
        </w:rPr>
        <w:t xml:space="preserve">. Специалист </w:t>
      </w:r>
      <w:r w:rsidR="002E5E2F">
        <w:rPr>
          <w:rFonts w:ascii="Times New Roman" w:eastAsia="Times New Roman" w:hAnsi="Times New Roman" w:cs="Times New Roman"/>
          <w:color w:val="auto"/>
          <w:sz w:val="28"/>
          <w:szCs w:val="28"/>
          <w:lang w:eastAsia="zh-CN" w:bidi="ar-SA"/>
        </w:rPr>
        <w:t>управления</w:t>
      </w:r>
      <w:r w:rsidR="002E5E2F"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 xml:space="preserve">в течение двух рабочих дней с даты получения администрацией района заявления о выдаче градостроительного плана направляет правообладателям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определяемой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Указанная информация подлежит представлению в администрацию района в течение пяти рабочих дней со дня, следующего за днем получения такого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3.3.4.6. </w:t>
      </w:r>
      <w:r w:rsidRPr="00AB36E6">
        <w:rPr>
          <w:rFonts w:ascii="Times New Roman" w:eastAsia="Times New Roman" w:hAnsi="Times New Roman" w:cs="Times New Roman"/>
          <w:bCs/>
          <w:color w:val="auto"/>
          <w:sz w:val="28"/>
          <w:szCs w:val="28"/>
          <w:lang w:eastAsia="zh-CN"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а) получение документов (сведений);</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 xml:space="preserve">б) получение информации об отсутствии запрашиваемых документов (сведений). </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3.3.4.7. </w:t>
      </w:r>
      <w:r w:rsidRPr="00AB36E6">
        <w:rPr>
          <w:rFonts w:ascii="Times New Roman" w:eastAsia="Times New Roman" w:hAnsi="Times New Roman" w:cs="Times New Roman"/>
          <w:bCs/>
          <w:color w:val="auto"/>
          <w:sz w:val="28"/>
          <w:szCs w:val="28"/>
          <w:lang w:eastAsia="zh-CN" w:bidi="ar-SA"/>
        </w:rPr>
        <w:t>Способом фиксации результата административной процедуры (действий) является</w:t>
      </w:r>
      <w:r w:rsidRPr="00AB36E6">
        <w:rPr>
          <w:rFonts w:ascii="Times New Roman" w:eastAsia="Times New Roman" w:hAnsi="Times New Roman" w:cs="Times New Roman"/>
          <w:sz w:val="28"/>
          <w:szCs w:val="28"/>
          <w:lang w:eastAsia="zh-CN" w:bidi="ar-SA"/>
        </w:rPr>
        <w:t xml:space="preserve"> </w:t>
      </w:r>
      <w:r w:rsidRPr="00AB36E6">
        <w:rPr>
          <w:rFonts w:ascii="Times New Roman" w:eastAsia="Times New Roman" w:hAnsi="Times New Roman" w:cs="Times New Roman"/>
          <w:bCs/>
          <w:color w:val="auto"/>
          <w:sz w:val="28"/>
          <w:szCs w:val="28"/>
          <w:lang w:eastAsia="zh-CN" w:bidi="ar-SA"/>
        </w:rPr>
        <w:t>приобщение документов (сведений), представленных по межведомственным и иным запросам к поступившему заявлению и документам.</w:t>
      </w:r>
    </w:p>
    <w:p w:rsidR="00C42557" w:rsidRDefault="00C42557" w:rsidP="00AB36E6">
      <w:pPr>
        <w:widowControl/>
        <w:suppressAutoHyphens/>
        <w:ind w:firstLine="709"/>
        <w:contextualSpacing/>
        <w:jc w:val="both"/>
        <w:rPr>
          <w:rFonts w:ascii="Times New Roman" w:eastAsia="Times New Roman" w:hAnsi="Times New Roman" w:cs="Times New Roman"/>
          <w:color w:val="auto"/>
          <w:sz w:val="28"/>
          <w:szCs w:val="28"/>
          <w:lang w:bidi="ar-SA"/>
        </w:rPr>
      </w:pPr>
    </w:p>
    <w:p w:rsidR="00AB36E6" w:rsidRDefault="00AB36E6" w:rsidP="00C42557">
      <w:pPr>
        <w:widowControl/>
        <w:suppressAutoHyphens/>
        <w:ind w:firstLine="709"/>
        <w:contextualSpacing/>
        <w:jc w:val="center"/>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lastRenderedPageBreak/>
        <w:t xml:space="preserve">3.3.5. </w:t>
      </w:r>
      <w:r w:rsidRPr="00AB36E6">
        <w:rPr>
          <w:rFonts w:ascii="Times New Roman" w:eastAsia="Times New Roman" w:hAnsi="Times New Roman" w:cs="Times New Roman"/>
          <w:bCs/>
          <w:color w:val="auto"/>
          <w:sz w:val="28"/>
          <w:szCs w:val="28"/>
          <w:lang w:bidi="ar-SA"/>
        </w:rPr>
        <w:t>Описание административной процедуры «Принятие решения о предоставлении (об отказе в предоставлении) муниципальной услуги» при выдаче градостроительного плана.</w:t>
      </w:r>
    </w:p>
    <w:p w:rsidR="00C42557" w:rsidRPr="00AB36E6"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t xml:space="preserve">3.3.5.1. </w:t>
      </w:r>
      <w:r w:rsidRPr="00AB36E6">
        <w:rPr>
          <w:rFonts w:ascii="Times New Roman" w:eastAsia="Times New Roman" w:hAnsi="Times New Roman" w:cs="Times New Roman"/>
          <w:bCs/>
          <w:color w:val="auto"/>
          <w:sz w:val="28"/>
          <w:szCs w:val="28"/>
          <w:lang w:bidi="ar-SA"/>
        </w:rPr>
        <w:t xml:space="preserve">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2E5E2F">
        <w:rPr>
          <w:rFonts w:ascii="Times New Roman" w:eastAsia="Times New Roman" w:hAnsi="Times New Roman" w:cs="Times New Roman"/>
          <w:color w:val="auto"/>
          <w:sz w:val="28"/>
          <w:szCs w:val="28"/>
          <w:lang w:eastAsia="zh-CN" w:bidi="ar-SA"/>
        </w:rPr>
        <w:t>управления</w:t>
      </w:r>
      <w:r w:rsidR="002E5E2F"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всех сведений, необходимых для принятия решения о предоставлении (отказе в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3.3.5.2. Специалист </w:t>
      </w:r>
      <w:r w:rsidR="002E5E2F">
        <w:rPr>
          <w:rFonts w:ascii="Times New Roman" w:eastAsia="Times New Roman" w:hAnsi="Times New Roman" w:cs="Times New Roman"/>
          <w:color w:val="auto"/>
          <w:sz w:val="28"/>
          <w:szCs w:val="28"/>
          <w:lang w:eastAsia="zh-CN" w:bidi="ar-SA"/>
        </w:rPr>
        <w:t>управления</w:t>
      </w:r>
      <w:r w:rsidR="002E5E2F"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bidi="ar-SA"/>
        </w:rPr>
        <w:t xml:space="preserve">в течение 1 рабочего дня со дня получения всех сведений, необходимых для принятия решения, осуществляет </w:t>
      </w:r>
      <w:r w:rsidRPr="00AB36E6">
        <w:rPr>
          <w:rFonts w:ascii="Times New Roman" w:eastAsia="Times New Roman" w:hAnsi="Times New Roman" w:cs="Times New Roman"/>
          <w:color w:val="auto"/>
          <w:sz w:val="28"/>
          <w:szCs w:val="28"/>
          <w:lang w:eastAsia="zh-CN" w:bidi="ar-SA"/>
        </w:rPr>
        <w:t>проверку наличия и правильности оформления документов и</w:t>
      </w:r>
      <w:r w:rsidRPr="00AB36E6">
        <w:rPr>
          <w:rFonts w:ascii="Times New Roman" w:eastAsia="Times New Roman" w:hAnsi="Times New Roman" w:cs="Times New Roman"/>
          <w:color w:val="auto"/>
          <w:sz w:val="28"/>
          <w:szCs w:val="28"/>
          <w:lang w:bidi="ar-SA"/>
        </w:rPr>
        <w:t xml:space="preserve"> сведений.</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9" w:history="1">
        <w:r w:rsidRPr="002E5E2F">
          <w:rPr>
            <w:rFonts w:ascii="Times New Roman" w:eastAsia="Times New Roman" w:hAnsi="Times New Roman" w:cs="Times New Roman"/>
            <w:color w:val="auto"/>
            <w:sz w:val="28"/>
            <w:szCs w:val="28"/>
            <w:lang w:eastAsia="zh-CN" w:bidi="ar-SA"/>
          </w:rPr>
          <w:t>2.8.2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3.3.5.3. При установлении факта наличия оснований для отказа в предоставлении муниципальной услуги, </w:t>
      </w:r>
      <w:r w:rsidRPr="00AB36E6">
        <w:rPr>
          <w:rFonts w:ascii="Times New Roman" w:eastAsia="Times New Roman" w:hAnsi="Times New Roman" w:cs="Times New Roman"/>
          <w:color w:val="auto"/>
          <w:sz w:val="28"/>
          <w:szCs w:val="28"/>
          <w:lang w:bidi="ar-SA"/>
        </w:rPr>
        <w:t xml:space="preserve">специалист </w:t>
      </w:r>
      <w:r w:rsidRPr="00AB36E6">
        <w:rPr>
          <w:rFonts w:ascii="Times New Roman" w:eastAsia="Times New Roman" w:hAnsi="Times New Roman" w:cs="Times New Roman"/>
          <w:color w:val="auto"/>
          <w:sz w:val="28"/>
          <w:szCs w:val="28"/>
          <w:lang w:eastAsia="zh-CN" w:bidi="ar-SA"/>
        </w:rPr>
        <w:t>подготавливает уведомление (письмо) об отказе в предоставлении муниципальной услуги, в котором указывается обоснование отказа.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3.3.5.4. При отсутствии оснований для отказа в предоставлении муниципальной услуги, </w:t>
      </w:r>
      <w:r w:rsidRPr="00AB36E6">
        <w:rPr>
          <w:rFonts w:ascii="Times New Roman" w:eastAsia="Times New Roman" w:hAnsi="Times New Roman" w:cs="Times New Roman"/>
          <w:color w:val="auto"/>
          <w:sz w:val="28"/>
          <w:szCs w:val="28"/>
          <w:lang w:bidi="ar-SA"/>
        </w:rPr>
        <w:t xml:space="preserve">специалист </w:t>
      </w:r>
      <w:r w:rsidRPr="00AB36E6">
        <w:rPr>
          <w:rFonts w:ascii="Times New Roman" w:eastAsia="Times New Roman" w:hAnsi="Times New Roman" w:cs="Times New Roman"/>
          <w:color w:val="auto"/>
          <w:sz w:val="28"/>
          <w:szCs w:val="28"/>
          <w:lang w:eastAsia="zh-CN" w:bidi="ar-SA"/>
        </w:rPr>
        <w:t xml:space="preserve">подготавливает градостроительный план по </w:t>
      </w:r>
      <w:hyperlink r:id="rId13" w:tooltip="Ссылка на КонсультантПлюс" w:history="1">
        <w:r w:rsidRPr="002E5E2F">
          <w:rPr>
            <w:rFonts w:ascii="Times New Roman" w:eastAsia="Times New Roman" w:hAnsi="Times New Roman" w:cs="Times New Roman"/>
            <w:iCs/>
            <w:color w:val="auto"/>
            <w:sz w:val="28"/>
            <w:szCs w:val="28"/>
            <w:lang w:eastAsia="zh-CN" w:bidi="ar-SA"/>
          </w:rPr>
          <w:t>форме</w:t>
        </w:r>
      </w:hyperlink>
      <w:r w:rsidRPr="00AB36E6">
        <w:rPr>
          <w:rFonts w:ascii="Times New Roman" w:eastAsia="Times New Roman" w:hAnsi="Times New Roman" w:cs="Times New Roman"/>
          <w:color w:val="auto"/>
          <w:sz w:val="28"/>
          <w:szCs w:val="28"/>
          <w:lang w:eastAsia="zh-CN" w:bidi="ar-SA"/>
        </w:rPr>
        <w:t>, утвержденной Приказом Министерства строительства и жилищно-коммунального хозяйства Российской Федерации от 25 апреля 2017 г</w:t>
      </w:r>
      <w:r w:rsidR="002E5E2F">
        <w:rPr>
          <w:rFonts w:ascii="Times New Roman" w:eastAsia="Times New Roman" w:hAnsi="Times New Roman" w:cs="Times New Roman"/>
          <w:color w:val="auto"/>
          <w:sz w:val="28"/>
          <w:szCs w:val="28"/>
          <w:lang w:eastAsia="zh-CN" w:bidi="ar-SA"/>
        </w:rPr>
        <w:t>ода</w:t>
      </w:r>
      <w:r w:rsidRPr="00AB36E6">
        <w:rPr>
          <w:rFonts w:ascii="Times New Roman" w:eastAsia="Times New Roman" w:hAnsi="Times New Roman" w:cs="Times New Roman"/>
          <w:color w:val="auto"/>
          <w:sz w:val="28"/>
          <w:szCs w:val="28"/>
          <w:lang w:eastAsia="zh-CN" w:bidi="ar-SA"/>
        </w:rPr>
        <w:t xml:space="preserve"> </w:t>
      </w:r>
      <w:r w:rsidR="002E5E2F">
        <w:rPr>
          <w:rFonts w:ascii="Times New Roman" w:eastAsia="Times New Roman" w:hAnsi="Times New Roman" w:cs="Times New Roman"/>
          <w:color w:val="auto"/>
          <w:sz w:val="28"/>
          <w:szCs w:val="28"/>
          <w:lang w:eastAsia="zh-CN" w:bidi="ar-SA"/>
        </w:rPr>
        <w:t>№</w:t>
      </w:r>
      <w:r w:rsidRPr="00AB36E6">
        <w:rPr>
          <w:rFonts w:ascii="Times New Roman" w:eastAsia="Times New Roman" w:hAnsi="Times New Roman" w:cs="Times New Roman"/>
          <w:color w:val="auto"/>
          <w:sz w:val="28"/>
          <w:szCs w:val="28"/>
          <w:lang w:eastAsia="zh-CN" w:bidi="ar-SA"/>
        </w:rPr>
        <w:t xml:space="preserve"> 741/пр.</w:t>
      </w:r>
    </w:p>
    <w:p w:rsidR="00AB36E6" w:rsidRPr="00AB36E6" w:rsidRDefault="007F5B75"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hyperlink r:id="rId14" w:history="1">
        <w:r w:rsidR="00AB36E6" w:rsidRPr="002E5E2F">
          <w:rPr>
            <w:rFonts w:ascii="Times New Roman" w:eastAsia="Times New Roman" w:hAnsi="Times New Roman" w:cs="Times New Roman"/>
            <w:color w:val="auto"/>
            <w:sz w:val="28"/>
            <w:szCs w:val="28"/>
            <w:lang w:eastAsia="zh-CN" w:bidi="ar-SA"/>
          </w:rPr>
          <w:t>Форма</w:t>
        </w:r>
      </w:hyperlink>
      <w:r w:rsidR="00AB36E6" w:rsidRPr="002E5E2F">
        <w:rPr>
          <w:rFonts w:ascii="Times New Roman" w:eastAsia="Times New Roman" w:hAnsi="Times New Roman" w:cs="Times New Roman"/>
          <w:color w:val="auto"/>
          <w:sz w:val="28"/>
          <w:szCs w:val="28"/>
          <w:lang w:eastAsia="zh-CN" w:bidi="ar-SA"/>
        </w:rPr>
        <w:t xml:space="preserve"> </w:t>
      </w:r>
      <w:r w:rsidR="00AB36E6" w:rsidRPr="00AB36E6">
        <w:rPr>
          <w:rFonts w:ascii="Times New Roman" w:eastAsia="Times New Roman" w:hAnsi="Times New Roman" w:cs="Times New Roman"/>
          <w:color w:val="auto"/>
          <w:sz w:val="28"/>
          <w:szCs w:val="28"/>
          <w:lang w:eastAsia="zh-CN" w:bidi="ar-SA"/>
        </w:rPr>
        <w:t xml:space="preserve">градостроительного плана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управлении архитектуры.  </w:t>
      </w:r>
      <w:r w:rsidR="00AB36E6" w:rsidRPr="00AB36E6">
        <w:rPr>
          <w:rFonts w:ascii="Times New Roman" w:eastAsia="Times New Roman" w:hAnsi="Times New Roman" w:cs="Times New Roman"/>
          <w:color w:val="auto"/>
          <w:sz w:val="28"/>
          <w:szCs w:val="28"/>
          <w:lang w:bidi="ar-SA"/>
        </w:rPr>
        <w:t>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градостроительному плану подготавливается сопроводительное письмо.</w:t>
      </w:r>
      <w:r w:rsidR="00AB36E6" w:rsidRPr="00AB36E6">
        <w:rPr>
          <w:rFonts w:ascii="Times New Roman" w:eastAsia="Times New Roman" w:hAnsi="Times New Roman" w:cs="Times New Roman"/>
          <w:color w:val="auto"/>
          <w:sz w:val="28"/>
          <w:szCs w:val="28"/>
          <w:lang w:eastAsia="zh-CN" w:bidi="ar-SA"/>
        </w:rPr>
        <w:t xml:space="preserve">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eastAsia="zh-CN" w:bidi="ar-SA"/>
        </w:rPr>
        <w:t xml:space="preserve">Копия градостроительного плана после его регистрации размещается в </w:t>
      </w:r>
      <w:r w:rsidRPr="00AB36E6">
        <w:rPr>
          <w:rFonts w:ascii="Times New Roman" w:eastAsia="Times New Roman" w:hAnsi="Times New Roman" w:cs="Times New Roman"/>
          <w:color w:val="auto"/>
          <w:sz w:val="28"/>
          <w:szCs w:val="28"/>
          <w:lang w:bidi="ar-SA"/>
        </w:rPr>
        <w:t>информационной системе обеспечения градостроительной деятельности.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 xml:space="preserve">3.3.5.5. </w:t>
      </w:r>
      <w:r w:rsidRPr="00AB36E6">
        <w:rPr>
          <w:rFonts w:ascii="Times New Roman" w:eastAsia="Times New Roman" w:hAnsi="Times New Roman" w:cs="Times New Roman"/>
          <w:color w:val="auto"/>
          <w:sz w:val="28"/>
          <w:szCs w:val="28"/>
          <w:lang w:eastAsia="zh-CN" w:bidi="ar-SA"/>
        </w:rPr>
        <w:t xml:space="preserve">Подготовленные документы, являющиеся результатом предоставления муниципальной услуги, передаются специалистом </w:t>
      </w:r>
      <w:r w:rsidR="002E5E2F">
        <w:rPr>
          <w:rFonts w:ascii="Times New Roman" w:eastAsia="Times New Roman" w:hAnsi="Times New Roman" w:cs="Times New Roman"/>
          <w:color w:val="auto"/>
          <w:sz w:val="28"/>
          <w:szCs w:val="28"/>
          <w:lang w:eastAsia="zh-CN" w:bidi="ar-SA"/>
        </w:rPr>
        <w:t>управления</w:t>
      </w:r>
      <w:r w:rsidR="002E5E2F"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 xml:space="preserve">начальнику управления архитектуры или его заместителю для согласования (уведомление об отказе в предоставлении услуги) или подписания (градостроительный план). После согласования начальник управления архитектуры передает подготовленное уведомление об отказе в предоставлении услуги на подписание заместителю Главы </w:t>
      </w:r>
      <w:r w:rsidRPr="00AB36E6">
        <w:rPr>
          <w:rFonts w:ascii="Times New Roman" w:eastAsia="Times New Roman" w:hAnsi="Times New Roman" w:cs="Times New Roman"/>
          <w:color w:val="auto"/>
          <w:sz w:val="28"/>
          <w:szCs w:val="28"/>
          <w:lang w:bidi="ar-SA"/>
        </w:rPr>
        <w:t>администрации района или в случае его отсутствия – Главе администрации района.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bidi="ar-SA"/>
        </w:rPr>
        <w:t xml:space="preserve">3.3.5.6. </w:t>
      </w:r>
      <w:r w:rsidRPr="00AB36E6">
        <w:rPr>
          <w:rFonts w:ascii="Times New Roman" w:eastAsia="Times New Roman" w:hAnsi="Times New Roman" w:cs="Times New Roman"/>
          <w:color w:val="auto"/>
          <w:sz w:val="28"/>
          <w:szCs w:val="28"/>
          <w:lang w:eastAsia="zh-CN" w:bidi="ar-SA"/>
        </w:rPr>
        <w:t xml:space="preserve">Уполномоченное должностное лицо подписывает документ, являющийся результатом предоставления муниципальной услуги, в течение </w:t>
      </w:r>
      <w:r w:rsidRPr="00AB36E6">
        <w:rPr>
          <w:rFonts w:ascii="Times New Roman" w:eastAsia="Times New Roman" w:hAnsi="Times New Roman" w:cs="Times New Roman"/>
          <w:color w:val="auto"/>
          <w:sz w:val="28"/>
          <w:szCs w:val="28"/>
          <w:lang w:eastAsia="zh-CN" w:bidi="ar-SA"/>
        </w:rPr>
        <w:lastRenderedPageBreak/>
        <w:t xml:space="preserve">одного рабочего дня со дня получения или возвращает в управление архитектуры на доработку с указанием конкретных причин.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shd w:val="clear" w:color="auto" w:fill="FFFFFF"/>
          <w:lang w:bidi="ar-SA"/>
        </w:rPr>
      </w:pPr>
      <w:r w:rsidRPr="00AB36E6">
        <w:rPr>
          <w:rFonts w:ascii="Times New Roman" w:eastAsia="Times New Roman" w:hAnsi="Times New Roman" w:cs="Times New Roman"/>
          <w:color w:val="auto"/>
          <w:sz w:val="28"/>
          <w:szCs w:val="28"/>
          <w:lang w:eastAsia="zh-CN" w:bidi="ar-SA"/>
        </w:rPr>
        <w:t xml:space="preserve">3.3.5.7. </w:t>
      </w:r>
      <w:r w:rsidRPr="00AB36E6">
        <w:rPr>
          <w:rFonts w:ascii="Times New Roman" w:eastAsia="Times New Roman" w:hAnsi="Times New Roman" w:cs="Times New Roman"/>
          <w:color w:val="auto"/>
          <w:sz w:val="28"/>
          <w:szCs w:val="28"/>
          <w:shd w:val="clear" w:color="auto" w:fill="FFFFFF"/>
          <w:lang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shd w:val="clear" w:color="auto" w:fill="FFFFFF"/>
          <w:lang w:bidi="ar-SA"/>
        </w:rPr>
        <w:t>1) оформление градостроительного плана земельного участка</w:t>
      </w:r>
      <w:r w:rsidRPr="00AB36E6">
        <w:rPr>
          <w:rFonts w:ascii="Times New Roman" w:eastAsia="Times New Roman" w:hAnsi="Times New Roman" w:cs="Times New Roman"/>
          <w:color w:val="auto"/>
          <w:sz w:val="28"/>
          <w:szCs w:val="28"/>
          <w:lang w:eastAsia="zh-CN"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2) оформление уведомления об отказе в выдаче 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bCs/>
          <w:color w:val="auto"/>
          <w:sz w:val="28"/>
          <w:szCs w:val="28"/>
          <w:lang w:bidi="ar-SA"/>
        </w:rPr>
        <w:t>3.3.5.8.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C42557" w:rsidRDefault="00C42557"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p>
    <w:p w:rsidR="00AB36E6" w:rsidRDefault="00AB36E6" w:rsidP="00C42557">
      <w:pPr>
        <w:widowControl/>
        <w:suppressAutoHyphens/>
        <w:ind w:firstLine="709"/>
        <w:contextualSpacing/>
        <w:jc w:val="center"/>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eastAsia="zh-CN" w:bidi="ar-SA"/>
        </w:rPr>
        <w:t xml:space="preserve">3.3.6. </w:t>
      </w:r>
      <w:r w:rsidRPr="00AB36E6">
        <w:rPr>
          <w:rFonts w:ascii="Times New Roman" w:eastAsia="Times New Roman" w:hAnsi="Times New Roman" w:cs="Times New Roman"/>
          <w:bCs/>
          <w:color w:val="auto"/>
          <w:sz w:val="28"/>
          <w:szCs w:val="28"/>
          <w:lang w:bidi="ar-SA"/>
        </w:rPr>
        <w:t>Описание административной процедуры «Предоставление результата муниципальной услуги» при выдаче градостроительного плана.</w:t>
      </w:r>
    </w:p>
    <w:p w:rsidR="00C42557" w:rsidRPr="00AB36E6"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3.3.6.1. 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подписанного уполномоченным должностным лицом градостроительного плана или уведомления об отказе в его выдаче.</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3.3.6.2. Предоставление результата муниципальной услуги производится способами, указанными в пункте </w:t>
      </w:r>
      <w:hyperlink w:anchor="Par2" w:history="1">
        <w:r w:rsidRPr="00C42557">
          <w:rPr>
            <w:rFonts w:ascii="Times New Roman" w:eastAsia="Times New Roman" w:hAnsi="Times New Roman" w:cs="Times New Roman"/>
            <w:color w:val="auto"/>
            <w:sz w:val="28"/>
            <w:szCs w:val="28"/>
            <w:lang w:eastAsia="zh-CN" w:bidi="ar-SA"/>
          </w:rPr>
          <w:t>2.3.2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в течение срока, указанного в пункте </w:t>
      </w:r>
      <w:hyperlink w:anchor="Par13" w:history="1">
        <w:r w:rsidRPr="00C42557">
          <w:rPr>
            <w:rFonts w:ascii="Times New Roman" w:eastAsia="Times New Roman" w:hAnsi="Times New Roman" w:cs="Times New Roman"/>
            <w:color w:val="auto"/>
            <w:sz w:val="28"/>
            <w:szCs w:val="28"/>
            <w:lang w:eastAsia="zh-CN" w:bidi="ar-SA"/>
          </w:rPr>
          <w:t>3.3.2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3.3.6.3. П</w:t>
      </w:r>
      <w:r w:rsidRPr="00AB36E6">
        <w:rPr>
          <w:rFonts w:ascii="Times New Roman" w:eastAsia="Times New Roman" w:hAnsi="Times New Roman" w:cs="Times New Roman"/>
          <w:bCs/>
          <w:color w:val="auto"/>
          <w:sz w:val="28"/>
          <w:szCs w:val="28"/>
          <w:lang w:eastAsia="zh-CN" w:bidi="ar-SA"/>
        </w:rPr>
        <w:t xml:space="preserve">редоставления результата муниципальной услуги многофункциональным центром на всей территории </w:t>
      </w:r>
      <w:r w:rsidR="00D530B2">
        <w:rPr>
          <w:rFonts w:ascii="Times New Roman" w:eastAsia="Times New Roman" w:hAnsi="Times New Roman" w:cs="Times New Roman"/>
          <w:bCs/>
          <w:color w:val="auto"/>
          <w:sz w:val="28"/>
          <w:szCs w:val="28"/>
          <w:lang w:eastAsia="zh-CN" w:bidi="ar-SA"/>
        </w:rPr>
        <w:t>Краснодарского</w:t>
      </w:r>
      <w:r w:rsidR="00C42557">
        <w:rPr>
          <w:rFonts w:ascii="Times New Roman" w:eastAsia="Times New Roman" w:hAnsi="Times New Roman" w:cs="Times New Roman"/>
          <w:bCs/>
          <w:color w:val="auto"/>
          <w:sz w:val="28"/>
          <w:szCs w:val="28"/>
          <w:lang w:eastAsia="zh-CN" w:bidi="ar-SA"/>
        </w:rPr>
        <w:t xml:space="preserve"> края</w:t>
      </w:r>
      <w:r w:rsidRPr="00AB36E6">
        <w:rPr>
          <w:rFonts w:ascii="Times New Roman" w:eastAsia="Times New Roman" w:hAnsi="Times New Roman" w:cs="Times New Roman"/>
          <w:bCs/>
          <w:color w:val="auto"/>
          <w:sz w:val="28"/>
          <w:szCs w:val="28"/>
          <w:lang w:eastAsia="zh-CN" w:bidi="ar-SA"/>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bookmarkStart w:id="4" w:name="Par17"/>
      <w:r w:rsidRPr="00AB36E6">
        <w:rPr>
          <w:rFonts w:ascii="Times New Roman" w:eastAsia="Times New Roman" w:hAnsi="Times New Roman" w:cs="Times New Roman"/>
          <w:color w:val="auto"/>
          <w:sz w:val="28"/>
          <w:szCs w:val="28"/>
          <w:lang w:eastAsia="zh-CN" w:bidi="ar-SA"/>
        </w:rPr>
        <w:t>3.3.6.4</w:t>
      </w:r>
      <w:bookmarkEnd w:id="4"/>
      <w:r w:rsidRPr="00AB36E6">
        <w:rPr>
          <w:rFonts w:ascii="Times New Roman" w:eastAsia="Times New Roman" w:hAnsi="Times New Roman" w:cs="Times New Roman"/>
          <w:color w:val="auto"/>
          <w:sz w:val="28"/>
          <w:szCs w:val="28"/>
          <w:lang w:eastAsia="zh-CN" w:bidi="ar-SA"/>
        </w:rPr>
        <w:t xml:space="preserve">. Специалист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 района);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2) передает документ в МФЦ (в случае если в качестве способа получения документа в заявлении было указано получение в МФЦ);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 </w:t>
      </w:r>
      <w:r w:rsidR="007F5B75" w:rsidRPr="007F5B75">
        <w:rPr>
          <w:rFonts w:ascii="Times New Roman" w:eastAsia="Times New Roman" w:hAnsi="Times New Roman" w:cs="Times New Roman"/>
          <w:color w:val="auto"/>
          <w:sz w:val="28"/>
          <w:szCs w:val="28"/>
          <w:lang w:eastAsia="zh-CN" w:bidi="ar-SA"/>
        </w:rPr>
        <w:t>документ и сопроводительное письмо отправляет заявителю по почте, электронной почте (в случае если в заявлении указан способ отправки результата услуги почтовым оправлением);</w:t>
      </w:r>
      <w:bookmarkStart w:id="5" w:name="_GoBack"/>
      <w:bookmarkEnd w:id="5"/>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4) направляет заявителю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(в случае поступлении запроса о предоставлении услуги через Единый портал).</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lastRenderedPageBreak/>
        <w:t xml:space="preserve">3.3.6.5. Выдача градостроительного плана в администрации района осуществляется уполномоченным специалистом </w:t>
      </w:r>
      <w:r w:rsidR="00C42557" w:rsidRP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заявителю или уполномоченному представителю заявителя лично под роспись в журнале выдаваемых градостроительных планов с указанием даты его получения.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3.3.6.6. В случае если к заявлению о предоставлении муниципальной услуги прилагались подлинники правоустанавливающих документов и других документов личного хранения, такие документы возвращаются заявителю, а для хранения в управлении архитектуры изготавливаются их копии.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3.3.6.7. Результатом административной процедуры является выдача (направление) заявителю результата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 xml:space="preserve">3.3.6.8.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AB36E6">
        <w:rPr>
          <w:rFonts w:ascii="Times New Roman" w:eastAsia="Times New Roman" w:hAnsi="Times New Roman" w:cs="Times New Roman"/>
          <w:color w:val="auto"/>
          <w:sz w:val="28"/>
          <w:szCs w:val="28"/>
          <w:lang w:bidi="ar-SA"/>
        </w:rPr>
        <w:t xml:space="preserve">либо его уполномоченного представителя </w:t>
      </w:r>
      <w:r w:rsidRPr="00AB36E6">
        <w:rPr>
          <w:rFonts w:ascii="Times New Roman" w:eastAsia="Times New Roman" w:hAnsi="Times New Roman" w:cs="Times New Roman"/>
          <w:bCs/>
          <w:color w:val="auto"/>
          <w:sz w:val="28"/>
          <w:szCs w:val="28"/>
          <w:lang w:bidi="ar-SA"/>
        </w:rPr>
        <w:t>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AB36E6" w:rsidRPr="00C42557" w:rsidRDefault="00AB36E6" w:rsidP="0037387D">
      <w:pPr>
        <w:widowControl/>
        <w:suppressAutoHyphens/>
        <w:ind w:firstLine="709"/>
        <w:contextualSpacing/>
        <w:jc w:val="both"/>
        <w:rPr>
          <w:rFonts w:ascii="Times New Roman" w:eastAsia="Times New Roman" w:hAnsi="Times New Roman" w:cs="Times New Roman"/>
          <w:bCs/>
          <w:color w:val="auto"/>
          <w:sz w:val="28"/>
          <w:szCs w:val="28"/>
          <w:lang w:bidi="ar-SA"/>
        </w:rPr>
      </w:pPr>
      <w:r w:rsidRPr="00C42557">
        <w:rPr>
          <w:rFonts w:ascii="Times New Roman" w:eastAsia="Times New Roman" w:hAnsi="Times New Roman" w:cs="Times New Roman"/>
          <w:color w:val="auto"/>
          <w:sz w:val="28"/>
          <w:szCs w:val="28"/>
          <w:lang w:bidi="ar-SA"/>
        </w:rPr>
        <w:t>3.4. Описание варианта предоставления муниципальной услуги «И</w:t>
      </w:r>
      <w:r w:rsidRPr="00C42557">
        <w:rPr>
          <w:rFonts w:ascii="Times New Roman" w:eastAsia="Times New Roman" w:hAnsi="Times New Roman" w:cs="Times New Roman"/>
          <w:bCs/>
          <w:color w:val="auto"/>
          <w:sz w:val="28"/>
          <w:szCs w:val="28"/>
          <w:lang w:bidi="ar-SA"/>
        </w:rPr>
        <w:t>справление допущенных опечаток и ошибок в выданном градостроительном плане»</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3.4.1. Перечень административных процедур при исправлении допущенных опечаток и ошибок в выданном градостроительном плане:</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1) прием запроса и документов и (или) информации, необходимых для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 xml:space="preserve">2) принятие решения о предоставлении (об отказе в предоставлении) муниципальной услуги </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 предоставление результата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bookmarkStart w:id="6" w:name="Par16"/>
      <w:r w:rsidRPr="00AB36E6">
        <w:rPr>
          <w:rFonts w:ascii="Times New Roman" w:eastAsia="Times New Roman" w:hAnsi="Times New Roman" w:cs="Times New Roman"/>
          <w:bCs/>
          <w:color w:val="auto"/>
          <w:sz w:val="28"/>
          <w:szCs w:val="28"/>
          <w:lang w:bidi="ar-SA"/>
        </w:rPr>
        <w:t>3.4.2</w:t>
      </w:r>
      <w:bookmarkEnd w:id="6"/>
      <w:r w:rsidRPr="00AB36E6">
        <w:rPr>
          <w:rFonts w:ascii="Times New Roman" w:eastAsia="Times New Roman" w:hAnsi="Times New Roman" w:cs="Times New Roman"/>
          <w:bCs/>
          <w:color w:val="auto"/>
          <w:sz w:val="28"/>
          <w:szCs w:val="28"/>
          <w:lang w:bidi="ar-SA"/>
        </w:rPr>
        <w:t>. Максимальный срок исправления допущенных опечаток и ошибок в градостроительном плане</w:t>
      </w:r>
      <w:r w:rsidRPr="00AB36E6">
        <w:rPr>
          <w:rFonts w:ascii="Times New Roman" w:eastAsia="Times New Roman" w:hAnsi="Times New Roman" w:cs="Times New Roman"/>
          <w:color w:val="auto"/>
          <w:sz w:val="28"/>
          <w:szCs w:val="28"/>
          <w:lang w:eastAsia="zh-CN" w:bidi="ar-SA"/>
        </w:rPr>
        <w:t xml:space="preserve"> составляет 5 рабочих дней со дня регистрации запроса о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3.4.3. Описание административной процедуры «Прием запроса и документов и (или) информации, необходимых для предоставления муниципальной услуги»</w:t>
      </w:r>
      <w:r w:rsidRPr="00AB36E6">
        <w:rPr>
          <w:rFonts w:ascii="Times New Roman" w:eastAsia="Times New Roman" w:hAnsi="Times New Roman" w:cs="Times New Roman"/>
          <w:color w:val="auto"/>
          <w:sz w:val="28"/>
          <w:szCs w:val="28"/>
          <w:lang w:bidi="ar-SA"/>
        </w:rPr>
        <w:t xml:space="preserve"> при и</w:t>
      </w:r>
      <w:r w:rsidRPr="00AB36E6">
        <w:rPr>
          <w:rFonts w:ascii="Times New Roman" w:eastAsia="Times New Roman" w:hAnsi="Times New Roman" w:cs="Times New Roman"/>
          <w:bCs/>
          <w:color w:val="auto"/>
          <w:sz w:val="28"/>
          <w:szCs w:val="28"/>
          <w:lang w:bidi="ar-SA"/>
        </w:rPr>
        <w:t>справлении допущенных опечаток и ошибок в выданном градостроительном плане.</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3.4.3.1. </w:t>
      </w:r>
      <w:r w:rsidRPr="00AB36E6">
        <w:rPr>
          <w:rFonts w:ascii="Times New Roman" w:eastAsia="Times New Roman" w:hAnsi="Times New Roman" w:cs="Times New Roman"/>
          <w:color w:val="auto"/>
          <w:sz w:val="28"/>
          <w:szCs w:val="28"/>
          <w:lang w:eastAsia="zh-CN" w:bidi="ar-SA"/>
        </w:rPr>
        <w:t xml:space="preserve">Основанием для начала административной процедуры является </w:t>
      </w:r>
      <w:r w:rsidRPr="00AB36E6">
        <w:rPr>
          <w:rFonts w:ascii="Times New Roman" w:eastAsia="Times New Roman" w:hAnsi="Times New Roman" w:cs="Times New Roman"/>
          <w:bCs/>
          <w:color w:val="auto"/>
          <w:sz w:val="28"/>
          <w:szCs w:val="28"/>
          <w:lang w:eastAsia="zh-CN" w:bidi="ar-SA"/>
        </w:rPr>
        <w:t xml:space="preserve">обращение заявителя в администрацию района </w:t>
      </w:r>
      <w:r w:rsidRPr="00AB36E6">
        <w:rPr>
          <w:rFonts w:ascii="Times New Roman" w:eastAsia="Times New Roman" w:hAnsi="Times New Roman" w:cs="Times New Roman"/>
          <w:color w:val="auto"/>
          <w:sz w:val="28"/>
          <w:szCs w:val="28"/>
          <w:lang w:eastAsia="zh-CN" w:bidi="ar-SA"/>
        </w:rPr>
        <w:t xml:space="preserve">с запросом о предоставлении муниципальной услуги и приложенными к нему документами, предусмотренными пунктом </w:t>
      </w:r>
      <w:hyperlink w:anchor="Par4" w:history="1">
        <w:r w:rsidRPr="00C42557">
          <w:rPr>
            <w:rFonts w:ascii="Times New Roman" w:eastAsia="Times New Roman" w:hAnsi="Times New Roman" w:cs="Times New Roman"/>
            <w:color w:val="auto"/>
            <w:sz w:val="28"/>
            <w:szCs w:val="28"/>
            <w:lang w:eastAsia="zh-CN" w:bidi="ar-SA"/>
          </w:rPr>
          <w:t>2.6.1.2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w:t>
      </w:r>
      <w:r w:rsidRPr="00AB36E6">
        <w:rPr>
          <w:rFonts w:ascii="Times New Roman" w:eastAsia="Times New Roman" w:hAnsi="Times New Roman" w:cs="Times New Roman"/>
          <w:bCs/>
          <w:color w:val="auto"/>
          <w:sz w:val="28"/>
          <w:szCs w:val="28"/>
          <w:lang w:eastAsia="zh-CN" w:bidi="ar-SA"/>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3.4.3.2. Способы подачи запроса и документов предусмотрены пунктом </w:t>
      </w:r>
      <w:hyperlink w:anchor="Par6" w:history="1">
        <w:r w:rsidRPr="00C42557">
          <w:rPr>
            <w:rFonts w:ascii="Times New Roman" w:eastAsia="Times New Roman" w:hAnsi="Times New Roman" w:cs="Times New Roman"/>
            <w:color w:val="auto"/>
            <w:sz w:val="28"/>
            <w:szCs w:val="28"/>
            <w:lang w:eastAsia="zh-CN" w:bidi="ar-SA"/>
          </w:rPr>
          <w:t>2.6.1.5</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в том числе через МФЦ.</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3.4.3.3. </w:t>
      </w:r>
      <w:r w:rsidRPr="00AB36E6">
        <w:rPr>
          <w:rFonts w:ascii="Times New Roman" w:eastAsia="Times New Roman" w:hAnsi="Times New Roman" w:cs="Times New Roman"/>
          <w:bCs/>
          <w:color w:val="auto"/>
          <w:sz w:val="28"/>
          <w:szCs w:val="28"/>
          <w:lang w:eastAsia="zh-CN" w:bidi="ar-SA"/>
        </w:rPr>
        <w:t xml:space="preserve">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sidR="00C42557">
        <w:rPr>
          <w:rFonts w:ascii="Times New Roman" w:eastAsia="Times New Roman" w:hAnsi="Times New Roman" w:cs="Times New Roman"/>
          <w:bCs/>
          <w:color w:val="auto"/>
          <w:sz w:val="28"/>
          <w:szCs w:val="28"/>
          <w:lang w:eastAsia="zh-CN" w:bidi="ar-SA"/>
        </w:rPr>
        <w:t xml:space="preserve">Краснодарского края </w:t>
      </w:r>
      <w:r w:rsidRPr="00AB36E6">
        <w:rPr>
          <w:rFonts w:ascii="Times New Roman" w:eastAsia="Times New Roman" w:hAnsi="Times New Roman" w:cs="Times New Roman"/>
          <w:bCs/>
          <w:color w:val="auto"/>
          <w:sz w:val="28"/>
          <w:szCs w:val="28"/>
          <w:lang w:eastAsia="zh-CN" w:bidi="ar-SA"/>
        </w:rPr>
        <w:t xml:space="preserve">независимо от его места жительства или места пребывания </w:t>
      </w:r>
      <w:r w:rsidRPr="00AB36E6">
        <w:rPr>
          <w:rFonts w:ascii="Times New Roman" w:eastAsia="Times New Roman" w:hAnsi="Times New Roman" w:cs="Times New Roman"/>
          <w:bCs/>
          <w:color w:val="auto"/>
          <w:sz w:val="28"/>
          <w:szCs w:val="28"/>
          <w:lang w:eastAsia="zh-CN" w:bidi="ar-SA"/>
        </w:rPr>
        <w:lastRenderedPageBreak/>
        <w:t>(для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xml:space="preserve">3.4.3.4. </w:t>
      </w:r>
      <w:r w:rsidRPr="00AB36E6">
        <w:rPr>
          <w:rFonts w:ascii="Times New Roman" w:eastAsia="Times New Roman" w:hAnsi="Times New Roman" w:cs="Times New Roman"/>
          <w:color w:val="auto"/>
          <w:sz w:val="28"/>
          <w:szCs w:val="28"/>
          <w:lang w:eastAsia="zh-CN" w:bidi="ar-SA"/>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3.4.3.5. П</w:t>
      </w:r>
      <w:r w:rsidRPr="00AB36E6">
        <w:rPr>
          <w:rFonts w:ascii="Times New Roman" w:eastAsia="Times New Roman" w:hAnsi="Times New Roman" w:cs="Times New Roman"/>
          <w:bCs/>
          <w:color w:val="auto"/>
          <w:sz w:val="28"/>
          <w:szCs w:val="28"/>
          <w:lang w:bidi="ar-SA"/>
        </w:rPr>
        <w:t>рием запроса и документов и (или) информации, необходимых для предоставления муниципальной услуги</w:t>
      </w:r>
      <w:r w:rsidRPr="00AB36E6">
        <w:rPr>
          <w:rFonts w:ascii="Times New Roman" w:eastAsia="Times New Roman" w:hAnsi="Times New Roman" w:cs="Times New Roman"/>
          <w:color w:val="auto"/>
          <w:sz w:val="28"/>
          <w:szCs w:val="28"/>
          <w:lang w:eastAsia="zh-CN" w:bidi="ar-SA"/>
        </w:rPr>
        <w:t xml:space="preserve"> в администрации района, МФЦ осуществляется уполномоченным специалистом администрации района, работником МФЦ в порядке, указанном в пунктах </w:t>
      </w:r>
      <w:hyperlink w:anchor="Par14" w:history="1">
        <w:r w:rsidRPr="00C42557">
          <w:rPr>
            <w:rFonts w:ascii="Times New Roman" w:eastAsia="Times New Roman" w:hAnsi="Times New Roman" w:cs="Times New Roman"/>
            <w:color w:val="auto"/>
            <w:sz w:val="28"/>
            <w:szCs w:val="28"/>
            <w:lang w:eastAsia="zh-CN" w:bidi="ar-SA"/>
          </w:rPr>
          <w:t>3.3.3.6 – 3.3.3.11</w:t>
        </w:r>
      </w:hyperlink>
      <w:r w:rsidRPr="00C42557">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 xml:space="preserve">административного регламента.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8" w:history="1">
        <w:r w:rsidRPr="00C42557">
          <w:rPr>
            <w:rFonts w:ascii="Times New Roman" w:eastAsia="Times New Roman" w:hAnsi="Times New Roman" w:cs="Times New Roman"/>
            <w:color w:val="auto"/>
            <w:sz w:val="28"/>
            <w:szCs w:val="28"/>
            <w:lang w:eastAsia="zh-CN" w:bidi="ar-SA"/>
          </w:rPr>
          <w:t>2.7.1</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r w:rsidRPr="00AB36E6">
        <w:rPr>
          <w:rFonts w:ascii="Times New Roman" w:eastAsia="Times New Roman" w:hAnsi="Times New Roman" w:cs="Times New Roman"/>
          <w:bCs/>
          <w:color w:val="auto"/>
          <w:sz w:val="28"/>
          <w:szCs w:val="28"/>
          <w:lang w:eastAsia="zh-CN" w:bidi="ar-SA"/>
        </w:rPr>
        <w:t xml:space="preserve">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3.4.3.6. </w:t>
      </w:r>
      <w:r w:rsidRPr="00AB36E6">
        <w:rPr>
          <w:rFonts w:ascii="Times New Roman" w:eastAsia="Times New Roman" w:hAnsi="Times New Roman" w:cs="Times New Roman"/>
          <w:bCs/>
          <w:color w:val="auto"/>
          <w:sz w:val="28"/>
          <w:szCs w:val="28"/>
          <w:lang w:eastAsia="zh-CN"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а) регистрация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б) отказ в приеме документов.</w:t>
      </w:r>
    </w:p>
    <w:p w:rsidR="00AB36E6" w:rsidRDefault="00AB36E6" w:rsidP="0037387D">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3.4.4. Описание административной процедуры «Принятие решения о предоставлении (об отказе в предоставлении) муниципальной услуги»</w:t>
      </w:r>
      <w:r w:rsidRPr="00AB36E6">
        <w:rPr>
          <w:rFonts w:ascii="Times New Roman" w:eastAsia="Times New Roman" w:hAnsi="Times New Roman" w:cs="Times New Roman"/>
          <w:color w:val="auto"/>
          <w:sz w:val="28"/>
          <w:szCs w:val="28"/>
          <w:lang w:bidi="ar-SA"/>
        </w:rPr>
        <w:t xml:space="preserve"> при и</w:t>
      </w:r>
      <w:r w:rsidRPr="00AB36E6">
        <w:rPr>
          <w:rFonts w:ascii="Times New Roman" w:eastAsia="Times New Roman" w:hAnsi="Times New Roman" w:cs="Times New Roman"/>
          <w:bCs/>
          <w:color w:val="auto"/>
          <w:sz w:val="28"/>
          <w:szCs w:val="28"/>
          <w:lang w:bidi="ar-SA"/>
        </w:rPr>
        <w:t>справлении допущенных опечаток и ошибок в выданном градостроительном плане.</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t xml:space="preserve">3.4.4.1. </w:t>
      </w:r>
      <w:r w:rsidRPr="00AB36E6">
        <w:rPr>
          <w:rFonts w:ascii="Times New Roman" w:eastAsia="Times New Roman" w:hAnsi="Times New Roman" w:cs="Times New Roman"/>
          <w:bCs/>
          <w:color w:val="auto"/>
          <w:sz w:val="28"/>
          <w:szCs w:val="28"/>
          <w:lang w:bidi="ar-SA"/>
        </w:rPr>
        <w:t xml:space="preserve">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всех сведений, необходимых для принятия решения о предоставлении (отказе в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3.4.4.2. Специалист </w:t>
      </w:r>
      <w:r w:rsidR="006C49A5">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bidi="ar-SA"/>
        </w:rPr>
        <w:t xml:space="preserve">в течение 1 рабочего дня со дня получения всех сведений, необходимых для принятия решения, осуществляет </w:t>
      </w:r>
      <w:r w:rsidRPr="00AB36E6">
        <w:rPr>
          <w:rFonts w:ascii="Times New Roman" w:eastAsia="Times New Roman" w:hAnsi="Times New Roman" w:cs="Times New Roman"/>
          <w:color w:val="auto"/>
          <w:sz w:val="28"/>
          <w:szCs w:val="28"/>
          <w:lang w:eastAsia="zh-CN" w:bidi="ar-SA"/>
        </w:rPr>
        <w:t>проверку наличия и правильности оформления документов и</w:t>
      </w:r>
      <w:r w:rsidRPr="00AB36E6">
        <w:rPr>
          <w:rFonts w:ascii="Times New Roman" w:eastAsia="Times New Roman" w:hAnsi="Times New Roman" w:cs="Times New Roman"/>
          <w:color w:val="auto"/>
          <w:sz w:val="28"/>
          <w:szCs w:val="28"/>
          <w:lang w:bidi="ar-SA"/>
        </w:rPr>
        <w:t xml:space="preserve"> сведений.</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0" w:history="1">
        <w:r w:rsidRPr="00C42557">
          <w:rPr>
            <w:rFonts w:ascii="Times New Roman" w:eastAsia="Times New Roman" w:hAnsi="Times New Roman" w:cs="Times New Roman"/>
            <w:color w:val="auto"/>
            <w:sz w:val="28"/>
            <w:szCs w:val="28"/>
            <w:lang w:eastAsia="zh-CN" w:bidi="ar-SA"/>
          </w:rPr>
          <w:t>2.8.3</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3.4.4.3. При установлении факта наличия оснований для отказа в предоставлении муниципальной услуги, специалист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подготавливает уведомление (письмо) об отказе в предоставлении муниципальной услуги, в котором указывается обоснование отказа.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3.4.4.4. При отсутствии оснований для отказа в предоставлении муниципальной услуги, специалист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исправляет допущенные опечатки и ошибки в градостроительном плане путем подготовки нового плана в двух экземплярах. В новом градостроительном плане сохраняются все реквизиты, кроме тех, в которых были исправлены ошибки/опечатки.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 xml:space="preserve">3.4.4.5. </w:t>
      </w:r>
      <w:r w:rsidRPr="00AB36E6">
        <w:rPr>
          <w:rFonts w:ascii="Times New Roman" w:eastAsia="Times New Roman" w:hAnsi="Times New Roman" w:cs="Times New Roman"/>
          <w:color w:val="auto"/>
          <w:sz w:val="28"/>
          <w:szCs w:val="28"/>
          <w:lang w:eastAsia="zh-CN" w:bidi="ar-SA"/>
        </w:rPr>
        <w:t xml:space="preserve">Подготовленные документы, являющиеся результатом предоставления муниципальной услуги, передаются специалистом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начальнику управления архитектуры или его заместителю для согласования (уведомление об отказе в предоставлении услуги) или подписания (градостроительный план). После согласования начальник управления </w:t>
      </w:r>
      <w:r w:rsidRPr="00AB36E6">
        <w:rPr>
          <w:rFonts w:ascii="Times New Roman" w:eastAsia="Times New Roman" w:hAnsi="Times New Roman" w:cs="Times New Roman"/>
          <w:color w:val="auto"/>
          <w:sz w:val="28"/>
          <w:szCs w:val="28"/>
          <w:lang w:eastAsia="zh-CN" w:bidi="ar-SA"/>
        </w:rPr>
        <w:lastRenderedPageBreak/>
        <w:t xml:space="preserve">архитектуры передает подготовленное уведомление об отказе в предоставлении услуги на подписание заместителю Главы </w:t>
      </w:r>
      <w:r w:rsidR="00C42557">
        <w:rPr>
          <w:rFonts w:ascii="Times New Roman" w:eastAsia="Times New Roman" w:hAnsi="Times New Roman" w:cs="Times New Roman"/>
          <w:color w:val="auto"/>
          <w:sz w:val="28"/>
          <w:szCs w:val="28"/>
          <w:lang w:eastAsia="zh-CN" w:bidi="ar-SA"/>
        </w:rPr>
        <w:t xml:space="preserve">муниципального образования Выселковский район </w:t>
      </w:r>
      <w:r w:rsidRPr="00AB36E6">
        <w:rPr>
          <w:rFonts w:ascii="Times New Roman" w:eastAsia="Times New Roman" w:hAnsi="Times New Roman" w:cs="Times New Roman"/>
          <w:color w:val="auto"/>
          <w:sz w:val="28"/>
          <w:szCs w:val="28"/>
          <w:lang w:bidi="ar-SA"/>
        </w:rPr>
        <w:t xml:space="preserve">или в случае его отсутствия – Главе </w:t>
      </w:r>
      <w:r w:rsidR="0037387D">
        <w:rPr>
          <w:rFonts w:ascii="Times New Roman" w:eastAsia="Times New Roman" w:hAnsi="Times New Roman" w:cs="Times New Roman"/>
          <w:color w:val="auto"/>
          <w:sz w:val="28"/>
          <w:szCs w:val="28"/>
          <w:lang w:eastAsia="zh-CN" w:bidi="ar-SA"/>
        </w:rPr>
        <w:t>муниципального образования Выселковский район</w:t>
      </w:r>
      <w:r w:rsidRPr="00AB36E6">
        <w:rPr>
          <w:rFonts w:ascii="Times New Roman" w:eastAsia="Times New Roman" w:hAnsi="Times New Roman" w:cs="Times New Roman"/>
          <w:color w:val="auto"/>
          <w:sz w:val="28"/>
          <w:szCs w:val="28"/>
          <w:lang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bidi="ar-SA"/>
        </w:rPr>
        <w:t xml:space="preserve">3.4.4.6. </w:t>
      </w:r>
      <w:r w:rsidRPr="00AB36E6">
        <w:rPr>
          <w:rFonts w:ascii="Times New Roman" w:eastAsia="Times New Roman" w:hAnsi="Times New Roman" w:cs="Times New Roman"/>
          <w:color w:val="auto"/>
          <w:sz w:val="28"/>
          <w:szCs w:val="28"/>
          <w:lang w:eastAsia="zh-CN" w:bidi="ar-SA"/>
        </w:rPr>
        <w:t xml:space="preserve">Уполномоченное должностное лицо подписывает документ, являющийся результатом предоставления муниципальной услуги, в течение одного рабочего дня со дня получения или возвращает в управление архитектуры на доработку с указанием конкретных причин.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shd w:val="clear" w:color="auto" w:fill="FFFFFF"/>
          <w:lang w:bidi="ar-SA"/>
        </w:rPr>
      </w:pPr>
      <w:r w:rsidRPr="00AB36E6">
        <w:rPr>
          <w:rFonts w:ascii="Times New Roman" w:eastAsia="Times New Roman" w:hAnsi="Times New Roman" w:cs="Times New Roman"/>
          <w:color w:val="auto"/>
          <w:sz w:val="28"/>
          <w:szCs w:val="28"/>
          <w:lang w:eastAsia="zh-CN" w:bidi="ar-SA"/>
        </w:rPr>
        <w:t xml:space="preserve">3.4.4.7. </w:t>
      </w:r>
      <w:r w:rsidRPr="00AB36E6">
        <w:rPr>
          <w:rFonts w:ascii="Times New Roman" w:eastAsia="Times New Roman" w:hAnsi="Times New Roman" w:cs="Times New Roman"/>
          <w:color w:val="auto"/>
          <w:sz w:val="28"/>
          <w:szCs w:val="28"/>
          <w:shd w:val="clear" w:color="auto" w:fill="FFFFFF"/>
          <w:lang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shd w:val="clear" w:color="auto" w:fill="FFFFFF"/>
          <w:lang w:bidi="ar-SA"/>
        </w:rPr>
        <w:t xml:space="preserve">1) оформление </w:t>
      </w:r>
      <w:r w:rsidRPr="00AB36E6">
        <w:rPr>
          <w:rFonts w:ascii="Times New Roman" w:eastAsia="Times New Roman" w:hAnsi="Times New Roman" w:cs="Times New Roman"/>
          <w:color w:val="auto"/>
          <w:sz w:val="28"/>
          <w:szCs w:val="28"/>
          <w:lang w:eastAsia="zh-CN" w:bidi="ar-SA"/>
        </w:rPr>
        <w:t>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2) оформление уведомления об отказе в исправлении допущенных опечаток и ошибок.</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bCs/>
          <w:color w:val="auto"/>
          <w:sz w:val="28"/>
          <w:szCs w:val="28"/>
          <w:lang w:bidi="ar-SA"/>
        </w:rPr>
        <w:t>3.4.4.8.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AB36E6" w:rsidRDefault="00AB36E6" w:rsidP="0037387D">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eastAsia="zh-CN" w:bidi="ar-SA"/>
        </w:rPr>
        <w:t xml:space="preserve">3.4.5. </w:t>
      </w:r>
      <w:r w:rsidRPr="00AB36E6">
        <w:rPr>
          <w:rFonts w:ascii="Times New Roman" w:eastAsia="Times New Roman" w:hAnsi="Times New Roman" w:cs="Times New Roman"/>
          <w:bCs/>
          <w:color w:val="auto"/>
          <w:sz w:val="28"/>
          <w:szCs w:val="28"/>
          <w:lang w:bidi="ar-SA"/>
        </w:rPr>
        <w:t>Описание административной процедуры «Предоставление результата муниципальной услуги»</w:t>
      </w:r>
      <w:r w:rsidRPr="00AB36E6">
        <w:rPr>
          <w:rFonts w:ascii="Times New Roman" w:eastAsia="Times New Roman" w:hAnsi="Times New Roman" w:cs="Times New Roman"/>
          <w:color w:val="auto"/>
          <w:sz w:val="28"/>
          <w:szCs w:val="28"/>
          <w:lang w:bidi="ar-SA"/>
        </w:rPr>
        <w:t xml:space="preserve"> при и</w:t>
      </w:r>
      <w:r w:rsidRPr="00AB36E6">
        <w:rPr>
          <w:rFonts w:ascii="Times New Roman" w:eastAsia="Times New Roman" w:hAnsi="Times New Roman" w:cs="Times New Roman"/>
          <w:bCs/>
          <w:color w:val="auto"/>
          <w:sz w:val="28"/>
          <w:szCs w:val="28"/>
          <w:lang w:bidi="ar-SA"/>
        </w:rPr>
        <w:t>справлении допущенных опечаток и ошибок в выданном градостроительном плане.</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3.4.5.1. 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подписанного уполномоченным должностным лицом градостроительного плана или уведомления об отказе в исправлении допущенных опечаток и ошибок.</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3.4.5.2. Предоставление результата муниципальной услуги производится способами, указанными в пункте </w:t>
      </w:r>
      <w:hyperlink w:anchor="Par2" w:history="1">
        <w:r w:rsidRPr="0037387D">
          <w:rPr>
            <w:rFonts w:ascii="Times New Roman" w:eastAsia="Times New Roman" w:hAnsi="Times New Roman" w:cs="Times New Roman"/>
            <w:color w:val="auto"/>
            <w:sz w:val="28"/>
            <w:szCs w:val="28"/>
            <w:lang w:eastAsia="zh-CN" w:bidi="ar-SA"/>
          </w:rPr>
          <w:t>2.3.2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в течение срока, указанного в пункте </w:t>
      </w:r>
      <w:hyperlink w:anchor="Par16" w:history="1">
        <w:r w:rsidRPr="0037387D">
          <w:rPr>
            <w:rFonts w:ascii="Times New Roman" w:eastAsia="Times New Roman" w:hAnsi="Times New Roman" w:cs="Times New Roman"/>
            <w:color w:val="auto"/>
            <w:sz w:val="28"/>
            <w:szCs w:val="28"/>
            <w:lang w:eastAsia="zh-CN" w:bidi="ar-SA"/>
          </w:rPr>
          <w:t>3.4.2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3.4.5.3. П</w:t>
      </w:r>
      <w:r w:rsidRPr="00AB36E6">
        <w:rPr>
          <w:rFonts w:ascii="Times New Roman" w:eastAsia="Times New Roman" w:hAnsi="Times New Roman" w:cs="Times New Roman"/>
          <w:bCs/>
          <w:color w:val="auto"/>
          <w:sz w:val="28"/>
          <w:szCs w:val="28"/>
          <w:lang w:eastAsia="zh-CN" w:bidi="ar-SA"/>
        </w:rPr>
        <w:t xml:space="preserve">редоставление результата муниципальной услуги многофункциональным центром на всей территории </w:t>
      </w:r>
      <w:r w:rsidR="0037387D">
        <w:rPr>
          <w:rFonts w:ascii="Times New Roman" w:eastAsia="Times New Roman" w:hAnsi="Times New Roman" w:cs="Times New Roman"/>
          <w:bCs/>
          <w:color w:val="auto"/>
          <w:sz w:val="28"/>
          <w:szCs w:val="28"/>
          <w:lang w:eastAsia="zh-CN" w:bidi="ar-SA"/>
        </w:rPr>
        <w:t>Краснодарского края</w:t>
      </w:r>
      <w:r w:rsidRPr="00AB36E6">
        <w:rPr>
          <w:rFonts w:ascii="Times New Roman" w:eastAsia="Times New Roman" w:hAnsi="Times New Roman" w:cs="Times New Roman"/>
          <w:bCs/>
          <w:color w:val="auto"/>
          <w:sz w:val="28"/>
          <w:szCs w:val="28"/>
          <w:lang w:eastAsia="zh-CN" w:bidi="ar-SA"/>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w:t>
      </w:r>
      <w:r w:rsidR="0037387D">
        <w:rPr>
          <w:rFonts w:ascii="Times New Roman" w:eastAsia="Times New Roman" w:hAnsi="Times New Roman" w:cs="Times New Roman"/>
          <w:color w:val="auto"/>
          <w:sz w:val="28"/>
          <w:szCs w:val="28"/>
          <w:lang w:eastAsia="zh-CN" w:bidi="ar-SA"/>
        </w:rPr>
        <w:t>муниципальным образование Выселковский район</w:t>
      </w:r>
      <w:r w:rsidR="0037387D" w:rsidRPr="00AB36E6">
        <w:rPr>
          <w:rFonts w:ascii="Times New Roman" w:eastAsia="Times New Roman" w:hAnsi="Times New Roman" w:cs="Times New Roman"/>
          <w:bCs/>
          <w:color w:val="auto"/>
          <w:sz w:val="28"/>
          <w:szCs w:val="28"/>
          <w:lang w:eastAsia="zh-CN" w:bidi="ar-SA"/>
        </w:rPr>
        <w:t xml:space="preserve"> </w:t>
      </w:r>
      <w:r w:rsidRPr="00AB36E6">
        <w:rPr>
          <w:rFonts w:ascii="Times New Roman" w:eastAsia="Times New Roman" w:hAnsi="Times New Roman" w:cs="Times New Roman"/>
          <w:bCs/>
          <w:color w:val="auto"/>
          <w:sz w:val="28"/>
          <w:szCs w:val="28"/>
          <w:lang w:eastAsia="zh-CN" w:bidi="ar-SA"/>
        </w:rPr>
        <w:t>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3.4.5.4. Действия по предоставлению результата муниципальной услуги производятся в соответствии с пунктами </w:t>
      </w:r>
      <w:hyperlink w:anchor="Par17" w:history="1">
        <w:r w:rsidRPr="0037387D">
          <w:rPr>
            <w:rFonts w:ascii="Times New Roman" w:eastAsia="Times New Roman" w:hAnsi="Times New Roman" w:cs="Times New Roman"/>
            <w:color w:val="auto"/>
            <w:sz w:val="28"/>
            <w:szCs w:val="28"/>
            <w:lang w:eastAsia="zh-CN" w:bidi="ar-SA"/>
          </w:rPr>
          <w:t>3.3.6.4 – 3.3.6.6</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3.4.5.5. Результатом административной процедуры является выдача (направление) заявителю результата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3.4.5.6. </w:t>
      </w:r>
      <w:r w:rsidRPr="00AB36E6">
        <w:rPr>
          <w:rFonts w:ascii="Times New Roman" w:eastAsia="Times New Roman" w:hAnsi="Times New Roman" w:cs="Times New Roman"/>
          <w:bCs/>
          <w:color w:val="auto"/>
          <w:sz w:val="28"/>
          <w:szCs w:val="28"/>
          <w:lang w:bidi="ar-SA"/>
        </w:rPr>
        <w:t xml:space="preserve">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AB36E6">
        <w:rPr>
          <w:rFonts w:ascii="Times New Roman" w:eastAsia="Times New Roman" w:hAnsi="Times New Roman" w:cs="Times New Roman"/>
          <w:color w:val="auto"/>
          <w:sz w:val="28"/>
          <w:szCs w:val="28"/>
          <w:lang w:bidi="ar-SA"/>
        </w:rPr>
        <w:t xml:space="preserve">либо его уполномоченного представителя </w:t>
      </w:r>
      <w:r w:rsidRPr="00AB36E6">
        <w:rPr>
          <w:rFonts w:ascii="Times New Roman" w:eastAsia="Times New Roman" w:hAnsi="Times New Roman" w:cs="Times New Roman"/>
          <w:bCs/>
          <w:color w:val="auto"/>
          <w:sz w:val="28"/>
          <w:szCs w:val="28"/>
          <w:lang w:bidi="ar-SA"/>
        </w:rPr>
        <w:t xml:space="preserve">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w:t>
      </w:r>
      <w:r w:rsidRPr="00AB36E6">
        <w:rPr>
          <w:rFonts w:ascii="Times New Roman" w:eastAsia="Times New Roman" w:hAnsi="Times New Roman" w:cs="Times New Roman"/>
          <w:bCs/>
          <w:color w:val="auto"/>
          <w:sz w:val="28"/>
          <w:szCs w:val="28"/>
          <w:lang w:bidi="ar-SA"/>
        </w:rPr>
        <w:lastRenderedPageBreak/>
        <w:t>многофункционального центра документ, являющийся результатом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p>
    <w:p w:rsidR="00AB36E6" w:rsidRPr="0037387D" w:rsidRDefault="00AB36E6" w:rsidP="00AB36E6">
      <w:pPr>
        <w:widowControl/>
        <w:suppressAutoHyphens/>
        <w:ind w:firstLine="709"/>
        <w:contextualSpacing/>
        <w:jc w:val="center"/>
        <w:rPr>
          <w:rFonts w:ascii="Times New Roman" w:eastAsia="Times New Roman" w:hAnsi="Times New Roman" w:cs="Times New Roman"/>
          <w:bCs/>
          <w:color w:val="auto"/>
          <w:sz w:val="28"/>
          <w:szCs w:val="28"/>
          <w:lang w:bidi="ar-SA"/>
        </w:rPr>
      </w:pPr>
      <w:r w:rsidRPr="0037387D">
        <w:rPr>
          <w:rFonts w:ascii="Times New Roman" w:eastAsia="Times New Roman" w:hAnsi="Times New Roman" w:cs="Times New Roman"/>
          <w:color w:val="auto"/>
          <w:sz w:val="28"/>
          <w:szCs w:val="28"/>
          <w:lang w:bidi="ar-SA"/>
        </w:rPr>
        <w:t>3.5. Описание варианта предоставления муниципальной услуги «В</w:t>
      </w:r>
      <w:r w:rsidRPr="0037387D">
        <w:rPr>
          <w:rFonts w:ascii="Times New Roman" w:eastAsia="Times New Roman" w:hAnsi="Times New Roman" w:cs="Times New Roman"/>
          <w:bCs/>
          <w:color w:val="auto"/>
          <w:sz w:val="28"/>
          <w:szCs w:val="28"/>
          <w:lang w:bidi="ar-SA"/>
        </w:rPr>
        <w:t>ыдача дубликата градостроительного плана»</w:t>
      </w:r>
    </w:p>
    <w:p w:rsidR="00AB36E6" w:rsidRPr="00AB36E6" w:rsidRDefault="00AB36E6" w:rsidP="00AB36E6">
      <w:pPr>
        <w:widowControl/>
        <w:suppressAutoHyphens/>
        <w:ind w:firstLine="709"/>
        <w:contextualSpacing/>
        <w:jc w:val="center"/>
        <w:rPr>
          <w:rFonts w:ascii="Times New Roman" w:eastAsia="Times New Roman" w:hAnsi="Times New Roman" w:cs="Times New Roman"/>
          <w:b/>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3.5.1. Перечень административных процедур при выдаче дубликата 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1) прием запроса и документов и (или) информации, необходимых для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 xml:space="preserve">2) принятие решения о предоставлении (об отказе в предоставлении) муниципальной услуги </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 предоставление результата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bookmarkStart w:id="7" w:name="Par18"/>
      <w:bookmarkStart w:id="8" w:name="Par26"/>
      <w:r w:rsidRPr="00AB36E6">
        <w:rPr>
          <w:rFonts w:ascii="Times New Roman" w:eastAsia="Times New Roman" w:hAnsi="Times New Roman" w:cs="Times New Roman"/>
          <w:color w:val="auto"/>
          <w:sz w:val="28"/>
          <w:szCs w:val="28"/>
          <w:lang w:eastAsia="zh-CN" w:bidi="ar-SA"/>
        </w:rPr>
        <w:t>3.5.2</w:t>
      </w:r>
      <w:bookmarkEnd w:id="7"/>
      <w:r w:rsidRPr="00AB36E6">
        <w:rPr>
          <w:rFonts w:ascii="Times New Roman" w:eastAsia="Times New Roman" w:hAnsi="Times New Roman" w:cs="Times New Roman"/>
          <w:color w:val="auto"/>
          <w:sz w:val="28"/>
          <w:szCs w:val="28"/>
          <w:lang w:eastAsia="zh-CN" w:bidi="ar-SA"/>
        </w:rPr>
        <w:t>.</w:t>
      </w:r>
      <w:bookmarkEnd w:id="8"/>
      <w:r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bCs/>
          <w:color w:val="auto"/>
          <w:sz w:val="28"/>
          <w:szCs w:val="28"/>
          <w:lang w:bidi="ar-SA"/>
        </w:rPr>
        <w:t>Максимальный срок выдачи дубликата градостроительного плана</w:t>
      </w:r>
      <w:r w:rsidRPr="00AB36E6">
        <w:rPr>
          <w:rFonts w:ascii="Times New Roman" w:eastAsia="Times New Roman" w:hAnsi="Times New Roman" w:cs="Times New Roman"/>
          <w:color w:val="auto"/>
          <w:sz w:val="28"/>
          <w:szCs w:val="28"/>
          <w:lang w:eastAsia="zh-CN" w:bidi="ar-SA"/>
        </w:rPr>
        <w:t xml:space="preserve"> составляет 5 рабочих дней со дня регистрации запроса о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3.5.3. Описание административной процедуры «Прием запроса и документов и (или) информации, необходимых для предоставления муниципальной услуги»</w:t>
      </w:r>
      <w:r w:rsidRPr="00AB36E6">
        <w:rPr>
          <w:rFonts w:ascii="Times New Roman" w:eastAsia="Times New Roman" w:hAnsi="Times New Roman" w:cs="Times New Roman"/>
          <w:color w:val="auto"/>
          <w:sz w:val="28"/>
          <w:szCs w:val="28"/>
          <w:lang w:bidi="ar-SA"/>
        </w:rPr>
        <w:t xml:space="preserve"> при выдаче дубликата </w:t>
      </w:r>
      <w:r w:rsidRPr="00AB36E6">
        <w:rPr>
          <w:rFonts w:ascii="Times New Roman" w:eastAsia="Times New Roman" w:hAnsi="Times New Roman" w:cs="Times New Roman"/>
          <w:bCs/>
          <w:color w:val="auto"/>
          <w:sz w:val="28"/>
          <w:szCs w:val="28"/>
          <w:lang w:bidi="ar-SA"/>
        </w:rPr>
        <w:t>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3.5.3.1. </w:t>
      </w:r>
      <w:r w:rsidRPr="00AB36E6">
        <w:rPr>
          <w:rFonts w:ascii="Times New Roman" w:eastAsia="Times New Roman" w:hAnsi="Times New Roman" w:cs="Times New Roman"/>
          <w:color w:val="auto"/>
          <w:sz w:val="28"/>
          <w:szCs w:val="28"/>
          <w:lang w:eastAsia="zh-CN" w:bidi="ar-SA"/>
        </w:rPr>
        <w:t xml:space="preserve">Основанием для начала административной процедуры является </w:t>
      </w:r>
      <w:r w:rsidRPr="00AB36E6">
        <w:rPr>
          <w:rFonts w:ascii="Times New Roman" w:eastAsia="Times New Roman" w:hAnsi="Times New Roman" w:cs="Times New Roman"/>
          <w:bCs/>
          <w:color w:val="auto"/>
          <w:sz w:val="28"/>
          <w:szCs w:val="28"/>
          <w:lang w:eastAsia="zh-CN" w:bidi="ar-SA"/>
        </w:rPr>
        <w:t xml:space="preserve">обращение заявителя в администрацию района </w:t>
      </w:r>
      <w:r w:rsidRPr="00AB36E6">
        <w:rPr>
          <w:rFonts w:ascii="Times New Roman" w:eastAsia="Times New Roman" w:hAnsi="Times New Roman" w:cs="Times New Roman"/>
          <w:color w:val="auto"/>
          <w:sz w:val="28"/>
          <w:szCs w:val="28"/>
          <w:lang w:eastAsia="zh-CN" w:bidi="ar-SA"/>
        </w:rPr>
        <w:t xml:space="preserve">с запросом о предоставлении муниципальной услуги и приложенными к нему документами, предусмотренными пунктом </w:t>
      </w:r>
      <w:hyperlink w:anchor="Par5" w:history="1">
        <w:r w:rsidRPr="0037387D">
          <w:rPr>
            <w:rFonts w:ascii="Times New Roman" w:eastAsia="Times New Roman" w:hAnsi="Times New Roman" w:cs="Times New Roman"/>
            <w:color w:val="auto"/>
            <w:sz w:val="28"/>
            <w:szCs w:val="28"/>
            <w:lang w:eastAsia="zh-CN" w:bidi="ar-SA"/>
          </w:rPr>
          <w:t>2.6.1.3</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w:t>
      </w:r>
      <w:r w:rsidRPr="00AB36E6">
        <w:rPr>
          <w:rFonts w:ascii="Times New Roman" w:eastAsia="Times New Roman" w:hAnsi="Times New Roman" w:cs="Times New Roman"/>
          <w:bCs/>
          <w:color w:val="auto"/>
          <w:sz w:val="28"/>
          <w:szCs w:val="28"/>
          <w:lang w:eastAsia="zh-CN" w:bidi="ar-SA"/>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3.5.3.2. Способы подачи запроса и документов предусмотрены пунктом </w:t>
      </w:r>
      <w:hyperlink w:anchor="Par6" w:history="1">
        <w:r w:rsidRPr="0037387D">
          <w:rPr>
            <w:rFonts w:ascii="Times New Roman" w:eastAsia="Times New Roman" w:hAnsi="Times New Roman" w:cs="Times New Roman"/>
            <w:color w:val="auto"/>
            <w:sz w:val="28"/>
            <w:szCs w:val="28"/>
            <w:lang w:eastAsia="zh-CN" w:bidi="ar-SA"/>
          </w:rPr>
          <w:t>2.6.1.5</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в том числе через МФЦ.</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3.5.3.3. </w:t>
      </w:r>
      <w:r w:rsidRPr="00AB36E6">
        <w:rPr>
          <w:rFonts w:ascii="Times New Roman" w:eastAsia="Times New Roman" w:hAnsi="Times New Roman" w:cs="Times New Roman"/>
          <w:bCs/>
          <w:color w:val="auto"/>
          <w:sz w:val="28"/>
          <w:szCs w:val="28"/>
          <w:lang w:eastAsia="zh-CN" w:bidi="ar-SA"/>
        </w:rPr>
        <w:t xml:space="preserve">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sidR="0037387D">
        <w:rPr>
          <w:rFonts w:ascii="Times New Roman" w:eastAsia="Times New Roman" w:hAnsi="Times New Roman" w:cs="Times New Roman"/>
          <w:bCs/>
          <w:color w:val="auto"/>
          <w:sz w:val="28"/>
          <w:szCs w:val="28"/>
          <w:lang w:eastAsia="zh-CN" w:bidi="ar-SA"/>
        </w:rPr>
        <w:t>Краснодарского края</w:t>
      </w:r>
      <w:r w:rsidRPr="00AB36E6">
        <w:rPr>
          <w:rFonts w:ascii="Times New Roman" w:eastAsia="Times New Roman" w:hAnsi="Times New Roman" w:cs="Times New Roman"/>
          <w:bCs/>
          <w:color w:val="auto"/>
          <w:sz w:val="28"/>
          <w:szCs w:val="28"/>
          <w:lang w:eastAsia="zh-CN" w:bidi="ar-SA"/>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xml:space="preserve">3.5.3.4. </w:t>
      </w:r>
      <w:r w:rsidRPr="00AB36E6">
        <w:rPr>
          <w:rFonts w:ascii="Times New Roman" w:eastAsia="Times New Roman" w:hAnsi="Times New Roman" w:cs="Times New Roman"/>
          <w:color w:val="auto"/>
          <w:sz w:val="28"/>
          <w:szCs w:val="28"/>
          <w:lang w:eastAsia="zh-CN" w:bidi="ar-SA"/>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3.5.3.5. П</w:t>
      </w:r>
      <w:r w:rsidRPr="00AB36E6">
        <w:rPr>
          <w:rFonts w:ascii="Times New Roman" w:eastAsia="Times New Roman" w:hAnsi="Times New Roman" w:cs="Times New Roman"/>
          <w:bCs/>
          <w:color w:val="auto"/>
          <w:sz w:val="28"/>
          <w:szCs w:val="28"/>
          <w:lang w:bidi="ar-SA"/>
        </w:rPr>
        <w:t>рием запроса и документов и (или) информации, необходимых для предоставления муниципальной услуги</w:t>
      </w:r>
      <w:r w:rsidRPr="00AB36E6">
        <w:rPr>
          <w:rFonts w:ascii="Times New Roman" w:eastAsia="Times New Roman" w:hAnsi="Times New Roman" w:cs="Times New Roman"/>
          <w:color w:val="auto"/>
          <w:sz w:val="28"/>
          <w:szCs w:val="28"/>
          <w:lang w:eastAsia="zh-CN" w:bidi="ar-SA"/>
        </w:rPr>
        <w:t xml:space="preserve"> администрации района, МФЦ осуществляется уполномоченным специалистом администрации района, работником МФЦ в порядке, указанном в пунктах </w:t>
      </w:r>
      <w:hyperlink w:anchor="Par14" w:history="1">
        <w:r w:rsidRPr="0037387D">
          <w:rPr>
            <w:rFonts w:ascii="Times New Roman" w:eastAsia="Times New Roman" w:hAnsi="Times New Roman" w:cs="Times New Roman"/>
            <w:color w:val="auto"/>
            <w:sz w:val="28"/>
            <w:szCs w:val="28"/>
            <w:lang w:eastAsia="zh-CN" w:bidi="ar-SA"/>
          </w:rPr>
          <w:t>3.3.3.6 – 3.3.3.11</w:t>
        </w:r>
      </w:hyperlink>
      <w:r w:rsidRPr="0037387D">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 xml:space="preserve">административного регламента.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lastRenderedPageBreak/>
        <w:t xml:space="preserve">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8" w:history="1">
        <w:r w:rsidRPr="0037387D">
          <w:rPr>
            <w:rFonts w:ascii="Times New Roman" w:eastAsia="Times New Roman" w:hAnsi="Times New Roman" w:cs="Times New Roman"/>
            <w:color w:val="auto"/>
            <w:sz w:val="28"/>
            <w:szCs w:val="28"/>
            <w:lang w:eastAsia="zh-CN" w:bidi="ar-SA"/>
          </w:rPr>
          <w:t>2.7.1</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r w:rsidRPr="00AB36E6">
        <w:rPr>
          <w:rFonts w:ascii="Times New Roman" w:eastAsia="Times New Roman" w:hAnsi="Times New Roman" w:cs="Times New Roman"/>
          <w:bCs/>
          <w:color w:val="auto"/>
          <w:sz w:val="28"/>
          <w:szCs w:val="28"/>
          <w:lang w:eastAsia="zh-CN" w:bidi="ar-SA"/>
        </w:rPr>
        <w:t xml:space="preserve">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3.5.3.6. </w:t>
      </w:r>
      <w:r w:rsidRPr="00AB36E6">
        <w:rPr>
          <w:rFonts w:ascii="Times New Roman" w:eastAsia="Times New Roman" w:hAnsi="Times New Roman" w:cs="Times New Roman"/>
          <w:bCs/>
          <w:color w:val="auto"/>
          <w:sz w:val="28"/>
          <w:szCs w:val="28"/>
          <w:lang w:eastAsia="zh-CN"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а) регистрация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б) отказ в приеме документов.</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3.5.4. Описание административной процедуры «Принятие решения о предоставлении (об отказе в предоставлении) муниципальной услуги»</w:t>
      </w:r>
      <w:r w:rsidRPr="00AB36E6">
        <w:rPr>
          <w:rFonts w:ascii="Times New Roman" w:eastAsia="Times New Roman" w:hAnsi="Times New Roman" w:cs="Times New Roman"/>
          <w:color w:val="auto"/>
          <w:sz w:val="28"/>
          <w:szCs w:val="28"/>
          <w:lang w:bidi="ar-SA"/>
        </w:rPr>
        <w:t xml:space="preserve"> при выдаче дубликата</w:t>
      </w:r>
      <w:r w:rsidRPr="00AB36E6">
        <w:rPr>
          <w:rFonts w:ascii="Times New Roman" w:eastAsia="Times New Roman" w:hAnsi="Times New Roman" w:cs="Times New Roman"/>
          <w:bCs/>
          <w:color w:val="auto"/>
          <w:sz w:val="28"/>
          <w:szCs w:val="28"/>
          <w:lang w:bidi="ar-SA"/>
        </w:rPr>
        <w:t xml:space="preserve"> 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t xml:space="preserve">3.5.4.1. </w:t>
      </w:r>
      <w:r w:rsidRPr="00AB36E6">
        <w:rPr>
          <w:rFonts w:ascii="Times New Roman" w:eastAsia="Times New Roman" w:hAnsi="Times New Roman" w:cs="Times New Roman"/>
          <w:bCs/>
          <w:color w:val="auto"/>
          <w:sz w:val="28"/>
          <w:szCs w:val="28"/>
          <w:lang w:bidi="ar-SA"/>
        </w:rPr>
        <w:t xml:space="preserve">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всех сведений, необходимых для принятия решения о предоставлении (отказе в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3.5.4.2. Специалист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bidi="ar-SA"/>
        </w:rPr>
        <w:t xml:space="preserve">в течение 1 рабочего дня со дня получения всех сведений, необходимых для принятия решения, осуществляет </w:t>
      </w:r>
      <w:r w:rsidRPr="00AB36E6">
        <w:rPr>
          <w:rFonts w:ascii="Times New Roman" w:eastAsia="Times New Roman" w:hAnsi="Times New Roman" w:cs="Times New Roman"/>
          <w:color w:val="auto"/>
          <w:sz w:val="28"/>
          <w:szCs w:val="28"/>
          <w:lang w:eastAsia="zh-CN" w:bidi="ar-SA"/>
        </w:rPr>
        <w:t>проверку наличия и правильности оформления документов и</w:t>
      </w:r>
      <w:r w:rsidRPr="00AB36E6">
        <w:rPr>
          <w:rFonts w:ascii="Times New Roman" w:eastAsia="Times New Roman" w:hAnsi="Times New Roman" w:cs="Times New Roman"/>
          <w:color w:val="auto"/>
          <w:sz w:val="28"/>
          <w:szCs w:val="28"/>
          <w:lang w:bidi="ar-SA"/>
        </w:rPr>
        <w:t xml:space="preserve"> сведений.</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1" w:history="1">
        <w:r w:rsidRPr="0037387D">
          <w:rPr>
            <w:rFonts w:ascii="Times New Roman" w:eastAsia="Times New Roman" w:hAnsi="Times New Roman" w:cs="Times New Roman"/>
            <w:color w:val="auto"/>
            <w:sz w:val="28"/>
            <w:szCs w:val="28"/>
            <w:lang w:eastAsia="zh-CN" w:bidi="ar-SA"/>
          </w:rPr>
          <w:t>2.8.4</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3.5.4.3. При установлении факта наличия оснований для отказа в предоставлении муниципальной услуги, специалист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подготавливает уведомления (письма) об отказе в предоставлении муниципальной услуги, в котором указывается обоснование отказа.</w:t>
      </w:r>
    </w:p>
    <w:p w:rsidR="00AB36E6" w:rsidRPr="00AB36E6" w:rsidRDefault="00AB36E6" w:rsidP="00AB36E6">
      <w:pPr>
        <w:widowControl/>
        <w:tabs>
          <w:tab w:val="left" w:pos="2029"/>
        </w:tabs>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3.5.4.4. При отсутствии оснований для отказа в предоставлении муниципальной услуги, специалист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подготавливает дубликат градостроительного плана. Дубликат оформляется в виде дополнительного экземпляра выданного градостроительного плана. В левом верхнем углу разрешения проставляется отметка «дубликат».</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 xml:space="preserve">3.5.4.5. </w:t>
      </w:r>
      <w:r w:rsidRPr="00AB36E6">
        <w:rPr>
          <w:rFonts w:ascii="Times New Roman" w:eastAsia="Times New Roman" w:hAnsi="Times New Roman" w:cs="Times New Roman"/>
          <w:color w:val="auto"/>
          <w:sz w:val="28"/>
          <w:szCs w:val="28"/>
          <w:lang w:eastAsia="zh-CN" w:bidi="ar-SA"/>
        </w:rPr>
        <w:t xml:space="preserve">Подготовленные документы, являющиеся результатом предоставления муниципальной услуги, передаются специалистом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начальнику управления архитектуры или его заместителю для согласования (уведомление об отказе в предоставлении услуги) или подписания (градостроительный план). После согласования начальник управления архитектуры передает подготовленное уведомление об отказе в предоставлении услуги на подписание заместителю Главы </w:t>
      </w:r>
      <w:r w:rsidR="0037387D">
        <w:rPr>
          <w:rFonts w:ascii="Times New Roman" w:eastAsia="Times New Roman" w:hAnsi="Times New Roman" w:cs="Times New Roman"/>
          <w:color w:val="auto"/>
          <w:sz w:val="28"/>
          <w:szCs w:val="28"/>
          <w:lang w:bidi="ar-SA"/>
        </w:rPr>
        <w:t>муниципального образования Выселковский райо</w:t>
      </w:r>
      <w:r w:rsidRPr="00AB36E6">
        <w:rPr>
          <w:rFonts w:ascii="Times New Roman" w:eastAsia="Times New Roman" w:hAnsi="Times New Roman" w:cs="Times New Roman"/>
          <w:color w:val="auto"/>
          <w:sz w:val="28"/>
          <w:szCs w:val="28"/>
          <w:lang w:bidi="ar-SA"/>
        </w:rPr>
        <w:t>н</w:t>
      </w:r>
      <w:r w:rsidR="0037387D">
        <w:rPr>
          <w:rFonts w:ascii="Times New Roman" w:eastAsia="Times New Roman" w:hAnsi="Times New Roman" w:cs="Times New Roman"/>
          <w:color w:val="auto"/>
          <w:sz w:val="28"/>
          <w:szCs w:val="28"/>
          <w:lang w:bidi="ar-SA"/>
        </w:rPr>
        <w:t xml:space="preserve"> </w:t>
      </w:r>
      <w:r w:rsidRPr="00AB36E6">
        <w:rPr>
          <w:rFonts w:ascii="Times New Roman" w:eastAsia="Times New Roman" w:hAnsi="Times New Roman" w:cs="Times New Roman"/>
          <w:color w:val="auto"/>
          <w:sz w:val="28"/>
          <w:szCs w:val="28"/>
          <w:lang w:bidi="ar-SA"/>
        </w:rPr>
        <w:t xml:space="preserve">или в случае его отсутствия – Главе </w:t>
      </w:r>
      <w:r w:rsidR="0037387D" w:rsidRPr="0037387D">
        <w:rPr>
          <w:rFonts w:ascii="Times New Roman" w:eastAsia="Times New Roman" w:hAnsi="Times New Roman" w:cs="Times New Roman"/>
          <w:color w:val="auto"/>
          <w:sz w:val="28"/>
          <w:szCs w:val="28"/>
          <w:lang w:bidi="ar-SA"/>
        </w:rPr>
        <w:t>муниципального образования Выселковский район</w:t>
      </w:r>
      <w:r w:rsidRPr="00AB36E6">
        <w:rPr>
          <w:rFonts w:ascii="Times New Roman" w:eastAsia="Times New Roman" w:hAnsi="Times New Roman" w:cs="Times New Roman"/>
          <w:color w:val="auto"/>
          <w:sz w:val="28"/>
          <w:szCs w:val="28"/>
          <w:lang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bidi="ar-SA"/>
        </w:rPr>
        <w:t xml:space="preserve">3.5.4.6. </w:t>
      </w:r>
      <w:r w:rsidRPr="00AB36E6">
        <w:rPr>
          <w:rFonts w:ascii="Times New Roman" w:eastAsia="Times New Roman" w:hAnsi="Times New Roman" w:cs="Times New Roman"/>
          <w:color w:val="auto"/>
          <w:sz w:val="28"/>
          <w:szCs w:val="28"/>
          <w:lang w:eastAsia="zh-CN" w:bidi="ar-SA"/>
        </w:rPr>
        <w:t xml:space="preserve">Уполномоченное должностное лицо подписывает документ, являющийся результатом предоставления муниципальной услуги, в течение одного рабочего дня со дня получения или возвращает в управление архитектуры на доработку с указанием конкретных причин.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shd w:val="clear" w:color="auto" w:fill="FFFFFF"/>
          <w:lang w:bidi="ar-SA"/>
        </w:rPr>
      </w:pPr>
      <w:r w:rsidRPr="00AB36E6">
        <w:rPr>
          <w:rFonts w:ascii="Times New Roman" w:eastAsia="Times New Roman" w:hAnsi="Times New Roman" w:cs="Times New Roman"/>
          <w:color w:val="auto"/>
          <w:sz w:val="28"/>
          <w:szCs w:val="28"/>
          <w:lang w:eastAsia="zh-CN" w:bidi="ar-SA"/>
        </w:rPr>
        <w:t xml:space="preserve">3.5.4.7. </w:t>
      </w:r>
      <w:r w:rsidRPr="00AB36E6">
        <w:rPr>
          <w:rFonts w:ascii="Times New Roman" w:eastAsia="Times New Roman" w:hAnsi="Times New Roman" w:cs="Times New Roman"/>
          <w:color w:val="auto"/>
          <w:sz w:val="28"/>
          <w:szCs w:val="28"/>
          <w:shd w:val="clear" w:color="auto" w:fill="FFFFFF"/>
          <w:lang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shd w:val="clear" w:color="auto" w:fill="FFFFFF"/>
          <w:lang w:bidi="ar-SA"/>
        </w:rPr>
        <w:t xml:space="preserve">1) оформление дубликата </w:t>
      </w:r>
      <w:r w:rsidRPr="00AB36E6">
        <w:rPr>
          <w:rFonts w:ascii="Times New Roman" w:eastAsia="Times New Roman" w:hAnsi="Times New Roman" w:cs="Times New Roman"/>
          <w:color w:val="auto"/>
          <w:sz w:val="28"/>
          <w:szCs w:val="28"/>
          <w:lang w:eastAsia="zh-CN" w:bidi="ar-SA"/>
        </w:rPr>
        <w:t>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2) оформление уведомления об отказе в выдаче дубликата.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lastRenderedPageBreak/>
        <w:t>3.5.4.8.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t>3.5.5.</w:t>
      </w:r>
      <w:r w:rsidRPr="00AB36E6">
        <w:rPr>
          <w:rFonts w:ascii="Times New Roman" w:eastAsia="Times New Roman" w:hAnsi="Times New Roman" w:cs="Times New Roman"/>
          <w:bCs/>
          <w:color w:val="auto"/>
          <w:sz w:val="28"/>
          <w:szCs w:val="28"/>
          <w:lang w:bidi="ar-SA"/>
        </w:rPr>
        <w:t>Описание административной процедуры «Предоставление результата муниципальной услуги»</w:t>
      </w:r>
      <w:r w:rsidRPr="00AB36E6">
        <w:rPr>
          <w:rFonts w:ascii="Times New Roman" w:eastAsia="Times New Roman" w:hAnsi="Times New Roman" w:cs="Times New Roman"/>
          <w:color w:val="auto"/>
          <w:sz w:val="28"/>
          <w:szCs w:val="28"/>
          <w:lang w:bidi="ar-SA"/>
        </w:rPr>
        <w:t xml:space="preserve"> при выдаче дубликата градостроительного плана</w:t>
      </w:r>
      <w:r w:rsidRPr="00AB36E6">
        <w:rPr>
          <w:rFonts w:ascii="Times New Roman" w:eastAsia="Times New Roman" w:hAnsi="Times New Roman" w:cs="Times New Roman"/>
          <w:bCs/>
          <w:color w:val="auto"/>
          <w:sz w:val="28"/>
          <w:szCs w:val="28"/>
          <w:lang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3.5.5.1. 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подписанного уполномоченным должностным лицом дубликата градостроительного плана или уведомления об отказе в выдаче дубликата.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3.5.5.2. Предоставление результата муниципальной услуги производится способами, указанными в пункте </w:t>
      </w:r>
      <w:hyperlink w:anchor="Par2" w:history="1">
        <w:r w:rsidRPr="0037387D">
          <w:rPr>
            <w:rFonts w:ascii="Times New Roman" w:eastAsia="Times New Roman" w:hAnsi="Times New Roman" w:cs="Times New Roman"/>
            <w:color w:val="auto"/>
            <w:sz w:val="28"/>
            <w:szCs w:val="28"/>
            <w:lang w:eastAsia="zh-CN" w:bidi="ar-SA"/>
          </w:rPr>
          <w:t>2.3.2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в течение срока, указанного в пункте </w:t>
      </w:r>
      <w:hyperlink w:anchor="Par18" w:history="1">
        <w:r w:rsidRPr="0037387D">
          <w:rPr>
            <w:rFonts w:ascii="Times New Roman" w:eastAsia="Times New Roman" w:hAnsi="Times New Roman" w:cs="Times New Roman"/>
            <w:color w:val="auto"/>
            <w:sz w:val="28"/>
            <w:szCs w:val="28"/>
            <w:lang w:eastAsia="zh-CN" w:bidi="ar-SA"/>
          </w:rPr>
          <w:t>3.5.2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3.5.5.3. П</w:t>
      </w:r>
      <w:r w:rsidRPr="00AB36E6">
        <w:rPr>
          <w:rFonts w:ascii="Times New Roman" w:eastAsia="Times New Roman" w:hAnsi="Times New Roman" w:cs="Times New Roman"/>
          <w:bCs/>
          <w:color w:val="auto"/>
          <w:sz w:val="28"/>
          <w:szCs w:val="28"/>
          <w:lang w:eastAsia="zh-CN" w:bidi="ar-SA"/>
        </w:rPr>
        <w:t xml:space="preserve">редоставление результата муниципальной услуги многофункциональным центром на всей территории </w:t>
      </w:r>
      <w:r w:rsidR="0037387D">
        <w:rPr>
          <w:rFonts w:ascii="Times New Roman" w:eastAsia="Times New Roman" w:hAnsi="Times New Roman" w:cs="Times New Roman"/>
          <w:bCs/>
          <w:color w:val="auto"/>
          <w:sz w:val="28"/>
          <w:szCs w:val="28"/>
          <w:lang w:eastAsia="zh-CN" w:bidi="ar-SA"/>
        </w:rPr>
        <w:t>Краснодарского края</w:t>
      </w:r>
      <w:r w:rsidRPr="00AB36E6">
        <w:rPr>
          <w:rFonts w:ascii="Times New Roman" w:eastAsia="Times New Roman" w:hAnsi="Times New Roman" w:cs="Times New Roman"/>
          <w:bCs/>
          <w:color w:val="auto"/>
          <w:sz w:val="28"/>
          <w:szCs w:val="28"/>
          <w:lang w:eastAsia="zh-CN" w:bidi="ar-SA"/>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xml:space="preserve">3.5.5.4. </w:t>
      </w:r>
      <w:r w:rsidRPr="00AB36E6">
        <w:rPr>
          <w:rFonts w:ascii="Times New Roman" w:eastAsia="Times New Roman" w:hAnsi="Times New Roman" w:cs="Times New Roman"/>
          <w:color w:val="auto"/>
          <w:sz w:val="28"/>
          <w:szCs w:val="28"/>
          <w:lang w:eastAsia="zh-CN" w:bidi="ar-SA"/>
        </w:rPr>
        <w:t xml:space="preserve">Действия по предоставлению результата муниципальной услуги производятся специалистом </w:t>
      </w:r>
      <w:r w:rsidR="0012543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в соответствии с пунктами </w:t>
      </w:r>
      <w:hyperlink w:anchor="Par17" w:history="1">
        <w:r w:rsidRPr="00AB36E6">
          <w:rPr>
            <w:rFonts w:ascii="Times New Roman" w:eastAsia="Times New Roman" w:hAnsi="Times New Roman" w:cs="Times New Roman"/>
            <w:color w:val="auto"/>
            <w:sz w:val="28"/>
            <w:szCs w:val="28"/>
            <w:lang w:eastAsia="zh-CN" w:bidi="ar-SA"/>
          </w:rPr>
          <w:t>3.3.6.4 – 3.3.6.6</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3.5.5.5. Результатом административной процедуры является выдача (направление) заявителю результата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3.5.5.6. </w:t>
      </w:r>
      <w:r w:rsidRPr="00AB36E6">
        <w:rPr>
          <w:rFonts w:ascii="Times New Roman" w:eastAsia="Times New Roman" w:hAnsi="Times New Roman" w:cs="Times New Roman"/>
          <w:bCs/>
          <w:color w:val="auto"/>
          <w:sz w:val="28"/>
          <w:szCs w:val="28"/>
          <w:lang w:bidi="ar-SA"/>
        </w:rPr>
        <w:t xml:space="preserve">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AB36E6">
        <w:rPr>
          <w:rFonts w:ascii="Times New Roman" w:eastAsia="Times New Roman" w:hAnsi="Times New Roman" w:cs="Times New Roman"/>
          <w:color w:val="auto"/>
          <w:sz w:val="28"/>
          <w:szCs w:val="28"/>
          <w:lang w:bidi="ar-SA"/>
        </w:rPr>
        <w:t xml:space="preserve">либо его уполномоченного представителя </w:t>
      </w:r>
      <w:r w:rsidRPr="00AB36E6">
        <w:rPr>
          <w:rFonts w:ascii="Times New Roman" w:eastAsia="Times New Roman" w:hAnsi="Times New Roman" w:cs="Times New Roman"/>
          <w:bCs/>
          <w:color w:val="auto"/>
          <w:sz w:val="28"/>
          <w:szCs w:val="28"/>
          <w:lang w:bidi="ar-SA"/>
        </w:rPr>
        <w:t>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520F4E" w:rsidRPr="00E73B18" w:rsidRDefault="00520F4E" w:rsidP="00501329">
      <w:pPr>
        <w:rPr>
          <w:rFonts w:ascii="Times New Roman" w:eastAsia="Times New Roman" w:hAnsi="Times New Roman" w:cs="Times New Roman"/>
          <w:color w:val="auto"/>
          <w:sz w:val="28"/>
          <w:szCs w:val="28"/>
          <w:lang w:bidi="ar-SA"/>
        </w:rPr>
      </w:pPr>
    </w:p>
    <w:p w:rsidR="00125437" w:rsidRPr="00125437" w:rsidRDefault="00125437" w:rsidP="00125437">
      <w:pPr>
        <w:suppressAutoHyphens/>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Раздел 4. Формы контроля за исполнением административного регламента</w:t>
      </w:r>
    </w:p>
    <w:p w:rsidR="00125437" w:rsidRPr="00125437" w:rsidRDefault="00125437" w:rsidP="00125437">
      <w:pPr>
        <w:suppressAutoHyphens/>
        <w:jc w:val="center"/>
        <w:rPr>
          <w:rFonts w:ascii="Times New Roman" w:eastAsia="Times New Roman" w:hAnsi="Times New Roman" w:cs="Times New Roman"/>
          <w:b/>
          <w:color w:val="auto"/>
          <w:sz w:val="28"/>
          <w:szCs w:val="28"/>
          <w:lang w:eastAsia="ar-SA" w:bidi="ar-SA"/>
        </w:rPr>
      </w:pP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851"/>
        <w:jc w:val="both"/>
        <w:outlineLvl w:val="2"/>
        <w:rPr>
          <w:rFonts w:ascii="Times New Roman" w:eastAsia="Times New Roman" w:hAnsi="Times New Roman" w:cs="Times New Roman"/>
          <w:sz w:val="28"/>
          <w:szCs w:val="28"/>
          <w:lang w:eastAsia="ar-SA" w:bidi="ar-SA"/>
        </w:rPr>
      </w:pPr>
      <w:r w:rsidRPr="00125437">
        <w:rPr>
          <w:rFonts w:ascii="Times New Roman" w:eastAsia="Times New Roman" w:hAnsi="Times New Roman" w:cs="Times New Roman"/>
          <w:sz w:val="28"/>
          <w:szCs w:val="28"/>
          <w:lang w:eastAsia="ar-SA" w:bidi="ar-SA"/>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w:t>
      </w:r>
      <w:r w:rsidRPr="00125437">
        <w:rPr>
          <w:rFonts w:ascii="Times New Roman" w:eastAsia="Times New Roman" w:hAnsi="Times New Roman" w:cs="Times New Roman"/>
          <w:sz w:val="28"/>
          <w:szCs w:val="28"/>
          <w:lang w:eastAsia="ar-SA" w:bidi="ar-SA"/>
        </w:rPr>
        <w:lastRenderedPageBreak/>
        <w:t>ответственных за предоставление муниципальной услуги.</w:t>
      </w:r>
    </w:p>
    <w:p w:rsidR="00125437" w:rsidRPr="00125437" w:rsidRDefault="00125437" w:rsidP="00125437">
      <w:pPr>
        <w:suppressAutoHyphens/>
        <w:autoSpaceDE w:val="0"/>
        <w:autoSpaceDN w:val="0"/>
        <w:adjustRightInd w:val="0"/>
        <w:ind w:firstLine="851"/>
        <w:jc w:val="both"/>
        <w:outlineLvl w:val="2"/>
        <w:rPr>
          <w:rFonts w:ascii="Times New Roman" w:eastAsia="Times New Roman" w:hAnsi="Times New Roman" w:cs="Times New Roman"/>
          <w:sz w:val="28"/>
          <w:szCs w:val="28"/>
          <w:lang w:eastAsia="ar-SA" w:bidi="ar-SA"/>
        </w:rPr>
      </w:pPr>
      <w:r w:rsidRPr="00125437">
        <w:rPr>
          <w:rFonts w:ascii="Times New Roman" w:eastAsia="Times New Roman" w:hAnsi="Times New Roman" w:cs="Times New Roman"/>
          <w:sz w:val="28"/>
          <w:szCs w:val="28"/>
          <w:lang w:eastAsia="ar-SA" w:bidi="ar-SA"/>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125437" w:rsidRPr="00125437" w:rsidRDefault="00125437" w:rsidP="00125437">
      <w:pPr>
        <w:suppressAutoHyphens/>
        <w:autoSpaceDE w:val="0"/>
        <w:autoSpaceDN w:val="0"/>
        <w:adjustRightInd w:val="0"/>
        <w:ind w:firstLine="851"/>
        <w:jc w:val="both"/>
        <w:outlineLvl w:val="2"/>
        <w:rPr>
          <w:rFonts w:ascii="Times New Roman" w:eastAsia="Times New Roman" w:hAnsi="Times New Roman" w:cs="Times New Roman"/>
          <w:sz w:val="28"/>
          <w:szCs w:val="28"/>
          <w:lang w:eastAsia="ar-SA" w:bidi="ar-SA"/>
        </w:rPr>
      </w:pPr>
      <w:r w:rsidRPr="00125437">
        <w:rPr>
          <w:rFonts w:ascii="Times New Roman" w:eastAsia="Times New Roman" w:hAnsi="Times New Roman" w:cs="Times New Roman"/>
          <w:sz w:val="28"/>
          <w:szCs w:val="28"/>
          <w:lang w:eastAsia="ar-SA" w:bidi="ar-SA"/>
        </w:rPr>
        <w:t xml:space="preserve">При предоставлении муниципальной услуги гражданину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125437" w:rsidRPr="00125437" w:rsidRDefault="00125437" w:rsidP="00125437">
      <w:pPr>
        <w:suppressAutoHyphens/>
        <w:ind w:firstLine="851"/>
        <w:jc w:val="both"/>
        <w:rPr>
          <w:rFonts w:ascii="Times New Roman" w:eastAsia="Times New Roman" w:hAnsi="Times New Roman" w:cs="Times New Roman"/>
          <w:sz w:val="28"/>
          <w:szCs w:val="28"/>
          <w:lang w:eastAsia="ar-SA" w:bidi="ar-SA"/>
        </w:rPr>
      </w:pPr>
      <w:r w:rsidRPr="00125437">
        <w:rPr>
          <w:rFonts w:ascii="Times New Roman" w:eastAsia="Times New Roman" w:hAnsi="Times New Roman" w:cs="Times New Roman"/>
          <w:sz w:val="28"/>
          <w:szCs w:val="28"/>
          <w:lang w:eastAsia="ar-SA" w:bidi="ar-SA"/>
        </w:rPr>
        <w:t>4.1.3.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управления архитектуры и градостроительства администрации муниципального образования Выселковский район</w:t>
      </w:r>
      <w:r w:rsidRPr="00125437">
        <w:rPr>
          <w:rFonts w:ascii="Times New Roman" w:eastAsia="Times New Roman" w:hAnsi="Times New Roman" w:cs="Times New Roman"/>
          <w:color w:val="auto"/>
          <w:lang w:eastAsia="ar-SA" w:bidi="ar-SA"/>
        </w:rPr>
        <w:t xml:space="preserve"> </w:t>
      </w:r>
      <w:r w:rsidRPr="00125437">
        <w:rPr>
          <w:rFonts w:ascii="Times New Roman" w:eastAsia="Times New Roman" w:hAnsi="Times New Roman" w:cs="Times New Roman"/>
          <w:sz w:val="28"/>
          <w:szCs w:val="28"/>
          <w:lang w:eastAsia="ar-SA" w:bidi="ar-SA"/>
        </w:rPr>
        <w:t>путем проведения проверок.</w:t>
      </w:r>
    </w:p>
    <w:p w:rsidR="00125437" w:rsidRPr="00125437" w:rsidRDefault="00125437" w:rsidP="00125437">
      <w:pPr>
        <w:suppressAutoHyphens/>
        <w:jc w:val="both"/>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w:t>
      </w: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муниципальной услуги</w:t>
      </w:r>
    </w:p>
    <w:p w:rsidR="00125437" w:rsidRPr="00125437" w:rsidRDefault="00125437" w:rsidP="00125437">
      <w:pPr>
        <w:suppressAutoHyphens/>
        <w:jc w:val="both"/>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орган администрации муниципального образования Выселковский район, через который предоставляется муниципальная услуга.</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В ходе плановых и внеплановых проверок:</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проверяется соблюдение сроков и последовательности исполнения административных процедур;</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выявляются нарушения прав заявителей, недостатки, допущенные в ходе предоставления муниципальной услуги.</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4.2.3. Плановые проверки осуществляются один раз в год. </w:t>
      </w:r>
    </w:p>
    <w:p w:rsidR="00125437" w:rsidRPr="00125437" w:rsidRDefault="00125437" w:rsidP="00125437">
      <w:pPr>
        <w:suppressAutoHyphens/>
        <w:ind w:firstLine="851"/>
        <w:jc w:val="both"/>
        <w:rPr>
          <w:rFonts w:ascii="Times New Roman" w:eastAsia="Times New Roman" w:hAnsi="Times New Roman" w:cs="Times New Roman"/>
          <w:color w:val="FF0000"/>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Выселковский район, а также </w:t>
      </w:r>
      <w:r w:rsidRPr="00125437">
        <w:rPr>
          <w:rFonts w:ascii="Times New Roman" w:eastAsia="Times New Roman" w:hAnsi="Times New Roman" w:cs="Times New Roman"/>
          <w:color w:val="auto"/>
          <w:sz w:val="28"/>
          <w:szCs w:val="28"/>
          <w:lang w:eastAsia="ar-SA" w:bidi="ar-SA"/>
        </w:rPr>
        <w:lastRenderedPageBreak/>
        <w:t>должностных лиц, муниципальных служащих, на нарушение их прав и законных интересов в ходе предоставления муниципальной услуги.</w:t>
      </w:r>
    </w:p>
    <w:p w:rsidR="00125437" w:rsidRPr="00125437" w:rsidRDefault="00125437" w:rsidP="00125437">
      <w:pPr>
        <w:suppressAutoHyphens/>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w:t>
      </w:r>
      <w:r w:rsidRPr="00125437">
        <w:rPr>
          <w:rFonts w:ascii="Times New Roman" w:eastAsia="Times New Roman" w:hAnsi="Times New Roman" w:cs="Times New Roman"/>
          <w:color w:val="auto"/>
          <w:lang w:eastAsia="ar-SA" w:bidi="ar-SA"/>
        </w:rPr>
        <w:t xml:space="preserve"> </w:t>
      </w:r>
      <w:r w:rsidRPr="00125437">
        <w:rPr>
          <w:rFonts w:ascii="Times New Roman" w:eastAsia="Times New Roman" w:hAnsi="Times New Roman" w:cs="Times New Roman"/>
          <w:color w:val="auto"/>
          <w:sz w:val="28"/>
          <w:szCs w:val="28"/>
          <w:lang w:eastAsia="ar-SA" w:bidi="ar-SA"/>
        </w:rPr>
        <w:t>устанавливается в их должностных инструкциях в соответствии с требованиями законодательства Российской Федерации.</w:t>
      </w: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25437" w:rsidRPr="00125437" w:rsidRDefault="00125437" w:rsidP="00125437">
      <w:pPr>
        <w:suppressAutoHyphens/>
        <w:ind w:firstLine="709"/>
        <w:jc w:val="both"/>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4.4.1.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Выселковский район должен быть постоянным, всесторонним, объективным и эффективным.</w:t>
      </w: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Выселковский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25437" w:rsidRPr="00125437" w:rsidRDefault="00125437" w:rsidP="00125437">
      <w:pPr>
        <w:suppressAutoHyphens/>
        <w:jc w:val="both"/>
        <w:rPr>
          <w:rFonts w:ascii="Times New Roman" w:eastAsia="Times New Roman" w:hAnsi="Times New Roman" w:cs="Times New Roman"/>
          <w:color w:val="auto"/>
          <w:sz w:val="28"/>
          <w:szCs w:val="28"/>
          <w:lang w:eastAsia="ar-SA" w:bidi="ar-SA"/>
        </w:rPr>
      </w:pPr>
    </w:p>
    <w:p w:rsidR="00125437" w:rsidRPr="00125437" w:rsidRDefault="00125437" w:rsidP="00125437">
      <w:pPr>
        <w:keepNext/>
        <w:widowControl/>
        <w:jc w:val="center"/>
        <w:rPr>
          <w:rFonts w:ascii="Times New Roman" w:eastAsia="Times New Roman" w:hAnsi="Times New Roman" w:cs="Times New Roman"/>
          <w:color w:val="auto"/>
          <w:sz w:val="28"/>
          <w:szCs w:val="28"/>
          <w:lang w:bidi="ar-SA"/>
        </w:rPr>
      </w:pPr>
      <w:r w:rsidRPr="00125437">
        <w:rPr>
          <w:rFonts w:ascii="Times New Roman" w:eastAsia="Times New Roman" w:hAnsi="Times New Roman" w:cs="Times New Roman"/>
          <w:color w:val="auto"/>
          <w:sz w:val="28"/>
          <w:szCs w:val="28"/>
          <w:lang w:eastAsia="ar-SA" w:bidi="ar-SA"/>
        </w:rPr>
        <w:t xml:space="preserve">Раздел 5. </w:t>
      </w:r>
      <w:r w:rsidRPr="00125437">
        <w:rPr>
          <w:rFonts w:ascii="Times New Roman" w:eastAsia="Times New Roman" w:hAnsi="Times New Roman" w:cs="Times New Roman"/>
          <w:sz w:val="28"/>
          <w:szCs w:val="28"/>
          <w:lang w:bidi="ar-SA"/>
        </w:rPr>
        <w:t>Досудебный (внесудебный) порядок обжалования решений и действий (бездействия) администрации района, МФЦ, а также их должностных лиц, м</w:t>
      </w:r>
      <w:r w:rsidRPr="00125437">
        <w:rPr>
          <w:rFonts w:ascii="Times New Roman" w:eastAsia="Times New Roman" w:hAnsi="Times New Roman" w:cs="Times New Roman"/>
          <w:sz w:val="28"/>
          <w:szCs w:val="28"/>
          <w:lang w:bidi="ar-SA"/>
        </w:rPr>
        <w:t>у</w:t>
      </w:r>
      <w:r w:rsidRPr="00125437">
        <w:rPr>
          <w:rFonts w:ascii="Times New Roman" w:eastAsia="Times New Roman" w:hAnsi="Times New Roman" w:cs="Times New Roman"/>
          <w:sz w:val="28"/>
          <w:szCs w:val="28"/>
          <w:lang w:bidi="ar-SA"/>
        </w:rPr>
        <w:t>ниципальных служащих, работников</w:t>
      </w:r>
    </w:p>
    <w:p w:rsidR="00125437" w:rsidRPr="00125437" w:rsidRDefault="00125437" w:rsidP="00125437">
      <w:pPr>
        <w:tabs>
          <w:tab w:val="left" w:pos="0"/>
        </w:tabs>
        <w:suppressAutoHyphens/>
        <w:autoSpaceDE w:val="0"/>
        <w:autoSpaceDN w:val="0"/>
        <w:adjustRightInd w:val="0"/>
        <w:jc w:val="center"/>
        <w:outlineLvl w:val="1"/>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5.1. Информация для заинтересованных лиц об их праве </w:t>
      </w: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на досудебное (внесудебное) обжалование действий (бездействия) </w:t>
      </w: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и (или) решений, принятых (осуществленных) в ходе предоставления </w:t>
      </w: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муниципальной услуги </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en-US" w:bidi="ar-SA"/>
        </w:rPr>
        <w:lastRenderedPageBreak/>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125437">
        <w:rPr>
          <w:rFonts w:ascii="Times New Roman" w:eastAsia="Times New Roman" w:hAnsi="Times New Roman" w:cs="Times New Roman"/>
          <w:color w:val="auto"/>
          <w:sz w:val="28"/>
          <w:szCs w:val="28"/>
          <w:lang w:eastAsia="ar-SA" w:bidi="ar-SA"/>
        </w:rPr>
        <w:t>администрацией муниципального образования Выселковский район, должностным лицом адми</w:t>
      </w:r>
      <w:r w:rsidRPr="00125437">
        <w:rPr>
          <w:rFonts w:ascii="Times New Roman" w:eastAsia="Times New Roman" w:hAnsi="Times New Roman" w:cs="Times New Roman"/>
          <w:color w:val="auto"/>
          <w:sz w:val="28"/>
          <w:szCs w:val="28"/>
          <w:lang w:eastAsia="ar-SA" w:bidi="ar-SA"/>
        </w:rPr>
        <w:softHyphen/>
        <w:t>нистрации муниципального образования Выселковский район либо муниципаль</w:t>
      </w:r>
      <w:r w:rsidRPr="00125437">
        <w:rPr>
          <w:rFonts w:ascii="Times New Roman" w:eastAsia="Times New Roman" w:hAnsi="Times New Roman" w:cs="Times New Roman"/>
          <w:color w:val="auto"/>
          <w:sz w:val="28"/>
          <w:szCs w:val="28"/>
          <w:lang w:eastAsia="ar-SA" w:bidi="ar-SA"/>
        </w:rPr>
        <w:softHyphen/>
        <w:t>ным служащим,</w:t>
      </w:r>
      <w:r w:rsidRPr="00125437">
        <w:rPr>
          <w:rFonts w:ascii="Times New Roman" w:eastAsia="Times New Roman" w:hAnsi="Times New Roman" w:cs="Times New Roman"/>
          <w:color w:val="auto"/>
          <w:sz w:val="28"/>
          <w:szCs w:val="28"/>
          <w:lang w:eastAsia="en-US" w:bidi="ar-SA"/>
        </w:rPr>
        <w:t xml:space="preserve"> многофункциональным центром, работником многофункцио</w:t>
      </w:r>
      <w:r w:rsidRPr="00125437">
        <w:rPr>
          <w:rFonts w:ascii="Times New Roman" w:eastAsia="Times New Roman" w:hAnsi="Times New Roman" w:cs="Times New Roman"/>
          <w:color w:val="auto"/>
          <w:sz w:val="28"/>
          <w:szCs w:val="28"/>
          <w:lang w:eastAsia="en-US" w:bidi="ar-SA"/>
        </w:rPr>
        <w:softHyphen/>
        <w:t>нального центра в ходе предоставления муниципальной услуги (далее – жалоба).</w:t>
      </w:r>
    </w:p>
    <w:p w:rsidR="00125437" w:rsidRPr="00125437" w:rsidRDefault="00125437" w:rsidP="00125437">
      <w:pPr>
        <w:suppressAutoHyphens/>
        <w:jc w:val="both"/>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851"/>
        <w:jc w:val="both"/>
        <w:rPr>
          <w:rFonts w:ascii="Times New Roman" w:eastAsia="Calibri"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5.2.1 Жалоба на решение и действия (бездействие) администрации муниципального образования Выселковский район, а также действия (бездействие) должностных лиц, муниципальных служащих в ходе предоставления муници</w:t>
      </w:r>
      <w:r w:rsidRPr="00125437">
        <w:rPr>
          <w:rFonts w:ascii="Times New Roman" w:eastAsia="Times New Roman" w:hAnsi="Times New Roman" w:cs="Times New Roman"/>
          <w:color w:val="auto"/>
          <w:sz w:val="28"/>
          <w:szCs w:val="28"/>
          <w:lang w:eastAsia="ar-SA" w:bidi="ar-SA"/>
        </w:rPr>
        <w:softHyphen/>
        <w:t>пальной услуги, подается заявителем в администрацию муниципального образо</w:t>
      </w:r>
      <w:r w:rsidRPr="00125437">
        <w:rPr>
          <w:rFonts w:ascii="Times New Roman" w:eastAsia="Times New Roman" w:hAnsi="Times New Roman" w:cs="Times New Roman"/>
          <w:color w:val="auto"/>
          <w:sz w:val="28"/>
          <w:szCs w:val="28"/>
          <w:lang w:eastAsia="ar-SA" w:bidi="ar-SA"/>
        </w:rPr>
        <w:softHyphen/>
        <w:t>вания Выселковский район на имя главы муниципального образования Выселковский район.</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Должностными лицами, уполномоченными главой муниципального образо</w:t>
      </w:r>
      <w:r w:rsidRPr="00125437">
        <w:rPr>
          <w:rFonts w:ascii="Times New Roman" w:eastAsia="Times New Roman" w:hAnsi="Times New Roman" w:cs="Times New Roman"/>
          <w:color w:val="auto"/>
          <w:sz w:val="28"/>
          <w:szCs w:val="28"/>
          <w:lang w:eastAsia="ar-SA" w:bidi="ar-SA"/>
        </w:rPr>
        <w:softHyphen/>
        <w:t>вания Выселковский район на рассмотрение жалоб, являются заместители главы муниципального образования Выселковский район, курирующие отраслевой (функциональный) орган администрации муниципального образования Выселковский район, непосредственно предоставляющий муниципальную услугу, по</w:t>
      </w:r>
      <w:r w:rsidRPr="00125437">
        <w:rPr>
          <w:rFonts w:ascii="Times New Roman" w:eastAsia="Times New Roman" w:hAnsi="Times New Roman" w:cs="Times New Roman"/>
          <w:color w:val="auto"/>
          <w:sz w:val="28"/>
          <w:szCs w:val="28"/>
          <w:lang w:eastAsia="ar-SA" w:bidi="ar-SA"/>
        </w:rPr>
        <w:softHyphen/>
        <w:t>рядок предоставления которой обжалуется.</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Жалобы на решения и действия (бездействие) главы муниципального обра</w:t>
      </w:r>
      <w:r w:rsidRPr="00125437">
        <w:rPr>
          <w:rFonts w:ascii="Times New Roman" w:eastAsia="Times New Roman" w:hAnsi="Times New Roman" w:cs="Times New Roman"/>
          <w:color w:val="auto"/>
          <w:sz w:val="28"/>
          <w:szCs w:val="28"/>
          <w:lang w:eastAsia="ar-SA" w:bidi="ar-SA"/>
        </w:rPr>
        <w:softHyphen/>
        <w:t>зования Выселковский район рассматриваются непосредственно главой муници</w:t>
      </w:r>
      <w:r w:rsidRPr="00125437">
        <w:rPr>
          <w:rFonts w:ascii="Times New Roman" w:eastAsia="Times New Roman" w:hAnsi="Times New Roman" w:cs="Times New Roman"/>
          <w:color w:val="auto"/>
          <w:sz w:val="28"/>
          <w:szCs w:val="28"/>
          <w:lang w:eastAsia="ar-SA" w:bidi="ar-SA"/>
        </w:rPr>
        <w:softHyphen/>
        <w:t>пального образования Выселковский район.</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w:t>
      </w:r>
      <w:r w:rsidRPr="00125437">
        <w:rPr>
          <w:rFonts w:ascii="Times New Roman" w:eastAsia="Times New Roman" w:hAnsi="Times New Roman" w:cs="Times New Roman"/>
          <w:color w:val="auto"/>
          <w:sz w:val="28"/>
          <w:szCs w:val="28"/>
          <w:lang w:eastAsia="ar-SA" w:bidi="ar-SA"/>
        </w:rPr>
        <w:softHyphen/>
        <w:t>даются в Департамент информатизации и связи Краснодарского края, являю</w:t>
      </w:r>
      <w:r w:rsidRPr="00125437">
        <w:rPr>
          <w:rFonts w:ascii="Times New Roman" w:eastAsia="Times New Roman" w:hAnsi="Times New Roman" w:cs="Times New Roman"/>
          <w:color w:val="auto"/>
          <w:sz w:val="28"/>
          <w:szCs w:val="28"/>
          <w:lang w:eastAsia="ar-SA" w:bidi="ar-SA"/>
        </w:rPr>
        <w:softHyphen/>
        <w:t>щийся учредителем государственного автономного учреждения Краснодарского края «Многофункциональный центр предоставления государственных и муни</w:t>
      </w:r>
      <w:r w:rsidRPr="00125437">
        <w:rPr>
          <w:rFonts w:ascii="Times New Roman" w:eastAsia="Times New Roman" w:hAnsi="Times New Roman" w:cs="Times New Roman"/>
          <w:color w:val="auto"/>
          <w:sz w:val="28"/>
          <w:szCs w:val="28"/>
          <w:lang w:eastAsia="ar-SA" w:bidi="ar-SA"/>
        </w:rPr>
        <w:softHyphen/>
        <w:t>ципальных услуг Краснодарского края», или должностному лицу, уполномочен</w:t>
      </w:r>
      <w:r w:rsidRPr="00125437">
        <w:rPr>
          <w:rFonts w:ascii="Times New Roman" w:eastAsia="Times New Roman" w:hAnsi="Times New Roman" w:cs="Times New Roman"/>
          <w:color w:val="auto"/>
          <w:sz w:val="28"/>
          <w:szCs w:val="28"/>
          <w:lang w:eastAsia="ar-SA" w:bidi="ar-SA"/>
        </w:rPr>
        <w:softHyphen/>
        <w:t xml:space="preserve">ному нормативным правовым актом Краснодарского края. </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5.2.2. Жалоба на решения и (или) действия (бездействие) органа, предостав</w:t>
      </w:r>
      <w:r w:rsidRPr="00125437">
        <w:rPr>
          <w:rFonts w:ascii="Times New Roman" w:eastAsia="Times New Roman" w:hAnsi="Times New Roman" w:cs="Times New Roman"/>
          <w:color w:val="auto"/>
          <w:sz w:val="28"/>
          <w:szCs w:val="28"/>
          <w:lang w:eastAsia="ar-SA" w:bidi="ar-SA"/>
        </w:rPr>
        <w:softHyphen/>
        <w:t>ляющего муниципальные услуги, должностных лиц органа, предоставляющего муниципальные услуги, или муниципальных служащих при осуществлении в от</w:t>
      </w:r>
      <w:r w:rsidRPr="00125437">
        <w:rPr>
          <w:rFonts w:ascii="Times New Roman" w:eastAsia="Times New Roman" w:hAnsi="Times New Roman" w:cs="Times New Roman"/>
          <w:color w:val="auto"/>
          <w:sz w:val="28"/>
          <w:szCs w:val="28"/>
          <w:lang w:eastAsia="ar-SA" w:bidi="ar-SA"/>
        </w:rPr>
        <w:softHyphen/>
        <w:t>ношении юридических лиц и индивидуальных предпринимателей, являющихся субъектами градостроительных отношений, процедур, включенных в исчерпы</w:t>
      </w:r>
      <w:r w:rsidRPr="00125437">
        <w:rPr>
          <w:rFonts w:ascii="Times New Roman" w:eastAsia="Times New Roman" w:hAnsi="Times New Roman" w:cs="Times New Roman"/>
          <w:color w:val="auto"/>
          <w:sz w:val="28"/>
          <w:szCs w:val="28"/>
          <w:lang w:eastAsia="ar-SA" w:bidi="ar-SA"/>
        </w:rPr>
        <w:softHyphen/>
        <w:t>вающие перечни процедур в сферах строительства, утвержденные Правитель</w:t>
      </w:r>
      <w:r w:rsidRPr="00125437">
        <w:rPr>
          <w:rFonts w:ascii="Times New Roman" w:eastAsia="Times New Roman" w:hAnsi="Times New Roman" w:cs="Times New Roman"/>
          <w:color w:val="auto"/>
          <w:sz w:val="28"/>
          <w:szCs w:val="28"/>
          <w:lang w:eastAsia="ar-SA" w:bidi="ar-SA"/>
        </w:rPr>
        <w:softHyphen/>
        <w:t>ством Российской Федерации в соответствии с частью 2 статьи 6 Градострои</w:t>
      </w:r>
      <w:r w:rsidRPr="00125437">
        <w:rPr>
          <w:rFonts w:ascii="Times New Roman" w:eastAsia="Times New Roman" w:hAnsi="Times New Roman" w:cs="Times New Roman"/>
          <w:color w:val="auto"/>
          <w:sz w:val="28"/>
          <w:szCs w:val="28"/>
          <w:lang w:eastAsia="ar-SA" w:bidi="ar-SA"/>
        </w:rPr>
        <w:softHyphen/>
        <w:t xml:space="preserve">тельного кодекса Российской Федерации, может быть подана такими лицами в порядке, установленном настоящим Порядком, либо в порядке, установленном антимонопольным </w:t>
      </w:r>
      <w:r w:rsidRPr="00125437">
        <w:rPr>
          <w:rFonts w:ascii="Times New Roman" w:eastAsia="Times New Roman" w:hAnsi="Times New Roman" w:cs="Times New Roman"/>
          <w:color w:val="auto"/>
          <w:sz w:val="28"/>
          <w:szCs w:val="28"/>
          <w:lang w:eastAsia="ar-SA" w:bidi="ar-SA"/>
        </w:rPr>
        <w:lastRenderedPageBreak/>
        <w:t>законодательством Российской Федерации, в антимонополь</w:t>
      </w:r>
      <w:r w:rsidRPr="00125437">
        <w:rPr>
          <w:rFonts w:ascii="Times New Roman" w:eastAsia="Times New Roman" w:hAnsi="Times New Roman" w:cs="Times New Roman"/>
          <w:color w:val="auto"/>
          <w:sz w:val="28"/>
          <w:szCs w:val="28"/>
          <w:lang w:eastAsia="ar-SA" w:bidi="ar-SA"/>
        </w:rPr>
        <w:softHyphen/>
        <w:t>ный орган.</w:t>
      </w:r>
    </w:p>
    <w:p w:rsidR="00125437" w:rsidRPr="00125437" w:rsidRDefault="00125437" w:rsidP="00125437">
      <w:pPr>
        <w:suppressAutoHyphens/>
        <w:autoSpaceDE w:val="0"/>
        <w:autoSpaceDN w:val="0"/>
        <w:adjustRightInd w:val="0"/>
        <w:ind w:firstLine="540"/>
        <w:jc w:val="both"/>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54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25437" w:rsidRPr="00125437" w:rsidRDefault="00125437" w:rsidP="00125437">
      <w:pPr>
        <w:suppressAutoHyphens/>
        <w:autoSpaceDE w:val="0"/>
        <w:autoSpaceDN w:val="0"/>
        <w:adjustRightInd w:val="0"/>
        <w:ind w:firstLine="540"/>
        <w:jc w:val="both"/>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5.3.1. Информацию о порядке подачи и рассмотрения жалобы заявители мо</w:t>
      </w:r>
      <w:r w:rsidRPr="00125437">
        <w:rPr>
          <w:rFonts w:ascii="Times New Roman" w:eastAsia="Times New Roman" w:hAnsi="Times New Roman" w:cs="Times New Roman"/>
          <w:color w:val="auto"/>
          <w:sz w:val="28"/>
          <w:szCs w:val="28"/>
          <w:lang w:eastAsia="ar-SA" w:bidi="ar-SA"/>
        </w:rPr>
        <w:softHyphen/>
        <w:t>гут получить на информационных стендах, расположенных в местах предостав</w:t>
      </w:r>
      <w:r w:rsidRPr="00125437">
        <w:rPr>
          <w:rFonts w:ascii="Times New Roman" w:eastAsia="Times New Roman" w:hAnsi="Times New Roman" w:cs="Times New Roman"/>
          <w:color w:val="auto"/>
          <w:sz w:val="28"/>
          <w:szCs w:val="28"/>
          <w:lang w:eastAsia="ar-SA" w:bidi="ar-SA"/>
        </w:rPr>
        <w:softHyphen/>
        <w:t>ления муниципальной услуги непосредственно в администрации муниципаль</w:t>
      </w:r>
      <w:r w:rsidRPr="00125437">
        <w:rPr>
          <w:rFonts w:ascii="Times New Roman" w:eastAsia="Times New Roman" w:hAnsi="Times New Roman" w:cs="Times New Roman"/>
          <w:color w:val="auto"/>
          <w:sz w:val="28"/>
          <w:szCs w:val="28"/>
          <w:lang w:eastAsia="ar-SA" w:bidi="ar-SA"/>
        </w:rPr>
        <w:softHyphen/>
        <w:t>ного образования Выселковский район, на официальном сайте, в многофункцио</w:t>
      </w:r>
      <w:r w:rsidRPr="00125437">
        <w:rPr>
          <w:rFonts w:ascii="Times New Roman" w:eastAsia="Times New Roman" w:hAnsi="Times New Roman" w:cs="Times New Roman"/>
          <w:color w:val="auto"/>
          <w:sz w:val="28"/>
          <w:szCs w:val="28"/>
          <w:lang w:eastAsia="ar-SA" w:bidi="ar-SA"/>
        </w:rPr>
        <w:softHyphen/>
        <w:t>нальном центре, Едином портале государственных и муниципальных услуг (функций), на Региональном портале.</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5.3.2. Заявитель может получить информацию о порядке подачи и рассмот</w:t>
      </w:r>
      <w:r w:rsidRPr="00125437">
        <w:rPr>
          <w:rFonts w:ascii="Times New Roman" w:eastAsia="Times New Roman" w:hAnsi="Times New Roman" w:cs="Times New Roman"/>
          <w:color w:val="auto"/>
          <w:sz w:val="28"/>
          <w:szCs w:val="28"/>
          <w:lang w:eastAsia="ar-SA" w:bidi="ar-SA"/>
        </w:rPr>
        <w:softHyphen/>
        <w:t>рения жалоб на решения и действия (бездействие) администрации муниципаль</w:t>
      </w:r>
      <w:r w:rsidRPr="00125437">
        <w:rPr>
          <w:rFonts w:ascii="Times New Roman" w:eastAsia="Times New Roman" w:hAnsi="Times New Roman" w:cs="Times New Roman"/>
          <w:color w:val="auto"/>
          <w:sz w:val="28"/>
          <w:szCs w:val="28"/>
          <w:lang w:eastAsia="ar-SA" w:bidi="ar-SA"/>
        </w:rPr>
        <w:softHyphen/>
        <w:t>ного образования Выселковский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Выселковский район; в устной форме при личном обращении (или по телефону) – в Управлении.</w:t>
      </w:r>
    </w:p>
    <w:p w:rsidR="00125437" w:rsidRPr="00125437" w:rsidRDefault="00125437" w:rsidP="00125437">
      <w:pPr>
        <w:suppressAutoHyphens/>
        <w:autoSpaceDE w:val="0"/>
        <w:autoSpaceDN w:val="0"/>
        <w:adjustRightInd w:val="0"/>
        <w:ind w:firstLine="540"/>
        <w:jc w:val="both"/>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54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w:t>
      </w:r>
      <w:r w:rsidRPr="00125437">
        <w:rPr>
          <w:rFonts w:ascii="Times New Roman" w:eastAsia="Times New Roman" w:hAnsi="Times New Roman" w:cs="Times New Roman"/>
          <w:color w:val="auto"/>
          <w:sz w:val="28"/>
          <w:szCs w:val="28"/>
          <w:lang w:eastAsia="ar-SA" w:bidi="ar-SA"/>
        </w:rPr>
        <w:softHyphen/>
        <w:t>ностных лиц</w:t>
      </w:r>
    </w:p>
    <w:p w:rsidR="00125437" w:rsidRPr="00125437" w:rsidRDefault="00125437" w:rsidP="00125437">
      <w:pPr>
        <w:suppressAutoHyphens/>
        <w:autoSpaceDE w:val="0"/>
        <w:autoSpaceDN w:val="0"/>
        <w:adjustRightInd w:val="0"/>
        <w:ind w:firstLine="540"/>
        <w:jc w:val="both"/>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Федеральный закон от 27 июля 2010 года № 210-ФЗ «Об организации предоставления государственных и муниципальных услуг»;</w:t>
      </w:r>
    </w:p>
    <w:p w:rsidR="005E171A" w:rsidRPr="005E171A" w:rsidRDefault="005E171A" w:rsidP="005E171A">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5E171A">
        <w:rPr>
          <w:rFonts w:ascii="Times New Roman" w:eastAsia="Times New Roman" w:hAnsi="Times New Roman" w:cs="Times New Roman"/>
          <w:color w:val="auto"/>
          <w:sz w:val="28"/>
          <w:szCs w:val="28"/>
          <w:lang w:eastAsia="ar-SA" w:bidi="ar-SA"/>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постановление администрации муниципального образования Выселковский район «Об утверждении порядка рассмотрения обращений граждан в администрации муниципального образования Выселковский район» со всеми изменениями и дополнениями.</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5.4.2. Информация, указанная в данном разделе, подлежит обязательному размещению на Едином портале, Региональном портале. Орган, предоставляю</w:t>
      </w:r>
      <w:r w:rsidRPr="00125437">
        <w:rPr>
          <w:rFonts w:ascii="Times New Roman" w:eastAsia="Times New Roman" w:hAnsi="Times New Roman" w:cs="Times New Roman"/>
          <w:color w:val="auto"/>
          <w:sz w:val="28"/>
          <w:szCs w:val="28"/>
          <w:lang w:eastAsia="ar-SA" w:bidi="ar-SA"/>
        </w:rPr>
        <w:softHyphen/>
        <w:t>щий муниципальную услуги, обеспечивают в установленном порядке размеще</w:t>
      </w:r>
      <w:r w:rsidRPr="00125437">
        <w:rPr>
          <w:rFonts w:ascii="Times New Roman" w:eastAsia="Times New Roman" w:hAnsi="Times New Roman" w:cs="Times New Roman"/>
          <w:color w:val="auto"/>
          <w:sz w:val="28"/>
          <w:szCs w:val="28"/>
          <w:lang w:eastAsia="ar-SA" w:bidi="ar-SA"/>
        </w:rPr>
        <w:softHyphen/>
        <w:t>ние и актуализацию сведений в соответствующем разделе федерального реестра.</w:t>
      </w:r>
    </w:p>
    <w:p w:rsidR="00A16CA5" w:rsidRPr="00E73B18" w:rsidRDefault="00A16CA5" w:rsidP="00501329">
      <w:pPr>
        <w:pStyle w:val="21"/>
        <w:shd w:val="clear" w:color="auto" w:fill="auto"/>
        <w:spacing w:after="0" w:line="240" w:lineRule="auto"/>
        <w:ind w:firstLine="0"/>
        <w:jc w:val="left"/>
      </w:pPr>
    </w:p>
    <w:tbl>
      <w:tblPr>
        <w:tblW w:w="9745" w:type="dxa"/>
        <w:tblInd w:w="108" w:type="dxa"/>
        <w:tblLook w:val="04A0" w:firstRow="1" w:lastRow="0" w:firstColumn="1" w:lastColumn="0" w:noHBand="0" w:noVBand="1"/>
      </w:tblPr>
      <w:tblGrid>
        <w:gridCol w:w="4819"/>
        <w:gridCol w:w="4926"/>
      </w:tblGrid>
      <w:tr w:rsidR="00087BE9" w:rsidRPr="00932E83" w:rsidTr="00087BE9">
        <w:tc>
          <w:tcPr>
            <w:tcW w:w="4819" w:type="dxa"/>
            <w:shd w:val="clear" w:color="auto" w:fill="auto"/>
          </w:tcPr>
          <w:p w:rsidR="00087BE9" w:rsidRDefault="00087BE9" w:rsidP="000F5223">
            <w:pPr>
              <w:tabs>
                <w:tab w:val="left" w:pos="0"/>
              </w:tabs>
              <w:rPr>
                <w:rFonts w:ascii="Times New Roman" w:hAnsi="Times New Roman"/>
                <w:sz w:val="28"/>
                <w:szCs w:val="28"/>
              </w:rPr>
            </w:pPr>
            <w:r>
              <w:rPr>
                <w:rFonts w:ascii="Times New Roman" w:hAnsi="Times New Roman"/>
                <w:sz w:val="28"/>
                <w:szCs w:val="28"/>
              </w:rPr>
              <w:t xml:space="preserve">Исполняющий обязанности </w:t>
            </w:r>
          </w:p>
          <w:p w:rsidR="00087BE9" w:rsidRPr="00AD2B82" w:rsidRDefault="00087BE9" w:rsidP="00886D14">
            <w:pPr>
              <w:tabs>
                <w:tab w:val="left" w:pos="0"/>
              </w:tabs>
              <w:rPr>
                <w:rFonts w:ascii="Times New Roman" w:hAnsi="Times New Roman"/>
                <w:sz w:val="28"/>
                <w:szCs w:val="28"/>
              </w:rPr>
            </w:pPr>
            <w:r w:rsidRPr="00AD2B82">
              <w:rPr>
                <w:rFonts w:ascii="Times New Roman" w:hAnsi="Times New Roman"/>
                <w:sz w:val="28"/>
                <w:szCs w:val="28"/>
              </w:rPr>
              <w:t xml:space="preserve">начальника управления архитектуры </w:t>
            </w:r>
          </w:p>
        </w:tc>
        <w:tc>
          <w:tcPr>
            <w:tcW w:w="4926" w:type="dxa"/>
            <w:shd w:val="clear" w:color="auto" w:fill="auto"/>
          </w:tcPr>
          <w:p w:rsidR="00087BE9" w:rsidRDefault="00087BE9" w:rsidP="000F5223">
            <w:pPr>
              <w:adjustRightInd w:val="0"/>
              <w:jc w:val="right"/>
              <w:rPr>
                <w:rFonts w:ascii="Times New Roman" w:hAnsi="Times New Roman"/>
                <w:sz w:val="28"/>
                <w:szCs w:val="28"/>
              </w:rPr>
            </w:pPr>
          </w:p>
          <w:p w:rsidR="00087BE9" w:rsidRPr="00932E83" w:rsidRDefault="00087BE9" w:rsidP="000F5223">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A16CA5" w:rsidRPr="00E73B18" w:rsidRDefault="00D35B20" w:rsidP="00932E83">
      <w:pPr>
        <w:ind w:left="502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w:t>
      </w:r>
      <w:r w:rsidR="00DE4253" w:rsidRPr="00E73B18">
        <w:rPr>
          <w:rFonts w:ascii="Times New Roman" w:eastAsia="Times New Roman" w:hAnsi="Times New Roman" w:cs="Times New Roman"/>
          <w:color w:val="auto"/>
          <w:sz w:val="28"/>
          <w:szCs w:val="28"/>
        </w:rPr>
        <w:t xml:space="preserve"> </w:t>
      </w:r>
      <w:r w:rsidR="00A16CA5" w:rsidRPr="00E73B18">
        <w:rPr>
          <w:rFonts w:ascii="Times New Roman" w:eastAsia="Times New Roman" w:hAnsi="Times New Roman" w:cs="Times New Roman"/>
          <w:color w:val="auto"/>
          <w:sz w:val="28"/>
          <w:szCs w:val="28"/>
        </w:rPr>
        <w:t>№ 1                                            к административному регламенту предоставления муниципальной услуги «Выдача градостроительных планов земельных участков»</w:t>
      </w:r>
    </w:p>
    <w:p w:rsidR="0038718E" w:rsidRPr="00E73B18" w:rsidRDefault="0038718E" w:rsidP="00501329">
      <w:pPr>
        <w:ind w:left="5020"/>
        <w:rPr>
          <w:rFonts w:ascii="Times New Roman" w:eastAsia="Times New Roman" w:hAnsi="Times New Roman" w:cs="Times New Roman"/>
          <w:color w:val="auto"/>
          <w:sz w:val="28"/>
          <w:szCs w:val="28"/>
        </w:rPr>
      </w:pPr>
    </w:p>
    <w:p w:rsidR="00A16CA5" w:rsidRPr="00E73B18" w:rsidRDefault="00A16CA5" w:rsidP="00501329">
      <w:pPr>
        <w:jc w:val="both"/>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Форма заявления о выдаче градостроительного плана земельного участка</w:t>
      </w:r>
    </w:p>
    <w:p w:rsidR="0038718E" w:rsidRPr="00E73B18" w:rsidRDefault="0038718E" w:rsidP="00501329">
      <w:pPr>
        <w:jc w:val="both"/>
        <w:rPr>
          <w:rFonts w:ascii="Times New Roman" w:eastAsia="Times New Roman" w:hAnsi="Times New Roman" w:cs="Times New Roman"/>
          <w:color w:val="auto"/>
          <w:sz w:val="28"/>
          <w:szCs w:val="28"/>
        </w:rPr>
      </w:pPr>
    </w:p>
    <w:p w:rsidR="00A16CA5" w:rsidRPr="00E73B18" w:rsidRDefault="00A16CA5" w:rsidP="00C50389">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Главе муниципального образования </w:t>
      </w:r>
      <w:r w:rsidR="00905163">
        <w:rPr>
          <w:rFonts w:ascii="Times New Roman" w:eastAsia="Times New Roman" w:hAnsi="Times New Roman" w:cs="Times New Roman"/>
          <w:color w:val="auto"/>
          <w:sz w:val="28"/>
          <w:szCs w:val="28"/>
        </w:rPr>
        <w:t>Выселковский</w:t>
      </w:r>
      <w:r w:rsidRPr="00E73B18">
        <w:rPr>
          <w:rFonts w:ascii="Times New Roman" w:eastAsia="Times New Roman" w:hAnsi="Times New Roman" w:cs="Times New Roman"/>
          <w:color w:val="auto"/>
          <w:sz w:val="28"/>
          <w:szCs w:val="28"/>
        </w:rPr>
        <w:t xml:space="preserve"> район</w:t>
      </w:r>
    </w:p>
    <w:p w:rsidR="00A16CA5" w:rsidRPr="00E73B18" w:rsidRDefault="00B12326" w:rsidP="00C50389">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____________________________</w:t>
      </w:r>
    </w:p>
    <w:p w:rsidR="00A16CA5" w:rsidRPr="00E73B18" w:rsidRDefault="00B12326" w:rsidP="00C50389">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от__________________________</w:t>
      </w:r>
    </w:p>
    <w:p w:rsidR="00B12326" w:rsidRPr="00932E83" w:rsidRDefault="00A16CA5" w:rsidP="00C50389">
      <w:pPr>
        <w:tabs>
          <w:tab w:val="left" w:pos="8354"/>
        </w:tabs>
        <w:ind w:left="4536" w:right="567"/>
        <w:rPr>
          <w:rFonts w:ascii="Times New Roman" w:eastAsia="Times New Roman" w:hAnsi="Times New Roman" w:cs="Times New Roman"/>
          <w:color w:val="auto"/>
          <w:sz w:val="20"/>
          <w:szCs w:val="20"/>
        </w:rPr>
      </w:pPr>
      <w:r w:rsidRPr="00932E83">
        <w:rPr>
          <w:rFonts w:ascii="Times New Roman" w:eastAsia="Times New Roman" w:hAnsi="Times New Roman" w:cs="Times New Roman"/>
          <w:color w:val="auto"/>
          <w:sz w:val="20"/>
          <w:szCs w:val="20"/>
        </w:rPr>
        <w:t>(фамилия, имя и (при наличии) отчество, место ж</w:t>
      </w:r>
      <w:r w:rsidRPr="00932E83">
        <w:rPr>
          <w:rFonts w:ascii="Times New Roman" w:eastAsia="Times New Roman" w:hAnsi="Times New Roman" w:cs="Times New Roman"/>
          <w:color w:val="auto"/>
          <w:sz w:val="20"/>
          <w:szCs w:val="20"/>
        </w:rPr>
        <w:t>и</w:t>
      </w:r>
      <w:r w:rsidRPr="00932E83">
        <w:rPr>
          <w:rFonts w:ascii="Times New Roman" w:eastAsia="Times New Roman" w:hAnsi="Times New Roman" w:cs="Times New Roman"/>
          <w:color w:val="auto"/>
          <w:sz w:val="20"/>
          <w:szCs w:val="20"/>
        </w:rPr>
        <w:t>тельство заявителя (для гражданина); наименование и место нахождения заявителя, ИНН, ОГРН (для юридического лица)</w:t>
      </w:r>
    </w:p>
    <w:p w:rsidR="00A16CA5" w:rsidRPr="00E73B18" w:rsidRDefault="00A16CA5" w:rsidP="00C50389">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 теле</w:t>
      </w:r>
      <w:r w:rsidR="00B12326" w:rsidRPr="00E73B18">
        <w:rPr>
          <w:rFonts w:ascii="Times New Roman" w:eastAsia="Times New Roman" w:hAnsi="Times New Roman" w:cs="Times New Roman"/>
          <w:color w:val="auto"/>
          <w:sz w:val="28"/>
          <w:szCs w:val="28"/>
        </w:rPr>
        <w:t>фон___________________</w:t>
      </w:r>
    </w:p>
    <w:p w:rsidR="00A16CA5" w:rsidRPr="00E73B18" w:rsidRDefault="00A16CA5" w:rsidP="00501329">
      <w:pPr>
        <w:jc w:val="center"/>
        <w:rPr>
          <w:rFonts w:ascii="Times New Roman" w:eastAsia="Times New Roman" w:hAnsi="Times New Roman" w:cs="Times New Roman"/>
          <w:color w:val="auto"/>
          <w:sz w:val="28"/>
          <w:szCs w:val="28"/>
        </w:rPr>
      </w:pPr>
    </w:p>
    <w:p w:rsidR="00A16CA5" w:rsidRPr="00125437" w:rsidRDefault="00A16CA5" w:rsidP="00501329">
      <w:pPr>
        <w:jc w:val="center"/>
        <w:rPr>
          <w:rFonts w:ascii="Times New Roman" w:eastAsia="Times New Roman" w:hAnsi="Times New Roman" w:cs="Times New Roman"/>
          <w:b/>
          <w:color w:val="auto"/>
          <w:sz w:val="28"/>
          <w:szCs w:val="28"/>
        </w:rPr>
      </w:pPr>
      <w:r w:rsidRPr="00125437">
        <w:rPr>
          <w:rFonts w:ascii="Times New Roman" w:eastAsia="Times New Roman" w:hAnsi="Times New Roman" w:cs="Times New Roman"/>
          <w:b/>
          <w:color w:val="auto"/>
          <w:sz w:val="28"/>
          <w:szCs w:val="28"/>
        </w:rPr>
        <w:t>заявление</w:t>
      </w:r>
    </w:p>
    <w:p w:rsidR="00A16CA5" w:rsidRPr="00125437" w:rsidRDefault="00A16CA5" w:rsidP="00501329">
      <w:pPr>
        <w:jc w:val="center"/>
        <w:rPr>
          <w:rFonts w:ascii="Times New Roman" w:eastAsia="Times New Roman" w:hAnsi="Times New Roman" w:cs="Times New Roman"/>
          <w:color w:val="auto"/>
          <w:sz w:val="28"/>
          <w:szCs w:val="28"/>
        </w:rPr>
      </w:pPr>
      <w:r w:rsidRPr="00125437">
        <w:rPr>
          <w:rFonts w:ascii="Times New Roman" w:eastAsia="Times New Roman" w:hAnsi="Times New Roman" w:cs="Times New Roman"/>
          <w:b/>
          <w:color w:val="auto"/>
          <w:sz w:val="28"/>
          <w:szCs w:val="28"/>
        </w:rPr>
        <w:t>о выдаче градостроительного плана земельного участка</w:t>
      </w:r>
      <w:r w:rsidRPr="00125437">
        <w:rPr>
          <w:rFonts w:ascii="Times New Roman" w:eastAsia="Times New Roman" w:hAnsi="Times New Roman" w:cs="Times New Roman"/>
          <w:color w:val="auto"/>
          <w:sz w:val="28"/>
          <w:szCs w:val="28"/>
        </w:rPr>
        <w:t>.</w:t>
      </w:r>
    </w:p>
    <w:p w:rsidR="00B12326" w:rsidRPr="00E73B18" w:rsidRDefault="00B12326" w:rsidP="00501329">
      <w:pPr>
        <w:jc w:val="center"/>
        <w:rPr>
          <w:rFonts w:ascii="Times New Roman" w:eastAsia="Times New Roman" w:hAnsi="Times New Roman" w:cs="Times New Roman"/>
          <w:color w:val="auto"/>
          <w:sz w:val="28"/>
          <w:szCs w:val="28"/>
        </w:rPr>
      </w:pPr>
    </w:p>
    <w:p w:rsidR="00125437" w:rsidRPr="00125437" w:rsidRDefault="00125437" w:rsidP="00125437">
      <w:pPr>
        <w:widowControl/>
        <w:suppressAutoHyphens/>
        <w:jc w:val="both"/>
        <w:rPr>
          <w:rFonts w:ascii="Times New Roman" w:eastAsia="Times New Roman" w:hAnsi="Times New Roman" w:cs="Times New Roman"/>
          <w:color w:val="auto"/>
          <w:sz w:val="28"/>
          <w:szCs w:val="28"/>
          <w:lang w:eastAsia="zh-CN" w:bidi="ar-SA"/>
        </w:rPr>
      </w:pPr>
      <w:r w:rsidRPr="00125437">
        <w:rPr>
          <w:rFonts w:ascii="Times New Roman" w:eastAsia="Times New Roman" w:hAnsi="Times New Roman" w:cs="Times New Roman"/>
          <w:color w:val="auto"/>
          <w:sz w:val="28"/>
          <w:szCs w:val="28"/>
          <w:lang w:bidi="ar-SA"/>
        </w:rPr>
        <w:t>Прошу выдать градостроительный план земельного участка с кадастровым номером:</w:t>
      </w:r>
    </w:p>
    <w:p w:rsidR="00125437" w:rsidRPr="00125437" w:rsidRDefault="00125437" w:rsidP="00125437">
      <w:pPr>
        <w:widowControl/>
        <w:pBdr>
          <w:top w:val="single" w:sz="4" w:space="1" w:color="auto"/>
        </w:pBdr>
        <w:suppressAutoHyphens/>
        <w:spacing w:after="60"/>
        <w:jc w:val="center"/>
        <w:rPr>
          <w:rFonts w:ascii="Times New Roman" w:eastAsia="Times New Roman" w:hAnsi="Times New Roman" w:cs="Times New Roman"/>
          <w:color w:val="auto"/>
          <w:sz w:val="20"/>
          <w:szCs w:val="20"/>
          <w:lang w:eastAsia="zh-CN" w:bidi="ar-SA"/>
        </w:rPr>
      </w:pPr>
      <w:r w:rsidRPr="00125437">
        <w:rPr>
          <w:rFonts w:ascii="Times New Roman" w:eastAsia="Times New Roman" w:hAnsi="Times New Roman" w:cs="Times New Roman"/>
          <w:color w:val="auto"/>
          <w:sz w:val="20"/>
          <w:szCs w:val="20"/>
          <w:lang w:eastAsia="zh-CN" w:bidi="ar-SA"/>
        </w:rPr>
        <w:t>(указывается кадастровый номер и адрес земельного участка в соответствии с правоустанавливающими документами)</w:t>
      </w:r>
    </w:p>
    <w:p w:rsidR="00125437" w:rsidRPr="00125437" w:rsidRDefault="00125437" w:rsidP="00125437">
      <w:pPr>
        <w:widowControl/>
        <w:suppressAutoHyphens/>
        <w:jc w:val="both"/>
        <w:rPr>
          <w:rFonts w:ascii="Times New Roman" w:eastAsia="Times New Roman" w:hAnsi="Times New Roman" w:cs="Times New Roman"/>
          <w:color w:val="auto"/>
          <w:sz w:val="28"/>
          <w:szCs w:val="28"/>
          <w:lang w:eastAsia="zh-CN" w:bidi="ar-SA"/>
        </w:rPr>
      </w:pPr>
      <w:r w:rsidRPr="00125437">
        <w:rPr>
          <w:rFonts w:ascii="Times New Roman" w:eastAsia="Times New Roman" w:hAnsi="Times New Roman" w:cs="Times New Roman"/>
          <w:color w:val="auto"/>
          <w:sz w:val="28"/>
          <w:szCs w:val="28"/>
          <w:lang w:eastAsia="zh-CN" w:bidi="ar-SA"/>
        </w:rPr>
        <w:t>по адресу:</w:t>
      </w:r>
    </w:p>
    <w:p w:rsidR="00125437" w:rsidRPr="00125437" w:rsidRDefault="00125437" w:rsidP="00125437">
      <w:pPr>
        <w:widowControl/>
        <w:pBdr>
          <w:top w:val="single" w:sz="4" w:space="1" w:color="auto"/>
        </w:pBdr>
        <w:suppressAutoHyphens/>
        <w:spacing w:after="60"/>
        <w:jc w:val="center"/>
        <w:rPr>
          <w:rFonts w:ascii="Times New Roman" w:eastAsia="Times New Roman" w:hAnsi="Times New Roman" w:cs="Times New Roman"/>
          <w:color w:val="auto"/>
          <w:sz w:val="16"/>
          <w:szCs w:val="16"/>
          <w:lang w:eastAsia="zh-CN" w:bidi="ar-SA"/>
        </w:rPr>
      </w:pPr>
    </w:p>
    <w:p w:rsidR="00125437" w:rsidRPr="00125437" w:rsidRDefault="00125437" w:rsidP="00125437">
      <w:pPr>
        <w:widowControl/>
        <w:suppressAutoHyphens/>
        <w:rPr>
          <w:rFonts w:ascii="Times New Roman" w:eastAsia="Times New Roman" w:hAnsi="Times New Roman" w:cs="Times New Roman"/>
          <w:color w:val="auto"/>
          <w:sz w:val="28"/>
          <w:szCs w:val="28"/>
          <w:lang w:eastAsia="zh-CN" w:bidi="ar-SA"/>
        </w:rPr>
      </w:pPr>
      <w:r w:rsidRPr="00125437">
        <w:rPr>
          <w:rFonts w:ascii="Times New Roman" w:eastAsia="Times New Roman" w:hAnsi="Times New Roman" w:cs="Times New Roman"/>
          <w:color w:val="auto"/>
          <w:sz w:val="28"/>
          <w:szCs w:val="28"/>
          <w:lang w:eastAsia="zh-CN" w:bidi="ar-SA"/>
        </w:rPr>
        <w:t>с целью использования участка для</w:t>
      </w:r>
    </w:p>
    <w:p w:rsidR="00125437" w:rsidRPr="00125437" w:rsidRDefault="00125437" w:rsidP="00125437">
      <w:pPr>
        <w:widowControl/>
        <w:pBdr>
          <w:top w:val="single" w:sz="4" w:space="1" w:color="auto"/>
        </w:pBdr>
        <w:suppressAutoHyphens/>
        <w:spacing w:after="60"/>
        <w:jc w:val="center"/>
        <w:rPr>
          <w:rFonts w:ascii="Times New Roman" w:eastAsia="Times New Roman" w:hAnsi="Times New Roman" w:cs="Times New Roman"/>
          <w:color w:val="auto"/>
          <w:sz w:val="20"/>
          <w:szCs w:val="20"/>
          <w:lang w:eastAsia="zh-CN" w:bidi="ar-SA"/>
        </w:rPr>
      </w:pPr>
      <w:r w:rsidRPr="00125437">
        <w:rPr>
          <w:rFonts w:ascii="Times New Roman" w:eastAsia="Times New Roman" w:hAnsi="Times New Roman" w:cs="Times New Roman"/>
          <w:color w:val="auto"/>
          <w:sz w:val="20"/>
          <w:szCs w:val="20"/>
          <w:lang w:eastAsia="zh-CN" w:bidi="ar-SA"/>
        </w:rPr>
        <w:t xml:space="preserve">(указывается объект капитального строительства, размещение которого планируется на земельном участке, для определения нагрузки и </w:t>
      </w:r>
    </w:p>
    <w:p w:rsidR="00125437" w:rsidRPr="00125437" w:rsidRDefault="00125437" w:rsidP="00125437">
      <w:pPr>
        <w:widowControl/>
        <w:tabs>
          <w:tab w:val="right" w:pos="9923"/>
        </w:tabs>
        <w:suppressAutoHyphens/>
        <w:rPr>
          <w:rFonts w:ascii="Times New Roman" w:eastAsia="Times New Roman" w:hAnsi="Times New Roman" w:cs="Times New Roman"/>
          <w:color w:val="auto"/>
          <w:lang w:eastAsia="zh-CN" w:bidi="ar-SA"/>
        </w:rPr>
      </w:pPr>
      <w:r w:rsidRPr="00125437">
        <w:rPr>
          <w:rFonts w:ascii="Times New Roman" w:eastAsia="Times New Roman" w:hAnsi="Times New Roman" w:cs="Times New Roman"/>
          <w:color w:val="auto"/>
          <w:lang w:eastAsia="zh-CN" w:bidi="ar-SA"/>
        </w:rPr>
        <w:tab/>
      </w:r>
    </w:p>
    <w:p w:rsidR="00125437" w:rsidRPr="00125437" w:rsidRDefault="00125437" w:rsidP="00125437">
      <w:pPr>
        <w:widowControl/>
        <w:pBdr>
          <w:top w:val="single" w:sz="4" w:space="1" w:color="auto"/>
        </w:pBdr>
        <w:suppressAutoHyphens/>
        <w:spacing w:after="240"/>
        <w:ind w:right="142"/>
        <w:jc w:val="center"/>
        <w:rPr>
          <w:rFonts w:ascii="Times New Roman" w:eastAsia="Times New Roman" w:hAnsi="Times New Roman" w:cs="Times New Roman"/>
          <w:color w:val="auto"/>
          <w:sz w:val="20"/>
          <w:szCs w:val="20"/>
          <w:lang w:eastAsia="zh-CN" w:bidi="ar-SA"/>
        </w:rPr>
      </w:pPr>
      <w:r w:rsidRPr="00125437">
        <w:rPr>
          <w:rFonts w:ascii="Times New Roman" w:eastAsia="Times New Roman" w:hAnsi="Times New Roman" w:cs="Times New Roman"/>
          <w:color w:val="auto"/>
          <w:sz w:val="20"/>
          <w:szCs w:val="20"/>
          <w:lang w:eastAsia="zh-CN" w:bidi="ar-SA"/>
        </w:rPr>
        <w:t>возможных точек подключения объекта капитального строительства к сетям инженерно-технического обеспечения)</w:t>
      </w:r>
    </w:p>
    <w:p w:rsidR="00125437" w:rsidRPr="00125437" w:rsidRDefault="00125437" w:rsidP="00125437">
      <w:pPr>
        <w:widowControl/>
        <w:tabs>
          <w:tab w:val="right" w:pos="9923"/>
        </w:tabs>
        <w:suppressAutoHyphens/>
        <w:rPr>
          <w:rFonts w:ascii="Times New Roman" w:eastAsia="Times New Roman" w:hAnsi="Times New Roman" w:cs="Times New Roman"/>
          <w:color w:val="auto"/>
          <w:sz w:val="28"/>
          <w:szCs w:val="28"/>
          <w:lang w:eastAsia="zh-CN" w:bidi="ar-SA"/>
        </w:rPr>
      </w:pPr>
      <w:r w:rsidRPr="00125437">
        <w:rPr>
          <w:rFonts w:ascii="Times New Roman" w:eastAsia="Times New Roman" w:hAnsi="Times New Roman" w:cs="Times New Roman"/>
          <w:color w:val="auto"/>
          <w:sz w:val="28"/>
          <w:szCs w:val="28"/>
          <w:lang w:eastAsia="zh-CN" w:bidi="ar-SA"/>
        </w:rPr>
        <w:t>Земельный участок предназначен/не предназначен для размещения объектов федерального,</w:t>
      </w:r>
      <w:r w:rsidRPr="00125437">
        <w:rPr>
          <w:rFonts w:ascii="Times New Roman" w:eastAsia="Times New Roman" w:hAnsi="Times New Roman" w:cs="Times New Roman"/>
          <w:color w:val="auto"/>
          <w:sz w:val="28"/>
          <w:szCs w:val="28"/>
          <w:lang w:eastAsia="zh-CN" w:bidi="ar-SA"/>
        </w:rPr>
        <w:tab/>
      </w:r>
    </w:p>
    <w:p w:rsidR="00125437" w:rsidRPr="00125437" w:rsidRDefault="00125437" w:rsidP="00125437">
      <w:pPr>
        <w:widowControl/>
        <w:pBdr>
          <w:top w:val="single" w:sz="4" w:space="1" w:color="auto"/>
        </w:pBdr>
        <w:suppressAutoHyphens/>
        <w:spacing w:after="240"/>
        <w:ind w:right="142"/>
        <w:jc w:val="center"/>
        <w:rPr>
          <w:rFonts w:ascii="Times New Roman" w:eastAsia="Times New Roman" w:hAnsi="Times New Roman" w:cs="Times New Roman"/>
          <w:color w:val="auto"/>
          <w:sz w:val="20"/>
          <w:szCs w:val="20"/>
          <w:lang w:eastAsia="zh-CN" w:bidi="ar-SA"/>
        </w:rPr>
      </w:pPr>
      <w:r w:rsidRPr="00125437">
        <w:rPr>
          <w:rFonts w:ascii="Times New Roman" w:eastAsia="Times New Roman" w:hAnsi="Times New Roman" w:cs="Times New Roman"/>
          <w:color w:val="auto"/>
          <w:sz w:val="20"/>
          <w:szCs w:val="20"/>
          <w:lang w:eastAsia="zh-CN" w:bidi="ar-SA"/>
        </w:rPr>
        <w:t>(нужное подчеркнуть)</w:t>
      </w:r>
    </w:p>
    <w:p w:rsidR="00125437" w:rsidRPr="00125437" w:rsidRDefault="00125437" w:rsidP="00125437">
      <w:pPr>
        <w:widowControl/>
        <w:tabs>
          <w:tab w:val="right" w:pos="9923"/>
        </w:tabs>
        <w:suppressAutoHyphens/>
        <w:rPr>
          <w:rFonts w:ascii="Times New Roman" w:eastAsia="Times New Roman" w:hAnsi="Times New Roman" w:cs="Times New Roman"/>
          <w:color w:val="auto"/>
          <w:sz w:val="28"/>
          <w:szCs w:val="28"/>
          <w:lang w:val="en-US" w:eastAsia="zh-CN" w:bidi="ar-SA"/>
        </w:rPr>
      </w:pPr>
      <w:r w:rsidRPr="00125437">
        <w:rPr>
          <w:rFonts w:ascii="Times New Roman" w:eastAsia="Times New Roman" w:hAnsi="Times New Roman" w:cs="Times New Roman"/>
          <w:color w:val="auto"/>
          <w:sz w:val="28"/>
          <w:szCs w:val="28"/>
          <w:lang w:eastAsia="zh-CN" w:bidi="ar-SA"/>
        </w:rPr>
        <w:t>регионального, местного значения</w:t>
      </w:r>
    </w:p>
    <w:p w:rsidR="00125437" w:rsidRPr="00125437" w:rsidRDefault="00125437" w:rsidP="00125437">
      <w:pPr>
        <w:widowControl/>
        <w:pBdr>
          <w:top w:val="single" w:sz="4" w:space="5" w:color="auto"/>
        </w:pBdr>
        <w:suppressAutoHyphens/>
        <w:spacing w:after="240"/>
        <w:ind w:right="113"/>
        <w:rPr>
          <w:rFonts w:ascii="Times New Roman" w:eastAsia="Times New Roman" w:hAnsi="Times New Roman" w:cs="Times New Roman"/>
          <w:color w:val="auto"/>
          <w:sz w:val="16"/>
          <w:szCs w:val="16"/>
          <w:lang w:eastAsia="zh-CN" w:bidi="ar-SA"/>
        </w:rPr>
      </w:pPr>
    </w:p>
    <w:tbl>
      <w:tblPr>
        <w:tblW w:w="9951" w:type="dxa"/>
        <w:tblLayout w:type="fixed"/>
        <w:tblCellMar>
          <w:left w:w="28" w:type="dxa"/>
          <w:right w:w="28" w:type="dxa"/>
        </w:tblCellMar>
        <w:tblLook w:val="0000" w:firstRow="0" w:lastRow="0" w:firstColumn="0" w:lastColumn="0" w:noHBand="0" w:noVBand="0"/>
      </w:tblPr>
      <w:tblGrid>
        <w:gridCol w:w="2013"/>
        <w:gridCol w:w="4678"/>
        <w:gridCol w:w="425"/>
        <w:gridCol w:w="283"/>
        <w:gridCol w:w="1843"/>
        <w:gridCol w:w="288"/>
        <w:gridCol w:w="421"/>
      </w:tblGrid>
      <w:tr w:rsidR="00125437" w:rsidRPr="00125437" w:rsidTr="00290586">
        <w:trPr>
          <w:cantSplit/>
          <w:trHeight w:val="539"/>
        </w:trPr>
        <w:tc>
          <w:tcPr>
            <w:tcW w:w="9951" w:type="dxa"/>
            <w:gridSpan w:val="7"/>
            <w:tcBorders>
              <w:bottom w:val="single" w:sz="4" w:space="0" w:color="auto"/>
            </w:tcBorders>
          </w:tcPr>
          <w:tbl>
            <w:tblPr>
              <w:tblW w:w="13413"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039"/>
              <w:gridCol w:w="754"/>
              <w:gridCol w:w="249"/>
              <w:gridCol w:w="2582"/>
            </w:tblGrid>
            <w:tr w:rsidR="00125437" w:rsidRPr="00125437" w:rsidTr="00533657">
              <w:trPr>
                <w:gridAfter w:val="2"/>
                <w:wAfter w:w="2831" w:type="dxa"/>
                <w:trHeight w:val="315"/>
              </w:trPr>
              <w:tc>
                <w:tcPr>
                  <w:tcW w:w="10582" w:type="dxa"/>
                  <w:gridSpan w:val="36"/>
                  <w:noWrap/>
                  <w:vAlign w:val="bottom"/>
                </w:tcPr>
                <w:p w:rsidR="00125437" w:rsidRPr="00125437" w:rsidRDefault="00125437" w:rsidP="00125437">
                  <w:pPr>
                    <w:widowControl/>
                    <w:suppressAutoHyphens/>
                    <w:rPr>
                      <w:rFonts w:ascii="Times New Roman" w:eastAsia="Times New Roman" w:hAnsi="Times New Roman" w:cs="Times New Roman"/>
                      <w:color w:val="auto"/>
                      <w:sz w:val="28"/>
                      <w:szCs w:val="28"/>
                      <w:lang w:bidi="ar-SA"/>
                    </w:rPr>
                  </w:pPr>
                  <w:r w:rsidRPr="00125437">
                    <w:rPr>
                      <w:rFonts w:ascii="Times New Roman" w:eastAsia="Times New Roman" w:hAnsi="Times New Roman" w:cs="Times New Roman"/>
                      <w:color w:val="auto"/>
                      <w:sz w:val="28"/>
                      <w:szCs w:val="28"/>
                      <w:lang w:bidi="ar-SA"/>
                    </w:rPr>
                    <w:lastRenderedPageBreak/>
                    <w:t>Результат предоставления муниципальной услуги прошу</w:t>
                  </w:r>
                </w:p>
              </w:tc>
            </w:tr>
            <w:tr w:rsidR="00125437" w:rsidRPr="00125437" w:rsidTr="00533657">
              <w:trPr>
                <w:gridAfter w:val="3"/>
                <w:wAfter w:w="3585" w:type="dxa"/>
                <w:trHeight w:val="315"/>
              </w:trPr>
              <w:tc>
                <w:tcPr>
                  <w:tcW w:w="9828" w:type="dxa"/>
                  <w:gridSpan w:val="35"/>
                  <w:tcBorders>
                    <w:bottom w:val="single" w:sz="4" w:space="0" w:color="auto"/>
                  </w:tcBorders>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 </w:t>
                  </w:r>
                </w:p>
              </w:tc>
            </w:tr>
            <w:tr w:rsidR="00125437" w:rsidRPr="00125437" w:rsidTr="00533657">
              <w:trPr>
                <w:gridAfter w:val="3"/>
                <w:wAfter w:w="3585" w:type="dxa"/>
                <w:trHeight w:val="270"/>
              </w:trPr>
              <w:tc>
                <w:tcPr>
                  <w:tcW w:w="9828" w:type="dxa"/>
                  <w:gridSpan w:val="35"/>
                  <w:tcBorders>
                    <w:top w:val="single" w:sz="4" w:space="0" w:color="auto"/>
                  </w:tcBorders>
                  <w:noWrap/>
                </w:tcPr>
                <w:p w:rsidR="00125437" w:rsidRPr="00125437" w:rsidRDefault="00125437" w:rsidP="00533657">
                  <w:pPr>
                    <w:widowControl/>
                    <w:suppressAutoHyphens/>
                    <w:ind w:right="1223"/>
                    <w:jc w:val="center"/>
                    <w:rPr>
                      <w:rFonts w:ascii="Times New Roman" w:eastAsia="Times New Roman" w:hAnsi="Times New Roman" w:cs="Times New Roman"/>
                      <w:color w:val="auto"/>
                      <w:sz w:val="20"/>
                      <w:szCs w:val="20"/>
                      <w:lang w:bidi="ar-SA"/>
                    </w:rPr>
                  </w:pPr>
                  <w:r w:rsidRPr="00125437">
                    <w:rPr>
                      <w:rFonts w:ascii="Times New Roman" w:eastAsia="Times New Roman" w:hAnsi="Times New Roman" w:cs="Times New Roman"/>
                      <w:color w:val="auto"/>
                      <w:sz w:val="20"/>
                      <w:szCs w:val="20"/>
                      <w:lang w:bidi="ar-SA"/>
                    </w:rPr>
                    <w:t>(выдать лично в администрации района, выдать лично в МФЦ, направить почтовым отправлением или в электронном виде)</w:t>
                  </w:r>
                </w:p>
              </w:tc>
            </w:tr>
            <w:tr w:rsidR="00125437" w:rsidRPr="00125437" w:rsidTr="00533657">
              <w:trPr>
                <w:gridAfter w:val="4"/>
                <w:wAfter w:w="5624" w:type="dxa"/>
                <w:trHeight w:val="120"/>
              </w:trPr>
              <w:tc>
                <w:tcPr>
                  <w:tcW w:w="237"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gridSpan w:val="2"/>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r>
            <w:tr w:rsidR="00125437" w:rsidRPr="00125437" w:rsidTr="00533657">
              <w:trPr>
                <w:gridAfter w:val="1"/>
                <w:wAfter w:w="2582" w:type="dxa"/>
                <w:trHeight w:val="315"/>
              </w:trPr>
              <w:tc>
                <w:tcPr>
                  <w:tcW w:w="3777" w:type="dxa"/>
                  <w:gridSpan w:val="16"/>
                  <w:noWrap/>
                  <w:vAlign w:val="bottom"/>
                </w:tcPr>
                <w:p w:rsidR="00125437" w:rsidRPr="00125437" w:rsidRDefault="00125437" w:rsidP="00125437">
                  <w:pPr>
                    <w:widowControl/>
                    <w:suppressAutoHyphens/>
                    <w:rPr>
                      <w:rFonts w:ascii="Times New Roman" w:eastAsia="Times New Roman" w:hAnsi="Times New Roman" w:cs="Times New Roman"/>
                      <w:color w:val="auto"/>
                      <w:sz w:val="28"/>
                      <w:szCs w:val="28"/>
                      <w:lang w:bidi="ar-SA"/>
                    </w:rPr>
                  </w:pPr>
                  <w:r w:rsidRPr="00125437">
                    <w:rPr>
                      <w:rFonts w:ascii="Times New Roman" w:eastAsia="Times New Roman" w:hAnsi="Times New Roman" w:cs="Times New Roman"/>
                      <w:color w:val="auto"/>
                      <w:sz w:val="28"/>
                      <w:szCs w:val="28"/>
                      <w:lang w:bidi="ar-SA"/>
                    </w:rPr>
                    <w:t>Приложение:</w:t>
                  </w:r>
                </w:p>
              </w:tc>
              <w:tc>
                <w:tcPr>
                  <w:tcW w:w="7054" w:type="dxa"/>
                  <w:gridSpan w:val="21"/>
                  <w:tcBorders>
                    <w:bottom w:val="single" w:sz="4" w:space="0" w:color="auto"/>
                  </w:tcBorders>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 </w:t>
                  </w:r>
                </w:p>
              </w:tc>
            </w:tr>
            <w:tr w:rsidR="00125437" w:rsidRPr="00125437" w:rsidTr="00533657">
              <w:trPr>
                <w:trHeight w:val="270"/>
              </w:trPr>
              <w:tc>
                <w:tcPr>
                  <w:tcW w:w="7690" w:type="dxa"/>
                  <w:gridSpan w:val="33"/>
                  <w:tcBorders>
                    <w:top w:val="single" w:sz="4" w:space="0" w:color="auto"/>
                    <w:bottom w:val="nil"/>
                  </w:tcBorders>
                  <w:noWrap/>
                  <w:vAlign w:val="bottom"/>
                </w:tcPr>
                <w:p w:rsidR="00125437" w:rsidRPr="00125437" w:rsidRDefault="00125437" w:rsidP="00125437">
                  <w:pPr>
                    <w:widowControl/>
                    <w:suppressAutoHyphens/>
                    <w:jc w:val="center"/>
                    <w:rPr>
                      <w:rFonts w:ascii="Times New Roman" w:eastAsia="Times New Roman" w:hAnsi="Times New Roman" w:cs="Times New Roman"/>
                      <w:color w:val="auto"/>
                      <w:sz w:val="20"/>
                      <w:szCs w:val="20"/>
                      <w:lang w:bidi="ar-SA"/>
                    </w:rPr>
                  </w:pPr>
                  <w:r w:rsidRPr="00125437">
                    <w:rPr>
                      <w:rFonts w:ascii="Times New Roman" w:eastAsia="Times New Roman" w:hAnsi="Times New Roman" w:cs="Times New Roman"/>
                      <w:color w:val="auto"/>
                      <w:sz w:val="20"/>
                      <w:szCs w:val="20"/>
                      <w:lang w:bidi="ar-SA"/>
                    </w:rPr>
                    <w:t>(перечень документов, прилагаемых к заявлению)</w:t>
                  </w:r>
                </w:p>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5723" w:type="dxa"/>
                  <w:gridSpan w:val="5"/>
                  <w:tcBorders>
                    <w:top w:val="nil"/>
                    <w:left w:val="nil"/>
                    <w:bottom w:val="nil"/>
                    <w:right w:val="nil"/>
                  </w:tcBorders>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 </w:t>
                  </w:r>
                </w:p>
              </w:tc>
            </w:tr>
            <w:tr w:rsidR="00125437" w:rsidRPr="00125437" w:rsidTr="00533657">
              <w:trPr>
                <w:trHeight w:val="270"/>
              </w:trPr>
              <w:tc>
                <w:tcPr>
                  <w:tcW w:w="7690" w:type="dxa"/>
                  <w:gridSpan w:val="33"/>
                  <w:tcBorders>
                    <w:top w:val="single" w:sz="4" w:space="0" w:color="auto"/>
                    <w:bottom w:val="nil"/>
                  </w:tcBorders>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5723" w:type="dxa"/>
                  <w:gridSpan w:val="5"/>
                  <w:tcBorders>
                    <w:top w:val="nil"/>
                    <w:left w:val="nil"/>
                    <w:bottom w:val="nil"/>
                    <w:right w:val="nil"/>
                  </w:tcBorders>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 </w:t>
                  </w:r>
                </w:p>
              </w:tc>
            </w:tr>
            <w:tr w:rsidR="00125437" w:rsidRPr="00125437" w:rsidTr="00533657">
              <w:trPr>
                <w:trHeight w:val="270"/>
              </w:trPr>
              <w:tc>
                <w:tcPr>
                  <w:tcW w:w="7690" w:type="dxa"/>
                  <w:gridSpan w:val="33"/>
                  <w:tcBorders>
                    <w:top w:val="single" w:sz="4" w:space="0" w:color="auto"/>
                    <w:bottom w:val="nil"/>
                  </w:tcBorders>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5723" w:type="dxa"/>
                  <w:gridSpan w:val="5"/>
                  <w:tcBorders>
                    <w:top w:val="nil"/>
                    <w:left w:val="nil"/>
                    <w:bottom w:val="nil"/>
                    <w:right w:val="nil"/>
                  </w:tcBorders>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 </w:t>
                  </w:r>
                </w:p>
              </w:tc>
            </w:tr>
            <w:tr w:rsidR="00125437" w:rsidRPr="00125437" w:rsidTr="00533657">
              <w:trPr>
                <w:trHeight w:val="270"/>
              </w:trPr>
              <w:tc>
                <w:tcPr>
                  <w:tcW w:w="7690" w:type="dxa"/>
                  <w:gridSpan w:val="33"/>
                  <w:tcBorders>
                    <w:top w:val="single" w:sz="4" w:space="0" w:color="auto"/>
                    <w:bottom w:val="nil"/>
                  </w:tcBorders>
                  <w:noWrap/>
                </w:tcPr>
                <w:p w:rsidR="00125437" w:rsidRPr="00125437" w:rsidRDefault="00125437" w:rsidP="00125437">
                  <w:pPr>
                    <w:widowControl/>
                    <w:suppressAutoHyphens/>
                    <w:jc w:val="center"/>
                    <w:rPr>
                      <w:rFonts w:ascii="Times New Roman" w:eastAsia="Times New Roman" w:hAnsi="Times New Roman" w:cs="Times New Roman"/>
                      <w:color w:val="auto"/>
                      <w:lang w:bidi="ar-SA"/>
                    </w:rPr>
                  </w:pPr>
                </w:p>
                <w:p w:rsidR="00125437" w:rsidRPr="00125437" w:rsidRDefault="00125437" w:rsidP="00125437">
                  <w:pPr>
                    <w:widowControl/>
                    <w:suppressAutoHyphens/>
                    <w:jc w:val="center"/>
                    <w:rPr>
                      <w:rFonts w:ascii="Times New Roman" w:eastAsia="Times New Roman" w:hAnsi="Times New Roman" w:cs="Times New Roman"/>
                      <w:color w:val="auto"/>
                      <w:lang w:bidi="ar-SA"/>
                    </w:rPr>
                  </w:pPr>
                </w:p>
              </w:tc>
              <w:tc>
                <w:tcPr>
                  <w:tcW w:w="5723" w:type="dxa"/>
                  <w:gridSpan w:val="5"/>
                  <w:tcBorders>
                    <w:top w:val="nil"/>
                    <w:left w:val="nil"/>
                    <w:bottom w:val="nil"/>
                    <w:right w:val="nil"/>
                  </w:tcBorders>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r>
          </w:tbl>
          <w:p w:rsidR="00125437" w:rsidRPr="00125437" w:rsidRDefault="00125437" w:rsidP="00125437">
            <w:pPr>
              <w:suppressAutoHyphens/>
              <w:jc w:val="both"/>
              <w:rPr>
                <w:rFonts w:ascii="Times New Roman" w:eastAsia="Times New Roman" w:hAnsi="Times New Roman" w:cs="Times New Roman"/>
                <w:color w:val="auto"/>
                <w:lang w:eastAsia="zh-CN" w:bidi="ar-SA"/>
              </w:rPr>
            </w:pPr>
          </w:p>
        </w:tc>
      </w:tr>
      <w:tr w:rsidR="00125437" w:rsidRPr="00125437" w:rsidTr="00290586">
        <w:trPr>
          <w:gridAfter w:val="1"/>
          <w:wAfter w:w="421" w:type="dxa"/>
          <w:trHeight w:val="240"/>
        </w:trPr>
        <w:tc>
          <w:tcPr>
            <w:tcW w:w="2013" w:type="dxa"/>
            <w:tcBorders>
              <w:left w:val="nil"/>
              <w:bottom w:val="nil"/>
              <w:right w:val="nil"/>
            </w:tcBorders>
            <w:vAlign w:val="bottom"/>
          </w:tcPr>
          <w:p w:rsidR="00125437" w:rsidRPr="00125437" w:rsidRDefault="00125437" w:rsidP="00125437">
            <w:pPr>
              <w:widowControl/>
              <w:suppressAutoHyphens/>
              <w:autoSpaceDE w:val="0"/>
              <w:autoSpaceDN w:val="0"/>
              <w:ind w:firstLine="567"/>
              <w:jc w:val="both"/>
              <w:rPr>
                <w:rFonts w:ascii="Times New Roman" w:eastAsia="Times New Roman" w:hAnsi="Times New Roman" w:cs="Times New Roman"/>
                <w:color w:val="auto"/>
                <w:lang w:bidi="ar-SA"/>
              </w:rPr>
            </w:pPr>
          </w:p>
        </w:tc>
        <w:tc>
          <w:tcPr>
            <w:tcW w:w="4678" w:type="dxa"/>
            <w:tcBorders>
              <w:left w:val="nil"/>
              <w:bottom w:val="single" w:sz="4" w:space="0" w:color="auto"/>
              <w:right w:val="nil"/>
            </w:tcBorders>
            <w:vAlign w:val="bottom"/>
          </w:tcPr>
          <w:p w:rsidR="00125437" w:rsidRPr="00125437" w:rsidRDefault="00125437" w:rsidP="00125437">
            <w:pPr>
              <w:widowControl/>
              <w:suppressAutoHyphens/>
              <w:autoSpaceDE w:val="0"/>
              <w:autoSpaceDN w:val="0"/>
              <w:rPr>
                <w:rFonts w:ascii="Times New Roman" w:eastAsia="Times New Roman" w:hAnsi="Times New Roman" w:cs="Times New Roman"/>
                <w:color w:val="auto"/>
                <w:lang w:bidi="ar-SA"/>
              </w:rPr>
            </w:pPr>
          </w:p>
        </w:tc>
        <w:tc>
          <w:tcPr>
            <w:tcW w:w="708" w:type="dxa"/>
            <w:gridSpan w:val="2"/>
            <w:tcBorders>
              <w:left w:val="nil"/>
              <w:bottom w:val="nil"/>
              <w:right w:val="nil"/>
            </w:tcBorders>
            <w:vAlign w:val="bottom"/>
          </w:tcPr>
          <w:p w:rsidR="00125437" w:rsidRPr="00125437" w:rsidRDefault="00125437" w:rsidP="00125437">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2"/>
            <w:tcBorders>
              <w:left w:val="nil"/>
              <w:bottom w:val="single" w:sz="4" w:space="0" w:color="auto"/>
              <w:right w:val="nil"/>
            </w:tcBorders>
            <w:vAlign w:val="bottom"/>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lang w:bidi="ar-SA"/>
              </w:rPr>
            </w:pPr>
          </w:p>
        </w:tc>
      </w:tr>
      <w:tr w:rsidR="00125437" w:rsidRPr="00125437" w:rsidTr="00290586">
        <w:trPr>
          <w:gridAfter w:val="1"/>
          <w:wAfter w:w="421" w:type="dxa"/>
          <w:trHeight w:val="233"/>
        </w:trPr>
        <w:tc>
          <w:tcPr>
            <w:tcW w:w="2013" w:type="dxa"/>
            <w:tcBorders>
              <w:top w:val="nil"/>
              <w:left w:val="nil"/>
              <w:bottom w:val="nil"/>
              <w:right w:val="nil"/>
            </w:tcBorders>
            <w:vAlign w:val="bottom"/>
          </w:tcPr>
          <w:p w:rsidR="00125437" w:rsidRPr="00125437" w:rsidRDefault="00125437" w:rsidP="00125437">
            <w:pPr>
              <w:widowControl/>
              <w:suppressAutoHyphens/>
              <w:autoSpaceDE w:val="0"/>
              <w:autoSpaceDN w:val="0"/>
              <w:jc w:val="both"/>
              <w:rPr>
                <w:rFonts w:ascii="Times New Roman" w:eastAsia="Times New Roman" w:hAnsi="Times New Roman" w:cs="Times New Roman"/>
                <w:color w:val="auto"/>
                <w:lang w:bidi="ar-SA"/>
              </w:rPr>
            </w:pPr>
          </w:p>
        </w:tc>
        <w:tc>
          <w:tcPr>
            <w:tcW w:w="4678" w:type="dxa"/>
            <w:tcBorders>
              <w:top w:val="nil"/>
              <w:left w:val="nil"/>
              <w:bottom w:val="nil"/>
              <w:right w:val="nil"/>
            </w:tcBorders>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sz w:val="20"/>
                <w:szCs w:val="20"/>
                <w:lang w:bidi="ar-SA"/>
              </w:rPr>
            </w:pPr>
            <w:r w:rsidRPr="00125437">
              <w:rPr>
                <w:rFonts w:ascii="Times New Roman" w:eastAsia="Times New Roman" w:hAnsi="Times New Roman" w:cs="Times New Roman"/>
                <w:color w:val="auto"/>
                <w:sz w:val="20"/>
                <w:szCs w:val="20"/>
                <w:lang w:bidi="ar-SA"/>
              </w:rPr>
              <w:t xml:space="preserve">(фамилия, имя, отчество (для граждан); </w:t>
            </w:r>
          </w:p>
        </w:tc>
        <w:tc>
          <w:tcPr>
            <w:tcW w:w="708" w:type="dxa"/>
            <w:gridSpan w:val="2"/>
            <w:tcBorders>
              <w:top w:val="nil"/>
              <w:left w:val="nil"/>
              <w:bottom w:val="nil"/>
              <w:right w:val="nil"/>
            </w:tcBorders>
            <w:vAlign w:val="bottom"/>
          </w:tcPr>
          <w:p w:rsidR="00125437" w:rsidRPr="00125437" w:rsidRDefault="00125437" w:rsidP="00125437">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2"/>
            <w:tcBorders>
              <w:top w:val="nil"/>
              <w:left w:val="nil"/>
              <w:bottom w:val="nil"/>
              <w:right w:val="nil"/>
            </w:tcBorders>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sz w:val="20"/>
                <w:szCs w:val="20"/>
                <w:lang w:bidi="ar-SA"/>
              </w:rPr>
            </w:pPr>
            <w:r w:rsidRPr="00125437">
              <w:rPr>
                <w:rFonts w:ascii="Times New Roman" w:eastAsia="Times New Roman" w:hAnsi="Times New Roman" w:cs="Times New Roman"/>
                <w:color w:val="auto"/>
                <w:sz w:val="20"/>
                <w:szCs w:val="20"/>
                <w:lang w:bidi="ar-SA"/>
              </w:rPr>
              <w:t>(подпись)</w:t>
            </w:r>
          </w:p>
        </w:tc>
      </w:tr>
      <w:tr w:rsidR="00125437" w:rsidRPr="00125437" w:rsidTr="00290586">
        <w:trPr>
          <w:gridAfter w:val="1"/>
          <w:wAfter w:w="421" w:type="dxa"/>
          <w:cantSplit/>
          <w:trHeight w:val="233"/>
        </w:trPr>
        <w:tc>
          <w:tcPr>
            <w:tcW w:w="9530" w:type="dxa"/>
            <w:gridSpan w:val="6"/>
            <w:tcBorders>
              <w:top w:val="nil"/>
              <w:left w:val="nil"/>
              <w:bottom w:val="single" w:sz="4" w:space="0" w:color="auto"/>
              <w:right w:val="nil"/>
            </w:tcBorders>
            <w:vAlign w:val="bottom"/>
          </w:tcPr>
          <w:p w:rsidR="00125437" w:rsidRPr="00125437" w:rsidRDefault="00125437" w:rsidP="00125437">
            <w:pPr>
              <w:widowControl/>
              <w:suppressAutoHyphens/>
              <w:autoSpaceDE w:val="0"/>
              <w:autoSpaceDN w:val="0"/>
              <w:rPr>
                <w:rFonts w:ascii="Times New Roman" w:eastAsia="Times New Roman" w:hAnsi="Times New Roman" w:cs="Times New Roman"/>
                <w:color w:val="auto"/>
                <w:lang w:bidi="ar-SA"/>
              </w:rPr>
            </w:pPr>
          </w:p>
        </w:tc>
      </w:tr>
      <w:tr w:rsidR="00125437" w:rsidRPr="00125437" w:rsidTr="00290586">
        <w:trPr>
          <w:gridAfter w:val="1"/>
          <w:wAfter w:w="421" w:type="dxa"/>
          <w:cantSplit/>
          <w:trHeight w:val="233"/>
        </w:trPr>
        <w:tc>
          <w:tcPr>
            <w:tcW w:w="9530" w:type="dxa"/>
            <w:gridSpan w:val="6"/>
            <w:tcBorders>
              <w:top w:val="nil"/>
              <w:left w:val="nil"/>
              <w:bottom w:val="nil"/>
              <w:right w:val="nil"/>
            </w:tcBorders>
            <w:vAlign w:val="bottom"/>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sz w:val="20"/>
                <w:szCs w:val="20"/>
                <w:lang w:bidi="ar-SA"/>
              </w:rPr>
            </w:pPr>
            <w:r w:rsidRPr="00125437">
              <w:rPr>
                <w:rFonts w:ascii="Times New Roman" w:eastAsia="Times New Roman" w:hAnsi="Times New Roman" w:cs="Times New Roman"/>
                <w:color w:val="auto"/>
                <w:sz w:val="20"/>
                <w:szCs w:val="20"/>
                <w:lang w:bidi="ar-SA"/>
              </w:rPr>
              <w:t>наименование, фамилия, имя, отчество, должность руководителя, печать (для юридических лиц)</w:t>
            </w:r>
          </w:p>
        </w:tc>
      </w:tr>
      <w:tr w:rsidR="00125437" w:rsidRPr="00125437" w:rsidTr="00290586">
        <w:trPr>
          <w:gridAfter w:val="1"/>
          <w:wAfter w:w="421" w:type="dxa"/>
          <w:cantSplit/>
          <w:trHeight w:val="240"/>
        </w:trPr>
        <w:tc>
          <w:tcPr>
            <w:tcW w:w="6691" w:type="dxa"/>
            <w:gridSpan w:val="2"/>
            <w:tcBorders>
              <w:top w:val="nil"/>
              <w:left w:val="nil"/>
              <w:bottom w:val="nil"/>
              <w:right w:val="nil"/>
            </w:tcBorders>
            <w:vAlign w:val="bottom"/>
          </w:tcPr>
          <w:p w:rsidR="00533657" w:rsidRDefault="00533657" w:rsidP="00125437">
            <w:pPr>
              <w:widowControl/>
              <w:suppressAutoHyphens/>
              <w:autoSpaceDE w:val="0"/>
              <w:autoSpaceDN w:val="0"/>
              <w:jc w:val="right"/>
              <w:rPr>
                <w:rFonts w:ascii="Times New Roman" w:eastAsia="Times New Roman" w:hAnsi="Times New Roman" w:cs="Times New Roman"/>
                <w:color w:val="auto"/>
                <w:lang w:bidi="ar-SA"/>
              </w:rPr>
            </w:pPr>
          </w:p>
          <w:p w:rsidR="00125437" w:rsidRPr="00125437" w:rsidRDefault="00125437" w:rsidP="00125437">
            <w:pPr>
              <w:widowControl/>
              <w:suppressAutoHyphens/>
              <w:autoSpaceDE w:val="0"/>
              <w:autoSpaceDN w:val="0"/>
              <w:jc w:val="right"/>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w:t>
            </w:r>
          </w:p>
        </w:tc>
        <w:tc>
          <w:tcPr>
            <w:tcW w:w="425" w:type="dxa"/>
            <w:tcBorders>
              <w:top w:val="nil"/>
              <w:left w:val="nil"/>
              <w:bottom w:val="single" w:sz="4" w:space="0" w:color="auto"/>
              <w:right w:val="nil"/>
            </w:tcBorders>
            <w:vAlign w:val="bottom"/>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125437" w:rsidRPr="00125437" w:rsidRDefault="00533657" w:rsidP="00125437">
            <w:pPr>
              <w:widowControl/>
              <w:suppressAutoHyphen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tc>
        <w:tc>
          <w:tcPr>
            <w:tcW w:w="1843" w:type="dxa"/>
            <w:tcBorders>
              <w:top w:val="nil"/>
              <w:left w:val="nil"/>
              <w:bottom w:val="single" w:sz="4" w:space="0" w:color="auto"/>
              <w:right w:val="nil"/>
            </w:tcBorders>
            <w:vAlign w:val="bottom"/>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lang w:bidi="ar-SA"/>
              </w:rPr>
            </w:pPr>
          </w:p>
        </w:tc>
        <w:tc>
          <w:tcPr>
            <w:tcW w:w="288" w:type="dxa"/>
            <w:tcBorders>
              <w:top w:val="nil"/>
              <w:left w:val="nil"/>
              <w:bottom w:val="nil"/>
              <w:right w:val="nil"/>
            </w:tcBorders>
            <w:vAlign w:val="bottom"/>
          </w:tcPr>
          <w:p w:rsidR="00125437" w:rsidRPr="00125437" w:rsidRDefault="00125437" w:rsidP="00125437">
            <w:pPr>
              <w:widowControl/>
              <w:suppressAutoHyphens/>
              <w:autoSpaceDE w:val="0"/>
              <w:autoSpaceDN w:val="0"/>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г.</w:t>
            </w:r>
          </w:p>
        </w:tc>
      </w:tr>
    </w:tbl>
    <w:p w:rsidR="00125437" w:rsidRPr="00125437" w:rsidRDefault="00125437" w:rsidP="00125437">
      <w:pPr>
        <w:widowControl/>
        <w:suppressAutoHyphens/>
        <w:rPr>
          <w:rFonts w:ascii="Times New Roman" w:eastAsia="Times New Roman" w:hAnsi="Times New Roman" w:cs="Times New Roman"/>
          <w:color w:val="auto"/>
          <w:lang w:eastAsia="zh-CN" w:bidi="ar-SA"/>
        </w:rPr>
      </w:pPr>
    </w:p>
    <w:p w:rsidR="00125437" w:rsidRPr="00125437" w:rsidRDefault="00125437" w:rsidP="00125437">
      <w:pPr>
        <w:widowControl/>
        <w:suppressAutoHyphens/>
        <w:ind w:firstLine="709"/>
        <w:contextualSpacing/>
        <w:jc w:val="right"/>
        <w:rPr>
          <w:rFonts w:ascii="Times New Roman" w:eastAsia="Times New Roman" w:hAnsi="Times New Roman" w:cs="Times New Roman"/>
          <w:b/>
          <w:color w:val="auto"/>
          <w:lang w:eastAsia="zh-CN" w:bidi="ar-SA"/>
        </w:rPr>
      </w:pPr>
      <w:r w:rsidRPr="00125437">
        <w:rPr>
          <w:rFonts w:ascii="Times New Roman" w:eastAsia="Times New Roman" w:hAnsi="Times New Roman" w:cs="Times New Roman"/>
          <w:b/>
          <w:color w:val="auto"/>
          <w:lang w:eastAsia="zh-CN" w:bidi="ar-SA"/>
        </w:rPr>
        <w:t>Сведения об электронной подписи</w:t>
      </w:r>
    </w:p>
    <w:p w:rsidR="00A16CA5" w:rsidRPr="00E73B18" w:rsidRDefault="00A16CA5" w:rsidP="00501329">
      <w:pPr>
        <w:pStyle w:val="21"/>
        <w:shd w:val="clear" w:color="auto" w:fill="auto"/>
        <w:spacing w:after="0" w:line="240" w:lineRule="auto"/>
        <w:ind w:firstLine="0"/>
        <w:jc w:val="left"/>
      </w:pPr>
    </w:p>
    <w:p w:rsidR="00F340DB" w:rsidRPr="00E73B18" w:rsidRDefault="00F340DB" w:rsidP="00501329">
      <w:pPr>
        <w:pStyle w:val="21"/>
        <w:shd w:val="clear" w:color="auto" w:fill="auto"/>
        <w:spacing w:after="0" w:line="240" w:lineRule="auto"/>
        <w:ind w:left="5103" w:firstLine="0"/>
        <w:jc w:val="left"/>
        <w:sectPr w:rsidR="00F340DB" w:rsidRPr="00E73B18" w:rsidSect="00020252">
          <w:headerReference w:type="default" r:id="rId15"/>
          <w:footerReference w:type="default" r:id="rId16"/>
          <w:pgSz w:w="11900" w:h="16840"/>
          <w:pgMar w:top="993" w:right="567" w:bottom="709" w:left="1701" w:header="567" w:footer="567" w:gutter="0"/>
          <w:pgNumType w:start="1"/>
          <w:cols w:space="720"/>
          <w:noEndnote/>
          <w:titlePg/>
          <w:docGrid w:linePitch="360"/>
        </w:sectPr>
      </w:pPr>
    </w:p>
    <w:p w:rsidR="00DE4253" w:rsidRPr="00E73B18" w:rsidRDefault="00DE4253" w:rsidP="00501329">
      <w:pPr>
        <w:pStyle w:val="21"/>
        <w:shd w:val="clear" w:color="auto" w:fill="auto"/>
        <w:spacing w:after="0" w:line="240" w:lineRule="auto"/>
        <w:ind w:left="5103" w:right="919" w:firstLine="0"/>
        <w:jc w:val="left"/>
      </w:pPr>
    </w:p>
    <w:p w:rsidR="00DE4253" w:rsidRPr="00E73B18" w:rsidRDefault="00DE4253" w:rsidP="00501329">
      <w:pPr>
        <w:pStyle w:val="21"/>
        <w:shd w:val="clear" w:color="auto" w:fill="auto"/>
        <w:spacing w:after="0" w:line="240" w:lineRule="auto"/>
        <w:ind w:left="5103" w:right="919" w:firstLine="0"/>
        <w:jc w:val="left"/>
      </w:pPr>
    </w:p>
    <w:p w:rsidR="00B12326" w:rsidRPr="00E73B18" w:rsidRDefault="00B12326" w:rsidP="00501329">
      <w:pPr>
        <w:pStyle w:val="21"/>
        <w:shd w:val="clear" w:color="auto" w:fill="auto"/>
        <w:spacing w:after="0" w:line="240" w:lineRule="auto"/>
        <w:ind w:left="5103" w:right="919" w:firstLine="0"/>
        <w:jc w:val="left"/>
      </w:pPr>
    </w:p>
    <w:tbl>
      <w:tblPr>
        <w:tblW w:w="9745" w:type="dxa"/>
        <w:tblInd w:w="108" w:type="dxa"/>
        <w:tblLook w:val="04A0" w:firstRow="1" w:lastRow="0" w:firstColumn="1" w:lastColumn="0" w:noHBand="0" w:noVBand="1"/>
      </w:tblPr>
      <w:tblGrid>
        <w:gridCol w:w="4819"/>
        <w:gridCol w:w="4926"/>
      </w:tblGrid>
      <w:tr w:rsidR="00087BE9" w:rsidRPr="00932E83" w:rsidTr="00087BE9">
        <w:tc>
          <w:tcPr>
            <w:tcW w:w="4819" w:type="dxa"/>
            <w:shd w:val="clear" w:color="auto" w:fill="auto"/>
          </w:tcPr>
          <w:p w:rsidR="00087BE9" w:rsidRDefault="00087BE9" w:rsidP="000F5223">
            <w:pPr>
              <w:tabs>
                <w:tab w:val="left" w:pos="0"/>
              </w:tabs>
              <w:rPr>
                <w:rFonts w:ascii="Times New Roman" w:hAnsi="Times New Roman"/>
                <w:sz w:val="28"/>
                <w:szCs w:val="28"/>
              </w:rPr>
            </w:pPr>
            <w:r>
              <w:rPr>
                <w:rFonts w:ascii="Times New Roman" w:hAnsi="Times New Roman"/>
                <w:sz w:val="28"/>
                <w:szCs w:val="28"/>
              </w:rPr>
              <w:t xml:space="preserve">Исполняющий обязанности </w:t>
            </w:r>
          </w:p>
          <w:p w:rsidR="00087BE9" w:rsidRDefault="00087BE9" w:rsidP="000F5223">
            <w:pPr>
              <w:tabs>
                <w:tab w:val="left" w:pos="0"/>
              </w:tabs>
              <w:rPr>
                <w:rFonts w:ascii="Times New Roman" w:hAnsi="Times New Roman"/>
                <w:sz w:val="28"/>
                <w:szCs w:val="28"/>
              </w:rPr>
            </w:pPr>
            <w:r w:rsidRPr="00AD2B82">
              <w:rPr>
                <w:rFonts w:ascii="Times New Roman" w:hAnsi="Times New Roman"/>
                <w:sz w:val="28"/>
                <w:szCs w:val="28"/>
              </w:rPr>
              <w:t xml:space="preserve">начальника управления  архитектуры и градостроительства администрации муниципального образования </w:t>
            </w:r>
          </w:p>
          <w:p w:rsidR="00087BE9" w:rsidRPr="00AD2B82" w:rsidRDefault="00087BE9" w:rsidP="000F5223">
            <w:pPr>
              <w:tabs>
                <w:tab w:val="left" w:pos="0"/>
              </w:tabs>
              <w:rPr>
                <w:rFonts w:ascii="Times New Roman" w:hAnsi="Times New Roman"/>
                <w:sz w:val="28"/>
                <w:szCs w:val="28"/>
              </w:rPr>
            </w:pPr>
            <w:r w:rsidRPr="00AD2B82">
              <w:rPr>
                <w:rFonts w:ascii="Times New Roman" w:hAnsi="Times New Roman"/>
                <w:sz w:val="28"/>
                <w:szCs w:val="28"/>
              </w:rPr>
              <w:t>Выселковский район</w:t>
            </w:r>
          </w:p>
        </w:tc>
        <w:tc>
          <w:tcPr>
            <w:tcW w:w="4926" w:type="dxa"/>
            <w:shd w:val="clear" w:color="auto" w:fill="auto"/>
          </w:tcPr>
          <w:p w:rsidR="00087BE9" w:rsidRPr="00AD2B82" w:rsidRDefault="00087BE9" w:rsidP="000F5223">
            <w:pPr>
              <w:adjustRightInd w:val="0"/>
              <w:jc w:val="right"/>
              <w:rPr>
                <w:rFonts w:ascii="Times New Roman" w:hAnsi="Times New Roman"/>
                <w:sz w:val="28"/>
                <w:szCs w:val="28"/>
              </w:rPr>
            </w:pPr>
          </w:p>
          <w:p w:rsidR="00087BE9" w:rsidRPr="00AD2B82" w:rsidRDefault="00087BE9" w:rsidP="000F5223">
            <w:pPr>
              <w:adjustRightInd w:val="0"/>
              <w:jc w:val="right"/>
              <w:rPr>
                <w:rFonts w:ascii="Times New Roman" w:hAnsi="Times New Roman"/>
                <w:sz w:val="28"/>
                <w:szCs w:val="28"/>
              </w:rPr>
            </w:pPr>
          </w:p>
          <w:p w:rsidR="00087BE9" w:rsidRPr="00AD2B82" w:rsidRDefault="00087BE9" w:rsidP="000F5223">
            <w:pPr>
              <w:adjustRightInd w:val="0"/>
              <w:jc w:val="right"/>
              <w:rPr>
                <w:rFonts w:ascii="Times New Roman" w:hAnsi="Times New Roman"/>
                <w:sz w:val="28"/>
                <w:szCs w:val="28"/>
              </w:rPr>
            </w:pPr>
          </w:p>
          <w:p w:rsidR="00087BE9" w:rsidRDefault="00087BE9" w:rsidP="000F5223">
            <w:pPr>
              <w:adjustRightInd w:val="0"/>
              <w:jc w:val="right"/>
              <w:rPr>
                <w:rFonts w:ascii="Times New Roman" w:hAnsi="Times New Roman"/>
                <w:sz w:val="28"/>
                <w:szCs w:val="28"/>
              </w:rPr>
            </w:pPr>
          </w:p>
          <w:p w:rsidR="00087BE9" w:rsidRPr="00932E83" w:rsidRDefault="00087BE9" w:rsidP="000F5223">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DE4253" w:rsidRPr="00E73B18" w:rsidRDefault="00DE4253" w:rsidP="00501329">
      <w:pPr>
        <w:pStyle w:val="21"/>
        <w:shd w:val="clear" w:color="auto" w:fill="auto"/>
        <w:spacing w:after="0" w:line="240" w:lineRule="auto"/>
        <w:ind w:left="5103" w:right="919" w:firstLine="0"/>
        <w:jc w:val="left"/>
      </w:pPr>
    </w:p>
    <w:p w:rsidR="00DE4253" w:rsidRDefault="00DE4253" w:rsidP="00501329">
      <w:pPr>
        <w:pStyle w:val="21"/>
        <w:shd w:val="clear" w:color="auto" w:fill="auto"/>
        <w:spacing w:after="0" w:line="240" w:lineRule="auto"/>
        <w:ind w:left="5103" w:right="919" w:firstLine="0"/>
        <w:jc w:val="left"/>
      </w:pPr>
    </w:p>
    <w:p w:rsidR="00932E83" w:rsidRPr="00E73B18" w:rsidRDefault="00932E83" w:rsidP="00501329">
      <w:pPr>
        <w:pStyle w:val="21"/>
        <w:shd w:val="clear" w:color="auto" w:fill="auto"/>
        <w:spacing w:after="0" w:line="240" w:lineRule="auto"/>
        <w:ind w:left="5103" w:right="919" w:firstLine="0"/>
        <w:jc w:val="left"/>
      </w:pPr>
    </w:p>
    <w:p w:rsidR="004018D3" w:rsidRDefault="004018D3"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Pr="00E73B18" w:rsidRDefault="00D530B2" w:rsidP="00501329">
      <w:pPr>
        <w:pStyle w:val="21"/>
        <w:shd w:val="clear" w:color="auto" w:fill="auto"/>
        <w:spacing w:after="0" w:line="240" w:lineRule="auto"/>
        <w:ind w:left="5103" w:right="919" w:firstLine="0"/>
        <w:jc w:val="left"/>
      </w:pPr>
    </w:p>
    <w:p w:rsidR="004018D3" w:rsidRDefault="004018D3" w:rsidP="00501329">
      <w:pPr>
        <w:pStyle w:val="21"/>
        <w:shd w:val="clear" w:color="auto" w:fill="auto"/>
        <w:spacing w:after="0" w:line="240" w:lineRule="auto"/>
        <w:ind w:left="5103" w:right="919" w:firstLine="0"/>
        <w:jc w:val="left"/>
      </w:pPr>
    </w:p>
    <w:p w:rsidR="00DE4253" w:rsidRPr="00E73B18" w:rsidRDefault="00D35B20" w:rsidP="00932E83">
      <w:pPr>
        <w:pStyle w:val="21"/>
        <w:shd w:val="clear" w:color="auto" w:fill="auto"/>
        <w:spacing w:after="0" w:line="240" w:lineRule="auto"/>
        <w:ind w:left="4820" w:right="-7" w:firstLine="0"/>
      </w:pPr>
      <w:r>
        <w:lastRenderedPageBreak/>
        <w:t>ПРИЛОЖЕНИЕ</w:t>
      </w:r>
      <w:r w:rsidR="00924E75" w:rsidRPr="00E73B18">
        <w:t xml:space="preserve"> № 2</w:t>
      </w:r>
    </w:p>
    <w:p w:rsidR="00B12326" w:rsidRPr="00E73B18" w:rsidRDefault="003501AF" w:rsidP="00932E83">
      <w:pPr>
        <w:pStyle w:val="21"/>
        <w:shd w:val="clear" w:color="auto" w:fill="auto"/>
        <w:spacing w:after="0" w:line="240" w:lineRule="auto"/>
        <w:ind w:left="4820" w:right="-7" w:firstLine="0"/>
      </w:pPr>
      <w:r w:rsidRPr="00E73B18">
        <w:t xml:space="preserve">к </w:t>
      </w:r>
      <w:r w:rsidR="00924E75" w:rsidRPr="00E73B18">
        <w:t>административному регламенту предоставления муниципальной услуги</w:t>
      </w:r>
    </w:p>
    <w:p w:rsidR="00F340DB" w:rsidRPr="00E73B18" w:rsidRDefault="00924E75" w:rsidP="00932E83">
      <w:pPr>
        <w:pStyle w:val="21"/>
        <w:shd w:val="clear" w:color="auto" w:fill="auto"/>
        <w:spacing w:after="0" w:line="240" w:lineRule="auto"/>
        <w:ind w:left="4820" w:right="-7" w:firstLine="0"/>
      </w:pPr>
      <w:r w:rsidRPr="00E73B18">
        <w:t>«Выдача градостроительных планов земельных участков»</w:t>
      </w:r>
    </w:p>
    <w:p w:rsidR="00DE4253" w:rsidRPr="00E73B18" w:rsidRDefault="00DE4253" w:rsidP="00501329">
      <w:pPr>
        <w:pStyle w:val="21"/>
        <w:shd w:val="clear" w:color="auto" w:fill="auto"/>
        <w:spacing w:after="0" w:line="240" w:lineRule="auto"/>
        <w:ind w:left="5103" w:right="919" w:firstLine="0"/>
        <w:jc w:val="left"/>
      </w:pP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Главе муниципального образования </w:t>
      </w:r>
      <w:r>
        <w:rPr>
          <w:rFonts w:ascii="Times New Roman" w:eastAsia="Times New Roman" w:hAnsi="Times New Roman" w:cs="Times New Roman"/>
          <w:color w:val="auto"/>
          <w:sz w:val="28"/>
          <w:szCs w:val="28"/>
        </w:rPr>
        <w:t>Выселковский</w:t>
      </w:r>
      <w:r w:rsidRPr="00E73B18">
        <w:rPr>
          <w:rFonts w:ascii="Times New Roman" w:eastAsia="Times New Roman" w:hAnsi="Times New Roman" w:cs="Times New Roman"/>
          <w:color w:val="auto"/>
          <w:sz w:val="28"/>
          <w:szCs w:val="28"/>
        </w:rPr>
        <w:t xml:space="preserve"> район</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____________________________</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от__________________________</w:t>
      </w:r>
    </w:p>
    <w:p w:rsidR="00533657" w:rsidRPr="00932E83" w:rsidRDefault="00533657" w:rsidP="00533657">
      <w:pPr>
        <w:tabs>
          <w:tab w:val="left" w:pos="8354"/>
        </w:tabs>
        <w:ind w:left="4536" w:right="567"/>
        <w:rPr>
          <w:rFonts w:ascii="Times New Roman" w:eastAsia="Times New Roman" w:hAnsi="Times New Roman" w:cs="Times New Roman"/>
          <w:color w:val="auto"/>
          <w:sz w:val="20"/>
          <w:szCs w:val="20"/>
        </w:rPr>
      </w:pPr>
      <w:r w:rsidRPr="00932E83">
        <w:rPr>
          <w:rFonts w:ascii="Times New Roman" w:eastAsia="Times New Roman" w:hAnsi="Times New Roman" w:cs="Times New Roman"/>
          <w:color w:val="auto"/>
          <w:sz w:val="20"/>
          <w:szCs w:val="20"/>
        </w:rPr>
        <w:t>(фамилия, имя и (при наличии) отчество, место ж</w:t>
      </w:r>
      <w:r w:rsidRPr="00932E83">
        <w:rPr>
          <w:rFonts w:ascii="Times New Roman" w:eastAsia="Times New Roman" w:hAnsi="Times New Roman" w:cs="Times New Roman"/>
          <w:color w:val="auto"/>
          <w:sz w:val="20"/>
          <w:szCs w:val="20"/>
        </w:rPr>
        <w:t>и</w:t>
      </w:r>
      <w:r w:rsidRPr="00932E83">
        <w:rPr>
          <w:rFonts w:ascii="Times New Roman" w:eastAsia="Times New Roman" w:hAnsi="Times New Roman" w:cs="Times New Roman"/>
          <w:color w:val="auto"/>
          <w:sz w:val="20"/>
          <w:szCs w:val="20"/>
        </w:rPr>
        <w:t>тельство заявителя (для гражданина); наименование и место нахождения заявителя, ИНН, ОГРН (для юридического лица)</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 телефон___________________</w:t>
      </w:r>
    </w:p>
    <w:p w:rsidR="00A16CA5" w:rsidRPr="00E73B18" w:rsidRDefault="00A16CA5" w:rsidP="00501329">
      <w:pPr>
        <w:pStyle w:val="50"/>
        <w:shd w:val="clear" w:color="auto" w:fill="auto"/>
        <w:spacing w:before="0" w:after="0" w:line="240" w:lineRule="auto"/>
        <w:ind w:left="40"/>
        <w:rPr>
          <w:rStyle w:val="52pt"/>
          <w:b/>
          <w:bCs/>
        </w:rPr>
      </w:pPr>
    </w:p>
    <w:p w:rsidR="00F340DB" w:rsidRPr="00E73B18" w:rsidRDefault="00924E75" w:rsidP="00501329">
      <w:pPr>
        <w:pStyle w:val="50"/>
        <w:shd w:val="clear" w:color="auto" w:fill="auto"/>
        <w:spacing w:before="0" w:after="0" w:line="240" w:lineRule="auto"/>
        <w:ind w:left="40"/>
      </w:pPr>
      <w:r w:rsidRPr="00E73B18">
        <w:rPr>
          <w:rStyle w:val="52pt"/>
          <w:b/>
          <w:bCs/>
        </w:rPr>
        <w:t>заявление</w:t>
      </w:r>
    </w:p>
    <w:p w:rsidR="00533657" w:rsidRPr="00533657" w:rsidRDefault="00533657" w:rsidP="00533657">
      <w:pPr>
        <w:widowControl/>
        <w:suppressAutoHyphens/>
        <w:jc w:val="center"/>
        <w:rPr>
          <w:rFonts w:ascii="Times New Roman" w:eastAsia="Times New Roman" w:hAnsi="Times New Roman" w:cs="Times New Roman"/>
          <w:b/>
          <w:color w:val="auto"/>
          <w:lang w:eastAsia="zh-CN" w:bidi="ar-SA"/>
        </w:rPr>
      </w:pPr>
      <w:r w:rsidRPr="00533657">
        <w:rPr>
          <w:rFonts w:ascii="Times New Roman" w:eastAsia="Times New Roman" w:hAnsi="Times New Roman" w:cs="Times New Roman"/>
          <w:b/>
          <w:color w:val="auto"/>
          <w:lang w:eastAsia="zh-CN" w:bidi="ar-SA"/>
        </w:rPr>
        <w:t>об исправлении опечаток и ошибок в градостроительном плане земельного участка</w:t>
      </w:r>
    </w:p>
    <w:p w:rsidR="00533657" w:rsidRPr="00533657" w:rsidRDefault="00533657" w:rsidP="00533657">
      <w:pPr>
        <w:widowControl/>
        <w:suppressAutoHyphens/>
        <w:jc w:val="right"/>
        <w:rPr>
          <w:rFonts w:ascii="Times New Roman" w:eastAsia="Times New Roman" w:hAnsi="Times New Roman" w:cs="Times New Roman"/>
          <w:color w:val="auto"/>
          <w:lang w:eastAsia="zh-CN" w:bidi="ar-SA"/>
        </w:rPr>
      </w:pPr>
    </w:p>
    <w:p w:rsidR="00533657" w:rsidRPr="00533657" w:rsidRDefault="00533657" w:rsidP="00533657">
      <w:pPr>
        <w:widowControl/>
        <w:suppressAutoHyphens/>
        <w:spacing w:after="80"/>
        <w:ind w:firstLine="567"/>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Прошу исправить в градостроительном плане земельного участка от</w:t>
      </w:r>
      <w:r w:rsidRPr="00533657">
        <w:rPr>
          <w:rFonts w:ascii="Times New Roman" w:eastAsia="Times New Roman" w:hAnsi="Times New Roman" w:cs="Times New Roman"/>
          <w:color w:val="auto"/>
          <w:sz w:val="28"/>
          <w:szCs w:val="28"/>
          <w:lang w:eastAsia="zh-CN" w:bidi="ar-SA"/>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533657" w:rsidRPr="00533657" w:rsidTr="00290586">
        <w:tc>
          <w:tcPr>
            <w:tcW w:w="170" w:type="dxa"/>
            <w:tcBorders>
              <w:top w:val="nil"/>
              <w:left w:val="nil"/>
              <w:bottom w:val="nil"/>
              <w:right w:val="nil"/>
            </w:tcBorders>
            <w:vAlign w:val="bottom"/>
          </w:tcPr>
          <w:p w:rsidR="00533657" w:rsidRPr="00533657" w:rsidRDefault="00533657" w:rsidP="00533657">
            <w:pPr>
              <w:widowControl/>
              <w:suppressAutoHyphens/>
              <w:jc w:val="right"/>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w:t>
            </w:r>
          </w:p>
        </w:tc>
        <w:tc>
          <w:tcPr>
            <w:tcW w:w="454" w:type="dxa"/>
            <w:tcBorders>
              <w:top w:val="nil"/>
              <w:left w:val="nil"/>
              <w:bottom w:val="single" w:sz="4" w:space="0" w:color="auto"/>
              <w:right w:val="nil"/>
            </w:tcBorders>
            <w:vAlign w:val="bottom"/>
          </w:tcPr>
          <w:p w:rsidR="00533657" w:rsidRPr="00533657" w:rsidRDefault="00533657" w:rsidP="00533657">
            <w:pPr>
              <w:widowControl/>
              <w:suppressAutoHyphens/>
              <w:jc w:val="center"/>
              <w:rPr>
                <w:rFonts w:ascii="Times New Roman" w:eastAsia="Times New Roman" w:hAnsi="Times New Roman" w:cs="Times New Roman"/>
                <w:color w:val="auto"/>
                <w:sz w:val="28"/>
                <w:szCs w:val="28"/>
                <w:lang w:eastAsia="zh-CN" w:bidi="ar-SA"/>
              </w:rPr>
            </w:pPr>
          </w:p>
        </w:tc>
        <w:tc>
          <w:tcPr>
            <w:tcW w:w="255" w:type="dxa"/>
            <w:tcBorders>
              <w:top w:val="nil"/>
              <w:left w:val="nil"/>
              <w:bottom w:val="nil"/>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w:t>
            </w:r>
          </w:p>
        </w:tc>
        <w:tc>
          <w:tcPr>
            <w:tcW w:w="1474" w:type="dxa"/>
            <w:tcBorders>
              <w:top w:val="nil"/>
              <w:left w:val="nil"/>
              <w:bottom w:val="single" w:sz="4" w:space="0" w:color="auto"/>
              <w:right w:val="nil"/>
            </w:tcBorders>
            <w:vAlign w:val="bottom"/>
          </w:tcPr>
          <w:p w:rsidR="00533657" w:rsidRPr="00533657" w:rsidRDefault="00533657" w:rsidP="00533657">
            <w:pPr>
              <w:widowControl/>
              <w:suppressAutoHyphens/>
              <w:jc w:val="center"/>
              <w:rPr>
                <w:rFonts w:ascii="Times New Roman" w:eastAsia="Times New Roman" w:hAnsi="Times New Roman" w:cs="Times New Roman"/>
                <w:color w:val="auto"/>
                <w:sz w:val="28"/>
                <w:szCs w:val="28"/>
                <w:lang w:eastAsia="zh-CN" w:bidi="ar-SA"/>
              </w:rPr>
            </w:pPr>
          </w:p>
        </w:tc>
        <w:tc>
          <w:tcPr>
            <w:tcW w:w="397" w:type="dxa"/>
            <w:tcBorders>
              <w:top w:val="nil"/>
              <w:left w:val="nil"/>
              <w:bottom w:val="nil"/>
              <w:right w:val="nil"/>
            </w:tcBorders>
            <w:vAlign w:val="bottom"/>
          </w:tcPr>
          <w:p w:rsidR="00533657" w:rsidRPr="00533657" w:rsidRDefault="00533657" w:rsidP="00533657">
            <w:pPr>
              <w:widowControl/>
              <w:suppressAutoHyphens/>
              <w:jc w:val="right"/>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20</w:t>
            </w:r>
          </w:p>
        </w:tc>
        <w:tc>
          <w:tcPr>
            <w:tcW w:w="369" w:type="dxa"/>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eastAsia="zh-CN" w:bidi="ar-SA"/>
              </w:rPr>
            </w:pPr>
          </w:p>
        </w:tc>
        <w:tc>
          <w:tcPr>
            <w:tcW w:w="652" w:type="dxa"/>
            <w:tcBorders>
              <w:top w:val="nil"/>
              <w:left w:val="nil"/>
              <w:bottom w:val="nil"/>
              <w:right w:val="nil"/>
            </w:tcBorders>
            <w:vAlign w:val="bottom"/>
          </w:tcPr>
          <w:p w:rsidR="00533657" w:rsidRPr="00533657" w:rsidRDefault="00533657" w:rsidP="00533657">
            <w:pPr>
              <w:widowControl/>
              <w:suppressAutoHyphens/>
              <w:ind w:left="57"/>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г. №</w:t>
            </w:r>
          </w:p>
        </w:tc>
        <w:tc>
          <w:tcPr>
            <w:tcW w:w="2070" w:type="dxa"/>
            <w:gridSpan w:val="2"/>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0"/>
                <w:szCs w:val="20"/>
                <w:lang w:eastAsia="zh-CN" w:bidi="ar-SA"/>
              </w:rPr>
            </w:pPr>
            <w:r w:rsidRPr="00533657">
              <w:rPr>
                <w:rFonts w:ascii="Times New Roman" w:eastAsia="Times New Roman" w:hAnsi="Times New Roman" w:cs="Times New Roman"/>
                <w:color w:val="auto"/>
                <w:sz w:val="20"/>
                <w:szCs w:val="20"/>
                <w:lang w:eastAsia="zh-CN" w:bidi="ar-SA"/>
              </w:rPr>
              <w:t xml:space="preserve"> </w:t>
            </w:r>
          </w:p>
        </w:tc>
        <w:tc>
          <w:tcPr>
            <w:tcW w:w="4167" w:type="dxa"/>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0"/>
                <w:szCs w:val="20"/>
                <w:lang w:eastAsia="zh-CN" w:bidi="ar-SA"/>
              </w:rPr>
            </w:pPr>
          </w:p>
        </w:tc>
      </w:tr>
      <w:tr w:rsidR="00533657" w:rsidRPr="00533657" w:rsidTr="00290586">
        <w:tc>
          <w:tcPr>
            <w:tcW w:w="170"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454"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255"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1474"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397"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369"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652" w:type="dxa"/>
          </w:tcPr>
          <w:p w:rsidR="00533657" w:rsidRPr="00533657" w:rsidRDefault="00533657" w:rsidP="00533657">
            <w:pPr>
              <w:widowControl/>
              <w:suppressAutoHyphens/>
              <w:ind w:left="57"/>
              <w:jc w:val="center"/>
              <w:rPr>
                <w:rFonts w:ascii="Times New Roman" w:eastAsia="Times New Roman" w:hAnsi="Times New Roman" w:cs="Times New Roman"/>
                <w:color w:val="auto"/>
                <w:sz w:val="20"/>
                <w:szCs w:val="20"/>
                <w:lang w:eastAsia="zh-CN" w:bidi="ar-SA"/>
              </w:rPr>
            </w:pPr>
          </w:p>
        </w:tc>
        <w:tc>
          <w:tcPr>
            <w:tcW w:w="709"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1361"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4167" w:type="dxa"/>
            <w:tcBorders>
              <w:top w:val="single" w:sz="4" w:space="0" w:color="auto"/>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p>
        </w:tc>
      </w:tr>
    </w:tbl>
    <w:p w:rsidR="00533657" w:rsidRPr="00533657" w:rsidRDefault="00533657" w:rsidP="00533657">
      <w:pPr>
        <w:widowControl/>
        <w:suppressAutoHyphens/>
        <w:spacing w:after="80"/>
        <w:rPr>
          <w:rFonts w:ascii="Times New Roman" w:eastAsia="Times New Roman" w:hAnsi="Times New Roman" w:cs="Times New Roman"/>
          <w:color w:val="auto"/>
          <w:sz w:val="2"/>
          <w:szCs w:val="2"/>
          <w:lang w:eastAsia="zh-CN" w:bidi="ar-SA"/>
        </w:rPr>
      </w:pPr>
    </w:p>
    <w:tbl>
      <w:tblPr>
        <w:tblW w:w="10093" w:type="dxa"/>
        <w:tblLayout w:type="fixed"/>
        <w:tblCellMar>
          <w:left w:w="28" w:type="dxa"/>
          <w:right w:w="28" w:type="dxa"/>
        </w:tblCellMar>
        <w:tblLook w:val="0000" w:firstRow="0" w:lastRow="0" w:firstColumn="0" w:lastColumn="0" w:noHBand="0" w:noVBand="0"/>
      </w:tblPr>
      <w:tblGrid>
        <w:gridCol w:w="76"/>
        <w:gridCol w:w="1483"/>
        <w:gridCol w:w="453"/>
        <w:gridCol w:w="1560"/>
        <w:gridCol w:w="2126"/>
        <w:gridCol w:w="4395"/>
      </w:tblGrid>
      <w:tr w:rsidR="00533657" w:rsidRPr="00533657" w:rsidTr="00290586">
        <w:tc>
          <w:tcPr>
            <w:tcW w:w="10093" w:type="dxa"/>
            <w:gridSpan w:val="6"/>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выданном</w:t>
            </w:r>
          </w:p>
        </w:tc>
      </w:tr>
      <w:tr w:rsidR="00533657" w:rsidRPr="00533657" w:rsidTr="00290586">
        <w:tc>
          <w:tcPr>
            <w:tcW w:w="2012" w:type="dxa"/>
            <w:gridSpan w:val="3"/>
            <w:tcBorders>
              <w:top w:val="single" w:sz="4" w:space="0" w:color="auto"/>
              <w:left w:val="nil"/>
              <w:right w:val="nil"/>
            </w:tcBorders>
          </w:tcPr>
          <w:p w:rsidR="00533657" w:rsidRPr="00533657" w:rsidRDefault="00533657" w:rsidP="00533657">
            <w:pPr>
              <w:widowControl/>
              <w:suppressAutoHyphens/>
              <w:rPr>
                <w:rFonts w:ascii="Times New Roman" w:eastAsia="Times New Roman" w:hAnsi="Times New Roman" w:cs="Times New Roman"/>
                <w:color w:val="auto"/>
                <w:sz w:val="16"/>
                <w:szCs w:val="16"/>
                <w:lang w:eastAsia="zh-CN" w:bidi="ar-SA"/>
              </w:rPr>
            </w:pPr>
          </w:p>
        </w:tc>
        <w:tc>
          <w:tcPr>
            <w:tcW w:w="1560" w:type="dxa"/>
            <w:tcBorders>
              <w:top w:val="nil"/>
              <w:left w:val="nil"/>
              <w:right w:val="nil"/>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p>
        </w:tc>
        <w:tc>
          <w:tcPr>
            <w:tcW w:w="6521" w:type="dxa"/>
            <w:gridSpan w:val="2"/>
            <w:tcBorders>
              <w:top w:val="single" w:sz="4" w:space="0" w:color="auto"/>
              <w:left w:val="nil"/>
              <w:right w:val="nil"/>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r w:rsidRPr="00533657">
              <w:rPr>
                <w:rFonts w:ascii="Times New Roman" w:eastAsia="Times New Roman" w:hAnsi="Times New Roman" w:cs="Times New Roman"/>
                <w:color w:val="auto"/>
                <w:sz w:val="16"/>
                <w:szCs w:val="16"/>
                <w:lang w:eastAsia="zh-CN" w:bidi="ar-SA"/>
              </w:rPr>
              <w:t xml:space="preserve">(наименование органа, выдавшего градостроительный план) </w:t>
            </w:r>
          </w:p>
          <w:p w:rsidR="00533657" w:rsidRPr="00533657" w:rsidRDefault="00533657" w:rsidP="00533657">
            <w:pPr>
              <w:widowControl/>
              <w:suppressAutoHyphens/>
              <w:rPr>
                <w:rFonts w:ascii="Times New Roman" w:eastAsia="Times New Roman" w:hAnsi="Times New Roman" w:cs="Times New Roman"/>
                <w:color w:val="auto"/>
                <w:sz w:val="16"/>
                <w:szCs w:val="16"/>
                <w:lang w:eastAsia="zh-CN" w:bidi="ar-SA"/>
              </w:rPr>
            </w:pPr>
          </w:p>
        </w:tc>
      </w:tr>
      <w:tr w:rsidR="00533657" w:rsidRPr="00533657" w:rsidTr="00290586">
        <w:trPr>
          <w:gridBefore w:val="2"/>
          <w:gridAfter w:val="1"/>
          <w:wBefore w:w="1559" w:type="dxa"/>
          <w:wAfter w:w="4395" w:type="dxa"/>
        </w:trPr>
        <w:tc>
          <w:tcPr>
            <w:tcW w:w="4139" w:type="dxa"/>
            <w:gridSpan w:val="3"/>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следующие опечатки (ошибки):</w:t>
            </w:r>
          </w:p>
        </w:tc>
      </w:tr>
      <w:tr w:rsidR="00533657" w:rsidRPr="00533657" w:rsidTr="00290586">
        <w:tc>
          <w:tcPr>
            <w:tcW w:w="76" w:type="dxa"/>
            <w:tcBorders>
              <w:top w:val="nil"/>
              <w:left w:val="nil"/>
              <w:right w:val="nil"/>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p>
        </w:tc>
        <w:tc>
          <w:tcPr>
            <w:tcW w:w="10017" w:type="dxa"/>
            <w:gridSpan w:val="5"/>
            <w:tcBorders>
              <w:top w:val="single" w:sz="4" w:space="0" w:color="auto"/>
              <w:left w:val="nil"/>
              <w:right w:val="nil"/>
            </w:tcBorders>
          </w:tcPr>
          <w:p w:rsidR="00533657" w:rsidRPr="00533657" w:rsidRDefault="00533657" w:rsidP="00533657">
            <w:pPr>
              <w:widowControl/>
              <w:tabs>
                <w:tab w:val="center" w:pos="4465"/>
                <w:tab w:val="left" w:pos="6511"/>
              </w:tabs>
              <w:suppressAutoHyphens/>
              <w:rPr>
                <w:rFonts w:ascii="Times New Roman" w:eastAsia="Times New Roman" w:hAnsi="Times New Roman" w:cs="Times New Roman"/>
                <w:color w:val="auto"/>
                <w:sz w:val="16"/>
                <w:szCs w:val="16"/>
                <w:lang w:eastAsia="zh-CN" w:bidi="ar-SA"/>
              </w:rPr>
            </w:pPr>
            <w:r w:rsidRPr="00533657">
              <w:rPr>
                <w:rFonts w:ascii="Times New Roman" w:eastAsia="Times New Roman" w:hAnsi="Times New Roman" w:cs="Times New Roman"/>
                <w:color w:val="auto"/>
                <w:sz w:val="16"/>
                <w:szCs w:val="16"/>
                <w:lang w:eastAsia="zh-CN" w:bidi="ar-SA"/>
              </w:rPr>
              <w:tab/>
              <w:t>(указываются опечатки и  ошибки, подлежащие исправлению)</w:t>
            </w:r>
            <w:r w:rsidRPr="00533657">
              <w:rPr>
                <w:rFonts w:ascii="Times New Roman" w:eastAsia="Times New Roman" w:hAnsi="Times New Roman" w:cs="Times New Roman"/>
                <w:color w:val="auto"/>
                <w:sz w:val="16"/>
                <w:szCs w:val="16"/>
                <w:lang w:eastAsia="zh-CN" w:bidi="ar-SA"/>
              </w:rPr>
              <w:tab/>
            </w:r>
          </w:p>
          <w:p w:rsidR="00533657" w:rsidRPr="00533657" w:rsidRDefault="00533657" w:rsidP="00533657">
            <w:pPr>
              <w:widowControl/>
              <w:tabs>
                <w:tab w:val="center" w:pos="4465"/>
                <w:tab w:val="left" w:pos="6511"/>
              </w:tabs>
              <w:suppressAutoHyphens/>
              <w:rPr>
                <w:rFonts w:ascii="Times New Roman" w:eastAsia="Times New Roman" w:hAnsi="Times New Roman" w:cs="Times New Roman"/>
                <w:color w:val="auto"/>
                <w:sz w:val="16"/>
                <w:szCs w:val="16"/>
                <w:lang w:eastAsia="zh-CN" w:bidi="ar-SA"/>
              </w:rPr>
            </w:pPr>
          </w:p>
        </w:tc>
      </w:tr>
      <w:tr w:rsidR="00533657" w:rsidRPr="00533657" w:rsidTr="00290586">
        <w:tc>
          <w:tcPr>
            <w:tcW w:w="76" w:type="dxa"/>
            <w:tcBorders>
              <w:top w:val="nil"/>
              <w:left w:val="nil"/>
              <w:right w:val="nil"/>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p>
        </w:tc>
        <w:tc>
          <w:tcPr>
            <w:tcW w:w="10017" w:type="dxa"/>
            <w:gridSpan w:val="5"/>
            <w:tcBorders>
              <w:top w:val="single" w:sz="4" w:space="0" w:color="auto"/>
              <w:left w:val="nil"/>
              <w:right w:val="nil"/>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p>
        </w:tc>
      </w:tr>
    </w:tbl>
    <w:p w:rsidR="00533657" w:rsidRPr="00533657" w:rsidRDefault="00533657" w:rsidP="00533657">
      <w:pPr>
        <w:widowControl/>
        <w:suppressAutoHyphens/>
        <w:rPr>
          <w:rFonts w:ascii="Times New Roman" w:eastAsia="Times New Roman" w:hAnsi="Times New Roman" w:cs="Times New Roman"/>
          <w:color w:val="auto"/>
          <w:sz w:val="2"/>
          <w:szCs w:val="2"/>
          <w:lang w:eastAsia="zh-CN" w:bidi="ar-SA"/>
        </w:rPr>
      </w:pPr>
      <w:r w:rsidRPr="00533657">
        <w:rPr>
          <w:rFonts w:ascii="Times New Roman" w:eastAsia="Times New Roman" w:hAnsi="Times New Roman" w:cs="Times New Roman"/>
          <w:color w:val="auto"/>
          <w:sz w:val="20"/>
          <w:szCs w:val="20"/>
          <w:lang w:eastAsia="zh-CN" w:bidi="ar-SA"/>
        </w:rPr>
        <w:t xml:space="preserve"> </w:t>
      </w:r>
    </w:p>
    <w:tbl>
      <w:tblPr>
        <w:tblW w:w="9951" w:type="dxa"/>
        <w:tblLayout w:type="fixed"/>
        <w:tblCellMar>
          <w:left w:w="28" w:type="dxa"/>
          <w:right w:w="28" w:type="dxa"/>
        </w:tblCellMar>
        <w:tblLook w:val="0000" w:firstRow="0" w:lastRow="0" w:firstColumn="0" w:lastColumn="0" w:noHBand="0" w:noVBand="0"/>
      </w:tblPr>
      <w:tblGrid>
        <w:gridCol w:w="4678"/>
        <w:gridCol w:w="708"/>
        <w:gridCol w:w="1305"/>
        <w:gridCol w:w="425"/>
        <w:gridCol w:w="283"/>
        <w:gridCol w:w="118"/>
        <w:gridCol w:w="1725"/>
        <w:gridCol w:w="288"/>
        <w:gridCol w:w="421"/>
      </w:tblGrid>
      <w:tr w:rsidR="00533657" w:rsidRPr="00533657" w:rsidTr="00290586">
        <w:trPr>
          <w:cantSplit/>
          <w:trHeight w:val="1889"/>
        </w:trPr>
        <w:tc>
          <w:tcPr>
            <w:tcW w:w="9951" w:type="dxa"/>
            <w:gridSpan w:val="9"/>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533657" w:rsidRPr="00533657" w:rsidTr="00290586">
              <w:trPr>
                <w:gridAfter w:val="2"/>
                <w:wAfter w:w="577" w:type="dxa"/>
                <w:trHeight w:val="315"/>
              </w:trPr>
              <w:tc>
                <w:tcPr>
                  <w:tcW w:w="10582" w:type="dxa"/>
                  <w:gridSpan w:val="35"/>
                  <w:noWrap/>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bidi="ar-SA"/>
                    </w:rPr>
                  </w:pPr>
                  <w:r w:rsidRPr="00533657">
                    <w:rPr>
                      <w:rFonts w:ascii="Times New Roman" w:eastAsia="Times New Roman" w:hAnsi="Times New Roman" w:cs="Times New Roman"/>
                      <w:color w:val="auto"/>
                      <w:sz w:val="28"/>
                      <w:szCs w:val="28"/>
                      <w:lang w:bidi="ar-SA"/>
                    </w:rPr>
                    <w:t>Результат предоставления муниципальной услуги прошу</w:t>
                  </w:r>
                </w:p>
              </w:tc>
            </w:tr>
            <w:tr w:rsidR="00533657" w:rsidRPr="00533657" w:rsidTr="00290586">
              <w:trPr>
                <w:trHeight w:val="315"/>
              </w:trPr>
              <w:tc>
                <w:tcPr>
                  <w:tcW w:w="11159" w:type="dxa"/>
                  <w:gridSpan w:val="37"/>
                  <w:tcBorders>
                    <w:bottom w:val="single" w:sz="4" w:space="0" w:color="auto"/>
                  </w:tcBorders>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 </w:t>
                  </w:r>
                </w:p>
              </w:tc>
            </w:tr>
            <w:tr w:rsidR="00533657" w:rsidRPr="00533657" w:rsidTr="00290586">
              <w:trPr>
                <w:trHeight w:val="270"/>
              </w:trPr>
              <w:tc>
                <w:tcPr>
                  <w:tcW w:w="11159" w:type="dxa"/>
                  <w:gridSpan w:val="37"/>
                  <w:tcBorders>
                    <w:top w:val="single" w:sz="4" w:space="0" w:color="auto"/>
                  </w:tcBorders>
                  <w:noWrap/>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(выдать лично в администрации района, выдать лично в МФЦ, направить почтовым отправлением или в электронном виде)</w:t>
                  </w:r>
                </w:p>
              </w:tc>
            </w:tr>
            <w:tr w:rsidR="00533657" w:rsidRPr="00533657" w:rsidTr="00290586">
              <w:trPr>
                <w:gridAfter w:val="3"/>
                <w:wAfter w:w="3370" w:type="dxa"/>
                <w:trHeight w:val="120"/>
              </w:trPr>
              <w:tc>
                <w:tcPr>
                  <w:tcW w:w="237"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gridSpan w:val="2"/>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r>
            <w:tr w:rsidR="00533657" w:rsidRPr="00533657" w:rsidTr="00290586">
              <w:trPr>
                <w:gridAfter w:val="1"/>
                <w:wAfter w:w="328" w:type="dxa"/>
                <w:trHeight w:val="315"/>
              </w:trPr>
              <w:tc>
                <w:tcPr>
                  <w:tcW w:w="3777" w:type="dxa"/>
                  <w:gridSpan w:val="16"/>
                  <w:noWrap/>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bidi="ar-SA"/>
                    </w:rPr>
                  </w:pPr>
                  <w:r w:rsidRPr="00533657">
                    <w:rPr>
                      <w:rFonts w:ascii="Times New Roman" w:eastAsia="Times New Roman" w:hAnsi="Times New Roman" w:cs="Times New Roman"/>
                      <w:color w:val="auto"/>
                      <w:sz w:val="28"/>
                      <w:szCs w:val="28"/>
                      <w:lang w:bidi="ar-SA"/>
                    </w:rPr>
                    <w:t>Приложение:</w:t>
                  </w:r>
                </w:p>
              </w:tc>
              <w:tc>
                <w:tcPr>
                  <w:tcW w:w="7054" w:type="dxa"/>
                  <w:gridSpan w:val="20"/>
                  <w:tcBorders>
                    <w:bottom w:val="single" w:sz="4" w:space="0" w:color="auto"/>
                  </w:tcBorders>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 </w:t>
                  </w:r>
                </w:p>
              </w:tc>
            </w:tr>
            <w:tr w:rsidR="00533657" w:rsidRPr="00533657" w:rsidTr="00290586">
              <w:trPr>
                <w:gridAfter w:val="4"/>
                <w:wAfter w:w="3469" w:type="dxa"/>
                <w:trHeight w:val="270"/>
              </w:trPr>
              <w:tc>
                <w:tcPr>
                  <w:tcW w:w="7690" w:type="dxa"/>
                  <w:gridSpan w:val="33"/>
                  <w:tcBorders>
                    <w:top w:val="single" w:sz="4" w:space="0" w:color="auto"/>
                    <w:bottom w:val="nil"/>
                  </w:tcBorders>
                  <w:noWrap/>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(перечень документов, прилагаемых к заявлению)</w:t>
                  </w:r>
                </w:p>
              </w:tc>
            </w:tr>
          </w:tbl>
          <w:p w:rsidR="00533657" w:rsidRPr="00533657" w:rsidRDefault="00533657" w:rsidP="00533657">
            <w:pPr>
              <w:suppressAutoHyphens/>
              <w:jc w:val="both"/>
              <w:rPr>
                <w:rFonts w:ascii="Times New Roman" w:eastAsia="Times New Roman" w:hAnsi="Times New Roman" w:cs="Times New Roman"/>
                <w:color w:val="auto"/>
                <w:lang w:eastAsia="zh-CN" w:bidi="ar-SA"/>
              </w:rPr>
            </w:pPr>
          </w:p>
        </w:tc>
      </w:tr>
      <w:tr w:rsidR="00533657" w:rsidRPr="00533657" w:rsidTr="00290586">
        <w:trPr>
          <w:gridAfter w:val="3"/>
          <w:wAfter w:w="2434" w:type="dxa"/>
          <w:trHeight w:val="240"/>
        </w:trPr>
        <w:tc>
          <w:tcPr>
            <w:tcW w:w="4678" w:type="dxa"/>
            <w:tcBorders>
              <w:left w:val="nil"/>
              <w:bottom w:val="single" w:sz="4" w:space="0" w:color="auto"/>
              <w:right w:val="nil"/>
            </w:tcBorders>
            <w:vAlign w:val="bottom"/>
          </w:tcPr>
          <w:p w:rsidR="00533657" w:rsidRPr="00533657" w:rsidRDefault="00533657" w:rsidP="00533657">
            <w:pPr>
              <w:widowControl/>
              <w:suppressAutoHyphens/>
              <w:autoSpaceDE w:val="0"/>
              <w:autoSpaceDN w:val="0"/>
              <w:rPr>
                <w:rFonts w:ascii="Times New Roman" w:eastAsia="Times New Roman" w:hAnsi="Times New Roman" w:cs="Times New Roman"/>
                <w:color w:val="auto"/>
                <w:lang w:bidi="ar-SA"/>
              </w:rPr>
            </w:pPr>
          </w:p>
        </w:tc>
        <w:tc>
          <w:tcPr>
            <w:tcW w:w="708" w:type="dxa"/>
            <w:tcBorders>
              <w:left w:val="nil"/>
              <w:bottom w:val="nil"/>
              <w:right w:val="nil"/>
            </w:tcBorders>
            <w:vAlign w:val="bottom"/>
          </w:tcPr>
          <w:p w:rsidR="00533657" w:rsidRPr="00533657" w:rsidRDefault="00533657" w:rsidP="00533657">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4"/>
            <w:tcBorders>
              <w:left w:val="nil"/>
              <w:bottom w:val="single" w:sz="4" w:space="0" w:color="auto"/>
              <w:right w:val="nil"/>
            </w:tcBorders>
            <w:vAlign w:val="bottom"/>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lang w:bidi="ar-SA"/>
              </w:rPr>
            </w:pPr>
          </w:p>
        </w:tc>
      </w:tr>
      <w:tr w:rsidR="00533657" w:rsidRPr="00533657" w:rsidTr="00290586">
        <w:trPr>
          <w:gridAfter w:val="3"/>
          <w:wAfter w:w="2434" w:type="dxa"/>
          <w:trHeight w:val="233"/>
        </w:trPr>
        <w:tc>
          <w:tcPr>
            <w:tcW w:w="4678" w:type="dxa"/>
            <w:tcBorders>
              <w:top w:val="nil"/>
              <w:left w:val="nil"/>
              <w:bottom w:val="nil"/>
              <w:right w:val="nil"/>
            </w:tcBorders>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 xml:space="preserve">(фамилия, имя, отчество (для граждан); </w:t>
            </w:r>
          </w:p>
        </w:tc>
        <w:tc>
          <w:tcPr>
            <w:tcW w:w="708" w:type="dxa"/>
            <w:tcBorders>
              <w:top w:val="nil"/>
              <w:left w:val="nil"/>
              <w:bottom w:val="nil"/>
              <w:right w:val="nil"/>
            </w:tcBorders>
            <w:vAlign w:val="bottom"/>
          </w:tcPr>
          <w:p w:rsidR="00533657" w:rsidRPr="00533657" w:rsidRDefault="00533657" w:rsidP="00533657">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4"/>
            <w:tcBorders>
              <w:top w:val="nil"/>
              <w:left w:val="nil"/>
              <w:bottom w:val="nil"/>
              <w:right w:val="nil"/>
            </w:tcBorders>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(подпись)</w:t>
            </w:r>
          </w:p>
        </w:tc>
      </w:tr>
      <w:tr w:rsidR="00533657" w:rsidRPr="00533657" w:rsidTr="00290586">
        <w:trPr>
          <w:gridAfter w:val="1"/>
          <w:wAfter w:w="421" w:type="dxa"/>
          <w:cantSplit/>
          <w:trHeight w:val="233"/>
        </w:trPr>
        <w:tc>
          <w:tcPr>
            <w:tcW w:w="9530" w:type="dxa"/>
            <w:gridSpan w:val="8"/>
            <w:tcBorders>
              <w:top w:val="nil"/>
              <w:left w:val="nil"/>
              <w:bottom w:val="single" w:sz="4" w:space="0" w:color="auto"/>
              <w:right w:val="nil"/>
            </w:tcBorders>
            <w:vAlign w:val="bottom"/>
          </w:tcPr>
          <w:p w:rsidR="00533657" w:rsidRPr="00533657" w:rsidRDefault="00533657" w:rsidP="00533657">
            <w:pPr>
              <w:widowControl/>
              <w:suppressAutoHyphens/>
              <w:autoSpaceDE w:val="0"/>
              <w:autoSpaceDN w:val="0"/>
              <w:rPr>
                <w:rFonts w:ascii="Times New Roman" w:eastAsia="Times New Roman" w:hAnsi="Times New Roman" w:cs="Times New Roman"/>
                <w:color w:val="auto"/>
                <w:lang w:bidi="ar-SA"/>
              </w:rPr>
            </w:pPr>
          </w:p>
        </w:tc>
      </w:tr>
      <w:tr w:rsidR="00533657" w:rsidRPr="00533657" w:rsidTr="00290586">
        <w:trPr>
          <w:gridAfter w:val="1"/>
          <w:wAfter w:w="421" w:type="dxa"/>
          <w:cantSplit/>
          <w:trHeight w:val="233"/>
        </w:trPr>
        <w:tc>
          <w:tcPr>
            <w:tcW w:w="9530" w:type="dxa"/>
            <w:gridSpan w:val="8"/>
            <w:tcBorders>
              <w:top w:val="nil"/>
              <w:left w:val="nil"/>
              <w:bottom w:val="nil"/>
              <w:right w:val="nil"/>
            </w:tcBorders>
            <w:vAlign w:val="bottom"/>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наименование, фамилия, имя, отчество, должность руководителя, печать (для юридических лиц)</w:t>
            </w:r>
          </w:p>
        </w:tc>
      </w:tr>
      <w:tr w:rsidR="00533657" w:rsidRPr="00533657" w:rsidTr="00290586">
        <w:trPr>
          <w:gridAfter w:val="1"/>
          <w:wAfter w:w="421" w:type="dxa"/>
          <w:cantSplit/>
          <w:trHeight w:val="473"/>
        </w:trPr>
        <w:tc>
          <w:tcPr>
            <w:tcW w:w="6691" w:type="dxa"/>
            <w:gridSpan w:val="3"/>
            <w:tcBorders>
              <w:top w:val="nil"/>
              <w:left w:val="nil"/>
              <w:bottom w:val="nil"/>
              <w:right w:val="nil"/>
            </w:tcBorders>
            <w:vAlign w:val="bottom"/>
          </w:tcPr>
          <w:p w:rsidR="00533657" w:rsidRPr="00533657" w:rsidRDefault="00533657" w:rsidP="00533657">
            <w:pPr>
              <w:widowControl/>
              <w:suppressAutoHyphens/>
              <w:autoSpaceDE w:val="0"/>
              <w:autoSpaceDN w:val="0"/>
              <w:jc w:val="right"/>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w:t>
            </w:r>
          </w:p>
        </w:tc>
        <w:tc>
          <w:tcPr>
            <w:tcW w:w="425" w:type="dxa"/>
            <w:tcBorders>
              <w:top w:val="nil"/>
              <w:left w:val="nil"/>
              <w:bottom w:val="single" w:sz="4" w:space="0" w:color="auto"/>
              <w:right w:val="nil"/>
            </w:tcBorders>
            <w:vAlign w:val="bottom"/>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533657" w:rsidRPr="00533657" w:rsidRDefault="00533657" w:rsidP="00533657">
            <w:pPr>
              <w:widowControl/>
              <w:suppressAutoHyphen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tc>
        <w:tc>
          <w:tcPr>
            <w:tcW w:w="1843" w:type="dxa"/>
            <w:gridSpan w:val="2"/>
            <w:tcBorders>
              <w:top w:val="nil"/>
              <w:left w:val="nil"/>
              <w:bottom w:val="single" w:sz="4" w:space="0" w:color="auto"/>
              <w:right w:val="nil"/>
            </w:tcBorders>
            <w:vAlign w:val="bottom"/>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lang w:bidi="ar-SA"/>
              </w:rPr>
            </w:pPr>
          </w:p>
        </w:tc>
        <w:tc>
          <w:tcPr>
            <w:tcW w:w="288" w:type="dxa"/>
            <w:tcBorders>
              <w:top w:val="nil"/>
              <w:left w:val="nil"/>
              <w:bottom w:val="nil"/>
              <w:right w:val="nil"/>
            </w:tcBorders>
            <w:vAlign w:val="bottom"/>
          </w:tcPr>
          <w:p w:rsidR="00533657" w:rsidRPr="00533657" w:rsidRDefault="00533657" w:rsidP="00533657">
            <w:pPr>
              <w:widowControl/>
              <w:suppressAutoHyphens/>
              <w:autoSpaceDE w:val="0"/>
              <w:autoSpaceDN w:val="0"/>
              <w:rPr>
                <w:rFonts w:ascii="Times New Roman" w:eastAsia="Times New Roman" w:hAnsi="Times New Roman" w:cs="Times New Roman"/>
                <w:color w:val="auto"/>
                <w:sz w:val="20"/>
                <w:szCs w:val="20"/>
                <w:lang w:bidi="ar-SA"/>
              </w:rPr>
            </w:pPr>
            <w:r w:rsidRPr="00533657">
              <w:rPr>
                <w:rFonts w:ascii="Times New Roman" w:eastAsia="Times New Roman" w:hAnsi="Times New Roman" w:cs="Times New Roman"/>
                <w:color w:val="auto"/>
                <w:sz w:val="20"/>
                <w:szCs w:val="20"/>
                <w:lang w:bidi="ar-SA"/>
              </w:rPr>
              <w:t>г.</w:t>
            </w:r>
          </w:p>
        </w:tc>
      </w:tr>
    </w:tbl>
    <w:p w:rsidR="00533657" w:rsidRPr="00533657" w:rsidRDefault="00533657" w:rsidP="00533657">
      <w:pPr>
        <w:widowControl/>
        <w:suppressAutoHyphens/>
        <w:ind w:firstLine="709"/>
        <w:contextualSpacing/>
        <w:jc w:val="right"/>
        <w:rPr>
          <w:rFonts w:ascii="Times New Roman" w:eastAsia="Times New Roman" w:hAnsi="Times New Roman" w:cs="Times New Roman"/>
          <w:b/>
          <w:color w:val="auto"/>
          <w:sz w:val="20"/>
          <w:szCs w:val="20"/>
          <w:lang w:eastAsia="zh-CN" w:bidi="ar-SA"/>
        </w:rPr>
      </w:pPr>
    </w:p>
    <w:p w:rsidR="00A16CA5" w:rsidRPr="00D530B2" w:rsidRDefault="00533657" w:rsidP="00533657">
      <w:pPr>
        <w:pStyle w:val="21"/>
        <w:shd w:val="clear" w:color="auto" w:fill="auto"/>
        <w:spacing w:after="0" w:line="240" w:lineRule="auto"/>
        <w:ind w:firstLine="0"/>
        <w:jc w:val="right"/>
      </w:pPr>
      <w:r w:rsidRPr="00D530B2">
        <w:rPr>
          <w:color w:val="auto"/>
          <w:sz w:val="20"/>
          <w:szCs w:val="20"/>
          <w:lang w:eastAsia="zh-CN" w:bidi="ar-SA"/>
        </w:rPr>
        <w:t>Сведения об электронной подписи</w:t>
      </w:r>
    </w:p>
    <w:p w:rsidR="00A16CA5" w:rsidRDefault="00A16CA5" w:rsidP="00501329">
      <w:pPr>
        <w:pStyle w:val="21"/>
        <w:shd w:val="clear" w:color="auto" w:fill="auto"/>
        <w:spacing w:after="0" w:line="240" w:lineRule="auto"/>
        <w:ind w:firstLine="0"/>
        <w:jc w:val="left"/>
      </w:pPr>
    </w:p>
    <w:tbl>
      <w:tblPr>
        <w:tblW w:w="9745" w:type="dxa"/>
        <w:tblInd w:w="108" w:type="dxa"/>
        <w:tblLook w:val="04A0" w:firstRow="1" w:lastRow="0" w:firstColumn="1" w:lastColumn="0" w:noHBand="0" w:noVBand="1"/>
      </w:tblPr>
      <w:tblGrid>
        <w:gridCol w:w="4819"/>
        <w:gridCol w:w="4926"/>
      </w:tblGrid>
      <w:tr w:rsidR="00087BE9" w:rsidRPr="00932E83" w:rsidTr="00087BE9">
        <w:tc>
          <w:tcPr>
            <w:tcW w:w="4819" w:type="dxa"/>
            <w:shd w:val="clear" w:color="auto" w:fill="auto"/>
          </w:tcPr>
          <w:p w:rsidR="00087BE9" w:rsidRDefault="00087BE9" w:rsidP="000F5223">
            <w:pPr>
              <w:tabs>
                <w:tab w:val="left" w:pos="0"/>
              </w:tabs>
              <w:rPr>
                <w:rFonts w:ascii="Times New Roman" w:hAnsi="Times New Roman"/>
                <w:sz w:val="28"/>
                <w:szCs w:val="28"/>
              </w:rPr>
            </w:pPr>
            <w:r>
              <w:rPr>
                <w:rFonts w:ascii="Times New Roman" w:hAnsi="Times New Roman"/>
                <w:sz w:val="28"/>
                <w:szCs w:val="28"/>
              </w:rPr>
              <w:t xml:space="preserve">Исполняющий обязанности </w:t>
            </w:r>
          </w:p>
          <w:p w:rsidR="00087BE9" w:rsidRDefault="00087BE9" w:rsidP="000F5223">
            <w:pPr>
              <w:tabs>
                <w:tab w:val="left" w:pos="0"/>
              </w:tabs>
              <w:rPr>
                <w:rFonts w:ascii="Times New Roman" w:hAnsi="Times New Roman"/>
                <w:sz w:val="28"/>
                <w:szCs w:val="28"/>
              </w:rPr>
            </w:pPr>
            <w:r w:rsidRPr="00AD2B82">
              <w:rPr>
                <w:rFonts w:ascii="Times New Roman" w:hAnsi="Times New Roman"/>
                <w:sz w:val="28"/>
                <w:szCs w:val="28"/>
              </w:rPr>
              <w:t xml:space="preserve">начальника управления  архитектуры и градостроительства администрации муниципального образования </w:t>
            </w:r>
          </w:p>
          <w:p w:rsidR="00087BE9" w:rsidRPr="00AD2B82" w:rsidRDefault="00087BE9" w:rsidP="000F5223">
            <w:pPr>
              <w:tabs>
                <w:tab w:val="left" w:pos="0"/>
              </w:tabs>
              <w:rPr>
                <w:rFonts w:ascii="Times New Roman" w:hAnsi="Times New Roman"/>
                <w:sz w:val="28"/>
                <w:szCs w:val="28"/>
              </w:rPr>
            </w:pPr>
            <w:r w:rsidRPr="00AD2B82">
              <w:rPr>
                <w:rFonts w:ascii="Times New Roman" w:hAnsi="Times New Roman"/>
                <w:sz w:val="28"/>
                <w:szCs w:val="28"/>
              </w:rPr>
              <w:t>Выселковский район</w:t>
            </w:r>
          </w:p>
        </w:tc>
        <w:tc>
          <w:tcPr>
            <w:tcW w:w="4926" w:type="dxa"/>
            <w:shd w:val="clear" w:color="auto" w:fill="auto"/>
          </w:tcPr>
          <w:p w:rsidR="00087BE9" w:rsidRPr="00AD2B82" w:rsidRDefault="00087BE9" w:rsidP="000F5223">
            <w:pPr>
              <w:adjustRightInd w:val="0"/>
              <w:jc w:val="right"/>
              <w:rPr>
                <w:rFonts w:ascii="Times New Roman" w:hAnsi="Times New Roman"/>
                <w:sz w:val="28"/>
                <w:szCs w:val="28"/>
              </w:rPr>
            </w:pPr>
          </w:p>
          <w:p w:rsidR="00087BE9" w:rsidRPr="00AD2B82" w:rsidRDefault="00087BE9" w:rsidP="000F5223">
            <w:pPr>
              <w:adjustRightInd w:val="0"/>
              <w:jc w:val="right"/>
              <w:rPr>
                <w:rFonts w:ascii="Times New Roman" w:hAnsi="Times New Roman"/>
                <w:sz w:val="28"/>
                <w:szCs w:val="28"/>
              </w:rPr>
            </w:pPr>
          </w:p>
          <w:p w:rsidR="00087BE9" w:rsidRPr="00AD2B82" w:rsidRDefault="00087BE9" w:rsidP="000F5223">
            <w:pPr>
              <w:adjustRightInd w:val="0"/>
              <w:jc w:val="right"/>
              <w:rPr>
                <w:rFonts w:ascii="Times New Roman" w:hAnsi="Times New Roman"/>
                <w:sz w:val="28"/>
                <w:szCs w:val="28"/>
              </w:rPr>
            </w:pPr>
          </w:p>
          <w:p w:rsidR="00087BE9" w:rsidRDefault="00087BE9" w:rsidP="000F5223">
            <w:pPr>
              <w:adjustRightInd w:val="0"/>
              <w:jc w:val="right"/>
              <w:rPr>
                <w:rFonts w:ascii="Times New Roman" w:hAnsi="Times New Roman"/>
                <w:sz w:val="28"/>
                <w:szCs w:val="28"/>
              </w:rPr>
            </w:pPr>
          </w:p>
          <w:p w:rsidR="00087BE9" w:rsidRPr="00932E83" w:rsidRDefault="00087BE9" w:rsidP="000F5223">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533657" w:rsidRPr="00E73B18" w:rsidRDefault="00533657" w:rsidP="00533657">
      <w:pPr>
        <w:pStyle w:val="21"/>
        <w:shd w:val="clear" w:color="auto" w:fill="auto"/>
        <w:spacing w:after="0" w:line="240" w:lineRule="auto"/>
        <w:ind w:left="4820" w:right="-7" w:firstLine="0"/>
      </w:pPr>
      <w:r>
        <w:lastRenderedPageBreak/>
        <w:t>ПРИЛОЖЕНИЕ</w:t>
      </w:r>
      <w:r w:rsidRPr="00E73B18">
        <w:t xml:space="preserve"> № </w:t>
      </w:r>
      <w:r>
        <w:t>3</w:t>
      </w:r>
    </w:p>
    <w:p w:rsidR="00533657" w:rsidRPr="00E73B18" w:rsidRDefault="00533657" w:rsidP="00533657">
      <w:pPr>
        <w:pStyle w:val="21"/>
        <w:shd w:val="clear" w:color="auto" w:fill="auto"/>
        <w:spacing w:after="0" w:line="240" w:lineRule="auto"/>
        <w:ind w:left="4820" w:right="-7" w:firstLine="0"/>
      </w:pPr>
      <w:r w:rsidRPr="00E73B18">
        <w:t>к административному регламенту предоставления муниципальной услуги</w:t>
      </w:r>
    </w:p>
    <w:p w:rsidR="00533657" w:rsidRPr="00E73B18" w:rsidRDefault="00533657" w:rsidP="00533657">
      <w:pPr>
        <w:pStyle w:val="21"/>
        <w:shd w:val="clear" w:color="auto" w:fill="auto"/>
        <w:spacing w:after="0" w:line="240" w:lineRule="auto"/>
        <w:ind w:left="4820" w:right="-7" w:firstLine="0"/>
      </w:pPr>
      <w:r w:rsidRPr="00E73B18">
        <w:t>«Выдача градостроительных планов земельных участков»</w:t>
      </w:r>
    </w:p>
    <w:p w:rsidR="00533657" w:rsidRPr="00E73B18" w:rsidRDefault="00533657" w:rsidP="00533657">
      <w:pPr>
        <w:pStyle w:val="21"/>
        <w:shd w:val="clear" w:color="auto" w:fill="auto"/>
        <w:spacing w:after="0" w:line="240" w:lineRule="auto"/>
        <w:ind w:left="5103" w:right="919" w:firstLine="0"/>
        <w:jc w:val="left"/>
      </w:pP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Главе муниципального образования </w:t>
      </w:r>
      <w:r>
        <w:rPr>
          <w:rFonts w:ascii="Times New Roman" w:eastAsia="Times New Roman" w:hAnsi="Times New Roman" w:cs="Times New Roman"/>
          <w:color w:val="auto"/>
          <w:sz w:val="28"/>
          <w:szCs w:val="28"/>
        </w:rPr>
        <w:t>Выселковский</w:t>
      </w:r>
      <w:r w:rsidRPr="00E73B18">
        <w:rPr>
          <w:rFonts w:ascii="Times New Roman" w:eastAsia="Times New Roman" w:hAnsi="Times New Roman" w:cs="Times New Roman"/>
          <w:color w:val="auto"/>
          <w:sz w:val="28"/>
          <w:szCs w:val="28"/>
        </w:rPr>
        <w:t xml:space="preserve"> район</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____________________________</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от__________________________</w:t>
      </w:r>
    </w:p>
    <w:p w:rsidR="00533657" w:rsidRPr="00932E83" w:rsidRDefault="00533657" w:rsidP="00533657">
      <w:pPr>
        <w:tabs>
          <w:tab w:val="left" w:pos="8354"/>
        </w:tabs>
        <w:ind w:left="4536" w:right="567"/>
        <w:rPr>
          <w:rFonts w:ascii="Times New Roman" w:eastAsia="Times New Roman" w:hAnsi="Times New Roman" w:cs="Times New Roman"/>
          <w:color w:val="auto"/>
          <w:sz w:val="20"/>
          <w:szCs w:val="20"/>
        </w:rPr>
      </w:pPr>
      <w:r w:rsidRPr="00932E83">
        <w:rPr>
          <w:rFonts w:ascii="Times New Roman" w:eastAsia="Times New Roman" w:hAnsi="Times New Roman" w:cs="Times New Roman"/>
          <w:color w:val="auto"/>
          <w:sz w:val="20"/>
          <w:szCs w:val="20"/>
        </w:rPr>
        <w:t>(фамилия, имя и (при наличии) отчество, место ж</w:t>
      </w:r>
      <w:r w:rsidRPr="00932E83">
        <w:rPr>
          <w:rFonts w:ascii="Times New Roman" w:eastAsia="Times New Roman" w:hAnsi="Times New Roman" w:cs="Times New Roman"/>
          <w:color w:val="auto"/>
          <w:sz w:val="20"/>
          <w:szCs w:val="20"/>
        </w:rPr>
        <w:t>и</w:t>
      </w:r>
      <w:r w:rsidRPr="00932E83">
        <w:rPr>
          <w:rFonts w:ascii="Times New Roman" w:eastAsia="Times New Roman" w:hAnsi="Times New Roman" w:cs="Times New Roman"/>
          <w:color w:val="auto"/>
          <w:sz w:val="20"/>
          <w:szCs w:val="20"/>
        </w:rPr>
        <w:t>тельство заявителя (для гражданина); наименование и место нахождения заявителя, ИНН, ОГРН (для юридического лица)</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 телефон___________________</w:t>
      </w:r>
    </w:p>
    <w:p w:rsidR="00533657" w:rsidRPr="00E73B18" w:rsidRDefault="00533657" w:rsidP="00533657">
      <w:pPr>
        <w:pStyle w:val="50"/>
        <w:shd w:val="clear" w:color="auto" w:fill="auto"/>
        <w:spacing w:before="0" w:after="0" w:line="240" w:lineRule="auto"/>
        <w:ind w:left="40"/>
        <w:rPr>
          <w:rStyle w:val="52pt"/>
          <w:b/>
          <w:bCs/>
        </w:rPr>
      </w:pPr>
    </w:p>
    <w:p w:rsidR="00533657" w:rsidRPr="00E73B18" w:rsidRDefault="00533657" w:rsidP="00533657">
      <w:pPr>
        <w:pStyle w:val="50"/>
        <w:shd w:val="clear" w:color="auto" w:fill="auto"/>
        <w:spacing w:before="0" w:after="0" w:line="240" w:lineRule="auto"/>
        <w:ind w:left="40"/>
      </w:pPr>
      <w:r w:rsidRPr="00E73B18">
        <w:rPr>
          <w:rStyle w:val="52pt"/>
          <w:b/>
          <w:bCs/>
        </w:rPr>
        <w:t>заявление</w:t>
      </w:r>
    </w:p>
    <w:p w:rsidR="00533657" w:rsidRPr="00533657" w:rsidRDefault="00533657" w:rsidP="00533657">
      <w:pPr>
        <w:widowControl/>
        <w:suppressAutoHyphens/>
        <w:jc w:val="center"/>
        <w:rPr>
          <w:rFonts w:ascii="Times New Roman" w:eastAsia="Times New Roman" w:hAnsi="Times New Roman" w:cs="Times New Roman"/>
          <w:b/>
          <w:color w:val="auto"/>
          <w:sz w:val="28"/>
          <w:szCs w:val="28"/>
          <w:lang w:eastAsia="zh-CN" w:bidi="ar-SA"/>
        </w:rPr>
      </w:pPr>
      <w:r w:rsidRPr="00533657">
        <w:rPr>
          <w:rFonts w:ascii="Times New Roman" w:eastAsia="Times New Roman" w:hAnsi="Times New Roman" w:cs="Times New Roman"/>
          <w:b/>
          <w:color w:val="auto"/>
          <w:sz w:val="28"/>
          <w:szCs w:val="28"/>
          <w:lang w:eastAsia="zh-CN" w:bidi="ar-SA"/>
        </w:rPr>
        <w:t>о выдаче дубликата градостроительного плана земельного участка</w:t>
      </w:r>
    </w:p>
    <w:p w:rsidR="00533657" w:rsidRPr="00533657" w:rsidRDefault="00533657" w:rsidP="00533657">
      <w:pPr>
        <w:widowControl/>
        <w:suppressAutoHyphens/>
        <w:jc w:val="right"/>
        <w:rPr>
          <w:rFonts w:ascii="Times New Roman" w:eastAsia="Times New Roman" w:hAnsi="Times New Roman" w:cs="Times New Roman"/>
          <w:color w:val="auto"/>
          <w:lang w:eastAsia="zh-CN" w:bidi="ar-SA"/>
        </w:rPr>
      </w:pPr>
    </w:p>
    <w:p w:rsidR="00533657" w:rsidRPr="00533657" w:rsidRDefault="00533657" w:rsidP="00533657">
      <w:pPr>
        <w:widowControl/>
        <w:suppressAutoHyphens/>
        <w:spacing w:after="80"/>
        <w:ind w:firstLine="567"/>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Прошу выдать дубликат градостроительного плана земельного участка от</w:t>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533657" w:rsidRPr="00533657" w:rsidTr="00290586">
        <w:tc>
          <w:tcPr>
            <w:tcW w:w="170" w:type="dxa"/>
            <w:tcBorders>
              <w:top w:val="nil"/>
              <w:left w:val="nil"/>
              <w:bottom w:val="nil"/>
              <w:right w:val="nil"/>
            </w:tcBorders>
            <w:vAlign w:val="bottom"/>
          </w:tcPr>
          <w:p w:rsidR="00533657" w:rsidRPr="00533657" w:rsidRDefault="00533657" w:rsidP="00290586">
            <w:pPr>
              <w:widowControl/>
              <w:suppressAutoHyphens/>
              <w:jc w:val="right"/>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w:t>
            </w:r>
          </w:p>
        </w:tc>
        <w:tc>
          <w:tcPr>
            <w:tcW w:w="454" w:type="dxa"/>
            <w:tcBorders>
              <w:top w:val="nil"/>
              <w:left w:val="nil"/>
              <w:bottom w:val="single" w:sz="4" w:space="0" w:color="auto"/>
              <w:right w:val="nil"/>
            </w:tcBorders>
            <w:vAlign w:val="bottom"/>
          </w:tcPr>
          <w:p w:rsidR="00533657" w:rsidRPr="00533657" w:rsidRDefault="00533657" w:rsidP="00290586">
            <w:pPr>
              <w:widowControl/>
              <w:suppressAutoHyphens/>
              <w:jc w:val="center"/>
              <w:rPr>
                <w:rFonts w:ascii="Times New Roman" w:eastAsia="Times New Roman" w:hAnsi="Times New Roman" w:cs="Times New Roman"/>
                <w:color w:val="auto"/>
                <w:sz w:val="28"/>
                <w:szCs w:val="28"/>
                <w:lang w:eastAsia="zh-CN" w:bidi="ar-SA"/>
              </w:rPr>
            </w:pPr>
          </w:p>
        </w:tc>
        <w:tc>
          <w:tcPr>
            <w:tcW w:w="255" w:type="dxa"/>
            <w:tcBorders>
              <w:top w:val="nil"/>
              <w:left w:val="nil"/>
              <w:bottom w:val="nil"/>
              <w:right w:val="nil"/>
            </w:tcBorders>
            <w:vAlign w:val="bottom"/>
          </w:tcPr>
          <w:p w:rsidR="00533657" w:rsidRPr="00533657" w:rsidRDefault="00533657" w:rsidP="00290586">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w:t>
            </w:r>
          </w:p>
        </w:tc>
        <w:tc>
          <w:tcPr>
            <w:tcW w:w="1474" w:type="dxa"/>
            <w:tcBorders>
              <w:top w:val="nil"/>
              <w:left w:val="nil"/>
              <w:bottom w:val="single" w:sz="4" w:space="0" w:color="auto"/>
              <w:right w:val="nil"/>
            </w:tcBorders>
            <w:vAlign w:val="bottom"/>
          </w:tcPr>
          <w:p w:rsidR="00533657" w:rsidRPr="00533657" w:rsidRDefault="00533657" w:rsidP="00290586">
            <w:pPr>
              <w:widowControl/>
              <w:suppressAutoHyphens/>
              <w:jc w:val="center"/>
              <w:rPr>
                <w:rFonts w:ascii="Times New Roman" w:eastAsia="Times New Roman" w:hAnsi="Times New Roman" w:cs="Times New Roman"/>
                <w:color w:val="auto"/>
                <w:sz w:val="28"/>
                <w:szCs w:val="28"/>
                <w:lang w:eastAsia="zh-CN" w:bidi="ar-SA"/>
              </w:rPr>
            </w:pPr>
          </w:p>
        </w:tc>
        <w:tc>
          <w:tcPr>
            <w:tcW w:w="397" w:type="dxa"/>
            <w:tcBorders>
              <w:top w:val="nil"/>
              <w:left w:val="nil"/>
              <w:bottom w:val="nil"/>
              <w:right w:val="nil"/>
            </w:tcBorders>
            <w:vAlign w:val="bottom"/>
          </w:tcPr>
          <w:p w:rsidR="00533657" w:rsidRPr="00533657" w:rsidRDefault="00533657" w:rsidP="00290586">
            <w:pPr>
              <w:widowControl/>
              <w:suppressAutoHyphens/>
              <w:jc w:val="right"/>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20</w:t>
            </w:r>
          </w:p>
        </w:tc>
        <w:tc>
          <w:tcPr>
            <w:tcW w:w="369" w:type="dxa"/>
            <w:tcBorders>
              <w:top w:val="nil"/>
              <w:left w:val="nil"/>
              <w:bottom w:val="single" w:sz="4" w:space="0" w:color="auto"/>
              <w:right w:val="nil"/>
            </w:tcBorders>
            <w:vAlign w:val="bottom"/>
          </w:tcPr>
          <w:p w:rsidR="00533657" w:rsidRPr="00533657" w:rsidRDefault="00533657" w:rsidP="00290586">
            <w:pPr>
              <w:widowControl/>
              <w:suppressAutoHyphens/>
              <w:rPr>
                <w:rFonts w:ascii="Times New Roman" w:eastAsia="Times New Roman" w:hAnsi="Times New Roman" w:cs="Times New Roman"/>
                <w:color w:val="auto"/>
                <w:sz w:val="28"/>
                <w:szCs w:val="28"/>
                <w:lang w:eastAsia="zh-CN" w:bidi="ar-SA"/>
              </w:rPr>
            </w:pPr>
          </w:p>
        </w:tc>
        <w:tc>
          <w:tcPr>
            <w:tcW w:w="652" w:type="dxa"/>
            <w:tcBorders>
              <w:top w:val="nil"/>
              <w:left w:val="nil"/>
              <w:bottom w:val="nil"/>
              <w:right w:val="nil"/>
            </w:tcBorders>
            <w:vAlign w:val="bottom"/>
          </w:tcPr>
          <w:p w:rsidR="00533657" w:rsidRPr="00533657" w:rsidRDefault="00533657" w:rsidP="00290586">
            <w:pPr>
              <w:widowControl/>
              <w:suppressAutoHyphens/>
              <w:ind w:left="57"/>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г. №</w:t>
            </w:r>
          </w:p>
        </w:tc>
        <w:tc>
          <w:tcPr>
            <w:tcW w:w="2070" w:type="dxa"/>
            <w:gridSpan w:val="2"/>
            <w:tcBorders>
              <w:top w:val="nil"/>
              <w:left w:val="nil"/>
              <w:bottom w:val="single" w:sz="4" w:space="0" w:color="auto"/>
              <w:right w:val="nil"/>
            </w:tcBorders>
            <w:vAlign w:val="bottom"/>
          </w:tcPr>
          <w:p w:rsidR="00533657" w:rsidRPr="00533657" w:rsidRDefault="00533657" w:rsidP="00290586">
            <w:pPr>
              <w:widowControl/>
              <w:suppressAutoHyphens/>
              <w:rPr>
                <w:rFonts w:ascii="Times New Roman" w:eastAsia="Times New Roman" w:hAnsi="Times New Roman" w:cs="Times New Roman"/>
                <w:color w:val="auto"/>
                <w:sz w:val="20"/>
                <w:szCs w:val="20"/>
                <w:lang w:eastAsia="zh-CN" w:bidi="ar-SA"/>
              </w:rPr>
            </w:pPr>
            <w:r w:rsidRPr="00533657">
              <w:rPr>
                <w:rFonts w:ascii="Times New Roman" w:eastAsia="Times New Roman" w:hAnsi="Times New Roman" w:cs="Times New Roman"/>
                <w:color w:val="auto"/>
                <w:sz w:val="20"/>
                <w:szCs w:val="20"/>
                <w:lang w:eastAsia="zh-CN" w:bidi="ar-SA"/>
              </w:rPr>
              <w:t xml:space="preserve"> </w:t>
            </w:r>
          </w:p>
        </w:tc>
        <w:tc>
          <w:tcPr>
            <w:tcW w:w="4167" w:type="dxa"/>
            <w:tcBorders>
              <w:top w:val="nil"/>
              <w:left w:val="nil"/>
              <w:bottom w:val="single" w:sz="4" w:space="0" w:color="auto"/>
              <w:right w:val="nil"/>
            </w:tcBorders>
            <w:vAlign w:val="bottom"/>
          </w:tcPr>
          <w:p w:rsidR="00533657" w:rsidRPr="00533657" w:rsidRDefault="00533657" w:rsidP="00290586">
            <w:pPr>
              <w:widowControl/>
              <w:suppressAutoHyphens/>
              <w:rPr>
                <w:rFonts w:ascii="Times New Roman" w:eastAsia="Times New Roman" w:hAnsi="Times New Roman" w:cs="Times New Roman"/>
                <w:color w:val="auto"/>
                <w:sz w:val="20"/>
                <w:szCs w:val="20"/>
                <w:lang w:eastAsia="zh-CN" w:bidi="ar-SA"/>
              </w:rPr>
            </w:pPr>
          </w:p>
        </w:tc>
      </w:tr>
      <w:tr w:rsidR="00533657" w:rsidRPr="00533657" w:rsidTr="00290586">
        <w:tc>
          <w:tcPr>
            <w:tcW w:w="170"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454"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255"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1474"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397"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369"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652" w:type="dxa"/>
          </w:tcPr>
          <w:p w:rsidR="00533657" w:rsidRPr="00533657" w:rsidRDefault="00533657" w:rsidP="00290586">
            <w:pPr>
              <w:widowControl/>
              <w:suppressAutoHyphens/>
              <w:ind w:left="57"/>
              <w:jc w:val="center"/>
              <w:rPr>
                <w:rFonts w:ascii="Times New Roman" w:eastAsia="Times New Roman" w:hAnsi="Times New Roman" w:cs="Times New Roman"/>
                <w:color w:val="auto"/>
                <w:sz w:val="20"/>
                <w:szCs w:val="20"/>
                <w:lang w:eastAsia="zh-CN" w:bidi="ar-SA"/>
              </w:rPr>
            </w:pPr>
          </w:p>
        </w:tc>
        <w:tc>
          <w:tcPr>
            <w:tcW w:w="709"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1361"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4167" w:type="dxa"/>
            <w:tcBorders>
              <w:top w:val="single" w:sz="4" w:space="0" w:color="auto"/>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p>
        </w:tc>
      </w:tr>
    </w:tbl>
    <w:p w:rsidR="00533657" w:rsidRPr="00533657" w:rsidRDefault="00533657" w:rsidP="00533657">
      <w:pPr>
        <w:widowControl/>
        <w:suppressAutoHyphens/>
        <w:spacing w:after="80"/>
        <w:rPr>
          <w:rFonts w:ascii="Times New Roman" w:eastAsia="Times New Roman" w:hAnsi="Times New Roman" w:cs="Times New Roman"/>
          <w:color w:val="auto"/>
          <w:sz w:val="2"/>
          <w:szCs w:val="2"/>
          <w:lang w:eastAsia="zh-CN" w:bidi="ar-SA"/>
        </w:rPr>
      </w:pPr>
    </w:p>
    <w:tbl>
      <w:tblPr>
        <w:tblW w:w="10093" w:type="dxa"/>
        <w:tblLayout w:type="fixed"/>
        <w:tblCellMar>
          <w:left w:w="28" w:type="dxa"/>
          <w:right w:w="28" w:type="dxa"/>
        </w:tblCellMar>
        <w:tblLook w:val="0000" w:firstRow="0" w:lastRow="0" w:firstColumn="0" w:lastColumn="0" w:noHBand="0" w:noVBand="0"/>
      </w:tblPr>
      <w:tblGrid>
        <w:gridCol w:w="76"/>
        <w:gridCol w:w="1483"/>
        <w:gridCol w:w="453"/>
        <w:gridCol w:w="1560"/>
        <w:gridCol w:w="2126"/>
        <w:gridCol w:w="4395"/>
      </w:tblGrid>
      <w:tr w:rsidR="00533657" w:rsidRPr="00533657" w:rsidTr="00290586">
        <w:tc>
          <w:tcPr>
            <w:tcW w:w="10093" w:type="dxa"/>
            <w:gridSpan w:val="6"/>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выданно</w:t>
            </w:r>
            <w:r>
              <w:rPr>
                <w:rFonts w:ascii="Times New Roman" w:eastAsia="Times New Roman" w:hAnsi="Times New Roman" w:cs="Times New Roman"/>
                <w:color w:val="auto"/>
                <w:sz w:val="28"/>
                <w:szCs w:val="28"/>
                <w:lang w:eastAsia="zh-CN" w:bidi="ar-SA"/>
              </w:rPr>
              <w:t>го</w:t>
            </w:r>
          </w:p>
        </w:tc>
      </w:tr>
      <w:tr w:rsidR="00533657" w:rsidRPr="00533657" w:rsidTr="00290586">
        <w:tc>
          <w:tcPr>
            <w:tcW w:w="2012" w:type="dxa"/>
            <w:gridSpan w:val="3"/>
            <w:tcBorders>
              <w:top w:val="single" w:sz="4" w:space="0" w:color="auto"/>
              <w:left w:val="nil"/>
              <w:right w:val="nil"/>
            </w:tcBorders>
          </w:tcPr>
          <w:p w:rsidR="00533657" w:rsidRPr="00533657" w:rsidRDefault="00533657" w:rsidP="00290586">
            <w:pPr>
              <w:widowControl/>
              <w:suppressAutoHyphens/>
              <w:rPr>
                <w:rFonts w:ascii="Times New Roman" w:eastAsia="Times New Roman" w:hAnsi="Times New Roman" w:cs="Times New Roman"/>
                <w:color w:val="auto"/>
                <w:sz w:val="16"/>
                <w:szCs w:val="16"/>
                <w:lang w:eastAsia="zh-CN" w:bidi="ar-SA"/>
              </w:rPr>
            </w:pPr>
          </w:p>
        </w:tc>
        <w:tc>
          <w:tcPr>
            <w:tcW w:w="1560" w:type="dxa"/>
            <w:tcBorders>
              <w:top w:val="nil"/>
              <w:left w:val="nil"/>
              <w:right w:val="nil"/>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p>
        </w:tc>
        <w:tc>
          <w:tcPr>
            <w:tcW w:w="6521" w:type="dxa"/>
            <w:gridSpan w:val="2"/>
            <w:tcBorders>
              <w:top w:val="single" w:sz="4" w:space="0" w:color="auto"/>
              <w:left w:val="nil"/>
              <w:right w:val="nil"/>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r w:rsidRPr="00533657">
              <w:rPr>
                <w:rFonts w:ascii="Times New Roman" w:eastAsia="Times New Roman" w:hAnsi="Times New Roman" w:cs="Times New Roman"/>
                <w:color w:val="auto"/>
                <w:sz w:val="16"/>
                <w:szCs w:val="16"/>
                <w:lang w:eastAsia="zh-CN" w:bidi="ar-SA"/>
              </w:rPr>
              <w:t xml:space="preserve">(наименование органа, выдавшего градостроительный план) </w:t>
            </w:r>
          </w:p>
          <w:p w:rsidR="00533657" w:rsidRPr="00533657" w:rsidRDefault="00533657" w:rsidP="00290586">
            <w:pPr>
              <w:widowControl/>
              <w:suppressAutoHyphens/>
              <w:rPr>
                <w:rFonts w:ascii="Times New Roman" w:eastAsia="Times New Roman" w:hAnsi="Times New Roman" w:cs="Times New Roman"/>
                <w:color w:val="auto"/>
                <w:sz w:val="16"/>
                <w:szCs w:val="16"/>
                <w:lang w:eastAsia="zh-CN" w:bidi="ar-SA"/>
              </w:rPr>
            </w:pPr>
          </w:p>
        </w:tc>
      </w:tr>
      <w:tr w:rsidR="00533657" w:rsidRPr="00533657" w:rsidTr="00290586">
        <w:trPr>
          <w:gridBefore w:val="2"/>
          <w:gridAfter w:val="1"/>
          <w:wBefore w:w="1559" w:type="dxa"/>
          <w:wAfter w:w="4395" w:type="dxa"/>
        </w:trPr>
        <w:tc>
          <w:tcPr>
            <w:tcW w:w="4139" w:type="dxa"/>
            <w:gridSpan w:val="3"/>
            <w:tcBorders>
              <w:top w:val="nil"/>
              <w:left w:val="nil"/>
              <w:bottom w:val="single" w:sz="4" w:space="0" w:color="auto"/>
              <w:right w:val="nil"/>
            </w:tcBorders>
            <w:vAlign w:val="bottom"/>
          </w:tcPr>
          <w:p w:rsidR="00533657" w:rsidRPr="00533657" w:rsidRDefault="00533657" w:rsidP="00290586">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в связи с</w:t>
            </w:r>
          </w:p>
        </w:tc>
      </w:tr>
      <w:tr w:rsidR="00533657" w:rsidRPr="00533657" w:rsidTr="00290586">
        <w:tc>
          <w:tcPr>
            <w:tcW w:w="76" w:type="dxa"/>
            <w:tcBorders>
              <w:top w:val="nil"/>
              <w:left w:val="nil"/>
              <w:right w:val="nil"/>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p>
        </w:tc>
        <w:tc>
          <w:tcPr>
            <w:tcW w:w="10017" w:type="dxa"/>
            <w:gridSpan w:val="5"/>
            <w:tcBorders>
              <w:top w:val="single" w:sz="4" w:space="0" w:color="auto"/>
              <w:left w:val="nil"/>
              <w:right w:val="nil"/>
            </w:tcBorders>
          </w:tcPr>
          <w:p w:rsidR="00533657" w:rsidRPr="00533657" w:rsidRDefault="00533657" w:rsidP="00290586">
            <w:pPr>
              <w:widowControl/>
              <w:tabs>
                <w:tab w:val="center" w:pos="4465"/>
                <w:tab w:val="left" w:pos="6511"/>
              </w:tabs>
              <w:suppressAutoHyphens/>
              <w:rPr>
                <w:rFonts w:ascii="Times New Roman" w:eastAsia="Times New Roman" w:hAnsi="Times New Roman" w:cs="Times New Roman"/>
                <w:color w:val="auto"/>
                <w:sz w:val="16"/>
                <w:szCs w:val="16"/>
                <w:lang w:eastAsia="zh-CN" w:bidi="ar-SA"/>
              </w:rPr>
            </w:pPr>
            <w:r w:rsidRPr="00533657">
              <w:rPr>
                <w:rFonts w:ascii="Times New Roman" w:eastAsia="Times New Roman" w:hAnsi="Times New Roman" w:cs="Times New Roman"/>
                <w:color w:val="auto"/>
                <w:sz w:val="16"/>
                <w:szCs w:val="16"/>
                <w:lang w:eastAsia="zh-CN" w:bidi="ar-SA"/>
              </w:rPr>
              <w:tab/>
              <w:t>(указываются причины выдачи дубликата)</w:t>
            </w:r>
            <w:r w:rsidRPr="00533657">
              <w:rPr>
                <w:rFonts w:ascii="Times New Roman" w:eastAsia="Times New Roman" w:hAnsi="Times New Roman" w:cs="Times New Roman"/>
                <w:color w:val="auto"/>
                <w:sz w:val="16"/>
                <w:szCs w:val="16"/>
                <w:lang w:eastAsia="zh-CN" w:bidi="ar-SA"/>
              </w:rPr>
              <w:tab/>
            </w:r>
          </w:p>
          <w:p w:rsidR="00533657" w:rsidRPr="00533657" w:rsidRDefault="00533657" w:rsidP="00290586">
            <w:pPr>
              <w:widowControl/>
              <w:tabs>
                <w:tab w:val="center" w:pos="4465"/>
                <w:tab w:val="left" w:pos="6511"/>
              </w:tabs>
              <w:suppressAutoHyphens/>
              <w:rPr>
                <w:rFonts w:ascii="Times New Roman" w:eastAsia="Times New Roman" w:hAnsi="Times New Roman" w:cs="Times New Roman"/>
                <w:color w:val="auto"/>
                <w:sz w:val="16"/>
                <w:szCs w:val="16"/>
                <w:lang w:eastAsia="zh-CN" w:bidi="ar-SA"/>
              </w:rPr>
            </w:pPr>
          </w:p>
        </w:tc>
      </w:tr>
      <w:tr w:rsidR="00533657" w:rsidRPr="00533657" w:rsidTr="00290586">
        <w:tc>
          <w:tcPr>
            <w:tcW w:w="76" w:type="dxa"/>
            <w:tcBorders>
              <w:top w:val="nil"/>
              <w:left w:val="nil"/>
              <w:right w:val="nil"/>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p>
        </w:tc>
        <w:tc>
          <w:tcPr>
            <w:tcW w:w="10017" w:type="dxa"/>
            <w:gridSpan w:val="5"/>
            <w:tcBorders>
              <w:top w:val="single" w:sz="4" w:space="0" w:color="auto"/>
              <w:left w:val="nil"/>
              <w:right w:val="nil"/>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p>
        </w:tc>
      </w:tr>
    </w:tbl>
    <w:p w:rsidR="00533657" w:rsidRPr="00533657" w:rsidRDefault="00533657" w:rsidP="00533657">
      <w:pPr>
        <w:widowControl/>
        <w:suppressAutoHyphens/>
        <w:rPr>
          <w:rFonts w:ascii="Times New Roman" w:eastAsia="Times New Roman" w:hAnsi="Times New Roman" w:cs="Times New Roman"/>
          <w:color w:val="auto"/>
          <w:sz w:val="2"/>
          <w:szCs w:val="2"/>
          <w:lang w:eastAsia="zh-CN" w:bidi="ar-SA"/>
        </w:rPr>
      </w:pPr>
      <w:r w:rsidRPr="00533657">
        <w:rPr>
          <w:rFonts w:ascii="Times New Roman" w:eastAsia="Times New Roman" w:hAnsi="Times New Roman" w:cs="Times New Roman"/>
          <w:color w:val="auto"/>
          <w:sz w:val="20"/>
          <w:szCs w:val="20"/>
          <w:lang w:eastAsia="zh-CN" w:bidi="ar-SA"/>
        </w:rPr>
        <w:t xml:space="preserve"> </w:t>
      </w:r>
    </w:p>
    <w:tbl>
      <w:tblPr>
        <w:tblW w:w="9951" w:type="dxa"/>
        <w:tblLayout w:type="fixed"/>
        <w:tblCellMar>
          <w:left w:w="28" w:type="dxa"/>
          <w:right w:w="28" w:type="dxa"/>
        </w:tblCellMar>
        <w:tblLook w:val="0000" w:firstRow="0" w:lastRow="0" w:firstColumn="0" w:lastColumn="0" w:noHBand="0" w:noVBand="0"/>
      </w:tblPr>
      <w:tblGrid>
        <w:gridCol w:w="4678"/>
        <w:gridCol w:w="708"/>
        <w:gridCol w:w="1305"/>
        <w:gridCol w:w="425"/>
        <w:gridCol w:w="283"/>
        <w:gridCol w:w="118"/>
        <w:gridCol w:w="1725"/>
        <w:gridCol w:w="288"/>
        <w:gridCol w:w="421"/>
      </w:tblGrid>
      <w:tr w:rsidR="00533657" w:rsidRPr="00533657" w:rsidTr="00290586">
        <w:trPr>
          <w:cantSplit/>
          <w:trHeight w:val="1889"/>
        </w:trPr>
        <w:tc>
          <w:tcPr>
            <w:tcW w:w="9951" w:type="dxa"/>
            <w:gridSpan w:val="9"/>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533657" w:rsidRPr="00533657" w:rsidTr="00290586">
              <w:trPr>
                <w:gridAfter w:val="2"/>
                <w:wAfter w:w="577" w:type="dxa"/>
                <w:trHeight w:val="315"/>
              </w:trPr>
              <w:tc>
                <w:tcPr>
                  <w:tcW w:w="10582" w:type="dxa"/>
                  <w:gridSpan w:val="35"/>
                  <w:noWrap/>
                  <w:vAlign w:val="bottom"/>
                </w:tcPr>
                <w:p w:rsidR="00533657" w:rsidRPr="00533657" w:rsidRDefault="00533657" w:rsidP="00290586">
                  <w:pPr>
                    <w:widowControl/>
                    <w:suppressAutoHyphens/>
                    <w:rPr>
                      <w:rFonts w:ascii="Times New Roman" w:eastAsia="Times New Roman" w:hAnsi="Times New Roman" w:cs="Times New Roman"/>
                      <w:color w:val="auto"/>
                      <w:sz w:val="28"/>
                      <w:szCs w:val="28"/>
                      <w:lang w:bidi="ar-SA"/>
                    </w:rPr>
                  </w:pPr>
                  <w:r w:rsidRPr="00533657">
                    <w:rPr>
                      <w:rFonts w:ascii="Times New Roman" w:eastAsia="Times New Roman" w:hAnsi="Times New Roman" w:cs="Times New Roman"/>
                      <w:color w:val="auto"/>
                      <w:sz w:val="28"/>
                      <w:szCs w:val="28"/>
                      <w:lang w:bidi="ar-SA"/>
                    </w:rPr>
                    <w:t>Результат предоставления муниципальной услуги прошу</w:t>
                  </w:r>
                </w:p>
              </w:tc>
            </w:tr>
            <w:tr w:rsidR="00533657" w:rsidRPr="00533657" w:rsidTr="00290586">
              <w:trPr>
                <w:trHeight w:val="315"/>
              </w:trPr>
              <w:tc>
                <w:tcPr>
                  <w:tcW w:w="11159" w:type="dxa"/>
                  <w:gridSpan w:val="37"/>
                  <w:tcBorders>
                    <w:bottom w:val="single" w:sz="4" w:space="0" w:color="auto"/>
                  </w:tcBorders>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 </w:t>
                  </w:r>
                </w:p>
              </w:tc>
            </w:tr>
            <w:tr w:rsidR="00533657" w:rsidRPr="00533657" w:rsidTr="00290586">
              <w:trPr>
                <w:trHeight w:val="270"/>
              </w:trPr>
              <w:tc>
                <w:tcPr>
                  <w:tcW w:w="11159" w:type="dxa"/>
                  <w:gridSpan w:val="37"/>
                  <w:tcBorders>
                    <w:top w:val="single" w:sz="4" w:space="0" w:color="auto"/>
                  </w:tcBorders>
                  <w:noWrap/>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(выдать лично в администрации района, выдать лично в МФЦ, направить почтовым отправлением или в электронном виде)</w:t>
                  </w:r>
                </w:p>
              </w:tc>
            </w:tr>
            <w:tr w:rsidR="00533657" w:rsidRPr="00533657" w:rsidTr="00290586">
              <w:trPr>
                <w:gridAfter w:val="3"/>
                <w:wAfter w:w="3370" w:type="dxa"/>
                <w:trHeight w:val="120"/>
              </w:trPr>
              <w:tc>
                <w:tcPr>
                  <w:tcW w:w="237"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gridSpan w:val="2"/>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r>
            <w:tr w:rsidR="00533657" w:rsidRPr="00533657" w:rsidTr="00290586">
              <w:trPr>
                <w:gridAfter w:val="1"/>
                <w:wAfter w:w="328" w:type="dxa"/>
                <w:trHeight w:val="315"/>
              </w:trPr>
              <w:tc>
                <w:tcPr>
                  <w:tcW w:w="3777" w:type="dxa"/>
                  <w:gridSpan w:val="16"/>
                  <w:noWrap/>
                  <w:vAlign w:val="bottom"/>
                </w:tcPr>
                <w:p w:rsidR="00533657" w:rsidRPr="00533657" w:rsidRDefault="00533657" w:rsidP="00290586">
                  <w:pPr>
                    <w:widowControl/>
                    <w:suppressAutoHyphens/>
                    <w:rPr>
                      <w:rFonts w:ascii="Times New Roman" w:eastAsia="Times New Roman" w:hAnsi="Times New Roman" w:cs="Times New Roman"/>
                      <w:color w:val="auto"/>
                      <w:sz w:val="28"/>
                      <w:szCs w:val="28"/>
                      <w:lang w:bidi="ar-SA"/>
                    </w:rPr>
                  </w:pPr>
                  <w:r w:rsidRPr="00533657">
                    <w:rPr>
                      <w:rFonts w:ascii="Times New Roman" w:eastAsia="Times New Roman" w:hAnsi="Times New Roman" w:cs="Times New Roman"/>
                      <w:color w:val="auto"/>
                      <w:sz w:val="28"/>
                      <w:szCs w:val="28"/>
                      <w:lang w:bidi="ar-SA"/>
                    </w:rPr>
                    <w:t>Приложение:</w:t>
                  </w:r>
                </w:p>
              </w:tc>
              <w:tc>
                <w:tcPr>
                  <w:tcW w:w="7054" w:type="dxa"/>
                  <w:gridSpan w:val="20"/>
                  <w:tcBorders>
                    <w:bottom w:val="single" w:sz="4" w:space="0" w:color="auto"/>
                  </w:tcBorders>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 </w:t>
                  </w:r>
                </w:p>
              </w:tc>
            </w:tr>
            <w:tr w:rsidR="00533657" w:rsidRPr="00533657" w:rsidTr="00290586">
              <w:trPr>
                <w:gridAfter w:val="4"/>
                <w:wAfter w:w="3469" w:type="dxa"/>
                <w:trHeight w:val="270"/>
              </w:trPr>
              <w:tc>
                <w:tcPr>
                  <w:tcW w:w="7690" w:type="dxa"/>
                  <w:gridSpan w:val="33"/>
                  <w:tcBorders>
                    <w:top w:val="single" w:sz="4" w:space="0" w:color="auto"/>
                    <w:bottom w:val="nil"/>
                  </w:tcBorders>
                  <w:noWrap/>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(перечень документов, прилагаемых к заявлению)</w:t>
                  </w:r>
                </w:p>
              </w:tc>
            </w:tr>
          </w:tbl>
          <w:p w:rsidR="00533657" w:rsidRPr="00533657" w:rsidRDefault="00533657" w:rsidP="00290586">
            <w:pPr>
              <w:suppressAutoHyphens/>
              <w:jc w:val="both"/>
              <w:rPr>
                <w:rFonts w:ascii="Times New Roman" w:eastAsia="Times New Roman" w:hAnsi="Times New Roman" w:cs="Times New Roman"/>
                <w:color w:val="auto"/>
                <w:lang w:eastAsia="zh-CN" w:bidi="ar-SA"/>
              </w:rPr>
            </w:pPr>
          </w:p>
        </w:tc>
      </w:tr>
      <w:tr w:rsidR="00533657" w:rsidRPr="00533657" w:rsidTr="00290586">
        <w:trPr>
          <w:gridAfter w:val="3"/>
          <w:wAfter w:w="2434" w:type="dxa"/>
          <w:trHeight w:val="240"/>
        </w:trPr>
        <w:tc>
          <w:tcPr>
            <w:tcW w:w="4678" w:type="dxa"/>
            <w:tcBorders>
              <w:left w:val="nil"/>
              <w:bottom w:val="single" w:sz="4" w:space="0" w:color="auto"/>
              <w:right w:val="nil"/>
            </w:tcBorders>
            <w:vAlign w:val="bottom"/>
          </w:tcPr>
          <w:p w:rsidR="00533657" w:rsidRPr="00533657" w:rsidRDefault="00533657" w:rsidP="00290586">
            <w:pPr>
              <w:widowControl/>
              <w:suppressAutoHyphens/>
              <w:autoSpaceDE w:val="0"/>
              <w:autoSpaceDN w:val="0"/>
              <w:rPr>
                <w:rFonts w:ascii="Times New Roman" w:eastAsia="Times New Roman" w:hAnsi="Times New Roman" w:cs="Times New Roman"/>
                <w:color w:val="auto"/>
                <w:lang w:bidi="ar-SA"/>
              </w:rPr>
            </w:pPr>
          </w:p>
        </w:tc>
        <w:tc>
          <w:tcPr>
            <w:tcW w:w="708" w:type="dxa"/>
            <w:tcBorders>
              <w:left w:val="nil"/>
              <w:bottom w:val="nil"/>
              <w:right w:val="nil"/>
            </w:tcBorders>
            <w:vAlign w:val="bottom"/>
          </w:tcPr>
          <w:p w:rsidR="00533657" w:rsidRPr="00533657" w:rsidRDefault="00533657" w:rsidP="00290586">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4"/>
            <w:tcBorders>
              <w:left w:val="nil"/>
              <w:bottom w:val="single" w:sz="4" w:space="0" w:color="auto"/>
              <w:right w:val="nil"/>
            </w:tcBorders>
            <w:vAlign w:val="bottom"/>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lang w:bidi="ar-SA"/>
              </w:rPr>
            </w:pPr>
          </w:p>
        </w:tc>
      </w:tr>
      <w:tr w:rsidR="00533657" w:rsidRPr="00533657" w:rsidTr="00290586">
        <w:trPr>
          <w:gridAfter w:val="3"/>
          <w:wAfter w:w="2434" w:type="dxa"/>
          <w:trHeight w:val="233"/>
        </w:trPr>
        <w:tc>
          <w:tcPr>
            <w:tcW w:w="4678" w:type="dxa"/>
            <w:tcBorders>
              <w:top w:val="nil"/>
              <w:left w:val="nil"/>
              <w:bottom w:val="nil"/>
              <w:right w:val="nil"/>
            </w:tcBorders>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 xml:space="preserve">(фамилия, имя, отчество (для граждан); </w:t>
            </w:r>
          </w:p>
        </w:tc>
        <w:tc>
          <w:tcPr>
            <w:tcW w:w="708" w:type="dxa"/>
            <w:tcBorders>
              <w:top w:val="nil"/>
              <w:left w:val="nil"/>
              <w:bottom w:val="nil"/>
              <w:right w:val="nil"/>
            </w:tcBorders>
            <w:vAlign w:val="bottom"/>
          </w:tcPr>
          <w:p w:rsidR="00533657" w:rsidRPr="00533657" w:rsidRDefault="00533657" w:rsidP="00290586">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4"/>
            <w:tcBorders>
              <w:top w:val="nil"/>
              <w:left w:val="nil"/>
              <w:bottom w:val="nil"/>
              <w:right w:val="nil"/>
            </w:tcBorders>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(подпись)</w:t>
            </w:r>
          </w:p>
        </w:tc>
      </w:tr>
      <w:tr w:rsidR="00533657" w:rsidRPr="00533657" w:rsidTr="00290586">
        <w:trPr>
          <w:gridAfter w:val="1"/>
          <w:wAfter w:w="421" w:type="dxa"/>
          <w:cantSplit/>
          <w:trHeight w:val="233"/>
        </w:trPr>
        <w:tc>
          <w:tcPr>
            <w:tcW w:w="9530" w:type="dxa"/>
            <w:gridSpan w:val="8"/>
            <w:tcBorders>
              <w:top w:val="nil"/>
              <w:left w:val="nil"/>
              <w:bottom w:val="single" w:sz="4" w:space="0" w:color="auto"/>
              <w:right w:val="nil"/>
            </w:tcBorders>
            <w:vAlign w:val="bottom"/>
          </w:tcPr>
          <w:p w:rsidR="00533657" w:rsidRPr="00533657" w:rsidRDefault="00533657" w:rsidP="00290586">
            <w:pPr>
              <w:widowControl/>
              <w:suppressAutoHyphens/>
              <w:autoSpaceDE w:val="0"/>
              <w:autoSpaceDN w:val="0"/>
              <w:rPr>
                <w:rFonts w:ascii="Times New Roman" w:eastAsia="Times New Roman" w:hAnsi="Times New Roman" w:cs="Times New Roman"/>
                <w:color w:val="auto"/>
                <w:lang w:bidi="ar-SA"/>
              </w:rPr>
            </w:pPr>
          </w:p>
        </w:tc>
      </w:tr>
      <w:tr w:rsidR="00533657" w:rsidRPr="00533657" w:rsidTr="00290586">
        <w:trPr>
          <w:gridAfter w:val="1"/>
          <w:wAfter w:w="421" w:type="dxa"/>
          <w:cantSplit/>
          <w:trHeight w:val="233"/>
        </w:trPr>
        <w:tc>
          <w:tcPr>
            <w:tcW w:w="9530" w:type="dxa"/>
            <w:gridSpan w:val="8"/>
            <w:tcBorders>
              <w:top w:val="nil"/>
              <w:left w:val="nil"/>
              <w:bottom w:val="nil"/>
              <w:right w:val="nil"/>
            </w:tcBorders>
            <w:vAlign w:val="bottom"/>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наименование, фамилия, имя, отчество, должность руководителя, печать (для юридических лиц)</w:t>
            </w:r>
          </w:p>
        </w:tc>
      </w:tr>
      <w:tr w:rsidR="00533657" w:rsidRPr="00533657" w:rsidTr="00290586">
        <w:trPr>
          <w:gridAfter w:val="1"/>
          <w:wAfter w:w="421" w:type="dxa"/>
          <w:cantSplit/>
          <w:trHeight w:val="473"/>
        </w:trPr>
        <w:tc>
          <w:tcPr>
            <w:tcW w:w="6691" w:type="dxa"/>
            <w:gridSpan w:val="3"/>
            <w:tcBorders>
              <w:top w:val="nil"/>
              <w:left w:val="nil"/>
              <w:bottom w:val="nil"/>
              <w:right w:val="nil"/>
            </w:tcBorders>
            <w:vAlign w:val="bottom"/>
          </w:tcPr>
          <w:p w:rsidR="00533657" w:rsidRPr="00533657" w:rsidRDefault="00533657" w:rsidP="00290586">
            <w:pPr>
              <w:widowControl/>
              <w:suppressAutoHyphens/>
              <w:autoSpaceDE w:val="0"/>
              <w:autoSpaceDN w:val="0"/>
              <w:jc w:val="right"/>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w:t>
            </w:r>
          </w:p>
        </w:tc>
        <w:tc>
          <w:tcPr>
            <w:tcW w:w="425" w:type="dxa"/>
            <w:tcBorders>
              <w:top w:val="nil"/>
              <w:left w:val="nil"/>
              <w:bottom w:val="single" w:sz="4" w:space="0" w:color="auto"/>
              <w:right w:val="nil"/>
            </w:tcBorders>
            <w:vAlign w:val="bottom"/>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533657" w:rsidRPr="00533657" w:rsidRDefault="00533657" w:rsidP="00290586">
            <w:pPr>
              <w:widowControl/>
              <w:suppressAutoHyphen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tc>
        <w:tc>
          <w:tcPr>
            <w:tcW w:w="1843" w:type="dxa"/>
            <w:gridSpan w:val="2"/>
            <w:tcBorders>
              <w:top w:val="nil"/>
              <w:left w:val="nil"/>
              <w:bottom w:val="single" w:sz="4" w:space="0" w:color="auto"/>
              <w:right w:val="nil"/>
            </w:tcBorders>
            <w:vAlign w:val="bottom"/>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lang w:bidi="ar-SA"/>
              </w:rPr>
            </w:pPr>
          </w:p>
        </w:tc>
        <w:tc>
          <w:tcPr>
            <w:tcW w:w="288" w:type="dxa"/>
            <w:tcBorders>
              <w:top w:val="nil"/>
              <w:left w:val="nil"/>
              <w:bottom w:val="nil"/>
              <w:right w:val="nil"/>
            </w:tcBorders>
            <w:vAlign w:val="bottom"/>
          </w:tcPr>
          <w:p w:rsidR="00533657" w:rsidRPr="00533657" w:rsidRDefault="00533657" w:rsidP="00290586">
            <w:pPr>
              <w:widowControl/>
              <w:suppressAutoHyphens/>
              <w:autoSpaceDE w:val="0"/>
              <w:autoSpaceDN w:val="0"/>
              <w:rPr>
                <w:rFonts w:ascii="Times New Roman" w:eastAsia="Times New Roman" w:hAnsi="Times New Roman" w:cs="Times New Roman"/>
                <w:color w:val="auto"/>
                <w:sz w:val="20"/>
                <w:szCs w:val="20"/>
                <w:lang w:bidi="ar-SA"/>
              </w:rPr>
            </w:pPr>
            <w:r w:rsidRPr="00533657">
              <w:rPr>
                <w:rFonts w:ascii="Times New Roman" w:eastAsia="Times New Roman" w:hAnsi="Times New Roman" w:cs="Times New Roman"/>
                <w:color w:val="auto"/>
                <w:sz w:val="20"/>
                <w:szCs w:val="20"/>
                <w:lang w:bidi="ar-SA"/>
              </w:rPr>
              <w:t>г.</w:t>
            </w:r>
          </w:p>
        </w:tc>
      </w:tr>
    </w:tbl>
    <w:p w:rsidR="00533657" w:rsidRPr="00533657" w:rsidRDefault="00533657" w:rsidP="00533657">
      <w:pPr>
        <w:widowControl/>
        <w:suppressAutoHyphens/>
        <w:ind w:firstLine="709"/>
        <w:contextualSpacing/>
        <w:jc w:val="right"/>
        <w:rPr>
          <w:rFonts w:ascii="Times New Roman" w:eastAsia="Times New Roman" w:hAnsi="Times New Roman" w:cs="Times New Roman"/>
          <w:b/>
          <w:color w:val="auto"/>
          <w:sz w:val="20"/>
          <w:szCs w:val="20"/>
          <w:lang w:eastAsia="zh-CN" w:bidi="ar-SA"/>
        </w:rPr>
      </w:pPr>
    </w:p>
    <w:p w:rsidR="00533657" w:rsidRPr="00D530B2" w:rsidRDefault="00533657" w:rsidP="00533657">
      <w:pPr>
        <w:pStyle w:val="21"/>
        <w:shd w:val="clear" w:color="auto" w:fill="auto"/>
        <w:spacing w:after="0" w:line="240" w:lineRule="auto"/>
        <w:ind w:firstLine="0"/>
        <w:jc w:val="right"/>
      </w:pPr>
      <w:r w:rsidRPr="00D530B2">
        <w:rPr>
          <w:color w:val="auto"/>
          <w:sz w:val="20"/>
          <w:szCs w:val="20"/>
          <w:lang w:eastAsia="zh-CN" w:bidi="ar-SA"/>
        </w:rPr>
        <w:t>Сведения об электронной подписи</w:t>
      </w:r>
    </w:p>
    <w:p w:rsidR="00533657" w:rsidRDefault="00533657" w:rsidP="00533657">
      <w:pPr>
        <w:pStyle w:val="21"/>
        <w:shd w:val="clear" w:color="auto" w:fill="auto"/>
        <w:spacing w:after="0" w:line="240" w:lineRule="auto"/>
        <w:ind w:firstLine="0"/>
        <w:jc w:val="left"/>
      </w:pPr>
    </w:p>
    <w:tbl>
      <w:tblPr>
        <w:tblW w:w="9745" w:type="dxa"/>
        <w:tblInd w:w="108" w:type="dxa"/>
        <w:tblLook w:val="04A0" w:firstRow="1" w:lastRow="0" w:firstColumn="1" w:lastColumn="0" w:noHBand="0" w:noVBand="1"/>
      </w:tblPr>
      <w:tblGrid>
        <w:gridCol w:w="4819"/>
        <w:gridCol w:w="4926"/>
      </w:tblGrid>
      <w:tr w:rsidR="00533657" w:rsidRPr="00932E83" w:rsidTr="00290586">
        <w:tc>
          <w:tcPr>
            <w:tcW w:w="4819" w:type="dxa"/>
            <w:shd w:val="clear" w:color="auto" w:fill="auto"/>
          </w:tcPr>
          <w:p w:rsidR="00533657" w:rsidRDefault="00533657" w:rsidP="00290586">
            <w:pPr>
              <w:tabs>
                <w:tab w:val="left" w:pos="0"/>
              </w:tabs>
              <w:rPr>
                <w:rFonts w:ascii="Times New Roman" w:hAnsi="Times New Roman"/>
                <w:sz w:val="28"/>
                <w:szCs w:val="28"/>
              </w:rPr>
            </w:pPr>
            <w:r>
              <w:rPr>
                <w:rFonts w:ascii="Times New Roman" w:hAnsi="Times New Roman"/>
                <w:sz w:val="28"/>
                <w:szCs w:val="28"/>
              </w:rPr>
              <w:t xml:space="preserve">Исполняющий обязанности </w:t>
            </w:r>
          </w:p>
          <w:p w:rsidR="00533657" w:rsidRDefault="00533657" w:rsidP="00290586">
            <w:pPr>
              <w:tabs>
                <w:tab w:val="left" w:pos="0"/>
              </w:tabs>
              <w:rPr>
                <w:rFonts w:ascii="Times New Roman" w:hAnsi="Times New Roman"/>
                <w:sz w:val="28"/>
                <w:szCs w:val="28"/>
              </w:rPr>
            </w:pPr>
            <w:r w:rsidRPr="00AD2B82">
              <w:rPr>
                <w:rFonts w:ascii="Times New Roman" w:hAnsi="Times New Roman"/>
                <w:sz w:val="28"/>
                <w:szCs w:val="28"/>
              </w:rPr>
              <w:t xml:space="preserve">начальника управления  архитектуры и градостроительства администрации муниципального образования </w:t>
            </w:r>
          </w:p>
          <w:p w:rsidR="00533657" w:rsidRPr="00AD2B82" w:rsidRDefault="00533657" w:rsidP="00290586">
            <w:pPr>
              <w:tabs>
                <w:tab w:val="left" w:pos="0"/>
              </w:tabs>
              <w:rPr>
                <w:rFonts w:ascii="Times New Roman" w:hAnsi="Times New Roman"/>
                <w:sz w:val="28"/>
                <w:szCs w:val="28"/>
              </w:rPr>
            </w:pPr>
            <w:r w:rsidRPr="00AD2B82">
              <w:rPr>
                <w:rFonts w:ascii="Times New Roman" w:hAnsi="Times New Roman"/>
                <w:sz w:val="28"/>
                <w:szCs w:val="28"/>
              </w:rPr>
              <w:t>Выселковский район</w:t>
            </w:r>
          </w:p>
        </w:tc>
        <w:tc>
          <w:tcPr>
            <w:tcW w:w="4926" w:type="dxa"/>
            <w:shd w:val="clear" w:color="auto" w:fill="auto"/>
          </w:tcPr>
          <w:p w:rsidR="00533657" w:rsidRPr="00AD2B82" w:rsidRDefault="00533657" w:rsidP="00290586">
            <w:pPr>
              <w:adjustRightInd w:val="0"/>
              <w:jc w:val="right"/>
              <w:rPr>
                <w:rFonts w:ascii="Times New Roman" w:hAnsi="Times New Roman"/>
                <w:sz w:val="28"/>
                <w:szCs w:val="28"/>
              </w:rPr>
            </w:pPr>
          </w:p>
          <w:p w:rsidR="00533657" w:rsidRPr="00AD2B82" w:rsidRDefault="00533657" w:rsidP="00290586">
            <w:pPr>
              <w:adjustRightInd w:val="0"/>
              <w:jc w:val="right"/>
              <w:rPr>
                <w:rFonts w:ascii="Times New Roman" w:hAnsi="Times New Roman"/>
                <w:sz w:val="28"/>
                <w:szCs w:val="28"/>
              </w:rPr>
            </w:pPr>
          </w:p>
          <w:p w:rsidR="00533657" w:rsidRPr="00AD2B82" w:rsidRDefault="00533657" w:rsidP="00290586">
            <w:pPr>
              <w:adjustRightInd w:val="0"/>
              <w:jc w:val="right"/>
              <w:rPr>
                <w:rFonts w:ascii="Times New Roman" w:hAnsi="Times New Roman"/>
                <w:sz w:val="28"/>
                <w:szCs w:val="28"/>
              </w:rPr>
            </w:pPr>
          </w:p>
          <w:p w:rsidR="00533657" w:rsidRDefault="00533657" w:rsidP="00290586">
            <w:pPr>
              <w:adjustRightInd w:val="0"/>
              <w:jc w:val="right"/>
              <w:rPr>
                <w:rFonts w:ascii="Times New Roman" w:hAnsi="Times New Roman"/>
                <w:sz w:val="28"/>
                <w:szCs w:val="28"/>
              </w:rPr>
            </w:pPr>
          </w:p>
          <w:p w:rsidR="00533657" w:rsidRPr="00932E83" w:rsidRDefault="00533657" w:rsidP="00290586">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B12326" w:rsidRDefault="00B12326" w:rsidP="00B12326">
      <w:pPr>
        <w:pStyle w:val="21"/>
        <w:shd w:val="clear" w:color="auto" w:fill="auto"/>
        <w:spacing w:after="0" w:line="240" w:lineRule="auto"/>
        <w:ind w:firstLine="0"/>
        <w:jc w:val="left"/>
      </w:pPr>
    </w:p>
    <w:p w:rsidR="00533657" w:rsidRPr="00E73B18" w:rsidRDefault="00533657" w:rsidP="00533657">
      <w:pPr>
        <w:pStyle w:val="21"/>
        <w:shd w:val="clear" w:color="auto" w:fill="auto"/>
        <w:spacing w:after="0" w:line="240" w:lineRule="auto"/>
        <w:ind w:left="4820" w:right="-7" w:firstLine="0"/>
      </w:pPr>
      <w:r>
        <w:lastRenderedPageBreak/>
        <w:t>ПРИЛОЖЕНИЕ</w:t>
      </w:r>
      <w:r w:rsidRPr="00E73B18">
        <w:t xml:space="preserve"> № </w:t>
      </w:r>
      <w:r w:rsidR="00852F47">
        <w:t>4</w:t>
      </w:r>
    </w:p>
    <w:p w:rsidR="00533657" w:rsidRPr="00E73B18" w:rsidRDefault="00533657" w:rsidP="00533657">
      <w:pPr>
        <w:pStyle w:val="21"/>
        <w:shd w:val="clear" w:color="auto" w:fill="auto"/>
        <w:spacing w:after="0" w:line="240" w:lineRule="auto"/>
        <w:ind w:left="4820" w:right="-7" w:firstLine="0"/>
      </w:pPr>
      <w:r w:rsidRPr="00E73B18">
        <w:t>к административному регламенту предоставления муниципальной услуги</w:t>
      </w:r>
    </w:p>
    <w:p w:rsidR="00533657" w:rsidRPr="00E73B18" w:rsidRDefault="00533657" w:rsidP="00533657">
      <w:pPr>
        <w:pStyle w:val="21"/>
        <w:shd w:val="clear" w:color="auto" w:fill="auto"/>
        <w:spacing w:after="0" w:line="240" w:lineRule="auto"/>
        <w:ind w:left="4820" w:right="-7" w:firstLine="0"/>
      </w:pPr>
      <w:r w:rsidRPr="00E73B18">
        <w:t>«Выдача градостроительных планов земельных участков»</w:t>
      </w:r>
    </w:p>
    <w:p w:rsidR="00840A26" w:rsidRDefault="00840A26" w:rsidP="00501329">
      <w:pPr>
        <w:pStyle w:val="21"/>
        <w:shd w:val="clear" w:color="auto" w:fill="auto"/>
        <w:spacing w:after="0" w:line="240" w:lineRule="auto"/>
        <w:ind w:right="6120" w:firstLine="0"/>
        <w:jc w:val="left"/>
      </w:pPr>
    </w:p>
    <w:p w:rsidR="00533657" w:rsidRPr="00D530B2" w:rsidRDefault="00533657" w:rsidP="00533657">
      <w:pPr>
        <w:jc w:val="center"/>
        <w:rPr>
          <w:rFonts w:ascii="Times New Roman" w:hAnsi="Times New Roman" w:cs="Times New Roman"/>
          <w:spacing w:val="5"/>
          <w:sz w:val="28"/>
          <w:szCs w:val="28"/>
        </w:rPr>
      </w:pPr>
      <w:r w:rsidRPr="00D530B2">
        <w:rPr>
          <w:rFonts w:ascii="Times New Roman" w:hAnsi="Times New Roman" w:cs="Times New Roman"/>
          <w:sz w:val="28"/>
          <w:szCs w:val="28"/>
        </w:rPr>
        <w:t>Критерии</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для</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формирования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вариантов</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предоставления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подуслуги</w:t>
      </w:r>
    </w:p>
    <w:p w:rsidR="00533657" w:rsidRPr="00D530B2" w:rsidRDefault="00533657" w:rsidP="00533657">
      <w:pPr>
        <w:jc w:val="center"/>
        <w:rPr>
          <w:rFonts w:ascii="Times New Roman" w:hAnsi="Times New Roman" w:cs="Times New Roman"/>
          <w:sz w:val="28"/>
          <w:szCs w:val="28"/>
        </w:rPr>
      </w:pPr>
      <w:r w:rsidRPr="00D530B2">
        <w:rPr>
          <w:rFonts w:ascii="Times New Roman" w:hAnsi="Times New Roman" w:cs="Times New Roman"/>
          <w:sz w:val="28"/>
          <w:szCs w:val="28"/>
        </w:rPr>
        <w:t>«Выдача градостроительного плана»</w:t>
      </w:r>
    </w:p>
    <w:p w:rsidR="00533657" w:rsidRPr="00D530B2" w:rsidRDefault="00533657" w:rsidP="00533657">
      <w:pPr>
        <w:pStyle w:val="af4"/>
        <w:spacing w:before="6"/>
        <w:rPr>
          <w:sz w:val="10"/>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4111"/>
        <w:gridCol w:w="4961"/>
      </w:tblGrid>
      <w:tr w:rsidR="00533657" w:rsidRPr="00D530B2" w:rsidTr="00A567CE">
        <w:trPr>
          <w:trHeight w:val="941"/>
        </w:trPr>
        <w:tc>
          <w:tcPr>
            <w:tcW w:w="754" w:type="dxa"/>
            <w:vAlign w:val="center"/>
          </w:tcPr>
          <w:p w:rsidR="00533657" w:rsidRPr="00D530B2" w:rsidRDefault="00533657" w:rsidP="00A567CE">
            <w:pPr>
              <w:pStyle w:val="TableParagraph"/>
              <w:ind w:left="173" w:right="153"/>
              <w:jc w:val="center"/>
              <w:rPr>
                <w:rFonts w:ascii="Times New Roman" w:hAnsi="Times New Roman"/>
                <w:sz w:val="28"/>
                <w:szCs w:val="28"/>
                <w:lang w:val="en-US"/>
              </w:rPr>
            </w:pPr>
            <w:r w:rsidRPr="00D530B2">
              <w:rPr>
                <w:rFonts w:ascii="Times New Roman" w:hAnsi="Times New Roman"/>
                <w:sz w:val="28"/>
                <w:szCs w:val="28"/>
                <w:lang w:val="en-US"/>
              </w:rPr>
              <w:t>№</w:t>
            </w:r>
            <w:r w:rsidRPr="00D530B2">
              <w:rPr>
                <w:rFonts w:ascii="Times New Roman" w:hAnsi="Times New Roman"/>
                <w:spacing w:val="-48"/>
                <w:sz w:val="28"/>
                <w:szCs w:val="28"/>
                <w:lang w:val="en-US"/>
              </w:rPr>
              <w:t xml:space="preserve"> </w:t>
            </w:r>
            <w:r w:rsidRPr="00D530B2">
              <w:rPr>
                <w:rFonts w:ascii="Times New Roman" w:hAnsi="Times New Roman"/>
                <w:sz w:val="28"/>
                <w:szCs w:val="28"/>
                <w:lang w:val="en-US"/>
              </w:rPr>
              <w:t>п/п</w:t>
            </w:r>
          </w:p>
        </w:tc>
        <w:tc>
          <w:tcPr>
            <w:tcW w:w="4111" w:type="dxa"/>
            <w:vAlign w:val="center"/>
          </w:tcPr>
          <w:p w:rsidR="00533657" w:rsidRPr="00D530B2" w:rsidRDefault="00533657" w:rsidP="00A567CE">
            <w:pPr>
              <w:pStyle w:val="TableParagraph"/>
              <w:ind w:left="835" w:right="509" w:hanging="238"/>
              <w:jc w:val="center"/>
              <w:rPr>
                <w:rFonts w:ascii="Times New Roman" w:hAnsi="Times New Roman"/>
                <w:sz w:val="28"/>
                <w:szCs w:val="28"/>
                <w:lang w:val="en-US"/>
              </w:rPr>
            </w:pPr>
            <w:r w:rsidRPr="00D530B2">
              <w:rPr>
                <w:rFonts w:ascii="Times New Roman" w:hAnsi="Times New Roman"/>
                <w:sz w:val="28"/>
                <w:szCs w:val="28"/>
                <w:lang w:val="en-US"/>
              </w:rPr>
              <w:t>Наименование</w:t>
            </w:r>
            <w:r w:rsidRPr="00D530B2">
              <w:rPr>
                <w:rFonts w:ascii="Times New Roman" w:hAnsi="Times New Roman"/>
                <w:spacing w:val="-47"/>
                <w:sz w:val="28"/>
                <w:szCs w:val="28"/>
                <w:lang w:val="en-US"/>
              </w:rPr>
              <w:t xml:space="preserve"> </w:t>
            </w:r>
            <w:r w:rsidRPr="00D530B2">
              <w:rPr>
                <w:rFonts w:ascii="Times New Roman" w:hAnsi="Times New Roman"/>
                <w:spacing w:val="-47"/>
                <w:sz w:val="28"/>
                <w:szCs w:val="28"/>
              </w:rPr>
              <w:t xml:space="preserve">  </w:t>
            </w:r>
            <w:r w:rsidRPr="00D530B2">
              <w:rPr>
                <w:rFonts w:ascii="Times New Roman" w:hAnsi="Times New Roman"/>
                <w:sz w:val="28"/>
                <w:szCs w:val="28"/>
                <w:lang w:val="en-US"/>
              </w:rPr>
              <w:t>критерия</w:t>
            </w:r>
          </w:p>
        </w:tc>
        <w:tc>
          <w:tcPr>
            <w:tcW w:w="4961" w:type="dxa"/>
            <w:vAlign w:val="center"/>
          </w:tcPr>
          <w:p w:rsidR="00533657" w:rsidRPr="00D530B2" w:rsidRDefault="00533657" w:rsidP="00A567CE">
            <w:pPr>
              <w:pStyle w:val="TableParagraph"/>
              <w:spacing w:before="1"/>
              <w:ind w:left="1488" w:right="1422"/>
              <w:jc w:val="center"/>
              <w:rPr>
                <w:rFonts w:ascii="Times New Roman" w:hAnsi="Times New Roman"/>
                <w:sz w:val="28"/>
                <w:szCs w:val="28"/>
                <w:lang w:val="en-US"/>
              </w:rPr>
            </w:pPr>
            <w:r w:rsidRPr="00D530B2">
              <w:rPr>
                <w:rFonts w:ascii="Times New Roman" w:hAnsi="Times New Roman"/>
                <w:sz w:val="28"/>
                <w:szCs w:val="28"/>
                <w:lang w:val="en-US"/>
              </w:rPr>
              <w:t>Значения</w:t>
            </w:r>
            <w:r w:rsidRPr="00D530B2">
              <w:rPr>
                <w:rFonts w:ascii="Times New Roman" w:hAnsi="Times New Roman"/>
                <w:spacing w:val="-5"/>
                <w:sz w:val="28"/>
                <w:szCs w:val="28"/>
                <w:lang w:val="en-US"/>
              </w:rPr>
              <w:t xml:space="preserve"> </w:t>
            </w:r>
            <w:r w:rsidRPr="00D530B2">
              <w:rPr>
                <w:rFonts w:ascii="Times New Roman" w:hAnsi="Times New Roman"/>
                <w:sz w:val="28"/>
                <w:szCs w:val="28"/>
                <w:lang w:val="en-US"/>
              </w:rPr>
              <w:t>критерия</w:t>
            </w:r>
          </w:p>
        </w:tc>
      </w:tr>
      <w:tr w:rsidR="00533657" w:rsidRPr="00D530B2" w:rsidTr="00290586">
        <w:trPr>
          <w:trHeight w:val="249"/>
        </w:trPr>
        <w:tc>
          <w:tcPr>
            <w:tcW w:w="754" w:type="dxa"/>
          </w:tcPr>
          <w:p w:rsidR="00533657" w:rsidRPr="00D530B2" w:rsidRDefault="00533657" w:rsidP="00290586">
            <w:pPr>
              <w:pStyle w:val="TableParagraph"/>
              <w:spacing w:line="229" w:lineRule="exact"/>
              <w:ind w:left="173"/>
              <w:jc w:val="center"/>
              <w:rPr>
                <w:rFonts w:ascii="Times New Roman"/>
                <w:sz w:val="28"/>
                <w:szCs w:val="28"/>
                <w:lang w:val="en-US"/>
              </w:rPr>
            </w:pPr>
            <w:r w:rsidRPr="00D530B2">
              <w:rPr>
                <w:rFonts w:ascii="Times New Roman"/>
                <w:w w:val="99"/>
                <w:sz w:val="28"/>
                <w:szCs w:val="28"/>
                <w:lang w:val="en-US"/>
              </w:rPr>
              <w:t>1</w:t>
            </w:r>
          </w:p>
        </w:tc>
        <w:tc>
          <w:tcPr>
            <w:tcW w:w="4111" w:type="dxa"/>
          </w:tcPr>
          <w:p w:rsidR="00533657" w:rsidRPr="00D530B2" w:rsidRDefault="00533657" w:rsidP="00290586">
            <w:pPr>
              <w:pStyle w:val="TableParagraph"/>
              <w:spacing w:line="229" w:lineRule="exact"/>
              <w:ind w:left="69"/>
              <w:jc w:val="center"/>
              <w:rPr>
                <w:rFonts w:ascii="Times New Roman"/>
                <w:sz w:val="28"/>
                <w:szCs w:val="28"/>
                <w:lang w:val="en-US"/>
              </w:rPr>
            </w:pPr>
            <w:r w:rsidRPr="00D530B2">
              <w:rPr>
                <w:rFonts w:ascii="Times New Roman"/>
                <w:w w:val="99"/>
                <w:sz w:val="28"/>
                <w:szCs w:val="28"/>
                <w:lang w:val="en-US"/>
              </w:rPr>
              <w:t>3</w:t>
            </w:r>
          </w:p>
        </w:tc>
        <w:tc>
          <w:tcPr>
            <w:tcW w:w="4961" w:type="dxa"/>
          </w:tcPr>
          <w:p w:rsidR="00533657" w:rsidRPr="00D530B2" w:rsidRDefault="00533657" w:rsidP="00290586">
            <w:pPr>
              <w:pStyle w:val="TableParagraph"/>
              <w:spacing w:line="229" w:lineRule="exact"/>
              <w:ind w:left="64"/>
              <w:jc w:val="center"/>
              <w:rPr>
                <w:rFonts w:ascii="Times New Roman"/>
                <w:sz w:val="28"/>
                <w:szCs w:val="28"/>
                <w:lang w:val="en-US"/>
              </w:rPr>
            </w:pPr>
            <w:r w:rsidRPr="00D530B2">
              <w:rPr>
                <w:rFonts w:ascii="Times New Roman"/>
                <w:w w:val="99"/>
                <w:sz w:val="28"/>
                <w:szCs w:val="28"/>
                <w:lang w:val="en-US"/>
              </w:rPr>
              <w:t>4</w:t>
            </w:r>
          </w:p>
        </w:tc>
      </w:tr>
      <w:tr w:rsidR="00533657" w:rsidRPr="00C46839" w:rsidTr="00290586">
        <w:trPr>
          <w:trHeight w:val="842"/>
        </w:trPr>
        <w:tc>
          <w:tcPr>
            <w:tcW w:w="754" w:type="dxa"/>
          </w:tcPr>
          <w:p w:rsidR="00533657" w:rsidRPr="00A567CE" w:rsidRDefault="00533657" w:rsidP="00290586">
            <w:pPr>
              <w:pStyle w:val="TableParagraph"/>
              <w:ind w:right="78"/>
              <w:jc w:val="center"/>
              <w:rPr>
                <w:rFonts w:ascii="Times New Roman"/>
                <w:sz w:val="28"/>
                <w:szCs w:val="28"/>
                <w:lang w:val="en-US"/>
              </w:rPr>
            </w:pPr>
            <w:r w:rsidRPr="00A567CE">
              <w:rPr>
                <w:rFonts w:ascii="Times New Roman"/>
                <w:sz w:val="28"/>
                <w:szCs w:val="28"/>
                <w:lang w:val="en-US"/>
              </w:rPr>
              <w:t>1.</w:t>
            </w:r>
          </w:p>
        </w:tc>
        <w:tc>
          <w:tcPr>
            <w:tcW w:w="4111" w:type="dxa"/>
          </w:tcPr>
          <w:p w:rsidR="00533657" w:rsidRPr="00A567CE" w:rsidRDefault="00533657" w:rsidP="00290586">
            <w:pPr>
              <w:pStyle w:val="TableParagraph"/>
              <w:spacing w:line="278" w:lineRule="auto"/>
              <w:ind w:left="115" w:right="892"/>
              <w:rPr>
                <w:rFonts w:ascii="Times New Roman" w:hAnsi="Times New Roman"/>
                <w:sz w:val="28"/>
                <w:szCs w:val="28"/>
              </w:rPr>
            </w:pPr>
            <w:r w:rsidRPr="00A567CE">
              <w:rPr>
                <w:rFonts w:ascii="Times New Roman" w:hAnsi="Times New Roman"/>
                <w:sz w:val="28"/>
                <w:szCs w:val="28"/>
              </w:rPr>
              <w:t>К какой категории отн</w:t>
            </w:r>
            <w:r w:rsidRPr="00A567CE">
              <w:rPr>
                <w:rFonts w:ascii="Times New Roman" w:hAnsi="Times New Roman"/>
                <w:sz w:val="28"/>
                <w:szCs w:val="28"/>
              </w:rPr>
              <w:t>о</w:t>
            </w:r>
            <w:r w:rsidRPr="00A567CE">
              <w:rPr>
                <w:rFonts w:ascii="Times New Roman" w:hAnsi="Times New Roman"/>
                <w:sz w:val="28"/>
                <w:szCs w:val="28"/>
              </w:rPr>
              <w:t>сится заявитель?</w:t>
            </w:r>
          </w:p>
        </w:tc>
        <w:tc>
          <w:tcPr>
            <w:tcW w:w="4961" w:type="dxa"/>
          </w:tcPr>
          <w:p w:rsidR="00533657" w:rsidRPr="00A567CE" w:rsidRDefault="00533657" w:rsidP="00290586">
            <w:pPr>
              <w:pStyle w:val="TableParagraph"/>
              <w:tabs>
                <w:tab w:val="left" w:pos="484"/>
              </w:tabs>
              <w:ind w:left="125"/>
              <w:rPr>
                <w:rFonts w:ascii="Times New Roman" w:hAnsi="Times New Roman"/>
                <w:sz w:val="28"/>
                <w:szCs w:val="28"/>
              </w:rPr>
            </w:pPr>
            <w:r w:rsidRPr="00A567CE">
              <w:rPr>
                <w:rFonts w:ascii="Times New Roman" w:hAnsi="Times New Roman"/>
                <w:sz w:val="28"/>
                <w:szCs w:val="28"/>
              </w:rPr>
              <w:t>1.Физическое</w:t>
            </w:r>
            <w:r w:rsidRPr="00A567CE">
              <w:rPr>
                <w:rFonts w:ascii="Times New Roman" w:hAnsi="Times New Roman"/>
                <w:spacing w:val="-4"/>
                <w:sz w:val="28"/>
                <w:szCs w:val="28"/>
              </w:rPr>
              <w:t xml:space="preserve"> </w:t>
            </w:r>
            <w:r w:rsidRPr="00A567CE">
              <w:rPr>
                <w:rFonts w:ascii="Times New Roman" w:hAnsi="Times New Roman"/>
                <w:sz w:val="28"/>
                <w:szCs w:val="28"/>
              </w:rPr>
              <w:t>лицо</w:t>
            </w:r>
            <w:r w:rsidRPr="00A567CE">
              <w:rPr>
                <w:rFonts w:ascii="Times New Roman" w:hAnsi="Times New Roman"/>
                <w:spacing w:val="-2"/>
                <w:sz w:val="28"/>
                <w:szCs w:val="28"/>
              </w:rPr>
              <w:t xml:space="preserve"> </w:t>
            </w:r>
            <w:r w:rsidRPr="00A567CE">
              <w:rPr>
                <w:rFonts w:ascii="Times New Roman" w:hAnsi="Times New Roman"/>
                <w:sz w:val="28"/>
                <w:szCs w:val="28"/>
              </w:rPr>
              <w:t>(ФЛ)</w:t>
            </w:r>
          </w:p>
          <w:p w:rsidR="00533657" w:rsidRPr="00A567CE" w:rsidRDefault="00533657" w:rsidP="00290586">
            <w:pPr>
              <w:pStyle w:val="TableParagraph"/>
              <w:tabs>
                <w:tab w:val="left" w:pos="484"/>
              </w:tabs>
              <w:spacing w:before="36"/>
              <w:ind w:left="125"/>
              <w:rPr>
                <w:rFonts w:ascii="Times New Roman" w:hAnsi="Times New Roman"/>
                <w:sz w:val="28"/>
                <w:szCs w:val="28"/>
              </w:rPr>
            </w:pPr>
            <w:r w:rsidRPr="00A567CE">
              <w:rPr>
                <w:rFonts w:ascii="Times New Roman" w:hAnsi="Times New Roman"/>
                <w:sz w:val="28"/>
                <w:szCs w:val="28"/>
              </w:rPr>
              <w:t>2.Индивидуальный</w:t>
            </w:r>
            <w:r w:rsidRPr="00A567CE">
              <w:rPr>
                <w:rFonts w:ascii="Times New Roman" w:hAnsi="Times New Roman"/>
                <w:spacing w:val="-7"/>
                <w:sz w:val="28"/>
                <w:szCs w:val="28"/>
              </w:rPr>
              <w:t xml:space="preserve"> </w:t>
            </w:r>
            <w:r w:rsidRPr="00A567CE">
              <w:rPr>
                <w:rFonts w:ascii="Times New Roman" w:hAnsi="Times New Roman"/>
                <w:sz w:val="28"/>
                <w:szCs w:val="28"/>
              </w:rPr>
              <w:t>предприниматель</w:t>
            </w:r>
            <w:r w:rsidRPr="00A567CE">
              <w:rPr>
                <w:rFonts w:ascii="Times New Roman" w:hAnsi="Times New Roman"/>
                <w:spacing w:val="-6"/>
                <w:sz w:val="28"/>
                <w:szCs w:val="28"/>
              </w:rPr>
              <w:t xml:space="preserve"> </w:t>
            </w:r>
            <w:r w:rsidRPr="00A567CE">
              <w:rPr>
                <w:rFonts w:ascii="Times New Roman" w:hAnsi="Times New Roman"/>
                <w:sz w:val="28"/>
                <w:szCs w:val="28"/>
              </w:rPr>
              <w:t>(ИП)</w:t>
            </w:r>
          </w:p>
          <w:p w:rsidR="00533657" w:rsidRPr="00A567CE" w:rsidRDefault="00533657" w:rsidP="00290586">
            <w:pPr>
              <w:pStyle w:val="TableParagraph"/>
              <w:tabs>
                <w:tab w:val="left" w:pos="484"/>
              </w:tabs>
              <w:spacing w:before="34"/>
              <w:ind w:left="125"/>
              <w:rPr>
                <w:rFonts w:ascii="Times New Roman" w:hAnsi="Times New Roman"/>
                <w:sz w:val="28"/>
                <w:szCs w:val="28"/>
              </w:rPr>
            </w:pPr>
            <w:r w:rsidRPr="00A567CE">
              <w:rPr>
                <w:rFonts w:ascii="Times New Roman" w:hAnsi="Times New Roman"/>
                <w:sz w:val="28"/>
                <w:szCs w:val="28"/>
              </w:rPr>
              <w:t>3. Юридическое</w:t>
            </w:r>
            <w:r w:rsidRPr="00A567CE">
              <w:rPr>
                <w:rFonts w:ascii="Times New Roman" w:hAnsi="Times New Roman"/>
                <w:spacing w:val="-4"/>
                <w:sz w:val="28"/>
                <w:szCs w:val="28"/>
              </w:rPr>
              <w:t xml:space="preserve"> </w:t>
            </w:r>
            <w:r w:rsidRPr="00A567CE">
              <w:rPr>
                <w:rFonts w:ascii="Times New Roman" w:hAnsi="Times New Roman"/>
                <w:sz w:val="28"/>
                <w:szCs w:val="28"/>
              </w:rPr>
              <w:t>лицо</w:t>
            </w:r>
            <w:r w:rsidRPr="00A567CE">
              <w:rPr>
                <w:rFonts w:ascii="Times New Roman" w:hAnsi="Times New Roman"/>
                <w:spacing w:val="-3"/>
                <w:sz w:val="28"/>
                <w:szCs w:val="28"/>
              </w:rPr>
              <w:t xml:space="preserve"> </w:t>
            </w:r>
            <w:r w:rsidRPr="00A567CE">
              <w:rPr>
                <w:rFonts w:ascii="Times New Roman" w:hAnsi="Times New Roman"/>
                <w:sz w:val="28"/>
                <w:szCs w:val="28"/>
              </w:rPr>
              <w:t>(ЮЛ)</w:t>
            </w:r>
          </w:p>
        </w:tc>
      </w:tr>
      <w:tr w:rsidR="00533657" w:rsidRPr="00C46839" w:rsidTr="00290586">
        <w:trPr>
          <w:trHeight w:val="794"/>
        </w:trPr>
        <w:tc>
          <w:tcPr>
            <w:tcW w:w="754" w:type="dxa"/>
          </w:tcPr>
          <w:p w:rsidR="00533657" w:rsidRPr="00A567CE" w:rsidRDefault="00533657" w:rsidP="00290586">
            <w:pPr>
              <w:pStyle w:val="TableParagraph"/>
              <w:ind w:right="78"/>
              <w:jc w:val="center"/>
              <w:rPr>
                <w:rFonts w:ascii="Times New Roman"/>
                <w:sz w:val="28"/>
                <w:szCs w:val="28"/>
              </w:rPr>
            </w:pPr>
            <w:r w:rsidRPr="00A567CE">
              <w:rPr>
                <w:rFonts w:ascii="Times New Roman"/>
                <w:sz w:val="28"/>
                <w:szCs w:val="28"/>
              </w:rPr>
              <w:t>2.</w:t>
            </w:r>
          </w:p>
        </w:tc>
        <w:tc>
          <w:tcPr>
            <w:tcW w:w="4111" w:type="dxa"/>
          </w:tcPr>
          <w:p w:rsidR="00533657" w:rsidRPr="00A567CE" w:rsidRDefault="00533657" w:rsidP="00290586">
            <w:pPr>
              <w:pStyle w:val="TableParagraph"/>
              <w:spacing w:line="276" w:lineRule="auto"/>
              <w:ind w:left="173" w:right="230"/>
              <w:rPr>
                <w:rFonts w:ascii="Times New Roman" w:hAnsi="Times New Roman"/>
                <w:sz w:val="28"/>
                <w:szCs w:val="28"/>
              </w:rPr>
            </w:pPr>
            <w:r w:rsidRPr="00A567CE">
              <w:rPr>
                <w:rFonts w:ascii="Times New Roman" w:hAnsi="Times New Roman"/>
                <w:sz w:val="28"/>
                <w:szCs w:val="28"/>
              </w:rPr>
              <w:t>Кто обратился за услугой?</w:t>
            </w:r>
          </w:p>
        </w:tc>
        <w:tc>
          <w:tcPr>
            <w:tcW w:w="4961" w:type="dxa"/>
          </w:tcPr>
          <w:p w:rsidR="00533657" w:rsidRPr="00A567CE" w:rsidRDefault="00533657" w:rsidP="00290586">
            <w:pPr>
              <w:pStyle w:val="TableParagraph"/>
              <w:tabs>
                <w:tab w:val="left" w:pos="484"/>
              </w:tabs>
              <w:ind w:left="125"/>
              <w:rPr>
                <w:rFonts w:ascii="Times New Roman" w:hAnsi="Times New Roman"/>
                <w:sz w:val="28"/>
                <w:szCs w:val="28"/>
              </w:rPr>
            </w:pPr>
            <w:r w:rsidRPr="00A567CE">
              <w:rPr>
                <w:rFonts w:ascii="Times New Roman" w:hAnsi="Times New Roman"/>
                <w:sz w:val="28"/>
                <w:szCs w:val="28"/>
              </w:rPr>
              <w:t>1.Заявитель лично;</w:t>
            </w:r>
          </w:p>
          <w:p w:rsidR="00533657" w:rsidRPr="00A567CE" w:rsidRDefault="00533657" w:rsidP="00290586">
            <w:pPr>
              <w:pStyle w:val="TableParagraph"/>
              <w:tabs>
                <w:tab w:val="left" w:pos="484"/>
              </w:tabs>
              <w:spacing w:before="34"/>
              <w:ind w:left="125"/>
              <w:rPr>
                <w:rFonts w:ascii="Times New Roman" w:hAnsi="Times New Roman"/>
                <w:sz w:val="28"/>
                <w:szCs w:val="28"/>
              </w:rPr>
            </w:pPr>
            <w:r w:rsidRPr="00A567CE">
              <w:rPr>
                <w:rFonts w:ascii="Times New Roman" w:hAnsi="Times New Roman"/>
                <w:sz w:val="28"/>
                <w:szCs w:val="28"/>
              </w:rPr>
              <w:t>2. Представитель Заявителя.</w:t>
            </w:r>
          </w:p>
        </w:tc>
      </w:tr>
      <w:tr w:rsidR="00533657" w:rsidRPr="00C46839" w:rsidTr="00290586">
        <w:trPr>
          <w:trHeight w:val="844"/>
        </w:trPr>
        <w:tc>
          <w:tcPr>
            <w:tcW w:w="754" w:type="dxa"/>
          </w:tcPr>
          <w:p w:rsidR="00533657" w:rsidRPr="00A567CE" w:rsidRDefault="00533657" w:rsidP="00290586">
            <w:pPr>
              <w:pStyle w:val="TableParagraph"/>
              <w:ind w:right="78"/>
              <w:jc w:val="center"/>
              <w:rPr>
                <w:rFonts w:ascii="Times New Roman"/>
                <w:sz w:val="28"/>
                <w:szCs w:val="28"/>
              </w:rPr>
            </w:pPr>
            <w:r w:rsidRPr="00A567CE">
              <w:rPr>
                <w:rFonts w:ascii="Times New Roman"/>
                <w:sz w:val="28"/>
                <w:szCs w:val="28"/>
              </w:rPr>
              <w:t>3.</w:t>
            </w:r>
          </w:p>
        </w:tc>
        <w:tc>
          <w:tcPr>
            <w:tcW w:w="4111" w:type="dxa"/>
          </w:tcPr>
          <w:p w:rsidR="00533657" w:rsidRPr="00A567CE" w:rsidRDefault="00533657" w:rsidP="00290586">
            <w:pPr>
              <w:pStyle w:val="TableParagraph"/>
              <w:spacing w:line="276" w:lineRule="auto"/>
              <w:ind w:left="173" w:right="516"/>
              <w:rPr>
                <w:rFonts w:ascii="Times New Roman" w:hAnsi="Times New Roman"/>
                <w:sz w:val="28"/>
                <w:szCs w:val="28"/>
              </w:rPr>
            </w:pPr>
            <w:r w:rsidRPr="00A567CE">
              <w:rPr>
                <w:rFonts w:ascii="Times New Roman" w:hAnsi="Times New Roman"/>
                <w:sz w:val="28"/>
                <w:szCs w:val="28"/>
              </w:rPr>
              <w:t>Земельный участок пре</w:t>
            </w:r>
            <w:r w:rsidRPr="00A567CE">
              <w:rPr>
                <w:rFonts w:ascii="Times New Roman" w:hAnsi="Times New Roman"/>
                <w:sz w:val="28"/>
                <w:szCs w:val="28"/>
              </w:rPr>
              <w:t>д</w:t>
            </w:r>
            <w:r w:rsidRPr="00A567CE">
              <w:rPr>
                <w:rFonts w:ascii="Times New Roman" w:hAnsi="Times New Roman"/>
                <w:sz w:val="28"/>
                <w:szCs w:val="28"/>
              </w:rPr>
              <w:t>назначен для размещения объектов федерального, регионального, местного значения?</w:t>
            </w:r>
          </w:p>
        </w:tc>
        <w:tc>
          <w:tcPr>
            <w:tcW w:w="4961" w:type="dxa"/>
          </w:tcPr>
          <w:p w:rsidR="00533657" w:rsidRPr="00A567CE" w:rsidRDefault="00533657" w:rsidP="00290586">
            <w:pPr>
              <w:pStyle w:val="TableParagraph"/>
              <w:tabs>
                <w:tab w:val="left" w:pos="484"/>
              </w:tabs>
              <w:spacing w:before="2"/>
              <w:ind w:left="125"/>
              <w:rPr>
                <w:rFonts w:ascii="Times New Roman" w:hAnsi="Times New Roman"/>
                <w:sz w:val="28"/>
                <w:szCs w:val="28"/>
              </w:rPr>
            </w:pPr>
            <w:r w:rsidRPr="00A567CE">
              <w:rPr>
                <w:rFonts w:ascii="Times New Roman" w:hAnsi="Times New Roman"/>
                <w:sz w:val="28"/>
                <w:szCs w:val="28"/>
              </w:rPr>
              <w:t>1.  Не предназначен;</w:t>
            </w:r>
          </w:p>
          <w:p w:rsidR="00533657" w:rsidRPr="00A567CE" w:rsidRDefault="00533657" w:rsidP="00290586">
            <w:pPr>
              <w:pStyle w:val="TableParagraph"/>
              <w:tabs>
                <w:tab w:val="left" w:pos="484"/>
              </w:tabs>
              <w:spacing w:before="2"/>
              <w:ind w:left="125"/>
              <w:rPr>
                <w:rFonts w:ascii="Times New Roman" w:hAnsi="Times New Roman"/>
                <w:sz w:val="28"/>
                <w:szCs w:val="28"/>
              </w:rPr>
            </w:pPr>
            <w:r w:rsidRPr="00A567CE">
              <w:rPr>
                <w:rFonts w:ascii="Times New Roman" w:hAnsi="Times New Roman"/>
                <w:sz w:val="28"/>
                <w:szCs w:val="28"/>
              </w:rPr>
              <w:t>2.  Предназначен.</w:t>
            </w:r>
          </w:p>
        </w:tc>
      </w:tr>
      <w:tr w:rsidR="00533657" w:rsidRPr="00C46839" w:rsidTr="00290586">
        <w:trPr>
          <w:trHeight w:val="934"/>
        </w:trPr>
        <w:tc>
          <w:tcPr>
            <w:tcW w:w="754" w:type="dxa"/>
          </w:tcPr>
          <w:p w:rsidR="00533657" w:rsidRPr="00A567CE" w:rsidRDefault="00533657" w:rsidP="00290586">
            <w:pPr>
              <w:pStyle w:val="TableParagraph"/>
              <w:ind w:right="78"/>
              <w:jc w:val="center"/>
              <w:rPr>
                <w:rFonts w:ascii="Times New Roman"/>
                <w:sz w:val="28"/>
                <w:szCs w:val="28"/>
              </w:rPr>
            </w:pPr>
            <w:r w:rsidRPr="00A567CE">
              <w:rPr>
                <w:rFonts w:ascii="Times New Roman"/>
                <w:sz w:val="28"/>
                <w:szCs w:val="28"/>
              </w:rPr>
              <w:t>4.</w:t>
            </w:r>
          </w:p>
        </w:tc>
        <w:tc>
          <w:tcPr>
            <w:tcW w:w="4111" w:type="dxa"/>
          </w:tcPr>
          <w:p w:rsidR="00533657" w:rsidRPr="00A567CE" w:rsidRDefault="00533657" w:rsidP="00290586">
            <w:pPr>
              <w:pStyle w:val="TableParagraph"/>
              <w:spacing w:line="276" w:lineRule="auto"/>
              <w:ind w:left="173" w:right="551"/>
              <w:rPr>
                <w:rFonts w:ascii="Times New Roman" w:hAnsi="Times New Roman"/>
                <w:sz w:val="28"/>
                <w:szCs w:val="28"/>
              </w:rPr>
            </w:pPr>
            <w:r w:rsidRPr="00A567CE">
              <w:rPr>
                <w:rFonts w:ascii="Times New Roman" w:hAnsi="Times New Roman"/>
                <w:sz w:val="28"/>
                <w:szCs w:val="28"/>
              </w:rPr>
              <w:t>Земельный участок образ</w:t>
            </w:r>
            <w:r w:rsidRPr="00A567CE">
              <w:rPr>
                <w:rFonts w:ascii="Times New Roman" w:hAnsi="Times New Roman"/>
                <w:sz w:val="28"/>
                <w:szCs w:val="28"/>
              </w:rPr>
              <w:t>о</w:t>
            </w:r>
            <w:r w:rsidRPr="00A567CE">
              <w:rPr>
                <w:rFonts w:ascii="Times New Roman" w:hAnsi="Times New Roman"/>
                <w:sz w:val="28"/>
                <w:szCs w:val="28"/>
              </w:rPr>
              <w:t>ван?</w:t>
            </w:r>
          </w:p>
        </w:tc>
        <w:tc>
          <w:tcPr>
            <w:tcW w:w="4961" w:type="dxa"/>
          </w:tcPr>
          <w:p w:rsidR="00533657" w:rsidRPr="00A567CE" w:rsidRDefault="00533657" w:rsidP="00290586">
            <w:pPr>
              <w:pStyle w:val="TableParagraph"/>
              <w:spacing w:before="36"/>
              <w:rPr>
                <w:rFonts w:ascii="Times New Roman" w:hAnsi="Times New Roman"/>
                <w:sz w:val="28"/>
                <w:szCs w:val="28"/>
              </w:rPr>
            </w:pPr>
            <w:r w:rsidRPr="00A567CE">
              <w:rPr>
                <w:rFonts w:ascii="Times New Roman" w:hAnsi="Times New Roman"/>
                <w:sz w:val="28"/>
                <w:szCs w:val="28"/>
              </w:rPr>
              <w:t>1.  Земельный участок образован;</w:t>
            </w:r>
          </w:p>
          <w:p w:rsidR="00533657" w:rsidRPr="00A567CE" w:rsidRDefault="00533657" w:rsidP="00290586">
            <w:pPr>
              <w:pStyle w:val="TableParagraph"/>
              <w:spacing w:before="36"/>
              <w:rPr>
                <w:rFonts w:ascii="Times New Roman" w:hAnsi="Times New Roman"/>
                <w:sz w:val="28"/>
                <w:szCs w:val="28"/>
              </w:rPr>
            </w:pPr>
            <w:r w:rsidRPr="00A567CE">
              <w:rPr>
                <w:rFonts w:ascii="Times New Roman" w:hAnsi="Times New Roman"/>
                <w:sz w:val="28"/>
                <w:szCs w:val="28"/>
              </w:rPr>
              <w:t>2.  Земельный участок не образован.</w:t>
            </w:r>
          </w:p>
        </w:tc>
      </w:tr>
      <w:tr w:rsidR="00533657" w:rsidRPr="00C46839" w:rsidTr="00290586">
        <w:trPr>
          <w:trHeight w:val="992"/>
        </w:trPr>
        <w:tc>
          <w:tcPr>
            <w:tcW w:w="754" w:type="dxa"/>
          </w:tcPr>
          <w:p w:rsidR="00533657" w:rsidRPr="00A567CE" w:rsidRDefault="00533657" w:rsidP="00290586">
            <w:pPr>
              <w:pStyle w:val="TableParagraph"/>
              <w:ind w:right="78"/>
              <w:jc w:val="center"/>
              <w:rPr>
                <w:rFonts w:ascii="Times New Roman"/>
                <w:sz w:val="28"/>
                <w:szCs w:val="28"/>
              </w:rPr>
            </w:pPr>
            <w:r w:rsidRPr="00A567CE">
              <w:rPr>
                <w:rFonts w:ascii="Times New Roman"/>
                <w:sz w:val="28"/>
                <w:szCs w:val="28"/>
              </w:rPr>
              <w:t>5.</w:t>
            </w:r>
          </w:p>
        </w:tc>
        <w:tc>
          <w:tcPr>
            <w:tcW w:w="4111" w:type="dxa"/>
          </w:tcPr>
          <w:p w:rsidR="00533657" w:rsidRPr="00A567CE" w:rsidRDefault="00533657" w:rsidP="00290586">
            <w:pPr>
              <w:pStyle w:val="TableParagraph"/>
              <w:spacing w:line="276" w:lineRule="auto"/>
              <w:ind w:left="173" w:right="627"/>
              <w:rPr>
                <w:rFonts w:ascii="Times New Roman" w:hAnsi="Times New Roman"/>
                <w:sz w:val="28"/>
                <w:szCs w:val="28"/>
              </w:rPr>
            </w:pPr>
            <w:r w:rsidRPr="00A567CE">
              <w:rPr>
                <w:rFonts w:ascii="Times New Roman" w:hAnsi="Times New Roman"/>
                <w:sz w:val="28"/>
                <w:szCs w:val="28"/>
              </w:rPr>
              <w:t>Какой документ пред</w:t>
            </w:r>
            <w:r w:rsidRPr="00A567CE">
              <w:rPr>
                <w:rFonts w:ascii="Times New Roman" w:hAnsi="Times New Roman"/>
                <w:sz w:val="28"/>
                <w:szCs w:val="28"/>
              </w:rPr>
              <w:t>у</w:t>
            </w:r>
            <w:r w:rsidRPr="00A567CE">
              <w:rPr>
                <w:rFonts w:ascii="Times New Roman" w:hAnsi="Times New Roman"/>
                <w:sz w:val="28"/>
                <w:szCs w:val="28"/>
              </w:rPr>
              <w:t>сматривает образование земельного участка?</w:t>
            </w:r>
          </w:p>
        </w:tc>
        <w:tc>
          <w:tcPr>
            <w:tcW w:w="4961" w:type="dxa"/>
          </w:tcPr>
          <w:p w:rsidR="00533657" w:rsidRPr="00A567CE" w:rsidRDefault="00533657" w:rsidP="00290586">
            <w:pPr>
              <w:pStyle w:val="TableParagraph"/>
              <w:tabs>
                <w:tab w:val="left" w:pos="484"/>
              </w:tabs>
              <w:spacing w:line="276" w:lineRule="auto"/>
              <w:ind w:left="485" w:right="369" w:hanging="360"/>
              <w:rPr>
                <w:rFonts w:ascii="Times New Roman" w:hAnsi="Times New Roman"/>
                <w:sz w:val="28"/>
                <w:szCs w:val="28"/>
              </w:rPr>
            </w:pPr>
            <w:r w:rsidRPr="00A567CE">
              <w:rPr>
                <w:rFonts w:ascii="Times New Roman" w:hAnsi="Times New Roman"/>
                <w:sz w:val="28"/>
                <w:szCs w:val="28"/>
              </w:rPr>
              <w:t>1. Утвержденный проект межевания территории;</w:t>
            </w:r>
          </w:p>
          <w:p w:rsidR="00533657" w:rsidRPr="00A567CE" w:rsidRDefault="00533657" w:rsidP="00290586">
            <w:pPr>
              <w:pStyle w:val="TableParagraph"/>
              <w:tabs>
                <w:tab w:val="left" w:pos="484"/>
              </w:tabs>
              <w:spacing w:line="276" w:lineRule="auto"/>
              <w:ind w:left="485" w:right="369" w:hanging="360"/>
              <w:rPr>
                <w:rFonts w:ascii="Times New Roman" w:hAnsi="Times New Roman"/>
                <w:sz w:val="28"/>
                <w:szCs w:val="28"/>
              </w:rPr>
            </w:pPr>
            <w:r w:rsidRPr="00A567CE">
              <w:rPr>
                <w:rFonts w:ascii="Times New Roman" w:hAnsi="Times New Roman"/>
                <w:sz w:val="28"/>
                <w:szCs w:val="28"/>
              </w:rPr>
              <w:t>2. Утвержденная схема располож</w:t>
            </w:r>
            <w:r w:rsidRPr="00A567CE">
              <w:rPr>
                <w:rFonts w:ascii="Times New Roman" w:hAnsi="Times New Roman"/>
                <w:sz w:val="28"/>
                <w:szCs w:val="28"/>
              </w:rPr>
              <w:t>е</w:t>
            </w:r>
            <w:r w:rsidRPr="00A567CE">
              <w:rPr>
                <w:rFonts w:ascii="Times New Roman" w:hAnsi="Times New Roman"/>
                <w:sz w:val="28"/>
                <w:szCs w:val="28"/>
              </w:rPr>
              <w:t>ния земельного участка</w:t>
            </w:r>
          </w:p>
        </w:tc>
      </w:tr>
      <w:tr w:rsidR="00533657" w:rsidRPr="00C46839" w:rsidTr="00290586">
        <w:trPr>
          <w:trHeight w:val="530"/>
        </w:trPr>
        <w:tc>
          <w:tcPr>
            <w:tcW w:w="754" w:type="dxa"/>
          </w:tcPr>
          <w:p w:rsidR="00533657" w:rsidRPr="00A567CE" w:rsidRDefault="00533657" w:rsidP="00290586">
            <w:pPr>
              <w:pStyle w:val="TableParagraph"/>
              <w:ind w:right="78"/>
              <w:jc w:val="center"/>
              <w:rPr>
                <w:rFonts w:ascii="Times New Roman"/>
                <w:sz w:val="28"/>
                <w:szCs w:val="28"/>
                <w:lang w:val="en-US"/>
              </w:rPr>
            </w:pPr>
            <w:r w:rsidRPr="00A567CE">
              <w:rPr>
                <w:rFonts w:ascii="Times New Roman"/>
                <w:sz w:val="28"/>
                <w:szCs w:val="28"/>
                <w:lang w:val="en-US"/>
              </w:rPr>
              <w:t>6.</w:t>
            </w:r>
          </w:p>
        </w:tc>
        <w:tc>
          <w:tcPr>
            <w:tcW w:w="4111" w:type="dxa"/>
          </w:tcPr>
          <w:p w:rsidR="00533657" w:rsidRPr="00A567CE" w:rsidRDefault="00533657" w:rsidP="00290586">
            <w:pPr>
              <w:pStyle w:val="TableParagraph"/>
              <w:spacing w:before="34"/>
              <w:ind w:left="173"/>
              <w:rPr>
                <w:rFonts w:ascii="Times New Roman" w:hAnsi="Times New Roman"/>
                <w:sz w:val="28"/>
                <w:szCs w:val="28"/>
              </w:rPr>
            </w:pPr>
            <w:r w:rsidRPr="00A567CE">
              <w:rPr>
                <w:rFonts w:ascii="Times New Roman" w:hAnsi="Times New Roman"/>
                <w:sz w:val="28"/>
                <w:szCs w:val="28"/>
              </w:rPr>
              <w:t>Право на земельный участок зарегистрировано в ЕГРН?</w:t>
            </w:r>
          </w:p>
        </w:tc>
        <w:tc>
          <w:tcPr>
            <w:tcW w:w="4961" w:type="dxa"/>
          </w:tcPr>
          <w:p w:rsidR="00533657" w:rsidRPr="00A567CE" w:rsidRDefault="00533657" w:rsidP="00290586">
            <w:pPr>
              <w:pStyle w:val="TableParagraph"/>
              <w:tabs>
                <w:tab w:val="left" w:pos="484"/>
              </w:tabs>
              <w:ind w:left="125"/>
              <w:rPr>
                <w:rFonts w:ascii="Times New Roman" w:hAnsi="Times New Roman"/>
                <w:sz w:val="28"/>
                <w:szCs w:val="28"/>
              </w:rPr>
            </w:pPr>
            <w:r w:rsidRPr="00A567CE">
              <w:rPr>
                <w:rFonts w:ascii="Times New Roman" w:hAnsi="Times New Roman"/>
                <w:sz w:val="28"/>
                <w:szCs w:val="28"/>
              </w:rPr>
              <w:t>1.  Право зарегистрировано в ЕГРН;</w:t>
            </w:r>
          </w:p>
          <w:p w:rsidR="00533657" w:rsidRPr="00A567CE" w:rsidRDefault="00533657" w:rsidP="00290586">
            <w:pPr>
              <w:pStyle w:val="TableParagraph"/>
              <w:tabs>
                <w:tab w:val="left" w:pos="484"/>
              </w:tabs>
              <w:ind w:left="125"/>
              <w:rPr>
                <w:rFonts w:ascii="Times New Roman" w:hAnsi="Times New Roman"/>
                <w:sz w:val="28"/>
                <w:szCs w:val="28"/>
              </w:rPr>
            </w:pPr>
            <w:r w:rsidRPr="00A567CE">
              <w:rPr>
                <w:rFonts w:ascii="Times New Roman" w:hAnsi="Times New Roman"/>
                <w:sz w:val="28"/>
                <w:szCs w:val="28"/>
              </w:rPr>
              <w:t>2.  Право  не  зарегистрировано в ЕГРН.</w:t>
            </w:r>
          </w:p>
        </w:tc>
      </w:tr>
    </w:tbl>
    <w:p w:rsidR="00533657" w:rsidRPr="005324AD" w:rsidRDefault="00533657" w:rsidP="00533657"/>
    <w:p w:rsidR="00533657" w:rsidRDefault="00533657" w:rsidP="00533657">
      <w:r>
        <w:br w:type="page"/>
      </w:r>
    </w:p>
    <w:p w:rsidR="00852F47" w:rsidRPr="00E73B18" w:rsidRDefault="00852F47" w:rsidP="00852F47">
      <w:pPr>
        <w:pStyle w:val="21"/>
        <w:shd w:val="clear" w:color="auto" w:fill="auto"/>
        <w:spacing w:after="0" w:line="240" w:lineRule="auto"/>
        <w:ind w:left="4820" w:right="-7" w:firstLine="0"/>
      </w:pPr>
      <w:r>
        <w:lastRenderedPageBreak/>
        <w:t>ПРИЛОЖЕНИЕ</w:t>
      </w:r>
      <w:r w:rsidRPr="00E73B18">
        <w:t xml:space="preserve"> № </w:t>
      </w:r>
      <w:r>
        <w:t>5</w:t>
      </w:r>
    </w:p>
    <w:p w:rsidR="00852F47" w:rsidRPr="00E73B18" w:rsidRDefault="00852F47" w:rsidP="00852F47">
      <w:pPr>
        <w:pStyle w:val="21"/>
        <w:shd w:val="clear" w:color="auto" w:fill="auto"/>
        <w:spacing w:after="0" w:line="240" w:lineRule="auto"/>
        <w:ind w:left="4820" w:right="-7" w:firstLine="0"/>
      </w:pPr>
      <w:r w:rsidRPr="00E73B18">
        <w:t>к административному регламенту предоставления муниципальной услуги</w:t>
      </w:r>
    </w:p>
    <w:p w:rsidR="00852F47" w:rsidRPr="00E73B18" w:rsidRDefault="00852F47" w:rsidP="00852F47">
      <w:pPr>
        <w:pStyle w:val="21"/>
        <w:shd w:val="clear" w:color="auto" w:fill="auto"/>
        <w:spacing w:after="0" w:line="240" w:lineRule="auto"/>
        <w:ind w:left="4820" w:right="-7" w:firstLine="0"/>
      </w:pPr>
      <w:r w:rsidRPr="00E73B18">
        <w:t>«Выдача градостроительных планов земельных участков»</w:t>
      </w:r>
    </w:p>
    <w:p w:rsidR="00533657" w:rsidRDefault="00533657" w:rsidP="00533657">
      <w:pPr>
        <w:jc w:val="right"/>
        <w:rPr>
          <w:b/>
        </w:rPr>
      </w:pPr>
    </w:p>
    <w:p w:rsidR="00852F47" w:rsidRPr="005324AD" w:rsidRDefault="00852F47" w:rsidP="00533657">
      <w:pPr>
        <w:jc w:val="right"/>
        <w:rPr>
          <w:b/>
        </w:rPr>
      </w:pPr>
    </w:p>
    <w:p w:rsidR="00533657" w:rsidRPr="00D530B2" w:rsidRDefault="00533657" w:rsidP="00533657">
      <w:pPr>
        <w:jc w:val="center"/>
        <w:rPr>
          <w:rFonts w:ascii="Times New Roman" w:hAnsi="Times New Roman" w:cs="Times New Roman"/>
          <w:spacing w:val="5"/>
          <w:sz w:val="28"/>
          <w:szCs w:val="28"/>
        </w:rPr>
      </w:pPr>
      <w:r w:rsidRPr="00D530B2">
        <w:rPr>
          <w:rFonts w:ascii="Times New Roman" w:hAnsi="Times New Roman" w:cs="Times New Roman"/>
          <w:sz w:val="28"/>
          <w:szCs w:val="28"/>
        </w:rPr>
        <w:t>Критерии</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для</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формирования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вариантов</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предоставления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подуслуги</w:t>
      </w:r>
    </w:p>
    <w:p w:rsidR="00533657" w:rsidRPr="00D530B2" w:rsidRDefault="00533657" w:rsidP="00533657">
      <w:pPr>
        <w:jc w:val="center"/>
        <w:rPr>
          <w:rFonts w:ascii="Times New Roman" w:hAnsi="Times New Roman" w:cs="Times New Roman"/>
          <w:sz w:val="28"/>
          <w:szCs w:val="28"/>
        </w:rPr>
      </w:pPr>
      <w:r w:rsidRPr="00D530B2">
        <w:rPr>
          <w:rFonts w:ascii="Times New Roman" w:hAnsi="Times New Roman" w:cs="Times New Roman"/>
          <w:sz w:val="28"/>
          <w:szCs w:val="28"/>
        </w:rPr>
        <w:t>«И</w:t>
      </w:r>
      <w:r w:rsidRPr="00D530B2">
        <w:rPr>
          <w:rFonts w:ascii="Times New Roman" w:hAnsi="Times New Roman" w:cs="Times New Roman"/>
          <w:bCs/>
          <w:sz w:val="28"/>
          <w:szCs w:val="28"/>
        </w:rPr>
        <w:t>справление допущенных опечаток и ошибок в выданном градостроительном плане</w:t>
      </w:r>
      <w:r w:rsidRPr="00D530B2">
        <w:rPr>
          <w:rFonts w:ascii="Times New Roman" w:hAnsi="Times New Roman" w:cs="Times New Roman"/>
          <w:sz w:val="28"/>
          <w:szCs w:val="28"/>
        </w:rPr>
        <w:t>»</w:t>
      </w:r>
    </w:p>
    <w:p w:rsidR="00533657" w:rsidRPr="00C46839" w:rsidRDefault="00533657" w:rsidP="00533657">
      <w:pPr>
        <w:pStyle w:val="af4"/>
        <w:spacing w:before="6"/>
        <w:rPr>
          <w:sz w:val="10"/>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533657" w:rsidRPr="00C46839" w:rsidTr="00852F47">
        <w:trPr>
          <w:trHeight w:val="941"/>
        </w:trPr>
        <w:tc>
          <w:tcPr>
            <w:tcW w:w="754" w:type="dxa"/>
            <w:vAlign w:val="center"/>
          </w:tcPr>
          <w:p w:rsidR="00533657" w:rsidRPr="00D530B2" w:rsidRDefault="00533657" w:rsidP="00852F47">
            <w:pPr>
              <w:pStyle w:val="TableParagraph"/>
              <w:ind w:left="173" w:right="153"/>
              <w:jc w:val="center"/>
              <w:rPr>
                <w:rFonts w:ascii="Times New Roman" w:hAnsi="Times New Roman"/>
                <w:sz w:val="28"/>
                <w:szCs w:val="28"/>
                <w:lang w:val="en-US"/>
              </w:rPr>
            </w:pPr>
            <w:r w:rsidRPr="00D530B2">
              <w:rPr>
                <w:rFonts w:ascii="Times New Roman" w:hAnsi="Times New Roman"/>
                <w:sz w:val="28"/>
                <w:szCs w:val="28"/>
                <w:lang w:val="en-US"/>
              </w:rPr>
              <w:t>№</w:t>
            </w:r>
            <w:r w:rsidRPr="00D530B2">
              <w:rPr>
                <w:rFonts w:ascii="Times New Roman" w:hAnsi="Times New Roman"/>
                <w:spacing w:val="-48"/>
                <w:sz w:val="28"/>
                <w:szCs w:val="28"/>
                <w:lang w:val="en-US"/>
              </w:rPr>
              <w:t xml:space="preserve"> </w:t>
            </w:r>
            <w:r w:rsidRPr="00D530B2">
              <w:rPr>
                <w:rFonts w:ascii="Times New Roman" w:hAnsi="Times New Roman"/>
                <w:sz w:val="28"/>
                <w:szCs w:val="28"/>
                <w:lang w:val="en-US"/>
              </w:rPr>
              <w:t>п/п</w:t>
            </w:r>
          </w:p>
        </w:tc>
        <w:tc>
          <w:tcPr>
            <w:tcW w:w="3544" w:type="dxa"/>
            <w:vAlign w:val="center"/>
          </w:tcPr>
          <w:p w:rsidR="00533657" w:rsidRPr="00D530B2" w:rsidRDefault="00533657" w:rsidP="00852F47">
            <w:pPr>
              <w:pStyle w:val="TableParagraph"/>
              <w:ind w:left="835" w:right="509" w:hanging="238"/>
              <w:jc w:val="center"/>
              <w:rPr>
                <w:rFonts w:ascii="Times New Roman" w:hAnsi="Times New Roman"/>
                <w:sz w:val="28"/>
                <w:szCs w:val="28"/>
                <w:lang w:val="en-US"/>
              </w:rPr>
            </w:pPr>
            <w:r w:rsidRPr="00D530B2">
              <w:rPr>
                <w:rFonts w:ascii="Times New Roman" w:hAnsi="Times New Roman"/>
                <w:sz w:val="28"/>
                <w:szCs w:val="28"/>
                <w:lang w:val="en-US"/>
              </w:rPr>
              <w:t>Наименование</w:t>
            </w:r>
            <w:r w:rsidR="00852F47" w:rsidRPr="00D530B2">
              <w:rPr>
                <w:rFonts w:ascii="Times New Roman" w:hAnsi="Times New Roman"/>
                <w:sz w:val="28"/>
                <w:szCs w:val="28"/>
              </w:rPr>
              <w:t xml:space="preserve"> </w:t>
            </w:r>
            <w:r w:rsidRPr="00D530B2">
              <w:rPr>
                <w:rFonts w:ascii="Times New Roman" w:hAnsi="Times New Roman"/>
                <w:spacing w:val="-47"/>
                <w:sz w:val="28"/>
                <w:szCs w:val="28"/>
                <w:lang w:val="en-US"/>
              </w:rPr>
              <w:t xml:space="preserve"> </w:t>
            </w:r>
            <w:r w:rsidRPr="00D530B2">
              <w:rPr>
                <w:rFonts w:ascii="Times New Roman" w:hAnsi="Times New Roman"/>
                <w:spacing w:val="-47"/>
                <w:sz w:val="28"/>
                <w:szCs w:val="28"/>
              </w:rPr>
              <w:t xml:space="preserve">  </w:t>
            </w:r>
            <w:r w:rsidRPr="00D530B2">
              <w:rPr>
                <w:rFonts w:ascii="Times New Roman" w:hAnsi="Times New Roman"/>
                <w:sz w:val="28"/>
                <w:szCs w:val="28"/>
                <w:lang w:val="en-US"/>
              </w:rPr>
              <w:t>критерия</w:t>
            </w:r>
          </w:p>
        </w:tc>
        <w:tc>
          <w:tcPr>
            <w:tcW w:w="5528" w:type="dxa"/>
            <w:vAlign w:val="center"/>
          </w:tcPr>
          <w:p w:rsidR="00533657" w:rsidRPr="00D530B2" w:rsidRDefault="00533657" w:rsidP="00852F47">
            <w:pPr>
              <w:pStyle w:val="TableParagraph"/>
              <w:spacing w:before="1"/>
              <w:ind w:left="1488" w:right="1422"/>
              <w:jc w:val="center"/>
              <w:rPr>
                <w:rFonts w:ascii="Times New Roman" w:hAnsi="Times New Roman"/>
                <w:sz w:val="28"/>
                <w:szCs w:val="28"/>
                <w:lang w:val="en-US"/>
              </w:rPr>
            </w:pPr>
            <w:r w:rsidRPr="00D530B2">
              <w:rPr>
                <w:rFonts w:ascii="Times New Roman" w:hAnsi="Times New Roman"/>
                <w:sz w:val="28"/>
                <w:szCs w:val="28"/>
                <w:lang w:val="en-US"/>
              </w:rPr>
              <w:t>Значения</w:t>
            </w:r>
            <w:r w:rsidRPr="00D530B2">
              <w:rPr>
                <w:rFonts w:ascii="Times New Roman" w:hAnsi="Times New Roman"/>
                <w:spacing w:val="-5"/>
                <w:sz w:val="28"/>
                <w:szCs w:val="28"/>
                <w:lang w:val="en-US"/>
              </w:rPr>
              <w:t xml:space="preserve"> </w:t>
            </w:r>
            <w:r w:rsidRPr="00D530B2">
              <w:rPr>
                <w:rFonts w:ascii="Times New Roman" w:hAnsi="Times New Roman"/>
                <w:sz w:val="28"/>
                <w:szCs w:val="28"/>
                <w:lang w:val="en-US"/>
              </w:rPr>
              <w:t>критерия</w:t>
            </w:r>
          </w:p>
        </w:tc>
      </w:tr>
      <w:tr w:rsidR="00533657" w:rsidRPr="00C46839" w:rsidTr="00290586">
        <w:trPr>
          <w:trHeight w:val="249"/>
        </w:trPr>
        <w:tc>
          <w:tcPr>
            <w:tcW w:w="754" w:type="dxa"/>
          </w:tcPr>
          <w:p w:rsidR="00533657" w:rsidRPr="00D530B2" w:rsidRDefault="00533657" w:rsidP="00290586">
            <w:pPr>
              <w:pStyle w:val="TableParagraph"/>
              <w:spacing w:line="229" w:lineRule="exact"/>
              <w:ind w:left="173"/>
              <w:jc w:val="center"/>
              <w:rPr>
                <w:rFonts w:ascii="Times New Roman"/>
                <w:sz w:val="28"/>
                <w:szCs w:val="28"/>
                <w:lang w:val="en-US"/>
              </w:rPr>
            </w:pPr>
            <w:r w:rsidRPr="00D530B2">
              <w:rPr>
                <w:rFonts w:ascii="Times New Roman"/>
                <w:w w:val="99"/>
                <w:sz w:val="28"/>
                <w:szCs w:val="28"/>
                <w:lang w:val="en-US"/>
              </w:rPr>
              <w:t>1</w:t>
            </w:r>
          </w:p>
        </w:tc>
        <w:tc>
          <w:tcPr>
            <w:tcW w:w="3544" w:type="dxa"/>
          </w:tcPr>
          <w:p w:rsidR="00533657" w:rsidRPr="00D530B2" w:rsidRDefault="00533657" w:rsidP="00290586">
            <w:pPr>
              <w:pStyle w:val="TableParagraph"/>
              <w:spacing w:line="229" w:lineRule="exact"/>
              <w:ind w:left="69"/>
              <w:jc w:val="center"/>
              <w:rPr>
                <w:rFonts w:ascii="Times New Roman"/>
                <w:sz w:val="28"/>
                <w:szCs w:val="28"/>
                <w:lang w:val="en-US"/>
              </w:rPr>
            </w:pPr>
            <w:r w:rsidRPr="00D530B2">
              <w:rPr>
                <w:rFonts w:ascii="Times New Roman"/>
                <w:w w:val="99"/>
                <w:sz w:val="28"/>
                <w:szCs w:val="28"/>
                <w:lang w:val="en-US"/>
              </w:rPr>
              <w:t>3</w:t>
            </w:r>
          </w:p>
        </w:tc>
        <w:tc>
          <w:tcPr>
            <w:tcW w:w="5528" w:type="dxa"/>
          </w:tcPr>
          <w:p w:rsidR="00533657" w:rsidRPr="00D530B2" w:rsidRDefault="00533657" w:rsidP="00290586">
            <w:pPr>
              <w:pStyle w:val="TableParagraph"/>
              <w:spacing w:line="229" w:lineRule="exact"/>
              <w:ind w:left="64"/>
              <w:jc w:val="center"/>
              <w:rPr>
                <w:rFonts w:ascii="Times New Roman"/>
                <w:sz w:val="28"/>
                <w:szCs w:val="28"/>
                <w:lang w:val="en-US"/>
              </w:rPr>
            </w:pPr>
            <w:r w:rsidRPr="00D530B2">
              <w:rPr>
                <w:rFonts w:ascii="Times New Roman"/>
                <w:w w:val="99"/>
                <w:sz w:val="28"/>
                <w:szCs w:val="28"/>
                <w:lang w:val="en-US"/>
              </w:rPr>
              <w:t>4</w:t>
            </w:r>
          </w:p>
        </w:tc>
      </w:tr>
      <w:tr w:rsidR="00533657" w:rsidRPr="00C46839" w:rsidTr="00290586">
        <w:trPr>
          <w:trHeight w:val="842"/>
        </w:trPr>
        <w:tc>
          <w:tcPr>
            <w:tcW w:w="754" w:type="dxa"/>
          </w:tcPr>
          <w:p w:rsidR="00533657" w:rsidRPr="00852F47" w:rsidRDefault="00533657" w:rsidP="00290586">
            <w:pPr>
              <w:pStyle w:val="TableParagraph"/>
              <w:ind w:right="78"/>
              <w:jc w:val="center"/>
              <w:rPr>
                <w:rFonts w:ascii="Times New Roman"/>
                <w:sz w:val="28"/>
                <w:szCs w:val="28"/>
                <w:lang w:val="en-US"/>
              </w:rPr>
            </w:pPr>
            <w:r w:rsidRPr="00852F47">
              <w:rPr>
                <w:rFonts w:ascii="Times New Roman"/>
                <w:sz w:val="28"/>
                <w:szCs w:val="28"/>
                <w:lang w:val="en-US"/>
              </w:rPr>
              <w:t>1.</w:t>
            </w:r>
          </w:p>
        </w:tc>
        <w:tc>
          <w:tcPr>
            <w:tcW w:w="3544" w:type="dxa"/>
          </w:tcPr>
          <w:p w:rsidR="00533657" w:rsidRPr="00852F47" w:rsidRDefault="00533657" w:rsidP="00852F47">
            <w:pPr>
              <w:pStyle w:val="TableParagraph"/>
              <w:spacing w:line="278" w:lineRule="auto"/>
              <w:ind w:left="115"/>
              <w:rPr>
                <w:rFonts w:ascii="Times New Roman" w:hAnsi="Times New Roman"/>
                <w:sz w:val="28"/>
                <w:szCs w:val="28"/>
              </w:rPr>
            </w:pPr>
            <w:r w:rsidRPr="00852F47">
              <w:rPr>
                <w:rFonts w:ascii="Times New Roman" w:hAnsi="Times New Roman"/>
                <w:sz w:val="28"/>
                <w:szCs w:val="28"/>
              </w:rPr>
              <w:t>К какой категории отн</w:t>
            </w:r>
            <w:r w:rsidRPr="00852F47">
              <w:rPr>
                <w:rFonts w:ascii="Times New Roman" w:hAnsi="Times New Roman"/>
                <w:sz w:val="28"/>
                <w:szCs w:val="28"/>
              </w:rPr>
              <w:t>о</w:t>
            </w:r>
            <w:r w:rsidRPr="00852F47">
              <w:rPr>
                <w:rFonts w:ascii="Times New Roman" w:hAnsi="Times New Roman"/>
                <w:sz w:val="28"/>
                <w:szCs w:val="28"/>
              </w:rPr>
              <w:t>сится заявитель?</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1.Физическое</w:t>
            </w:r>
            <w:r w:rsidRPr="00852F47">
              <w:rPr>
                <w:rFonts w:ascii="Times New Roman" w:hAnsi="Times New Roman"/>
                <w:spacing w:val="-4"/>
                <w:sz w:val="28"/>
                <w:szCs w:val="28"/>
              </w:rPr>
              <w:t xml:space="preserve"> </w:t>
            </w:r>
            <w:r w:rsidRPr="00852F47">
              <w:rPr>
                <w:rFonts w:ascii="Times New Roman" w:hAnsi="Times New Roman"/>
                <w:sz w:val="28"/>
                <w:szCs w:val="28"/>
              </w:rPr>
              <w:t>лицо</w:t>
            </w:r>
            <w:r w:rsidRPr="00852F47">
              <w:rPr>
                <w:rFonts w:ascii="Times New Roman" w:hAnsi="Times New Roman"/>
                <w:spacing w:val="-2"/>
                <w:sz w:val="28"/>
                <w:szCs w:val="28"/>
              </w:rPr>
              <w:t xml:space="preserve"> </w:t>
            </w:r>
            <w:r w:rsidRPr="00852F47">
              <w:rPr>
                <w:rFonts w:ascii="Times New Roman" w:hAnsi="Times New Roman"/>
                <w:sz w:val="28"/>
                <w:szCs w:val="28"/>
              </w:rPr>
              <w:t>(ФЛ)</w:t>
            </w:r>
          </w:p>
          <w:p w:rsidR="00533657" w:rsidRPr="00852F47" w:rsidRDefault="00533657" w:rsidP="00290586">
            <w:pPr>
              <w:pStyle w:val="TableParagraph"/>
              <w:tabs>
                <w:tab w:val="left" w:pos="484"/>
              </w:tabs>
              <w:spacing w:before="36"/>
              <w:ind w:left="125"/>
              <w:rPr>
                <w:rFonts w:ascii="Times New Roman" w:hAnsi="Times New Roman"/>
                <w:sz w:val="28"/>
                <w:szCs w:val="28"/>
              </w:rPr>
            </w:pPr>
            <w:r w:rsidRPr="00852F47">
              <w:rPr>
                <w:rFonts w:ascii="Times New Roman" w:hAnsi="Times New Roman"/>
                <w:sz w:val="28"/>
                <w:szCs w:val="28"/>
              </w:rPr>
              <w:t>2.Индивидуальный</w:t>
            </w:r>
            <w:r w:rsidRPr="00852F47">
              <w:rPr>
                <w:rFonts w:ascii="Times New Roman" w:hAnsi="Times New Roman"/>
                <w:spacing w:val="-7"/>
                <w:sz w:val="28"/>
                <w:szCs w:val="28"/>
              </w:rPr>
              <w:t xml:space="preserve"> </w:t>
            </w:r>
            <w:r w:rsidRPr="00852F47">
              <w:rPr>
                <w:rFonts w:ascii="Times New Roman" w:hAnsi="Times New Roman"/>
                <w:sz w:val="28"/>
                <w:szCs w:val="28"/>
              </w:rPr>
              <w:t>предприниматель</w:t>
            </w:r>
            <w:r w:rsidRPr="00852F47">
              <w:rPr>
                <w:rFonts w:ascii="Times New Roman" w:hAnsi="Times New Roman"/>
                <w:spacing w:val="-6"/>
                <w:sz w:val="28"/>
                <w:szCs w:val="28"/>
              </w:rPr>
              <w:t xml:space="preserve"> </w:t>
            </w:r>
            <w:r w:rsidRPr="00852F47">
              <w:rPr>
                <w:rFonts w:ascii="Times New Roman" w:hAnsi="Times New Roman"/>
                <w:sz w:val="28"/>
                <w:szCs w:val="28"/>
              </w:rPr>
              <w:t>(ИП)</w:t>
            </w:r>
          </w:p>
          <w:p w:rsidR="00533657" w:rsidRPr="00852F47" w:rsidRDefault="00533657" w:rsidP="00290586">
            <w:pPr>
              <w:pStyle w:val="TableParagraph"/>
              <w:tabs>
                <w:tab w:val="left" w:pos="484"/>
              </w:tabs>
              <w:spacing w:before="34"/>
              <w:ind w:left="125"/>
              <w:rPr>
                <w:rFonts w:ascii="Times New Roman" w:hAnsi="Times New Roman"/>
                <w:sz w:val="28"/>
                <w:szCs w:val="28"/>
              </w:rPr>
            </w:pPr>
            <w:r w:rsidRPr="00852F47">
              <w:rPr>
                <w:rFonts w:ascii="Times New Roman" w:hAnsi="Times New Roman"/>
                <w:sz w:val="28"/>
                <w:szCs w:val="28"/>
              </w:rPr>
              <w:t>3. Юридическое</w:t>
            </w:r>
            <w:r w:rsidRPr="00852F47">
              <w:rPr>
                <w:rFonts w:ascii="Times New Roman" w:hAnsi="Times New Roman"/>
                <w:spacing w:val="-4"/>
                <w:sz w:val="28"/>
                <w:szCs w:val="28"/>
              </w:rPr>
              <w:t xml:space="preserve"> </w:t>
            </w:r>
            <w:r w:rsidRPr="00852F47">
              <w:rPr>
                <w:rFonts w:ascii="Times New Roman" w:hAnsi="Times New Roman"/>
                <w:sz w:val="28"/>
                <w:szCs w:val="28"/>
              </w:rPr>
              <w:t>лицо</w:t>
            </w:r>
            <w:r w:rsidRPr="00852F47">
              <w:rPr>
                <w:rFonts w:ascii="Times New Roman" w:hAnsi="Times New Roman"/>
                <w:spacing w:val="-3"/>
                <w:sz w:val="28"/>
                <w:szCs w:val="28"/>
              </w:rPr>
              <w:t xml:space="preserve"> </w:t>
            </w:r>
            <w:r w:rsidRPr="00852F47">
              <w:rPr>
                <w:rFonts w:ascii="Times New Roman" w:hAnsi="Times New Roman"/>
                <w:sz w:val="28"/>
                <w:szCs w:val="28"/>
              </w:rPr>
              <w:t>(ЮЛ)</w:t>
            </w:r>
          </w:p>
        </w:tc>
      </w:tr>
      <w:tr w:rsidR="00533657" w:rsidRPr="00C46839" w:rsidTr="00290586">
        <w:trPr>
          <w:trHeight w:val="794"/>
        </w:trPr>
        <w:tc>
          <w:tcPr>
            <w:tcW w:w="754" w:type="dxa"/>
          </w:tcPr>
          <w:p w:rsidR="00533657" w:rsidRPr="00852F47" w:rsidRDefault="00533657" w:rsidP="00290586">
            <w:pPr>
              <w:pStyle w:val="TableParagraph"/>
              <w:ind w:right="78"/>
              <w:jc w:val="center"/>
              <w:rPr>
                <w:rFonts w:ascii="Times New Roman"/>
                <w:sz w:val="28"/>
                <w:szCs w:val="28"/>
              </w:rPr>
            </w:pPr>
            <w:r w:rsidRPr="00852F47">
              <w:rPr>
                <w:rFonts w:ascii="Times New Roman"/>
                <w:sz w:val="28"/>
                <w:szCs w:val="28"/>
              </w:rPr>
              <w:t>2.</w:t>
            </w:r>
          </w:p>
        </w:tc>
        <w:tc>
          <w:tcPr>
            <w:tcW w:w="3544" w:type="dxa"/>
          </w:tcPr>
          <w:p w:rsidR="00533657" w:rsidRPr="00852F47" w:rsidRDefault="00533657" w:rsidP="00852F47">
            <w:pPr>
              <w:pStyle w:val="TableParagraph"/>
              <w:spacing w:line="276" w:lineRule="auto"/>
              <w:ind w:left="173"/>
              <w:rPr>
                <w:rFonts w:ascii="Times New Roman" w:hAnsi="Times New Roman"/>
                <w:sz w:val="28"/>
                <w:szCs w:val="28"/>
              </w:rPr>
            </w:pPr>
            <w:r w:rsidRPr="00852F47">
              <w:rPr>
                <w:rFonts w:ascii="Times New Roman" w:hAnsi="Times New Roman"/>
                <w:sz w:val="28"/>
                <w:szCs w:val="28"/>
              </w:rPr>
              <w:t>Кто обратился за услугой?</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1.Заявитель лично;</w:t>
            </w:r>
          </w:p>
          <w:p w:rsidR="00533657" w:rsidRPr="00852F47" w:rsidRDefault="00533657" w:rsidP="00290586">
            <w:pPr>
              <w:pStyle w:val="TableParagraph"/>
              <w:tabs>
                <w:tab w:val="left" w:pos="484"/>
              </w:tabs>
              <w:spacing w:before="34"/>
              <w:ind w:left="125"/>
              <w:rPr>
                <w:rFonts w:ascii="Times New Roman" w:hAnsi="Times New Roman"/>
                <w:sz w:val="28"/>
                <w:szCs w:val="28"/>
              </w:rPr>
            </w:pPr>
            <w:r w:rsidRPr="00852F47">
              <w:rPr>
                <w:rFonts w:ascii="Times New Roman" w:hAnsi="Times New Roman"/>
                <w:sz w:val="28"/>
                <w:szCs w:val="28"/>
              </w:rPr>
              <w:t>2. Представитель Заявителя.</w:t>
            </w:r>
          </w:p>
        </w:tc>
      </w:tr>
      <w:tr w:rsidR="00533657" w:rsidRPr="00C46839" w:rsidTr="00290586">
        <w:trPr>
          <w:trHeight w:val="844"/>
        </w:trPr>
        <w:tc>
          <w:tcPr>
            <w:tcW w:w="754" w:type="dxa"/>
          </w:tcPr>
          <w:p w:rsidR="00533657" w:rsidRPr="00852F47" w:rsidRDefault="00533657" w:rsidP="00290586">
            <w:pPr>
              <w:pStyle w:val="TableParagraph"/>
              <w:ind w:right="78"/>
              <w:jc w:val="center"/>
              <w:rPr>
                <w:rFonts w:ascii="Times New Roman"/>
                <w:sz w:val="28"/>
                <w:szCs w:val="28"/>
              </w:rPr>
            </w:pPr>
            <w:r w:rsidRPr="00852F47">
              <w:rPr>
                <w:rFonts w:ascii="Times New Roman"/>
                <w:sz w:val="28"/>
                <w:szCs w:val="28"/>
              </w:rPr>
              <w:t>3.</w:t>
            </w:r>
          </w:p>
        </w:tc>
        <w:tc>
          <w:tcPr>
            <w:tcW w:w="3544" w:type="dxa"/>
          </w:tcPr>
          <w:p w:rsidR="00533657" w:rsidRPr="00852F47" w:rsidRDefault="00533657" w:rsidP="00852F47">
            <w:pPr>
              <w:pStyle w:val="TableParagraph"/>
              <w:spacing w:line="276" w:lineRule="auto"/>
              <w:ind w:left="173"/>
              <w:rPr>
                <w:rFonts w:ascii="Times New Roman" w:hAnsi="Times New Roman"/>
                <w:sz w:val="28"/>
                <w:szCs w:val="28"/>
              </w:rPr>
            </w:pPr>
            <w:r w:rsidRPr="00852F47">
              <w:rPr>
                <w:rFonts w:ascii="Times New Roman" w:hAnsi="Times New Roman"/>
                <w:spacing w:val="-1"/>
                <w:sz w:val="28"/>
                <w:szCs w:val="28"/>
              </w:rPr>
              <w:t>Право на земельный уч</w:t>
            </w:r>
            <w:r w:rsidRPr="00852F47">
              <w:rPr>
                <w:rFonts w:ascii="Times New Roman" w:hAnsi="Times New Roman"/>
                <w:spacing w:val="-1"/>
                <w:sz w:val="28"/>
                <w:szCs w:val="28"/>
              </w:rPr>
              <w:t>а</w:t>
            </w:r>
            <w:r w:rsidRPr="00852F47">
              <w:rPr>
                <w:rFonts w:ascii="Times New Roman" w:hAnsi="Times New Roman"/>
                <w:spacing w:val="-1"/>
                <w:sz w:val="28"/>
                <w:szCs w:val="28"/>
              </w:rPr>
              <w:t>сток зарегистрировано в ЕГРН?</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  Право зарегистрировано в ЕГРН;</w:t>
            </w:r>
          </w:p>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2.  Право не зарегистрировано в ЕГРН.</w:t>
            </w:r>
          </w:p>
        </w:tc>
      </w:tr>
    </w:tbl>
    <w:p w:rsidR="00533657" w:rsidRDefault="00533657" w:rsidP="00533657">
      <w:pPr>
        <w:pStyle w:val="af6"/>
        <w:ind w:firstLine="567"/>
        <w:jc w:val="both"/>
      </w:pPr>
    </w:p>
    <w:p w:rsidR="00533657" w:rsidRDefault="00533657" w:rsidP="00533657">
      <w:pPr>
        <w:pStyle w:val="af6"/>
        <w:ind w:firstLine="567"/>
        <w:jc w:val="both"/>
      </w:pPr>
    </w:p>
    <w:p w:rsidR="00533657" w:rsidRDefault="00533657" w:rsidP="00533657">
      <w:pPr>
        <w:pStyle w:val="af6"/>
        <w:ind w:firstLine="567"/>
        <w:jc w:val="both"/>
      </w:pPr>
    </w:p>
    <w:p w:rsidR="00533657" w:rsidRDefault="00533657" w:rsidP="00533657"/>
    <w:p w:rsidR="00533657" w:rsidRPr="005324AD" w:rsidRDefault="00533657" w:rsidP="00533657"/>
    <w:p w:rsidR="00533657" w:rsidRDefault="00533657" w:rsidP="00533657">
      <w:r>
        <w:br w:type="page"/>
      </w:r>
    </w:p>
    <w:p w:rsidR="00852F47" w:rsidRPr="00E73B18" w:rsidRDefault="00852F47" w:rsidP="00852F47">
      <w:pPr>
        <w:pStyle w:val="21"/>
        <w:shd w:val="clear" w:color="auto" w:fill="auto"/>
        <w:spacing w:after="0" w:line="240" w:lineRule="auto"/>
        <w:ind w:left="4820" w:right="-7" w:firstLine="0"/>
      </w:pPr>
      <w:r>
        <w:lastRenderedPageBreak/>
        <w:t>ПРИЛОЖЕНИЕ</w:t>
      </w:r>
      <w:r w:rsidRPr="00E73B18">
        <w:t xml:space="preserve"> № </w:t>
      </w:r>
      <w:r>
        <w:t>6</w:t>
      </w:r>
    </w:p>
    <w:p w:rsidR="00852F47" w:rsidRPr="00E73B18" w:rsidRDefault="00852F47" w:rsidP="00852F47">
      <w:pPr>
        <w:pStyle w:val="21"/>
        <w:shd w:val="clear" w:color="auto" w:fill="auto"/>
        <w:spacing w:after="0" w:line="240" w:lineRule="auto"/>
        <w:ind w:left="4820" w:right="-7" w:firstLine="0"/>
      </w:pPr>
      <w:r w:rsidRPr="00E73B18">
        <w:t>к административному регламенту предоставления муниципальной услуги</w:t>
      </w:r>
    </w:p>
    <w:p w:rsidR="00852F47" w:rsidRPr="00E73B18" w:rsidRDefault="00852F47" w:rsidP="00852F47">
      <w:pPr>
        <w:pStyle w:val="21"/>
        <w:shd w:val="clear" w:color="auto" w:fill="auto"/>
        <w:spacing w:after="0" w:line="240" w:lineRule="auto"/>
        <w:ind w:left="4820" w:right="-7" w:firstLine="0"/>
      </w:pPr>
      <w:r w:rsidRPr="00E73B18">
        <w:t>«Выдача градостроительных планов земельных участков»</w:t>
      </w:r>
    </w:p>
    <w:p w:rsidR="00533657" w:rsidRPr="005324AD" w:rsidRDefault="00533657" w:rsidP="00533657">
      <w:pPr>
        <w:jc w:val="right"/>
        <w:rPr>
          <w:b/>
        </w:rPr>
      </w:pPr>
    </w:p>
    <w:p w:rsidR="00533657" w:rsidRPr="00D530B2" w:rsidRDefault="00533657" w:rsidP="00533657">
      <w:pPr>
        <w:jc w:val="center"/>
        <w:rPr>
          <w:rFonts w:ascii="Times New Roman" w:hAnsi="Times New Roman" w:cs="Times New Roman"/>
          <w:spacing w:val="5"/>
          <w:sz w:val="28"/>
          <w:szCs w:val="28"/>
        </w:rPr>
      </w:pPr>
      <w:r w:rsidRPr="00D530B2">
        <w:rPr>
          <w:rFonts w:ascii="Times New Roman" w:hAnsi="Times New Roman" w:cs="Times New Roman"/>
          <w:sz w:val="28"/>
          <w:szCs w:val="28"/>
        </w:rPr>
        <w:t>Критерии</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для</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формирования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вариантов</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предоставления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подуслуги</w:t>
      </w:r>
    </w:p>
    <w:p w:rsidR="00533657" w:rsidRPr="00D530B2" w:rsidRDefault="00533657" w:rsidP="00533657">
      <w:pPr>
        <w:jc w:val="center"/>
        <w:rPr>
          <w:rFonts w:ascii="Times New Roman" w:hAnsi="Times New Roman" w:cs="Times New Roman"/>
          <w:sz w:val="28"/>
          <w:szCs w:val="28"/>
        </w:rPr>
      </w:pPr>
      <w:r w:rsidRPr="00D530B2">
        <w:rPr>
          <w:rFonts w:ascii="Times New Roman" w:hAnsi="Times New Roman" w:cs="Times New Roman"/>
          <w:sz w:val="28"/>
          <w:szCs w:val="28"/>
        </w:rPr>
        <w:t>«Выдача дубликата</w:t>
      </w:r>
      <w:r w:rsidRPr="00D530B2">
        <w:rPr>
          <w:rFonts w:ascii="Times New Roman" w:hAnsi="Times New Roman" w:cs="Times New Roman"/>
          <w:bCs/>
          <w:sz w:val="28"/>
          <w:szCs w:val="28"/>
        </w:rPr>
        <w:t xml:space="preserve"> градостроительного плана</w:t>
      </w:r>
      <w:r w:rsidRPr="00D530B2">
        <w:rPr>
          <w:rFonts w:ascii="Times New Roman" w:hAnsi="Times New Roman" w:cs="Times New Roman"/>
          <w:sz w:val="28"/>
          <w:szCs w:val="28"/>
        </w:rPr>
        <w:t>»</w:t>
      </w:r>
    </w:p>
    <w:p w:rsidR="00533657" w:rsidRPr="00D530B2" w:rsidRDefault="00533657" w:rsidP="00533657">
      <w:pPr>
        <w:rPr>
          <w:sz w:val="28"/>
          <w:szCs w:val="28"/>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533657" w:rsidRPr="00D530B2" w:rsidTr="00852F47">
        <w:trPr>
          <w:trHeight w:val="941"/>
        </w:trPr>
        <w:tc>
          <w:tcPr>
            <w:tcW w:w="754" w:type="dxa"/>
            <w:vAlign w:val="center"/>
          </w:tcPr>
          <w:p w:rsidR="00533657" w:rsidRPr="00D530B2" w:rsidRDefault="00533657" w:rsidP="00852F47">
            <w:pPr>
              <w:pStyle w:val="TableParagraph"/>
              <w:ind w:left="173" w:right="153"/>
              <w:jc w:val="center"/>
              <w:rPr>
                <w:rFonts w:ascii="Times New Roman" w:hAnsi="Times New Roman"/>
                <w:sz w:val="28"/>
                <w:szCs w:val="28"/>
                <w:lang w:val="en-US"/>
              </w:rPr>
            </w:pPr>
            <w:r w:rsidRPr="00D530B2">
              <w:rPr>
                <w:rFonts w:ascii="Times New Roman" w:hAnsi="Times New Roman"/>
                <w:sz w:val="28"/>
                <w:szCs w:val="28"/>
                <w:lang w:val="en-US"/>
              </w:rPr>
              <w:t>№</w:t>
            </w:r>
            <w:r w:rsidRPr="00D530B2">
              <w:rPr>
                <w:rFonts w:ascii="Times New Roman" w:hAnsi="Times New Roman"/>
                <w:spacing w:val="-48"/>
                <w:sz w:val="28"/>
                <w:szCs w:val="28"/>
                <w:lang w:val="en-US"/>
              </w:rPr>
              <w:t xml:space="preserve"> </w:t>
            </w:r>
            <w:r w:rsidRPr="00D530B2">
              <w:rPr>
                <w:rFonts w:ascii="Times New Roman" w:hAnsi="Times New Roman"/>
                <w:sz w:val="28"/>
                <w:szCs w:val="28"/>
                <w:lang w:val="en-US"/>
              </w:rPr>
              <w:t>п/п</w:t>
            </w:r>
          </w:p>
        </w:tc>
        <w:tc>
          <w:tcPr>
            <w:tcW w:w="3544" w:type="dxa"/>
            <w:vAlign w:val="center"/>
          </w:tcPr>
          <w:p w:rsidR="00533657" w:rsidRPr="00D530B2" w:rsidRDefault="00533657" w:rsidP="00852F47">
            <w:pPr>
              <w:pStyle w:val="TableParagraph"/>
              <w:ind w:left="835" w:right="509" w:hanging="238"/>
              <w:jc w:val="center"/>
              <w:rPr>
                <w:rFonts w:ascii="Times New Roman" w:hAnsi="Times New Roman"/>
                <w:sz w:val="28"/>
                <w:szCs w:val="28"/>
                <w:lang w:val="en-US"/>
              </w:rPr>
            </w:pPr>
            <w:r w:rsidRPr="00D530B2">
              <w:rPr>
                <w:rFonts w:ascii="Times New Roman" w:hAnsi="Times New Roman"/>
                <w:sz w:val="28"/>
                <w:szCs w:val="28"/>
                <w:lang w:val="en-US"/>
              </w:rPr>
              <w:t>Наименование</w:t>
            </w:r>
            <w:r w:rsidRPr="00D530B2">
              <w:rPr>
                <w:rFonts w:ascii="Times New Roman" w:hAnsi="Times New Roman"/>
                <w:spacing w:val="-47"/>
                <w:sz w:val="28"/>
                <w:szCs w:val="28"/>
                <w:lang w:val="en-US"/>
              </w:rPr>
              <w:t xml:space="preserve"> </w:t>
            </w:r>
            <w:r w:rsidRPr="00D530B2">
              <w:rPr>
                <w:rFonts w:ascii="Times New Roman" w:hAnsi="Times New Roman"/>
                <w:spacing w:val="-47"/>
                <w:sz w:val="28"/>
                <w:szCs w:val="28"/>
              </w:rPr>
              <w:t xml:space="preserve">  </w:t>
            </w:r>
            <w:r w:rsidRPr="00D530B2">
              <w:rPr>
                <w:rFonts w:ascii="Times New Roman" w:hAnsi="Times New Roman"/>
                <w:sz w:val="28"/>
                <w:szCs w:val="28"/>
                <w:lang w:val="en-US"/>
              </w:rPr>
              <w:t>критерия</w:t>
            </w:r>
          </w:p>
        </w:tc>
        <w:tc>
          <w:tcPr>
            <w:tcW w:w="5528" w:type="dxa"/>
            <w:vAlign w:val="center"/>
          </w:tcPr>
          <w:p w:rsidR="00533657" w:rsidRPr="00D530B2" w:rsidRDefault="00533657" w:rsidP="00852F47">
            <w:pPr>
              <w:pStyle w:val="TableParagraph"/>
              <w:spacing w:before="1"/>
              <w:ind w:left="1488" w:right="1422"/>
              <w:jc w:val="center"/>
              <w:rPr>
                <w:rFonts w:ascii="Times New Roman" w:hAnsi="Times New Roman"/>
                <w:sz w:val="28"/>
                <w:szCs w:val="28"/>
                <w:lang w:val="en-US"/>
              </w:rPr>
            </w:pPr>
            <w:r w:rsidRPr="00D530B2">
              <w:rPr>
                <w:rFonts w:ascii="Times New Roman" w:hAnsi="Times New Roman"/>
                <w:sz w:val="28"/>
                <w:szCs w:val="28"/>
                <w:lang w:val="en-US"/>
              </w:rPr>
              <w:t>Значения</w:t>
            </w:r>
            <w:r w:rsidRPr="00D530B2">
              <w:rPr>
                <w:rFonts w:ascii="Times New Roman" w:hAnsi="Times New Roman"/>
                <w:spacing w:val="-5"/>
                <w:sz w:val="28"/>
                <w:szCs w:val="28"/>
                <w:lang w:val="en-US"/>
              </w:rPr>
              <w:t xml:space="preserve"> </w:t>
            </w:r>
            <w:r w:rsidRPr="00D530B2">
              <w:rPr>
                <w:rFonts w:ascii="Times New Roman" w:hAnsi="Times New Roman"/>
                <w:sz w:val="28"/>
                <w:szCs w:val="28"/>
                <w:lang w:val="en-US"/>
              </w:rPr>
              <w:t>критерия</w:t>
            </w:r>
          </w:p>
        </w:tc>
      </w:tr>
      <w:tr w:rsidR="00533657" w:rsidRPr="00D530B2" w:rsidTr="00290586">
        <w:trPr>
          <w:trHeight w:val="249"/>
        </w:trPr>
        <w:tc>
          <w:tcPr>
            <w:tcW w:w="754" w:type="dxa"/>
          </w:tcPr>
          <w:p w:rsidR="00533657" w:rsidRPr="00D530B2" w:rsidRDefault="00533657" w:rsidP="00290586">
            <w:pPr>
              <w:pStyle w:val="TableParagraph"/>
              <w:spacing w:line="229" w:lineRule="exact"/>
              <w:ind w:left="173"/>
              <w:jc w:val="center"/>
              <w:rPr>
                <w:rFonts w:ascii="Times New Roman"/>
                <w:sz w:val="28"/>
                <w:szCs w:val="28"/>
                <w:lang w:val="en-US"/>
              </w:rPr>
            </w:pPr>
            <w:r w:rsidRPr="00D530B2">
              <w:rPr>
                <w:rFonts w:ascii="Times New Roman"/>
                <w:w w:val="99"/>
                <w:sz w:val="28"/>
                <w:szCs w:val="28"/>
                <w:lang w:val="en-US"/>
              </w:rPr>
              <w:t>1</w:t>
            </w:r>
          </w:p>
        </w:tc>
        <w:tc>
          <w:tcPr>
            <w:tcW w:w="3544" w:type="dxa"/>
          </w:tcPr>
          <w:p w:rsidR="00533657" w:rsidRPr="00D530B2" w:rsidRDefault="00533657" w:rsidP="00290586">
            <w:pPr>
              <w:pStyle w:val="TableParagraph"/>
              <w:spacing w:line="229" w:lineRule="exact"/>
              <w:ind w:left="69"/>
              <w:jc w:val="center"/>
              <w:rPr>
                <w:rFonts w:ascii="Times New Roman"/>
                <w:sz w:val="28"/>
                <w:szCs w:val="28"/>
                <w:lang w:val="en-US"/>
              </w:rPr>
            </w:pPr>
            <w:r w:rsidRPr="00D530B2">
              <w:rPr>
                <w:rFonts w:ascii="Times New Roman"/>
                <w:w w:val="99"/>
                <w:sz w:val="28"/>
                <w:szCs w:val="28"/>
                <w:lang w:val="en-US"/>
              </w:rPr>
              <w:t>3</w:t>
            </w:r>
          </w:p>
        </w:tc>
        <w:tc>
          <w:tcPr>
            <w:tcW w:w="5528" w:type="dxa"/>
          </w:tcPr>
          <w:p w:rsidR="00533657" w:rsidRPr="00D530B2" w:rsidRDefault="00533657" w:rsidP="00290586">
            <w:pPr>
              <w:pStyle w:val="TableParagraph"/>
              <w:spacing w:line="229" w:lineRule="exact"/>
              <w:ind w:left="64"/>
              <w:jc w:val="center"/>
              <w:rPr>
                <w:rFonts w:ascii="Times New Roman"/>
                <w:sz w:val="28"/>
                <w:szCs w:val="28"/>
                <w:lang w:val="en-US"/>
              </w:rPr>
            </w:pPr>
            <w:r w:rsidRPr="00D530B2">
              <w:rPr>
                <w:rFonts w:ascii="Times New Roman"/>
                <w:w w:val="99"/>
                <w:sz w:val="28"/>
                <w:szCs w:val="28"/>
                <w:lang w:val="en-US"/>
              </w:rPr>
              <w:t>4</w:t>
            </w:r>
          </w:p>
        </w:tc>
      </w:tr>
      <w:tr w:rsidR="00533657" w:rsidRPr="00C46839" w:rsidTr="00290586">
        <w:trPr>
          <w:trHeight w:val="842"/>
        </w:trPr>
        <w:tc>
          <w:tcPr>
            <w:tcW w:w="754" w:type="dxa"/>
          </w:tcPr>
          <w:p w:rsidR="00533657" w:rsidRPr="00852F47" w:rsidRDefault="00533657" w:rsidP="00290586">
            <w:pPr>
              <w:pStyle w:val="TableParagraph"/>
              <w:ind w:right="78"/>
              <w:jc w:val="center"/>
              <w:rPr>
                <w:rFonts w:ascii="Times New Roman"/>
                <w:sz w:val="28"/>
                <w:szCs w:val="28"/>
                <w:lang w:val="en-US"/>
              </w:rPr>
            </w:pPr>
            <w:r w:rsidRPr="00852F47">
              <w:rPr>
                <w:rFonts w:ascii="Times New Roman"/>
                <w:sz w:val="28"/>
                <w:szCs w:val="28"/>
                <w:lang w:val="en-US"/>
              </w:rPr>
              <w:t>1.</w:t>
            </w:r>
          </w:p>
        </w:tc>
        <w:tc>
          <w:tcPr>
            <w:tcW w:w="3544" w:type="dxa"/>
          </w:tcPr>
          <w:p w:rsidR="00533657" w:rsidRPr="00852F47" w:rsidRDefault="00533657" w:rsidP="00852F47">
            <w:pPr>
              <w:pStyle w:val="TableParagraph"/>
              <w:spacing w:line="278" w:lineRule="auto"/>
              <w:ind w:left="115"/>
              <w:rPr>
                <w:rFonts w:ascii="Times New Roman" w:hAnsi="Times New Roman"/>
                <w:sz w:val="28"/>
                <w:szCs w:val="28"/>
              </w:rPr>
            </w:pPr>
            <w:r w:rsidRPr="00852F47">
              <w:rPr>
                <w:rFonts w:ascii="Times New Roman" w:hAnsi="Times New Roman"/>
                <w:sz w:val="28"/>
                <w:szCs w:val="28"/>
              </w:rPr>
              <w:t>К какой категории отн</w:t>
            </w:r>
            <w:r w:rsidRPr="00852F47">
              <w:rPr>
                <w:rFonts w:ascii="Times New Roman" w:hAnsi="Times New Roman"/>
                <w:sz w:val="28"/>
                <w:szCs w:val="28"/>
              </w:rPr>
              <w:t>о</w:t>
            </w:r>
            <w:r w:rsidRPr="00852F47">
              <w:rPr>
                <w:rFonts w:ascii="Times New Roman" w:hAnsi="Times New Roman"/>
                <w:sz w:val="28"/>
                <w:szCs w:val="28"/>
              </w:rPr>
              <w:t>сится заявитель?</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1.Физическое</w:t>
            </w:r>
            <w:r w:rsidRPr="00852F47">
              <w:rPr>
                <w:rFonts w:ascii="Times New Roman" w:hAnsi="Times New Roman"/>
                <w:spacing w:val="-4"/>
                <w:sz w:val="28"/>
                <w:szCs w:val="28"/>
              </w:rPr>
              <w:t xml:space="preserve"> </w:t>
            </w:r>
            <w:r w:rsidRPr="00852F47">
              <w:rPr>
                <w:rFonts w:ascii="Times New Roman" w:hAnsi="Times New Roman"/>
                <w:sz w:val="28"/>
                <w:szCs w:val="28"/>
              </w:rPr>
              <w:t>лицо</w:t>
            </w:r>
            <w:r w:rsidRPr="00852F47">
              <w:rPr>
                <w:rFonts w:ascii="Times New Roman" w:hAnsi="Times New Roman"/>
                <w:spacing w:val="-2"/>
                <w:sz w:val="28"/>
                <w:szCs w:val="28"/>
              </w:rPr>
              <w:t xml:space="preserve"> </w:t>
            </w:r>
            <w:r w:rsidRPr="00852F47">
              <w:rPr>
                <w:rFonts w:ascii="Times New Roman" w:hAnsi="Times New Roman"/>
                <w:sz w:val="28"/>
                <w:szCs w:val="28"/>
              </w:rPr>
              <w:t>(ФЛ)</w:t>
            </w:r>
          </w:p>
          <w:p w:rsidR="00533657" w:rsidRPr="00852F47" w:rsidRDefault="00533657" w:rsidP="00290586">
            <w:pPr>
              <w:pStyle w:val="TableParagraph"/>
              <w:tabs>
                <w:tab w:val="left" w:pos="484"/>
              </w:tabs>
              <w:spacing w:before="36"/>
              <w:ind w:left="125"/>
              <w:rPr>
                <w:rFonts w:ascii="Times New Roman" w:hAnsi="Times New Roman"/>
                <w:sz w:val="28"/>
                <w:szCs w:val="28"/>
              </w:rPr>
            </w:pPr>
            <w:r w:rsidRPr="00852F47">
              <w:rPr>
                <w:rFonts w:ascii="Times New Roman" w:hAnsi="Times New Roman"/>
                <w:sz w:val="28"/>
                <w:szCs w:val="28"/>
              </w:rPr>
              <w:t>2.Индивидуальный</w:t>
            </w:r>
            <w:r w:rsidRPr="00852F47">
              <w:rPr>
                <w:rFonts w:ascii="Times New Roman" w:hAnsi="Times New Roman"/>
                <w:spacing w:val="-7"/>
                <w:sz w:val="28"/>
                <w:szCs w:val="28"/>
              </w:rPr>
              <w:t xml:space="preserve"> </w:t>
            </w:r>
            <w:r w:rsidRPr="00852F47">
              <w:rPr>
                <w:rFonts w:ascii="Times New Roman" w:hAnsi="Times New Roman"/>
                <w:sz w:val="28"/>
                <w:szCs w:val="28"/>
              </w:rPr>
              <w:t>предприниматель</w:t>
            </w:r>
            <w:r w:rsidRPr="00852F47">
              <w:rPr>
                <w:rFonts w:ascii="Times New Roman" w:hAnsi="Times New Roman"/>
                <w:spacing w:val="-6"/>
                <w:sz w:val="28"/>
                <w:szCs w:val="28"/>
              </w:rPr>
              <w:t xml:space="preserve"> </w:t>
            </w:r>
            <w:r w:rsidRPr="00852F47">
              <w:rPr>
                <w:rFonts w:ascii="Times New Roman" w:hAnsi="Times New Roman"/>
                <w:sz w:val="28"/>
                <w:szCs w:val="28"/>
              </w:rPr>
              <w:t>(ИП)</w:t>
            </w:r>
          </w:p>
          <w:p w:rsidR="00533657" w:rsidRPr="00852F47" w:rsidRDefault="00533657" w:rsidP="00290586">
            <w:pPr>
              <w:pStyle w:val="TableParagraph"/>
              <w:tabs>
                <w:tab w:val="left" w:pos="484"/>
              </w:tabs>
              <w:spacing w:before="34"/>
              <w:ind w:left="125"/>
              <w:rPr>
                <w:rFonts w:ascii="Times New Roman" w:hAnsi="Times New Roman"/>
                <w:sz w:val="28"/>
                <w:szCs w:val="28"/>
              </w:rPr>
            </w:pPr>
            <w:r w:rsidRPr="00852F47">
              <w:rPr>
                <w:rFonts w:ascii="Times New Roman" w:hAnsi="Times New Roman"/>
                <w:sz w:val="28"/>
                <w:szCs w:val="28"/>
              </w:rPr>
              <w:t>3. Юридическое</w:t>
            </w:r>
            <w:r w:rsidRPr="00852F47">
              <w:rPr>
                <w:rFonts w:ascii="Times New Roman" w:hAnsi="Times New Roman"/>
                <w:spacing w:val="-4"/>
                <w:sz w:val="28"/>
                <w:szCs w:val="28"/>
              </w:rPr>
              <w:t xml:space="preserve"> </w:t>
            </w:r>
            <w:r w:rsidRPr="00852F47">
              <w:rPr>
                <w:rFonts w:ascii="Times New Roman" w:hAnsi="Times New Roman"/>
                <w:sz w:val="28"/>
                <w:szCs w:val="28"/>
              </w:rPr>
              <w:t>лицо</w:t>
            </w:r>
            <w:r w:rsidRPr="00852F47">
              <w:rPr>
                <w:rFonts w:ascii="Times New Roman" w:hAnsi="Times New Roman"/>
                <w:spacing w:val="-3"/>
                <w:sz w:val="28"/>
                <w:szCs w:val="28"/>
              </w:rPr>
              <w:t xml:space="preserve"> </w:t>
            </w:r>
            <w:r w:rsidRPr="00852F47">
              <w:rPr>
                <w:rFonts w:ascii="Times New Roman" w:hAnsi="Times New Roman"/>
                <w:sz w:val="28"/>
                <w:szCs w:val="28"/>
              </w:rPr>
              <w:t>(ЮЛ)</w:t>
            </w:r>
          </w:p>
        </w:tc>
      </w:tr>
      <w:tr w:rsidR="00533657" w:rsidRPr="00C46839" w:rsidTr="00290586">
        <w:trPr>
          <w:trHeight w:val="794"/>
        </w:trPr>
        <w:tc>
          <w:tcPr>
            <w:tcW w:w="754" w:type="dxa"/>
          </w:tcPr>
          <w:p w:rsidR="00533657" w:rsidRPr="00852F47" w:rsidRDefault="00533657" w:rsidP="00290586">
            <w:pPr>
              <w:pStyle w:val="TableParagraph"/>
              <w:ind w:right="78"/>
              <w:jc w:val="center"/>
              <w:rPr>
                <w:rFonts w:ascii="Times New Roman"/>
                <w:sz w:val="28"/>
                <w:szCs w:val="28"/>
              </w:rPr>
            </w:pPr>
            <w:r w:rsidRPr="00852F47">
              <w:rPr>
                <w:rFonts w:ascii="Times New Roman"/>
                <w:sz w:val="28"/>
                <w:szCs w:val="28"/>
              </w:rPr>
              <w:t>2.</w:t>
            </w:r>
          </w:p>
        </w:tc>
        <w:tc>
          <w:tcPr>
            <w:tcW w:w="3544" w:type="dxa"/>
          </w:tcPr>
          <w:p w:rsidR="00533657" w:rsidRPr="00852F47" w:rsidRDefault="00533657" w:rsidP="00A567CE">
            <w:pPr>
              <w:pStyle w:val="TableParagraph"/>
              <w:spacing w:line="276" w:lineRule="auto"/>
              <w:ind w:left="173"/>
              <w:rPr>
                <w:rFonts w:ascii="Times New Roman" w:hAnsi="Times New Roman"/>
                <w:sz w:val="28"/>
                <w:szCs w:val="28"/>
              </w:rPr>
            </w:pPr>
            <w:r w:rsidRPr="00852F47">
              <w:rPr>
                <w:rFonts w:ascii="Times New Roman" w:hAnsi="Times New Roman"/>
                <w:sz w:val="28"/>
                <w:szCs w:val="28"/>
              </w:rPr>
              <w:t>Кто обратился за услугой?</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1.Заявитель лично;</w:t>
            </w:r>
          </w:p>
          <w:p w:rsidR="00533657" w:rsidRPr="00852F47" w:rsidRDefault="00533657" w:rsidP="00290586">
            <w:pPr>
              <w:pStyle w:val="TableParagraph"/>
              <w:tabs>
                <w:tab w:val="left" w:pos="484"/>
              </w:tabs>
              <w:spacing w:before="34"/>
              <w:ind w:left="125"/>
              <w:rPr>
                <w:rFonts w:ascii="Times New Roman" w:hAnsi="Times New Roman"/>
                <w:sz w:val="28"/>
                <w:szCs w:val="28"/>
              </w:rPr>
            </w:pPr>
            <w:r w:rsidRPr="00852F47">
              <w:rPr>
                <w:rFonts w:ascii="Times New Roman" w:hAnsi="Times New Roman"/>
                <w:sz w:val="28"/>
                <w:szCs w:val="28"/>
              </w:rPr>
              <w:t>2. Представитель Заявителя.</w:t>
            </w:r>
          </w:p>
        </w:tc>
      </w:tr>
      <w:tr w:rsidR="00533657" w:rsidRPr="00C46839" w:rsidTr="00290586">
        <w:trPr>
          <w:trHeight w:val="844"/>
        </w:trPr>
        <w:tc>
          <w:tcPr>
            <w:tcW w:w="754" w:type="dxa"/>
          </w:tcPr>
          <w:p w:rsidR="00533657" w:rsidRPr="00852F47" w:rsidRDefault="00533657" w:rsidP="00290586">
            <w:pPr>
              <w:pStyle w:val="TableParagraph"/>
              <w:ind w:right="78"/>
              <w:jc w:val="center"/>
              <w:rPr>
                <w:rFonts w:ascii="Times New Roman"/>
                <w:sz w:val="28"/>
                <w:szCs w:val="28"/>
              </w:rPr>
            </w:pPr>
            <w:r w:rsidRPr="00852F47">
              <w:rPr>
                <w:rFonts w:ascii="Times New Roman"/>
                <w:sz w:val="28"/>
                <w:szCs w:val="28"/>
              </w:rPr>
              <w:t>3.</w:t>
            </w:r>
          </w:p>
        </w:tc>
        <w:tc>
          <w:tcPr>
            <w:tcW w:w="3544" w:type="dxa"/>
          </w:tcPr>
          <w:p w:rsidR="00533657" w:rsidRPr="00852F47" w:rsidRDefault="00533657" w:rsidP="00290586">
            <w:pPr>
              <w:pStyle w:val="TableParagraph"/>
              <w:spacing w:line="276" w:lineRule="auto"/>
              <w:ind w:left="173" w:right="516"/>
              <w:rPr>
                <w:rFonts w:ascii="Times New Roman" w:hAnsi="Times New Roman"/>
                <w:spacing w:val="-1"/>
                <w:sz w:val="28"/>
                <w:szCs w:val="28"/>
              </w:rPr>
            </w:pPr>
            <w:r w:rsidRPr="00852F47">
              <w:rPr>
                <w:rFonts w:ascii="Times New Roman" w:hAnsi="Times New Roman"/>
                <w:spacing w:val="-1"/>
                <w:sz w:val="28"/>
                <w:szCs w:val="28"/>
              </w:rPr>
              <w:t xml:space="preserve">Право на земельный участок </w:t>
            </w:r>
          </w:p>
          <w:p w:rsidR="00533657" w:rsidRPr="00852F47" w:rsidRDefault="00533657" w:rsidP="00290586">
            <w:pPr>
              <w:pStyle w:val="TableParagraph"/>
              <w:spacing w:line="276" w:lineRule="auto"/>
              <w:ind w:left="173" w:right="516"/>
              <w:rPr>
                <w:rFonts w:ascii="Times New Roman" w:hAnsi="Times New Roman"/>
                <w:sz w:val="28"/>
                <w:szCs w:val="28"/>
              </w:rPr>
            </w:pPr>
            <w:r w:rsidRPr="00852F47">
              <w:rPr>
                <w:rFonts w:ascii="Times New Roman" w:hAnsi="Times New Roman"/>
                <w:spacing w:val="-1"/>
                <w:sz w:val="28"/>
                <w:szCs w:val="28"/>
              </w:rPr>
              <w:t>зарегистрировано в ЕГРН?</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  Право зарегистрировано в ЕГРН;</w:t>
            </w:r>
          </w:p>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2.  Право не зарегистрировано в ЕГРН.</w:t>
            </w:r>
          </w:p>
        </w:tc>
      </w:tr>
    </w:tbl>
    <w:p w:rsidR="00533657" w:rsidRDefault="00533657" w:rsidP="00533657"/>
    <w:p w:rsidR="00840A26" w:rsidRDefault="00840A26" w:rsidP="00501329">
      <w:pPr>
        <w:pStyle w:val="21"/>
        <w:shd w:val="clear" w:color="auto" w:fill="auto"/>
        <w:spacing w:after="0" w:line="240" w:lineRule="auto"/>
        <w:ind w:right="6120" w:firstLine="0"/>
        <w:jc w:val="left"/>
      </w:pPr>
    </w:p>
    <w:p w:rsidR="00F340DB" w:rsidRDefault="00F340DB" w:rsidP="00501329">
      <w:pPr>
        <w:rPr>
          <w:sz w:val="2"/>
          <w:szCs w:val="2"/>
        </w:rPr>
      </w:pPr>
    </w:p>
    <w:sectPr w:rsidR="00F340DB" w:rsidSect="00501329">
      <w:headerReference w:type="default" r:id="rId17"/>
      <w:type w:val="continuous"/>
      <w:pgSz w:w="11900" w:h="16840"/>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B48" w:rsidRDefault="00056B48">
      <w:r>
        <w:separator/>
      </w:r>
    </w:p>
  </w:endnote>
  <w:endnote w:type="continuationSeparator" w:id="0">
    <w:p w:rsidR="00056B48" w:rsidRDefault="0005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75" w:rsidRDefault="007F5B75" w:rsidP="00501329">
    <w:pPr>
      <w:pStyle w:val="aa"/>
      <w:tabs>
        <w:tab w:val="clear" w:pos="4677"/>
        <w:tab w:val="clear" w:pos="9355"/>
        <w:tab w:val="left" w:pos="24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B48" w:rsidRDefault="00056B48"/>
  </w:footnote>
  <w:footnote w:type="continuationSeparator" w:id="0">
    <w:p w:rsidR="00056B48" w:rsidRDefault="00056B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793290827"/>
      <w:docPartObj>
        <w:docPartGallery w:val="Page Numbers (Top of Page)"/>
        <w:docPartUnique/>
      </w:docPartObj>
    </w:sdtPr>
    <w:sdtEndPr>
      <w:rPr>
        <w:rFonts w:ascii="Times New Roman" w:hAnsi="Times New Roman" w:cs="Times New Roman"/>
        <w:sz w:val="28"/>
        <w:szCs w:val="28"/>
      </w:rPr>
    </w:sdtEndPr>
    <w:sdtContent>
      <w:p w:rsidR="007F5B75" w:rsidRPr="00501329" w:rsidRDefault="007F5B75" w:rsidP="00DD4C3B">
        <w:pPr>
          <w:pStyle w:val="a8"/>
          <w:jc w:val="center"/>
          <w:rPr>
            <w:rFonts w:ascii="Times New Roman" w:hAnsi="Times New Roman" w:cs="Times New Roman"/>
            <w:sz w:val="28"/>
            <w:szCs w:val="28"/>
          </w:rPr>
        </w:pPr>
        <w:r w:rsidRPr="00501329">
          <w:rPr>
            <w:rFonts w:ascii="Times New Roman" w:hAnsi="Times New Roman" w:cs="Times New Roman"/>
            <w:sz w:val="28"/>
            <w:szCs w:val="28"/>
          </w:rPr>
          <w:fldChar w:fldCharType="begin"/>
        </w:r>
        <w:r w:rsidRPr="00501329">
          <w:rPr>
            <w:rFonts w:ascii="Times New Roman" w:hAnsi="Times New Roman" w:cs="Times New Roman"/>
            <w:sz w:val="28"/>
            <w:szCs w:val="28"/>
          </w:rPr>
          <w:instrText>PAGE   \* MERGEFORMAT</w:instrText>
        </w:r>
        <w:r w:rsidRPr="00501329">
          <w:rPr>
            <w:rFonts w:ascii="Times New Roman" w:hAnsi="Times New Roman" w:cs="Times New Roman"/>
            <w:sz w:val="28"/>
            <w:szCs w:val="28"/>
          </w:rPr>
          <w:fldChar w:fldCharType="separate"/>
        </w:r>
        <w:r w:rsidR="00E85322">
          <w:rPr>
            <w:rFonts w:ascii="Times New Roman" w:hAnsi="Times New Roman" w:cs="Times New Roman"/>
            <w:noProof/>
            <w:sz w:val="28"/>
            <w:szCs w:val="28"/>
          </w:rPr>
          <w:t>45</w:t>
        </w:r>
        <w:r w:rsidRPr="00501329">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979296332"/>
      <w:docPartObj>
        <w:docPartGallery w:val="Page Numbers (Top of Page)"/>
        <w:docPartUnique/>
      </w:docPartObj>
    </w:sdtPr>
    <w:sdtEndPr>
      <w:rPr>
        <w:rFonts w:ascii="Times New Roman" w:hAnsi="Times New Roman" w:cs="Times New Roman"/>
        <w:sz w:val="28"/>
        <w:szCs w:val="28"/>
      </w:rPr>
    </w:sdtEndPr>
    <w:sdtContent>
      <w:p w:rsidR="007F5B75" w:rsidRDefault="007F5B75">
        <w:pPr>
          <w:pStyle w:val="a8"/>
          <w:jc w:val="center"/>
        </w:pPr>
      </w:p>
      <w:p w:rsidR="007F5B75" w:rsidRPr="00DE4253" w:rsidRDefault="007F5B75" w:rsidP="00DE4253">
        <w:pPr>
          <w:pStyle w:val="a8"/>
          <w:jc w:val="center"/>
          <w:rPr>
            <w:rFonts w:ascii="Times New Roman" w:hAnsi="Times New Roman" w:cs="Times New Roman"/>
            <w:sz w:val="28"/>
            <w:szCs w:val="28"/>
          </w:rPr>
        </w:pPr>
        <w:r w:rsidRPr="00DE4253">
          <w:rPr>
            <w:rFonts w:ascii="Times New Roman" w:hAnsi="Times New Roman" w:cs="Times New Roman"/>
            <w:sz w:val="28"/>
            <w:szCs w:val="28"/>
          </w:rPr>
          <w:fldChar w:fldCharType="begin"/>
        </w:r>
        <w:r w:rsidRPr="00DE4253">
          <w:rPr>
            <w:rFonts w:ascii="Times New Roman" w:hAnsi="Times New Roman" w:cs="Times New Roman"/>
            <w:sz w:val="28"/>
            <w:szCs w:val="28"/>
          </w:rPr>
          <w:instrText>PAGE   \* MERGEFORMAT</w:instrText>
        </w:r>
        <w:r w:rsidRPr="00DE4253">
          <w:rPr>
            <w:rFonts w:ascii="Times New Roman" w:hAnsi="Times New Roman" w:cs="Times New Roman"/>
            <w:sz w:val="28"/>
            <w:szCs w:val="28"/>
          </w:rPr>
          <w:fldChar w:fldCharType="separate"/>
        </w:r>
        <w:r w:rsidR="00E85322">
          <w:rPr>
            <w:rFonts w:ascii="Times New Roman" w:hAnsi="Times New Roman" w:cs="Times New Roman"/>
            <w:noProof/>
            <w:sz w:val="28"/>
            <w:szCs w:val="28"/>
          </w:rPr>
          <w:t>50</w:t>
        </w:r>
        <w:r w:rsidRPr="00DE4253">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0787D1A"/>
    <w:multiLevelType w:val="multilevel"/>
    <w:tmpl w:val="2A8224F8"/>
    <w:lvl w:ilvl="0">
      <w:start w:val="2"/>
      <w:numFmt w:val="decimal"/>
      <w:lvlText w:val="%1."/>
      <w:lvlJc w:val="left"/>
      <w:pPr>
        <w:ind w:left="645" w:hanging="64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5C73457"/>
    <w:multiLevelType w:val="multilevel"/>
    <w:tmpl w:val="2578B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E402E"/>
    <w:multiLevelType w:val="multilevel"/>
    <w:tmpl w:val="C1CC4518"/>
    <w:lvl w:ilvl="0">
      <w:start w:val="2"/>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8C67F6"/>
    <w:multiLevelType w:val="multilevel"/>
    <w:tmpl w:val="2B863B1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24338"/>
    <w:multiLevelType w:val="multilevel"/>
    <w:tmpl w:val="E6A60FA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EE28F9"/>
    <w:multiLevelType w:val="multilevel"/>
    <w:tmpl w:val="1CF41F8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51AE420C"/>
    <w:multiLevelType w:val="multilevel"/>
    <w:tmpl w:val="C74A0350"/>
    <w:lvl w:ilvl="0">
      <w:start w:val="1"/>
      <w:numFmt w:val="decimal"/>
      <w:lvlText w:val="%1."/>
      <w:lvlJc w:val="left"/>
      <w:pPr>
        <w:ind w:left="928" w:hanging="360"/>
      </w:pPr>
    </w:lvl>
    <w:lvl w:ilvl="1">
      <w:start w:val="2"/>
      <w:numFmt w:val="decimal"/>
      <w:isLgl/>
      <w:lvlText w:val="%1.%2."/>
      <w:lvlJc w:val="left"/>
      <w:pPr>
        <w:ind w:left="1358" w:hanging="720"/>
      </w:pPr>
      <w:rPr>
        <w:rFonts w:hint="default"/>
        <w:color w:val="000000"/>
      </w:rPr>
    </w:lvl>
    <w:lvl w:ilvl="2">
      <w:start w:val="7"/>
      <w:numFmt w:val="decimal"/>
      <w:isLgl/>
      <w:lvlText w:val="%1.%2.%3."/>
      <w:lvlJc w:val="left"/>
      <w:pPr>
        <w:ind w:left="1428" w:hanging="720"/>
      </w:pPr>
      <w:rPr>
        <w:rFonts w:hint="default"/>
        <w:color w:val="000000"/>
      </w:rPr>
    </w:lvl>
    <w:lvl w:ilvl="3">
      <w:start w:val="1"/>
      <w:numFmt w:val="decimal"/>
      <w:isLgl/>
      <w:lvlText w:val="%1.%2.%3.%4."/>
      <w:lvlJc w:val="left"/>
      <w:pPr>
        <w:ind w:left="1858" w:hanging="1080"/>
      </w:pPr>
      <w:rPr>
        <w:rFonts w:hint="default"/>
        <w:color w:val="000000"/>
      </w:rPr>
    </w:lvl>
    <w:lvl w:ilvl="4">
      <w:start w:val="1"/>
      <w:numFmt w:val="decimal"/>
      <w:isLgl/>
      <w:lvlText w:val="%1.%2.%3.%4.%5."/>
      <w:lvlJc w:val="left"/>
      <w:pPr>
        <w:ind w:left="1928" w:hanging="1080"/>
      </w:pPr>
      <w:rPr>
        <w:rFonts w:hint="default"/>
        <w:color w:val="000000"/>
      </w:rPr>
    </w:lvl>
    <w:lvl w:ilvl="5">
      <w:start w:val="1"/>
      <w:numFmt w:val="decimal"/>
      <w:isLgl/>
      <w:lvlText w:val="%1.%2.%3.%4.%5.%6."/>
      <w:lvlJc w:val="left"/>
      <w:pPr>
        <w:ind w:left="2358" w:hanging="1440"/>
      </w:pPr>
      <w:rPr>
        <w:rFonts w:hint="default"/>
        <w:color w:val="000000"/>
      </w:rPr>
    </w:lvl>
    <w:lvl w:ilvl="6">
      <w:start w:val="1"/>
      <w:numFmt w:val="decimal"/>
      <w:isLgl/>
      <w:lvlText w:val="%1.%2.%3.%4.%5.%6.%7."/>
      <w:lvlJc w:val="left"/>
      <w:pPr>
        <w:ind w:left="2788" w:hanging="1800"/>
      </w:pPr>
      <w:rPr>
        <w:rFonts w:hint="default"/>
        <w:color w:val="000000"/>
      </w:rPr>
    </w:lvl>
    <w:lvl w:ilvl="7">
      <w:start w:val="1"/>
      <w:numFmt w:val="decimal"/>
      <w:isLgl/>
      <w:lvlText w:val="%1.%2.%3.%4.%5.%6.%7.%8."/>
      <w:lvlJc w:val="left"/>
      <w:pPr>
        <w:ind w:left="2858" w:hanging="1800"/>
      </w:pPr>
      <w:rPr>
        <w:rFonts w:hint="default"/>
        <w:color w:val="000000"/>
      </w:rPr>
    </w:lvl>
    <w:lvl w:ilvl="8">
      <w:start w:val="1"/>
      <w:numFmt w:val="decimal"/>
      <w:isLgl/>
      <w:lvlText w:val="%1.%2.%3.%4.%5.%6.%7.%8.%9."/>
      <w:lvlJc w:val="left"/>
      <w:pPr>
        <w:ind w:left="3288" w:hanging="2160"/>
      </w:pPr>
      <w:rPr>
        <w:rFonts w:hint="default"/>
        <w:color w:val="000000"/>
      </w:rPr>
    </w:lvl>
  </w:abstractNum>
  <w:abstractNum w:abstractNumId="8">
    <w:nsid w:val="556842A0"/>
    <w:multiLevelType w:val="multilevel"/>
    <w:tmpl w:val="59F0D7D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7E368B"/>
    <w:multiLevelType w:val="hybridMultilevel"/>
    <w:tmpl w:val="5942CAA2"/>
    <w:lvl w:ilvl="0" w:tplc="0DDAC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6D58A8"/>
    <w:multiLevelType w:val="multilevel"/>
    <w:tmpl w:val="DCECF56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9C7991"/>
    <w:multiLevelType w:val="multilevel"/>
    <w:tmpl w:val="F1166B5E"/>
    <w:lvl w:ilvl="0">
      <w:start w:val="3"/>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F01B9C"/>
    <w:multiLevelType w:val="multilevel"/>
    <w:tmpl w:val="B58E8BBC"/>
    <w:lvl w:ilvl="0">
      <w:start w:val="3"/>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C2219E"/>
    <w:multiLevelType w:val="multilevel"/>
    <w:tmpl w:val="A236946E"/>
    <w:lvl w:ilvl="0">
      <w:start w:val="2"/>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1"/>
  </w:num>
  <w:num w:numId="3">
    <w:abstractNumId w:val="8"/>
  </w:num>
  <w:num w:numId="4">
    <w:abstractNumId w:val="12"/>
  </w:num>
  <w:num w:numId="5">
    <w:abstractNumId w:val="4"/>
  </w:num>
  <w:num w:numId="6">
    <w:abstractNumId w:val="10"/>
  </w:num>
  <w:num w:numId="7">
    <w:abstractNumId w:val="5"/>
  </w:num>
  <w:num w:numId="8">
    <w:abstractNumId w:val="6"/>
  </w:num>
  <w:num w:numId="9">
    <w:abstractNumId w:val="7"/>
  </w:num>
  <w:num w:numId="10">
    <w:abstractNumId w:val="9"/>
  </w:num>
  <w:num w:numId="11">
    <w:abstractNumId w:val="1"/>
  </w:num>
  <w:num w:numId="12">
    <w:abstractNumId w:val="3"/>
  </w:num>
  <w:num w:numId="13">
    <w:abstractNumId w:val="13"/>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DB"/>
    <w:rsid w:val="00007857"/>
    <w:rsid w:val="00016596"/>
    <w:rsid w:val="00020252"/>
    <w:rsid w:val="00051118"/>
    <w:rsid w:val="00056B48"/>
    <w:rsid w:val="00063D56"/>
    <w:rsid w:val="00087BE9"/>
    <w:rsid w:val="00090F51"/>
    <w:rsid w:val="000943A0"/>
    <w:rsid w:val="000A1B5D"/>
    <w:rsid w:val="000B0824"/>
    <w:rsid w:val="000C5718"/>
    <w:rsid w:val="000D0599"/>
    <w:rsid w:val="000F23AD"/>
    <w:rsid w:val="000F5223"/>
    <w:rsid w:val="00125437"/>
    <w:rsid w:val="00132E88"/>
    <w:rsid w:val="00135C45"/>
    <w:rsid w:val="00143570"/>
    <w:rsid w:val="00156440"/>
    <w:rsid w:val="001656D9"/>
    <w:rsid w:val="00173124"/>
    <w:rsid w:val="0018439E"/>
    <w:rsid w:val="00185CF6"/>
    <w:rsid w:val="00190C9F"/>
    <w:rsid w:val="00195D66"/>
    <w:rsid w:val="001B0E2C"/>
    <w:rsid w:val="001B127E"/>
    <w:rsid w:val="001B21EA"/>
    <w:rsid w:val="001C4386"/>
    <w:rsid w:val="001D10A1"/>
    <w:rsid w:val="001D148B"/>
    <w:rsid w:val="001E13B4"/>
    <w:rsid w:val="001F1839"/>
    <w:rsid w:val="002260F8"/>
    <w:rsid w:val="002302BF"/>
    <w:rsid w:val="00230DE7"/>
    <w:rsid w:val="00237B13"/>
    <w:rsid w:val="00255EDB"/>
    <w:rsid w:val="00290586"/>
    <w:rsid w:val="002907B1"/>
    <w:rsid w:val="002E5E2F"/>
    <w:rsid w:val="002E5EFD"/>
    <w:rsid w:val="00334D11"/>
    <w:rsid w:val="003501AF"/>
    <w:rsid w:val="003730B2"/>
    <w:rsid w:val="0037387D"/>
    <w:rsid w:val="00376614"/>
    <w:rsid w:val="0038718E"/>
    <w:rsid w:val="003902FF"/>
    <w:rsid w:val="003A699B"/>
    <w:rsid w:val="003D3D92"/>
    <w:rsid w:val="004018D3"/>
    <w:rsid w:val="00405128"/>
    <w:rsid w:val="004162E0"/>
    <w:rsid w:val="00420438"/>
    <w:rsid w:val="00433C80"/>
    <w:rsid w:val="004562DF"/>
    <w:rsid w:val="00464C9F"/>
    <w:rsid w:val="004801A3"/>
    <w:rsid w:val="004A5685"/>
    <w:rsid w:val="004A7C81"/>
    <w:rsid w:val="004C43FA"/>
    <w:rsid w:val="004F1532"/>
    <w:rsid w:val="00501329"/>
    <w:rsid w:val="0050190C"/>
    <w:rsid w:val="00502F36"/>
    <w:rsid w:val="00512636"/>
    <w:rsid w:val="00515B86"/>
    <w:rsid w:val="00520F4E"/>
    <w:rsid w:val="0052407C"/>
    <w:rsid w:val="00533657"/>
    <w:rsid w:val="005663AF"/>
    <w:rsid w:val="0057068B"/>
    <w:rsid w:val="0059076F"/>
    <w:rsid w:val="0059660D"/>
    <w:rsid w:val="005C1382"/>
    <w:rsid w:val="005D0AA8"/>
    <w:rsid w:val="005E171A"/>
    <w:rsid w:val="005E1FF8"/>
    <w:rsid w:val="005F1A46"/>
    <w:rsid w:val="005F1E6F"/>
    <w:rsid w:val="00601297"/>
    <w:rsid w:val="0061109E"/>
    <w:rsid w:val="0061760A"/>
    <w:rsid w:val="0062098C"/>
    <w:rsid w:val="0062601D"/>
    <w:rsid w:val="0063160F"/>
    <w:rsid w:val="00635A31"/>
    <w:rsid w:val="00640704"/>
    <w:rsid w:val="00642D4D"/>
    <w:rsid w:val="00647806"/>
    <w:rsid w:val="00653EA5"/>
    <w:rsid w:val="006568A9"/>
    <w:rsid w:val="00665683"/>
    <w:rsid w:val="00685DB1"/>
    <w:rsid w:val="0068719D"/>
    <w:rsid w:val="00691E23"/>
    <w:rsid w:val="0069663E"/>
    <w:rsid w:val="006A09D6"/>
    <w:rsid w:val="006A1D0F"/>
    <w:rsid w:val="006B7417"/>
    <w:rsid w:val="006C2269"/>
    <w:rsid w:val="006C3A86"/>
    <w:rsid w:val="006C49A5"/>
    <w:rsid w:val="006E2ABA"/>
    <w:rsid w:val="007136E2"/>
    <w:rsid w:val="0072778F"/>
    <w:rsid w:val="007310F6"/>
    <w:rsid w:val="00736C43"/>
    <w:rsid w:val="007511EE"/>
    <w:rsid w:val="00762B1E"/>
    <w:rsid w:val="007661C5"/>
    <w:rsid w:val="007709F4"/>
    <w:rsid w:val="007834C5"/>
    <w:rsid w:val="00792F08"/>
    <w:rsid w:val="007C6E03"/>
    <w:rsid w:val="007F5B75"/>
    <w:rsid w:val="007F75A6"/>
    <w:rsid w:val="00802C33"/>
    <w:rsid w:val="008134F2"/>
    <w:rsid w:val="008147E5"/>
    <w:rsid w:val="00840A26"/>
    <w:rsid w:val="00852F47"/>
    <w:rsid w:val="0085438E"/>
    <w:rsid w:val="008622C5"/>
    <w:rsid w:val="00886D14"/>
    <w:rsid w:val="00887E52"/>
    <w:rsid w:val="00895140"/>
    <w:rsid w:val="00895A01"/>
    <w:rsid w:val="008A0DEB"/>
    <w:rsid w:val="008B23D4"/>
    <w:rsid w:val="008B5E70"/>
    <w:rsid w:val="008B774C"/>
    <w:rsid w:val="009023F1"/>
    <w:rsid w:val="00905163"/>
    <w:rsid w:val="00914BFD"/>
    <w:rsid w:val="009165C2"/>
    <w:rsid w:val="00921121"/>
    <w:rsid w:val="00924E75"/>
    <w:rsid w:val="00932E83"/>
    <w:rsid w:val="0093709C"/>
    <w:rsid w:val="009512B8"/>
    <w:rsid w:val="009621D7"/>
    <w:rsid w:val="0097783A"/>
    <w:rsid w:val="009779C5"/>
    <w:rsid w:val="00977C57"/>
    <w:rsid w:val="009815F2"/>
    <w:rsid w:val="00995243"/>
    <w:rsid w:val="009B53EE"/>
    <w:rsid w:val="009B7F64"/>
    <w:rsid w:val="009C56B2"/>
    <w:rsid w:val="00A13F84"/>
    <w:rsid w:val="00A161DE"/>
    <w:rsid w:val="00A16CA5"/>
    <w:rsid w:val="00A20939"/>
    <w:rsid w:val="00A30EBA"/>
    <w:rsid w:val="00A35D22"/>
    <w:rsid w:val="00A408A3"/>
    <w:rsid w:val="00A54120"/>
    <w:rsid w:val="00A5522E"/>
    <w:rsid w:val="00A561DE"/>
    <w:rsid w:val="00A567CE"/>
    <w:rsid w:val="00A93116"/>
    <w:rsid w:val="00A937EE"/>
    <w:rsid w:val="00A93CDE"/>
    <w:rsid w:val="00AB36E6"/>
    <w:rsid w:val="00AB3A02"/>
    <w:rsid w:val="00AB6F1A"/>
    <w:rsid w:val="00AD617C"/>
    <w:rsid w:val="00AE6E97"/>
    <w:rsid w:val="00AF190B"/>
    <w:rsid w:val="00AF3277"/>
    <w:rsid w:val="00B12326"/>
    <w:rsid w:val="00B31AE8"/>
    <w:rsid w:val="00B509C7"/>
    <w:rsid w:val="00B62349"/>
    <w:rsid w:val="00B62BFF"/>
    <w:rsid w:val="00B668E6"/>
    <w:rsid w:val="00B822E0"/>
    <w:rsid w:val="00B82350"/>
    <w:rsid w:val="00BB1C35"/>
    <w:rsid w:val="00BD3BFC"/>
    <w:rsid w:val="00BD6990"/>
    <w:rsid w:val="00BE06EC"/>
    <w:rsid w:val="00C0204C"/>
    <w:rsid w:val="00C11879"/>
    <w:rsid w:val="00C2700F"/>
    <w:rsid w:val="00C32F49"/>
    <w:rsid w:val="00C42557"/>
    <w:rsid w:val="00C50389"/>
    <w:rsid w:val="00C61F77"/>
    <w:rsid w:val="00C83DB2"/>
    <w:rsid w:val="00C90A3F"/>
    <w:rsid w:val="00CA2B4A"/>
    <w:rsid w:val="00CD13AB"/>
    <w:rsid w:val="00CF46D9"/>
    <w:rsid w:val="00CF6A80"/>
    <w:rsid w:val="00D01C84"/>
    <w:rsid w:val="00D236C8"/>
    <w:rsid w:val="00D25362"/>
    <w:rsid w:val="00D35B20"/>
    <w:rsid w:val="00D530B2"/>
    <w:rsid w:val="00D84968"/>
    <w:rsid w:val="00D90F07"/>
    <w:rsid w:val="00D92EED"/>
    <w:rsid w:val="00D97B59"/>
    <w:rsid w:val="00DA76F4"/>
    <w:rsid w:val="00DC4B3C"/>
    <w:rsid w:val="00DD4C3B"/>
    <w:rsid w:val="00DE4253"/>
    <w:rsid w:val="00DF413C"/>
    <w:rsid w:val="00E05A50"/>
    <w:rsid w:val="00E222DB"/>
    <w:rsid w:val="00E26813"/>
    <w:rsid w:val="00E34685"/>
    <w:rsid w:val="00E466C1"/>
    <w:rsid w:val="00E553E1"/>
    <w:rsid w:val="00E73B18"/>
    <w:rsid w:val="00E85322"/>
    <w:rsid w:val="00E85DE7"/>
    <w:rsid w:val="00E971AC"/>
    <w:rsid w:val="00EB1031"/>
    <w:rsid w:val="00ED4D04"/>
    <w:rsid w:val="00EE4BC7"/>
    <w:rsid w:val="00EF161A"/>
    <w:rsid w:val="00EF717F"/>
    <w:rsid w:val="00F1050B"/>
    <w:rsid w:val="00F24E09"/>
    <w:rsid w:val="00F340DB"/>
    <w:rsid w:val="00F34EC8"/>
    <w:rsid w:val="00F41C60"/>
    <w:rsid w:val="00F60A5B"/>
    <w:rsid w:val="00FB1356"/>
    <w:rsid w:val="00FB5ABF"/>
    <w:rsid w:val="00FC415E"/>
    <w:rsid w:val="00FD3DF3"/>
    <w:rsid w:val="00FE1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700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700F"/>
    <w:rPr>
      <w:color w:val="0066CC"/>
      <w:u w:val="single"/>
    </w:rPr>
  </w:style>
  <w:style w:type="character" w:customStyle="1" w:styleId="2">
    <w:name w:val="Основной текст (2)_"/>
    <w:basedOn w:val="a0"/>
    <w:link w:val="21"/>
    <w:rsid w:val="00C2700F"/>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C2700F"/>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1"/>
    <w:rsid w:val="00C2700F"/>
    <w:rPr>
      <w:rFonts w:ascii="CordiaUPC" w:eastAsia="CordiaUPC" w:hAnsi="CordiaUPC" w:cs="CordiaUPC"/>
      <w:b/>
      <w:bCs/>
      <w:i/>
      <w:iCs/>
      <w:smallCaps w:val="0"/>
      <w:strike w:val="0"/>
      <w:sz w:val="40"/>
      <w:szCs w:val="40"/>
      <w:u w:val="none"/>
    </w:rPr>
  </w:style>
  <w:style w:type="character" w:customStyle="1" w:styleId="3TimesNewRoman11pt0pt">
    <w:name w:val="Основной текст (3) + Times New Roman;11 pt;Не курсив;Интервал 0 pt"/>
    <w:basedOn w:val="3"/>
    <w:rsid w:val="00C2700F"/>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30">
    <w:name w:val="Основной текст (3)"/>
    <w:basedOn w:val="3"/>
    <w:rsid w:val="00C2700F"/>
    <w:rPr>
      <w:rFonts w:ascii="CordiaUPC" w:eastAsia="CordiaUPC" w:hAnsi="CordiaUPC" w:cs="CordiaUPC"/>
      <w:b/>
      <w:bCs/>
      <w:i/>
      <w:iCs/>
      <w:smallCaps w:val="0"/>
      <w:strike w:val="0"/>
      <w:color w:val="000000"/>
      <w:spacing w:val="0"/>
      <w:w w:val="100"/>
      <w:position w:val="0"/>
      <w:sz w:val="40"/>
      <w:szCs w:val="40"/>
      <w:u w:val="single"/>
      <w:lang w:val="ru-RU" w:eastAsia="ru-RU" w:bidi="ru-RU"/>
    </w:rPr>
  </w:style>
  <w:style w:type="character" w:customStyle="1" w:styleId="3FranklinGothicHeavy16pt-2pt">
    <w:name w:val="Основной текст (3) + Franklin Gothic Heavy;16 pt;Не полужирный;Интервал -2 pt"/>
    <w:basedOn w:val="3"/>
    <w:rsid w:val="00C2700F"/>
    <w:rPr>
      <w:rFonts w:ascii="Franklin Gothic Heavy" w:eastAsia="Franklin Gothic Heavy" w:hAnsi="Franklin Gothic Heavy" w:cs="Franklin Gothic Heavy"/>
      <w:b/>
      <w:bCs/>
      <w:i/>
      <w:iCs/>
      <w:smallCaps w:val="0"/>
      <w:strike w:val="0"/>
      <w:color w:val="000000"/>
      <w:spacing w:val="-40"/>
      <w:w w:val="100"/>
      <w:position w:val="0"/>
      <w:sz w:val="32"/>
      <w:szCs w:val="32"/>
      <w:u w:val="single"/>
      <w:lang w:val="ru-RU" w:eastAsia="ru-RU" w:bidi="ru-RU"/>
    </w:rPr>
  </w:style>
  <w:style w:type="character" w:customStyle="1" w:styleId="4">
    <w:name w:val="Основной текст (4)_"/>
    <w:basedOn w:val="a0"/>
    <w:link w:val="40"/>
    <w:rsid w:val="00C2700F"/>
    <w:rPr>
      <w:rFonts w:ascii="Times New Roman" w:eastAsia="Times New Roman" w:hAnsi="Times New Roman" w:cs="Times New Roman"/>
      <w:b/>
      <w:bCs/>
      <w:i w:val="0"/>
      <w:iCs w:val="0"/>
      <w:smallCaps w:val="0"/>
      <w:strike w:val="0"/>
      <w:spacing w:val="-10"/>
      <w:sz w:val="22"/>
      <w:szCs w:val="22"/>
      <w:u w:val="none"/>
    </w:rPr>
  </w:style>
  <w:style w:type="character" w:customStyle="1" w:styleId="5">
    <w:name w:val="Основной текст (5)_"/>
    <w:basedOn w:val="a0"/>
    <w:link w:val="50"/>
    <w:rsid w:val="00C2700F"/>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sid w:val="00C2700F"/>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4">
    <w:name w:val="Колонтитул_"/>
    <w:basedOn w:val="a0"/>
    <w:link w:val="11"/>
    <w:rsid w:val="00C2700F"/>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
    <w:basedOn w:val="a4"/>
    <w:rsid w:val="00C2700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ranklinGothicHeavy16pt-1pt">
    <w:name w:val="Основной текст (2) + Franklin Gothic Heavy;16 pt;Курсив;Интервал -1 pt"/>
    <w:basedOn w:val="2"/>
    <w:rsid w:val="00C2700F"/>
    <w:rPr>
      <w:rFonts w:ascii="Franklin Gothic Heavy" w:eastAsia="Franklin Gothic Heavy" w:hAnsi="Franklin Gothic Heavy" w:cs="Franklin Gothic Heavy"/>
      <w:b w:val="0"/>
      <w:bCs w:val="0"/>
      <w:i/>
      <w:iCs/>
      <w:smallCaps w:val="0"/>
      <w:strike w:val="0"/>
      <w:color w:val="000000"/>
      <w:spacing w:val="-30"/>
      <w:w w:val="100"/>
      <w:position w:val="0"/>
      <w:sz w:val="32"/>
      <w:szCs w:val="32"/>
      <w:u w:val="single"/>
      <w:lang w:val="ru-RU" w:eastAsia="ru-RU" w:bidi="ru-RU"/>
    </w:rPr>
  </w:style>
  <w:style w:type="character" w:customStyle="1" w:styleId="20">
    <w:name w:val="Основной текст (2)"/>
    <w:basedOn w:val="2"/>
    <w:rsid w:val="00C2700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FranklinGothicHeavy16pt-1pt1">
    <w:name w:val="Основной текст (2) + Franklin Gothic Heavy;16 pt;Курсив;Интервал -1 pt1"/>
    <w:basedOn w:val="2"/>
    <w:rsid w:val="00C2700F"/>
    <w:rPr>
      <w:rFonts w:ascii="Franklin Gothic Heavy" w:eastAsia="Franklin Gothic Heavy" w:hAnsi="Franklin Gothic Heavy" w:cs="Franklin Gothic Heavy"/>
      <w:b w:val="0"/>
      <w:bCs w:val="0"/>
      <w:i/>
      <w:iCs/>
      <w:smallCaps w:val="0"/>
      <w:strike w:val="0"/>
      <w:color w:val="000000"/>
      <w:spacing w:val="-30"/>
      <w:w w:val="100"/>
      <w:position w:val="0"/>
      <w:sz w:val="32"/>
      <w:szCs w:val="32"/>
      <w:u w:val="none"/>
      <w:lang w:val="en-US" w:eastAsia="en-US" w:bidi="en-US"/>
    </w:rPr>
  </w:style>
  <w:style w:type="character" w:customStyle="1" w:styleId="6">
    <w:name w:val="Основной текст (6)_"/>
    <w:basedOn w:val="a0"/>
    <w:link w:val="60"/>
    <w:rsid w:val="00C2700F"/>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C2700F"/>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
    <w:basedOn w:val="a4"/>
    <w:rsid w:val="00C2700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C2700F"/>
    <w:rPr>
      <w:rFonts w:ascii="Times New Roman" w:eastAsia="Times New Roman" w:hAnsi="Times New Roman" w:cs="Times New Roman"/>
      <w:b/>
      <w:bCs/>
      <w:i w:val="0"/>
      <w:iCs w:val="0"/>
      <w:smallCaps w:val="0"/>
      <w:strike w:val="0"/>
      <w:sz w:val="19"/>
      <w:szCs w:val="19"/>
      <w:u w:val="none"/>
    </w:rPr>
  </w:style>
  <w:style w:type="character" w:customStyle="1" w:styleId="52pt">
    <w:name w:val="Основной текст (5) + Интервал 2 pt"/>
    <w:basedOn w:val="5"/>
    <w:rsid w:val="00C2700F"/>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2115pt">
    <w:name w:val="Основной текст (2) + 11;5 pt;Полужирный"/>
    <w:basedOn w:val="2"/>
    <w:rsid w:val="00C2700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
    <w:name w:val="Подпись к картинке Exact"/>
    <w:basedOn w:val="a0"/>
    <w:link w:val="a6"/>
    <w:rsid w:val="00C2700F"/>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link w:val="8"/>
    <w:rsid w:val="00C2700F"/>
    <w:rPr>
      <w:rFonts w:ascii="Consolas" w:eastAsia="Consolas" w:hAnsi="Consolas" w:cs="Consolas"/>
      <w:b/>
      <w:bCs/>
      <w:i w:val="0"/>
      <w:iCs w:val="0"/>
      <w:smallCaps w:val="0"/>
      <w:strike w:val="0"/>
      <w:sz w:val="26"/>
      <w:szCs w:val="26"/>
      <w:u w:val="none"/>
      <w:lang w:val="en-US" w:eastAsia="en-US" w:bidi="en-US"/>
    </w:rPr>
  </w:style>
  <w:style w:type="character" w:customStyle="1" w:styleId="Exact0">
    <w:name w:val="Подпись к таблице Exact"/>
    <w:basedOn w:val="a0"/>
    <w:link w:val="a7"/>
    <w:rsid w:val="00C2700F"/>
    <w:rPr>
      <w:rFonts w:ascii="Garamond" w:eastAsia="Garamond" w:hAnsi="Garamond" w:cs="Garamond"/>
      <w:b/>
      <w:bCs/>
      <w:i w:val="0"/>
      <w:iCs w:val="0"/>
      <w:smallCaps w:val="0"/>
      <w:strike w:val="0"/>
      <w:sz w:val="20"/>
      <w:szCs w:val="20"/>
      <w:u w:val="none"/>
      <w:lang w:val="en-US" w:eastAsia="en-US" w:bidi="en-US"/>
    </w:rPr>
  </w:style>
  <w:style w:type="character" w:customStyle="1" w:styleId="211pt0pt">
    <w:name w:val="Основной текст (2) + 11 pt;Полужирный;Интервал 0 pt"/>
    <w:basedOn w:val="2"/>
    <w:rsid w:val="00C2700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4Exact">
    <w:name w:val="Основной текст (4) Exact"/>
    <w:basedOn w:val="a0"/>
    <w:rsid w:val="00C2700F"/>
    <w:rPr>
      <w:rFonts w:ascii="Times New Roman" w:eastAsia="Times New Roman" w:hAnsi="Times New Roman" w:cs="Times New Roman"/>
      <w:b/>
      <w:bCs/>
      <w:i w:val="0"/>
      <w:iCs w:val="0"/>
      <w:smallCaps w:val="0"/>
      <w:strike w:val="0"/>
      <w:spacing w:val="-10"/>
      <w:sz w:val="22"/>
      <w:szCs w:val="22"/>
      <w:u w:val="none"/>
    </w:rPr>
  </w:style>
  <w:style w:type="character" w:customStyle="1" w:styleId="9Exact">
    <w:name w:val="Основной текст (9) Exact"/>
    <w:basedOn w:val="a0"/>
    <w:link w:val="9"/>
    <w:rsid w:val="00C2700F"/>
    <w:rPr>
      <w:rFonts w:ascii="Garamond" w:eastAsia="Garamond" w:hAnsi="Garamond" w:cs="Garamond"/>
      <w:b/>
      <w:bCs/>
      <w:i w:val="0"/>
      <w:iCs w:val="0"/>
      <w:smallCaps w:val="0"/>
      <w:strike w:val="0"/>
      <w:sz w:val="36"/>
      <w:szCs w:val="36"/>
      <w:u w:val="none"/>
    </w:rPr>
  </w:style>
  <w:style w:type="paragraph" w:customStyle="1" w:styleId="21">
    <w:name w:val="Основной текст (2)1"/>
    <w:basedOn w:val="a"/>
    <w:link w:val="2"/>
    <w:rsid w:val="00C2700F"/>
    <w:pPr>
      <w:shd w:val="clear" w:color="auto" w:fill="FFFFFF"/>
      <w:spacing w:after="120" w:line="0" w:lineRule="atLeast"/>
      <w:ind w:hanging="120"/>
      <w:jc w:val="center"/>
    </w:pPr>
    <w:rPr>
      <w:rFonts w:ascii="Times New Roman" w:eastAsia="Times New Roman" w:hAnsi="Times New Roman" w:cs="Times New Roman"/>
      <w:sz w:val="28"/>
      <w:szCs w:val="28"/>
    </w:rPr>
  </w:style>
  <w:style w:type="paragraph" w:customStyle="1" w:styleId="10">
    <w:name w:val="Заголовок №1"/>
    <w:basedOn w:val="a"/>
    <w:link w:val="1"/>
    <w:rsid w:val="00C2700F"/>
    <w:pPr>
      <w:shd w:val="clear" w:color="auto" w:fill="FFFFFF"/>
      <w:spacing w:before="360" w:after="360" w:line="0" w:lineRule="atLeast"/>
      <w:jc w:val="center"/>
      <w:outlineLvl w:val="0"/>
    </w:pPr>
    <w:rPr>
      <w:rFonts w:ascii="Times New Roman" w:eastAsia="Times New Roman" w:hAnsi="Times New Roman" w:cs="Times New Roman"/>
      <w:b/>
      <w:bCs/>
      <w:spacing w:val="80"/>
      <w:sz w:val="30"/>
      <w:szCs w:val="30"/>
    </w:rPr>
  </w:style>
  <w:style w:type="paragraph" w:customStyle="1" w:styleId="31">
    <w:name w:val="Основной текст (3)1"/>
    <w:basedOn w:val="a"/>
    <w:link w:val="3"/>
    <w:rsid w:val="00C2700F"/>
    <w:pPr>
      <w:shd w:val="clear" w:color="auto" w:fill="FFFFFF"/>
      <w:spacing w:before="360" w:after="120" w:line="0" w:lineRule="atLeast"/>
    </w:pPr>
    <w:rPr>
      <w:rFonts w:ascii="CordiaUPC" w:eastAsia="CordiaUPC" w:hAnsi="CordiaUPC" w:cs="CordiaUPC"/>
      <w:b/>
      <w:bCs/>
      <w:i/>
      <w:iCs/>
      <w:sz w:val="40"/>
      <w:szCs w:val="40"/>
    </w:rPr>
  </w:style>
  <w:style w:type="paragraph" w:customStyle="1" w:styleId="40">
    <w:name w:val="Основной текст (4)"/>
    <w:basedOn w:val="a"/>
    <w:link w:val="4"/>
    <w:rsid w:val="00C2700F"/>
    <w:pPr>
      <w:shd w:val="clear" w:color="auto" w:fill="FFFFFF"/>
      <w:spacing w:before="120" w:after="1560" w:line="0" w:lineRule="atLeast"/>
      <w:jc w:val="center"/>
    </w:pPr>
    <w:rPr>
      <w:rFonts w:ascii="Times New Roman" w:eastAsia="Times New Roman" w:hAnsi="Times New Roman" w:cs="Times New Roman"/>
      <w:b/>
      <w:bCs/>
      <w:spacing w:val="-10"/>
      <w:sz w:val="22"/>
      <w:szCs w:val="22"/>
    </w:rPr>
  </w:style>
  <w:style w:type="paragraph" w:customStyle="1" w:styleId="50">
    <w:name w:val="Основной текст (5)"/>
    <w:basedOn w:val="a"/>
    <w:link w:val="5"/>
    <w:rsid w:val="00C2700F"/>
    <w:pPr>
      <w:shd w:val="clear" w:color="auto" w:fill="FFFFFF"/>
      <w:spacing w:before="1560" w:after="600" w:line="322" w:lineRule="exact"/>
      <w:jc w:val="center"/>
    </w:pPr>
    <w:rPr>
      <w:rFonts w:ascii="Times New Roman" w:eastAsia="Times New Roman" w:hAnsi="Times New Roman" w:cs="Times New Roman"/>
      <w:b/>
      <w:bCs/>
      <w:sz w:val="28"/>
      <w:szCs w:val="28"/>
    </w:rPr>
  </w:style>
  <w:style w:type="paragraph" w:customStyle="1" w:styleId="11">
    <w:name w:val="Колонтитул1"/>
    <w:basedOn w:val="a"/>
    <w:link w:val="a4"/>
    <w:rsid w:val="00C2700F"/>
    <w:pPr>
      <w:shd w:val="clear" w:color="auto" w:fill="FFFFFF"/>
      <w:spacing w:line="0" w:lineRule="atLeast"/>
    </w:pPr>
    <w:rPr>
      <w:rFonts w:ascii="Times New Roman" w:eastAsia="Times New Roman" w:hAnsi="Times New Roman" w:cs="Times New Roman"/>
      <w:b/>
      <w:bCs/>
      <w:sz w:val="22"/>
      <w:szCs w:val="22"/>
    </w:rPr>
  </w:style>
  <w:style w:type="paragraph" w:customStyle="1" w:styleId="60">
    <w:name w:val="Основной текст (6)"/>
    <w:basedOn w:val="a"/>
    <w:link w:val="6"/>
    <w:rsid w:val="00C2700F"/>
    <w:pPr>
      <w:shd w:val="clear" w:color="auto" w:fill="FFFFFF"/>
      <w:spacing w:after="420" w:line="0" w:lineRule="atLeast"/>
      <w:jc w:val="center"/>
    </w:pPr>
    <w:rPr>
      <w:rFonts w:ascii="Times New Roman" w:eastAsia="Times New Roman" w:hAnsi="Times New Roman" w:cs="Times New Roman"/>
      <w:b/>
      <w:bCs/>
      <w:sz w:val="22"/>
      <w:szCs w:val="22"/>
    </w:rPr>
  </w:style>
  <w:style w:type="paragraph" w:customStyle="1" w:styleId="70">
    <w:name w:val="Основной текст (7)"/>
    <w:basedOn w:val="a"/>
    <w:link w:val="7"/>
    <w:rsid w:val="00C2700F"/>
    <w:pPr>
      <w:shd w:val="clear" w:color="auto" w:fill="FFFFFF"/>
      <w:spacing w:before="540" w:after="1020" w:line="0" w:lineRule="atLeast"/>
      <w:jc w:val="both"/>
    </w:pPr>
    <w:rPr>
      <w:rFonts w:ascii="Times New Roman" w:eastAsia="Times New Roman" w:hAnsi="Times New Roman" w:cs="Times New Roman"/>
      <w:b/>
      <w:bCs/>
      <w:sz w:val="19"/>
      <w:szCs w:val="19"/>
    </w:rPr>
  </w:style>
  <w:style w:type="paragraph" w:customStyle="1" w:styleId="a6">
    <w:name w:val="Подпись к картинке"/>
    <w:basedOn w:val="a"/>
    <w:link w:val="Exact"/>
    <w:rsid w:val="00C2700F"/>
    <w:pPr>
      <w:shd w:val="clear" w:color="auto" w:fill="FFFFFF"/>
      <w:spacing w:line="0" w:lineRule="atLeast"/>
    </w:pPr>
    <w:rPr>
      <w:rFonts w:ascii="Times New Roman" w:eastAsia="Times New Roman" w:hAnsi="Times New Roman" w:cs="Times New Roman"/>
      <w:b/>
      <w:bCs/>
    </w:rPr>
  </w:style>
  <w:style w:type="paragraph" w:customStyle="1" w:styleId="8">
    <w:name w:val="Основной текст (8)"/>
    <w:basedOn w:val="a"/>
    <w:link w:val="8Exact"/>
    <w:rsid w:val="00C2700F"/>
    <w:pPr>
      <w:shd w:val="clear" w:color="auto" w:fill="FFFFFF"/>
      <w:spacing w:line="0" w:lineRule="atLeast"/>
    </w:pPr>
    <w:rPr>
      <w:rFonts w:ascii="Consolas" w:eastAsia="Consolas" w:hAnsi="Consolas" w:cs="Consolas"/>
      <w:b/>
      <w:bCs/>
      <w:sz w:val="26"/>
      <w:szCs w:val="26"/>
      <w:lang w:val="en-US" w:eastAsia="en-US" w:bidi="en-US"/>
    </w:rPr>
  </w:style>
  <w:style w:type="paragraph" w:customStyle="1" w:styleId="a7">
    <w:name w:val="Подпись к таблице"/>
    <w:basedOn w:val="a"/>
    <w:link w:val="Exact0"/>
    <w:rsid w:val="00C2700F"/>
    <w:pPr>
      <w:shd w:val="clear" w:color="auto" w:fill="FFFFFF"/>
      <w:spacing w:line="0" w:lineRule="atLeast"/>
    </w:pPr>
    <w:rPr>
      <w:rFonts w:ascii="Garamond" w:eastAsia="Garamond" w:hAnsi="Garamond" w:cs="Garamond"/>
      <w:b/>
      <w:bCs/>
      <w:sz w:val="20"/>
      <w:szCs w:val="20"/>
      <w:lang w:val="en-US" w:eastAsia="en-US" w:bidi="en-US"/>
    </w:rPr>
  </w:style>
  <w:style w:type="paragraph" w:customStyle="1" w:styleId="9">
    <w:name w:val="Основной текст (9)"/>
    <w:basedOn w:val="a"/>
    <w:link w:val="9Exact"/>
    <w:rsid w:val="00C2700F"/>
    <w:pPr>
      <w:shd w:val="clear" w:color="auto" w:fill="FFFFFF"/>
      <w:spacing w:line="0" w:lineRule="atLeast"/>
    </w:pPr>
    <w:rPr>
      <w:rFonts w:ascii="Garamond" w:eastAsia="Garamond" w:hAnsi="Garamond" w:cs="Garamond"/>
      <w:b/>
      <w:bCs/>
      <w:sz w:val="36"/>
      <w:szCs w:val="36"/>
    </w:rPr>
  </w:style>
  <w:style w:type="paragraph" w:styleId="a8">
    <w:name w:val="header"/>
    <w:basedOn w:val="a"/>
    <w:link w:val="a9"/>
    <w:uiPriority w:val="99"/>
    <w:unhideWhenUsed/>
    <w:rsid w:val="00F41C60"/>
    <w:pPr>
      <w:tabs>
        <w:tab w:val="center" w:pos="4677"/>
        <w:tab w:val="right" w:pos="9355"/>
      </w:tabs>
    </w:pPr>
  </w:style>
  <w:style w:type="character" w:customStyle="1" w:styleId="a9">
    <w:name w:val="Верхний колонтитул Знак"/>
    <w:basedOn w:val="a0"/>
    <w:link w:val="a8"/>
    <w:uiPriority w:val="99"/>
    <w:rsid w:val="00F41C60"/>
    <w:rPr>
      <w:color w:val="000000"/>
    </w:rPr>
  </w:style>
  <w:style w:type="paragraph" w:styleId="aa">
    <w:name w:val="footer"/>
    <w:basedOn w:val="a"/>
    <w:link w:val="ab"/>
    <w:uiPriority w:val="99"/>
    <w:unhideWhenUsed/>
    <w:rsid w:val="00F41C60"/>
    <w:pPr>
      <w:tabs>
        <w:tab w:val="center" w:pos="4677"/>
        <w:tab w:val="right" w:pos="9355"/>
      </w:tabs>
    </w:pPr>
  </w:style>
  <w:style w:type="character" w:customStyle="1" w:styleId="ab">
    <w:name w:val="Нижний колонтитул Знак"/>
    <w:basedOn w:val="a0"/>
    <w:link w:val="aa"/>
    <w:uiPriority w:val="99"/>
    <w:rsid w:val="00F41C60"/>
    <w:rPr>
      <w:color w:val="000000"/>
    </w:rPr>
  </w:style>
  <w:style w:type="paragraph" w:styleId="ac">
    <w:name w:val="List Paragraph"/>
    <w:basedOn w:val="a"/>
    <w:uiPriority w:val="34"/>
    <w:qFormat/>
    <w:rsid w:val="004801A3"/>
    <w:pPr>
      <w:ind w:left="720"/>
      <w:contextualSpacing/>
    </w:pPr>
  </w:style>
  <w:style w:type="character" w:styleId="ad">
    <w:name w:val="Strong"/>
    <w:basedOn w:val="a0"/>
    <w:uiPriority w:val="22"/>
    <w:qFormat/>
    <w:rsid w:val="0063160F"/>
    <w:rPr>
      <w:b/>
      <w:bCs/>
    </w:rPr>
  </w:style>
  <w:style w:type="paragraph" w:styleId="ae">
    <w:name w:val="No Spacing"/>
    <w:link w:val="af"/>
    <w:uiPriority w:val="1"/>
    <w:qFormat/>
    <w:rsid w:val="00905163"/>
    <w:pPr>
      <w:widowControl/>
      <w:suppressAutoHyphens/>
    </w:pPr>
    <w:rPr>
      <w:rFonts w:ascii="Calibri" w:eastAsia="Times New Roman" w:hAnsi="Calibri" w:cs="Times New Roman"/>
      <w:sz w:val="22"/>
      <w:szCs w:val="22"/>
      <w:lang w:eastAsia="ar-SA" w:bidi="ar-SA"/>
    </w:rPr>
  </w:style>
  <w:style w:type="character" w:customStyle="1" w:styleId="blk">
    <w:name w:val="blk"/>
    <w:basedOn w:val="a0"/>
    <w:rsid w:val="00995243"/>
  </w:style>
  <w:style w:type="paragraph" w:styleId="af0">
    <w:name w:val="Balloon Text"/>
    <w:basedOn w:val="a"/>
    <w:link w:val="af1"/>
    <w:uiPriority w:val="99"/>
    <w:semiHidden/>
    <w:unhideWhenUsed/>
    <w:rsid w:val="004A5685"/>
    <w:rPr>
      <w:rFonts w:ascii="Tahoma" w:hAnsi="Tahoma" w:cs="Tahoma"/>
      <w:sz w:val="16"/>
      <w:szCs w:val="16"/>
    </w:rPr>
  </w:style>
  <w:style w:type="character" w:customStyle="1" w:styleId="af1">
    <w:name w:val="Текст выноски Знак"/>
    <w:basedOn w:val="a0"/>
    <w:link w:val="af0"/>
    <w:uiPriority w:val="99"/>
    <w:semiHidden/>
    <w:rsid w:val="004A5685"/>
    <w:rPr>
      <w:rFonts w:ascii="Tahoma" w:hAnsi="Tahoma" w:cs="Tahoma"/>
      <w:color w:val="000000"/>
      <w:sz w:val="16"/>
      <w:szCs w:val="16"/>
    </w:rPr>
  </w:style>
  <w:style w:type="paragraph" w:styleId="af2">
    <w:name w:val="Normal (Web)"/>
    <w:basedOn w:val="a"/>
    <w:uiPriority w:val="99"/>
    <w:unhideWhenUsed/>
    <w:rsid w:val="00E346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
    <w:name w:val="Без интервала Знак"/>
    <w:link w:val="ae"/>
    <w:uiPriority w:val="1"/>
    <w:rsid w:val="00237B13"/>
    <w:rPr>
      <w:rFonts w:ascii="Calibri" w:eastAsia="Times New Roman" w:hAnsi="Calibri" w:cs="Times New Roman"/>
      <w:sz w:val="22"/>
      <w:szCs w:val="22"/>
      <w:lang w:eastAsia="ar-SA" w:bidi="ar-SA"/>
    </w:rPr>
  </w:style>
  <w:style w:type="character" w:customStyle="1" w:styleId="af3">
    <w:name w:val="Основной текст_"/>
    <w:link w:val="41"/>
    <w:locked/>
    <w:rsid w:val="006C2269"/>
    <w:rPr>
      <w:sz w:val="26"/>
      <w:szCs w:val="26"/>
      <w:shd w:val="clear" w:color="auto" w:fill="FFFFFF"/>
    </w:rPr>
  </w:style>
  <w:style w:type="paragraph" w:customStyle="1" w:styleId="41">
    <w:name w:val="Основной текст4"/>
    <w:basedOn w:val="a"/>
    <w:link w:val="af3"/>
    <w:rsid w:val="006C2269"/>
    <w:pPr>
      <w:widowControl/>
      <w:shd w:val="clear" w:color="auto" w:fill="FFFFFF"/>
      <w:spacing w:line="324" w:lineRule="exact"/>
      <w:ind w:hanging="1000"/>
      <w:jc w:val="both"/>
    </w:pPr>
    <w:rPr>
      <w:color w:val="auto"/>
      <w:sz w:val="26"/>
      <w:szCs w:val="26"/>
    </w:rPr>
  </w:style>
  <w:style w:type="paragraph" w:customStyle="1" w:styleId="12">
    <w:name w:val="Указатель1"/>
    <w:basedOn w:val="a"/>
    <w:rsid w:val="00802C33"/>
    <w:pPr>
      <w:widowControl/>
      <w:suppressLineNumbers/>
      <w:suppressAutoHyphens/>
    </w:pPr>
    <w:rPr>
      <w:rFonts w:ascii="Times New Roman" w:eastAsia="Times New Roman" w:hAnsi="Times New Roman" w:cs="Tahoma"/>
      <w:color w:val="auto"/>
      <w:lang w:eastAsia="ar-SA" w:bidi="ar-SA"/>
    </w:rPr>
  </w:style>
  <w:style w:type="paragraph" w:styleId="af4">
    <w:name w:val="Body Text"/>
    <w:basedOn w:val="a"/>
    <w:link w:val="af5"/>
    <w:uiPriority w:val="99"/>
    <w:rsid w:val="00533657"/>
    <w:pPr>
      <w:widowControl/>
      <w:suppressAutoHyphens/>
      <w:jc w:val="both"/>
    </w:pPr>
    <w:rPr>
      <w:rFonts w:ascii="Times New Roman" w:eastAsia="Times New Roman" w:hAnsi="Times New Roman" w:cs="Times New Roman"/>
      <w:color w:val="auto"/>
      <w:sz w:val="28"/>
      <w:szCs w:val="20"/>
      <w:lang w:eastAsia="zh-CN" w:bidi="ar-SA"/>
    </w:rPr>
  </w:style>
  <w:style w:type="character" w:customStyle="1" w:styleId="af5">
    <w:name w:val="Основной текст Знак"/>
    <w:basedOn w:val="a0"/>
    <w:link w:val="af4"/>
    <w:uiPriority w:val="99"/>
    <w:rsid w:val="00533657"/>
    <w:rPr>
      <w:rFonts w:ascii="Times New Roman" w:eastAsia="Times New Roman" w:hAnsi="Times New Roman" w:cs="Times New Roman"/>
      <w:sz w:val="28"/>
      <w:szCs w:val="20"/>
      <w:lang w:eastAsia="zh-CN" w:bidi="ar-SA"/>
    </w:rPr>
  </w:style>
  <w:style w:type="paragraph" w:styleId="af6">
    <w:name w:val="endnote text"/>
    <w:basedOn w:val="a"/>
    <w:link w:val="af7"/>
    <w:uiPriority w:val="99"/>
    <w:rsid w:val="00533657"/>
    <w:pPr>
      <w:widowControl/>
      <w:autoSpaceDE w:val="0"/>
      <w:autoSpaceDN w:val="0"/>
    </w:pPr>
    <w:rPr>
      <w:rFonts w:ascii="Times New Roman" w:eastAsia="Times New Roman" w:hAnsi="Times New Roman" w:cs="Times New Roman"/>
      <w:color w:val="auto"/>
      <w:sz w:val="20"/>
      <w:szCs w:val="20"/>
      <w:lang w:bidi="ar-SA"/>
    </w:rPr>
  </w:style>
  <w:style w:type="character" w:customStyle="1" w:styleId="af7">
    <w:name w:val="Текст концевой сноски Знак"/>
    <w:basedOn w:val="a0"/>
    <w:link w:val="af6"/>
    <w:uiPriority w:val="99"/>
    <w:rsid w:val="00533657"/>
    <w:rPr>
      <w:rFonts w:ascii="Times New Roman" w:eastAsia="Times New Roman" w:hAnsi="Times New Roman" w:cs="Times New Roman"/>
      <w:sz w:val="20"/>
      <w:szCs w:val="20"/>
      <w:lang w:bidi="ar-SA"/>
    </w:rPr>
  </w:style>
  <w:style w:type="paragraph" w:customStyle="1" w:styleId="TableParagraph">
    <w:name w:val="Table Paragraph"/>
    <w:basedOn w:val="a"/>
    <w:uiPriority w:val="99"/>
    <w:rsid w:val="00533657"/>
    <w:pPr>
      <w:autoSpaceDE w:val="0"/>
      <w:autoSpaceDN w:val="0"/>
    </w:pPr>
    <w:rPr>
      <w:rFonts w:ascii="Calibri" w:eastAsia="Times New Roman" w:hAnsi="Calibri" w:cs="Calibri"/>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700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700F"/>
    <w:rPr>
      <w:color w:val="0066CC"/>
      <w:u w:val="single"/>
    </w:rPr>
  </w:style>
  <w:style w:type="character" w:customStyle="1" w:styleId="2">
    <w:name w:val="Основной текст (2)_"/>
    <w:basedOn w:val="a0"/>
    <w:link w:val="21"/>
    <w:rsid w:val="00C2700F"/>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C2700F"/>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1"/>
    <w:rsid w:val="00C2700F"/>
    <w:rPr>
      <w:rFonts w:ascii="CordiaUPC" w:eastAsia="CordiaUPC" w:hAnsi="CordiaUPC" w:cs="CordiaUPC"/>
      <w:b/>
      <w:bCs/>
      <w:i/>
      <w:iCs/>
      <w:smallCaps w:val="0"/>
      <w:strike w:val="0"/>
      <w:sz w:val="40"/>
      <w:szCs w:val="40"/>
      <w:u w:val="none"/>
    </w:rPr>
  </w:style>
  <w:style w:type="character" w:customStyle="1" w:styleId="3TimesNewRoman11pt0pt">
    <w:name w:val="Основной текст (3) + Times New Roman;11 pt;Не курсив;Интервал 0 pt"/>
    <w:basedOn w:val="3"/>
    <w:rsid w:val="00C2700F"/>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30">
    <w:name w:val="Основной текст (3)"/>
    <w:basedOn w:val="3"/>
    <w:rsid w:val="00C2700F"/>
    <w:rPr>
      <w:rFonts w:ascii="CordiaUPC" w:eastAsia="CordiaUPC" w:hAnsi="CordiaUPC" w:cs="CordiaUPC"/>
      <w:b/>
      <w:bCs/>
      <w:i/>
      <w:iCs/>
      <w:smallCaps w:val="0"/>
      <w:strike w:val="0"/>
      <w:color w:val="000000"/>
      <w:spacing w:val="0"/>
      <w:w w:val="100"/>
      <w:position w:val="0"/>
      <w:sz w:val="40"/>
      <w:szCs w:val="40"/>
      <w:u w:val="single"/>
      <w:lang w:val="ru-RU" w:eastAsia="ru-RU" w:bidi="ru-RU"/>
    </w:rPr>
  </w:style>
  <w:style w:type="character" w:customStyle="1" w:styleId="3FranklinGothicHeavy16pt-2pt">
    <w:name w:val="Основной текст (3) + Franklin Gothic Heavy;16 pt;Не полужирный;Интервал -2 pt"/>
    <w:basedOn w:val="3"/>
    <w:rsid w:val="00C2700F"/>
    <w:rPr>
      <w:rFonts w:ascii="Franklin Gothic Heavy" w:eastAsia="Franklin Gothic Heavy" w:hAnsi="Franklin Gothic Heavy" w:cs="Franklin Gothic Heavy"/>
      <w:b/>
      <w:bCs/>
      <w:i/>
      <w:iCs/>
      <w:smallCaps w:val="0"/>
      <w:strike w:val="0"/>
      <w:color w:val="000000"/>
      <w:spacing w:val="-40"/>
      <w:w w:val="100"/>
      <w:position w:val="0"/>
      <w:sz w:val="32"/>
      <w:szCs w:val="32"/>
      <w:u w:val="single"/>
      <w:lang w:val="ru-RU" w:eastAsia="ru-RU" w:bidi="ru-RU"/>
    </w:rPr>
  </w:style>
  <w:style w:type="character" w:customStyle="1" w:styleId="4">
    <w:name w:val="Основной текст (4)_"/>
    <w:basedOn w:val="a0"/>
    <w:link w:val="40"/>
    <w:rsid w:val="00C2700F"/>
    <w:rPr>
      <w:rFonts w:ascii="Times New Roman" w:eastAsia="Times New Roman" w:hAnsi="Times New Roman" w:cs="Times New Roman"/>
      <w:b/>
      <w:bCs/>
      <w:i w:val="0"/>
      <w:iCs w:val="0"/>
      <w:smallCaps w:val="0"/>
      <w:strike w:val="0"/>
      <w:spacing w:val="-10"/>
      <w:sz w:val="22"/>
      <w:szCs w:val="22"/>
      <w:u w:val="none"/>
    </w:rPr>
  </w:style>
  <w:style w:type="character" w:customStyle="1" w:styleId="5">
    <w:name w:val="Основной текст (5)_"/>
    <w:basedOn w:val="a0"/>
    <w:link w:val="50"/>
    <w:rsid w:val="00C2700F"/>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sid w:val="00C2700F"/>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4">
    <w:name w:val="Колонтитул_"/>
    <w:basedOn w:val="a0"/>
    <w:link w:val="11"/>
    <w:rsid w:val="00C2700F"/>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
    <w:basedOn w:val="a4"/>
    <w:rsid w:val="00C2700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ranklinGothicHeavy16pt-1pt">
    <w:name w:val="Основной текст (2) + Franklin Gothic Heavy;16 pt;Курсив;Интервал -1 pt"/>
    <w:basedOn w:val="2"/>
    <w:rsid w:val="00C2700F"/>
    <w:rPr>
      <w:rFonts w:ascii="Franklin Gothic Heavy" w:eastAsia="Franklin Gothic Heavy" w:hAnsi="Franklin Gothic Heavy" w:cs="Franklin Gothic Heavy"/>
      <w:b w:val="0"/>
      <w:bCs w:val="0"/>
      <w:i/>
      <w:iCs/>
      <w:smallCaps w:val="0"/>
      <w:strike w:val="0"/>
      <w:color w:val="000000"/>
      <w:spacing w:val="-30"/>
      <w:w w:val="100"/>
      <w:position w:val="0"/>
      <w:sz w:val="32"/>
      <w:szCs w:val="32"/>
      <w:u w:val="single"/>
      <w:lang w:val="ru-RU" w:eastAsia="ru-RU" w:bidi="ru-RU"/>
    </w:rPr>
  </w:style>
  <w:style w:type="character" w:customStyle="1" w:styleId="20">
    <w:name w:val="Основной текст (2)"/>
    <w:basedOn w:val="2"/>
    <w:rsid w:val="00C2700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FranklinGothicHeavy16pt-1pt1">
    <w:name w:val="Основной текст (2) + Franklin Gothic Heavy;16 pt;Курсив;Интервал -1 pt1"/>
    <w:basedOn w:val="2"/>
    <w:rsid w:val="00C2700F"/>
    <w:rPr>
      <w:rFonts w:ascii="Franklin Gothic Heavy" w:eastAsia="Franklin Gothic Heavy" w:hAnsi="Franklin Gothic Heavy" w:cs="Franklin Gothic Heavy"/>
      <w:b w:val="0"/>
      <w:bCs w:val="0"/>
      <w:i/>
      <w:iCs/>
      <w:smallCaps w:val="0"/>
      <w:strike w:val="0"/>
      <w:color w:val="000000"/>
      <w:spacing w:val="-30"/>
      <w:w w:val="100"/>
      <w:position w:val="0"/>
      <w:sz w:val="32"/>
      <w:szCs w:val="32"/>
      <w:u w:val="none"/>
      <w:lang w:val="en-US" w:eastAsia="en-US" w:bidi="en-US"/>
    </w:rPr>
  </w:style>
  <w:style w:type="character" w:customStyle="1" w:styleId="6">
    <w:name w:val="Основной текст (6)_"/>
    <w:basedOn w:val="a0"/>
    <w:link w:val="60"/>
    <w:rsid w:val="00C2700F"/>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C2700F"/>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
    <w:basedOn w:val="a4"/>
    <w:rsid w:val="00C2700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C2700F"/>
    <w:rPr>
      <w:rFonts w:ascii="Times New Roman" w:eastAsia="Times New Roman" w:hAnsi="Times New Roman" w:cs="Times New Roman"/>
      <w:b/>
      <w:bCs/>
      <w:i w:val="0"/>
      <w:iCs w:val="0"/>
      <w:smallCaps w:val="0"/>
      <w:strike w:val="0"/>
      <w:sz w:val="19"/>
      <w:szCs w:val="19"/>
      <w:u w:val="none"/>
    </w:rPr>
  </w:style>
  <w:style w:type="character" w:customStyle="1" w:styleId="52pt">
    <w:name w:val="Основной текст (5) + Интервал 2 pt"/>
    <w:basedOn w:val="5"/>
    <w:rsid w:val="00C2700F"/>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2115pt">
    <w:name w:val="Основной текст (2) + 11;5 pt;Полужирный"/>
    <w:basedOn w:val="2"/>
    <w:rsid w:val="00C2700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
    <w:name w:val="Подпись к картинке Exact"/>
    <w:basedOn w:val="a0"/>
    <w:link w:val="a6"/>
    <w:rsid w:val="00C2700F"/>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link w:val="8"/>
    <w:rsid w:val="00C2700F"/>
    <w:rPr>
      <w:rFonts w:ascii="Consolas" w:eastAsia="Consolas" w:hAnsi="Consolas" w:cs="Consolas"/>
      <w:b/>
      <w:bCs/>
      <w:i w:val="0"/>
      <w:iCs w:val="0"/>
      <w:smallCaps w:val="0"/>
      <w:strike w:val="0"/>
      <w:sz w:val="26"/>
      <w:szCs w:val="26"/>
      <w:u w:val="none"/>
      <w:lang w:val="en-US" w:eastAsia="en-US" w:bidi="en-US"/>
    </w:rPr>
  </w:style>
  <w:style w:type="character" w:customStyle="1" w:styleId="Exact0">
    <w:name w:val="Подпись к таблице Exact"/>
    <w:basedOn w:val="a0"/>
    <w:link w:val="a7"/>
    <w:rsid w:val="00C2700F"/>
    <w:rPr>
      <w:rFonts w:ascii="Garamond" w:eastAsia="Garamond" w:hAnsi="Garamond" w:cs="Garamond"/>
      <w:b/>
      <w:bCs/>
      <w:i w:val="0"/>
      <w:iCs w:val="0"/>
      <w:smallCaps w:val="0"/>
      <w:strike w:val="0"/>
      <w:sz w:val="20"/>
      <w:szCs w:val="20"/>
      <w:u w:val="none"/>
      <w:lang w:val="en-US" w:eastAsia="en-US" w:bidi="en-US"/>
    </w:rPr>
  </w:style>
  <w:style w:type="character" w:customStyle="1" w:styleId="211pt0pt">
    <w:name w:val="Основной текст (2) + 11 pt;Полужирный;Интервал 0 pt"/>
    <w:basedOn w:val="2"/>
    <w:rsid w:val="00C2700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4Exact">
    <w:name w:val="Основной текст (4) Exact"/>
    <w:basedOn w:val="a0"/>
    <w:rsid w:val="00C2700F"/>
    <w:rPr>
      <w:rFonts w:ascii="Times New Roman" w:eastAsia="Times New Roman" w:hAnsi="Times New Roman" w:cs="Times New Roman"/>
      <w:b/>
      <w:bCs/>
      <w:i w:val="0"/>
      <w:iCs w:val="0"/>
      <w:smallCaps w:val="0"/>
      <w:strike w:val="0"/>
      <w:spacing w:val="-10"/>
      <w:sz w:val="22"/>
      <w:szCs w:val="22"/>
      <w:u w:val="none"/>
    </w:rPr>
  </w:style>
  <w:style w:type="character" w:customStyle="1" w:styleId="9Exact">
    <w:name w:val="Основной текст (9) Exact"/>
    <w:basedOn w:val="a0"/>
    <w:link w:val="9"/>
    <w:rsid w:val="00C2700F"/>
    <w:rPr>
      <w:rFonts w:ascii="Garamond" w:eastAsia="Garamond" w:hAnsi="Garamond" w:cs="Garamond"/>
      <w:b/>
      <w:bCs/>
      <w:i w:val="0"/>
      <w:iCs w:val="0"/>
      <w:smallCaps w:val="0"/>
      <w:strike w:val="0"/>
      <w:sz w:val="36"/>
      <w:szCs w:val="36"/>
      <w:u w:val="none"/>
    </w:rPr>
  </w:style>
  <w:style w:type="paragraph" w:customStyle="1" w:styleId="21">
    <w:name w:val="Основной текст (2)1"/>
    <w:basedOn w:val="a"/>
    <w:link w:val="2"/>
    <w:rsid w:val="00C2700F"/>
    <w:pPr>
      <w:shd w:val="clear" w:color="auto" w:fill="FFFFFF"/>
      <w:spacing w:after="120" w:line="0" w:lineRule="atLeast"/>
      <w:ind w:hanging="120"/>
      <w:jc w:val="center"/>
    </w:pPr>
    <w:rPr>
      <w:rFonts w:ascii="Times New Roman" w:eastAsia="Times New Roman" w:hAnsi="Times New Roman" w:cs="Times New Roman"/>
      <w:sz w:val="28"/>
      <w:szCs w:val="28"/>
    </w:rPr>
  </w:style>
  <w:style w:type="paragraph" w:customStyle="1" w:styleId="10">
    <w:name w:val="Заголовок №1"/>
    <w:basedOn w:val="a"/>
    <w:link w:val="1"/>
    <w:rsid w:val="00C2700F"/>
    <w:pPr>
      <w:shd w:val="clear" w:color="auto" w:fill="FFFFFF"/>
      <w:spacing w:before="360" w:after="360" w:line="0" w:lineRule="atLeast"/>
      <w:jc w:val="center"/>
      <w:outlineLvl w:val="0"/>
    </w:pPr>
    <w:rPr>
      <w:rFonts w:ascii="Times New Roman" w:eastAsia="Times New Roman" w:hAnsi="Times New Roman" w:cs="Times New Roman"/>
      <w:b/>
      <w:bCs/>
      <w:spacing w:val="80"/>
      <w:sz w:val="30"/>
      <w:szCs w:val="30"/>
    </w:rPr>
  </w:style>
  <w:style w:type="paragraph" w:customStyle="1" w:styleId="31">
    <w:name w:val="Основной текст (3)1"/>
    <w:basedOn w:val="a"/>
    <w:link w:val="3"/>
    <w:rsid w:val="00C2700F"/>
    <w:pPr>
      <w:shd w:val="clear" w:color="auto" w:fill="FFFFFF"/>
      <w:spacing w:before="360" w:after="120" w:line="0" w:lineRule="atLeast"/>
    </w:pPr>
    <w:rPr>
      <w:rFonts w:ascii="CordiaUPC" w:eastAsia="CordiaUPC" w:hAnsi="CordiaUPC" w:cs="CordiaUPC"/>
      <w:b/>
      <w:bCs/>
      <w:i/>
      <w:iCs/>
      <w:sz w:val="40"/>
      <w:szCs w:val="40"/>
    </w:rPr>
  </w:style>
  <w:style w:type="paragraph" w:customStyle="1" w:styleId="40">
    <w:name w:val="Основной текст (4)"/>
    <w:basedOn w:val="a"/>
    <w:link w:val="4"/>
    <w:rsid w:val="00C2700F"/>
    <w:pPr>
      <w:shd w:val="clear" w:color="auto" w:fill="FFFFFF"/>
      <w:spacing w:before="120" w:after="1560" w:line="0" w:lineRule="atLeast"/>
      <w:jc w:val="center"/>
    </w:pPr>
    <w:rPr>
      <w:rFonts w:ascii="Times New Roman" w:eastAsia="Times New Roman" w:hAnsi="Times New Roman" w:cs="Times New Roman"/>
      <w:b/>
      <w:bCs/>
      <w:spacing w:val="-10"/>
      <w:sz w:val="22"/>
      <w:szCs w:val="22"/>
    </w:rPr>
  </w:style>
  <w:style w:type="paragraph" w:customStyle="1" w:styleId="50">
    <w:name w:val="Основной текст (5)"/>
    <w:basedOn w:val="a"/>
    <w:link w:val="5"/>
    <w:rsid w:val="00C2700F"/>
    <w:pPr>
      <w:shd w:val="clear" w:color="auto" w:fill="FFFFFF"/>
      <w:spacing w:before="1560" w:after="600" w:line="322" w:lineRule="exact"/>
      <w:jc w:val="center"/>
    </w:pPr>
    <w:rPr>
      <w:rFonts w:ascii="Times New Roman" w:eastAsia="Times New Roman" w:hAnsi="Times New Roman" w:cs="Times New Roman"/>
      <w:b/>
      <w:bCs/>
      <w:sz w:val="28"/>
      <w:szCs w:val="28"/>
    </w:rPr>
  </w:style>
  <w:style w:type="paragraph" w:customStyle="1" w:styleId="11">
    <w:name w:val="Колонтитул1"/>
    <w:basedOn w:val="a"/>
    <w:link w:val="a4"/>
    <w:rsid w:val="00C2700F"/>
    <w:pPr>
      <w:shd w:val="clear" w:color="auto" w:fill="FFFFFF"/>
      <w:spacing w:line="0" w:lineRule="atLeast"/>
    </w:pPr>
    <w:rPr>
      <w:rFonts w:ascii="Times New Roman" w:eastAsia="Times New Roman" w:hAnsi="Times New Roman" w:cs="Times New Roman"/>
      <w:b/>
      <w:bCs/>
      <w:sz w:val="22"/>
      <w:szCs w:val="22"/>
    </w:rPr>
  </w:style>
  <w:style w:type="paragraph" w:customStyle="1" w:styleId="60">
    <w:name w:val="Основной текст (6)"/>
    <w:basedOn w:val="a"/>
    <w:link w:val="6"/>
    <w:rsid w:val="00C2700F"/>
    <w:pPr>
      <w:shd w:val="clear" w:color="auto" w:fill="FFFFFF"/>
      <w:spacing w:after="420" w:line="0" w:lineRule="atLeast"/>
      <w:jc w:val="center"/>
    </w:pPr>
    <w:rPr>
      <w:rFonts w:ascii="Times New Roman" w:eastAsia="Times New Roman" w:hAnsi="Times New Roman" w:cs="Times New Roman"/>
      <w:b/>
      <w:bCs/>
      <w:sz w:val="22"/>
      <w:szCs w:val="22"/>
    </w:rPr>
  </w:style>
  <w:style w:type="paragraph" w:customStyle="1" w:styleId="70">
    <w:name w:val="Основной текст (7)"/>
    <w:basedOn w:val="a"/>
    <w:link w:val="7"/>
    <w:rsid w:val="00C2700F"/>
    <w:pPr>
      <w:shd w:val="clear" w:color="auto" w:fill="FFFFFF"/>
      <w:spacing w:before="540" w:after="1020" w:line="0" w:lineRule="atLeast"/>
      <w:jc w:val="both"/>
    </w:pPr>
    <w:rPr>
      <w:rFonts w:ascii="Times New Roman" w:eastAsia="Times New Roman" w:hAnsi="Times New Roman" w:cs="Times New Roman"/>
      <w:b/>
      <w:bCs/>
      <w:sz w:val="19"/>
      <w:szCs w:val="19"/>
    </w:rPr>
  </w:style>
  <w:style w:type="paragraph" w:customStyle="1" w:styleId="a6">
    <w:name w:val="Подпись к картинке"/>
    <w:basedOn w:val="a"/>
    <w:link w:val="Exact"/>
    <w:rsid w:val="00C2700F"/>
    <w:pPr>
      <w:shd w:val="clear" w:color="auto" w:fill="FFFFFF"/>
      <w:spacing w:line="0" w:lineRule="atLeast"/>
    </w:pPr>
    <w:rPr>
      <w:rFonts w:ascii="Times New Roman" w:eastAsia="Times New Roman" w:hAnsi="Times New Roman" w:cs="Times New Roman"/>
      <w:b/>
      <w:bCs/>
    </w:rPr>
  </w:style>
  <w:style w:type="paragraph" w:customStyle="1" w:styleId="8">
    <w:name w:val="Основной текст (8)"/>
    <w:basedOn w:val="a"/>
    <w:link w:val="8Exact"/>
    <w:rsid w:val="00C2700F"/>
    <w:pPr>
      <w:shd w:val="clear" w:color="auto" w:fill="FFFFFF"/>
      <w:spacing w:line="0" w:lineRule="atLeast"/>
    </w:pPr>
    <w:rPr>
      <w:rFonts w:ascii="Consolas" w:eastAsia="Consolas" w:hAnsi="Consolas" w:cs="Consolas"/>
      <w:b/>
      <w:bCs/>
      <w:sz w:val="26"/>
      <w:szCs w:val="26"/>
      <w:lang w:val="en-US" w:eastAsia="en-US" w:bidi="en-US"/>
    </w:rPr>
  </w:style>
  <w:style w:type="paragraph" w:customStyle="1" w:styleId="a7">
    <w:name w:val="Подпись к таблице"/>
    <w:basedOn w:val="a"/>
    <w:link w:val="Exact0"/>
    <w:rsid w:val="00C2700F"/>
    <w:pPr>
      <w:shd w:val="clear" w:color="auto" w:fill="FFFFFF"/>
      <w:spacing w:line="0" w:lineRule="atLeast"/>
    </w:pPr>
    <w:rPr>
      <w:rFonts w:ascii="Garamond" w:eastAsia="Garamond" w:hAnsi="Garamond" w:cs="Garamond"/>
      <w:b/>
      <w:bCs/>
      <w:sz w:val="20"/>
      <w:szCs w:val="20"/>
      <w:lang w:val="en-US" w:eastAsia="en-US" w:bidi="en-US"/>
    </w:rPr>
  </w:style>
  <w:style w:type="paragraph" w:customStyle="1" w:styleId="9">
    <w:name w:val="Основной текст (9)"/>
    <w:basedOn w:val="a"/>
    <w:link w:val="9Exact"/>
    <w:rsid w:val="00C2700F"/>
    <w:pPr>
      <w:shd w:val="clear" w:color="auto" w:fill="FFFFFF"/>
      <w:spacing w:line="0" w:lineRule="atLeast"/>
    </w:pPr>
    <w:rPr>
      <w:rFonts w:ascii="Garamond" w:eastAsia="Garamond" w:hAnsi="Garamond" w:cs="Garamond"/>
      <w:b/>
      <w:bCs/>
      <w:sz w:val="36"/>
      <w:szCs w:val="36"/>
    </w:rPr>
  </w:style>
  <w:style w:type="paragraph" w:styleId="a8">
    <w:name w:val="header"/>
    <w:basedOn w:val="a"/>
    <w:link w:val="a9"/>
    <w:uiPriority w:val="99"/>
    <w:unhideWhenUsed/>
    <w:rsid w:val="00F41C60"/>
    <w:pPr>
      <w:tabs>
        <w:tab w:val="center" w:pos="4677"/>
        <w:tab w:val="right" w:pos="9355"/>
      </w:tabs>
    </w:pPr>
  </w:style>
  <w:style w:type="character" w:customStyle="1" w:styleId="a9">
    <w:name w:val="Верхний колонтитул Знак"/>
    <w:basedOn w:val="a0"/>
    <w:link w:val="a8"/>
    <w:uiPriority w:val="99"/>
    <w:rsid w:val="00F41C60"/>
    <w:rPr>
      <w:color w:val="000000"/>
    </w:rPr>
  </w:style>
  <w:style w:type="paragraph" w:styleId="aa">
    <w:name w:val="footer"/>
    <w:basedOn w:val="a"/>
    <w:link w:val="ab"/>
    <w:uiPriority w:val="99"/>
    <w:unhideWhenUsed/>
    <w:rsid w:val="00F41C60"/>
    <w:pPr>
      <w:tabs>
        <w:tab w:val="center" w:pos="4677"/>
        <w:tab w:val="right" w:pos="9355"/>
      </w:tabs>
    </w:pPr>
  </w:style>
  <w:style w:type="character" w:customStyle="1" w:styleId="ab">
    <w:name w:val="Нижний колонтитул Знак"/>
    <w:basedOn w:val="a0"/>
    <w:link w:val="aa"/>
    <w:uiPriority w:val="99"/>
    <w:rsid w:val="00F41C60"/>
    <w:rPr>
      <w:color w:val="000000"/>
    </w:rPr>
  </w:style>
  <w:style w:type="paragraph" w:styleId="ac">
    <w:name w:val="List Paragraph"/>
    <w:basedOn w:val="a"/>
    <w:uiPriority w:val="34"/>
    <w:qFormat/>
    <w:rsid w:val="004801A3"/>
    <w:pPr>
      <w:ind w:left="720"/>
      <w:contextualSpacing/>
    </w:pPr>
  </w:style>
  <w:style w:type="character" w:styleId="ad">
    <w:name w:val="Strong"/>
    <w:basedOn w:val="a0"/>
    <w:uiPriority w:val="22"/>
    <w:qFormat/>
    <w:rsid w:val="0063160F"/>
    <w:rPr>
      <w:b/>
      <w:bCs/>
    </w:rPr>
  </w:style>
  <w:style w:type="paragraph" w:styleId="ae">
    <w:name w:val="No Spacing"/>
    <w:link w:val="af"/>
    <w:uiPriority w:val="1"/>
    <w:qFormat/>
    <w:rsid w:val="00905163"/>
    <w:pPr>
      <w:widowControl/>
      <w:suppressAutoHyphens/>
    </w:pPr>
    <w:rPr>
      <w:rFonts w:ascii="Calibri" w:eastAsia="Times New Roman" w:hAnsi="Calibri" w:cs="Times New Roman"/>
      <w:sz w:val="22"/>
      <w:szCs w:val="22"/>
      <w:lang w:eastAsia="ar-SA" w:bidi="ar-SA"/>
    </w:rPr>
  </w:style>
  <w:style w:type="character" w:customStyle="1" w:styleId="blk">
    <w:name w:val="blk"/>
    <w:basedOn w:val="a0"/>
    <w:rsid w:val="00995243"/>
  </w:style>
  <w:style w:type="paragraph" w:styleId="af0">
    <w:name w:val="Balloon Text"/>
    <w:basedOn w:val="a"/>
    <w:link w:val="af1"/>
    <w:uiPriority w:val="99"/>
    <w:semiHidden/>
    <w:unhideWhenUsed/>
    <w:rsid w:val="004A5685"/>
    <w:rPr>
      <w:rFonts w:ascii="Tahoma" w:hAnsi="Tahoma" w:cs="Tahoma"/>
      <w:sz w:val="16"/>
      <w:szCs w:val="16"/>
    </w:rPr>
  </w:style>
  <w:style w:type="character" w:customStyle="1" w:styleId="af1">
    <w:name w:val="Текст выноски Знак"/>
    <w:basedOn w:val="a0"/>
    <w:link w:val="af0"/>
    <w:uiPriority w:val="99"/>
    <w:semiHidden/>
    <w:rsid w:val="004A5685"/>
    <w:rPr>
      <w:rFonts w:ascii="Tahoma" w:hAnsi="Tahoma" w:cs="Tahoma"/>
      <w:color w:val="000000"/>
      <w:sz w:val="16"/>
      <w:szCs w:val="16"/>
    </w:rPr>
  </w:style>
  <w:style w:type="paragraph" w:styleId="af2">
    <w:name w:val="Normal (Web)"/>
    <w:basedOn w:val="a"/>
    <w:uiPriority w:val="99"/>
    <w:unhideWhenUsed/>
    <w:rsid w:val="00E346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
    <w:name w:val="Без интервала Знак"/>
    <w:link w:val="ae"/>
    <w:uiPriority w:val="1"/>
    <w:rsid w:val="00237B13"/>
    <w:rPr>
      <w:rFonts w:ascii="Calibri" w:eastAsia="Times New Roman" w:hAnsi="Calibri" w:cs="Times New Roman"/>
      <w:sz w:val="22"/>
      <w:szCs w:val="22"/>
      <w:lang w:eastAsia="ar-SA" w:bidi="ar-SA"/>
    </w:rPr>
  </w:style>
  <w:style w:type="character" w:customStyle="1" w:styleId="af3">
    <w:name w:val="Основной текст_"/>
    <w:link w:val="41"/>
    <w:locked/>
    <w:rsid w:val="006C2269"/>
    <w:rPr>
      <w:sz w:val="26"/>
      <w:szCs w:val="26"/>
      <w:shd w:val="clear" w:color="auto" w:fill="FFFFFF"/>
    </w:rPr>
  </w:style>
  <w:style w:type="paragraph" w:customStyle="1" w:styleId="41">
    <w:name w:val="Основной текст4"/>
    <w:basedOn w:val="a"/>
    <w:link w:val="af3"/>
    <w:rsid w:val="006C2269"/>
    <w:pPr>
      <w:widowControl/>
      <w:shd w:val="clear" w:color="auto" w:fill="FFFFFF"/>
      <w:spacing w:line="324" w:lineRule="exact"/>
      <w:ind w:hanging="1000"/>
      <w:jc w:val="both"/>
    </w:pPr>
    <w:rPr>
      <w:color w:val="auto"/>
      <w:sz w:val="26"/>
      <w:szCs w:val="26"/>
    </w:rPr>
  </w:style>
  <w:style w:type="paragraph" w:customStyle="1" w:styleId="12">
    <w:name w:val="Указатель1"/>
    <w:basedOn w:val="a"/>
    <w:rsid w:val="00802C33"/>
    <w:pPr>
      <w:widowControl/>
      <w:suppressLineNumbers/>
      <w:suppressAutoHyphens/>
    </w:pPr>
    <w:rPr>
      <w:rFonts w:ascii="Times New Roman" w:eastAsia="Times New Roman" w:hAnsi="Times New Roman" w:cs="Tahoma"/>
      <w:color w:val="auto"/>
      <w:lang w:eastAsia="ar-SA" w:bidi="ar-SA"/>
    </w:rPr>
  </w:style>
  <w:style w:type="paragraph" w:styleId="af4">
    <w:name w:val="Body Text"/>
    <w:basedOn w:val="a"/>
    <w:link w:val="af5"/>
    <w:uiPriority w:val="99"/>
    <w:rsid w:val="00533657"/>
    <w:pPr>
      <w:widowControl/>
      <w:suppressAutoHyphens/>
      <w:jc w:val="both"/>
    </w:pPr>
    <w:rPr>
      <w:rFonts w:ascii="Times New Roman" w:eastAsia="Times New Roman" w:hAnsi="Times New Roman" w:cs="Times New Roman"/>
      <w:color w:val="auto"/>
      <w:sz w:val="28"/>
      <w:szCs w:val="20"/>
      <w:lang w:eastAsia="zh-CN" w:bidi="ar-SA"/>
    </w:rPr>
  </w:style>
  <w:style w:type="character" w:customStyle="1" w:styleId="af5">
    <w:name w:val="Основной текст Знак"/>
    <w:basedOn w:val="a0"/>
    <w:link w:val="af4"/>
    <w:uiPriority w:val="99"/>
    <w:rsid w:val="00533657"/>
    <w:rPr>
      <w:rFonts w:ascii="Times New Roman" w:eastAsia="Times New Roman" w:hAnsi="Times New Roman" w:cs="Times New Roman"/>
      <w:sz w:val="28"/>
      <w:szCs w:val="20"/>
      <w:lang w:eastAsia="zh-CN" w:bidi="ar-SA"/>
    </w:rPr>
  </w:style>
  <w:style w:type="paragraph" w:styleId="af6">
    <w:name w:val="endnote text"/>
    <w:basedOn w:val="a"/>
    <w:link w:val="af7"/>
    <w:uiPriority w:val="99"/>
    <w:rsid w:val="00533657"/>
    <w:pPr>
      <w:widowControl/>
      <w:autoSpaceDE w:val="0"/>
      <w:autoSpaceDN w:val="0"/>
    </w:pPr>
    <w:rPr>
      <w:rFonts w:ascii="Times New Roman" w:eastAsia="Times New Roman" w:hAnsi="Times New Roman" w:cs="Times New Roman"/>
      <w:color w:val="auto"/>
      <w:sz w:val="20"/>
      <w:szCs w:val="20"/>
      <w:lang w:bidi="ar-SA"/>
    </w:rPr>
  </w:style>
  <w:style w:type="character" w:customStyle="1" w:styleId="af7">
    <w:name w:val="Текст концевой сноски Знак"/>
    <w:basedOn w:val="a0"/>
    <w:link w:val="af6"/>
    <w:uiPriority w:val="99"/>
    <w:rsid w:val="00533657"/>
    <w:rPr>
      <w:rFonts w:ascii="Times New Roman" w:eastAsia="Times New Roman" w:hAnsi="Times New Roman" w:cs="Times New Roman"/>
      <w:sz w:val="20"/>
      <w:szCs w:val="20"/>
      <w:lang w:bidi="ar-SA"/>
    </w:rPr>
  </w:style>
  <w:style w:type="paragraph" w:customStyle="1" w:styleId="TableParagraph">
    <w:name w:val="Table Paragraph"/>
    <w:basedOn w:val="a"/>
    <w:uiPriority w:val="99"/>
    <w:rsid w:val="00533657"/>
    <w:pPr>
      <w:autoSpaceDE w:val="0"/>
      <w:autoSpaceDN w:val="0"/>
    </w:pPr>
    <w:rPr>
      <w:rFonts w:ascii="Calibri" w:eastAsia="Times New Roman" w:hAnsi="Calibri" w:cs="Calibr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0578">
      <w:bodyDiv w:val="1"/>
      <w:marLeft w:val="0"/>
      <w:marRight w:val="0"/>
      <w:marTop w:val="0"/>
      <w:marBottom w:val="0"/>
      <w:divBdr>
        <w:top w:val="none" w:sz="0" w:space="0" w:color="auto"/>
        <w:left w:val="none" w:sz="0" w:space="0" w:color="auto"/>
        <w:bottom w:val="none" w:sz="0" w:space="0" w:color="auto"/>
        <w:right w:val="none" w:sz="0" w:space="0" w:color="auto"/>
      </w:divBdr>
    </w:div>
    <w:div w:id="480467198">
      <w:bodyDiv w:val="1"/>
      <w:marLeft w:val="0"/>
      <w:marRight w:val="0"/>
      <w:marTop w:val="0"/>
      <w:marBottom w:val="0"/>
      <w:divBdr>
        <w:top w:val="none" w:sz="0" w:space="0" w:color="auto"/>
        <w:left w:val="none" w:sz="0" w:space="0" w:color="auto"/>
        <w:bottom w:val="none" w:sz="0" w:space="0" w:color="auto"/>
        <w:right w:val="none" w:sz="0" w:space="0" w:color="auto"/>
      </w:divBdr>
    </w:div>
    <w:div w:id="735783649">
      <w:bodyDiv w:val="1"/>
      <w:marLeft w:val="0"/>
      <w:marRight w:val="0"/>
      <w:marTop w:val="0"/>
      <w:marBottom w:val="0"/>
      <w:divBdr>
        <w:top w:val="none" w:sz="0" w:space="0" w:color="auto"/>
        <w:left w:val="none" w:sz="0" w:space="0" w:color="auto"/>
        <w:bottom w:val="none" w:sz="0" w:space="0" w:color="auto"/>
        <w:right w:val="none" w:sz="0" w:space="0" w:color="auto"/>
      </w:divBdr>
    </w:div>
    <w:div w:id="1100183764">
      <w:bodyDiv w:val="1"/>
      <w:marLeft w:val="0"/>
      <w:marRight w:val="0"/>
      <w:marTop w:val="0"/>
      <w:marBottom w:val="0"/>
      <w:divBdr>
        <w:top w:val="none" w:sz="0" w:space="0" w:color="auto"/>
        <w:left w:val="none" w:sz="0" w:space="0" w:color="auto"/>
        <w:bottom w:val="none" w:sz="0" w:space="0" w:color="auto"/>
        <w:right w:val="none" w:sz="0" w:space="0" w:color="auto"/>
      </w:divBdr>
    </w:div>
    <w:div w:id="1666780992">
      <w:bodyDiv w:val="1"/>
      <w:marLeft w:val="0"/>
      <w:marRight w:val="0"/>
      <w:marTop w:val="0"/>
      <w:marBottom w:val="0"/>
      <w:divBdr>
        <w:top w:val="none" w:sz="0" w:space="0" w:color="auto"/>
        <w:left w:val="none" w:sz="0" w:space="0" w:color="auto"/>
        <w:bottom w:val="none" w:sz="0" w:space="0" w:color="auto"/>
        <w:right w:val="none" w:sz="0" w:space="0" w:color="auto"/>
      </w:divBdr>
    </w:div>
    <w:div w:id="1847669762">
      <w:bodyDiv w:val="1"/>
      <w:marLeft w:val="0"/>
      <w:marRight w:val="0"/>
      <w:marTop w:val="0"/>
      <w:marBottom w:val="0"/>
      <w:divBdr>
        <w:top w:val="none" w:sz="0" w:space="0" w:color="auto"/>
        <w:left w:val="none" w:sz="0" w:space="0" w:color="auto"/>
        <w:bottom w:val="none" w:sz="0" w:space="0" w:color="auto"/>
        <w:right w:val="none" w:sz="0" w:space="0" w:color="auto"/>
      </w:divBdr>
    </w:div>
    <w:div w:id="1885482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4018&amp;dst=1000000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241F207F593ED78783FFE2BAAC68A24B308B650919CBD95CC64C3F9142A48BF0A63BFEB09262BDFAE0379AA5FAC025EE395D99A53FEC451BCH0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viselki.net/node/148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342030/fb76ce1fdb5356574b298a9dcdafcfc8fc6c937b/" TargetMode="External"/><Relationship Id="rId14" Type="http://schemas.openxmlformats.org/officeDocument/2006/relationships/hyperlink" Target="consultantplus://offline/ref=EBF59DB3C2516C1652B30B8417C5992B082F6CF346540F4B065076ACFE00495509B5429B9BF71453870D58FD6B2C9D51FD8E0D205644C967d82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7A40A-EACB-495F-9F07-AEA62D20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50</Pages>
  <Words>17910</Words>
  <Characters>102092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9</cp:revision>
  <cp:lastPrinted>2022-06-27T08:46:00Z</cp:lastPrinted>
  <dcterms:created xsi:type="dcterms:W3CDTF">2022-05-04T06:44:00Z</dcterms:created>
  <dcterms:modified xsi:type="dcterms:W3CDTF">2022-08-23T08:23:00Z</dcterms:modified>
</cp:coreProperties>
</file>