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F1" w:rsidRPr="00CC18EA" w:rsidRDefault="00CC18EA" w:rsidP="00CC18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18EA">
        <w:rPr>
          <w:rFonts w:ascii="Times New Roman" w:hAnsi="Times New Roman" w:cs="Times New Roman"/>
          <w:b/>
          <w:sz w:val="32"/>
          <w:szCs w:val="32"/>
          <w:u w:val="single"/>
        </w:rPr>
        <w:t>Уважаемые жители района</w:t>
      </w:r>
      <w:r w:rsidR="00FF37C6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руководители объектов розничной торговли</w:t>
      </w:r>
      <w:r w:rsidRPr="00CC18EA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CC18EA" w:rsidRDefault="00CC18EA" w:rsidP="00CC18E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C18EA" w:rsidRPr="001D3F38" w:rsidRDefault="00BD2156" w:rsidP="001D3F3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F38">
        <w:rPr>
          <w:rFonts w:ascii="Times New Roman" w:hAnsi="Times New Roman" w:cs="Times New Roman"/>
          <w:b/>
          <w:sz w:val="36"/>
          <w:szCs w:val="36"/>
        </w:rPr>
        <w:t>В связи с фактом отравления настойкой «Боярышник» 10 человек в городе Иркутск, из которых 8 человек скончались</w:t>
      </w:r>
      <w:r w:rsidR="001D3F38" w:rsidRPr="001D3F38">
        <w:rPr>
          <w:rFonts w:ascii="Times New Roman" w:hAnsi="Times New Roman" w:cs="Times New Roman"/>
          <w:b/>
          <w:sz w:val="36"/>
          <w:szCs w:val="36"/>
        </w:rPr>
        <w:t>.</w:t>
      </w:r>
    </w:p>
    <w:p w:rsidR="00045B44" w:rsidRPr="001D3F38" w:rsidRDefault="001D3F38" w:rsidP="001D3F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F38">
        <w:rPr>
          <w:rFonts w:ascii="Times New Roman" w:hAnsi="Times New Roman" w:cs="Times New Roman"/>
          <w:b/>
          <w:sz w:val="36"/>
          <w:szCs w:val="36"/>
        </w:rPr>
        <w:t xml:space="preserve">Администрация МО </w:t>
      </w:r>
      <w:proofErr w:type="spellStart"/>
      <w:r w:rsidRPr="001D3F38">
        <w:rPr>
          <w:rFonts w:ascii="Times New Roman" w:hAnsi="Times New Roman" w:cs="Times New Roman"/>
          <w:b/>
          <w:sz w:val="36"/>
          <w:szCs w:val="36"/>
        </w:rPr>
        <w:t>Выселковский</w:t>
      </w:r>
      <w:proofErr w:type="spellEnd"/>
      <w:r w:rsidRPr="001D3F38">
        <w:rPr>
          <w:rFonts w:ascii="Times New Roman" w:hAnsi="Times New Roman" w:cs="Times New Roman"/>
          <w:b/>
          <w:sz w:val="36"/>
          <w:szCs w:val="36"/>
        </w:rPr>
        <w:t xml:space="preserve"> район предупреждает, что в</w:t>
      </w:r>
      <w:r w:rsidR="00045B44" w:rsidRPr="001D3F38">
        <w:rPr>
          <w:rFonts w:ascii="Times New Roman" w:hAnsi="Times New Roman" w:cs="Times New Roman"/>
          <w:b/>
          <w:sz w:val="36"/>
          <w:szCs w:val="36"/>
        </w:rPr>
        <w:t>редное влияние настойки на организм, обусловлено ее высокой крепостью в 70% и использование низкокачественного спирта. Однако поскольку изначально «</w:t>
      </w:r>
      <w:r w:rsidR="005E4687" w:rsidRPr="001D3F38">
        <w:rPr>
          <w:rFonts w:ascii="Times New Roman" w:hAnsi="Times New Roman" w:cs="Times New Roman"/>
          <w:b/>
          <w:sz w:val="36"/>
          <w:szCs w:val="36"/>
        </w:rPr>
        <w:t>Бояры</w:t>
      </w:r>
      <w:r w:rsidR="00045B44" w:rsidRPr="001D3F38">
        <w:rPr>
          <w:rFonts w:ascii="Times New Roman" w:hAnsi="Times New Roman" w:cs="Times New Roman"/>
          <w:b/>
          <w:sz w:val="36"/>
          <w:szCs w:val="36"/>
        </w:rPr>
        <w:t>шн</w:t>
      </w:r>
      <w:r w:rsidR="005E4687" w:rsidRPr="001D3F38">
        <w:rPr>
          <w:rFonts w:ascii="Times New Roman" w:hAnsi="Times New Roman" w:cs="Times New Roman"/>
          <w:b/>
          <w:sz w:val="36"/>
          <w:szCs w:val="36"/>
        </w:rPr>
        <w:t>ик</w:t>
      </w:r>
      <w:r w:rsidR="00045B44" w:rsidRPr="001D3F38">
        <w:rPr>
          <w:rFonts w:ascii="Times New Roman" w:hAnsi="Times New Roman" w:cs="Times New Roman"/>
          <w:b/>
          <w:sz w:val="36"/>
          <w:szCs w:val="36"/>
        </w:rPr>
        <w:t>»</w:t>
      </w:r>
      <w:r w:rsidR="005E4687" w:rsidRPr="001D3F38">
        <w:rPr>
          <w:rFonts w:ascii="Times New Roman" w:hAnsi="Times New Roman" w:cs="Times New Roman"/>
          <w:b/>
          <w:sz w:val="36"/>
          <w:szCs w:val="36"/>
        </w:rPr>
        <w:t xml:space="preserve"> не предназначен для </w:t>
      </w:r>
      <w:r w:rsidR="00BD2156" w:rsidRPr="001D3F38">
        <w:rPr>
          <w:rFonts w:ascii="Times New Roman" w:hAnsi="Times New Roman" w:cs="Times New Roman"/>
          <w:b/>
          <w:sz w:val="36"/>
          <w:szCs w:val="36"/>
        </w:rPr>
        <w:t>употребления</w:t>
      </w:r>
      <w:r w:rsidR="005E4687" w:rsidRPr="001D3F38">
        <w:rPr>
          <w:rFonts w:ascii="Times New Roman" w:hAnsi="Times New Roman" w:cs="Times New Roman"/>
          <w:b/>
          <w:sz w:val="36"/>
          <w:szCs w:val="36"/>
        </w:rPr>
        <w:t xml:space="preserve"> внутрь, его продажа не регулируется нормативами и требованиями к спиртосодержащим напиткам.</w:t>
      </w:r>
    </w:p>
    <w:p w:rsidR="001D3F38" w:rsidRDefault="001D3F38" w:rsidP="00CC1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8EA" w:rsidRPr="00F1728B" w:rsidRDefault="00F1728B" w:rsidP="00F1728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728B">
        <w:rPr>
          <w:rFonts w:ascii="Times New Roman" w:hAnsi="Times New Roman" w:cs="Times New Roman"/>
          <w:b/>
          <w:sz w:val="36"/>
          <w:szCs w:val="36"/>
          <w:u w:val="single"/>
        </w:rPr>
        <w:t xml:space="preserve">Учитывая </w:t>
      </w:r>
      <w:proofErr w:type="gramStart"/>
      <w:r w:rsidRPr="00F1728B">
        <w:rPr>
          <w:rFonts w:ascii="Times New Roman" w:hAnsi="Times New Roman" w:cs="Times New Roman"/>
          <w:b/>
          <w:sz w:val="36"/>
          <w:szCs w:val="36"/>
          <w:u w:val="single"/>
        </w:rPr>
        <w:t>вышеизложенное</w:t>
      </w:r>
      <w:proofErr w:type="gramEnd"/>
      <w:r w:rsidRPr="00F1728B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настоятельно рекомендуем не покупать </w:t>
      </w:r>
      <w:r w:rsidR="005E4687">
        <w:rPr>
          <w:rFonts w:ascii="Times New Roman" w:hAnsi="Times New Roman" w:cs="Times New Roman"/>
          <w:b/>
          <w:sz w:val="36"/>
          <w:szCs w:val="36"/>
          <w:u w:val="single"/>
        </w:rPr>
        <w:t xml:space="preserve">и не продавать </w:t>
      </w:r>
      <w:r w:rsidR="00BD2156">
        <w:rPr>
          <w:rFonts w:ascii="Times New Roman" w:hAnsi="Times New Roman" w:cs="Times New Roman"/>
          <w:b/>
          <w:sz w:val="36"/>
          <w:szCs w:val="36"/>
          <w:u w:val="single"/>
        </w:rPr>
        <w:t xml:space="preserve">спиртосодержащие </w:t>
      </w:r>
      <w:r w:rsidR="005E4687">
        <w:rPr>
          <w:rFonts w:ascii="Times New Roman" w:hAnsi="Times New Roman" w:cs="Times New Roman"/>
          <w:b/>
          <w:sz w:val="36"/>
          <w:szCs w:val="36"/>
          <w:u w:val="single"/>
        </w:rPr>
        <w:t>суррогатные жидкости</w:t>
      </w:r>
      <w:r w:rsidRPr="00F1728B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C18EA" w:rsidRDefault="00CC18EA" w:rsidP="00CC18E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C18EA" w:rsidRDefault="00CC18EA" w:rsidP="00CC18E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C18EA" w:rsidRPr="00CC18EA" w:rsidRDefault="00CC18EA" w:rsidP="00CC18E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CC18EA" w:rsidRPr="00CC18EA" w:rsidSect="0047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18EA"/>
    <w:rsid w:val="00045B44"/>
    <w:rsid w:val="001D3F38"/>
    <w:rsid w:val="00385813"/>
    <w:rsid w:val="004710F1"/>
    <w:rsid w:val="005E4687"/>
    <w:rsid w:val="00BD2156"/>
    <w:rsid w:val="00CC18EA"/>
    <w:rsid w:val="00F1728B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2016-11-11T10:16:00Z</dcterms:created>
  <dcterms:modified xsi:type="dcterms:W3CDTF">2017-01-10T11:42:00Z</dcterms:modified>
</cp:coreProperties>
</file>