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87D" w:rsidRPr="00A92B63" w:rsidRDefault="0051087D" w:rsidP="0051087D">
      <w:pPr>
        <w:ind w:left="113" w:hanging="180"/>
        <w:jc w:val="center"/>
        <w:rPr>
          <w:rFonts w:ascii="Times New Roman" w:hAnsi="Times New Roman" w:cs="Times New Roman"/>
          <w:sz w:val="24"/>
          <w:szCs w:val="24"/>
        </w:rPr>
      </w:pPr>
      <w:r>
        <w:rPr>
          <w:sz w:val="28"/>
          <w:szCs w:val="28"/>
        </w:rPr>
        <w:t xml:space="preserve">                                                                                                                                                                     </w:t>
      </w:r>
      <w:r w:rsidR="00A92B63">
        <w:rPr>
          <w:sz w:val="28"/>
          <w:szCs w:val="28"/>
        </w:rPr>
        <w:t xml:space="preserve">                 </w:t>
      </w:r>
      <w:r>
        <w:rPr>
          <w:sz w:val="28"/>
          <w:szCs w:val="28"/>
        </w:rPr>
        <w:t xml:space="preserve"> </w:t>
      </w:r>
      <w:r w:rsidR="00832822">
        <w:rPr>
          <w:sz w:val="28"/>
          <w:szCs w:val="28"/>
        </w:rPr>
        <w:t xml:space="preserve"> </w:t>
      </w:r>
      <w:r w:rsidRPr="00A92B63">
        <w:rPr>
          <w:rFonts w:ascii="Times New Roman" w:hAnsi="Times New Roman" w:cs="Times New Roman"/>
          <w:sz w:val="24"/>
          <w:szCs w:val="24"/>
        </w:rPr>
        <w:t>ПРИЛОЖЕНИЕ</w:t>
      </w:r>
    </w:p>
    <w:p w:rsidR="0051087D" w:rsidRPr="00A92B63" w:rsidRDefault="0051087D" w:rsidP="0051087D">
      <w:pPr>
        <w:ind w:left="113"/>
        <w:jc w:val="right"/>
        <w:rPr>
          <w:rFonts w:ascii="Times New Roman" w:hAnsi="Times New Roman" w:cs="Times New Roman"/>
          <w:sz w:val="28"/>
          <w:szCs w:val="28"/>
        </w:rPr>
      </w:pPr>
    </w:p>
    <w:p w:rsidR="0051087D" w:rsidRPr="00A92B63" w:rsidRDefault="0051087D" w:rsidP="0051087D">
      <w:pPr>
        <w:ind w:left="113"/>
        <w:jc w:val="center"/>
        <w:rPr>
          <w:rFonts w:ascii="Times New Roman" w:hAnsi="Times New Roman" w:cs="Times New Roman"/>
          <w:sz w:val="24"/>
          <w:szCs w:val="24"/>
        </w:rPr>
      </w:pPr>
      <w:r w:rsidRPr="00A92B63">
        <w:rPr>
          <w:rFonts w:ascii="Times New Roman" w:hAnsi="Times New Roman" w:cs="Times New Roman"/>
          <w:sz w:val="28"/>
          <w:szCs w:val="28"/>
        </w:rPr>
        <w:t xml:space="preserve">                                                                                                                                                                    </w:t>
      </w:r>
      <w:r w:rsidRPr="00A92B63">
        <w:rPr>
          <w:rFonts w:ascii="Times New Roman" w:hAnsi="Times New Roman" w:cs="Times New Roman"/>
          <w:sz w:val="24"/>
          <w:szCs w:val="24"/>
        </w:rPr>
        <w:t>УТВЕРЖДЕН</w:t>
      </w:r>
    </w:p>
    <w:p w:rsidR="0051087D" w:rsidRPr="00A92B63" w:rsidRDefault="0051087D" w:rsidP="0051087D">
      <w:pPr>
        <w:ind w:left="113"/>
        <w:jc w:val="right"/>
        <w:rPr>
          <w:rFonts w:ascii="Times New Roman" w:hAnsi="Times New Roman" w:cs="Times New Roman"/>
          <w:sz w:val="24"/>
          <w:szCs w:val="24"/>
        </w:rPr>
      </w:pPr>
      <w:r w:rsidRPr="00A92B63">
        <w:rPr>
          <w:rFonts w:ascii="Times New Roman" w:hAnsi="Times New Roman" w:cs="Times New Roman"/>
          <w:sz w:val="24"/>
          <w:szCs w:val="24"/>
        </w:rPr>
        <w:t>распоряжением администрации</w:t>
      </w:r>
    </w:p>
    <w:p w:rsidR="0051087D" w:rsidRPr="00A92B63" w:rsidRDefault="00832822" w:rsidP="00832822">
      <w:pPr>
        <w:ind w:left="113"/>
        <w:jc w:val="center"/>
        <w:rPr>
          <w:rFonts w:ascii="Times New Roman" w:hAnsi="Times New Roman" w:cs="Times New Roman"/>
          <w:sz w:val="24"/>
          <w:szCs w:val="24"/>
        </w:rPr>
      </w:pPr>
      <w:r>
        <w:rPr>
          <w:rFonts w:ascii="Times New Roman" w:hAnsi="Times New Roman" w:cs="Times New Roman"/>
          <w:sz w:val="24"/>
          <w:szCs w:val="24"/>
        </w:rPr>
        <w:t xml:space="preserve">                                                                                                                                                                                        </w:t>
      </w:r>
      <w:r w:rsidR="0051087D" w:rsidRPr="00A92B63">
        <w:rPr>
          <w:rFonts w:ascii="Times New Roman" w:hAnsi="Times New Roman" w:cs="Times New Roman"/>
          <w:sz w:val="24"/>
          <w:szCs w:val="24"/>
        </w:rPr>
        <w:t>муниципального образования</w:t>
      </w:r>
    </w:p>
    <w:p w:rsidR="0051087D" w:rsidRPr="00A92B63" w:rsidRDefault="0051087D" w:rsidP="0051087D">
      <w:pPr>
        <w:ind w:left="113"/>
        <w:jc w:val="center"/>
        <w:rPr>
          <w:rFonts w:ascii="Times New Roman" w:hAnsi="Times New Roman" w:cs="Times New Roman"/>
          <w:sz w:val="24"/>
          <w:szCs w:val="24"/>
        </w:rPr>
      </w:pPr>
      <w:r w:rsidRPr="00A92B63">
        <w:rPr>
          <w:rFonts w:ascii="Times New Roman" w:hAnsi="Times New Roman" w:cs="Times New Roman"/>
          <w:sz w:val="24"/>
          <w:szCs w:val="24"/>
        </w:rPr>
        <w:t xml:space="preserve">                                                                                                                                                                         Выселковский район</w:t>
      </w:r>
    </w:p>
    <w:p w:rsidR="0051087D" w:rsidRPr="00A92B63" w:rsidRDefault="0051087D" w:rsidP="0051087D">
      <w:pPr>
        <w:jc w:val="center"/>
        <w:rPr>
          <w:rFonts w:ascii="Times New Roman" w:hAnsi="Times New Roman" w:cs="Times New Roman"/>
          <w:sz w:val="24"/>
          <w:szCs w:val="24"/>
        </w:rPr>
      </w:pPr>
      <w:r w:rsidRPr="00A92B63">
        <w:rPr>
          <w:rFonts w:ascii="Times New Roman" w:hAnsi="Times New Roman" w:cs="Times New Roman"/>
          <w:sz w:val="24"/>
          <w:szCs w:val="24"/>
        </w:rPr>
        <w:t xml:space="preserve">                                                                                                                                                        </w:t>
      </w:r>
      <w:r w:rsidR="00832822">
        <w:rPr>
          <w:rFonts w:ascii="Times New Roman" w:hAnsi="Times New Roman" w:cs="Times New Roman"/>
          <w:sz w:val="24"/>
          <w:szCs w:val="24"/>
        </w:rPr>
        <w:t xml:space="preserve">                 </w:t>
      </w:r>
      <w:r w:rsidR="005C0C17">
        <w:rPr>
          <w:rFonts w:ascii="Times New Roman" w:hAnsi="Times New Roman" w:cs="Times New Roman"/>
          <w:sz w:val="24"/>
          <w:szCs w:val="24"/>
        </w:rPr>
        <w:t xml:space="preserve">                </w:t>
      </w:r>
      <w:r w:rsidRPr="00A92B63">
        <w:rPr>
          <w:rFonts w:ascii="Times New Roman" w:hAnsi="Times New Roman" w:cs="Times New Roman"/>
          <w:sz w:val="24"/>
          <w:szCs w:val="24"/>
        </w:rPr>
        <w:t xml:space="preserve">от </w:t>
      </w:r>
      <w:r w:rsidR="005476F5">
        <w:rPr>
          <w:rFonts w:ascii="Times New Roman" w:hAnsi="Times New Roman" w:cs="Times New Roman"/>
          <w:sz w:val="24"/>
          <w:szCs w:val="24"/>
          <w:u w:val="single"/>
        </w:rPr>
        <w:t xml:space="preserve">29.10.2019 г. </w:t>
      </w:r>
      <w:r w:rsidRPr="00A92B63">
        <w:rPr>
          <w:rFonts w:ascii="Times New Roman" w:hAnsi="Times New Roman" w:cs="Times New Roman"/>
          <w:sz w:val="24"/>
          <w:szCs w:val="24"/>
        </w:rPr>
        <w:t xml:space="preserve">№ </w:t>
      </w:r>
      <w:r w:rsidR="005476F5">
        <w:rPr>
          <w:rFonts w:ascii="Times New Roman" w:hAnsi="Times New Roman" w:cs="Times New Roman"/>
          <w:sz w:val="24"/>
          <w:szCs w:val="24"/>
          <w:u w:val="single"/>
        </w:rPr>
        <w:t>469-р</w:t>
      </w:r>
      <w:bookmarkStart w:id="0" w:name="_GoBack"/>
      <w:bookmarkEnd w:id="0"/>
      <w:r w:rsidR="005C0C17" w:rsidRPr="005C0C17">
        <w:rPr>
          <w:rFonts w:ascii="Times New Roman" w:hAnsi="Times New Roman" w:cs="Times New Roman"/>
          <w:color w:val="FFFFFF" w:themeColor="background1"/>
          <w:sz w:val="24"/>
          <w:szCs w:val="24"/>
          <w:u w:val="single"/>
        </w:rPr>
        <w:t>1</w:t>
      </w:r>
      <w:r w:rsidRPr="005C0C17">
        <w:rPr>
          <w:rFonts w:ascii="Times New Roman" w:hAnsi="Times New Roman" w:cs="Times New Roman"/>
          <w:sz w:val="24"/>
          <w:szCs w:val="24"/>
          <w:u w:val="single"/>
        </w:rPr>
        <w:t xml:space="preserve">   </w:t>
      </w:r>
    </w:p>
    <w:p w:rsidR="0051087D" w:rsidRPr="00A92B63" w:rsidRDefault="0051087D" w:rsidP="009203A3">
      <w:pPr>
        <w:jc w:val="center"/>
        <w:rPr>
          <w:rFonts w:ascii="Times New Roman" w:hAnsi="Times New Roman" w:cs="Times New Roman"/>
        </w:rPr>
      </w:pPr>
    </w:p>
    <w:p w:rsidR="0051087D" w:rsidRPr="00A92B63" w:rsidRDefault="0051087D" w:rsidP="009203A3">
      <w:pPr>
        <w:jc w:val="center"/>
        <w:rPr>
          <w:rFonts w:ascii="Times New Roman" w:hAnsi="Times New Roman" w:cs="Times New Roman"/>
        </w:rPr>
      </w:pPr>
    </w:p>
    <w:p w:rsidR="001E72AC" w:rsidRPr="00A92B63" w:rsidRDefault="0051087D" w:rsidP="009203A3">
      <w:pPr>
        <w:jc w:val="center"/>
        <w:rPr>
          <w:rFonts w:ascii="Times New Roman" w:hAnsi="Times New Roman" w:cs="Times New Roman"/>
        </w:rPr>
      </w:pPr>
      <w:r w:rsidRPr="00A92B63">
        <w:rPr>
          <w:rFonts w:ascii="Times New Roman" w:hAnsi="Times New Roman" w:cs="Times New Roman"/>
        </w:rPr>
        <w:t>ПЛАН</w:t>
      </w:r>
    </w:p>
    <w:p w:rsidR="0051087D" w:rsidRPr="00A92B63" w:rsidRDefault="0051087D" w:rsidP="009203A3">
      <w:pPr>
        <w:jc w:val="center"/>
        <w:rPr>
          <w:rFonts w:ascii="Times New Roman" w:hAnsi="Times New Roman" w:cs="Times New Roman"/>
        </w:rPr>
      </w:pPr>
      <w:r w:rsidRPr="00A92B63">
        <w:rPr>
          <w:rFonts w:ascii="Times New Roman" w:hAnsi="Times New Roman" w:cs="Times New Roman"/>
        </w:rPr>
        <w:t>Проведения плановых проверок юридических лиц и индивидуальных предпринимателей на 20</w:t>
      </w:r>
      <w:r w:rsidR="009D393F">
        <w:rPr>
          <w:rFonts w:ascii="Times New Roman" w:hAnsi="Times New Roman" w:cs="Times New Roman"/>
        </w:rPr>
        <w:t>20</w:t>
      </w:r>
      <w:r w:rsidRPr="00A92B63">
        <w:rPr>
          <w:rFonts w:ascii="Times New Roman" w:hAnsi="Times New Roman" w:cs="Times New Roman"/>
        </w:rPr>
        <w:t xml:space="preserve"> год</w:t>
      </w:r>
    </w:p>
    <w:p w:rsidR="0034483D" w:rsidRDefault="0034483D"/>
    <w:tbl>
      <w:tblPr>
        <w:tblW w:w="14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705"/>
        <w:gridCol w:w="1981"/>
        <w:gridCol w:w="425"/>
        <w:gridCol w:w="1416"/>
        <w:gridCol w:w="1176"/>
        <w:gridCol w:w="2211"/>
        <w:gridCol w:w="1094"/>
        <w:gridCol w:w="709"/>
        <w:gridCol w:w="827"/>
        <w:gridCol w:w="850"/>
      </w:tblGrid>
      <w:tr w:rsidR="0034483D" w:rsidRPr="0034483D" w:rsidTr="004E5326">
        <w:trPr>
          <w:trHeight w:val="20"/>
          <w:jc w:val="center"/>
        </w:trPr>
        <w:tc>
          <w:tcPr>
            <w:tcW w:w="2547" w:type="dxa"/>
            <w:vMerge w:val="restart"/>
            <w:shd w:val="clear" w:color="auto" w:fill="auto"/>
            <w:vAlign w:val="center"/>
            <w:hideMark/>
          </w:tcPr>
          <w:p w:rsidR="0034483D" w:rsidRPr="0034483D" w:rsidRDefault="0034483D" w:rsidP="0034483D">
            <w:pPr>
              <w:jc w:val="cente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Наименование юридического лица (ЮЛ) (филиала, представительства, обособленного структурного подразделения), Ф.И.О. индивидуального предпринимателя, деятельность которого подлежит проверке</w:t>
            </w:r>
          </w:p>
        </w:tc>
        <w:tc>
          <w:tcPr>
            <w:tcW w:w="4111" w:type="dxa"/>
            <w:gridSpan w:val="3"/>
            <w:shd w:val="clear" w:color="auto" w:fill="auto"/>
            <w:noWrap/>
            <w:vAlign w:val="center"/>
            <w:hideMark/>
          </w:tcPr>
          <w:p w:rsidR="0034483D" w:rsidRPr="0034483D" w:rsidRDefault="0034483D" w:rsidP="0034483D">
            <w:pPr>
              <w:jc w:val="cente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Адреса</w:t>
            </w:r>
          </w:p>
        </w:tc>
        <w:tc>
          <w:tcPr>
            <w:tcW w:w="1416" w:type="dxa"/>
            <w:vMerge w:val="restart"/>
            <w:shd w:val="clear" w:color="auto" w:fill="auto"/>
            <w:textDirection w:val="btLr"/>
            <w:vAlign w:val="center"/>
            <w:hideMark/>
          </w:tcPr>
          <w:p w:rsidR="0034483D" w:rsidRPr="0034483D" w:rsidRDefault="0034483D" w:rsidP="0034483D">
            <w:pPr>
              <w:jc w:val="cente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Основной государственный</w:t>
            </w:r>
            <w:r w:rsidRPr="0034483D">
              <w:rPr>
                <w:rFonts w:ascii="Times New Roman" w:eastAsia="Times New Roman" w:hAnsi="Times New Roman" w:cs="Times New Roman"/>
                <w:color w:val="000000"/>
                <w:sz w:val="16"/>
                <w:szCs w:val="16"/>
                <w:lang w:eastAsia="ru-RU"/>
              </w:rPr>
              <w:br/>
              <w:t xml:space="preserve">регистрационный номер (ОГРН) </w:t>
            </w:r>
            <w:r>
              <w:rPr>
                <w:rFonts w:ascii="Times New Roman" w:eastAsia="Times New Roman" w:hAnsi="Times New Roman" w:cs="Times New Roman"/>
                <w:color w:val="000000"/>
                <w:sz w:val="16"/>
                <w:szCs w:val="16"/>
                <w:lang w:eastAsia="ru-RU"/>
              </w:rPr>
              <w:br/>
            </w:r>
            <w:r w:rsidRPr="0034483D">
              <w:rPr>
                <w:rFonts w:ascii="Times New Roman" w:eastAsia="Times New Roman" w:hAnsi="Times New Roman" w:cs="Times New Roman"/>
                <w:color w:val="000000"/>
                <w:sz w:val="16"/>
                <w:szCs w:val="16"/>
                <w:lang w:eastAsia="ru-RU"/>
              </w:rPr>
              <w:t>(не более 15 символов)</w:t>
            </w:r>
          </w:p>
        </w:tc>
        <w:tc>
          <w:tcPr>
            <w:tcW w:w="1176" w:type="dxa"/>
            <w:vMerge w:val="restart"/>
            <w:shd w:val="clear" w:color="auto" w:fill="auto"/>
            <w:textDirection w:val="btLr"/>
            <w:vAlign w:val="center"/>
            <w:hideMark/>
          </w:tcPr>
          <w:p w:rsidR="0034483D" w:rsidRPr="0034483D" w:rsidRDefault="0034483D" w:rsidP="0034483D">
            <w:pPr>
              <w:jc w:val="cente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Идентификационный номер</w:t>
            </w:r>
            <w:r w:rsidRPr="0034483D">
              <w:rPr>
                <w:rFonts w:ascii="Times New Roman" w:eastAsia="Times New Roman" w:hAnsi="Times New Roman" w:cs="Times New Roman"/>
                <w:color w:val="000000"/>
                <w:sz w:val="16"/>
                <w:szCs w:val="16"/>
                <w:lang w:eastAsia="ru-RU"/>
              </w:rPr>
              <w:br/>
              <w:t>налогоплательщика (ИНН)</w:t>
            </w:r>
            <w:r>
              <w:rPr>
                <w:rFonts w:ascii="Times New Roman" w:eastAsia="Times New Roman" w:hAnsi="Times New Roman" w:cs="Times New Roman"/>
                <w:color w:val="000000"/>
                <w:sz w:val="16"/>
                <w:szCs w:val="16"/>
                <w:lang w:eastAsia="ru-RU"/>
              </w:rPr>
              <w:br/>
            </w:r>
            <w:r w:rsidRPr="0034483D">
              <w:rPr>
                <w:rFonts w:ascii="Times New Roman" w:eastAsia="Times New Roman" w:hAnsi="Times New Roman" w:cs="Times New Roman"/>
                <w:color w:val="000000"/>
                <w:sz w:val="16"/>
                <w:szCs w:val="16"/>
                <w:lang w:eastAsia="ru-RU"/>
              </w:rPr>
              <w:t xml:space="preserve"> (не более 12 символов)</w:t>
            </w:r>
          </w:p>
        </w:tc>
        <w:tc>
          <w:tcPr>
            <w:tcW w:w="2211" w:type="dxa"/>
            <w:vMerge w:val="restart"/>
            <w:shd w:val="clear" w:color="auto" w:fill="auto"/>
            <w:noWrap/>
            <w:vAlign w:val="center"/>
            <w:hideMark/>
          </w:tcPr>
          <w:p w:rsidR="0034483D" w:rsidRPr="0034483D" w:rsidRDefault="0034483D" w:rsidP="0034483D">
            <w:pPr>
              <w:jc w:val="cente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Цель проведения проверки</w:t>
            </w:r>
          </w:p>
        </w:tc>
        <w:tc>
          <w:tcPr>
            <w:tcW w:w="3480" w:type="dxa"/>
            <w:gridSpan w:val="4"/>
            <w:shd w:val="clear" w:color="auto" w:fill="auto"/>
            <w:noWrap/>
            <w:vAlign w:val="center"/>
            <w:hideMark/>
          </w:tcPr>
          <w:p w:rsidR="0034483D" w:rsidRPr="0034483D" w:rsidRDefault="0034483D" w:rsidP="0034483D">
            <w:pPr>
              <w:jc w:val="cente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Основание проведения проверки</w:t>
            </w:r>
          </w:p>
        </w:tc>
      </w:tr>
      <w:tr w:rsidR="0034483D" w:rsidRPr="0034483D" w:rsidTr="004E5326">
        <w:trPr>
          <w:trHeight w:val="2387"/>
          <w:jc w:val="center"/>
        </w:trPr>
        <w:tc>
          <w:tcPr>
            <w:tcW w:w="2547" w:type="dxa"/>
            <w:vMerge/>
            <w:shd w:val="clear" w:color="auto" w:fill="auto"/>
            <w:vAlign w:val="center"/>
            <w:hideMark/>
          </w:tcPr>
          <w:p w:rsidR="0034483D" w:rsidRPr="0034483D" w:rsidRDefault="0034483D" w:rsidP="0034483D">
            <w:pPr>
              <w:rPr>
                <w:rFonts w:ascii="Times New Roman" w:eastAsia="Times New Roman" w:hAnsi="Times New Roman" w:cs="Times New Roman"/>
                <w:color w:val="000000"/>
                <w:sz w:val="16"/>
                <w:szCs w:val="16"/>
                <w:lang w:eastAsia="ru-RU"/>
              </w:rPr>
            </w:pPr>
          </w:p>
        </w:tc>
        <w:tc>
          <w:tcPr>
            <w:tcW w:w="1705" w:type="dxa"/>
            <w:shd w:val="clear" w:color="auto" w:fill="auto"/>
            <w:textDirection w:val="btLr"/>
            <w:vAlign w:val="center"/>
            <w:hideMark/>
          </w:tcPr>
          <w:p w:rsidR="0034483D" w:rsidRPr="0034483D" w:rsidRDefault="0034483D" w:rsidP="0034483D">
            <w:pPr>
              <w:jc w:val="cente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место (места) нахождения юридического лица</w:t>
            </w:r>
          </w:p>
        </w:tc>
        <w:tc>
          <w:tcPr>
            <w:tcW w:w="1981" w:type="dxa"/>
            <w:shd w:val="clear" w:color="auto" w:fill="auto"/>
            <w:textDirection w:val="btLr"/>
            <w:vAlign w:val="center"/>
            <w:hideMark/>
          </w:tcPr>
          <w:p w:rsidR="0034483D" w:rsidRPr="0034483D" w:rsidRDefault="0034483D" w:rsidP="0034483D">
            <w:pPr>
              <w:jc w:val="cente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место (места) фактического осуществления деятельности юридического лица (ЮЛ), индивидуального предпринимателя (ИП)</w:t>
            </w:r>
          </w:p>
        </w:tc>
        <w:tc>
          <w:tcPr>
            <w:tcW w:w="425" w:type="dxa"/>
            <w:shd w:val="clear" w:color="auto" w:fill="auto"/>
            <w:noWrap/>
            <w:textDirection w:val="btLr"/>
            <w:vAlign w:val="center"/>
            <w:hideMark/>
          </w:tcPr>
          <w:p w:rsidR="0034483D" w:rsidRPr="0034483D" w:rsidRDefault="0034483D" w:rsidP="0034483D">
            <w:pPr>
              <w:jc w:val="cente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места нахождения объектов</w:t>
            </w:r>
          </w:p>
        </w:tc>
        <w:tc>
          <w:tcPr>
            <w:tcW w:w="1416" w:type="dxa"/>
            <w:vMerge/>
            <w:shd w:val="clear" w:color="auto" w:fill="auto"/>
            <w:vAlign w:val="center"/>
            <w:hideMark/>
          </w:tcPr>
          <w:p w:rsidR="0034483D" w:rsidRPr="0034483D" w:rsidRDefault="0034483D" w:rsidP="0034483D">
            <w:pPr>
              <w:rPr>
                <w:rFonts w:ascii="Times New Roman" w:eastAsia="Times New Roman" w:hAnsi="Times New Roman" w:cs="Times New Roman"/>
                <w:color w:val="000000"/>
                <w:sz w:val="16"/>
                <w:szCs w:val="16"/>
                <w:lang w:eastAsia="ru-RU"/>
              </w:rPr>
            </w:pPr>
          </w:p>
        </w:tc>
        <w:tc>
          <w:tcPr>
            <w:tcW w:w="1176" w:type="dxa"/>
            <w:vMerge/>
            <w:shd w:val="clear" w:color="auto" w:fill="auto"/>
            <w:vAlign w:val="center"/>
            <w:hideMark/>
          </w:tcPr>
          <w:p w:rsidR="0034483D" w:rsidRPr="0034483D" w:rsidRDefault="0034483D" w:rsidP="0034483D">
            <w:pPr>
              <w:rPr>
                <w:rFonts w:ascii="Times New Roman" w:eastAsia="Times New Roman" w:hAnsi="Times New Roman" w:cs="Times New Roman"/>
                <w:color w:val="000000"/>
                <w:sz w:val="16"/>
                <w:szCs w:val="16"/>
                <w:lang w:eastAsia="ru-RU"/>
              </w:rPr>
            </w:pPr>
          </w:p>
        </w:tc>
        <w:tc>
          <w:tcPr>
            <w:tcW w:w="2211" w:type="dxa"/>
            <w:vMerge/>
            <w:shd w:val="clear" w:color="auto" w:fill="auto"/>
            <w:vAlign w:val="center"/>
            <w:hideMark/>
          </w:tcPr>
          <w:p w:rsidR="0034483D" w:rsidRPr="0034483D" w:rsidRDefault="0034483D" w:rsidP="0034483D">
            <w:pPr>
              <w:rPr>
                <w:rFonts w:ascii="Times New Roman" w:eastAsia="Times New Roman" w:hAnsi="Times New Roman" w:cs="Times New Roman"/>
                <w:color w:val="000000"/>
                <w:sz w:val="16"/>
                <w:szCs w:val="16"/>
                <w:lang w:eastAsia="ru-RU"/>
              </w:rPr>
            </w:pPr>
          </w:p>
        </w:tc>
        <w:tc>
          <w:tcPr>
            <w:tcW w:w="1094" w:type="dxa"/>
            <w:shd w:val="clear" w:color="auto" w:fill="auto"/>
            <w:textDirection w:val="btLr"/>
            <w:vAlign w:val="center"/>
            <w:hideMark/>
          </w:tcPr>
          <w:p w:rsidR="0034483D" w:rsidRPr="0034483D" w:rsidRDefault="0034483D" w:rsidP="0034483D">
            <w:pPr>
              <w:jc w:val="cente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дата государственной регистрации</w:t>
            </w:r>
            <w:r>
              <w:rPr>
                <w:rFonts w:ascii="Times New Roman" w:eastAsia="Times New Roman" w:hAnsi="Times New Roman" w:cs="Times New Roman"/>
                <w:color w:val="000000"/>
                <w:sz w:val="16"/>
                <w:szCs w:val="16"/>
                <w:lang w:eastAsia="ru-RU"/>
              </w:rPr>
              <w:t xml:space="preserve"> </w:t>
            </w:r>
            <w:r w:rsidRPr="0034483D">
              <w:rPr>
                <w:rFonts w:ascii="Times New Roman" w:eastAsia="Times New Roman" w:hAnsi="Times New Roman" w:cs="Times New Roman"/>
                <w:color w:val="000000"/>
                <w:sz w:val="16"/>
                <w:szCs w:val="16"/>
                <w:lang w:eastAsia="ru-RU"/>
              </w:rPr>
              <w:t>юридического лица (ЮЛ), индивидуального предпринимателя (ИП)</w:t>
            </w:r>
            <w:r>
              <w:rPr>
                <w:rFonts w:ascii="Times New Roman" w:eastAsia="Times New Roman" w:hAnsi="Times New Roman" w:cs="Times New Roman"/>
                <w:color w:val="000000"/>
                <w:sz w:val="16"/>
                <w:szCs w:val="16"/>
                <w:lang w:eastAsia="ru-RU"/>
              </w:rPr>
              <w:t xml:space="preserve"> </w:t>
            </w:r>
            <w:r w:rsidRPr="0034483D">
              <w:rPr>
                <w:rFonts w:ascii="Times New Roman" w:eastAsia="Times New Roman" w:hAnsi="Times New Roman" w:cs="Times New Roman"/>
                <w:color w:val="000000"/>
                <w:sz w:val="16"/>
                <w:szCs w:val="16"/>
                <w:lang w:eastAsia="ru-RU"/>
              </w:rPr>
              <w:t>(ДД.ММ.ГГГГ)</w:t>
            </w:r>
          </w:p>
        </w:tc>
        <w:tc>
          <w:tcPr>
            <w:tcW w:w="709" w:type="dxa"/>
            <w:shd w:val="clear" w:color="auto" w:fill="auto"/>
            <w:textDirection w:val="btLr"/>
            <w:vAlign w:val="center"/>
            <w:hideMark/>
          </w:tcPr>
          <w:p w:rsidR="0034483D" w:rsidRPr="0034483D" w:rsidRDefault="0034483D" w:rsidP="0034483D">
            <w:pPr>
              <w:jc w:val="cente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дата окончания последней проверки</w:t>
            </w:r>
            <w:r w:rsidRPr="0034483D">
              <w:rPr>
                <w:rFonts w:ascii="Times New Roman" w:eastAsia="Times New Roman" w:hAnsi="Times New Roman" w:cs="Times New Roman"/>
                <w:color w:val="000000"/>
                <w:sz w:val="16"/>
                <w:szCs w:val="16"/>
                <w:lang w:eastAsia="ru-RU"/>
              </w:rPr>
              <w:br/>
              <w:t>(ДД.ММ.ГГГГ)</w:t>
            </w:r>
          </w:p>
        </w:tc>
        <w:tc>
          <w:tcPr>
            <w:tcW w:w="827" w:type="dxa"/>
            <w:shd w:val="clear" w:color="auto" w:fill="auto"/>
            <w:textDirection w:val="btLr"/>
            <w:vAlign w:val="center"/>
            <w:hideMark/>
          </w:tcPr>
          <w:p w:rsidR="0034483D" w:rsidRPr="0034483D" w:rsidRDefault="0034483D" w:rsidP="0034483D">
            <w:pPr>
              <w:jc w:val="cente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дата начала осуществления</w:t>
            </w:r>
            <w:r>
              <w:rPr>
                <w:rFonts w:ascii="Times New Roman" w:eastAsia="Times New Roman" w:hAnsi="Times New Roman" w:cs="Times New Roman"/>
                <w:color w:val="000000"/>
                <w:sz w:val="16"/>
                <w:szCs w:val="16"/>
                <w:lang w:eastAsia="ru-RU"/>
              </w:rPr>
              <w:t xml:space="preserve"> </w:t>
            </w:r>
            <w:r w:rsidRPr="0034483D">
              <w:rPr>
                <w:rFonts w:ascii="Times New Roman" w:eastAsia="Times New Roman" w:hAnsi="Times New Roman" w:cs="Times New Roman"/>
                <w:color w:val="000000"/>
                <w:sz w:val="16"/>
                <w:szCs w:val="16"/>
                <w:lang w:eastAsia="ru-RU"/>
              </w:rPr>
              <w:t>юридическим лицом (ЮЛ), индив</w:t>
            </w:r>
            <w:r>
              <w:rPr>
                <w:rFonts w:ascii="Times New Roman" w:eastAsia="Times New Roman" w:hAnsi="Times New Roman" w:cs="Times New Roman"/>
                <w:color w:val="000000"/>
                <w:sz w:val="16"/>
                <w:szCs w:val="16"/>
                <w:lang w:eastAsia="ru-RU"/>
              </w:rPr>
              <w:t xml:space="preserve">идуальным предпринимателем (ИП) деятельности в соответствии </w:t>
            </w:r>
            <w:r w:rsidRPr="0034483D">
              <w:rPr>
                <w:rFonts w:ascii="Times New Roman" w:eastAsia="Times New Roman" w:hAnsi="Times New Roman" w:cs="Times New Roman"/>
                <w:color w:val="000000"/>
                <w:sz w:val="16"/>
                <w:szCs w:val="16"/>
                <w:lang w:eastAsia="ru-RU"/>
              </w:rPr>
              <w:t>с представленным уведомлением</w:t>
            </w:r>
            <w:r>
              <w:rPr>
                <w:rFonts w:ascii="Times New Roman" w:eastAsia="Times New Roman" w:hAnsi="Times New Roman" w:cs="Times New Roman"/>
                <w:color w:val="000000"/>
                <w:sz w:val="16"/>
                <w:szCs w:val="16"/>
                <w:lang w:eastAsia="ru-RU"/>
              </w:rPr>
              <w:t xml:space="preserve"> </w:t>
            </w:r>
            <w:r w:rsidRPr="0034483D">
              <w:rPr>
                <w:rFonts w:ascii="Times New Roman" w:eastAsia="Times New Roman" w:hAnsi="Times New Roman" w:cs="Times New Roman"/>
                <w:color w:val="000000"/>
                <w:sz w:val="16"/>
                <w:szCs w:val="16"/>
                <w:lang w:eastAsia="ru-RU"/>
              </w:rPr>
              <w:t>о начале деятельности</w:t>
            </w:r>
            <w:r w:rsidRPr="0034483D">
              <w:rPr>
                <w:rFonts w:ascii="Times New Roman" w:eastAsia="Times New Roman" w:hAnsi="Times New Roman" w:cs="Times New Roman"/>
                <w:color w:val="000000"/>
                <w:sz w:val="16"/>
                <w:szCs w:val="16"/>
                <w:lang w:eastAsia="ru-RU"/>
              </w:rPr>
              <w:br/>
              <w:t>(ДД.ММ.ГГГГ)</w:t>
            </w:r>
          </w:p>
        </w:tc>
        <w:tc>
          <w:tcPr>
            <w:tcW w:w="850" w:type="dxa"/>
            <w:shd w:val="clear" w:color="auto" w:fill="auto"/>
            <w:textDirection w:val="btLr"/>
            <w:vAlign w:val="center"/>
            <w:hideMark/>
          </w:tcPr>
          <w:p w:rsidR="0034483D" w:rsidRPr="0034483D" w:rsidRDefault="0034483D" w:rsidP="0034483D">
            <w:pPr>
              <w:jc w:val="cente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иные основания в</w:t>
            </w:r>
            <w:r>
              <w:rPr>
                <w:rFonts w:ascii="Times New Roman" w:eastAsia="Times New Roman" w:hAnsi="Times New Roman" w:cs="Times New Roman"/>
                <w:color w:val="000000"/>
                <w:sz w:val="16"/>
                <w:szCs w:val="16"/>
                <w:lang w:eastAsia="ru-RU"/>
              </w:rPr>
              <w:t xml:space="preserve"> </w:t>
            </w:r>
            <w:r w:rsidRPr="0034483D">
              <w:rPr>
                <w:rFonts w:ascii="Times New Roman" w:eastAsia="Times New Roman" w:hAnsi="Times New Roman" w:cs="Times New Roman"/>
                <w:color w:val="000000"/>
                <w:sz w:val="16"/>
                <w:szCs w:val="16"/>
                <w:lang w:eastAsia="ru-RU"/>
              </w:rPr>
              <w:t>соответствии</w:t>
            </w:r>
            <w:r>
              <w:rPr>
                <w:rFonts w:ascii="Times New Roman" w:eastAsia="Times New Roman" w:hAnsi="Times New Roman" w:cs="Times New Roman"/>
                <w:color w:val="000000"/>
                <w:sz w:val="16"/>
                <w:szCs w:val="16"/>
                <w:lang w:eastAsia="ru-RU"/>
              </w:rPr>
              <w:t xml:space="preserve"> </w:t>
            </w:r>
            <w:r w:rsidRPr="0034483D">
              <w:rPr>
                <w:rFonts w:ascii="Times New Roman" w:eastAsia="Times New Roman" w:hAnsi="Times New Roman" w:cs="Times New Roman"/>
                <w:color w:val="000000"/>
                <w:sz w:val="16"/>
                <w:szCs w:val="16"/>
                <w:lang w:eastAsia="ru-RU"/>
              </w:rPr>
              <w:t>с федеральным законом</w:t>
            </w:r>
          </w:p>
        </w:tc>
      </w:tr>
    </w:tbl>
    <w:p w:rsidR="004E5326" w:rsidRPr="004E5326" w:rsidRDefault="004E5326">
      <w:pPr>
        <w:rPr>
          <w:sz w:val="4"/>
          <w:szCs w:val="4"/>
        </w:rPr>
      </w:pPr>
    </w:p>
    <w:tbl>
      <w:tblPr>
        <w:tblW w:w="14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705"/>
        <w:gridCol w:w="1981"/>
        <w:gridCol w:w="425"/>
        <w:gridCol w:w="1666"/>
        <w:gridCol w:w="1332"/>
        <w:gridCol w:w="2211"/>
        <w:gridCol w:w="1094"/>
        <w:gridCol w:w="709"/>
        <w:gridCol w:w="827"/>
        <w:gridCol w:w="850"/>
      </w:tblGrid>
      <w:tr w:rsidR="0034483D" w:rsidRPr="0034483D" w:rsidTr="0047517F">
        <w:trPr>
          <w:trHeight w:val="20"/>
          <w:tblHeader/>
          <w:jc w:val="center"/>
        </w:trPr>
        <w:tc>
          <w:tcPr>
            <w:tcW w:w="2126" w:type="dxa"/>
            <w:shd w:val="clear" w:color="auto" w:fill="auto"/>
            <w:noWrap/>
            <w:vAlign w:val="center"/>
            <w:hideMark/>
          </w:tcPr>
          <w:p w:rsidR="0034483D" w:rsidRPr="0034483D" w:rsidRDefault="0034483D" w:rsidP="0034483D">
            <w:pPr>
              <w:jc w:val="center"/>
              <w:rPr>
                <w:rFonts w:ascii="Times New Roman" w:eastAsia="Times New Roman" w:hAnsi="Times New Roman" w:cs="Times New Roman"/>
                <w:b/>
                <w:bCs/>
                <w:color w:val="000000"/>
                <w:sz w:val="16"/>
                <w:szCs w:val="16"/>
                <w:lang w:eastAsia="ru-RU"/>
              </w:rPr>
            </w:pPr>
            <w:r w:rsidRPr="0034483D">
              <w:rPr>
                <w:rFonts w:ascii="Times New Roman" w:eastAsia="Times New Roman" w:hAnsi="Times New Roman" w:cs="Times New Roman"/>
                <w:b/>
                <w:bCs/>
                <w:color w:val="000000"/>
                <w:sz w:val="16"/>
                <w:szCs w:val="16"/>
                <w:lang w:eastAsia="ru-RU"/>
              </w:rPr>
              <w:t>1</w:t>
            </w:r>
          </w:p>
        </w:tc>
        <w:tc>
          <w:tcPr>
            <w:tcW w:w="1705" w:type="dxa"/>
            <w:shd w:val="clear" w:color="auto" w:fill="auto"/>
            <w:noWrap/>
            <w:vAlign w:val="center"/>
            <w:hideMark/>
          </w:tcPr>
          <w:p w:rsidR="0034483D" w:rsidRPr="0034483D" w:rsidRDefault="0034483D" w:rsidP="0034483D">
            <w:pPr>
              <w:jc w:val="center"/>
              <w:rPr>
                <w:rFonts w:ascii="Times New Roman" w:eastAsia="Times New Roman" w:hAnsi="Times New Roman" w:cs="Times New Roman"/>
                <w:b/>
                <w:bCs/>
                <w:color w:val="000000"/>
                <w:sz w:val="16"/>
                <w:szCs w:val="16"/>
                <w:lang w:eastAsia="ru-RU"/>
              </w:rPr>
            </w:pPr>
            <w:r w:rsidRPr="0034483D">
              <w:rPr>
                <w:rFonts w:ascii="Times New Roman" w:eastAsia="Times New Roman" w:hAnsi="Times New Roman" w:cs="Times New Roman"/>
                <w:b/>
                <w:bCs/>
                <w:color w:val="000000"/>
                <w:sz w:val="16"/>
                <w:szCs w:val="16"/>
                <w:lang w:eastAsia="ru-RU"/>
              </w:rPr>
              <w:t>2</w:t>
            </w:r>
          </w:p>
        </w:tc>
        <w:tc>
          <w:tcPr>
            <w:tcW w:w="1981" w:type="dxa"/>
            <w:shd w:val="clear" w:color="auto" w:fill="auto"/>
            <w:noWrap/>
            <w:vAlign w:val="center"/>
            <w:hideMark/>
          </w:tcPr>
          <w:p w:rsidR="0034483D" w:rsidRPr="0034483D" w:rsidRDefault="0034483D" w:rsidP="0034483D">
            <w:pPr>
              <w:jc w:val="center"/>
              <w:rPr>
                <w:rFonts w:ascii="Times New Roman" w:eastAsia="Times New Roman" w:hAnsi="Times New Roman" w:cs="Times New Roman"/>
                <w:b/>
                <w:bCs/>
                <w:color w:val="000000"/>
                <w:sz w:val="16"/>
                <w:szCs w:val="16"/>
                <w:lang w:eastAsia="ru-RU"/>
              </w:rPr>
            </w:pPr>
            <w:r w:rsidRPr="0034483D">
              <w:rPr>
                <w:rFonts w:ascii="Times New Roman" w:eastAsia="Times New Roman" w:hAnsi="Times New Roman" w:cs="Times New Roman"/>
                <w:b/>
                <w:bCs/>
                <w:color w:val="000000"/>
                <w:sz w:val="16"/>
                <w:szCs w:val="16"/>
                <w:lang w:eastAsia="ru-RU"/>
              </w:rPr>
              <w:t>3</w:t>
            </w:r>
          </w:p>
        </w:tc>
        <w:tc>
          <w:tcPr>
            <w:tcW w:w="425" w:type="dxa"/>
            <w:shd w:val="clear" w:color="auto" w:fill="auto"/>
            <w:noWrap/>
            <w:vAlign w:val="center"/>
            <w:hideMark/>
          </w:tcPr>
          <w:p w:rsidR="0034483D" w:rsidRPr="0034483D" w:rsidRDefault="0034483D" w:rsidP="0034483D">
            <w:pPr>
              <w:jc w:val="center"/>
              <w:rPr>
                <w:rFonts w:ascii="Times New Roman" w:eastAsia="Times New Roman" w:hAnsi="Times New Roman" w:cs="Times New Roman"/>
                <w:b/>
                <w:bCs/>
                <w:color w:val="000000"/>
                <w:sz w:val="16"/>
                <w:szCs w:val="16"/>
                <w:lang w:eastAsia="ru-RU"/>
              </w:rPr>
            </w:pPr>
            <w:r w:rsidRPr="0034483D">
              <w:rPr>
                <w:rFonts w:ascii="Times New Roman" w:eastAsia="Times New Roman" w:hAnsi="Times New Roman" w:cs="Times New Roman"/>
                <w:b/>
                <w:bCs/>
                <w:color w:val="000000"/>
                <w:sz w:val="16"/>
                <w:szCs w:val="16"/>
                <w:lang w:eastAsia="ru-RU"/>
              </w:rPr>
              <w:t>4</w:t>
            </w:r>
          </w:p>
        </w:tc>
        <w:tc>
          <w:tcPr>
            <w:tcW w:w="1666" w:type="dxa"/>
            <w:shd w:val="clear" w:color="auto" w:fill="auto"/>
            <w:noWrap/>
            <w:vAlign w:val="center"/>
            <w:hideMark/>
          </w:tcPr>
          <w:p w:rsidR="0034483D" w:rsidRPr="0034483D" w:rsidRDefault="0034483D" w:rsidP="0034483D">
            <w:pPr>
              <w:jc w:val="center"/>
              <w:rPr>
                <w:rFonts w:ascii="Times New Roman" w:eastAsia="Times New Roman" w:hAnsi="Times New Roman" w:cs="Times New Roman"/>
                <w:b/>
                <w:bCs/>
                <w:color w:val="000000"/>
                <w:sz w:val="16"/>
                <w:szCs w:val="16"/>
                <w:lang w:eastAsia="ru-RU"/>
              </w:rPr>
            </w:pPr>
            <w:r w:rsidRPr="0034483D">
              <w:rPr>
                <w:rFonts w:ascii="Times New Roman" w:eastAsia="Times New Roman" w:hAnsi="Times New Roman" w:cs="Times New Roman"/>
                <w:b/>
                <w:bCs/>
                <w:color w:val="000000"/>
                <w:sz w:val="16"/>
                <w:szCs w:val="16"/>
                <w:lang w:eastAsia="ru-RU"/>
              </w:rPr>
              <w:t>5</w:t>
            </w:r>
          </w:p>
        </w:tc>
        <w:tc>
          <w:tcPr>
            <w:tcW w:w="1332" w:type="dxa"/>
            <w:shd w:val="clear" w:color="auto" w:fill="auto"/>
            <w:noWrap/>
            <w:vAlign w:val="center"/>
            <w:hideMark/>
          </w:tcPr>
          <w:p w:rsidR="0034483D" w:rsidRPr="0034483D" w:rsidRDefault="0034483D" w:rsidP="0034483D">
            <w:pPr>
              <w:jc w:val="center"/>
              <w:rPr>
                <w:rFonts w:ascii="Times New Roman" w:eastAsia="Times New Roman" w:hAnsi="Times New Roman" w:cs="Times New Roman"/>
                <w:b/>
                <w:bCs/>
                <w:color w:val="000000"/>
                <w:sz w:val="16"/>
                <w:szCs w:val="16"/>
                <w:lang w:eastAsia="ru-RU"/>
              </w:rPr>
            </w:pPr>
            <w:r w:rsidRPr="0034483D">
              <w:rPr>
                <w:rFonts w:ascii="Times New Roman" w:eastAsia="Times New Roman" w:hAnsi="Times New Roman" w:cs="Times New Roman"/>
                <w:b/>
                <w:bCs/>
                <w:color w:val="000000"/>
                <w:sz w:val="16"/>
                <w:szCs w:val="16"/>
                <w:lang w:eastAsia="ru-RU"/>
              </w:rPr>
              <w:t>6</w:t>
            </w:r>
          </w:p>
        </w:tc>
        <w:tc>
          <w:tcPr>
            <w:tcW w:w="2211" w:type="dxa"/>
            <w:shd w:val="clear" w:color="auto" w:fill="auto"/>
            <w:noWrap/>
            <w:vAlign w:val="center"/>
            <w:hideMark/>
          </w:tcPr>
          <w:p w:rsidR="0034483D" w:rsidRPr="0034483D" w:rsidRDefault="0034483D" w:rsidP="0034483D">
            <w:pPr>
              <w:jc w:val="center"/>
              <w:rPr>
                <w:rFonts w:ascii="Times New Roman" w:eastAsia="Times New Roman" w:hAnsi="Times New Roman" w:cs="Times New Roman"/>
                <w:b/>
                <w:bCs/>
                <w:color w:val="000000"/>
                <w:sz w:val="16"/>
                <w:szCs w:val="16"/>
                <w:lang w:eastAsia="ru-RU"/>
              </w:rPr>
            </w:pPr>
            <w:r w:rsidRPr="0034483D">
              <w:rPr>
                <w:rFonts w:ascii="Times New Roman" w:eastAsia="Times New Roman" w:hAnsi="Times New Roman" w:cs="Times New Roman"/>
                <w:b/>
                <w:bCs/>
                <w:color w:val="000000"/>
                <w:sz w:val="16"/>
                <w:szCs w:val="16"/>
                <w:lang w:eastAsia="ru-RU"/>
              </w:rPr>
              <w:t>7</w:t>
            </w:r>
          </w:p>
        </w:tc>
        <w:tc>
          <w:tcPr>
            <w:tcW w:w="1094" w:type="dxa"/>
            <w:shd w:val="clear" w:color="auto" w:fill="auto"/>
            <w:noWrap/>
            <w:vAlign w:val="center"/>
            <w:hideMark/>
          </w:tcPr>
          <w:p w:rsidR="0034483D" w:rsidRPr="0034483D" w:rsidRDefault="0034483D" w:rsidP="0034483D">
            <w:pPr>
              <w:jc w:val="center"/>
              <w:rPr>
                <w:rFonts w:ascii="Times New Roman" w:eastAsia="Times New Roman" w:hAnsi="Times New Roman" w:cs="Times New Roman"/>
                <w:b/>
                <w:bCs/>
                <w:color w:val="000000"/>
                <w:sz w:val="16"/>
                <w:szCs w:val="16"/>
                <w:lang w:eastAsia="ru-RU"/>
              </w:rPr>
            </w:pPr>
            <w:r w:rsidRPr="0034483D">
              <w:rPr>
                <w:rFonts w:ascii="Times New Roman" w:eastAsia="Times New Roman" w:hAnsi="Times New Roman" w:cs="Times New Roman"/>
                <w:b/>
                <w:bCs/>
                <w:color w:val="000000"/>
                <w:sz w:val="16"/>
                <w:szCs w:val="16"/>
                <w:lang w:eastAsia="ru-RU"/>
              </w:rPr>
              <w:t>8</w:t>
            </w:r>
          </w:p>
        </w:tc>
        <w:tc>
          <w:tcPr>
            <w:tcW w:w="709" w:type="dxa"/>
            <w:shd w:val="clear" w:color="auto" w:fill="auto"/>
            <w:noWrap/>
            <w:vAlign w:val="center"/>
            <w:hideMark/>
          </w:tcPr>
          <w:p w:rsidR="0034483D" w:rsidRPr="0034483D" w:rsidRDefault="0034483D" w:rsidP="0034483D">
            <w:pPr>
              <w:jc w:val="center"/>
              <w:rPr>
                <w:rFonts w:ascii="Times New Roman" w:eastAsia="Times New Roman" w:hAnsi="Times New Roman" w:cs="Times New Roman"/>
                <w:b/>
                <w:bCs/>
                <w:color w:val="000000"/>
                <w:sz w:val="16"/>
                <w:szCs w:val="16"/>
                <w:lang w:eastAsia="ru-RU"/>
              </w:rPr>
            </w:pPr>
            <w:r w:rsidRPr="0034483D">
              <w:rPr>
                <w:rFonts w:ascii="Times New Roman" w:eastAsia="Times New Roman" w:hAnsi="Times New Roman" w:cs="Times New Roman"/>
                <w:b/>
                <w:bCs/>
                <w:color w:val="000000"/>
                <w:sz w:val="16"/>
                <w:szCs w:val="16"/>
                <w:lang w:eastAsia="ru-RU"/>
              </w:rPr>
              <w:t>9</w:t>
            </w:r>
          </w:p>
        </w:tc>
        <w:tc>
          <w:tcPr>
            <w:tcW w:w="827" w:type="dxa"/>
            <w:shd w:val="clear" w:color="auto" w:fill="auto"/>
            <w:noWrap/>
            <w:vAlign w:val="center"/>
            <w:hideMark/>
          </w:tcPr>
          <w:p w:rsidR="0034483D" w:rsidRPr="0034483D" w:rsidRDefault="0034483D" w:rsidP="0034483D">
            <w:pPr>
              <w:jc w:val="center"/>
              <w:rPr>
                <w:rFonts w:ascii="Times New Roman" w:eastAsia="Times New Roman" w:hAnsi="Times New Roman" w:cs="Times New Roman"/>
                <w:b/>
                <w:bCs/>
                <w:color w:val="000000"/>
                <w:sz w:val="16"/>
                <w:szCs w:val="16"/>
                <w:lang w:eastAsia="ru-RU"/>
              </w:rPr>
            </w:pPr>
            <w:r w:rsidRPr="0034483D">
              <w:rPr>
                <w:rFonts w:ascii="Times New Roman" w:eastAsia="Times New Roman" w:hAnsi="Times New Roman" w:cs="Times New Roman"/>
                <w:b/>
                <w:bCs/>
                <w:color w:val="000000"/>
                <w:sz w:val="16"/>
                <w:szCs w:val="16"/>
                <w:lang w:eastAsia="ru-RU"/>
              </w:rPr>
              <w:t>10</w:t>
            </w:r>
          </w:p>
        </w:tc>
        <w:tc>
          <w:tcPr>
            <w:tcW w:w="850" w:type="dxa"/>
            <w:shd w:val="clear" w:color="auto" w:fill="auto"/>
            <w:noWrap/>
            <w:vAlign w:val="center"/>
            <w:hideMark/>
          </w:tcPr>
          <w:p w:rsidR="0034483D" w:rsidRPr="0034483D" w:rsidRDefault="0034483D" w:rsidP="0034483D">
            <w:pPr>
              <w:jc w:val="center"/>
              <w:rPr>
                <w:rFonts w:ascii="Times New Roman" w:eastAsia="Times New Roman" w:hAnsi="Times New Roman" w:cs="Times New Roman"/>
                <w:b/>
                <w:bCs/>
                <w:color w:val="000000"/>
                <w:sz w:val="16"/>
                <w:szCs w:val="16"/>
                <w:lang w:eastAsia="ru-RU"/>
              </w:rPr>
            </w:pPr>
            <w:r w:rsidRPr="0034483D">
              <w:rPr>
                <w:rFonts w:ascii="Times New Roman" w:eastAsia="Times New Roman" w:hAnsi="Times New Roman" w:cs="Times New Roman"/>
                <w:b/>
                <w:bCs/>
                <w:color w:val="000000"/>
                <w:sz w:val="16"/>
                <w:szCs w:val="16"/>
                <w:lang w:eastAsia="ru-RU"/>
              </w:rPr>
              <w:t>11</w:t>
            </w:r>
          </w:p>
        </w:tc>
      </w:tr>
      <w:tr w:rsidR="0087758A" w:rsidRPr="0034483D" w:rsidTr="0047517F">
        <w:trPr>
          <w:trHeight w:val="20"/>
          <w:jc w:val="center"/>
        </w:trPr>
        <w:tc>
          <w:tcPr>
            <w:tcW w:w="2126" w:type="dxa"/>
            <w:shd w:val="clear" w:color="auto" w:fill="auto"/>
            <w:hideMark/>
          </w:tcPr>
          <w:p w:rsidR="0087758A" w:rsidRPr="0087758A" w:rsidRDefault="0087758A" w:rsidP="0087758A">
            <w:pPr>
              <w:rPr>
                <w:rFonts w:ascii="Times New Roman" w:hAnsi="Times New Roman" w:cs="Times New Roman"/>
                <w:sz w:val="16"/>
                <w:szCs w:val="16"/>
              </w:rPr>
            </w:pPr>
            <w:r w:rsidRPr="0087758A">
              <w:rPr>
                <w:rFonts w:ascii="Times New Roman" w:hAnsi="Times New Roman" w:cs="Times New Roman"/>
                <w:sz w:val="16"/>
                <w:szCs w:val="16"/>
              </w:rPr>
              <w:t>Общество с ограниченной ответственностью «ТРАСТ-МАРКЕТ»</w:t>
            </w:r>
          </w:p>
        </w:tc>
        <w:tc>
          <w:tcPr>
            <w:tcW w:w="1705" w:type="dxa"/>
            <w:shd w:val="clear" w:color="auto" w:fill="auto"/>
            <w:hideMark/>
          </w:tcPr>
          <w:p w:rsidR="0087758A" w:rsidRPr="0087758A" w:rsidRDefault="0087758A" w:rsidP="0087758A">
            <w:pPr>
              <w:rPr>
                <w:rFonts w:ascii="Times New Roman" w:hAnsi="Times New Roman" w:cs="Times New Roman"/>
                <w:sz w:val="16"/>
                <w:szCs w:val="16"/>
              </w:rPr>
            </w:pPr>
            <w:r w:rsidRPr="0087758A">
              <w:rPr>
                <w:rFonts w:ascii="Times New Roman" w:hAnsi="Times New Roman" w:cs="Times New Roman"/>
                <w:sz w:val="16"/>
                <w:szCs w:val="16"/>
              </w:rPr>
              <w:t>344011, Ростовская область, город Ростов-на-Дону, улица Тельмана, 21</w:t>
            </w:r>
          </w:p>
        </w:tc>
        <w:tc>
          <w:tcPr>
            <w:tcW w:w="1981" w:type="dxa"/>
            <w:shd w:val="clear" w:color="auto" w:fill="auto"/>
            <w:hideMark/>
          </w:tcPr>
          <w:p w:rsidR="0087758A" w:rsidRPr="0087758A" w:rsidRDefault="0087758A" w:rsidP="0087758A">
            <w:pPr>
              <w:rPr>
                <w:rFonts w:ascii="Times New Roman" w:hAnsi="Times New Roman" w:cs="Times New Roman"/>
                <w:sz w:val="16"/>
                <w:szCs w:val="16"/>
              </w:rPr>
            </w:pPr>
            <w:r w:rsidRPr="0087758A">
              <w:rPr>
                <w:rFonts w:ascii="Times New Roman" w:hAnsi="Times New Roman" w:cs="Times New Roman"/>
                <w:sz w:val="16"/>
                <w:szCs w:val="16"/>
              </w:rPr>
              <w:t>Краснодарский край, Выселковский район, станица Березанская, автомагистраль Дон М-4, 1249100 (справа) КН 23</w:t>
            </w:r>
            <w:r w:rsidR="00E25740">
              <w:rPr>
                <w:rFonts w:ascii="Times New Roman" w:hAnsi="Times New Roman" w:cs="Times New Roman"/>
                <w:sz w:val="16"/>
                <w:szCs w:val="16"/>
              </w:rPr>
              <w:t>:</w:t>
            </w:r>
            <w:r w:rsidRPr="0087758A">
              <w:rPr>
                <w:rFonts w:ascii="Times New Roman" w:hAnsi="Times New Roman" w:cs="Times New Roman"/>
                <w:sz w:val="16"/>
                <w:szCs w:val="16"/>
              </w:rPr>
              <w:t>05</w:t>
            </w:r>
            <w:r w:rsidR="00E25740">
              <w:rPr>
                <w:rFonts w:ascii="Times New Roman" w:hAnsi="Times New Roman" w:cs="Times New Roman"/>
                <w:sz w:val="16"/>
                <w:szCs w:val="16"/>
              </w:rPr>
              <w:t>:</w:t>
            </w:r>
            <w:r w:rsidRPr="0087758A">
              <w:rPr>
                <w:rFonts w:ascii="Times New Roman" w:hAnsi="Times New Roman" w:cs="Times New Roman"/>
                <w:sz w:val="16"/>
                <w:szCs w:val="16"/>
              </w:rPr>
              <w:t>0302057</w:t>
            </w:r>
            <w:r w:rsidR="00E25740">
              <w:rPr>
                <w:rFonts w:ascii="Times New Roman" w:hAnsi="Times New Roman" w:cs="Times New Roman"/>
                <w:sz w:val="16"/>
                <w:szCs w:val="16"/>
              </w:rPr>
              <w:t>:</w:t>
            </w:r>
            <w:r w:rsidRPr="0087758A">
              <w:rPr>
                <w:rFonts w:ascii="Times New Roman" w:hAnsi="Times New Roman" w:cs="Times New Roman"/>
                <w:sz w:val="16"/>
                <w:szCs w:val="16"/>
              </w:rPr>
              <w:t>135</w:t>
            </w:r>
          </w:p>
        </w:tc>
        <w:tc>
          <w:tcPr>
            <w:tcW w:w="425" w:type="dxa"/>
            <w:shd w:val="clear" w:color="auto" w:fill="auto"/>
            <w:vAlign w:val="bottom"/>
            <w:hideMark/>
          </w:tcPr>
          <w:p w:rsidR="0087758A" w:rsidRPr="0087758A" w:rsidRDefault="0087758A" w:rsidP="0087758A">
            <w:pPr>
              <w:rPr>
                <w:rFonts w:ascii="Times New Roman" w:eastAsia="Times New Roman" w:hAnsi="Times New Roman" w:cs="Times New Roman"/>
                <w:color w:val="000000"/>
                <w:sz w:val="16"/>
                <w:szCs w:val="16"/>
                <w:lang w:eastAsia="ru-RU"/>
              </w:rPr>
            </w:pPr>
            <w:r w:rsidRPr="0087758A">
              <w:rPr>
                <w:rFonts w:ascii="Times New Roman" w:eastAsia="Times New Roman" w:hAnsi="Times New Roman" w:cs="Times New Roman"/>
                <w:color w:val="000000"/>
                <w:sz w:val="16"/>
                <w:szCs w:val="16"/>
                <w:lang w:eastAsia="ru-RU"/>
              </w:rPr>
              <w:t> </w:t>
            </w:r>
          </w:p>
        </w:tc>
        <w:tc>
          <w:tcPr>
            <w:tcW w:w="1666" w:type="dxa"/>
            <w:shd w:val="clear" w:color="auto" w:fill="auto"/>
            <w:noWrap/>
            <w:hideMark/>
          </w:tcPr>
          <w:p w:rsidR="0087758A" w:rsidRPr="0087758A" w:rsidRDefault="0087758A" w:rsidP="0087758A">
            <w:pPr>
              <w:rPr>
                <w:rFonts w:ascii="Times New Roman" w:hAnsi="Times New Roman" w:cs="Times New Roman"/>
                <w:sz w:val="16"/>
                <w:szCs w:val="16"/>
              </w:rPr>
            </w:pPr>
            <w:r w:rsidRPr="0087758A">
              <w:rPr>
                <w:rFonts w:ascii="Times New Roman" w:hAnsi="Times New Roman" w:cs="Times New Roman"/>
                <w:sz w:val="16"/>
                <w:szCs w:val="16"/>
              </w:rPr>
              <w:t>1086101000149</w:t>
            </w:r>
          </w:p>
        </w:tc>
        <w:tc>
          <w:tcPr>
            <w:tcW w:w="1332" w:type="dxa"/>
            <w:shd w:val="clear" w:color="auto" w:fill="auto"/>
            <w:noWrap/>
            <w:hideMark/>
          </w:tcPr>
          <w:p w:rsidR="0087758A" w:rsidRPr="0087758A" w:rsidRDefault="0087758A" w:rsidP="0087758A">
            <w:pPr>
              <w:rPr>
                <w:rFonts w:ascii="Times New Roman" w:hAnsi="Times New Roman" w:cs="Times New Roman"/>
                <w:sz w:val="16"/>
                <w:szCs w:val="16"/>
              </w:rPr>
            </w:pPr>
            <w:r w:rsidRPr="0087758A">
              <w:rPr>
                <w:rFonts w:ascii="Times New Roman" w:hAnsi="Times New Roman" w:cs="Times New Roman"/>
                <w:sz w:val="16"/>
                <w:szCs w:val="16"/>
              </w:rPr>
              <w:t>6101039365</w:t>
            </w:r>
          </w:p>
        </w:tc>
        <w:tc>
          <w:tcPr>
            <w:tcW w:w="2211" w:type="dxa"/>
            <w:shd w:val="clear" w:color="auto" w:fill="auto"/>
            <w:vAlign w:val="bottom"/>
            <w:hideMark/>
          </w:tcPr>
          <w:p w:rsidR="0087758A" w:rsidRPr="0034483D" w:rsidRDefault="0087758A" w:rsidP="0087758A">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Муниципальный земельный контроль, Федеральный закон от 25.10.2001г. № 136-ФЗ "Земельный кодекс РФ", 131-ФЗ от 06.10.2003г.</w:t>
            </w:r>
          </w:p>
        </w:tc>
        <w:tc>
          <w:tcPr>
            <w:tcW w:w="1094" w:type="dxa"/>
            <w:shd w:val="clear" w:color="auto" w:fill="auto"/>
            <w:noWrap/>
            <w:vAlign w:val="bottom"/>
            <w:hideMark/>
          </w:tcPr>
          <w:p w:rsidR="0087758A" w:rsidRPr="0087758A" w:rsidRDefault="0087758A" w:rsidP="0047517F">
            <w:pPr>
              <w:rPr>
                <w:rFonts w:ascii="Times New Roman" w:hAnsi="Times New Roman" w:cs="Times New Roman"/>
                <w:color w:val="000000"/>
                <w:sz w:val="16"/>
                <w:szCs w:val="16"/>
              </w:rPr>
            </w:pPr>
            <w:r w:rsidRPr="0087758A">
              <w:rPr>
                <w:rFonts w:ascii="Times New Roman" w:hAnsi="Times New Roman" w:cs="Times New Roman"/>
                <w:color w:val="000000"/>
                <w:sz w:val="16"/>
                <w:szCs w:val="16"/>
              </w:rPr>
              <w:t>20.03.2008</w:t>
            </w:r>
          </w:p>
          <w:p w:rsidR="0087758A" w:rsidRPr="0087758A" w:rsidRDefault="0087758A" w:rsidP="0087758A">
            <w:pPr>
              <w:rPr>
                <w:rFonts w:ascii="Times New Roman" w:eastAsia="Times New Roman" w:hAnsi="Times New Roman" w:cs="Times New Roman"/>
                <w:color w:val="000000"/>
                <w:sz w:val="16"/>
                <w:szCs w:val="16"/>
                <w:lang w:eastAsia="ru-RU"/>
              </w:rPr>
            </w:pPr>
          </w:p>
        </w:tc>
        <w:tc>
          <w:tcPr>
            <w:tcW w:w="709" w:type="dxa"/>
            <w:shd w:val="clear" w:color="auto" w:fill="auto"/>
            <w:noWrap/>
            <w:vAlign w:val="bottom"/>
            <w:hideMark/>
          </w:tcPr>
          <w:p w:rsidR="0087758A" w:rsidRPr="0034483D" w:rsidRDefault="0087758A" w:rsidP="0087758A">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827" w:type="dxa"/>
            <w:shd w:val="clear" w:color="auto" w:fill="auto"/>
            <w:vAlign w:val="bottom"/>
            <w:hideMark/>
          </w:tcPr>
          <w:p w:rsidR="0087758A" w:rsidRPr="0034483D" w:rsidRDefault="0087758A" w:rsidP="0087758A">
            <w:pPr>
              <w:jc w:val="cente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850" w:type="dxa"/>
            <w:shd w:val="clear" w:color="auto" w:fill="auto"/>
            <w:vAlign w:val="bottom"/>
            <w:hideMark/>
          </w:tcPr>
          <w:p w:rsidR="0087758A" w:rsidRPr="0034483D" w:rsidRDefault="0087758A" w:rsidP="0087758A">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r>
      <w:tr w:rsidR="0087758A" w:rsidRPr="0034483D" w:rsidTr="0047517F">
        <w:trPr>
          <w:trHeight w:val="20"/>
          <w:jc w:val="center"/>
        </w:trPr>
        <w:tc>
          <w:tcPr>
            <w:tcW w:w="2126" w:type="dxa"/>
            <w:shd w:val="clear" w:color="auto" w:fill="auto"/>
            <w:hideMark/>
          </w:tcPr>
          <w:p w:rsidR="0087758A" w:rsidRPr="0087758A" w:rsidRDefault="0087758A" w:rsidP="0087758A">
            <w:pPr>
              <w:rPr>
                <w:rFonts w:ascii="Times New Roman" w:hAnsi="Times New Roman" w:cs="Times New Roman"/>
                <w:sz w:val="16"/>
                <w:szCs w:val="16"/>
              </w:rPr>
            </w:pPr>
            <w:r w:rsidRPr="0087758A">
              <w:rPr>
                <w:rFonts w:ascii="Times New Roman" w:hAnsi="Times New Roman" w:cs="Times New Roman"/>
                <w:sz w:val="16"/>
                <w:szCs w:val="16"/>
              </w:rPr>
              <w:t>Общество с ограниченной ответственностью «Дельта»</w:t>
            </w:r>
          </w:p>
        </w:tc>
        <w:tc>
          <w:tcPr>
            <w:tcW w:w="1705" w:type="dxa"/>
            <w:shd w:val="clear" w:color="auto" w:fill="auto"/>
            <w:hideMark/>
          </w:tcPr>
          <w:p w:rsidR="0087758A" w:rsidRPr="0087758A" w:rsidRDefault="0087758A" w:rsidP="0087758A">
            <w:pPr>
              <w:rPr>
                <w:rFonts w:ascii="Times New Roman" w:hAnsi="Times New Roman" w:cs="Times New Roman"/>
                <w:sz w:val="16"/>
                <w:szCs w:val="16"/>
              </w:rPr>
            </w:pPr>
            <w:r w:rsidRPr="0087758A">
              <w:rPr>
                <w:rFonts w:ascii="Times New Roman" w:hAnsi="Times New Roman" w:cs="Times New Roman"/>
                <w:sz w:val="16"/>
                <w:szCs w:val="16"/>
              </w:rPr>
              <w:t>353100, Краснодарский край, Выселковский район, станица Выселки, улица Дорожная, 1</w:t>
            </w:r>
          </w:p>
        </w:tc>
        <w:tc>
          <w:tcPr>
            <w:tcW w:w="1981" w:type="dxa"/>
            <w:shd w:val="clear" w:color="auto" w:fill="auto"/>
            <w:hideMark/>
          </w:tcPr>
          <w:p w:rsidR="0087758A" w:rsidRPr="0087758A" w:rsidRDefault="0087758A" w:rsidP="0087758A">
            <w:pPr>
              <w:rPr>
                <w:rFonts w:ascii="Times New Roman" w:hAnsi="Times New Roman" w:cs="Times New Roman"/>
                <w:sz w:val="16"/>
                <w:szCs w:val="16"/>
              </w:rPr>
            </w:pPr>
            <w:r w:rsidRPr="0087758A">
              <w:rPr>
                <w:rFonts w:ascii="Times New Roman" w:hAnsi="Times New Roman" w:cs="Times New Roman"/>
                <w:sz w:val="16"/>
                <w:szCs w:val="16"/>
              </w:rPr>
              <w:t>Краснодарский край, Выселковский район, станица Выселки, улица Дорожная, 1, КН 23</w:t>
            </w:r>
            <w:r w:rsidR="00E25740">
              <w:rPr>
                <w:rFonts w:ascii="Times New Roman" w:hAnsi="Times New Roman" w:cs="Times New Roman"/>
                <w:sz w:val="16"/>
                <w:szCs w:val="16"/>
              </w:rPr>
              <w:t>:</w:t>
            </w:r>
            <w:r w:rsidRPr="0087758A">
              <w:rPr>
                <w:rFonts w:ascii="Times New Roman" w:hAnsi="Times New Roman" w:cs="Times New Roman"/>
                <w:sz w:val="16"/>
                <w:szCs w:val="16"/>
              </w:rPr>
              <w:t>05</w:t>
            </w:r>
            <w:r w:rsidR="00E25740">
              <w:rPr>
                <w:rFonts w:ascii="Times New Roman" w:hAnsi="Times New Roman" w:cs="Times New Roman"/>
                <w:sz w:val="16"/>
                <w:szCs w:val="16"/>
              </w:rPr>
              <w:t>:</w:t>
            </w:r>
            <w:r w:rsidRPr="0087758A">
              <w:rPr>
                <w:rFonts w:ascii="Times New Roman" w:hAnsi="Times New Roman" w:cs="Times New Roman"/>
                <w:sz w:val="16"/>
                <w:szCs w:val="16"/>
              </w:rPr>
              <w:t>0604000</w:t>
            </w:r>
            <w:r w:rsidR="00E25740">
              <w:rPr>
                <w:rFonts w:ascii="Times New Roman" w:hAnsi="Times New Roman" w:cs="Times New Roman"/>
                <w:sz w:val="16"/>
                <w:szCs w:val="16"/>
              </w:rPr>
              <w:t>:</w:t>
            </w:r>
            <w:r w:rsidRPr="0087758A">
              <w:rPr>
                <w:rFonts w:ascii="Times New Roman" w:hAnsi="Times New Roman" w:cs="Times New Roman"/>
                <w:sz w:val="16"/>
                <w:szCs w:val="16"/>
              </w:rPr>
              <w:t>72</w:t>
            </w:r>
          </w:p>
        </w:tc>
        <w:tc>
          <w:tcPr>
            <w:tcW w:w="425" w:type="dxa"/>
            <w:shd w:val="clear" w:color="auto" w:fill="auto"/>
            <w:vAlign w:val="bottom"/>
            <w:hideMark/>
          </w:tcPr>
          <w:p w:rsidR="0087758A" w:rsidRPr="0087758A" w:rsidRDefault="0087758A" w:rsidP="0087758A">
            <w:pPr>
              <w:rPr>
                <w:rFonts w:ascii="Times New Roman" w:eastAsia="Times New Roman" w:hAnsi="Times New Roman" w:cs="Times New Roman"/>
                <w:color w:val="000000"/>
                <w:sz w:val="16"/>
                <w:szCs w:val="16"/>
                <w:lang w:eastAsia="ru-RU"/>
              </w:rPr>
            </w:pPr>
            <w:r w:rsidRPr="0087758A">
              <w:rPr>
                <w:rFonts w:ascii="Times New Roman" w:eastAsia="Times New Roman" w:hAnsi="Times New Roman" w:cs="Times New Roman"/>
                <w:color w:val="000000"/>
                <w:sz w:val="16"/>
                <w:szCs w:val="16"/>
                <w:lang w:eastAsia="ru-RU"/>
              </w:rPr>
              <w:t> </w:t>
            </w:r>
          </w:p>
        </w:tc>
        <w:tc>
          <w:tcPr>
            <w:tcW w:w="1666" w:type="dxa"/>
            <w:shd w:val="clear" w:color="auto" w:fill="auto"/>
            <w:noWrap/>
            <w:hideMark/>
          </w:tcPr>
          <w:p w:rsidR="0087758A" w:rsidRPr="0087758A" w:rsidRDefault="0087758A" w:rsidP="0087758A">
            <w:pPr>
              <w:rPr>
                <w:rFonts w:ascii="Times New Roman" w:hAnsi="Times New Roman" w:cs="Times New Roman"/>
                <w:sz w:val="16"/>
                <w:szCs w:val="16"/>
              </w:rPr>
            </w:pPr>
            <w:r w:rsidRPr="0087758A">
              <w:rPr>
                <w:rFonts w:ascii="Times New Roman" w:hAnsi="Times New Roman" w:cs="Times New Roman"/>
                <w:sz w:val="16"/>
                <w:szCs w:val="16"/>
              </w:rPr>
              <w:t>1022303553821</w:t>
            </w:r>
          </w:p>
        </w:tc>
        <w:tc>
          <w:tcPr>
            <w:tcW w:w="1332" w:type="dxa"/>
            <w:shd w:val="clear" w:color="auto" w:fill="auto"/>
            <w:noWrap/>
            <w:hideMark/>
          </w:tcPr>
          <w:p w:rsidR="0087758A" w:rsidRPr="0087758A" w:rsidRDefault="0087758A" w:rsidP="0087758A">
            <w:pPr>
              <w:rPr>
                <w:rFonts w:ascii="Times New Roman" w:hAnsi="Times New Roman" w:cs="Times New Roman"/>
                <w:sz w:val="16"/>
                <w:szCs w:val="16"/>
              </w:rPr>
            </w:pPr>
            <w:r w:rsidRPr="0087758A">
              <w:rPr>
                <w:rFonts w:ascii="Times New Roman" w:hAnsi="Times New Roman" w:cs="Times New Roman"/>
                <w:sz w:val="16"/>
                <w:szCs w:val="16"/>
              </w:rPr>
              <w:t>2328003408</w:t>
            </w:r>
          </w:p>
        </w:tc>
        <w:tc>
          <w:tcPr>
            <w:tcW w:w="2211" w:type="dxa"/>
            <w:shd w:val="clear" w:color="auto" w:fill="auto"/>
            <w:vAlign w:val="bottom"/>
            <w:hideMark/>
          </w:tcPr>
          <w:p w:rsidR="0087758A" w:rsidRPr="0087758A" w:rsidRDefault="0087758A" w:rsidP="0087758A">
            <w:pPr>
              <w:rPr>
                <w:rFonts w:ascii="Times New Roman" w:eastAsia="Times New Roman" w:hAnsi="Times New Roman" w:cs="Times New Roman"/>
                <w:color w:val="000000"/>
                <w:sz w:val="16"/>
                <w:szCs w:val="16"/>
                <w:lang w:eastAsia="ru-RU"/>
              </w:rPr>
            </w:pPr>
            <w:r w:rsidRPr="0087758A">
              <w:rPr>
                <w:rFonts w:ascii="Times New Roman" w:eastAsia="Times New Roman" w:hAnsi="Times New Roman" w:cs="Times New Roman"/>
                <w:color w:val="000000"/>
                <w:sz w:val="16"/>
                <w:szCs w:val="16"/>
                <w:lang w:eastAsia="ru-RU"/>
              </w:rPr>
              <w:t>Муниципальный земельный контроль, Федеральный закон от 25.10.2001г. № 136-ФЗ "Земельный кодекс РФ", 131-ФЗ от 06.10.2003г.</w:t>
            </w:r>
          </w:p>
        </w:tc>
        <w:tc>
          <w:tcPr>
            <w:tcW w:w="1094" w:type="dxa"/>
            <w:shd w:val="clear" w:color="auto" w:fill="auto"/>
            <w:noWrap/>
            <w:hideMark/>
          </w:tcPr>
          <w:p w:rsidR="0087758A" w:rsidRPr="0087758A" w:rsidRDefault="0087758A" w:rsidP="0087758A">
            <w:pPr>
              <w:rPr>
                <w:rFonts w:ascii="Times New Roman" w:hAnsi="Times New Roman" w:cs="Times New Roman"/>
                <w:sz w:val="16"/>
                <w:szCs w:val="16"/>
              </w:rPr>
            </w:pPr>
            <w:r w:rsidRPr="0087758A">
              <w:rPr>
                <w:rFonts w:ascii="Times New Roman" w:hAnsi="Times New Roman" w:cs="Times New Roman"/>
                <w:sz w:val="16"/>
                <w:szCs w:val="16"/>
              </w:rPr>
              <w:t>06.09.1999</w:t>
            </w:r>
          </w:p>
        </w:tc>
        <w:tc>
          <w:tcPr>
            <w:tcW w:w="709" w:type="dxa"/>
            <w:shd w:val="clear" w:color="auto" w:fill="auto"/>
            <w:noWrap/>
            <w:vAlign w:val="bottom"/>
            <w:hideMark/>
          </w:tcPr>
          <w:p w:rsidR="0087758A" w:rsidRPr="0034483D" w:rsidRDefault="0087758A" w:rsidP="0087758A">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827" w:type="dxa"/>
            <w:shd w:val="clear" w:color="auto" w:fill="auto"/>
            <w:noWrap/>
            <w:vAlign w:val="bottom"/>
            <w:hideMark/>
          </w:tcPr>
          <w:p w:rsidR="0087758A" w:rsidRPr="0034483D" w:rsidRDefault="0087758A" w:rsidP="0087758A">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850" w:type="dxa"/>
            <w:shd w:val="clear" w:color="auto" w:fill="auto"/>
            <w:vAlign w:val="bottom"/>
            <w:hideMark/>
          </w:tcPr>
          <w:p w:rsidR="0087758A" w:rsidRPr="0034483D" w:rsidRDefault="0087758A" w:rsidP="0087758A">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r>
      <w:tr w:rsidR="0087758A" w:rsidRPr="0034483D" w:rsidTr="0047517F">
        <w:trPr>
          <w:cantSplit/>
          <w:trHeight w:val="20"/>
          <w:jc w:val="center"/>
        </w:trPr>
        <w:tc>
          <w:tcPr>
            <w:tcW w:w="2126" w:type="dxa"/>
            <w:shd w:val="clear" w:color="auto" w:fill="auto"/>
            <w:hideMark/>
          </w:tcPr>
          <w:p w:rsidR="0087758A" w:rsidRPr="0087758A" w:rsidRDefault="0087758A" w:rsidP="0087758A">
            <w:pPr>
              <w:rPr>
                <w:rFonts w:ascii="Times New Roman" w:hAnsi="Times New Roman" w:cs="Times New Roman"/>
                <w:sz w:val="16"/>
                <w:szCs w:val="16"/>
              </w:rPr>
            </w:pPr>
            <w:r w:rsidRPr="0087758A">
              <w:rPr>
                <w:rFonts w:ascii="Times New Roman" w:hAnsi="Times New Roman" w:cs="Times New Roman"/>
                <w:sz w:val="16"/>
                <w:szCs w:val="16"/>
              </w:rPr>
              <w:lastRenderedPageBreak/>
              <w:t>Общество с ограниченной ответственностью «Дельта»</w:t>
            </w:r>
          </w:p>
        </w:tc>
        <w:tc>
          <w:tcPr>
            <w:tcW w:w="1705" w:type="dxa"/>
            <w:shd w:val="clear" w:color="auto" w:fill="auto"/>
            <w:hideMark/>
          </w:tcPr>
          <w:p w:rsidR="0087758A" w:rsidRPr="0087758A" w:rsidRDefault="0087758A" w:rsidP="0087758A">
            <w:pPr>
              <w:rPr>
                <w:rFonts w:ascii="Times New Roman" w:hAnsi="Times New Roman" w:cs="Times New Roman"/>
                <w:sz w:val="16"/>
                <w:szCs w:val="16"/>
              </w:rPr>
            </w:pPr>
            <w:r w:rsidRPr="0087758A">
              <w:rPr>
                <w:rFonts w:ascii="Times New Roman" w:hAnsi="Times New Roman" w:cs="Times New Roman"/>
                <w:sz w:val="16"/>
                <w:szCs w:val="16"/>
              </w:rPr>
              <w:t>353100, Краснодарский край, Выселковский район, станица Выселки, улица Дорожная, 1</w:t>
            </w:r>
          </w:p>
        </w:tc>
        <w:tc>
          <w:tcPr>
            <w:tcW w:w="1981" w:type="dxa"/>
            <w:shd w:val="clear" w:color="auto" w:fill="auto"/>
            <w:hideMark/>
          </w:tcPr>
          <w:p w:rsidR="0087758A" w:rsidRPr="0087758A" w:rsidRDefault="0087758A" w:rsidP="0087758A">
            <w:pPr>
              <w:rPr>
                <w:rFonts w:ascii="Times New Roman" w:hAnsi="Times New Roman" w:cs="Times New Roman"/>
                <w:sz w:val="16"/>
                <w:szCs w:val="16"/>
              </w:rPr>
            </w:pPr>
            <w:r w:rsidRPr="0087758A">
              <w:rPr>
                <w:rFonts w:ascii="Times New Roman" w:hAnsi="Times New Roman" w:cs="Times New Roman"/>
                <w:sz w:val="16"/>
                <w:szCs w:val="16"/>
              </w:rPr>
              <w:t>Краснодарский край, Выселковский район, станица Выселки, улица Дорожная, 1, КН 23</w:t>
            </w:r>
            <w:r w:rsidR="0047517F">
              <w:rPr>
                <w:rFonts w:ascii="Times New Roman" w:hAnsi="Times New Roman" w:cs="Times New Roman"/>
                <w:sz w:val="16"/>
                <w:szCs w:val="16"/>
              </w:rPr>
              <w:t>:</w:t>
            </w:r>
            <w:r w:rsidRPr="0087758A">
              <w:rPr>
                <w:rFonts w:ascii="Times New Roman" w:hAnsi="Times New Roman" w:cs="Times New Roman"/>
                <w:sz w:val="16"/>
                <w:szCs w:val="16"/>
              </w:rPr>
              <w:t>05</w:t>
            </w:r>
            <w:r w:rsidR="0047517F">
              <w:rPr>
                <w:rFonts w:ascii="Times New Roman" w:hAnsi="Times New Roman" w:cs="Times New Roman"/>
                <w:sz w:val="16"/>
                <w:szCs w:val="16"/>
              </w:rPr>
              <w:t>:</w:t>
            </w:r>
            <w:r w:rsidRPr="0087758A">
              <w:rPr>
                <w:rFonts w:ascii="Times New Roman" w:hAnsi="Times New Roman" w:cs="Times New Roman"/>
                <w:sz w:val="16"/>
                <w:szCs w:val="16"/>
              </w:rPr>
              <w:t>0604000</w:t>
            </w:r>
            <w:r w:rsidR="0047517F">
              <w:rPr>
                <w:rFonts w:ascii="Times New Roman" w:hAnsi="Times New Roman" w:cs="Times New Roman"/>
                <w:sz w:val="16"/>
                <w:szCs w:val="16"/>
              </w:rPr>
              <w:t>:</w:t>
            </w:r>
            <w:r w:rsidRPr="0087758A">
              <w:rPr>
                <w:rFonts w:ascii="Times New Roman" w:hAnsi="Times New Roman" w:cs="Times New Roman"/>
                <w:sz w:val="16"/>
                <w:szCs w:val="16"/>
              </w:rPr>
              <w:t>1240</w:t>
            </w:r>
          </w:p>
        </w:tc>
        <w:tc>
          <w:tcPr>
            <w:tcW w:w="425" w:type="dxa"/>
            <w:shd w:val="clear" w:color="auto" w:fill="auto"/>
            <w:vAlign w:val="bottom"/>
            <w:hideMark/>
          </w:tcPr>
          <w:p w:rsidR="0087758A" w:rsidRPr="0087758A" w:rsidRDefault="0087758A" w:rsidP="0087758A">
            <w:pPr>
              <w:rPr>
                <w:rFonts w:ascii="Times New Roman" w:eastAsia="Times New Roman" w:hAnsi="Times New Roman" w:cs="Times New Roman"/>
                <w:color w:val="000000"/>
                <w:sz w:val="16"/>
                <w:szCs w:val="16"/>
                <w:lang w:eastAsia="ru-RU"/>
              </w:rPr>
            </w:pPr>
            <w:r w:rsidRPr="0087758A">
              <w:rPr>
                <w:rFonts w:ascii="Times New Roman" w:eastAsia="Times New Roman" w:hAnsi="Times New Roman" w:cs="Times New Roman"/>
                <w:color w:val="000000"/>
                <w:sz w:val="16"/>
                <w:szCs w:val="16"/>
                <w:lang w:eastAsia="ru-RU"/>
              </w:rPr>
              <w:t> </w:t>
            </w:r>
          </w:p>
        </w:tc>
        <w:tc>
          <w:tcPr>
            <w:tcW w:w="1666" w:type="dxa"/>
            <w:shd w:val="clear" w:color="auto" w:fill="auto"/>
            <w:noWrap/>
            <w:hideMark/>
          </w:tcPr>
          <w:p w:rsidR="0087758A" w:rsidRPr="0087758A" w:rsidRDefault="0087758A" w:rsidP="0087758A">
            <w:pPr>
              <w:rPr>
                <w:rFonts w:ascii="Times New Roman" w:hAnsi="Times New Roman" w:cs="Times New Roman"/>
                <w:sz w:val="16"/>
                <w:szCs w:val="16"/>
              </w:rPr>
            </w:pPr>
            <w:r w:rsidRPr="0087758A">
              <w:rPr>
                <w:rFonts w:ascii="Times New Roman" w:hAnsi="Times New Roman" w:cs="Times New Roman"/>
                <w:sz w:val="16"/>
                <w:szCs w:val="16"/>
              </w:rPr>
              <w:t>1022303553821</w:t>
            </w:r>
          </w:p>
        </w:tc>
        <w:tc>
          <w:tcPr>
            <w:tcW w:w="1332" w:type="dxa"/>
            <w:shd w:val="clear" w:color="auto" w:fill="auto"/>
            <w:noWrap/>
            <w:hideMark/>
          </w:tcPr>
          <w:p w:rsidR="0087758A" w:rsidRPr="0087758A" w:rsidRDefault="0087758A" w:rsidP="0087758A">
            <w:pPr>
              <w:rPr>
                <w:rFonts w:ascii="Times New Roman" w:hAnsi="Times New Roman" w:cs="Times New Roman"/>
                <w:sz w:val="16"/>
                <w:szCs w:val="16"/>
              </w:rPr>
            </w:pPr>
            <w:r w:rsidRPr="0087758A">
              <w:rPr>
                <w:rFonts w:ascii="Times New Roman" w:hAnsi="Times New Roman" w:cs="Times New Roman"/>
                <w:sz w:val="16"/>
                <w:szCs w:val="16"/>
              </w:rPr>
              <w:t>2328003408</w:t>
            </w:r>
          </w:p>
        </w:tc>
        <w:tc>
          <w:tcPr>
            <w:tcW w:w="2211" w:type="dxa"/>
            <w:shd w:val="clear" w:color="auto" w:fill="auto"/>
            <w:vAlign w:val="bottom"/>
            <w:hideMark/>
          </w:tcPr>
          <w:p w:rsidR="0087758A" w:rsidRPr="0087758A" w:rsidRDefault="0087758A" w:rsidP="0087758A">
            <w:pPr>
              <w:rPr>
                <w:rFonts w:ascii="Times New Roman" w:eastAsia="Times New Roman" w:hAnsi="Times New Roman" w:cs="Times New Roman"/>
                <w:color w:val="000000"/>
                <w:sz w:val="16"/>
                <w:szCs w:val="16"/>
                <w:lang w:eastAsia="ru-RU"/>
              </w:rPr>
            </w:pPr>
            <w:r w:rsidRPr="0087758A">
              <w:rPr>
                <w:rFonts w:ascii="Times New Roman" w:eastAsia="Times New Roman" w:hAnsi="Times New Roman" w:cs="Times New Roman"/>
                <w:color w:val="000000"/>
                <w:sz w:val="16"/>
                <w:szCs w:val="16"/>
                <w:lang w:eastAsia="ru-RU"/>
              </w:rPr>
              <w:t>Муниципальный земельный контроль, Федеральный закон от 25.10.2001г. № 136-ФЗ "Земельный кодекс РФ", 131-ФЗ от 06.10.2003г.</w:t>
            </w:r>
          </w:p>
        </w:tc>
        <w:tc>
          <w:tcPr>
            <w:tcW w:w="1094" w:type="dxa"/>
            <w:shd w:val="clear" w:color="auto" w:fill="auto"/>
            <w:noWrap/>
            <w:hideMark/>
          </w:tcPr>
          <w:p w:rsidR="0087758A" w:rsidRPr="0087758A" w:rsidRDefault="0087758A" w:rsidP="0087758A">
            <w:pPr>
              <w:rPr>
                <w:rFonts w:ascii="Times New Roman" w:hAnsi="Times New Roman" w:cs="Times New Roman"/>
                <w:sz w:val="16"/>
                <w:szCs w:val="16"/>
              </w:rPr>
            </w:pPr>
            <w:r w:rsidRPr="0087758A">
              <w:rPr>
                <w:rFonts w:ascii="Times New Roman" w:hAnsi="Times New Roman" w:cs="Times New Roman"/>
                <w:sz w:val="16"/>
                <w:szCs w:val="16"/>
              </w:rPr>
              <w:t>06.09.1999</w:t>
            </w:r>
          </w:p>
        </w:tc>
        <w:tc>
          <w:tcPr>
            <w:tcW w:w="709" w:type="dxa"/>
            <w:shd w:val="clear" w:color="auto" w:fill="auto"/>
            <w:noWrap/>
            <w:vAlign w:val="bottom"/>
            <w:hideMark/>
          </w:tcPr>
          <w:p w:rsidR="0087758A" w:rsidRPr="0034483D" w:rsidRDefault="0087758A" w:rsidP="0087758A">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827" w:type="dxa"/>
            <w:shd w:val="clear" w:color="auto" w:fill="auto"/>
            <w:vAlign w:val="bottom"/>
            <w:hideMark/>
          </w:tcPr>
          <w:p w:rsidR="0087758A" w:rsidRPr="0034483D" w:rsidRDefault="0087758A" w:rsidP="0087758A">
            <w:pPr>
              <w:jc w:val="cente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850" w:type="dxa"/>
            <w:shd w:val="clear" w:color="auto" w:fill="auto"/>
            <w:vAlign w:val="bottom"/>
            <w:hideMark/>
          </w:tcPr>
          <w:p w:rsidR="0087758A" w:rsidRPr="0034483D" w:rsidRDefault="0087758A" w:rsidP="0087758A">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r>
      <w:tr w:rsidR="0047517F" w:rsidRPr="0034483D" w:rsidTr="0047517F">
        <w:trPr>
          <w:cantSplit/>
          <w:trHeight w:val="20"/>
          <w:jc w:val="center"/>
        </w:trPr>
        <w:tc>
          <w:tcPr>
            <w:tcW w:w="2126" w:type="dxa"/>
            <w:shd w:val="clear" w:color="auto" w:fill="auto"/>
            <w:hideMark/>
          </w:tcPr>
          <w:p w:rsidR="0047517F" w:rsidRPr="0047517F" w:rsidRDefault="0047517F" w:rsidP="0047517F">
            <w:pPr>
              <w:rPr>
                <w:rFonts w:ascii="Times New Roman" w:hAnsi="Times New Roman" w:cs="Times New Roman"/>
                <w:sz w:val="16"/>
                <w:szCs w:val="16"/>
              </w:rPr>
            </w:pPr>
            <w:r w:rsidRPr="0047517F">
              <w:rPr>
                <w:rFonts w:ascii="Times New Roman" w:hAnsi="Times New Roman" w:cs="Times New Roman"/>
                <w:sz w:val="16"/>
                <w:szCs w:val="16"/>
              </w:rPr>
              <w:t>Муниципальное унитарное предприятие «Выселковский дорожный ремонтно-строительный участок»</w:t>
            </w:r>
          </w:p>
        </w:tc>
        <w:tc>
          <w:tcPr>
            <w:tcW w:w="1705" w:type="dxa"/>
            <w:shd w:val="clear" w:color="auto" w:fill="auto"/>
            <w:hideMark/>
          </w:tcPr>
          <w:p w:rsidR="0047517F" w:rsidRPr="0047517F" w:rsidRDefault="0047517F" w:rsidP="0047517F">
            <w:pPr>
              <w:rPr>
                <w:rFonts w:ascii="Times New Roman" w:hAnsi="Times New Roman" w:cs="Times New Roman"/>
                <w:sz w:val="16"/>
                <w:szCs w:val="16"/>
              </w:rPr>
            </w:pPr>
            <w:r w:rsidRPr="0047517F">
              <w:rPr>
                <w:rFonts w:ascii="Times New Roman" w:hAnsi="Times New Roman" w:cs="Times New Roman"/>
                <w:sz w:val="16"/>
                <w:szCs w:val="16"/>
              </w:rPr>
              <w:t>353100, Краснодарский край, Выселковский район, станица Выселки, улица Дзержинского, 2</w:t>
            </w:r>
          </w:p>
        </w:tc>
        <w:tc>
          <w:tcPr>
            <w:tcW w:w="1981" w:type="dxa"/>
            <w:shd w:val="clear" w:color="auto" w:fill="auto"/>
            <w:hideMark/>
          </w:tcPr>
          <w:p w:rsidR="0047517F" w:rsidRPr="0047517F" w:rsidRDefault="0047517F" w:rsidP="0047517F">
            <w:pPr>
              <w:rPr>
                <w:rFonts w:ascii="Times New Roman" w:hAnsi="Times New Roman" w:cs="Times New Roman"/>
                <w:sz w:val="16"/>
                <w:szCs w:val="16"/>
              </w:rPr>
            </w:pPr>
            <w:r w:rsidRPr="0047517F">
              <w:rPr>
                <w:rFonts w:ascii="Times New Roman" w:hAnsi="Times New Roman" w:cs="Times New Roman"/>
                <w:sz w:val="16"/>
                <w:szCs w:val="16"/>
              </w:rPr>
              <w:t>Краснодарский край, Выселковский район, станица Выселки, улица Дзержинского, 2, КН 23</w:t>
            </w:r>
            <w:r>
              <w:rPr>
                <w:rFonts w:ascii="Times New Roman" w:hAnsi="Times New Roman" w:cs="Times New Roman"/>
                <w:sz w:val="16"/>
                <w:szCs w:val="16"/>
              </w:rPr>
              <w:t>:</w:t>
            </w:r>
            <w:r w:rsidRPr="0047517F">
              <w:rPr>
                <w:rFonts w:ascii="Times New Roman" w:hAnsi="Times New Roman" w:cs="Times New Roman"/>
                <w:sz w:val="16"/>
                <w:szCs w:val="16"/>
              </w:rPr>
              <w:t>05</w:t>
            </w:r>
            <w:r>
              <w:rPr>
                <w:rFonts w:ascii="Times New Roman" w:hAnsi="Times New Roman" w:cs="Times New Roman"/>
                <w:sz w:val="16"/>
                <w:szCs w:val="16"/>
              </w:rPr>
              <w:t>:</w:t>
            </w:r>
            <w:r w:rsidRPr="0047517F">
              <w:rPr>
                <w:rFonts w:ascii="Times New Roman" w:hAnsi="Times New Roman" w:cs="Times New Roman"/>
                <w:sz w:val="16"/>
                <w:szCs w:val="16"/>
              </w:rPr>
              <w:t>0602010</w:t>
            </w:r>
            <w:r>
              <w:rPr>
                <w:rFonts w:ascii="Times New Roman" w:hAnsi="Times New Roman" w:cs="Times New Roman"/>
                <w:sz w:val="16"/>
                <w:szCs w:val="16"/>
              </w:rPr>
              <w:t>:</w:t>
            </w:r>
            <w:r w:rsidRPr="0047517F">
              <w:rPr>
                <w:rFonts w:ascii="Times New Roman" w:hAnsi="Times New Roman" w:cs="Times New Roman"/>
                <w:sz w:val="16"/>
                <w:szCs w:val="16"/>
              </w:rPr>
              <w:t>13</w:t>
            </w:r>
          </w:p>
        </w:tc>
        <w:tc>
          <w:tcPr>
            <w:tcW w:w="425" w:type="dxa"/>
            <w:shd w:val="clear" w:color="auto" w:fill="auto"/>
            <w:hideMark/>
          </w:tcPr>
          <w:p w:rsidR="0047517F" w:rsidRPr="0047517F" w:rsidRDefault="0047517F" w:rsidP="0047517F">
            <w:pPr>
              <w:rPr>
                <w:rFonts w:ascii="Times New Roman" w:hAnsi="Times New Roman" w:cs="Times New Roman"/>
                <w:sz w:val="16"/>
                <w:szCs w:val="16"/>
              </w:rPr>
            </w:pPr>
          </w:p>
        </w:tc>
        <w:tc>
          <w:tcPr>
            <w:tcW w:w="1666" w:type="dxa"/>
            <w:shd w:val="clear" w:color="auto" w:fill="auto"/>
            <w:noWrap/>
            <w:hideMark/>
          </w:tcPr>
          <w:p w:rsidR="0047517F" w:rsidRPr="0047517F" w:rsidRDefault="0047517F" w:rsidP="0047517F">
            <w:pPr>
              <w:rPr>
                <w:rFonts w:ascii="Times New Roman" w:hAnsi="Times New Roman" w:cs="Times New Roman"/>
                <w:sz w:val="16"/>
                <w:szCs w:val="16"/>
              </w:rPr>
            </w:pPr>
            <w:r w:rsidRPr="0047517F">
              <w:rPr>
                <w:rFonts w:ascii="Times New Roman" w:hAnsi="Times New Roman" w:cs="Times New Roman"/>
                <w:sz w:val="16"/>
                <w:szCs w:val="16"/>
              </w:rPr>
              <w:t>1022303554250</w:t>
            </w:r>
          </w:p>
        </w:tc>
        <w:tc>
          <w:tcPr>
            <w:tcW w:w="1332" w:type="dxa"/>
            <w:shd w:val="clear" w:color="auto" w:fill="auto"/>
            <w:noWrap/>
            <w:hideMark/>
          </w:tcPr>
          <w:p w:rsidR="0047517F" w:rsidRPr="0047517F" w:rsidRDefault="0047517F" w:rsidP="0047517F">
            <w:pPr>
              <w:rPr>
                <w:rFonts w:ascii="Times New Roman" w:hAnsi="Times New Roman" w:cs="Times New Roman"/>
                <w:sz w:val="16"/>
                <w:szCs w:val="16"/>
              </w:rPr>
            </w:pPr>
            <w:r w:rsidRPr="0047517F">
              <w:rPr>
                <w:rFonts w:ascii="Times New Roman" w:hAnsi="Times New Roman" w:cs="Times New Roman"/>
                <w:sz w:val="16"/>
                <w:szCs w:val="16"/>
              </w:rPr>
              <w:t>2328003334</w:t>
            </w:r>
          </w:p>
        </w:tc>
        <w:tc>
          <w:tcPr>
            <w:tcW w:w="2211" w:type="dxa"/>
            <w:shd w:val="clear" w:color="auto" w:fill="auto"/>
            <w:vAlign w:val="bottom"/>
            <w:hideMark/>
          </w:tcPr>
          <w:p w:rsidR="0047517F" w:rsidRPr="0034483D" w:rsidRDefault="0047517F" w:rsidP="0047517F">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Муниципальный земельный контроль, Федеральный закон от 25.10.2001г. № 136-ФЗ "Земельный кодекс РФ", 131-ФЗ от 06.10.2003г.</w:t>
            </w:r>
          </w:p>
        </w:tc>
        <w:tc>
          <w:tcPr>
            <w:tcW w:w="1094" w:type="dxa"/>
            <w:shd w:val="clear" w:color="auto" w:fill="auto"/>
            <w:noWrap/>
            <w:hideMark/>
          </w:tcPr>
          <w:p w:rsidR="0047517F" w:rsidRPr="0047517F" w:rsidRDefault="0047517F" w:rsidP="0047517F">
            <w:pPr>
              <w:rPr>
                <w:rFonts w:ascii="Times New Roman" w:hAnsi="Times New Roman" w:cs="Times New Roman"/>
                <w:sz w:val="16"/>
                <w:szCs w:val="16"/>
              </w:rPr>
            </w:pPr>
            <w:r w:rsidRPr="0047517F">
              <w:rPr>
                <w:rFonts w:ascii="Times New Roman" w:hAnsi="Times New Roman" w:cs="Times New Roman"/>
                <w:sz w:val="16"/>
                <w:szCs w:val="16"/>
              </w:rPr>
              <w:t>18.05.2002</w:t>
            </w:r>
          </w:p>
        </w:tc>
        <w:tc>
          <w:tcPr>
            <w:tcW w:w="709" w:type="dxa"/>
            <w:shd w:val="clear" w:color="auto" w:fill="auto"/>
            <w:noWrap/>
            <w:vAlign w:val="bottom"/>
            <w:hideMark/>
          </w:tcPr>
          <w:p w:rsidR="0047517F" w:rsidRPr="0034483D" w:rsidRDefault="0047517F" w:rsidP="0047517F">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827" w:type="dxa"/>
            <w:shd w:val="clear" w:color="auto" w:fill="auto"/>
            <w:noWrap/>
            <w:vAlign w:val="bottom"/>
            <w:hideMark/>
          </w:tcPr>
          <w:p w:rsidR="0047517F" w:rsidRPr="0034483D" w:rsidRDefault="0047517F" w:rsidP="0047517F">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850" w:type="dxa"/>
            <w:shd w:val="clear" w:color="auto" w:fill="auto"/>
            <w:vAlign w:val="bottom"/>
            <w:hideMark/>
          </w:tcPr>
          <w:p w:rsidR="0047517F" w:rsidRPr="0034483D" w:rsidRDefault="0047517F" w:rsidP="0047517F">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r>
      <w:tr w:rsidR="0047517F" w:rsidRPr="0034483D" w:rsidTr="0047517F">
        <w:trPr>
          <w:cantSplit/>
          <w:trHeight w:val="20"/>
          <w:jc w:val="center"/>
        </w:trPr>
        <w:tc>
          <w:tcPr>
            <w:tcW w:w="2126" w:type="dxa"/>
            <w:shd w:val="clear" w:color="auto" w:fill="auto"/>
            <w:hideMark/>
          </w:tcPr>
          <w:p w:rsidR="0047517F" w:rsidRPr="0047517F" w:rsidRDefault="0047517F" w:rsidP="0047517F">
            <w:pPr>
              <w:rPr>
                <w:rFonts w:ascii="Times New Roman" w:hAnsi="Times New Roman" w:cs="Times New Roman"/>
                <w:sz w:val="16"/>
                <w:szCs w:val="16"/>
              </w:rPr>
            </w:pPr>
            <w:r w:rsidRPr="0047517F">
              <w:rPr>
                <w:rFonts w:ascii="Times New Roman" w:hAnsi="Times New Roman" w:cs="Times New Roman"/>
                <w:sz w:val="16"/>
                <w:szCs w:val="16"/>
              </w:rPr>
              <w:t xml:space="preserve">Муниципальное бюджетное образовательное учреждение средняя общеобразовательная школа №12 станицы </w:t>
            </w:r>
            <w:proofErr w:type="spellStart"/>
            <w:r w:rsidRPr="0047517F">
              <w:rPr>
                <w:rFonts w:ascii="Times New Roman" w:hAnsi="Times New Roman" w:cs="Times New Roman"/>
                <w:sz w:val="16"/>
                <w:szCs w:val="16"/>
              </w:rPr>
              <w:t>Новобейсугской</w:t>
            </w:r>
            <w:proofErr w:type="spellEnd"/>
            <w:r w:rsidRPr="0047517F">
              <w:rPr>
                <w:rFonts w:ascii="Times New Roman" w:hAnsi="Times New Roman" w:cs="Times New Roman"/>
                <w:sz w:val="16"/>
                <w:szCs w:val="16"/>
              </w:rPr>
              <w:t xml:space="preserve"> муниципального образования Выселковский район</w:t>
            </w:r>
          </w:p>
        </w:tc>
        <w:tc>
          <w:tcPr>
            <w:tcW w:w="1705" w:type="dxa"/>
            <w:shd w:val="clear" w:color="auto" w:fill="auto"/>
            <w:hideMark/>
          </w:tcPr>
          <w:p w:rsidR="0047517F" w:rsidRPr="0047517F" w:rsidRDefault="0047517F" w:rsidP="0047517F">
            <w:pPr>
              <w:rPr>
                <w:rFonts w:ascii="Times New Roman" w:hAnsi="Times New Roman" w:cs="Times New Roman"/>
                <w:sz w:val="16"/>
                <w:szCs w:val="16"/>
              </w:rPr>
            </w:pPr>
            <w:r w:rsidRPr="0047517F">
              <w:rPr>
                <w:rFonts w:ascii="Times New Roman" w:hAnsi="Times New Roman" w:cs="Times New Roman"/>
                <w:sz w:val="16"/>
                <w:szCs w:val="16"/>
              </w:rPr>
              <w:t xml:space="preserve">353145, Краснодарский край, Выселковский район, станица </w:t>
            </w:r>
            <w:proofErr w:type="spellStart"/>
            <w:r w:rsidRPr="0047517F">
              <w:rPr>
                <w:rFonts w:ascii="Times New Roman" w:hAnsi="Times New Roman" w:cs="Times New Roman"/>
                <w:sz w:val="16"/>
                <w:szCs w:val="16"/>
              </w:rPr>
              <w:t>Новобейсугская</w:t>
            </w:r>
            <w:proofErr w:type="spellEnd"/>
            <w:r w:rsidRPr="0047517F">
              <w:rPr>
                <w:rFonts w:ascii="Times New Roman" w:hAnsi="Times New Roman" w:cs="Times New Roman"/>
                <w:sz w:val="16"/>
                <w:szCs w:val="16"/>
              </w:rPr>
              <w:t>, улица Ленина, 4</w:t>
            </w:r>
          </w:p>
        </w:tc>
        <w:tc>
          <w:tcPr>
            <w:tcW w:w="1981" w:type="dxa"/>
            <w:shd w:val="clear" w:color="auto" w:fill="auto"/>
            <w:hideMark/>
          </w:tcPr>
          <w:p w:rsidR="0047517F" w:rsidRPr="0047517F" w:rsidRDefault="0047517F" w:rsidP="0047517F">
            <w:pPr>
              <w:rPr>
                <w:rFonts w:ascii="Times New Roman" w:hAnsi="Times New Roman" w:cs="Times New Roman"/>
                <w:sz w:val="16"/>
                <w:szCs w:val="16"/>
              </w:rPr>
            </w:pPr>
            <w:r w:rsidRPr="0047517F">
              <w:rPr>
                <w:rFonts w:ascii="Times New Roman" w:hAnsi="Times New Roman" w:cs="Times New Roman"/>
                <w:sz w:val="16"/>
                <w:szCs w:val="16"/>
              </w:rPr>
              <w:t xml:space="preserve">Краснодарский край, Выселковский район, станица </w:t>
            </w:r>
            <w:proofErr w:type="spellStart"/>
            <w:r w:rsidRPr="0047517F">
              <w:rPr>
                <w:rFonts w:ascii="Times New Roman" w:hAnsi="Times New Roman" w:cs="Times New Roman"/>
                <w:sz w:val="16"/>
                <w:szCs w:val="16"/>
              </w:rPr>
              <w:t>Но</w:t>
            </w:r>
            <w:r w:rsidR="00AA1E51">
              <w:rPr>
                <w:rFonts w:ascii="Times New Roman" w:hAnsi="Times New Roman" w:cs="Times New Roman"/>
                <w:sz w:val="16"/>
                <w:szCs w:val="16"/>
              </w:rPr>
              <w:t>вобейсугская</w:t>
            </w:r>
            <w:proofErr w:type="spellEnd"/>
            <w:r w:rsidR="00AA1E51">
              <w:rPr>
                <w:rFonts w:ascii="Times New Roman" w:hAnsi="Times New Roman" w:cs="Times New Roman"/>
                <w:sz w:val="16"/>
                <w:szCs w:val="16"/>
              </w:rPr>
              <w:t xml:space="preserve">, улица Ленина, 4, </w:t>
            </w:r>
            <w:r w:rsidRPr="0047517F">
              <w:rPr>
                <w:rFonts w:ascii="Times New Roman" w:hAnsi="Times New Roman" w:cs="Times New Roman"/>
                <w:sz w:val="16"/>
                <w:szCs w:val="16"/>
              </w:rPr>
              <w:t>КН 23:05:1002038:3</w:t>
            </w:r>
          </w:p>
        </w:tc>
        <w:tc>
          <w:tcPr>
            <w:tcW w:w="425" w:type="dxa"/>
            <w:shd w:val="clear" w:color="auto" w:fill="auto"/>
            <w:hideMark/>
          </w:tcPr>
          <w:p w:rsidR="0047517F" w:rsidRPr="0047517F" w:rsidRDefault="0047517F" w:rsidP="0047517F">
            <w:pPr>
              <w:rPr>
                <w:rFonts w:ascii="Times New Roman" w:hAnsi="Times New Roman" w:cs="Times New Roman"/>
                <w:sz w:val="16"/>
                <w:szCs w:val="16"/>
              </w:rPr>
            </w:pPr>
          </w:p>
        </w:tc>
        <w:tc>
          <w:tcPr>
            <w:tcW w:w="1666" w:type="dxa"/>
            <w:shd w:val="clear" w:color="auto" w:fill="auto"/>
            <w:noWrap/>
            <w:hideMark/>
          </w:tcPr>
          <w:p w:rsidR="0047517F" w:rsidRPr="0047517F" w:rsidRDefault="0047517F" w:rsidP="0047517F">
            <w:pPr>
              <w:rPr>
                <w:rFonts w:ascii="Times New Roman" w:hAnsi="Times New Roman" w:cs="Times New Roman"/>
                <w:sz w:val="16"/>
                <w:szCs w:val="16"/>
              </w:rPr>
            </w:pPr>
            <w:r w:rsidRPr="0047517F">
              <w:rPr>
                <w:rFonts w:ascii="Times New Roman" w:hAnsi="Times New Roman" w:cs="Times New Roman"/>
                <w:sz w:val="16"/>
                <w:szCs w:val="16"/>
              </w:rPr>
              <w:t>1022303554888</w:t>
            </w:r>
          </w:p>
        </w:tc>
        <w:tc>
          <w:tcPr>
            <w:tcW w:w="1332" w:type="dxa"/>
            <w:shd w:val="clear" w:color="auto" w:fill="auto"/>
            <w:noWrap/>
            <w:hideMark/>
          </w:tcPr>
          <w:p w:rsidR="0047517F" w:rsidRPr="0047517F" w:rsidRDefault="0047517F" w:rsidP="0047517F">
            <w:pPr>
              <w:rPr>
                <w:rFonts w:ascii="Times New Roman" w:hAnsi="Times New Roman" w:cs="Times New Roman"/>
                <w:sz w:val="16"/>
                <w:szCs w:val="16"/>
              </w:rPr>
            </w:pPr>
            <w:r w:rsidRPr="0047517F">
              <w:rPr>
                <w:rFonts w:ascii="Times New Roman" w:hAnsi="Times New Roman" w:cs="Times New Roman"/>
                <w:sz w:val="16"/>
                <w:szCs w:val="16"/>
              </w:rPr>
              <w:t>2328007875</w:t>
            </w:r>
          </w:p>
        </w:tc>
        <w:tc>
          <w:tcPr>
            <w:tcW w:w="2211" w:type="dxa"/>
            <w:shd w:val="clear" w:color="auto" w:fill="auto"/>
            <w:vAlign w:val="bottom"/>
            <w:hideMark/>
          </w:tcPr>
          <w:p w:rsidR="0047517F" w:rsidRPr="0034483D" w:rsidRDefault="0047517F" w:rsidP="0047517F">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Муниципальный земельный контроль, Федеральный закон от 25.10.2001г. № 136-ФЗ "Земельный кодекс РФ", 131-ФЗ от 06.10.2003г.</w:t>
            </w:r>
          </w:p>
        </w:tc>
        <w:tc>
          <w:tcPr>
            <w:tcW w:w="1094" w:type="dxa"/>
            <w:shd w:val="clear" w:color="auto" w:fill="auto"/>
            <w:noWrap/>
            <w:hideMark/>
          </w:tcPr>
          <w:p w:rsidR="0047517F" w:rsidRPr="0047517F" w:rsidRDefault="0047517F" w:rsidP="0047517F">
            <w:pPr>
              <w:rPr>
                <w:rFonts w:ascii="Times New Roman" w:hAnsi="Times New Roman" w:cs="Times New Roman"/>
                <w:sz w:val="16"/>
                <w:szCs w:val="16"/>
              </w:rPr>
            </w:pPr>
            <w:r w:rsidRPr="0047517F">
              <w:rPr>
                <w:rFonts w:ascii="Times New Roman" w:hAnsi="Times New Roman" w:cs="Times New Roman"/>
                <w:sz w:val="16"/>
                <w:szCs w:val="16"/>
              </w:rPr>
              <w:t>05.04.2001</w:t>
            </w:r>
          </w:p>
        </w:tc>
        <w:tc>
          <w:tcPr>
            <w:tcW w:w="709" w:type="dxa"/>
            <w:shd w:val="clear" w:color="auto" w:fill="auto"/>
            <w:noWrap/>
            <w:vAlign w:val="bottom"/>
            <w:hideMark/>
          </w:tcPr>
          <w:p w:rsidR="0047517F" w:rsidRPr="0034483D" w:rsidRDefault="0047517F" w:rsidP="0047517F">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827" w:type="dxa"/>
            <w:shd w:val="clear" w:color="auto" w:fill="auto"/>
            <w:noWrap/>
            <w:vAlign w:val="bottom"/>
            <w:hideMark/>
          </w:tcPr>
          <w:p w:rsidR="0047517F" w:rsidRPr="0034483D" w:rsidRDefault="0047517F" w:rsidP="0047517F">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850" w:type="dxa"/>
            <w:shd w:val="clear" w:color="auto" w:fill="auto"/>
            <w:vAlign w:val="bottom"/>
            <w:hideMark/>
          </w:tcPr>
          <w:p w:rsidR="0047517F" w:rsidRPr="0034483D" w:rsidRDefault="0047517F" w:rsidP="0047517F">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r>
      <w:tr w:rsidR="0047517F" w:rsidRPr="0034483D" w:rsidTr="0047517F">
        <w:trPr>
          <w:cantSplit/>
          <w:trHeight w:val="20"/>
          <w:jc w:val="center"/>
        </w:trPr>
        <w:tc>
          <w:tcPr>
            <w:tcW w:w="2126" w:type="dxa"/>
            <w:shd w:val="clear" w:color="auto" w:fill="auto"/>
            <w:hideMark/>
          </w:tcPr>
          <w:p w:rsidR="0047517F" w:rsidRPr="0047517F" w:rsidRDefault="0047517F" w:rsidP="0047517F">
            <w:pPr>
              <w:rPr>
                <w:rFonts w:ascii="Times New Roman" w:hAnsi="Times New Roman" w:cs="Times New Roman"/>
                <w:sz w:val="16"/>
                <w:szCs w:val="16"/>
              </w:rPr>
            </w:pPr>
            <w:r w:rsidRPr="0047517F">
              <w:rPr>
                <w:rFonts w:ascii="Times New Roman" w:hAnsi="Times New Roman" w:cs="Times New Roman"/>
                <w:sz w:val="16"/>
                <w:szCs w:val="16"/>
              </w:rPr>
              <w:t xml:space="preserve">Муниципальное бюджетное дошкольное образовательное учреждение детский сад №14 «Чайка» станицы </w:t>
            </w:r>
            <w:proofErr w:type="spellStart"/>
            <w:r w:rsidRPr="0047517F">
              <w:rPr>
                <w:rFonts w:ascii="Times New Roman" w:hAnsi="Times New Roman" w:cs="Times New Roman"/>
                <w:sz w:val="16"/>
                <w:szCs w:val="16"/>
              </w:rPr>
              <w:t>Новобейсугской</w:t>
            </w:r>
            <w:proofErr w:type="spellEnd"/>
            <w:r w:rsidRPr="0047517F">
              <w:rPr>
                <w:rFonts w:ascii="Times New Roman" w:hAnsi="Times New Roman" w:cs="Times New Roman"/>
                <w:sz w:val="16"/>
                <w:szCs w:val="16"/>
              </w:rPr>
              <w:t xml:space="preserve"> муниципального образования Выселковский район</w:t>
            </w:r>
          </w:p>
        </w:tc>
        <w:tc>
          <w:tcPr>
            <w:tcW w:w="1705" w:type="dxa"/>
            <w:shd w:val="clear" w:color="auto" w:fill="auto"/>
            <w:hideMark/>
          </w:tcPr>
          <w:p w:rsidR="0047517F" w:rsidRPr="0047517F" w:rsidRDefault="0047517F" w:rsidP="0047517F">
            <w:pPr>
              <w:rPr>
                <w:rFonts w:ascii="Times New Roman" w:hAnsi="Times New Roman" w:cs="Times New Roman"/>
                <w:sz w:val="16"/>
                <w:szCs w:val="16"/>
              </w:rPr>
            </w:pPr>
            <w:r w:rsidRPr="0047517F">
              <w:rPr>
                <w:rFonts w:ascii="Times New Roman" w:hAnsi="Times New Roman" w:cs="Times New Roman"/>
                <w:sz w:val="16"/>
                <w:szCs w:val="16"/>
              </w:rPr>
              <w:t xml:space="preserve">353145, Краснодарский край, Выселковский район, станица </w:t>
            </w:r>
            <w:proofErr w:type="spellStart"/>
            <w:r w:rsidRPr="0047517F">
              <w:rPr>
                <w:rFonts w:ascii="Times New Roman" w:hAnsi="Times New Roman" w:cs="Times New Roman"/>
                <w:sz w:val="16"/>
                <w:szCs w:val="16"/>
              </w:rPr>
              <w:t>Новобейсугская</w:t>
            </w:r>
            <w:proofErr w:type="spellEnd"/>
            <w:r w:rsidRPr="0047517F">
              <w:rPr>
                <w:rFonts w:ascii="Times New Roman" w:hAnsi="Times New Roman" w:cs="Times New Roman"/>
                <w:sz w:val="16"/>
                <w:szCs w:val="16"/>
              </w:rPr>
              <w:t>, улица Ленина, 3</w:t>
            </w:r>
          </w:p>
        </w:tc>
        <w:tc>
          <w:tcPr>
            <w:tcW w:w="1981" w:type="dxa"/>
            <w:shd w:val="clear" w:color="auto" w:fill="auto"/>
            <w:hideMark/>
          </w:tcPr>
          <w:p w:rsidR="0047517F" w:rsidRPr="0047517F" w:rsidRDefault="0047517F" w:rsidP="0047517F">
            <w:pPr>
              <w:rPr>
                <w:rFonts w:ascii="Times New Roman" w:hAnsi="Times New Roman" w:cs="Times New Roman"/>
                <w:sz w:val="16"/>
                <w:szCs w:val="16"/>
              </w:rPr>
            </w:pPr>
            <w:r w:rsidRPr="0047517F">
              <w:rPr>
                <w:rFonts w:ascii="Times New Roman" w:hAnsi="Times New Roman" w:cs="Times New Roman"/>
                <w:sz w:val="16"/>
                <w:szCs w:val="16"/>
              </w:rPr>
              <w:t xml:space="preserve">Краснодарский край, Выселковский район, станица </w:t>
            </w:r>
            <w:proofErr w:type="spellStart"/>
            <w:r w:rsidRPr="0047517F">
              <w:rPr>
                <w:rFonts w:ascii="Times New Roman" w:hAnsi="Times New Roman" w:cs="Times New Roman"/>
                <w:sz w:val="16"/>
                <w:szCs w:val="16"/>
              </w:rPr>
              <w:t>Новобейсугская</w:t>
            </w:r>
            <w:proofErr w:type="spellEnd"/>
            <w:r w:rsidRPr="0047517F">
              <w:rPr>
                <w:rFonts w:ascii="Times New Roman" w:hAnsi="Times New Roman" w:cs="Times New Roman"/>
                <w:sz w:val="16"/>
                <w:szCs w:val="16"/>
              </w:rPr>
              <w:t>, улица Ленина, 3, КН 23:05:1002031:11</w:t>
            </w:r>
          </w:p>
        </w:tc>
        <w:tc>
          <w:tcPr>
            <w:tcW w:w="425" w:type="dxa"/>
            <w:shd w:val="clear" w:color="auto" w:fill="auto"/>
            <w:hideMark/>
          </w:tcPr>
          <w:p w:rsidR="0047517F" w:rsidRPr="0047517F" w:rsidRDefault="0047517F" w:rsidP="0047517F">
            <w:pPr>
              <w:rPr>
                <w:rFonts w:ascii="Times New Roman" w:hAnsi="Times New Roman" w:cs="Times New Roman"/>
                <w:sz w:val="16"/>
                <w:szCs w:val="16"/>
              </w:rPr>
            </w:pPr>
          </w:p>
        </w:tc>
        <w:tc>
          <w:tcPr>
            <w:tcW w:w="1666" w:type="dxa"/>
            <w:shd w:val="clear" w:color="auto" w:fill="auto"/>
            <w:noWrap/>
            <w:hideMark/>
          </w:tcPr>
          <w:p w:rsidR="0047517F" w:rsidRPr="0047517F" w:rsidRDefault="0047517F" w:rsidP="0047517F">
            <w:pPr>
              <w:rPr>
                <w:rFonts w:ascii="Times New Roman" w:hAnsi="Times New Roman" w:cs="Times New Roman"/>
                <w:sz w:val="16"/>
                <w:szCs w:val="16"/>
              </w:rPr>
            </w:pPr>
            <w:r w:rsidRPr="0047517F">
              <w:rPr>
                <w:rFonts w:ascii="Times New Roman" w:hAnsi="Times New Roman" w:cs="Times New Roman"/>
                <w:sz w:val="16"/>
                <w:szCs w:val="16"/>
              </w:rPr>
              <w:t>1062328000206</w:t>
            </w:r>
          </w:p>
        </w:tc>
        <w:tc>
          <w:tcPr>
            <w:tcW w:w="1332" w:type="dxa"/>
            <w:shd w:val="clear" w:color="auto" w:fill="auto"/>
            <w:noWrap/>
            <w:hideMark/>
          </w:tcPr>
          <w:p w:rsidR="0047517F" w:rsidRPr="0047517F" w:rsidRDefault="0047517F" w:rsidP="0047517F">
            <w:pPr>
              <w:rPr>
                <w:rFonts w:ascii="Times New Roman" w:hAnsi="Times New Roman" w:cs="Times New Roman"/>
                <w:sz w:val="16"/>
                <w:szCs w:val="16"/>
              </w:rPr>
            </w:pPr>
            <w:r w:rsidRPr="0047517F">
              <w:rPr>
                <w:rFonts w:ascii="Times New Roman" w:hAnsi="Times New Roman" w:cs="Times New Roman"/>
                <w:sz w:val="16"/>
                <w:szCs w:val="16"/>
              </w:rPr>
              <w:t>2328016502</w:t>
            </w:r>
          </w:p>
        </w:tc>
        <w:tc>
          <w:tcPr>
            <w:tcW w:w="2211" w:type="dxa"/>
            <w:shd w:val="clear" w:color="auto" w:fill="auto"/>
            <w:vAlign w:val="bottom"/>
            <w:hideMark/>
          </w:tcPr>
          <w:p w:rsidR="0047517F" w:rsidRPr="0034483D" w:rsidRDefault="0047517F" w:rsidP="0047517F">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Муниципальный земельный контроль, Федеральный закон от 25.10.2001г. № 136-ФЗ "Земельный кодекс РФ", 131-ФЗ от 06.10.2003г.</w:t>
            </w:r>
          </w:p>
        </w:tc>
        <w:tc>
          <w:tcPr>
            <w:tcW w:w="1094" w:type="dxa"/>
            <w:shd w:val="clear" w:color="auto" w:fill="auto"/>
            <w:noWrap/>
            <w:hideMark/>
          </w:tcPr>
          <w:p w:rsidR="0047517F" w:rsidRPr="0047517F" w:rsidRDefault="0047517F" w:rsidP="0047517F">
            <w:pPr>
              <w:rPr>
                <w:rFonts w:ascii="Times New Roman" w:hAnsi="Times New Roman" w:cs="Times New Roman"/>
                <w:sz w:val="16"/>
                <w:szCs w:val="16"/>
              </w:rPr>
            </w:pPr>
            <w:r w:rsidRPr="0047517F">
              <w:rPr>
                <w:rFonts w:ascii="Times New Roman" w:hAnsi="Times New Roman" w:cs="Times New Roman"/>
                <w:sz w:val="16"/>
                <w:szCs w:val="16"/>
              </w:rPr>
              <w:t>20.01.2006</w:t>
            </w:r>
          </w:p>
        </w:tc>
        <w:tc>
          <w:tcPr>
            <w:tcW w:w="709" w:type="dxa"/>
            <w:shd w:val="clear" w:color="auto" w:fill="auto"/>
            <w:noWrap/>
            <w:vAlign w:val="bottom"/>
            <w:hideMark/>
          </w:tcPr>
          <w:p w:rsidR="0047517F" w:rsidRPr="0034483D" w:rsidRDefault="0047517F" w:rsidP="0047517F">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827" w:type="dxa"/>
            <w:shd w:val="clear" w:color="auto" w:fill="auto"/>
            <w:noWrap/>
            <w:vAlign w:val="bottom"/>
            <w:hideMark/>
          </w:tcPr>
          <w:p w:rsidR="0047517F" w:rsidRPr="0034483D" w:rsidRDefault="0047517F" w:rsidP="0047517F">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850" w:type="dxa"/>
            <w:shd w:val="clear" w:color="auto" w:fill="auto"/>
            <w:vAlign w:val="bottom"/>
            <w:hideMark/>
          </w:tcPr>
          <w:p w:rsidR="0047517F" w:rsidRPr="0034483D" w:rsidRDefault="0047517F" w:rsidP="0047517F">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r>
      <w:tr w:rsidR="0047517F" w:rsidRPr="0034483D" w:rsidTr="0047517F">
        <w:trPr>
          <w:cantSplit/>
          <w:trHeight w:val="20"/>
          <w:jc w:val="center"/>
        </w:trPr>
        <w:tc>
          <w:tcPr>
            <w:tcW w:w="2126" w:type="dxa"/>
            <w:shd w:val="clear" w:color="auto" w:fill="auto"/>
            <w:hideMark/>
          </w:tcPr>
          <w:p w:rsidR="0047517F" w:rsidRPr="0047517F" w:rsidRDefault="0047517F" w:rsidP="0047517F">
            <w:pPr>
              <w:rPr>
                <w:rFonts w:ascii="Times New Roman" w:hAnsi="Times New Roman" w:cs="Times New Roman"/>
                <w:sz w:val="16"/>
                <w:szCs w:val="16"/>
              </w:rPr>
            </w:pPr>
            <w:r w:rsidRPr="0047517F">
              <w:rPr>
                <w:rFonts w:ascii="Times New Roman" w:hAnsi="Times New Roman" w:cs="Times New Roman"/>
                <w:sz w:val="16"/>
                <w:szCs w:val="16"/>
              </w:rPr>
              <w:t xml:space="preserve">Муниципальное бюджетное образовательное учреждение средняя общеобразовательная школа №14 имени Героя Советского Союза </w:t>
            </w:r>
            <w:proofErr w:type="spellStart"/>
            <w:proofErr w:type="gramStart"/>
            <w:r w:rsidRPr="0047517F">
              <w:rPr>
                <w:rFonts w:ascii="Times New Roman" w:hAnsi="Times New Roman" w:cs="Times New Roman"/>
                <w:sz w:val="16"/>
                <w:szCs w:val="16"/>
              </w:rPr>
              <w:t>С.Е.Белого</w:t>
            </w:r>
            <w:proofErr w:type="spellEnd"/>
            <w:r w:rsidRPr="0047517F">
              <w:rPr>
                <w:rFonts w:ascii="Times New Roman" w:hAnsi="Times New Roman" w:cs="Times New Roman"/>
                <w:sz w:val="16"/>
                <w:szCs w:val="16"/>
              </w:rPr>
              <w:t xml:space="preserve">  хутора</w:t>
            </w:r>
            <w:proofErr w:type="gramEnd"/>
            <w:r w:rsidRPr="0047517F">
              <w:rPr>
                <w:rFonts w:ascii="Times New Roman" w:hAnsi="Times New Roman" w:cs="Times New Roman"/>
                <w:sz w:val="16"/>
                <w:szCs w:val="16"/>
              </w:rPr>
              <w:t xml:space="preserve"> </w:t>
            </w:r>
            <w:proofErr w:type="spellStart"/>
            <w:r w:rsidRPr="0047517F">
              <w:rPr>
                <w:rFonts w:ascii="Times New Roman" w:hAnsi="Times New Roman" w:cs="Times New Roman"/>
                <w:sz w:val="16"/>
                <w:szCs w:val="16"/>
              </w:rPr>
              <w:t>Бейсужек</w:t>
            </w:r>
            <w:proofErr w:type="spellEnd"/>
            <w:r w:rsidRPr="0047517F">
              <w:rPr>
                <w:rFonts w:ascii="Times New Roman" w:hAnsi="Times New Roman" w:cs="Times New Roman"/>
                <w:sz w:val="16"/>
                <w:szCs w:val="16"/>
              </w:rPr>
              <w:t xml:space="preserve"> Второй муниципального образования Выселковский район</w:t>
            </w:r>
          </w:p>
        </w:tc>
        <w:tc>
          <w:tcPr>
            <w:tcW w:w="1705" w:type="dxa"/>
            <w:shd w:val="clear" w:color="auto" w:fill="auto"/>
            <w:hideMark/>
          </w:tcPr>
          <w:p w:rsidR="0047517F" w:rsidRPr="0047517F" w:rsidRDefault="0047517F" w:rsidP="0047517F">
            <w:pPr>
              <w:rPr>
                <w:rFonts w:ascii="Times New Roman" w:hAnsi="Times New Roman" w:cs="Times New Roman"/>
                <w:sz w:val="16"/>
                <w:szCs w:val="16"/>
              </w:rPr>
            </w:pPr>
            <w:r w:rsidRPr="0047517F">
              <w:rPr>
                <w:rFonts w:ascii="Times New Roman" w:hAnsi="Times New Roman" w:cs="Times New Roman"/>
                <w:sz w:val="16"/>
                <w:szCs w:val="16"/>
              </w:rPr>
              <w:t xml:space="preserve">353136, Краснодарский край, Выселковский район, х. </w:t>
            </w:r>
            <w:proofErr w:type="spellStart"/>
            <w:r w:rsidRPr="0047517F">
              <w:rPr>
                <w:rFonts w:ascii="Times New Roman" w:hAnsi="Times New Roman" w:cs="Times New Roman"/>
                <w:sz w:val="16"/>
                <w:szCs w:val="16"/>
              </w:rPr>
              <w:t>Бейсужек</w:t>
            </w:r>
            <w:proofErr w:type="spellEnd"/>
            <w:r w:rsidRPr="0047517F">
              <w:rPr>
                <w:rFonts w:ascii="Times New Roman" w:hAnsi="Times New Roman" w:cs="Times New Roman"/>
                <w:sz w:val="16"/>
                <w:szCs w:val="16"/>
              </w:rPr>
              <w:t xml:space="preserve"> Второй, улица Школьная, 2</w:t>
            </w:r>
          </w:p>
        </w:tc>
        <w:tc>
          <w:tcPr>
            <w:tcW w:w="1981" w:type="dxa"/>
            <w:shd w:val="clear" w:color="auto" w:fill="auto"/>
            <w:hideMark/>
          </w:tcPr>
          <w:p w:rsidR="0047517F" w:rsidRPr="0047517F" w:rsidRDefault="0047517F" w:rsidP="0047517F">
            <w:pPr>
              <w:rPr>
                <w:rFonts w:ascii="Times New Roman" w:hAnsi="Times New Roman" w:cs="Times New Roman"/>
                <w:sz w:val="16"/>
                <w:szCs w:val="16"/>
              </w:rPr>
            </w:pPr>
            <w:r w:rsidRPr="0047517F">
              <w:rPr>
                <w:rFonts w:ascii="Times New Roman" w:hAnsi="Times New Roman" w:cs="Times New Roman"/>
                <w:sz w:val="16"/>
                <w:szCs w:val="16"/>
              </w:rPr>
              <w:t xml:space="preserve">Краснодарский край, Выселковский район, х. </w:t>
            </w:r>
            <w:proofErr w:type="spellStart"/>
            <w:r w:rsidRPr="0047517F">
              <w:rPr>
                <w:rFonts w:ascii="Times New Roman" w:hAnsi="Times New Roman" w:cs="Times New Roman"/>
                <w:sz w:val="16"/>
                <w:szCs w:val="16"/>
              </w:rPr>
              <w:t>Бейсужек</w:t>
            </w:r>
            <w:proofErr w:type="spellEnd"/>
            <w:r w:rsidRPr="0047517F">
              <w:rPr>
                <w:rFonts w:ascii="Times New Roman" w:hAnsi="Times New Roman" w:cs="Times New Roman"/>
                <w:sz w:val="16"/>
                <w:szCs w:val="16"/>
              </w:rPr>
              <w:t xml:space="preserve"> Второй, улица Школьная, 2, КН 23</w:t>
            </w:r>
            <w:r w:rsidR="00AA1E51">
              <w:rPr>
                <w:rFonts w:ascii="Times New Roman" w:hAnsi="Times New Roman" w:cs="Times New Roman"/>
                <w:sz w:val="16"/>
                <w:szCs w:val="16"/>
              </w:rPr>
              <w:t>:</w:t>
            </w:r>
            <w:r w:rsidRPr="0047517F">
              <w:rPr>
                <w:rFonts w:ascii="Times New Roman" w:hAnsi="Times New Roman" w:cs="Times New Roman"/>
                <w:sz w:val="16"/>
                <w:szCs w:val="16"/>
              </w:rPr>
              <w:t>05</w:t>
            </w:r>
            <w:r w:rsidR="00AA1E51">
              <w:rPr>
                <w:rFonts w:ascii="Times New Roman" w:hAnsi="Times New Roman" w:cs="Times New Roman"/>
                <w:sz w:val="16"/>
                <w:szCs w:val="16"/>
              </w:rPr>
              <w:t>:</w:t>
            </w:r>
            <w:r w:rsidRPr="0047517F">
              <w:rPr>
                <w:rFonts w:ascii="Times New Roman" w:hAnsi="Times New Roman" w:cs="Times New Roman"/>
                <w:sz w:val="16"/>
                <w:szCs w:val="16"/>
              </w:rPr>
              <w:t>0902005</w:t>
            </w:r>
            <w:r w:rsidR="00AA1E51">
              <w:rPr>
                <w:rFonts w:ascii="Times New Roman" w:hAnsi="Times New Roman" w:cs="Times New Roman"/>
                <w:sz w:val="16"/>
                <w:szCs w:val="16"/>
              </w:rPr>
              <w:t>:</w:t>
            </w:r>
            <w:r w:rsidRPr="0047517F">
              <w:rPr>
                <w:rFonts w:ascii="Times New Roman" w:hAnsi="Times New Roman" w:cs="Times New Roman"/>
                <w:sz w:val="16"/>
                <w:szCs w:val="16"/>
              </w:rPr>
              <w:t>35</w:t>
            </w:r>
          </w:p>
        </w:tc>
        <w:tc>
          <w:tcPr>
            <w:tcW w:w="425" w:type="dxa"/>
            <w:shd w:val="clear" w:color="auto" w:fill="auto"/>
            <w:hideMark/>
          </w:tcPr>
          <w:p w:rsidR="0047517F" w:rsidRPr="0047517F" w:rsidRDefault="0047517F" w:rsidP="0047517F">
            <w:pPr>
              <w:rPr>
                <w:rFonts w:ascii="Times New Roman" w:hAnsi="Times New Roman" w:cs="Times New Roman"/>
                <w:sz w:val="16"/>
                <w:szCs w:val="16"/>
              </w:rPr>
            </w:pPr>
          </w:p>
        </w:tc>
        <w:tc>
          <w:tcPr>
            <w:tcW w:w="1666" w:type="dxa"/>
            <w:shd w:val="clear" w:color="auto" w:fill="auto"/>
            <w:noWrap/>
            <w:hideMark/>
          </w:tcPr>
          <w:p w:rsidR="0047517F" w:rsidRPr="0047517F" w:rsidRDefault="0047517F" w:rsidP="0047517F">
            <w:pPr>
              <w:rPr>
                <w:rFonts w:ascii="Times New Roman" w:hAnsi="Times New Roman" w:cs="Times New Roman"/>
                <w:sz w:val="16"/>
                <w:szCs w:val="16"/>
              </w:rPr>
            </w:pPr>
            <w:r w:rsidRPr="0047517F">
              <w:rPr>
                <w:rFonts w:ascii="Times New Roman" w:hAnsi="Times New Roman" w:cs="Times New Roman"/>
                <w:sz w:val="16"/>
                <w:szCs w:val="16"/>
              </w:rPr>
              <w:t>1022303554690</w:t>
            </w:r>
          </w:p>
        </w:tc>
        <w:tc>
          <w:tcPr>
            <w:tcW w:w="1332" w:type="dxa"/>
            <w:shd w:val="clear" w:color="auto" w:fill="auto"/>
            <w:noWrap/>
            <w:hideMark/>
          </w:tcPr>
          <w:p w:rsidR="0047517F" w:rsidRPr="0047517F" w:rsidRDefault="0047517F" w:rsidP="0047517F">
            <w:pPr>
              <w:rPr>
                <w:rFonts w:ascii="Times New Roman" w:hAnsi="Times New Roman" w:cs="Times New Roman"/>
                <w:sz w:val="16"/>
                <w:szCs w:val="16"/>
              </w:rPr>
            </w:pPr>
            <w:r w:rsidRPr="0047517F">
              <w:rPr>
                <w:rFonts w:ascii="Times New Roman" w:hAnsi="Times New Roman" w:cs="Times New Roman"/>
                <w:sz w:val="16"/>
                <w:szCs w:val="16"/>
              </w:rPr>
              <w:t>2328008678</w:t>
            </w:r>
          </w:p>
        </w:tc>
        <w:tc>
          <w:tcPr>
            <w:tcW w:w="2211" w:type="dxa"/>
            <w:shd w:val="clear" w:color="auto" w:fill="auto"/>
            <w:vAlign w:val="bottom"/>
            <w:hideMark/>
          </w:tcPr>
          <w:p w:rsidR="0047517F" w:rsidRPr="0034483D" w:rsidRDefault="0047517F" w:rsidP="0047517F">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Муниципальный земельный контроль, Федеральный закон от 25.10.2001г. № 136-ФЗ "Земельный кодекс РФ", 131-ФЗ от 06.10.2003г.</w:t>
            </w:r>
          </w:p>
        </w:tc>
        <w:tc>
          <w:tcPr>
            <w:tcW w:w="1094" w:type="dxa"/>
            <w:shd w:val="clear" w:color="auto" w:fill="auto"/>
            <w:noWrap/>
            <w:hideMark/>
          </w:tcPr>
          <w:p w:rsidR="0047517F" w:rsidRPr="0047517F" w:rsidRDefault="0047517F" w:rsidP="0047517F">
            <w:pPr>
              <w:rPr>
                <w:rFonts w:ascii="Times New Roman" w:hAnsi="Times New Roman" w:cs="Times New Roman"/>
                <w:sz w:val="16"/>
                <w:szCs w:val="16"/>
              </w:rPr>
            </w:pPr>
            <w:r w:rsidRPr="0047517F">
              <w:rPr>
                <w:rFonts w:ascii="Times New Roman" w:hAnsi="Times New Roman" w:cs="Times New Roman"/>
                <w:sz w:val="16"/>
                <w:szCs w:val="16"/>
              </w:rPr>
              <w:t>15.10.2002</w:t>
            </w:r>
          </w:p>
        </w:tc>
        <w:tc>
          <w:tcPr>
            <w:tcW w:w="709" w:type="dxa"/>
            <w:shd w:val="clear" w:color="auto" w:fill="auto"/>
            <w:noWrap/>
            <w:vAlign w:val="bottom"/>
            <w:hideMark/>
          </w:tcPr>
          <w:p w:rsidR="0047517F" w:rsidRPr="0034483D" w:rsidRDefault="0047517F" w:rsidP="0047517F">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827" w:type="dxa"/>
            <w:shd w:val="clear" w:color="auto" w:fill="auto"/>
            <w:noWrap/>
            <w:vAlign w:val="bottom"/>
            <w:hideMark/>
          </w:tcPr>
          <w:p w:rsidR="0047517F" w:rsidRPr="0034483D" w:rsidRDefault="0047517F" w:rsidP="0047517F">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850" w:type="dxa"/>
            <w:shd w:val="clear" w:color="auto" w:fill="auto"/>
            <w:vAlign w:val="bottom"/>
            <w:hideMark/>
          </w:tcPr>
          <w:p w:rsidR="0047517F" w:rsidRPr="0034483D" w:rsidRDefault="0047517F" w:rsidP="0047517F">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r>
      <w:tr w:rsidR="0047517F" w:rsidRPr="0034483D" w:rsidTr="0047517F">
        <w:trPr>
          <w:cantSplit/>
          <w:trHeight w:val="20"/>
          <w:jc w:val="center"/>
        </w:trPr>
        <w:tc>
          <w:tcPr>
            <w:tcW w:w="2126" w:type="dxa"/>
            <w:shd w:val="clear" w:color="auto" w:fill="auto"/>
            <w:hideMark/>
          </w:tcPr>
          <w:p w:rsidR="0047517F" w:rsidRPr="0047517F" w:rsidRDefault="0047517F" w:rsidP="0047517F">
            <w:pPr>
              <w:rPr>
                <w:rFonts w:ascii="Times New Roman" w:hAnsi="Times New Roman" w:cs="Times New Roman"/>
                <w:sz w:val="16"/>
                <w:szCs w:val="16"/>
              </w:rPr>
            </w:pPr>
            <w:r w:rsidRPr="0047517F">
              <w:rPr>
                <w:rFonts w:ascii="Times New Roman" w:hAnsi="Times New Roman" w:cs="Times New Roman"/>
                <w:sz w:val="16"/>
                <w:szCs w:val="16"/>
              </w:rPr>
              <w:lastRenderedPageBreak/>
              <w:t>Муниципальное бюджетное дошкольная образовательное учреждение детский сад №32 «Золушка» села Первомайского муниципального образования Выселковский район</w:t>
            </w:r>
          </w:p>
        </w:tc>
        <w:tc>
          <w:tcPr>
            <w:tcW w:w="1705" w:type="dxa"/>
            <w:shd w:val="clear" w:color="auto" w:fill="auto"/>
            <w:hideMark/>
          </w:tcPr>
          <w:p w:rsidR="0047517F" w:rsidRPr="0047517F" w:rsidRDefault="0047517F" w:rsidP="0047517F">
            <w:pPr>
              <w:rPr>
                <w:rFonts w:ascii="Times New Roman" w:hAnsi="Times New Roman" w:cs="Times New Roman"/>
                <w:sz w:val="16"/>
                <w:szCs w:val="16"/>
              </w:rPr>
            </w:pPr>
            <w:r w:rsidRPr="0047517F">
              <w:rPr>
                <w:rFonts w:ascii="Times New Roman" w:hAnsi="Times New Roman" w:cs="Times New Roman"/>
                <w:sz w:val="16"/>
                <w:szCs w:val="16"/>
              </w:rPr>
              <w:t>353124, Краснодарский край, Выселковский район, село Первомайское, улица Набережная, 2А</w:t>
            </w:r>
          </w:p>
        </w:tc>
        <w:tc>
          <w:tcPr>
            <w:tcW w:w="1981" w:type="dxa"/>
            <w:shd w:val="clear" w:color="auto" w:fill="auto"/>
            <w:hideMark/>
          </w:tcPr>
          <w:p w:rsidR="0047517F" w:rsidRPr="0047517F" w:rsidRDefault="0047517F" w:rsidP="0047517F">
            <w:pPr>
              <w:rPr>
                <w:rFonts w:ascii="Times New Roman" w:hAnsi="Times New Roman" w:cs="Times New Roman"/>
                <w:sz w:val="16"/>
                <w:szCs w:val="16"/>
              </w:rPr>
            </w:pPr>
            <w:r w:rsidRPr="0047517F">
              <w:rPr>
                <w:rFonts w:ascii="Times New Roman" w:hAnsi="Times New Roman" w:cs="Times New Roman"/>
                <w:sz w:val="16"/>
                <w:szCs w:val="16"/>
              </w:rPr>
              <w:t>Краснодарский край, Выселковский район, село Первомайское, улица Набережная, 2А, КН 23:05:0605002:291</w:t>
            </w:r>
          </w:p>
        </w:tc>
        <w:tc>
          <w:tcPr>
            <w:tcW w:w="425" w:type="dxa"/>
            <w:shd w:val="clear" w:color="auto" w:fill="auto"/>
            <w:hideMark/>
          </w:tcPr>
          <w:p w:rsidR="0047517F" w:rsidRPr="0047517F" w:rsidRDefault="0047517F" w:rsidP="0047517F">
            <w:pPr>
              <w:rPr>
                <w:rFonts w:ascii="Times New Roman" w:hAnsi="Times New Roman" w:cs="Times New Roman"/>
                <w:sz w:val="16"/>
                <w:szCs w:val="16"/>
              </w:rPr>
            </w:pPr>
          </w:p>
        </w:tc>
        <w:tc>
          <w:tcPr>
            <w:tcW w:w="1666" w:type="dxa"/>
            <w:shd w:val="clear" w:color="auto" w:fill="auto"/>
            <w:noWrap/>
            <w:hideMark/>
          </w:tcPr>
          <w:p w:rsidR="0047517F" w:rsidRPr="0047517F" w:rsidRDefault="0047517F" w:rsidP="0047517F">
            <w:pPr>
              <w:rPr>
                <w:rFonts w:ascii="Times New Roman" w:hAnsi="Times New Roman" w:cs="Times New Roman"/>
                <w:sz w:val="16"/>
                <w:szCs w:val="16"/>
              </w:rPr>
            </w:pPr>
            <w:r w:rsidRPr="0047517F">
              <w:rPr>
                <w:rFonts w:ascii="Times New Roman" w:hAnsi="Times New Roman" w:cs="Times New Roman"/>
                <w:sz w:val="16"/>
                <w:szCs w:val="16"/>
              </w:rPr>
              <w:t>1032315818479</w:t>
            </w:r>
          </w:p>
        </w:tc>
        <w:tc>
          <w:tcPr>
            <w:tcW w:w="1332" w:type="dxa"/>
            <w:shd w:val="clear" w:color="auto" w:fill="auto"/>
            <w:noWrap/>
            <w:hideMark/>
          </w:tcPr>
          <w:p w:rsidR="0047517F" w:rsidRPr="0047517F" w:rsidRDefault="0047517F" w:rsidP="0047517F">
            <w:pPr>
              <w:rPr>
                <w:rFonts w:ascii="Times New Roman" w:hAnsi="Times New Roman" w:cs="Times New Roman"/>
                <w:sz w:val="16"/>
                <w:szCs w:val="16"/>
              </w:rPr>
            </w:pPr>
            <w:r w:rsidRPr="0047517F">
              <w:rPr>
                <w:rFonts w:ascii="Times New Roman" w:hAnsi="Times New Roman" w:cs="Times New Roman"/>
                <w:sz w:val="16"/>
                <w:szCs w:val="16"/>
              </w:rPr>
              <w:t>2328010557</w:t>
            </w:r>
          </w:p>
        </w:tc>
        <w:tc>
          <w:tcPr>
            <w:tcW w:w="2211" w:type="dxa"/>
            <w:shd w:val="clear" w:color="auto" w:fill="auto"/>
            <w:vAlign w:val="bottom"/>
            <w:hideMark/>
          </w:tcPr>
          <w:p w:rsidR="0047517F" w:rsidRPr="0034483D" w:rsidRDefault="0047517F" w:rsidP="0047517F">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Муниципальный земельный контроль, Федеральный закон от 25.10.2001г. № 136-ФЗ "Земельный кодекс РФ", 131-ФЗ от 06.10.2003г.</w:t>
            </w:r>
          </w:p>
        </w:tc>
        <w:tc>
          <w:tcPr>
            <w:tcW w:w="1094" w:type="dxa"/>
            <w:shd w:val="clear" w:color="auto" w:fill="auto"/>
            <w:noWrap/>
            <w:hideMark/>
          </w:tcPr>
          <w:p w:rsidR="0047517F" w:rsidRPr="0047517F" w:rsidRDefault="0047517F" w:rsidP="0047517F">
            <w:pPr>
              <w:rPr>
                <w:rFonts w:ascii="Times New Roman" w:hAnsi="Times New Roman" w:cs="Times New Roman"/>
                <w:sz w:val="16"/>
                <w:szCs w:val="16"/>
              </w:rPr>
            </w:pPr>
            <w:r w:rsidRPr="0047517F">
              <w:rPr>
                <w:rFonts w:ascii="Times New Roman" w:hAnsi="Times New Roman" w:cs="Times New Roman"/>
                <w:sz w:val="16"/>
                <w:szCs w:val="16"/>
              </w:rPr>
              <w:t>09.04.2003</w:t>
            </w:r>
          </w:p>
        </w:tc>
        <w:tc>
          <w:tcPr>
            <w:tcW w:w="709" w:type="dxa"/>
            <w:shd w:val="clear" w:color="auto" w:fill="auto"/>
            <w:noWrap/>
            <w:vAlign w:val="bottom"/>
            <w:hideMark/>
          </w:tcPr>
          <w:p w:rsidR="0047517F" w:rsidRPr="0034483D" w:rsidRDefault="0047517F" w:rsidP="0047517F">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827" w:type="dxa"/>
            <w:shd w:val="clear" w:color="auto" w:fill="auto"/>
            <w:noWrap/>
            <w:vAlign w:val="bottom"/>
            <w:hideMark/>
          </w:tcPr>
          <w:p w:rsidR="0047517F" w:rsidRPr="0034483D" w:rsidRDefault="0047517F" w:rsidP="0047517F">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850" w:type="dxa"/>
            <w:shd w:val="clear" w:color="auto" w:fill="auto"/>
            <w:vAlign w:val="bottom"/>
            <w:hideMark/>
          </w:tcPr>
          <w:p w:rsidR="0047517F" w:rsidRPr="0034483D" w:rsidRDefault="0047517F" w:rsidP="0047517F">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r>
    </w:tbl>
    <w:p w:rsidR="0034483D" w:rsidRDefault="0034483D"/>
    <w:p w:rsidR="00DA44F4" w:rsidRDefault="00DA44F4"/>
    <w:p w:rsidR="0047517F" w:rsidRDefault="0047517F"/>
    <w:p w:rsidR="0047517F" w:rsidRDefault="0047517F"/>
    <w:p w:rsidR="0047517F" w:rsidRDefault="0047517F"/>
    <w:p w:rsidR="0047517F" w:rsidRDefault="0047517F"/>
    <w:p w:rsidR="0047517F" w:rsidRDefault="0047517F"/>
    <w:p w:rsidR="0033492D" w:rsidRDefault="0033492D"/>
    <w:p w:rsidR="0033492D" w:rsidRDefault="0033492D"/>
    <w:p w:rsidR="0033492D" w:rsidRDefault="0033492D"/>
    <w:p w:rsidR="0033492D" w:rsidRDefault="0033492D"/>
    <w:p w:rsidR="0033492D" w:rsidRDefault="0033492D"/>
    <w:p w:rsidR="0033492D" w:rsidRDefault="0033492D"/>
    <w:p w:rsidR="0033492D" w:rsidRDefault="0033492D"/>
    <w:p w:rsidR="0033492D" w:rsidRDefault="0033492D"/>
    <w:p w:rsidR="0033492D" w:rsidRDefault="0033492D"/>
    <w:p w:rsidR="0033492D" w:rsidRDefault="0033492D"/>
    <w:p w:rsidR="0033492D" w:rsidRDefault="0033492D"/>
    <w:p w:rsidR="0033492D" w:rsidRDefault="0033492D"/>
    <w:p w:rsidR="0033492D" w:rsidRDefault="0033492D"/>
    <w:p w:rsidR="0033492D" w:rsidRDefault="0033492D"/>
    <w:p w:rsidR="0033492D" w:rsidRDefault="0033492D"/>
    <w:p w:rsidR="0033492D" w:rsidRDefault="0033492D"/>
    <w:p w:rsidR="0033492D" w:rsidRDefault="0033492D"/>
    <w:p w:rsidR="0033492D" w:rsidRDefault="0033492D"/>
    <w:p w:rsidR="0033492D" w:rsidRDefault="0033492D"/>
    <w:p w:rsidR="004E5326" w:rsidRDefault="004E5326"/>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276"/>
        <w:gridCol w:w="406"/>
        <w:gridCol w:w="600"/>
        <w:gridCol w:w="978"/>
        <w:gridCol w:w="4395"/>
        <w:gridCol w:w="1118"/>
        <w:gridCol w:w="567"/>
        <w:gridCol w:w="992"/>
        <w:gridCol w:w="2426"/>
      </w:tblGrid>
      <w:tr w:rsidR="00E27FF6" w:rsidRPr="004E5326" w:rsidTr="00DA0BCA">
        <w:trPr>
          <w:trHeight w:val="20"/>
          <w:jc w:val="center"/>
        </w:trPr>
        <w:tc>
          <w:tcPr>
            <w:tcW w:w="2405" w:type="dxa"/>
            <w:vMerge w:val="restart"/>
            <w:shd w:val="clear" w:color="auto" w:fill="auto"/>
            <w:vAlign w:val="center"/>
            <w:hideMark/>
          </w:tcPr>
          <w:p w:rsidR="00E27FF6" w:rsidRPr="004E5326" w:rsidRDefault="00E27FF6" w:rsidP="004E5326">
            <w:pPr>
              <w:jc w:val="cente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lastRenderedPageBreak/>
              <w:t>Наименование юридического лица (ЮЛ) (филиала, представительства, обособленного структурного подразделения), Ф.И.О. индивидуального предпринимателя, деятельность которого подлежит проверке</w:t>
            </w:r>
          </w:p>
        </w:tc>
        <w:tc>
          <w:tcPr>
            <w:tcW w:w="1276" w:type="dxa"/>
            <w:vMerge w:val="restart"/>
            <w:shd w:val="clear" w:color="auto" w:fill="auto"/>
            <w:textDirection w:val="btLr"/>
            <w:vAlign w:val="center"/>
            <w:hideMark/>
          </w:tcPr>
          <w:p w:rsidR="00E27FF6" w:rsidRPr="004E5326" w:rsidRDefault="00E27FF6" w:rsidP="004E5326">
            <w:pPr>
              <w:jc w:val="cente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Дата начала проведения проверки (ДД.ММ.ГГГГ, порядковый номер месяца, название месяца на русском языке в Им. падеже)</w:t>
            </w:r>
          </w:p>
        </w:tc>
        <w:tc>
          <w:tcPr>
            <w:tcW w:w="1006" w:type="dxa"/>
            <w:gridSpan w:val="2"/>
            <w:shd w:val="clear" w:color="auto" w:fill="auto"/>
            <w:vAlign w:val="center"/>
            <w:hideMark/>
          </w:tcPr>
          <w:p w:rsidR="00E27FF6" w:rsidRPr="004E5326" w:rsidRDefault="00E27FF6" w:rsidP="004E5326">
            <w:pPr>
              <w:jc w:val="cente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Срок проведения плановой проверки</w:t>
            </w:r>
          </w:p>
        </w:tc>
        <w:tc>
          <w:tcPr>
            <w:tcW w:w="978" w:type="dxa"/>
            <w:vMerge w:val="restart"/>
            <w:shd w:val="clear" w:color="auto" w:fill="auto"/>
            <w:textDirection w:val="btLr"/>
            <w:vAlign w:val="center"/>
            <w:hideMark/>
          </w:tcPr>
          <w:p w:rsidR="00E27FF6" w:rsidRPr="004E5326" w:rsidRDefault="00E27FF6" w:rsidP="004E5326">
            <w:pPr>
              <w:jc w:val="cente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Форма проведения проверки (документарная, выездная, документарная и выездная)</w:t>
            </w:r>
          </w:p>
        </w:tc>
        <w:tc>
          <w:tcPr>
            <w:tcW w:w="4395" w:type="dxa"/>
            <w:vMerge w:val="restart"/>
            <w:shd w:val="clear" w:color="auto" w:fill="auto"/>
            <w:vAlign w:val="center"/>
            <w:hideMark/>
          </w:tcPr>
          <w:p w:rsidR="00E27FF6" w:rsidRPr="004E5326" w:rsidRDefault="00E27FF6" w:rsidP="004E5326">
            <w:pPr>
              <w:jc w:val="cente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Наименование органа</w:t>
            </w:r>
            <w:r w:rsidRPr="004E5326">
              <w:rPr>
                <w:rFonts w:ascii="Times New Roman" w:eastAsia="Times New Roman" w:hAnsi="Times New Roman" w:cs="Times New Roman"/>
                <w:color w:val="000000"/>
                <w:sz w:val="16"/>
                <w:szCs w:val="16"/>
                <w:lang w:eastAsia="ru-RU"/>
              </w:rPr>
              <w:br/>
              <w:t xml:space="preserve">государственного контроля (надзора), </w:t>
            </w:r>
            <w:r w:rsidRPr="004E5326">
              <w:rPr>
                <w:rFonts w:ascii="Times New Roman" w:eastAsia="Times New Roman" w:hAnsi="Times New Roman" w:cs="Times New Roman"/>
                <w:color w:val="000000"/>
                <w:sz w:val="16"/>
                <w:szCs w:val="16"/>
                <w:lang w:eastAsia="ru-RU"/>
              </w:rPr>
              <w:br/>
              <w:t>органа муниципального контроля, с которым проверка проводится совместно</w:t>
            </w:r>
          </w:p>
        </w:tc>
        <w:tc>
          <w:tcPr>
            <w:tcW w:w="2677" w:type="dxa"/>
            <w:gridSpan w:val="3"/>
            <w:shd w:val="clear" w:color="auto" w:fill="auto"/>
            <w:vAlign w:val="center"/>
            <w:hideMark/>
          </w:tcPr>
          <w:p w:rsidR="00E27FF6" w:rsidRPr="004E5326" w:rsidRDefault="00E27FF6" w:rsidP="004E5326">
            <w:pPr>
              <w:jc w:val="cente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Информация о постановлении о назначении административного назначения или решении о приостановлении и (или) аннулировании лицензии</w:t>
            </w:r>
          </w:p>
        </w:tc>
        <w:tc>
          <w:tcPr>
            <w:tcW w:w="2426" w:type="dxa"/>
            <w:vMerge w:val="restart"/>
            <w:shd w:val="clear" w:color="auto" w:fill="auto"/>
            <w:vAlign w:val="center"/>
            <w:hideMark/>
          </w:tcPr>
          <w:p w:rsidR="00E27FF6" w:rsidRPr="004E5326" w:rsidRDefault="00E27FF6" w:rsidP="004E5326">
            <w:pPr>
              <w:jc w:val="cente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Информация о присвоении</w:t>
            </w:r>
            <w:r w:rsidRPr="004E5326">
              <w:rPr>
                <w:rFonts w:ascii="Times New Roman" w:eastAsia="Times New Roman" w:hAnsi="Times New Roman" w:cs="Times New Roman"/>
                <w:color w:val="000000"/>
                <w:sz w:val="16"/>
                <w:szCs w:val="16"/>
                <w:lang w:eastAsia="ru-RU"/>
              </w:rPr>
              <w:br/>
              <w:t>деятельности юридического лица</w:t>
            </w:r>
            <w:r w:rsidRPr="004E5326">
              <w:rPr>
                <w:rFonts w:ascii="Times New Roman" w:eastAsia="Times New Roman" w:hAnsi="Times New Roman" w:cs="Times New Roman"/>
                <w:color w:val="000000"/>
                <w:sz w:val="16"/>
                <w:szCs w:val="16"/>
                <w:lang w:eastAsia="ru-RU"/>
              </w:rPr>
              <w:br/>
              <w:t>(ЮЛ) и индивидуального предпринимателя (ИП) определенной категории риска, определенного класса (категории опасности), об отнесении объекта государственного контроля (надзора) к определенной категории риска, определенном классу (категории) опасности (Чрезвычайно высокий риск (1 класс) Высокий риск (2 класс) Значительный риск (3 класс) Средний риск (4 класс) Умеренный риск (5 класс) Низкий риск (6 класс))</w:t>
            </w:r>
          </w:p>
        </w:tc>
      </w:tr>
      <w:tr w:rsidR="00E27FF6" w:rsidRPr="004E5326" w:rsidTr="00DA0BCA">
        <w:trPr>
          <w:trHeight w:val="2985"/>
          <w:jc w:val="center"/>
        </w:trPr>
        <w:tc>
          <w:tcPr>
            <w:tcW w:w="2405" w:type="dxa"/>
            <w:vMerge/>
            <w:shd w:val="clear" w:color="auto" w:fill="auto"/>
            <w:vAlign w:val="center"/>
            <w:hideMark/>
          </w:tcPr>
          <w:p w:rsidR="00E27FF6" w:rsidRPr="004E5326" w:rsidRDefault="00E27FF6" w:rsidP="004E5326">
            <w:pPr>
              <w:rPr>
                <w:rFonts w:ascii="Times New Roman" w:eastAsia="Times New Roman" w:hAnsi="Times New Roman" w:cs="Times New Roman"/>
                <w:color w:val="000000"/>
                <w:sz w:val="16"/>
                <w:szCs w:val="16"/>
                <w:lang w:eastAsia="ru-RU"/>
              </w:rPr>
            </w:pPr>
          </w:p>
        </w:tc>
        <w:tc>
          <w:tcPr>
            <w:tcW w:w="1276" w:type="dxa"/>
            <w:vMerge/>
            <w:shd w:val="clear" w:color="auto" w:fill="auto"/>
            <w:vAlign w:val="center"/>
            <w:hideMark/>
          </w:tcPr>
          <w:p w:rsidR="00E27FF6" w:rsidRPr="004E5326" w:rsidRDefault="00E27FF6" w:rsidP="004E5326">
            <w:pPr>
              <w:rPr>
                <w:rFonts w:ascii="Times New Roman" w:eastAsia="Times New Roman" w:hAnsi="Times New Roman" w:cs="Times New Roman"/>
                <w:color w:val="000000"/>
                <w:sz w:val="16"/>
                <w:szCs w:val="16"/>
                <w:lang w:eastAsia="ru-RU"/>
              </w:rPr>
            </w:pPr>
          </w:p>
        </w:tc>
        <w:tc>
          <w:tcPr>
            <w:tcW w:w="406" w:type="dxa"/>
            <w:shd w:val="clear" w:color="auto" w:fill="auto"/>
            <w:noWrap/>
            <w:textDirection w:val="btLr"/>
            <w:vAlign w:val="center"/>
            <w:hideMark/>
          </w:tcPr>
          <w:p w:rsidR="00E27FF6" w:rsidRPr="004E5326" w:rsidRDefault="00E27FF6" w:rsidP="004E5326">
            <w:pPr>
              <w:jc w:val="cente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рабочих дней</w:t>
            </w:r>
          </w:p>
        </w:tc>
        <w:tc>
          <w:tcPr>
            <w:tcW w:w="600" w:type="dxa"/>
            <w:shd w:val="clear" w:color="auto" w:fill="auto"/>
            <w:textDirection w:val="btLr"/>
            <w:vAlign w:val="center"/>
            <w:hideMark/>
          </w:tcPr>
          <w:p w:rsidR="00E27FF6" w:rsidRPr="004E5326" w:rsidRDefault="00E27FF6" w:rsidP="004E5326">
            <w:pPr>
              <w:jc w:val="cente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рабочих часов (для МСП и МКП)</w:t>
            </w:r>
          </w:p>
        </w:tc>
        <w:tc>
          <w:tcPr>
            <w:tcW w:w="978" w:type="dxa"/>
            <w:vMerge/>
            <w:shd w:val="clear" w:color="auto" w:fill="auto"/>
            <w:vAlign w:val="center"/>
            <w:hideMark/>
          </w:tcPr>
          <w:p w:rsidR="00E27FF6" w:rsidRPr="004E5326" w:rsidRDefault="00E27FF6" w:rsidP="004E5326">
            <w:pPr>
              <w:rPr>
                <w:rFonts w:ascii="Times New Roman" w:eastAsia="Times New Roman" w:hAnsi="Times New Roman" w:cs="Times New Roman"/>
                <w:color w:val="000000"/>
                <w:sz w:val="16"/>
                <w:szCs w:val="16"/>
                <w:lang w:eastAsia="ru-RU"/>
              </w:rPr>
            </w:pPr>
          </w:p>
        </w:tc>
        <w:tc>
          <w:tcPr>
            <w:tcW w:w="4395" w:type="dxa"/>
            <w:vMerge/>
            <w:shd w:val="clear" w:color="auto" w:fill="auto"/>
            <w:vAlign w:val="center"/>
            <w:hideMark/>
          </w:tcPr>
          <w:p w:rsidR="00E27FF6" w:rsidRPr="004E5326" w:rsidRDefault="00E27FF6" w:rsidP="004E5326">
            <w:pPr>
              <w:rPr>
                <w:rFonts w:ascii="Times New Roman" w:eastAsia="Times New Roman" w:hAnsi="Times New Roman" w:cs="Times New Roman"/>
                <w:color w:val="000000"/>
                <w:sz w:val="16"/>
                <w:szCs w:val="16"/>
                <w:lang w:eastAsia="ru-RU"/>
              </w:rPr>
            </w:pPr>
          </w:p>
        </w:tc>
        <w:tc>
          <w:tcPr>
            <w:tcW w:w="1118" w:type="dxa"/>
            <w:shd w:val="clear" w:color="auto" w:fill="auto"/>
            <w:textDirection w:val="btLr"/>
            <w:vAlign w:val="center"/>
            <w:hideMark/>
          </w:tcPr>
          <w:p w:rsidR="00E27FF6" w:rsidRPr="004E5326" w:rsidRDefault="00E27FF6" w:rsidP="004E5326">
            <w:pPr>
              <w:jc w:val="cente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Постановление о назначении</w:t>
            </w:r>
            <w:r w:rsidRPr="004E5326">
              <w:rPr>
                <w:rFonts w:ascii="Times New Roman" w:eastAsia="Times New Roman" w:hAnsi="Times New Roman" w:cs="Times New Roman"/>
                <w:color w:val="000000"/>
                <w:sz w:val="16"/>
                <w:szCs w:val="16"/>
                <w:lang w:eastAsia="ru-RU"/>
              </w:rPr>
              <w:br/>
              <w:t>административного назначения</w:t>
            </w:r>
            <w:r w:rsidRPr="004E5326">
              <w:rPr>
                <w:rFonts w:ascii="Times New Roman" w:eastAsia="Times New Roman" w:hAnsi="Times New Roman" w:cs="Times New Roman"/>
                <w:color w:val="000000"/>
                <w:sz w:val="16"/>
                <w:szCs w:val="16"/>
                <w:lang w:eastAsia="ru-RU"/>
              </w:rPr>
              <w:br/>
              <w:t>или решении о приостановлении</w:t>
            </w:r>
            <w:r w:rsidRPr="004E5326">
              <w:rPr>
                <w:rFonts w:ascii="Times New Roman" w:eastAsia="Times New Roman" w:hAnsi="Times New Roman" w:cs="Times New Roman"/>
                <w:color w:val="000000"/>
                <w:sz w:val="16"/>
                <w:szCs w:val="16"/>
                <w:lang w:eastAsia="ru-RU"/>
              </w:rPr>
              <w:br/>
              <w:t>и (или) аннулировании лицензии</w:t>
            </w:r>
          </w:p>
        </w:tc>
        <w:tc>
          <w:tcPr>
            <w:tcW w:w="567" w:type="dxa"/>
            <w:shd w:val="clear" w:color="auto" w:fill="auto"/>
            <w:textDirection w:val="btLr"/>
            <w:vAlign w:val="center"/>
            <w:hideMark/>
          </w:tcPr>
          <w:p w:rsidR="00E27FF6" w:rsidRPr="004E5326" w:rsidRDefault="00E27FF6" w:rsidP="004E5326">
            <w:pPr>
              <w:jc w:val="cente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Дата вступления в законную силу</w:t>
            </w:r>
            <w:r w:rsidRPr="004E5326">
              <w:rPr>
                <w:rFonts w:ascii="Times New Roman" w:eastAsia="Times New Roman" w:hAnsi="Times New Roman" w:cs="Times New Roman"/>
                <w:color w:val="000000"/>
                <w:sz w:val="16"/>
                <w:szCs w:val="16"/>
                <w:lang w:eastAsia="ru-RU"/>
              </w:rPr>
              <w:br/>
              <w:t>(ДД.ММ.ГГГГ)</w:t>
            </w:r>
          </w:p>
        </w:tc>
        <w:tc>
          <w:tcPr>
            <w:tcW w:w="992" w:type="dxa"/>
            <w:shd w:val="clear" w:color="auto" w:fill="auto"/>
            <w:textDirection w:val="btLr"/>
            <w:vAlign w:val="center"/>
            <w:hideMark/>
          </w:tcPr>
          <w:p w:rsidR="00E27FF6" w:rsidRPr="004E5326" w:rsidRDefault="00E27FF6" w:rsidP="004E5326">
            <w:pPr>
              <w:jc w:val="cente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Дата окончания проведения проверки, по результатам которой они были приняты</w:t>
            </w:r>
            <w:r w:rsidRPr="004E5326">
              <w:rPr>
                <w:rFonts w:ascii="Times New Roman" w:eastAsia="Times New Roman" w:hAnsi="Times New Roman" w:cs="Times New Roman"/>
                <w:color w:val="000000"/>
                <w:sz w:val="16"/>
                <w:szCs w:val="16"/>
                <w:lang w:eastAsia="ru-RU"/>
              </w:rPr>
              <w:br/>
              <w:t>(ДД.ММ.ГГГГ)</w:t>
            </w:r>
          </w:p>
        </w:tc>
        <w:tc>
          <w:tcPr>
            <w:tcW w:w="2426" w:type="dxa"/>
            <w:vMerge/>
            <w:shd w:val="clear" w:color="auto" w:fill="auto"/>
            <w:vAlign w:val="center"/>
            <w:hideMark/>
          </w:tcPr>
          <w:p w:rsidR="00E27FF6" w:rsidRPr="004E5326" w:rsidRDefault="00E27FF6" w:rsidP="004E5326">
            <w:pPr>
              <w:rPr>
                <w:rFonts w:ascii="Times New Roman" w:eastAsia="Times New Roman" w:hAnsi="Times New Roman" w:cs="Times New Roman"/>
                <w:color w:val="000000"/>
                <w:sz w:val="16"/>
                <w:szCs w:val="16"/>
                <w:lang w:eastAsia="ru-RU"/>
              </w:rPr>
            </w:pPr>
          </w:p>
        </w:tc>
      </w:tr>
    </w:tbl>
    <w:p w:rsidR="00E27FF6" w:rsidRPr="00E27FF6" w:rsidRDefault="00E27FF6">
      <w:pPr>
        <w:rPr>
          <w:sz w:val="4"/>
          <w:szCs w:val="4"/>
        </w:rPr>
      </w:pP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276"/>
        <w:gridCol w:w="406"/>
        <w:gridCol w:w="600"/>
        <w:gridCol w:w="978"/>
        <w:gridCol w:w="4394"/>
        <w:gridCol w:w="1118"/>
        <w:gridCol w:w="567"/>
        <w:gridCol w:w="992"/>
        <w:gridCol w:w="2427"/>
      </w:tblGrid>
      <w:tr w:rsidR="00E27FF6" w:rsidRPr="004E5326" w:rsidTr="00DA0BCA">
        <w:trPr>
          <w:trHeight w:val="20"/>
          <w:tblHeader/>
          <w:jc w:val="center"/>
        </w:trPr>
        <w:tc>
          <w:tcPr>
            <w:tcW w:w="2405" w:type="dxa"/>
            <w:shd w:val="clear" w:color="auto" w:fill="auto"/>
            <w:noWrap/>
            <w:vAlign w:val="center"/>
            <w:hideMark/>
          </w:tcPr>
          <w:p w:rsidR="00E27FF6" w:rsidRPr="004E5326" w:rsidRDefault="00E27FF6" w:rsidP="004E5326">
            <w:pPr>
              <w:jc w:val="center"/>
              <w:rPr>
                <w:rFonts w:ascii="Times New Roman" w:eastAsia="Times New Roman" w:hAnsi="Times New Roman" w:cs="Times New Roman"/>
                <w:b/>
                <w:bCs/>
                <w:color w:val="000000"/>
                <w:sz w:val="16"/>
                <w:szCs w:val="16"/>
                <w:lang w:eastAsia="ru-RU"/>
              </w:rPr>
            </w:pPr>
            <w:r w:rsidRPr="004E5326">
              <w:rPr>
                <w:rFonts w:ascii="Times New Roman" w:eastAsia="Times New Roman" w:hAnsi="Times New Roman" w:cs="Times New Roman"/>
                <w:b/>
                <w:bCs/>
                <w:color w:val="000000"/>
                <w:sz w:val="16"/>
                <w:szCs w:val="16"/>
                <w:lang w:eastAsia="ru-RU"/>
              </w:rPr>
              <w:t>1</w:t>
            </w:r>
          </w:p>
        </w:tc>
        <w:tc>
          <w:tcPr>
            <w:tcW w:w="1276" w:type="dxa"/>
            <w:shd w:val="clear" w:color="auto" w:fill="auto"/>
            <w:noWrap/>
            <w:vAlign w:val="center"/>
            <w:hideMark/>
          </w:tcPr>
          <w:p w:rsidR="00E27FF6" w:rsidRPr="004E5326" w:rsidRDefault="00E27FF6" w:rsidP="004E5326">
            <w:pPr>
              <w:jc w:val="center"/>
              <w:rPr>
                <w:rFonts w:ascii="Times New Roman" w:eastAsia="Times New Roman" w:hAnsi="Times New Roman" w:cs="Times New Roman"/>
                <w:b/>
                <w:bCs/>
                <w:color w:val="000000"/>
                <w:sz w:val="16"/>
                <w:szCs w:val="16"/>
                <w:lang w:eastAsia="ru-RU"/>
              </w:rPr>
            </w:pPr>
            <w:r w:rsidRPr="004E5326">
              <w:rPr>
                <w:rFonts w:ascii="Times New Roman" w:eastAsia="Times New Roman" w:hAnsi="Times New Roman" w:cs="Times New Roman"/>
                <w:b/>
                <w:bCs/>
                <w:color w:val="000000"/>
                <w:sz w:val="16"/>
                <w:szCs w:val="16"/>
                <w:lang w:eastAsia="ru-RU"/>
              </w:rPr>
              <w:t>12</w:t>
            </w:r>
          </w:p>
        </w:tc>
        <w:tc>
          <w:tcPr>
            <w:tcW w:w="406" w:type="dxa"/>
            <w:shd w:val="clear" w:color="auto" w:fill="auto"/>
            <w:noWrap/>
            <w:vAlign w:val="center"/>
            <w:hideMark/>
          </w:tcPr>
          <w:p w:rsidR="00E27FF6" w:rsidRPr="004E5326" w:rsidRDefault="00E27FF6" w:rsidP="004E5326">
            <w:pPr>
              <w:jc w:val="center"/>
              <w:rPr>
                <w:rFonts w:ascii="Times New Roman" w:eastAsia="Times New Roman" w:hAnsi="Times New Roman" w:cs="Times New Roman"/>
                <w:b/>
                <w:bCs/>
                <w:color w:val="000000"/>
                <w:sz w:val="16"/>
                <w:szCs w:val="16"/>
                <w:lang w:eastAsia="ru-RU"/>
              </w:rPr>
            </w:pPr>
            <w:r w:rsidRPr="004E5326">
              <w:rPr>
                <w:rFonts w:ascii="Times New Roman" w:eastAsia="Times New Roman" w:hAnsi="Times New Roman" w:cs="Times New Roman"/>
                <w:b/>
                <w:bCs/>
                <w:color w:val="000000"/>
                <w:sz w:val="16"/>
                <w:szCs w:val="16"/>
                <w:lang w:eastAsia="ru-RU"/>
              </w:rPr>
              <w:t>13</w:t>
            </w:r>
          </w:p>
        </w:tc>
        <w:tc>
          <w:tcPr>
            <w:tcW w:w="600" w:type="dxa"/>
            <w:shd w:val="clear" w:color="auto" w:fill="auto"/>
            <w:noWrap/>
            <w:vAlign w:val="center"/>
            <w:hideMark/>
          </w:tcPr>
          <w:p w:rsidR="00E27FF6" w:rsidRPr="004E5326" w:rsidRDefault="00E27FF6" w:rsidP="004E5326">
            <w:pPr>
              <w:jc w:val="center"/>
              <w:rPr>
                <w:rFonts w:ascii="Times New Roman" w:eastAsia="Times New Roman" w:hAnsi="Times New Roman" w:cs="Times New Roman"/>
                <w:b/>
                <w:bCs/>
                <w:color w:val="000000"/>
                <w:sz w:val="16"/>
                <w:szCs w:val="16"/>
                <w:lang w:eastAsia="ru-RU"/>
              </w:rPr>
            </w:pPr>
            <w:r w:rsidRPr="004E5326">
              <w:rPr>
                <w:rFonts w:ascii="Times New Roman" w:eastAsia="Times New Roman" w:hAnsi="Times New Roman" w:cs="Times New Roman"/>
                <w:b/>
                <w:bCs/>
                <w:color w:val="000000"/>
                <w:sz w:val="16"/>
                <w:szCs w:val="16"/>
                <w:lang w:eastAsia="ru-RU"/>
              </w:rPr>
              <w:t>14</w:t>
            </w:r>
          </w:p>
        </w:tc>
        <w:tc>
          <w:tcPr>
            <w:tcW w:w="978" w:type="dxa"/>
            <w:shd w:val="clear" w:color="auto" w:fill="auto"/>
            <w:noWrap/>
            <w:vAlign w:val="center"/>
            <w:hideMark/>
          </w:tcPr>
          <w:p w:rsidR="00E27FF6" w:rsidRPr="004E5326" w:rsidRDefault="00E27FF6" w:rsidP="004E5326">
            <w:pPr>
              <w:jc w:val="center"/>
              <w:rPr>
                <w:rFonts w:ascii="Times New Roman" w:eastAsia="Times New Roman" w:hAnsi="Times New Roman" w:cs="Times New Roman"/>
                <w:b/>
                <w:bCs/>
                <w:color w:val="000000"/>
                <w:sz w:val="16"/>
                <w:szCs w:val="16"/>
                <w:lang w:eastAsia="ru-RU"/>
              </w:rPr>
            </w:pPr>
            <w:r w:rsidRPr="004E5326">
              <w:rPr>
                <w:rFonts w:ascii="Times New Roman" w:eastAsia="Times New Roman" w:hAnsi="Times New Roman" w:cs="Times New Roman"/>
                <w:b/>
                <w:bCs/>
                <w:color w:val="000000"/>
                <w:sz w:val="16"/>
                <w:szCs w:val="16"/>
                <w:lang w:eastAsia="ru-RU"/>
              </w:rPr>
              <w:t>15</w:t>
            </w:r>
          </w:p>
        </w:tc>
        <w:tc>
          <w:tcPr>
            <w:tcW w:w="4394" w:type="dxa"/>
            <w:shd w:val="clear" w:color="auto" w:fill="auto"/>
            <w:noWrap/>
            <w:vAlign w:val="center"/>
            <w:hideMark/>
          </w:tcPr>
          <w:p w:rsidR="00E27FF6" w:rsidRPr="004E5326" w:rsidRDefault="00E27FF6" w:rsidP="004E5326">
            <w:pPr>
              <w:jc w:val="center"/>
              <w:rPr>
                <w:rFonts w:ascii="Times New Roman" w:eastAsia="Times New Roman" w:hAnsi="Times New Roman" w:cs="Times New Roman"/>
                <w:b/>
                <w:bCs/>
                <w:color w:val="000000"/>
                <w:sz w:val="16"/>
                <w:szCs w:val="16"/>
                <w:lang w:eastAsia="ru-RU"/>
              </w:rPr>
            </w:pPr>
            <w:r w:rsidRPr="004E5326">
              <w:rPr>
                <w:rFonts w:ascii="Times New Roman" w:eastAsia="Times New Roman" w:hAnsi="Times New Roman" w:cs="Times New Roman"/>
                <w:b/>
                <w:bCs/>
                <w:color w:val="000000"/>
                <w:sz w:val="16"/>
                <w:szCs w:val="16"/>
                <w:lang w:eastAsia="ru-RU"/>
              </w:rPr>
              <w:t>16</w:t>
            </w:r>
          </w:p>
        </w:tc>
        <w:tc>
          <w:tcPr>
            <w:tcW w:w="1118" w:type="dxa"/>
            <w:shd w:val="clear" w:color="auto" w:fill="auto"/>
            <w:noWrap/>
            <w:vAlign w:val="center"/>
            <w:hideMark/>
          </w:tcPr>
          <w:p w:rsidR="00E27FF6" w:rsidRPr="004E5326" w:rsidRDefault="00E27FF6" w:rsidP="004E5326">
            <w:pPr>
              <w:jc w:val="center"/>
              <w:rPr>
                <w:rFonts w:ascii="Times New Roman" w:eastAsia="Times New Roman" w:hAnsi="Times New Roman" w:cs="Times New Roman"/>
                <w:b/>
                <w:bCs/>
                <w:color w:val="000000"/>
                <w:sz w:val="16"/>
                <w:szCs w:val="16"/>
                <w:lang w:eastAsia="ru-RU"/>
              </w:rPr>
            </w:pPr>
            <w:r w:rsidRPr="004E5326">
              <w:rPr>
                <w:rFonts w:ascii="Times New Roman" w:eastAsia="Times New Roman" w:hAnsi="Times New Roman" w:cs="Times New Roman"/>
                <w:b/>
                <w:bCs/>
                <w:color w:val="000000"/>
                <w:sz w:val="16"/>
                <w:szCs w:val="16"/>
                <w:lang w:eastAsia="ru-RU"/>
              </w:rPr>
              <w:t>17</w:t>
            </w:r>
          </w:p>
        </w:tc>
        <w:tc>
          <w:tcPr>
            <w:tcW w:w="567" w:type="dxa"/>
            <w:shd w:val="clear" w:color="auto" w:fill="auto"/>
            <w:noWrap/>
            <w:vAlign w:val="center"/>
            <w:hideMark/>
          </w:tcPr>
          <w:p w:rsidR="00E27FF6" w:rsidRPr="004E5326" w:rsidRDefault="00E27FF6" w:rsidP="004E5326">
            <w:pPr>
              <w:jc w:val="center"/>
              <w:rPr>
                <w:rFonts w:ascii="Times New Roman" w:eastAsia="Times New Roman" w:hAnsi="Times New Roman" w:cs="Times New Roman"/>
                <w:b/>
                <w:bCs/>
                <w:color w:val="000000"/>
                <w:sz w:val="16"/>
                <w:szCs w:val="16"/>
                <w:lang w:eastAsia="ru-RU"/>
              </w:rPr>
            </w:pPr>
            <w:r w:rsidRPr="004E5326">
              <w:rPr>
                <w:rFonts w:ascii="Times New Roman" w:eastAsia="Times New Roman" w:hAnsi="Times New Roman" w:cs="Times New Roman"/>
                <w:b/>
                <w:bCs/>
                <w:color w:val="000000"/>
                <w:sz w:val="16"/>
                <w:szCs w:val="16"/>
                <w:lang w:eastAsia="ru-RU"/>
              </w:rPr>
              <w:t>18</w:t>
            </w:r>
          </w:p>
        </w:tc>
        <w:tc>
          <w:tcPr>
            <w:tcW w:w="992" w:type="dxa"/>
            <w:shd w:val="clear" w:color="auto" w:fill="auto"/>
            <w:noWrap/>
            <w:vAlign w:val="center"/>
            <w:hideMark/>
          </w:tcPr>
          <w:p w:rsidR="00E27FF6" w:rsidRPr="004E5326" w:rsidRDefault="00E27FF6" w:rsidP="004E5326">
            <w:pPr>
              <w:jc w:val="center"/>
              <w:rPr>
                <w:rFonts w:ascii="Times New Roman" w:eastAsia="Times New Roman" w:hAnsi="Times New Roman" w:cs="Times New Roman"/>
                <w:b/>
                <w:bCs/>
                <w:color w:val="000000"/>
                <w:sz w:val="16"/>
                <w:szCs w:val="16"/>
                <w:lang w:eastAsia="ru-RU"/>
              </w:rPr>
            </w:pPr>
            <w:r w:rsidRPr="004E5326">
              <w:rPr>
                <w:rFonts w:ascii="Times New Roman" w:eastAsia="Times New Roman" w:hAnsi="Times New Roman" w:cs="Times New Roman"/>
                <w:b/>
                <w:bCs/>
                <w:color w:val="000000"/>
                <w:sz w:val="16"/>
                <w:szCs w:val="16"/>
                <w:lang w:eastAsia="ru-RU"/>
              </w:rPr>
              <w:t>19</w:t>
            </w:r>
          </w:p>
        </w:tc>
        <w:tc>
          <w:tcPr>
            <w:tcW w:w="2427" w:type="dxa"/>
            <w:shd w:val="clear" w:color="auto" w:fill="auto"/>
            <w:noWrap/>
            <w:vAlign w:val="center"/>
            <w:hideMark/>
          </w:tcPr>
          <w:p w:rsidR="00E27FF6" w:rsidRPr="004E5326" w:rsidRDefault="00E27FF6" w:rsidP="004E5326">
            <w:pPr>
              <w:jc w:val="center"/>
              <w:rPr>
                <w:rFonts w:ascii="Times New Roman" w:eastAsia="Times New Roman" w:hAnsi="Times New Roman" w:cs="Times New Roman"/>
                <w:b/>
                <w:bCs/>
                <w:color w:val="000000"/>
                <w:sz w:val="16"/>
                <w:szCs w:val="16"/>
                <w:lang w:eastAsia="ru-RU"/>
              </w:rPr>
            </w:pPr>
            <w:r w:rsidRPr="004E5326">
              <w:rPr>
                <w:rFonts w:ascii="Times New Roman" w:eastAsia="Times New Roman" w:hAnsi="Times New Roman" w:cs="Times New Roman"/>
                <w:b/>
                <w:bCs/>
                <w:color w:val="000000"/>
                <w:sz w:val="16"/>
                <w:szCs w:val="16"/>
                <w:lang w:eastAsia="ru-RU"/>
              </w:rPr>
              <w:t>20</w:t>
            </w:r>
          </w:p>
        </w:tc>
      </w:tr>
      <w:tr w:rsidR="0047517F" w:rsidRPr="004E5326" w:rsidTr="00BD5570">
        <w:trPr>
          <w:trHeight w:val="20"/>
          <w:jc w:val="center"/>
        </w:trPr>
        <w:tc>
          <w:tcPr>
            <w:tcW w:w="2405" w:type="dxa"/>
            <w:shd w:val="clear" w:color="auto" w:fill="auto"/>
            <w:hideMark/>
          </w:tcPr>
          <w:p w:rsidR="0047517F" w:rsidRPr="0047517F" w:rsidRDefault="0047517F" w:rsidP="0047517F">
            <w:pPr>
              <w:rPr>
                <w:rFonts w:ascii="Times New Roman" w:hAnsi="Times New Roman" w:cs="Times New Roman"/>
                <w:sz w:val="16"/>
                <w:szCs w:val="16"/>
              </w:rPr>
            </w:pPr>
            <w:r w:rsidRPr="0047517F">
              <w:rPr>
                <w:rFonts w:ascii="Times New Roman" w:hAnsi="Times New Roman" w:cs="Times New Roman"/>
                <w:sz w:val="16"/>
                <w:szCs w:val="16"/>
              </w:rPr>
              <w:t>Общество с ограниченной ответственностью «ТРАСТ-МАРКЕТ»</w:t>
            </w:r>
          </w:p>
        </w:tc>
        <w:tc>
          <w:tcPr>
            <w:tcW w:w="1276" w:type="dxa"/>
            <w:shd w:val="clear" w:color="auto" w:fill="auto"/>
            <w:noWrap/>
            <w:vAlign w:val="bottom"/>
            <w:hideMark/>
          </w:tcPr>
          <w:p w:rsidR="0047517F" w:rsidRPr="004E5326" w:rsidRDefault="00F714CD" w:rsidP="0047517F">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04.05.2020</w:t>
            </w:r>
          </w:p>
        </w:tc>
        <w:tc>
          <w:tcPr>
            <w:tcW w:w="406" w:type="dxa"/>
            <w:shd w:val="clear" w:color="auto" w:fill="auto"/>
            <w:noWrap/>
            <w:vAlign w:val="bottom"/>
            <w:hideMark/>
          </w:tcPr>
          <w:p w:rsidR="0047517F" w:rsidRPr="004E5326" w:rsidRDefault="0047517F" w:rsidP="0047517F">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20</w:t>
            </w:r>
          </w:p>
        </w:tc>
        <w:tc>
          <w:tcPr>
            <w:tcW w:w="600" w:type="dxa"/>
            <w:shd w:val="clear" w:color="auto" w:fill="auto"/>
            <w:noWrap/>
            <w:vAlign w:val="bottom"/>
            <w:hideMark/>
          </w:tcPr>
          <w:p w:rsidR="0047517F" w:rsidRPr="004E5326" w:rsidRDefault="0047517F" w:rsidP="0047517F">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978" w:type="dxa"/>
            <w:shd w:val="clear" w:color="auto" w:fill="auto"/>
            <w:vAlign w:val="bottom"/>
            <w:hideMark/>
          </w:tcPr>
          <w:p w:rsidR="0047517F" w:rsidRPr="004E5326" w:rsidRDefault="0047517F" w:rsidP="0047517F">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Выездная</w:t>
            </w:r>
          </w:p>
        </w:tc>
        <w:tc>
          <w:tcPr>
            <w:tcW w:w="4394" w:type="dxa"/>
            <w:shd w:val="clear" w:color="auto" w:fill="auto"/>
            <w:vAlign w:val="bottom"/>
            <w:hideMark/>
          </w:tcPr>
          <w:p w:rsidR="0047517F" w:rsidRPr="004E5326" w:rsidRDefault="0047517F" w:rsidP="0047517F">
            <w:pPr>
              <w:jc w:val="center"/>
              <w:rPr>
                <w:rFonts w:ascii="Times New Roman" w:eastAsia="Times New Roman" w:hAnsi="Times New Roman" w:cs="Times New Roman"/>
                <w:color w:val="000000"/>
                <w:sz w:val="16"/>
                <w:szCs w:val="16"/>
                <w:lang w:eastAsia="ru-RU"/>
              </w:rPr>
            </w:pPr>
          </w:p>
        </w:tc>
        <w:tc>
          <w:tcPr>
            <w:tcW w:w="1118" w:type="dxa"/>
            <w:shd w:val="clear" w:color="auto" w:fill="auto"/>
            <w:vAlign w:val="bottom"/>
            <w:hideMark/>
          </w:tcPr>
          <w:p w:rsidR="0047517F" w:rsidRPr="004E5326" w:rsidRDefault="0047517F" w:rsidP="0047517F">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567" w:type="dxa"/>
            <w:shd w:val="clear" w:color="auto" w:fill="auto"/>
            <w:noWrap/>
            <w:vAlign w:val="bottom"/>
            <w:hideMark/>
          </w:tcPr>
          <w:p w:rsidR="0047517F" w:rsidRPr="004E5326" w:rsidRDefault="0047517F" w:rsidP="0047517F">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992" w:type="dxa"/>
            <w:shd w:val="clear" w:color="auto" w:fill="auto"/>
            <w:noWrap/>
            <w:vAlign w:val="bottom"/>
            <w:hideMark/>
          </w:tcPr>
          <w:p w:rsidR="0047517F" w:rsidRPr="004E5326" w:rsidRDefault="0047517F" w:rsidP="0047517F">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2427" w:type="dxa"/>
            <w:shd w:val="clear" w:color="auto" w:fill="auto"/>
            <w:vAlign w:val="bottom"/>
            <w:hideMark/>
          </w:tcPr>
          <w:p w:rsidR="0047517F" w:rsidRPr="004E5326" w:rsidRDefault="0047517F" w:rsidP="0047517F">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r>
      <w:tr w:rsidR="0047517F" w:rsidRPr="004E5326" w:rsidTr="00BD5570">
        <w:trPr>
          <w:trHeight w:val="20"/>
          <w:jc w:val="center"/>
        </w:trPr>
        <w:tc>
          <w:tcPr>
            <w:tcW w:w="2405" w:type="dxa"/>
            <w:shd w:val="clear" w:color="auto" w:fill="auto"/>
            <w:hideMark/>
          </w:tcPr>
          <w:p w:rsidR="0047517F" w:rsidRPr="0047517F" w:rsidRDefault="0047517F" w:rsidP="0047517F">
            <w:pPr>
              <w:rPr>
                <w:rFonts w:ascii="Times New Roman" w:hAnsi="Times New Roman" w:cs="Times New Roman"/>
                <w:sz w:val="16"/>
                <w:szCs w:val="16"/>
              </w:rPr>
            </w:pPr>
            <w:r w:rsidRPr="0047517F">
              <w:rPr>
                <w:rFonts w:ascii="Times New Roman" w:hAnsi="Times New Roman" w:cs="Times New Roman"/>
                <w:sz w:val="16"/>
                <w:szCs w:val="16"/>
              </w:rPr>
              <w:t>Общество с ограниченной ответственностью «Дельта»</w:t>
            </w:r>
          </w:p>
        </w:tc>
        <w:tc>
          <w:tcPr>
            <w:tcW w:w="1276" w:type="dxa"/>
            <w:shd w:val="clear" w:color="auto" w:fill="auto"/>
            <w:noWrap/>
            <w:vAlign w:val="bottom"/>
            <w:hideMark/>
          </w:tcPr>
          <w:p w:rsidR="0047517F" w:rsidRPr="004E5326" w:rsidRDefault="0033492D" w:rsidP="0047517F">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09.11.2020</w:t>
            </w:r>
          </w:p>
        </w:tc>
        <w:tc>
          <w:tcPr>
            <w:tcW w:w="406" w:type="dxa"/>
            <w:shd w:val="clear" w:color="auto" w:fill="auto"/>
            <w:noWrap/>
            <w:vAlign w:val="bottom"/>
            <w:hideMark/>
          </w:tcPr>
          <w:p w:rsidR="0047517F" w:rsidRPr="004E5326" w:rsidRDefault="0047517F" w:rsidP="0047517F">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20</w:t>
            </w:r>
          </w:p>
        </w:tc>
        <w:tc>
          <w:tcPr>
            <w:tcW w:w="600" w:type="dxa"/>
            <w:shd w:val="clear" w:color="auto" w:fill="auto"/>
            <w:noWrap/>
            <w:vAlign w:val="bottom"/>
            <w:hideMark/>
          </w:tcPr>
          <w:p w:rsidR="0047517F" w:rsidRPr="004E5326" w:rsidRDefault="0047517F" w:rsidP="0047517F">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978" w:type="dxa"/>
            <w:shd w:val="clear" w:color="auto" w:fill="auto"/>
            <w:vAlign w:val="bottom"/>
            <w:hideMark/>
          </w:tcPr>
          <w:p w:rsidR="0047517F" w:rsidRPr="004E5326" w:rsidRDefault="0047517F" w:rsidP="0047517F">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Выездная</w:t>
            </w:r>
          </w:p>
        </w:tc>
        <w:tc>
          <w:tcPr>
            <w:tcW w:w="4394" w:type="dxa"/>
            <w:shd w:val="clear" w:color="auto" w:fill="auto"/>
            <w:vAlign w:val="bottom"/>
            <w:hideMark/>
          </w:tcPr>
          <w:p w:rsidR="0047517F" w:rsidRPr="004E5326" w:rsidRDefault="005F06AA" w:rsidP="0047517F">
            <w:pPr>
              <w:jc w:val="center"/>
              <w:rPr>
                <w:rFonts w:ascii="Times New Roman" w:eastAsia="Times New Roman" w:hAnsi="Times New Roman" w:cs="Times New Roman"/>
                <w:color w:val="000000"/>
                <w:sz w:val="16"/>
                <w:szCs w:val="16"/>
                <w:lang w:eastAsia="ru-RU"/>
              </w:rPr>
            </w:pPr>
            <w:r w:rsidRPr="005F06AA">
              <w:rPr>
                <w:rFonts w:ascii="Times New Roman" w:eastAsia="Times New Roman" w:hAnsi="Times New Roman" w:cs="Times New Roman"/>
                <w:color w:val="000000"/>
                <w:sz w:val="16"/>
                <w:szCs w:val="16"/>
                <w:lang w:eastAsia="ru-RU"/>
              </w:rPr>
              <w:t>Министерство труда и социального развития Краснодарского края</w:t>
            </w:r>
            <w:r>
              <w:rPr>
                <w:rFonts w:ascii="Times New Roman" w:eastAsia="Times New Roman" w:hAnsi="Times New Roman" w:cs="Times New Roman"/>
                <w:color w:val="000000"/>
                <w:sz w:val="16"/>
                <w:szCs w:val="16"/>
                <w:lang w:eastAsia="ru-RU"/>
              </w:rPr>
              <w:t xml:space="preserve">; </w:t>
            </w:r>
            <w:r w:rsidRPr="005F06AA">
              <w:rPr>
                <w:rFonts w:ascii="Times New Roman" w:eastAsia="Times New Roman" w:hAnsi="Times New Roman" w:cs="Times New Roman"/>
                <w:color w:val="000000"/>
                <w:sz w:val="16"/>
                <w:szCs w:val="16"/>
                <w:lang w:eastAsia="ru-RU"/>
              </w:rPr>
              <w:t>Межрегиональное управление государственного автодорожного надзора по Краснодарскому краю и Республике Адыгея Федеральной службы по надзору в сфере транспорта</w:t>
            </w:r>
          </w:p>
        </w:tc>
        <w:tc>
          <w:tcPr>
            <w:tcW w:w="1118" w:type="dxa"/>
            <w:shd w:val="clear" w:color="auto" w:fill="auto"/>
            <w:vAlign w:val="bottom"/>
            <w:hideMark/>
          </w:tcPr>
          <w:p w:rsidR="0047517F" w:rsidRPr="004E5326" w:rsidRDefault="0047517F" w:rsidP="0047517F">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567" w:type="dxa"/>
            <w:shd w:val="clear" w:color="auto" w:fill="auto"/>
            <w:noWrap/>
            <w:vAlign w:val="bottom"/>
            <w:hideMark/>
          </w:tcPr>
          <w:p w:rsidR="0047517F" w:rsidRPr="004E5326" w:rsidRDefault="0047517F" w:rsidP="0047517F">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992" w:type="dxa"/>
            <w:shd w:val="clear" w:color="auto" w:fill="auto"/>
            <w:noWrap/>
            <w:vAlign w:val="bottom"/>
            <w:hideMark/>
          </w:tcPr>
          <w:p w:rsidR="0047517F" w:rsidRPr="004E5326" w:rsidRDefault="0047517F" w:rsidP="0047517F">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2427" w:type="dxa"/>
            <w:shd w:val="clear" w:color="auto" w:fill="auto"/>
            <w:vAlign w:val="bottom"/>
            <w:hideMark/>
          </w:tcPr>
          <w:p w:rsidR="0047517F" w:rsidRPr="004E5326" w:rsidRDefault="0047517F" w:rsidP="0047517F">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r>
      <w:tr w:rsidR="0047517F" w:rsidRPr="004E5326" w:rsidTr="0093563A">
        <w:trPr>
          <w:trHeight w:val="20"/>
          <w:jc w:val="center"/>
        </w:trPr>
        <w:tc>
          <w:tcPr>
            <w:tcW w:w="2405" w:type="dxa"/>
            <w:shd w:val="clear" w:color="auto" w:fill="auto"/>
            <w:hideMark/>
          </w:tcPr>
          <w:p w:rsidR="0047517F" w:rsidRPr="0047517F" w:rsidRDefault="0047517F" w:rsidP="0047517F">
            <w:pPr>
              <w:rPr>
                <w:rFonts w:ascii="Times New Roman" w:hAnsi="Times New Roman" w:cs="Times New Roman"/>
                <w:sz w:val="16"/>
                <w:szCs w:val="16"/>
              </w:rPr>
            </w:pPr>
            <w:r w:rsidRPr="0047517F">
              <w:rPr>
                <w:rFonts w:ascii="Times New Roman" w:hAnsi="Times New Roman" w:cs="Times New Roman"/>
                <w:sz w:val="16"/>
                <w:szCs w:val="16"/>
              </w:rPr>
              <w:t>Общество с ограниченной ответственностью «Дельта»</w:t>
            </w:r>
          </w:p>
        </w:tc>
        <w:tc>
          <w:tcPr>
            <w:tcW w:w="1276" w:type="dxa"/>
            <w:shd w:val="clear" w:color="auto" w:fill="auto"/>
            <w:noWrap/>
            <w:vAlign w:val="bottom"/>
            <w:hideMark/>
          </w:tcPr>
          <w:p w:rsidR="0047517F" w:rsidRPr="004E5326" w:rsidRDefault="0033492D" w:rsidP="0047517F">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09.11.2020</w:t>
            </w:r>
          </w:p>
        </w:tc>
        <w:tc>
          <w:tcPr>
            <w:tcW w:w="406" w:type="dxa"/>
            <w:shd w:val="clear" w:color="auto" w:fill="auto"/>
            <w:noWrap/>
            <w:vAlign w:val="bottom"/>
            <w:hideMark/>
          </w:tcPr>
          <w:p w:rsidR="0047517F" w:rsidRPr="004E5326" w:rsidRDefault="0047517F" w:rsidP="0047517F">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20</w:t>
            </w:r>
          </w:p>
        </w:tc>
        <w:tc>
          <w:tcPr>
            <w:tcW w:w="600" w:type="dxa"/>
            <w:shd w:val="clear" w:color="auto" w:fill="auto"/>
            <w:noWrap/>
            <w:vAlign w:val="bottom"/>
            <w:hideMark/>
          </w:tcPr>
          <w:p w:rsidR="0047517F" w:rsidRPr="004E5326" w:rsidRDefault="0047517F" w:rsidP="0047517F">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978" w:type="dxa"/>
            <w:shd w:val="clear" w:color="auto" w:fill="auto"/>
            <w:vAlign w:val="bottom"/>
            <w:hideMark/>
          </w:tcPr>
          <w:p w:rsidR="0047517F" w:rsidRPr="004E5326" w:rsidRDefault="0047517F" w:rsidP="0047517F">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Выездная</w:t>
            </w:r>
          </w:p>
        </w:tc>
        <w:tc>
          <w:tcPr>
            <w:tcW w:w="4394" w:type="dxa"/>
            <w:shd w:val="clear" w:color="auto" w:fill="auto"/>
            <w:vAlign w:val="bottom"/>
            <w:hideMark/>
          </w:tcPr>
          <w:p w:rsidR="0047517F" w:rsidRPr="004E5326" w:rsidRDefault="005F06AA" w:rsidP="0047517F">
            <w:pPr>
              <w:jc w:val="center"/>
              <w:rPr>
                <w:rFonts w:ascii="Times New Roman" w:eastAsia="Times New Roman" w:hAnsi="Times New Roman" w:cs="Times New Roman"/>
                <w:color w:val="000000"/>
                <w:sz w:val="16"/>
                <w:szCs w:val="16"/>
                <w:lang w:eastAsia="ru-RU"/>
              </w:rPr>
            </w:pPr>
            <w:r w:rsidRPr="005F06AA">
              <w:rPr>
                <w:rFonts w:ascii="Times New Roman" w:eastAsia="Times New Roman" w:hAnsi="Times New Roman" w:cs="Times New Roman"/>
                <w:color w:val="000000"/>
                <w:sz w:val="16"/>
                <w:szCs w:val="16"/>
                <w:lang w:eastAsia="ru-RU"/>
              </w:rPr>
              <w:t>Министерство труда и социального развития Краснодарского края</w:t>
            </w:r>
            <w:r>
              <w:rPr>
                <w:rFonts w:ascii="Times New Roman" w:eastAsia="Times New Roman" w:hAnsi="Times New Roman" w:cs="Times New Roman"/>
                <w:color w:val="000000"/>
                <w:sz w:val="16"/>
                <w:szCs w:val="16"/>
                <w:lang w:eastAsia="ru-RU"/>
              </w:rPr>
              <w:t xml:space="preserve">; </w:t>
            </w:r>
            <w:r w:rsidRPr="005F06AA">
              <w:rPr>
                <w:rFonts w:ascii="Times New Roman" w:eastAsia="Times New Roman" w:hAnsi="Times New Roman" w:cs="Times New Roman"/>
                <w:color w:val="000000"/>
                <w:sz w:val="16"/>
                <w:szCs w:val="16"/>
                <w:lang w:eastAsia="ru-RU"/>
              </w:rPr>
              <w:t>Межрегиональное управление государственного автодорожного надзора по Краснодарскому краю и Республике Адыгея Федеральной службы по надзору в сфере транспорта</w:t>
            </w:r>
          </w:p>
        </w:tc>
        <w:tc>
          <w:tcPr>
            <w:tcW w:w="1118" w:type="dxa"/>
            <w:shd w:val="clear" w:color="auto" w:fill="auto"/>
            <w:vAlign w:val="bottom"/>
            <w:hideMark/>
          </w:tcPr>
          <w:p w:rsidR="0047517F" w:rsidRPr="004E5326" w:rsidRDefault="0047517F" w:rsidP="0047517F">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567" w:type="dxa"/>
            <w:shd w:val="clear" w:color="auto" w:fill="auto"/>
            <w:noWrap/>
            <w:vAlign w:val="bottom"/>
            <w:hideMark/>
          </w:tcPr>
          <w:p w:rsidR="0047517F" w:rsidRPr="004E5326" w:rsidRDefault="0047517F" w:rsidP="0047517F">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992" w:type="dxa"/>
            <w:shd w:val="clear" w:color="auto" w:fill="auto"/>
            <w:noWrap/>
            <w:vAlign w:val="bottom"/>
            <w:hideMark/>
          </w:tcPr>
          <w:p w:rsidR="0047517F" w:rsidRPr="004E5326" w:rsidRDefault="0047517F" w:rsidP="0047517F">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2427" w:type="dxa"/>
            <w:shd w:val="clear" w:color="auto" w:fill="auto"/>
            <w:vAlign w:val="bottom"/>
            <w:hideMark/>
          </w:tcPr>
          <w:p w:rsidR="0047517F" w:rsidRPr="004E5326" w:rsidRDefault="0047517F" w:rsidP="0047517F">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r>
      <w:tr w:rsidR="0047517F" w:rsidRPr="004E5326" w:rsidTr="0093563A">
        <w:trPr>
          <w:trHeight w:val="20"/>
          <w:jc w:val="center"/>
        </w:trPr>
        <w:tc>
          <w:tcPr>
            <w:tcW w:w="2405" w:type="dxa"/>
            <w:shd w:val="clear" w:color="auto" w:fill="auto"/>
            <w:hideMark/>
          </w:tcPr>
          <w:p w:rsidR="0047517F" w:rsidRPr="0047517F" w:rsidRDefault="0047517F" w:rsidP="0047517F">
            <w:pPr>
              <w:rPr>
                <w:rFonts w:ascii="Times New Roman" w:hAnsi="Times New Roman" w:cs="Times New Roman"/>
                <w:sz w:val="16"/>
                <w:szCs w:val="16"/>
              </w:rPr>
            </w:pPr>
            <w:r w:rsidRPr="0047517F">
              <w:rPr>
                <w:rFonts w:ascii="Times New Roman" w:hAnsi="Times New Roman" w:cs="Times New Roman"/>
                <w:sz w:val="16"/>
                <w:szCs w:val="16"/>
              </w:rPr>
              <w:t>Муниципальное унитарное предприятие «Выселковский дорожный ремонтно-строительный участок»</w:t>
            </w:r>
          </w:p>
        </w:tc>
        <w:tc>
          <w:tcPr>
            <w:tcW w:w="1276" w:type="dxa"/>
            <w:shd w:val="clear" w:color="auto" w:fill="auto"/>
            <w:noWrap/>
            <w:vAlign w:val="bottom"/>
            <w:hideMark/>
          </w:tcPr>
          <w:p w:rsidR="0047517F" w:rsidRPr="004E5326" w:rsidRDefault="00E554E9" w:rsidP="0047517F">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01.06.2020</w:t>
            </w:r>
          </w:p>
        </w:tc>
        <w:tc>
          <w:tcPr>
            <w:tcW w:w="406" w:type="dxa"/>
            <w:shd w:val="clear" w:color="auto" w:fill="auto"/>
            <w:noWrap/>
            <w:vAlign w:val="bottom"/>
            <w:hideMark/>
          </w:tcPr>
          <w:p w:rsidR="0047517F" w:rsidRPr="004E5326" w:rsidRDefault="0047517F" w:rsidP="0047517F">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20</w:t>
            </w:r>
          </w:p>
        </w:tc>
        <w:tc>
          <w:tcPr>
            <w:tcW w:w="600" w:type="dxa"/>
            <w:shd w:val="clear" w:color="auto" w:fill="auto"/>
            <w:noWrap/>
            <w:vAlign w:val="bottom"/>
            <w:hideMark/>
          </w:tcPr>
          <w:p w:rsidR="0047517F" w:rsidRPr="004E5326" w:rsidRDefault="0047517F" w:rsidP="0047517F">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978" w:type="dxa"/>
            <w:shd w:val="clear" w:color="auto" w:fill="auto"/>
            <w:vAlign w:val="bottom"/>
            <w:hideMark/>
          </w:tcPr>
          <w:p w:rsidR="0047517F" w:rsidRPr="004E5326" w:rsidRDefault="0047517F" w:rsidP="0047517F">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Выездная</w:t>
            </w:r>
          </w:p>
        </w:tc>
        <w:tc>
          <w:tcPr>
            <w:tcW w:w="4394" w:type="dxa"/>
            <w:shd w:val="clear" w:color="auto" w:fill="auto"/>
            <w:vAlign w:val="bottom"/>
            <w:hideMark/>
          </w:tcPr>
          <w:p w:rsidR="0047517F" w:rsidRPr="004E5326" w:rsidRDefault="002F00B4" w:rsidP="0047517F">
            <w:pPr>
              <w:jc w:val="center"/>
              <w:rPr>
                <w:rFonts w:ascii="Times New Roman" w:eastAsia="Times New Roman" w:hAnsi="Times New Roman" w:cs="Times New Roman"/>
                <w:color w:val="000000"/>
                <w:sz w:val="16"/>
                <w:szCs w:val="16"/>
                <w:lang w:eastAsia="ru-RU"/>
              </w:rPr>
            </w:pPr>
            <w:r w:rsidRPr="002F00B4">
              <w:rPr>
                <w:rFonts w:ascii="Times New Roman" w:eastAsia="Times New Roman" w:hAnsi="Times New Roman" w:cs="Times New Roman"/>
                <w:color w:val="000000"/>
                <w:sz w:val="16"/>
                <w:szCs w:val="16"/>
                <w:lang w:eastAsia="ru-RU"/>
              </w:rPr>
              <w:t>Министерство гражданской обороны и чрезвычайных ситуаций Краснодарского края</w:t>
            </w:r>
          </w:p>
        </w:tc>
        <w:tc>
          <w:tcPr>
            <w:tcW w:w="1118" w:type="dxa"/>
            <w:shd w:val="clear" w:color="auto" w:fill="auto"/>
            <w:vAlign w:val="bottom"/>
            <w:hideMark/>
          </w:tcPr>
          <w:p w:rsidR="0047517F" w:rsidRPr="004E5326" w:rsidRDefault="0047517F" w:rsidP="0047517F">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567" w:type="dxa"/>
            <w:shd w:val="clear" w:color="auto" w:fill="auto"/>
            <w:noWrap/>
            <w:vAlign w:val="bottom"/>
            <w:hideMark/>
          </w:tcPr>
          <w:p w:rsidR="0047517F" w:rsidRPr="004E5326" w:rsidRDefault="0047517F" w:rsidP="0047517F">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992" w:type="dxa"/>
            <w:shd w:val="clear" w:color="auto" w:fill="auto"/>
            <w:noWrap/>
            <w:vAlign w:val="bottom"/>
            <w:hideMark/>
          </w:tcPr>
          <w:p w:rsidR="0047517F" w:rsidRPr="004E5326" w:rsidRDefault="0047517F" w:rsidP="0047517F">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2427" w:type="dxa"/>
            <w:shd w:val="clear" w:color="auto" w:fill="auto"/>
            <w:vAlign w:val="bottom"/>
            <w:hideMark/>
          </w:tcPr>
          <w:p w:rsidR="0047517F" w:rsidRPr="004E5326" w:rsidRDefault="0047517F" w:rsidP="0047517F">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r>
      <w:tr w:rsidR="00E27FF6" w:rsidRPr="004E5326" w:rsidTr="00DA0BCA">
        <w:trPr>
          <w:trHeight w:val="20"/>
          <w:jc w:val="center"/>
        </w:trPr>
        <w:tc>
          <w:tcPr>
            <w:tcW w:w="2405" w:type="dxa"/>
            <w:shd w:val="clear" w:color="auto" w:fill="auto"/>
            <w:vAlign w:val="bottom"/>
            <w:hideMark/>
          </w:tcPr>
          <w:p w:rsidR="00E27FF6" w:rsidRPr="004E5326" w:rsidRDefault="0047517F" w:rsidP="004E5326">
            <w:pPr>
              <w:rPr>
                <w:rFonts w:ascii="Times New Roman" w:eastAsia="Times New Roman" w:hAnsi="Times New Roman" w:cs="Times New Roman"/>
                <w:color w:val="000000"/>
                <w:sz w:val="16"/>
                <w:szCs w:val="16"/>
                <w:lang w:eastAsia="ru-RU"/>
              </w:rPr>
            </w:pPr>
            <w:r w:rsidRPr="0047517F">
              <w:rPr>
                <w:rFonts w:ascii="Times New Roman" w:hAnsi="Times New Roman" w:cs="Times New Roman"/>
                <w:sz w:val="16"/>
                <w:szCs w:val="16"/>
              </w:rPr>
              <w:t xml:space="preserve">Муниципальное бюджетное образовательное учреждение средняя общеобразовательная школа №12 станицы </w:t>
            </w:r>
            <w:proofErr w:type="spellStart"/>
            <w:r w:rsidRPr="0047517F">
              <w:rPr>
                <w:rFonts w:ascii="Times New Roman" w:hAnsi="Times New Roman" w:cs="Times New Roman"/>
                <w:sz w:val="16"/>
                <w:szCs w:val="16"/>
              </w:rPr>
              <w:t>Новобейсугской</w:t>
            </w:r>
            <w:proofErr w:type="spellEnd"/>
            <w:r w:rsidRPr="0047517F">
              <w:rPr>
                <w:rFonts w:ascii="Times New Roman" w:hAnsi="Times New Roman" w:cs="Times New Roman"/>
                <w:sz w:val="16"/>
                <w:szCs w:val="16"/>
              </w:rPr>
              <w:t xml:space="preserve"> муниципального образования Выселковский район</w:t>
            </w:r>
          </w:p>
        </w:tc>
        <w:tc>
          <w:tcPr>
            <w:tcW w:w="1276" w:type="dxa"/>
            <w:shd w:val="clear" w:color="auto" w:fill="auto"/>
            <w:noWrap/>
            <w:vAlign w:val="bottom"/>
            <w:hideMark/>
          </w:tcPr>
          <w:p w:rsidR="00E27FF6" w:rsidRPr="004E5326" w:rsidRDefault="00E554E9" w:rsidP="004E5326">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02.03.2020</w:t>
            </w:r>
          </w:p>
        </w:tc>
        <w:tc>
          <w:tcPr>
            <w:tcW w:w="406" w:type="dxa"/>
            <w:shd w:val="clear" w:color="auto" w:fill="auto"/>
            <w:noWrap/>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20</w:t>
            </w:r>
          </w:p>
        </w:tc>
        <w:tc>
          <w:tcPr>
            <w:tcW w:w="600" w:type="dxa"/>
            <w:shd w:val="clear" w:color="auto" w:fill="auto"/>
            <w:noWrap/>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978" w:type="dxa"/>
            <w:shd w:val="clear" w:color="auto" w:fill="auto"/>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Выездная</w:t>
            </w:r>
          </w:p>
        </w:tc>
        <w:tc>
          <w:tcPr>
            <w:tcW w:w="4394" w:type="dxa"/>
            <w:shd w:val="clear" w:color="auto" w:fill="auto"/>
            <w:vAlign w:val="bottom"/>
            <w:hideMark/>
          </w:tcPr>
          <w:p w:rsidR="00E27FF6" w:rsidRPr="004E5326" w:rsidRDefault="005F06AA" w:rsidP="00E554E9">
            <w:pPr>
              <w:jc w:val="center"/>
              <w:rPr>
                <w:rFonts w:ascii="Times New Roman" w:eastAsia="Times New Roman" w:hAnsi="Times New Roman" w:cs="Times New Roman"/>
                <w:color w:val="000000"/>
                <w:sz w:val="16"/>
                <w:szCs w:val="16"/>
                <w:lang w:eastAsia="ru-RU"/>
              </w:rPr>
            </w:pPr>
            <w:r w:rsidRPr="005F06AA">
              <w:rPr>
                <w:rFonts w:ascii="Times New Roman" w:eastAsia="Times New Roman" w:hAnsi="Times New Roman" w:cs="Times New Roman"/>
                <w:color w:val="000000"/>
                <w:sz w:val="16"/>
                <w:szCs w:val="16"/>
                <w:lang w:eastAsia="ru-RU"/>
              </w:rPr>
              <w:t>Министерство образования, науки и молодежной политики Краснодарского края</w:t>
            </w:r>
            <w:r>
              <w:rPr>
                <w:rFonts w:ascii="Times New Roman" w:eastAsia="Times New Roman" w:hAnsi="Times New Roman" w:cs="Times New Roman"/>
                <w:color w:val="000000"/>
                <w:sz w:val="16"/>
                <w:szCs w:val="16"/>
                <w:lang w:eastAsia="ru-RU"/>
              </w:rPr>
              <w:t xml:space="preserve">; </w:t>
            </w:r>
            <w:r w:rsidRPr="005F06AA">
              <w:rPr>
                <w:rFonts w:ascii="Times New Roman" w:eastAsia="Times New Roman" w:hAnsi="Times New Roman" w:cs="Times New Roman"/>
                <w:color w:val="000000"/>
                <w:sz w:val="16"/>
                <w:szCs w:val="16"/>
                <w:lang w:eastAsia="ru-RU"/>
              </w:rPr>
              <w:t>Управление Федеральной службы по надзору в сфере защиты прав потребителей и благополучия человека по Краснодарскому краю</w:t>
            </w:r>
            <w:r>
              <w:rPr>
                <w:rFonts w:ascii="Times New Roman" w:eastAsia="Times New Roman" w:hAnsi="Times New Roman" w:cs="Times New Roman"/>
                <w:color w:val="000000"/>
                <w:sz w:val="16"/>
                <w:szCs w:val="16"/>
                <w:lang w:eastAsia="ru-RU"/>
              </w:rPr>
              <w:t xml:space="preserve">; </w:t>
            </w:r>
            <w:r w:rsidRPr="005F06AA">
              <w:rPr>
                <w:rFonts w:ascii="Times New Roman" w:eastAsia="Times New Roman" w:hAnsi="Times New Roman" w:cs="Times New Roman"/>
                <w:color w:val="000000"/>
                <w:sz w:val="16"/>
                <w:szCs w:val="16"/>
                <w:lang w:eastAsia="ru-RU"/>
              </w:rPr>
              <w:t>Межрегиональное управление государственного автодорожного надзора по Краснодарскому краю и Республике Адыгея Федеральной службы по надзору в сфере транспорта</w:t>
            </w:r>
          </w:p>
        </w:tc>
        <w:tc>
          <w:tcPr>
            <w:tcW w:w="1118" w:type="dxa"/>
            <w:shd w:val="clear" w:color="auto" w:fill="auto"/>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567" w:type="dxa"/>
            <w:shd w:val="clear" w:color="auto" w:fill="auto"/>
            <w:noWrap/>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992" w:type="dxa"/>
            <w:shd w:val="clear" w:color="auto" w:fill="auto"/>
            <w:noWrap/>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2427" w:type="dxa"/>
            <w:shd w:val="clear" w:color="auto" w:fill="auto"/>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r>
      <w:tr w:rsidR="0047517F" w:rsidRPr="004E5326" w:rsidTr="00BC226F">
        <w:trPr>
          <w:trHeight w:val="20"/>
          <w:jc w:val="center"/>
        </w:trPr>
        <w:tc>
          <w:tcPr>
            <w:tcW w:w="2405" w:type="dxa"/>
            <w:shd w:val="clear" w:color="auto" w:fill="auto"/>
            <w:hideMark/>
          </w:tcPr>
          <w:p w:rsidR="0047517F" w:rsidRPr="0047517F" w:rsidRDefault="0047517F" w:rsidP="0047517F">
            <w:pPr>
              <w:rPr>
                <w:rFonts w:ascii="Times New Roman" w:hAnsi="Times New Roman" w:cs="Times New Roman"/>
                <w:sz w:val="16"/>
                <w:szCs w:val="16"/>
              </w:rPr>
            </w:pPr>
            <w:r w:rsidRPr="0047517F">
              <w:rPr>
                <w:rFonts w:ascii="Times New Roman" w:hAnsi="Times New Roman" w:cs="Times New Roman"/>
                <w:sz w:val="16"/>
                <w:szCs w:val="16"/>
              </w:rPr>
              <w:t xml:space="preserve">Муниципальное бюджетное дошкольное образовательное учреждение детский сад №14 </w:t>
            </w:r>
            <w:r w:rsidRPr="0047517F">
              <w:rPr>
                <w:rFonts w:ascii="Times New Roman" w:hAnsi="Times New Roman" w:cs="Times New Roman"/>
                <w:sz w:val="16"/>
                <w:szCs w:val="16"/>
              </w:rPr>
              <w:lastRenderedPageBreak/>
              <w:t xml:space="preserve">«Чайка» станицы </w:t>
            </w:r>
            <w:proofErr w:type="spellStart"/>
            <w:r w:rsidRPr="0047517F">
              <w:rPr>
                <w:rFonts w:ascii="Times New Roman" w:hAnsi="Times New Roman" w:cs="Times New Roman"/>
                <w:sz w:val="16"/>
                <w:szCs w:val="16"/>
              </w:rPr>
              <w:t>Новобейсугской</w:t>
            </w:r>
            <w:proofErr w:type="spellEnd"/>
            <w:r w:rsidRPr="0047517F">
              <w:rPr>
                <w:rFonts w:ascii="Times New Roman" w:hAnsi="Times New Roman" w:cs="Times New Roman"/>
                <w:sz w:val="16"/>
                <w:szCs w:val="16"/>
              </w:rPr>
              <w:t xml:space="preserve"> муниципального образования Выселковский район</w:t>
            </w:r>
          </w:p>
        </w:tc>
        <w:tc>
          <w:tcPr>
            <w:tcW w:w="1276" w:type="dxa"/>
            <w:shd w:val="clear" w:color="auto" w:fill="auto"/>
            <w:noWrap/>
            <w:vAlign w:val="bottom"/>
            <w:hideMark/>
          </w:tcPr>
          <w:p w:rsidR="0047517F" w:rsidRPr="004E5326" w:rsidRDefault="00E554E9" w:rsidP="0047517F">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02.03.2020</w:t>
            </w:r>
          </w:p>
        </w:tc>
        <w:tc>
          <w:tcPr>
            <w:tcW w:w="406" w:type="dxa"/>
            <w:shd w:val="clear" w:color="auto" w:fill="auto"/>
            <w:noWrap/>
            <w:vAlign w:val="bottom"/>
            <w:hideMark/>
          </w:tcPr>
          <w:p w:rsidR="0047517F" w:rsidRPr="004E5326" w:rsidRDefault="0047517F" w:rsidP="0047517F">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20</w:t>
            </w:r>
          </w:p>
        </w:tc>
        <w:tc>
          <w:tcPr>
            <w:tcW w:w="600" w:type="dxa"/>
            <w:shd w:val="clear" w:color="auto" w:fill="auto"/>
            <w:noWrap/>
            <w:vAlign w:val="bottom"/>
            <w:hideMark/>
          </w:tcPr>
          <w:p w:rsidR="0047517F" w:rsidRPr="004E5326" w:rsidRDefault="0047517F" w:rsidP="0047517F">
            <w:pPr>
              <w:rPr>
                <w:rFonts w:ascii="Times New Roman" w:eastAsia="Times New Roman" w:hAnsi="Times New Roman" w:cs="Times New Roman"/>
                <w:color w:val="000000"/>
                <w:sz w:val="16"/>
                <w:szCs w:val="16"/>
                <w:lang w:eastAsia="ru-RU"/>
              </w:rPr>
            </w:pPr>
          </w:p>
        </w:tc>
        <w:tc>
          <w:tcPr>
            <w:tcW w:w="978" w:type="dxa"/>
            <w:shd w:val="clear" w:color="auto" w:fill="auto"/>
            <w:vAlign w:val="bottom"/>
            <w:hideMark/>
          </w:tcPr>
          <w:p w:rsidR="0047517F" w:rsidRPr="004E5326" w:rsidRDefault="0047517F" w:rsidP="0047517F">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Выездная</w:t>
            </w:r>
          </w:p>
        </w:tc>
        <w:tc>
          <w:tcPr>
            <w:tcW w:w="4394" w:type="dxa"/>
            <w:shd w:val="clear" w:color="auto" w:fill="auto"/>
            <w:vAlign w:val="bottom"/>
            <w:hideMark/>
          </w:tcPr>
          <w:p w:rsidR="0047517F" w:rsidRPr="004E5326" w:rsidRDefault="00CB58A6" w:rsidP="00E554E9">
            <w:pPr>
              <w:jc w:val="center"/>
              <w:rPr>
                <w:rFonts w:ascii="Times New Roman" w:eastAsia="Times New Roman" w:hAnsi="Times New Roman" w:cs="Times New Roman"/>
                <w:color w:val="000000"/>
                <w:sz w:val="16"/>
                <w:szCs w:val="16"/>
                <w:lang w:eastAsia="ru-RU"/>
              </w:rPr>
            </w:pPr>
            <w:r w:rsidRPr="00CB58A6">
              <w:rPr>
                <w:rFonts w:ascii="Times New Roman" w:eastAsia="Times New Roman" w:hAnsi="Times New Roman" w:cs="Times New Roman"/>
                <w:color w:val="000000"/>
                <w:sz w:val="16"/>
                <w:szCs w:val="16"/>
                <w:lang w:eastAsia="ru-RU"/>
              </w:rPr>
              <w:t>Управление Федеральной службы по надзору в сфере защиты прав потребителей и благополучия человека по Краснодарскому краю</w:t>
            </w:r>
          </w:p>
        </w:tc>
        <w:tc>
          <w:tcPr>
            <w:tcW w:w="1118" w:type="dxa"/>
            <w:shd w:val="clear" w:color="auto" w:fill="auto"/>
            <w:vAlign w:val="bottom"/>
            <w:hideMark/>
          </w:tcPr>
          <w:p w:rsidR="0047517F" w:rsidRPr="004E5326" w:rsidRDefault="0047517F" w:rsidP="0047517F">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567" w:type="dxa"/>
            <w:shd w:val="clear" w:color="auto" w:fill="auto"/>
            <w:noWrap/>
            <w:vAlign w:val="bottom"/>
            <w:hideMark/>
          </w:tcPr>
          <w:p w:rsidR="0047517F" w:rsidRPr="004E5326" w:rsidRDefault="0047517F" w:rsidP="0047517F">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992" w:type="dxa"/>
            <w:shd w:val="clear" w:color="auto" w:fill="auto"/>
            <w:noWrap/>
            <w:vAlign w:val="bottom"/>
            <w:hideMark/>
          </w:tcPr>
          <w:p w:rsidR="0047517F" w:rsidRPr="004E5326" w:rsidRDefault="0047517F" w:rsidP="0047517F">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2427" w:type="dxa"/>
            <w:shd w:val="clear" w:color="auto" w:fill="auto"/>
            <w:vAlign w:val="bottom"/>
            <w:hideMark/>
          </w:tcPr>
          <w:p w:rsidR="0047517F" w:rsidRPr="004E5326" w:rsidRDefault="0047517F" w:rsidP="0047517F">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r>
      <w:tr w:rsidR="0047517F" w:rsidRPr="004E5326" w:rsidTr="00BC226F">
        <w:trPr>
          <w:trHeight w:val="20"/>
          <w:jc w:val="center"/>
        </w:trPr>
        <w:tc>
          <w:tcPr>
            <w:tcW w:w="2405" w:type="dxa"/>
            <w:shd w:val="clear" w:color="auto" w:fill="auto"/>
            <w:hideMark/>
          </w:tcPr>
          <w:p w:rsidR="0047517F" w:rsidRPr="0047517F" w:rsidRDefault="0047517F" w:rsidP="0047517F">
            <w:pPr>
              <w:rPr>
                <w:rFonts w:ascii="Times New Roman" w:hAnsi="Times New Roman" w:cs="Times New Roman"/>
                <w:sz w:val="16"/>
                <w:szCs w:val="16"/>
              </w:rPr>
            </w:pPr>
            <w:r w:rsidRPr="0047517F">
              <w:rPr>
                <w:rFonts w:ascii="Times New Roman" w:hAnsi="Times New Roman" w:cs="Times New Roman"/>
                <w:sz w:val="16"/>
                <w:szCs w:val="16"/>
              </w:rPr>
              <w:lastRenderedPageBreak/>
              <w:t xml:space="preserve">Муниципальное бюджетное образовательное учреждение средняя общеобразовательная школа №14 имени Героя Советского Союза </w:t>
            </w:r>
            <w:proofErr w:type="spellStart"/>
            <w:proofErr w:type="gramStart"/>
            <w:r w:rsidRPr="0047517F">
              <w:rPr>
                <w:rFonts w:ascii="Times New Roman" w:hAnsi="Times New Roman" w:cs="Times New Roman"/>
                <w:sz w:val="16"/>
                <w:szCs w:val="16"/>
              </w:rPr>
              <w:t>С.Е.Белого</w:t>
            </w:r>
            <w:proofErr w:type="spellEnd"/>
            <w:r w:rsidRPr="0047517F">
              <w:rPr>
                <w:rFonts w:ascii="Times New Roman" w:hAnsi="Times New Roman" w:cs="Times New Roman"/>
                <w:sz w:val="16"/>
                <w:szCs w:val="16"/>
              </w:rPr>
              <w:t xml:space="preserve">  хутора</w:t>
            </w:r>
            <w:proofErr w:type="gramEnd"/>
            <w:r w:rsidRPr="0047517F">
              <w:rPr>
                <w:rFonts w:ascii="Times New Roman" w:hAnsi="Times New Roman" w:cs="Times New Roman"/>
                <w:sz w:val="16"/>
                <w:szCs w:val="16"/>
              </w:rPr>
              <w:t xml:space="preserve"> </w:t>
            </w:r>
            <w:proofErr w:type="spellStart"/>
            <w:r w:rsidRPr="0047517F">
              <w:rPr>
                <w:rFonts w:ascii="Times New Roman" w:hAnsi="Times New Roman" w:cs="Times New Roman"/>
                <w:sz w:val="16"/>
                <w:szCs w:val="16"/>
              </w:rPr>
              <w:t>Бейсужек</w:t>
            </w:r>
            <w:proofErr w:type="spellEnd"/>
            <w:r w:rsidRPr="0047517F">
              <w:rPr>
                <w:rFonts w:ascii="Times New Roman" w:hAnsi="Times New Roman" w:cs="Times New Roman"/>
                <w:sz w:val="16"/>
                <w:szCs w:val="16"/>
              </w:rPr>
              <w:t xml:space="preserve"> Второй муниципального образования Выселковский район</w:t>
            </w:r>
          </w:p>
        </w:tc>
        <w:tc>
          <w:tcPr>
            <w:tcW w:w="1276" w:type="dxa"/>
            <w:shd w:val="clear" w:color="auto" w:fill="auto"/>
            <w:noWrap/>
            <w:vAlign w:val="bottom"/>
            <w:hideMark/>
          </w:tcPr>
          <w:p w:rsidR="0047517F" w:rsidRPr="004E5326" w:rsidRDefault="00E554E9" w:rsidP="0047517F">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02.03.2020</w:t>
            </w:r>
          </w:p>
        </w:tc>
        <w:tc>
          <w:tcPr>
            <w:tcW w:w="406" w:type="dxa"/>
            <w:shd w:val="clear" w:color="auto" w:fill="auto"/>
            <w:noWrap/>
            <w:vAlign w:val="bottom"/>
            <w:hideMark/>
          </w:tcPr>
          <w:p w:rsidR="0047517F" w:rsidRPr="004E5326" w:rsidRDefault="0047517F" w:rsidP="0047517F">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20</w:t>
            </w:r>
          </w:p>
        </w:tc>
        <w:tc>
          <w:tcPr>
            <w:tcW w:w="600" w:type="dxa"/>
            <w:shd w:val="clear" w:color="auto" w:fill="auto"/>
            <w:noWrap/>
            <w:vAlign w:val="bottom"/>
            <w:hideMark/>
          </w:tcPr>
          <w:p w:rsidR="0047517F" w:rsidRPr="004E5326" w:rsidRDefault="0047517F" w:rsidP="0047517F">
            <w:pPr>
              <w:rPr>
                <w:rFonts w:ascii="Times New Roman" w:eastAsia="Times New Roman" w:hAnsi="Times New Roman" w:cs="Times New Roman"/>
                <w:color w:val="000000"/>
                <w:sz w:val="16"/>
                <w:szCs w:val="16"/>
                <w:lang w:eastAsia="ru-RU"/>
              </w:rPr>
            </w:pPr>
          </w:p>
        </w:tc>
        <w:tc>
          <w:tcPr>
            <w:tcW w:w="978" w:type="dxa"/>
            <w:shd w:val="clear" w:color="auto" w:fill="auto"/>
            <w:vAlign w:val="bottom"/>
            <w:hideMark/>
          </w:tcPr>
          <w:p w:rsidR="0047517F" w:rsidRPr="004E5326" w:rsidRDefault="0047517F" w:rsidP="0047517F">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Выездная</w:t>
            </w:r>
          </w:p>
        </w:tc>
        <w:tc>
          <w:tcPr>
            <w:tcW w:w="4394" w:type="dxa"/>
            <w:shd w:val="clear" w:color="auto" w:fill="auto"/>
            <w:vAlign w:val="bottom"/>
            <w:hideMark/>
          </w:tcPr>
          <w:p w:rsidR="0047517F" w:rsidRPr="004E5326" w:rsidRDefault="005F06AA" w:rsidP="00E554E9">
            <w:pPr>
              <w:jc w:val="center"/>
              <w:rPr>
                <w:rFonts w:ascii="Times New Roman" w:eastAsia="Times New Roman" w:hAnsi="Times New Roman" w:cs="Times New Roman"/>
                <w:color w:val="000000"/>
                <w:sz w:val="16"/>
                <w:szCs w:val="16"/>
                <w:lang w:eastAsia="ru-RU"/>
              </w:rPr>
            </w:pPr>
            <w:r w:rsidRPr="005F06AA">
              <w:rPr>
                <w:rFonts w:ascii="Times New Roman" w:eastAsia="Times New Roman" w:hAnsi="Times New Roman" w:cs="Times New Roman"/>
                <w:color w:val="000000"/>
                <w:sz w:val="16"/>
                <w:szCs w:val="16"/>
                <w:lang w:eastAsia="ru-RU"/>
              </w:rPr>
              <w:t>Министерство образования, науки и молодежной политики Краснодарского края</w:t>
            </w:r>
            <w:r>
              <w:rPr>
                <w:rFonts w:ascii="Times New Roman" w:eastAsia="Times New Roman" w:hAnsi="Times New Roman" w:cs="Times New Roman"/>
                <w:color w:val="000000"/>
                <w:sz w:val="16"/>
                <w:szCs w:val="16"/>
                <w:lang w:eastAsia="ru-RU"/>
              </w:rPr>
              <w:t xml:space="preserve">; </w:t>
            </w:r>
            <w:r w:rsidRPr="005F06AA">
              <w:rPr>
                <w:rFonts w:ascii="Times New Roman" w:eastAsia="Times New Roman" w:hAnsi="Times New Roman" w:cs="Times New Roman"/>
                <w:color w:val="000000"/>
                <w:sz w:val="16"/>
                <w:szCs w:val="16"/>
                <w:lang w:eastAsia="ru-RU"/>
              </w:rPr>
              <w:t>Межрегиональное управление государственного автодорожного надзора по Краснодарскому краю и Республике Адыгея Федеральной службы по надзору в сфере транспорта</w:t>
            </w:r>
          </w:p>
        </w:tc>
        <w:tc>
          <w:tcPr>
            <w:tcW w:w="1118" w:type="dxa"/>
            <w:shd w:val="clear" w:color="auto" w:fill="auto"/>
            <w:vAlign w:val="bottom"/>
            <w:hideMark/>
          </w:tcPr>
          <w:p w:rsidR="0047517F" w:rsidRPr="004E5326" w:rsidRDefault="0047517F" w:rsidP="0047517F">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567" w:type="dxa"/>
            <w:shd w:val="clear" w:color="auto" w:fill="auto"/>
            <w:noWrap/>
            <w:vAlign w:val="bottom"/>
            <w:hideMark/>
          </w:tcPr>
          <w:p w:rsidR="0047517F" w:rsidRPr="004E5326" w:rsidRDefault="0047517F" w:rsidP="0047517F">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992" w:type="dxa"/>
            <w:shd w:val="clear" w:color="auto" w:fill="auto"/>
            <w:noWrap/>
            <w:vAlign w:val="bottom"/>
            <w:hideMark/>
          </w:tcPr>
          <w:p w:rsidR="0047517F" w:rsidRPr="004E5326" w:rsidRDefault="0047517F" w:rsidP="0047517F">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2427" w:type="dxa"/>
            <w:shd w:val="clear" w:color="auto" w:fill="auto"/>
            <w:vAlign w:val="bottom"/>
            <w:hideMark/>
          </w:tcPr>
          <w:p w:rsidR="0047517F" w:rsidRPr="004E5326" w:rsidRDefault="0047517F" w:rsidP="0047517F">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r>
      <w:tr w:rsidR="0047517F" w:rsidRPr="004E5326" w:rsidTr="00BC226F">
        <w:trPr>
          <w:trHeight w:val="20"/>
          <w:jc w:val="center"/>
        </w:trPr>
        <w:tc>
          <w:tcPr>
            <w:tcW w:w="2405" w:type="dxa"/>
            <w:shd w:val="clear" w:color="auto" w:fill="auto"/>
            <w:hideMark/>
          </w:tcPr>
          <w:p w:rsidR="0047517F" w:rsidRPr="0047517F" w:rsidRDefault="0047517F" w:rsidP="0047517F">
            <w:pPr>
              <w:rPr>
                <w:rFonts w:ascii="Times New Roman" w:hAnsi="Times New Roman" w:cs="Times New Roman"/>
                <w:sz w:val="16"/>
                <w:szCs w:val="16"/>
              </w:rPr>
            </w:pPr>
            <w:r w:rsidRPr="0047517F">
              <w:rPr>
                <w:rFonts w:ascii="Times New Roman" w:hAnsi="Times New Roman" w:cs="Times New Roman"/>
                <w:sz w:val="16"/>
                <w:szCs w:val="16"/>
              </w:rPr>
              <w:t>Муниципальное бюджетное дошкольная образовательное учреждение детский сад №32 «Золушка» села Первомайского муниципального образования Выселковский район</w:t>
            </w:r>
          </w:p>
        </w:tc>
        <w:tc>
          <w:tcPr>
            <w:tcW w:w="1276" w:type="dxa"/>
            <w:shd w:val="clear" w:color="auto" w:fill="auto"/>
            <w:noWrap/>
            <w:vAlign w:val="bottom"/>
            <w:hideMark/>
          </w:tcPr>
          <w:p w:rsidR="0047517F" w:rsidRPr="004E5326" w:rsidRDefault="00E554E9" w:rsidP="009A64EC">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02.</w:t>
            </w:r>
            <w:r w:rsidR="009A64EC">
              <w:rPr>
                <w:rFonts w:ascii="Times New Roman" w:eastAsia="Times New Roman" w:hAnsi="Times New Roman" w:cs="Times New Roman"/>
                <w:color w:val="000000"/>
                <w:sz w:val="16"/>
                <w:szCs w:val="16"/>
                <w:lang w:eastAsia="ru-RU"/>
              </w:rPr>
              <w:t>11</w:t>
            </w:r>
            <w:r>
              <w:rPr>
                <w:rFonts w:ascii="Times New Roman" w:eastAsia="Times New Roman" w:hAnsi="Times New Roman" w:cs="Times New Roman"/>
                <w:color w:val="000000"/>
                <w:sz w:val="16"/>
                <w:szCs w:val="16"/>
                <w:lang w:eastAsia="ru-RU"/>
              </w:rPr>
              <w:t>.2020</w:t>
            </w:r>
          </w:p>
        </w:tc>
        <w:tc>
          <w:tcPr>
            <w:tcW w:w="406" w:type="dxa"/>
            <w:shd w:val="clear" w:color="auto" w:fill="auto"/>
            <w:noWrap/>
            <w:vAlign w:val="bottom"/>
            <w:hideMark/>
          </w:tcPr>
          <w:p w:rsidR="0047517F" w:rsidRPr="004E5326" w:rsidRDefault="0047517F" w:rsidP="0047517F">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20</w:t>
            </w:r>
          </w:p>
        </w:tc>
        <w:tc>
          <w:tcPr>
            <w:tcW w:w="600" w:type="dxa"/>
            <w:shd w:val="clear" w:color="auto" w:fill="auto"/>
            <w:noWrap/>
            <w:vAlign w:val="bottom"/>
            <w:hideMark/>
          </w:tcPr>
          <w:p w:rsidR="0047517F" w:rsidRPr="004E5326" w:rsidRDefault="0047517F" w:rsidP="0047517F">
            <w:pPr>
              <w:rPr>
                <w:rFonts w:ascii="Times New Roman" w:eastAsia="Times New Roman" w:hAnsi="Times New Roman" w:cs="Times New Roman"/>
                <w:color w:val="000000"/>
                <w:sz w:val="16"/>
                <w:szCs w:val="16"/>
                <w:lang w:eastAsia="ru-RU"/>
              </w:rPr>
            </w:pPr>
          </w:p>
        </w:tc>
        <w:tc>
          <w:tcPr>
            <w:tcW w:w="978" w:type="dxa"/>
            <w:shd w:val="clear" w:color="auto" w:fill="auto"/>
            <w:vAlign w:val="bottom"/>
            <w:hideMark/>
          </w:tcPr>
          <w:p w:rsidR="0047517F" w:rsidRPr="004E5326" w:rsidRDefault="0047517F" w:rsidP="0047517F">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Выездная</w:t>
            </w:r>
          </w:p>
        </w:tc>
        <w:tc>
          <w:tcPr>
            <w:tcW w:w="4394" w:type="dxa"/>
            <w:shd w:val="clear" w:color="auto" w:fill="auto"/>
            <w:vAlign w:val="bottom"/>
            <w:hideMark/>
          </w:tcPr>
          <w:p w:rsidR="0047517F" w:rsidRPr="004E5326" w:rsidRDefault="005F06AA" w:rsidP="00E554E9">
            <w:pPr>
              <w:jc w:val="center"/>
              <w:rPr>
                <w:rFonts w:ascii="Times New Roman" w:eastAsia="Times New Roman" w:hAnsi="Times New Roman" w:cs="Times New Roman"/>
                <w:color w:val="000000"/>
                <w:sz w:val="16"/>
                <w:szCs w:val="16"/>
                <w:lang w:eastAsia="ru-RU"/>
              </w:rPr>
            </w:pPr>
            <w:r w:rsidRPr="005F06AA">
              <w:rPr>
                <w:rFonts w:ascii="Times New Roman" w:eastAsia="Times New Roman" w:hAnsi="Times New Roman" w:cs="Times New Roman"/>
                <w:color w:val="000000"/>
                <w:sz w:val="16"/>
                <w:szCs w:val="16"/>
                <w:lang w:eastAsia="ru-RU"/>
              </w:rPr>
              <w:t>Министерство образования, науки и молодежной политики Краснодарского края</w:t>
            </w:r>
          </w:p>
        </w:tc>
        <w:tc>
          <w:tcPr>
            <w:tcW w:w="1118" w:type="dxa"/>
            <w:shd w:val="clear" w:color="auto" w:fill="auto"/>
            <w:vAlign w:val="bottom"/>
            <w:hideMark/>
          </w:tcPr>
          <w:p w:rsidR="0047517F" w:rsidRPr="004E5326" w:rsidRDefault="0047517F" w:rsidP="0047517F">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567" w:type="dxa"/>
            <w:shd w:val="clear" w:color="auto" w:fill="auto"/>
            <w:noWrap/>
            <w:vAlign w:val="bottom"/>
            <w:hideMark/>
          </w:tcPr>
          <w:p w:rsidR="0047517F" w:rsidRPr="004E5326" w:rsidRDefault="0047517F" w:rsidP="0047517F">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992" w:type="dxa"/>
            <w:shd w:val="clear" w:color="auto" w:fill="auto"/>
            <w:noWrap/>
            <w:vAlign w:val="bottom"/>
            <w:hideMark/>
          </w:tcPr>
          <w:p w:rsidR="0047517F" w:rsidRPr="004E5326" w:rsidRDefault="0047517F" w:rsidP="0047517F">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2427" w:type="dxa"/>
            <w:shd w:val="clear" w:color="auto" w:fill="auto"/>
            <w:vAlign w:val="bottom"/>
            <w:hideMark/>
          </w:tcPr>
          <w:p w:rsidR="0047517F" w:rsidRPr="004E5326" w:rsidRDefault="0047517F" w:rsidP="0047517F">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r>
    </w:tbl>
    <w:p w:rsidR="0047517F" w:rsidRDefault="0047517F"/>
    <w:p w:rsidR="0033492D" w:rsidRDefault="0033492D"/>
    <w:p w:rsidR="00542813" w:rsidRDefault="00542813"/>
    <w:p w:rsidR="0033492D" w:rsidRDefault="0033492D"/>
    <w:p w:rsidR="0033492D" w:rsidRDefault="0033492D"/>
    <w:p w:rsidR="0033492D" w:rsidRDefault="0033492D"/>
    <w:p w:rsidR="0033492D" w:rsidRDefault="0033492D"/>
    <w:p w:rsidR="0033492D" w:rsidRDefault="0033492D"/>
    <w:p w:rsidR="0033492D" w:rsidRDefault="0033492D"/>
    <w:p w:rsidR="0033492D" w:rsidRDefault="0033492D"/>
    <w:p w:rsidR="0033492D" w:rsidRDefault="0033492D"/>
    <w:p w:rsidR="0033492D" w:rsidRDefault="0033492D"/>
    <w:p w:rsidR="0033492D" w:rsidRDefault="0033492D"/>
    <w:p w:rsidR="0033492D" w:rsidRDefault="0033492D"/>
    <w:p w:rsidR="0033492D" w:rsidRDefault="0033492D"/>
    <w:p w:rsidR="00E554E9" w:rsidRDefault="00E554E9"/>
    <w:p w:rsidR="00E554E9" w:rsidRDefault="00E554E9"/>
    <w:p w:rsidR="00E554E9" w:rsidRDefault="00E554E9"/>
    <w:p w:rsidR="0033492D" w:rsidRDefault="0033492D"/>
    <w:p w:rsidR="0033492D" w:rsidRDefault="0033492D"/>
    <w:p w:rsidR="0033492D" w:rsidRDefault="0033492D"/>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851"/>
        <w:gridCol w:w="1852"/>
        <w:gridCol w:w="1851"/>
        <w:gridCol w:w="1852"/>
        <w:gridCol w:w="1417"/>
        <w:gridCol w:w="2800"/>
      </w:tblGrid>
      <w:tr w:rsidR="00E27FF6" w:rsidRPr="00E27FF6" w:rsidTr="0033492D">
        <w:trPr>
          <w:trHeight w:val="20"/>
        </w:trPr>
        <w:tc>
          <w:tcPr>
            <w:tcW w:w="3256" w:type="dxa"/>
            <w:vMerge w:val="restart"/>
            <w:shd w:val="clear" w:color="auto" w:fill="auto"/>
            <w:vAlign w:val="center"/>
            <w:hideMark/>
          </w:tcPr>
          <w:p w:rsidR="00E27FF6" w:rsidRPr="00E27FF6" w:rsidRDefault="00E27FF6" w:rsidP="00E27FF6">
            <w:pPr>
              <w:jc w:val="center"/>
              <w:rPr>
                <w:rFonts w:ascii="Times New Roman" w:eastAsia="Times New Roman" w:hAnsi="Times New Roman" w:cs="Times New Roman"/>
                <w:color w:val="000000"/>
                <w:sz w:val="16"/>
                <w:szCs w:val="16"/>
                <w:lang w:eastAsia="ru-RU"/>
              </w:rPr>
            </w:pPr>
            <w:r w:rsidRPr="00E27FF6">
              <w:rPr>
                <w:rFonts w:ascii="Times New Roman" w:eastAsia="Times New Roman" w:hAnsi="Times New Roman" w:cs="Times New Roman"/>
                <w:color w:val="000000"/>
                <w:sz w:val="16"/>
                <w:szCs w:val="16"/>
                <w:lang w:eastAsia="ru-RU"/>
              </w:rPr>
              <w:t>Наименование юридического лица (ЮЛ) (филиала, представительства, обособленного структурного подразделения), Ф.И.О. индивидуального предпринимателя, деятельность которого подлежит проверке</w:t>
            </w:r>
          </w:p>
        </w:tc>
        <w:tc>
          <w:tcPr>
            <w:tcW w:w="7406" w:type="dxa"/>
            <w:gridSpan w:val="4"/>
            <w:vAlign w:val="center"/>
          </w:tcPr>
          <w:p w:rsidR="00E27FF6" w:rsidRPr="00E27FF6" w:rsidRDefault="00E27FF6" w:rsidP="00E27FF6">
            <w:pPr>
              <w:jc w:val="center"/>
              <w:rPr>
                <w:rFonts w:ascii="Times New Roman" w:eastAsia="Times New Roman" w:hAnsi="Times New Roman" w:cs="Times New Roman"/>
                <w:b/>
                <w:bCs/>
                <w:color w:val="000000"/>
                <w:sz w:val="16"/>
                <w:szCs w:val="16"/>
                <w:lang w:eastAsia="ru-RU"/>
              </w:rPr>
            </w:pPr>
            <w:r w:rsidRPr="004E5326">
              <w:rPr>
                <w:rFonts w:ascii="Times New Roman" w:eastAsia="Times New Roman" w:hAnsi="Times New Roman" w:cs="Times New Roman"/>
                <w:color w:val="000000"/>
                <w:sz w:val="16"/>
                <w:szCs w:val="16"/>
                <w:lang w:eastAsia="ru-RU"/>
              </w:rPr>
              <w:t>Отказ по одному из предусмотренных оснований</w:t>
            </w:r>
          </w:p>
        </w:tc>
        <w:tc>
          <w:tcPr>
            <w:tcW w:w="1417" w:type="dxa"/>
            <w:vMerge w:val="restart"/>
            <w:shd w:val="clear" w:color="auto" w:fill="auto"/>
            <w:vAlign w:val="center"/>
            <w:hideMark/>
          </w:tcPr>
          <w:p w:rsidR="00E27FF6" w:rsidRPr="00E27FF6" w:rsidRDefault="00E27FF6" w:rsidP="00E27FF6">
            <w:pPr>
              <w:jc w:val="center"/>
              <w:rPr>
                <w:rFonts w:ascii="Times New Roman" w:eastAsia="Times New Roman" w:hAnsi="Times New Roman" w:cs="Times New Roman"/>
                <w:b/>
                <w:bCs/>
                <w:color w:val="000000"/>
                <w:sz w:val="16"/>
                <w:szCs w:val="16"/>
                <w:lang w:eastAsia="ru-RU"/>
              </w:rPr>
            </w:pPr>
            <w:r w:rsidRPr="00E27FF6">
              <w:rPr>
                <w:rFonts w:ascii="Times New Roman" w:eastAsia="Times New Roman" w:hAnsi="Times New Roman" w:cs="Times New Roman"/>
                <w:b/>
                <w:bCs/>
                <w:color w:val="000000"/>
                <w:sz w:val="16"/>
                <w:szCs w:val="16"/>
                <w:lang w:eastAsia="ru-RU"/>
              </w:rPr>
              <w:t xml:space="preserve">ПОРЯДКОВЫЙ НОМЕР ПРОВЕРКИ В СИСТЕМЕ ФГИС ЕРП </w:t>
            </w:r>
            <w:r w:rsidRPr="00E27FF6">
              <w:rPr>
                <w:rFonts w:ascii="Times New Roman" w:eastAsia="Times New Roman" w:hAnsi="Times New Roman" w:cs="Times New Roman"/>
                <w:b/>
                <w:bCs/>
                <w:color w:val="000000"/>
                <w:sz w:val="16"/>
                <w:szCs w:val="16"/>
                <w:lang w:eastAsia="ru-RU"/>
              </w:rPr>
              <w:br/>
              <w:t>(не заполняется при создании нового плана)</w:t>
            </w:r>
          </w:p>
        </w:tc>
        <w:tc>
          <w:tcPr>
            <w:tcW w:w="2800" w:type="dxa"/>
            <w:vMerge w:val="restart"/>
            <w:shd w:val="clear" w:color="auto" w:fill="auto"/>
            <w:noWrap/>
            <w:vAlign w:val="center"/>
            <w:hideMark/>
          </w:tcPr>
          <w:p w:rsidR="00E27FF6" w:rsidRPr="00E27FF6" w:rsidRDefault="00E27FF6" w:rsidP="00E27FF6">
            <w:pPr>
              <w:jc w:val="center"/>
              <w:rPr>
                <w:rFonts w:ascii="Times New Roman" w:eastAsia="Times New Roman" w:hAnsi="Times New Roman" w:cs="Times New Roman"/>
                <w:color w:val="000000"/>
                <w:sz w:val="16"/>
                <w:szCs w:val="16"/>
                <w:lang w:eastAsia="ru-RU"/>
              </w:rPr>
            </w:pPr>
            <w:r w:rsidRPr="00E27FF6">
              <w:rPr>
                <w:rFonts w:ascii="Times New Roman" w:eastAsia="Times New Roman" w:hAnsi="Times New Roman" w:cs="Times New Roman"/>
                <w:color w:val="000000"/>
                <w:sz w:val="16"/>
                <w:szCs w:val="16"/>
                <w:lang w:eastAsia="ru-RU"/>
              </w:rPr>
              <w:t>Комментарии</w:t>
            </w:r>
          </w:p>
        </w:tc>
      </w:tr>
      <w:tr w:rsidR="00E27FF6" w:rsidRPr="00E27FF6" w:rsidTr="0033492D">
        <w:trPr>
          <w:trHeight w:val="20"/>
        </w:trPr>
        <w:tc>
          <w:tcPr>
            <w:tcW w:w="3256" w:type="dxa"/>
            <w:vMerge/>
            <w:shd w:val="clear" w:color="auto" w:fill="auto"/>
            <w:vAlign w:val="center"/>
            <w:hideMark/>
          </w:tcPr>
          <w:p w:rsidR="00E27FF6" w:rsidRPr="00E27FF6" w:rsidRDefault="00E27FF6" w:rsidP="00E27FF6">
            <w:pPr>
              <w:rPr>
                <w:rFonts w:ascii="Times New Roman" w:eastAsia="Times New Roman" w:hAnsi="Times New Roman" w:cs="Times New Roman"/>
                <w:color w:val="000000"/>
                <w:sz w:val="16"/>
                <w:szCs w:val="16"/>
                <w:lang w:eastAsia="ru-RU"/>
              </w:rPr>
            </w:pPr>
          </w:p>
        </w:tc>
        <w:tc>
          <w:tcPr>
            <w:tcW w:w="1851" w:type="dxa"/>
            <w:vAlign w:val="center"/>
          </w:tcPr>
          <w:p w:rsidR="00E27FF6" w:rsidRPr="004E5326" w:rsidRDefault="00E27FF6" w:rsidP="00E27FF6">
            <w:pPr>
              <w:jc w:val="cente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Отказ по основанию: "Истечение 3-х лет со дня гос. регистрации (Д - отказ в проверке по данному основанию)"</w:t>
            </w:r>
          </w:p>
        </w:tc>
        <w:tc>
          <w:tcPr>
            <w:tcW w:w="1852" w:type="dxa"/>
            <w:vAlign w:val="center"/>
          </w:tcPr>
          <w:p w:rsidR="00E27FF6" w:rsidRPr="004E5326" w:rsidRDefault="00E27FF6" w:rsidP="00E27FF6">
            <w:pPr>
              <w:jc w:val="cente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Отказ по основанию: "Истечение 3-х лет со дня уведомления о начале деятельности (Д - отказ в проверке по данному основанию)"</w:t>
            </w:r>
          </w:p>
        </w:tc>
        <w:tc>
          <w:tcPr>
            <w:tcW w:w="1851" w:type="dxa"/>
            <w:vAlign w:val="center"/>
          </w:tcPr>
          <w:p w:rsidR="00E27FF6" w:rsidRPr="004E5326" w:rsidRDefault="00E27FF6" w:rsidP="00E27FF6">
            <w:pPr>
              <w:jc w:val="cente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Отказ по основанию: "Истечение 3-х лет со дня последней проверки (Д - отказ в проверке по данному основанию)"</w:t>
            </w:r>
          </w:p>
        </w:tc>
        <w:tc>
          <w:tcPr>
            <w:tcW w:w="1852" w:type="dxa"/>
            <w:vAlign w:val="center"/>
          </w:tcPr>
          <w:p w:rsidR="00E27FF6" w:rsidRPr="004E5326" w:rsidRDefault="00E27FF6" w:rsidP="00E27FF6">
            <w:pPr>
              <w:jc w:val="cente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Отказ по основанию: "Иные основания в соответствии с федеральным законом" (текст формулировки отказа в проверке по данному основанию)</w:t>
            </w:r>
          </w:p>
        </w:tc>
        <w:tc>
          <w:tcPr>
            <w:tcW w:w="1417" w:type="dxa"/>
            <w:vMerge/>
            <w:shd w:val="clear" w:color="auto" w:fill="auto"/>
            <w:vAlign w:val="center"/>
            <w:hideMark/>
          </w:tcPr>
          <w:p w:rsidR="00E27FF6" w:rsidRPr="00E27FF6" w:rsidRDefault="00E27FF6" w:rsidP="00E27FF6">
            <w:pPr>
              <w:rPr>
                <w:rFonts w:ascii="Times New Roman" w:eastAsia="Times New Roman" w:hAnsi="Times New Roman" w:cs="Times New Roman"/>
                <w:b/>
                <w:bCs/>
                <w:color w:val="000000"/>
                <w:sz w:val="16"/>
                <w:szCs w:val="16"/>
                <w:lang w:eastAsia="ru-RU"/>
              </w:rPr>
            </w:pPr>
          </w:p>
        </w:tc>
        <w:tc>
          <w:tcPr>
            <w:tcW w:w="2800" w:type="dxa"/>
            <w:vMerge/>
            <w:shd w:val="clear" w:color="auto" w:fill="auto"/>
            <w:vAlign w:val="center"/>
            <w:hideMark/>
          </w:tcPr>
          <w:p w:rsidR="00E27FF6" w:rsidRPr="00E27FF6" w:rsidRDefault="00E27FF6" w:rsidP="00E27FF6">
            <w:pPr>
              <w:rPr>
                <w:rFonts w:ascii="Times New Roman" w:eastAsia="Times New Roman" w:hAnsi="Times New Roman" w:cs="Times New Roman"/>
                <w:color w:val="000000"/>
                <w:sz w:val="16"/>
                <w:szCs w:val="16"/>
                <w:lang w:eastAsia="ru-RU"/>
              </w:rPr>
            </w:pPr>
          </w:p>
        </w:tc>
      </w:tr>
      <w:tr w:rsidR="00E27FF6" w:rsidRPr="00E27FF6" w:rsidTr="0033492D">
        <w:trPr>
          <w:trHeight w:val="20"/>
        </w:trPr>
        <w:tc>
          <w:tcPr>
            <w:tcW w:w="3256" w:type="dxa"/>
            <w:shd w:val="clear" w:color="auto" w:fill="auto"/>
            <w:noWrap/>
            <w:vAlign w:val="center"/>
            <w:hideMark/>
          </w:tcPr>
          <w:p w:rsidR="00E27FF6" w:rsidRPr="00E27FF6" w:rsidRDefault="00E27FF6" w:rsidP="00E27FF6">
            <w:pPr>
              <w:jc w:val="center"/>
              <w:rPr>
                <w:rFonts w:ascii="Times New Roman" w:eastAsia="Times New Roman" w:hAnsi="Times New Roman" w:cs="Times New Roman"/>
                <w:b/>
                <w:bCs/>
                <w:color w:val="000000"/>
                <w:sz w:val="16"/>
                <w:szCs w:val="16"/>
                <w:lang w:eastAsia="ru-RU"/>
              </w:rPr>
            </w:pPr>
            <w:r w:rsidRPr="00E27FF6">
              <w:rPr>
                <w:rFonts w:ascii="Times New Roman" w:eastAsia="Times New Roman" w:hAnsi="Times New Roman" w:cs="Times New Roman"/>
                <w:b/>
                <w:bCs/>
                <w:color w:val="000000"/>
                <w:sz w:val="16"/>
                <w:szCs w:val="16"/>
                <w:lang w:eastAsia="ru-RU"/>
              </w:rPr>
              <w:t>1</w:t>
            </w:r>
          </w:p>
        </w:tc>
        <w:tc>
          <w:tcPr>
            <w:tcW w:w="1851" w:type="dxa"/>
            <w:vAlign w:val="center"/>
          </w:tcPr>
          <w:p w:rsidR="00E27FF6" w:rsidRPr="004E5326" w:rsidRDefault="00E27FF6" w:rsidP="00E27FF6">
            <w:pPr>
              <w:jc w:val="center"/>
              <w:rPr>
                <w:rFonts w:ascii="Times New Roman" w:eastAsia="Times New Roman" w:hAnsi="Times New Roman" w:cs="Times New Roman"/>
                <w:b/>
                <w:bCs/>
                <w:color w:val="000000"/>
                <w:sz w:val="16"/>
                <w:szCs w:val="16"/>
                <w:lang w:eastAsia="ru-RU"/>
              </w:rPr>
            </w:pPr>
            <w:r w:rsidRPr="004E5326">
              <w:rPr>
                <w:rFonts w:ascii="Times New Roman" w:eastAsia="Times New Roman" w:hAnsi="Times New Roman" w:cs="Times New Roman"/>
                <w:b/>
                <w:bCs/>
                <w:color w:val="000000"/>
                <w:sz w:val="16"/>
                <w:szCs w:val="16"/>
                <w:lang w:eastAsia="ru-RU"/>
              </w:rPr>
              <w:t>21</w:t>
            </w:r>
          </w:p>
        </w:tc>
        <w:tc>
          <w:tcPr>
            <w:tcW w:w="1852" w:type="dxa"/>
            <w:vAlign w:val="center"/>
          </w:tcPr>
          <w:p w:rsidR="00E27FF6" w:rsidRPr="004E5326" w:rsidRDefault="00E27FF6" w:rsidP="00E27FF6">
            <w:pPr>
              <w:jc w:val="center"/>
              <w:rPr>
                <w:rFonts w:ascii="Times New Roman" w:eastAsia="Times New Roman" w:hAnsi="Times New Roman" w:cs="Times New Roman"/>
                <w:b/>
                <w:bCs/>
                <w:color w:val="000000"/>
                <w:sz w:val="16"/>
                <w:szCs w:val="16"/>
                <w:lang w:eastAsia="ru-RU"/>
              </w:rPr>
            </w:pPr>
            <w:r w:rsidRPr="004E5326">
              <w:rPr>
                <w:rFonts w:ascii="Times New Roman" w:eastAsia="Times New Roman" w:hAnsi="Times New Roman" w:cs="Times New Roman"/>
                <w:b/>
                <w:bCs/>
                <w:color w:val="000000"/>
                <w:sz w:val="16"/>
                <w:szCs w:val="16"/>
                <w:lang w:eastAsia="ru-RU"/>
              </w:rPr>
              <w:t>22</w:t>
            </w:r>
          </w:p>
        </w:tc>
        <w:tc>
          <w:tcPr>
            <w:tcW w:w="1851" w:type="dxa"/>
            <w:vAlign w:val="center"/>
          </w:tcPr>
          <w:p w:rsidR="00E27FF6" w:rsidRPr="004E5326" w:rsidRDefault="00E27FF6" w:rsidP="00E27FF6">
            <w:pPr>
              <w:jc w:val="center"/>
              <w:rPr>
                <w:rFonts w:ascii="Times New Roman" w:eastAsia="Times New Roman" w:hAnsi="Times New Roman" w:cs="Times New Roman"/>
                <w:b/>
                <w:bCs/>
                <w:color w:val="000000"/>
                <w:sz w:val="16"/>
                <w:szCs w:val="16"/>
                <w:lang w:eastAsia="ru-RU"/>
              </w:rPr>
            </w:pPr>
            <w:r w:rsidRPr="004E5326">
              <w:rPr>
                <w:rFonts w:ascii="Times New Roman" w:eastAsia="Times New Roman" w:hAnsi="Times New Roman" w:cs="Times New Roman"/>
                <w:b/>
                <w:bCs/>
                <w:color w:val="000000"/>
                <w:sz w:val="16"/>
                <w:szCs w:val="16"/>
                <w:lang w:eastAsia="ru-RU"/>
              </w:rPr>
              <w:t>23</w:t>
            </w:r>
          </w:p>
        </w:tc>
        <w:tc>
          <w:tcPr>
            <w:tcW w:w="1852" w:type="dxa"/>
            <w:vAlign w:val="center"/>
          </w:tcPr>
          <w:p w:rsidR="00E27FF6" w:rsidRPr="004E5326" w:rsidRDefault="00E27FF6" w:rsidP="00E27FF6">
            <w:pPr>
              <w:jc w:val="center"/>
              <w:rPr>
                <w:rFonts w:ascii="Times New Roman" w:eastAsia="Times New Roman" w:hAnsi="Times New Roman" w:cs="Times New Roman"/>
                <w:b/>
                <w:bCs/>
                <w:color w:val="000000"/>
                <w:sz w:val="16"/>
                <w:szCs w:val="16"/>
                <w:lang w:eastAsia="ru-RU"/>
              </w:rPr>
            </w:pPr>
            <w:r w:rsidRPr="004E5326">
              <w:rPr>
                <w:rFonts w:ascii="Times New Roman" w:eastAsia="Times New Roman" w:hAnsi="Times New Roman" w:cs="Times New Roman"/>
                <w:b/>
                <w:bCs/>
                <w:color w:val="000000"/>
                <w:sz w:val="16"/>
                <w:szCs w:val="16"/>
                <w:lang w:eastAsia="ru-RU"/>
              </w:rPr>
              <w:t>23</w:t>
            </w:r>
          </w:p>
        </w:tc>
        <w:tc>
          <w:tcPr>
            <w:tcW w:w="1417" w:type="dxa"/>
            <w:shd w:val="clear" w:color="auto" w:fill="auto"/>
            <w:noWrap/>
            <w:vAlign w:val="center"/>
            <w:hideMark/>
          </w:tcPr>
          <w:p w:rsidR="00E27FF6" w:rsidRPr="00E27FF6" w:rsidRDefault="00E27FF6" w:rsidP="00E27FF6">
            <w:pPr>
              <w:jc w:val="center"/>
              <w:rPr>
                <w:rFonts w:ascii="Times New Roman" w:eastAsia="Times New Roman" w:hAnsi="Times New Roman" w:cs="Times New Roman"/>
                <w:b/>
                <w:bCs/>
                <w:color w:val="000000"/>
                <w:sz w:val="16"/>
                <w:szCs w:val="16"/>
                <w:lang w:eastAsia="ru-RU"/>
              </w:rPr>
            </w:pPr>
            <w:r w:rsidRPr="00E27FF6">
              <w:rPr>
                <w:rFonts w:ascii="Times New Roman" w:eastAsia="Times New Roman" w:hAnsi="Times New Roman" w:cs="Times New Roman"/>
                <w:b/>
                <w:bCs/>
                <w:color w:val="000000"/>
                <w:sz w:val="16"/>
                <w:szCs w:val="16"/>
                <w:lang w:eastAsia="ru-RU"/>
              </w:rPr>
              <w:t>25</w:t>
            </w:r>
          </w:p>
        </w:tc>
        <w:tc>
          <w:tcPr>
            <w:tcW w:w="2800" w:type="dxa"/>
            <w:shd w:val="clear" w:color="auto" w:fill="auto"/>
            <w:noWrap/>
            <w:vAlign w:val="center"/>
            <w:hideMark/>
          </w:tcPr>
          <w:p w:rsidR="00E27FF6" w:rsidRPr="00E27FF6" w:rsidRDefault="00E27FF6" w:rsidP="00E27FF6">
            <w:pPr>
              <w:jc w:val="center"/>
              <w:rPr>
                <w:rFonts w:ascii="Times New Roman" w:eastAsia="Times New Roman" w:hAnsi="Times New Roman" w:cs="Times New Roman"/>
                <w:b/>
                <w:bCs/>
                <w:color w:val="000000"/>
                <w:sz w:val="16"/>
                <w:szCs w:val="16"/>
                <w:lang w:eastAsia="ru-RU"/>
              </w:rPr>
            </w:pPr>
            <w:r w:rsidRPr="00E27FF6">
              <w:rPr>
                <w:rFonts w:ascii="Times New Roman" w:eastAsia="Times New Roman" w:hAnsi="Times New Roman" w:cs="Times New Roman"/>
                <w:b/>
                <w:bCs/>
                <w:color w:val="000000"/>
                <w:sz w:val="16"/>
                <w:szCs w:val="16"/>
                <w:lang w:eastAsia="ru-RU"/>
              </w:rPr>
              <w:t>26</w:t>
            </w:r>
          </w:p>
        </w:tc>
      </w:tr>
      <w:tr w:rsidR="0033492D" w:rsidRPr="00E27FF6" w:rsidTr="0033492D">
        <w:trPr>
          <w:trHeight w:val="20"/>
        </w:trPr>
        <w:tc>
          <w:tcPr>
            <w:tcW w:w="3256" w:type="dxa"/>
            <w:shd w:val="clear" w:color="auto" w:fill="auto"/>
            <w:hideMark/>
          </w:tcPr>
          <w:p w:rsidR="0033492D" w:rsidRPr="0047517F" w:rsidRDefault="0033492D" w:rsidP="0033492D">
            <w:pPr>
              <w:rPr>
                <w:rFonts w:ascii="Times New Roman" w:hAnsi="Times New Roman" w:cs="Times New Roman"/>
                <w:sz w:val="16"/>
                <w:szCs w:val="16"/>
              </w:rPr>
            </w:pPr>
            <w:r w:rsidRPr="0047517F">
              <w:rPr>
                <w:rFonts w:ascii="Times New Roman" w:hAnsi="Times New Roman" w:cs="Times New Roman"/>
                <w:sz w:val="16"/>
                <w:szCs w:val="16"/>
              </w:rPr>
              <w:t>Общество с ограниченной ответственностью «ТРАСТ-МАРКЕТ»</w:t>
            </w:r>
          </w:p>
        </w:tc>
        <w:tc>
          <w:tcPr>
            <w:tcW w:w="1851" w:type="dxa"/>
            <w:vAlign w:val="bottom"/>
          </w:tcPr>
          <w:p w:rsidR="0033492D" w:rsidRPr="004E5326" w:rsidRDefault="0033492D" w:rsidP="0033492D">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852" w:type="dxa"/>
            <w:vAlign w:val="bottom"/>
          </w:tcPr>
          <w:p w:rsidR="0033492D" w:rsidRPr="004E5326" w:rsidRDefault="0033492D" w:rsidP="0033492D">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851" w:type="dxa"/>
            <w:vAlign w:val="bottom"/>
          </w:tcPr>
          <w:p w:rsidR="0033492D" w:rsidRPr="004E5326" w:rsidRDefault="0033492D" w:rsidP="0033492D">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852" w:type="dxa"/>
            <w:vAlign w:val="bottom"/>
          </w:tcPr>
          <w:p w:rsidR="0033492D" w:rsidRPr="004E5326" w:rsidRDefault="0033492D" w:rsidP="0033492D">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417" w:type="dxa"/>
            <w:shd w:val="clear" w:color="auto" w:fill="auto"/>
            <w:noWrap/>
            <w:hideMark/>
          </w:tcPr>
          <w:p w:rsidR="0033492D" w:rsidRPr="0033492D" w:rsidRDefault="0033492D" w:rsidP="0033492D">
            <w:pPr>
              <w:rPr>
                <w:rFonts w:ascii="Times New Roman" w:hAnsi="Times New Roman" w:cs="Times New Roman"/>
                <w:sz w:val="16"/>
                <w:szCs w:val="16"/>
              </w:rPr>
            </w:pPr>
            <w:r w:rsidRPr="0033492D">
              <w:rPr>
                <w:rFonts w:ascii="Times New Roman" w:hAnsi="Times New Roman" w:cs="Times New Roman"/>
                <w:sz w:val="16"/>
                <w:szCs w:val="16"/>
              </w:rPr>
              <w:t>232003757519</w:t>
            </w:r>
          </w:p>
        </w:tc>
        <w:tc>
          <w:tcPr>
            <w:tcW w:w="2800" w:type="dxa"/>
            <w:shd w:val="clear" w:color="auto" w:fill="auto"/>
            <w:vAlign w:val="bottom"/>
            <w:hideMark/>
          </w:tcPr>
          <w:p w:rsidR="0033492D" w:rsidRPr="00E27FF6" w:rsidRDefault="0033492D" w:rsidP="0033492D">
            <w:pPr>
              <w:rPr>
                <w:rFonts w:ascii="Times New Roman" w:eastAsia="Times New Roman" w:hAnsi="Times New Roman" w:cs="Times New Roman"/>
                <w:color w:val="000000"/>
                <w:sz w:val="16"/>
                <w:szCs w:val="16"/>
                <w:lang w:eastAsia="ru-RU"/>
              </w:rPr>
            </w:pPr>
            <w:r w:rsidRPr="00E27FF6">
              <w:rPr>
                <w:rFonts w:ascii="Times New Roman" w:eastAsia="Times New Roman" w:hAnsi="Times New Roman" w:cs="Times New Roman"/>
                <w:color w:val="000000"/>
                <w:sz w:val="16"/>
                <w:szCs w:val="16"/>
                <w:lang w:eastAsia="ru-RU"/>
              </w:rPr>
              <w:t> </w:t>
            </w:r>
          </w:p>
        </w:tc>
      </w:tr>
      <w:tr w:rsidR="0033492D" w:rsidRPr="00E27FF6" w:rsidTr="0033492D">
        <w:trPr>
          <w:trHeight w:val="20"/>
        </w:trPr>
        <w:tc>
          <w:tcPr>
            <w:tcW w:w="3256" w:type="dxa"/>
            <w:shd w:val="clear" w:color="auto" w:fill="auto"/>
            <w:hideMark/>
          </w:tcPr>
          <w:p w:rsidR="0033492D" w:rsidRPr="0047517F" w:rsidRDefault="0033492D" w:rsidP="0033492D">
            <w:pPr>
              <w:rPr>
                <w:rFonts w:ascii="Times New Roman" w:hAnsi="Times New Roman" w:cs="Times New Roman"/>
                <w:sz w:val="16"/>
                <w:szCs w:val="16"/>
              </w:rPr>
            </w:pPr>
            <w:r w:rsidRPr="0047517F">
              <w:rPr>
                <w:rFonts w:ascii="Times New Roman" w:hAnsi="Times New Roman" w:cs="Times New Roman"/>
                <w:sz w:val="16"/>
                <w:szCs w:val="16"/>
              </w:rPr>
              <w:t>Общество с ограниченной ответственностью «Дельта»</w:t>
            </w:r>
          </w:p>
        </w:tc>
        <w:tc>
          <w:tcPr>
            <w:tcW w:w="1851" w:type="dxa"/>
            <w:vAlign w:val="bottom"/>
          </w:tcPr>
          <w:p w:rsidR="0033492D" w:rsidRPr="004E5326" w:rsidRDefault="0033492D" w:rsidP="0033492D">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852" w:type="dxa"/>
            <w:vAlign w:val="bottom"/>
          </w:tcPr>
          <w:p w:rsidR="0033492D" w:rsidRPr="004E5326" w:rsidRDefault="0033492D" w:rsidP="0033492D">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851" w:type="dxa"/>
            <w:vAlign w:val="bottom"/>
          </w:tcPr>
          <w:p w:rsidR="0033492D" w:rsidRPr="004E5326" w:rsidRDefault="0033492D" w:rsidP="0033492D">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852" w:type="dxa"/>
            <w:vAlign w:val="bottom"/>
          </w:tcPr>
          <w:p w:rsidR="0033492D" w:rsidRPr="004E5326" w:rsidRDefault="0033492D" w:rsidP="0033492D">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417" w:type="dxa"/>
            <w:shd w:val="clear" w:color="auto" w:fill="auto"/>
            <w:noWrap/>
            <w:hideMark/>
          </w:tcPr>
          <w:p w:rsidR="0033492D" w:rsidRPr="0033492D" w:rsidRDefault="0033492D" w:rsidP="0033492D">
            <w:pPr>
              <w:rPr>
                <w:rFonts w:ascii="Times New Roman" w:hAnsi="Times New Roman" w:cs="Times New Roman"/>
                <w:sz w:val="16"/>
                <w:szCs w:val="16"/>
              </w:rPr>
            </w:pPr>
            <w:r w:rsidRPr="0033492D">
              <w:rPr>
                <w:rFonts w:ascii="Times New Roman" w:hAnsi="Times New Roman" w:cs="Times New Roman"/>
                <w:sz w:val="16"/>
                <w:szCs w:val="16"/>
              </w:rPr>
              <w:t>232003757520</w:t>
            </w:r>
          </w:p>
        </w:tc>
        <w:tc>
          <w:tcPr>
            <w:tcW w:w="2800" w:type="dxa"/>
            <w:shd w:val="clear" w:color="auto" w:fill="auto"/>
            <w:vAlign w:val="bottom"/>
            <w:hideMark/>
          </w:tcPr>
          <w:p w:rsidR="0033492D" w:rsidRPr="00E27FF6" w:rsidRDefault="0033492D" w:rsidP="0033492D">
            <w:pPr>
              <w:rPr>
                <w:rFonts w:ascii="Times New Roman" w:eastAsia="Times New Roman" w:hAnsi="Times New Roman" w:cs="Times New Roman"/>
                <w:color w:val="000000"/>
                <w:sz w:val="16"/>
                <w:szCs w:val="16"/>
                <w:lang w:eastAsia="ru-RU"/>
              </w:rPr>
            </w:pPr>
            <w:r w:rsidRPr="00E27FF6">
              <w:rPr>
                <w:rFonts w:ascii="Times New Roman" w:eastAsia="Times New Roman" w:hAnsi="Times New Roman" w:cs="Times New Roman"/>
                <w:color w:val="000000"/>
                <w:sz w:val="16"/>
                <w:szCs w:val="16"/>
                <w:lang w:eastAsia="ru-RU"/>
              </w:rPr>
              <w:t> </w:t>
            </w:r>
          </w:p>
        </w:tc>
      </w:tr>
      <w:tr w:rsidR="0033492D" w:rsidRPr="00E27FF6" w:rsidTr="0033492D">
        <w:trPr>
          <w:trHeight w:val="20"/>
        </w:trPr>
        <w:tc>
          <w:tcPr>
            <w:tcW w:w="3256" w:type="dxa"/>
            <w:shd w:val="clear" w:color="auto" w:fill="auto"/>
            <w:hideMark/>
          </w:tcPr>
          <w:p w:rsidR="0033492D" w:rsidRPr="0047517F" w:rsidRDefault="0033492D" w:rsidP="0033492D">
            <w:pPr>
              <w:rPr>
                <w:rFonts w:ascii="Times New Roman" w:hAnsi="Times New Roman" w:cs="Times New Roman"/>
                <w:sz w:val="16"/>
                <w:szCs w:val="16"/>
              </w:rPr>
            </w:pPr>
            <w:r w:rsidRPr="0047517F">
              <w:rPr>
                <w:rFonts w:ascii="Times New Roman" w:hAnsi="Times New Roman" w:cs="Times New Roman"/>
                <w:sz w:val="16"/>
                <w:szCs w:val="16"/>
              </w:rPr>
              <w:t>Общество с ограниченной ответственностью «Дельта»</w:t>
            </w:r>
          </w:p>
        </w:tc>
        <w:tc>
          <w:tcPr>
            <w:tcW w:w="1851" w:type="dxa"/>
            <w:vAlign w:val="bottom"/>
          </w:tcPr>
          <w:p w:rsidR="0033492D" w:rsidRPr="004E5326" w:rsidRDefault="0033492D" w:rsidP="0033492D">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852" w:type="dxa"/>
            <w:vAlign w:val="bottom"/>
          </w:tcPr>
          <w:p w:rsidR="0033492D" w:rsidRPr="004E5326" w:rsidRDefault="0033492D" w:rsidP="0033492D">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851" w:type="dxa"/>
            <w:vAlign w:val="bottom"/>
          </w:tcPr>
          <w:p w:rsidR="0033492D" w:rsidRPr="004E5326" w:rsidRDefault="0033492D" w:rsidP="0033492D">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852" w:type="dxa"/>
            <w:vAlign w:val="bottom"/>
          </w:tcPr>
          <w:p w:rsidR="0033492D" w:rsidRPr="004E5326" w:rsidRDefault="0033492D" w:rsidP="0033492D">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417" w:type="dxa"/>
            <w:shd w:val="clear" w:color="auto" w:fill="auto"/>
            <w:noWrap/>
            <w:hideMark/>
          </w:tcPr>
          <w:p w:rsidR="0033492D" w:rsidRPr="0033492D" w:rsidRDefault="0033492D" w:rsidP="0033492D">
            <w:pPr>
              <w:rPr>
                <w:rFonts w:ascii="Times New Roman" w:hAnsi="Times New Roman" w:cs="Times New Roman"/>
                <w:sz w:val="16"/>
                <w:szCs w:val="16"/>
              </w:rPr>
            </w:pPr>
            <w:r w:rsidRPr="0033492D">
              <w:rPr>
                <w:rFonts w:ascii="Times New Roman" w:hAnsi="Times New Roman" w:cs="Times New Roman"/>
                <w:sz w:val="16"/>
                <w:szCs w:val="16"/>
              </w:rPr>
              <w:t>232003757521</w:t>
            </w:r>
          </w:p>
        </w:tc>
        <w:tc>
          <w:tcPr>
            <w:tcW w:w="2800" w:type="dxa"/>
            <w:shd w:val="clear" w:color="auto" w:fill="auto"/>
            <w:vAlign w:val="bottom"/>
            <w:hideMark/>
          </w:tcPr>
          <w:p w:rsidR="0033492D" w:rsidRPr="00E27FF6" w:rsidRDefault="0033492D" w:rsidP="0033492D">
            <w:pPr>
              <w:rPr>
                <w:rFonts w:ascii="Times New Roman" w:eastAsia="Times New Roman" w:hAnsi="Times New Roman" w:cs="Times New Roman"/>
                <w:color w:val="000000"/>
                <w:sz w:val="16"/>
                <w:szCs w:val="16"/>
                <w:lang w:eastAsia="ru-RU"/>
              </w:rPr>
            </w:pPr>
            <w:r w:rsidRPr="00E27FF6">
              <w:rPr>
                <w:rFonts w:ascii="Times New Roman" w:eastAsia="Times New Roman" w:hAnsi="Times New Roman" w:cs="Times New Roman"/>
                <w:color w:val="000000"/>
                <w:sz w:val="16"/>
                <w:szCs w:val="16"/>
                <w:lang w:eastAsia="ru-RU"/>
              </w:rPr>
              <w:t> </w:t>
            </w:r>
          </w:p>
        </w:tc>
      </w:tr>
      <w:tr w:rsidR="0033492D" w:rsidRPr="00E27FF6" w:rsidTr="0033492D">
        <w:trPr>
          <w:trHeight w:val="20"/>
        </w:trPr>
        <w:tc>
          <w:tcPr>
            <w:tcW w:w="3256" w:type="dxa"/>
            <w:shd w:val="clear" w:color="auto" w:fill="auto"/>
            <w:hideMark/>
          </w:tcPr>
          <w:p w:rsidR="0033492D" w:rsidRPr="0047517F" w:rsidRDefault="0033492D" w:rsidP="0033492D">
            <w:pPr>
              <w:rPr>
                <w:rFonts w:ascii="Times New Roman" w:hAnsi="Times New Roman" w:cs="Times New Roman"/>
                <w:sz w:val="16"/>
                <w:szCs w:val="16"/>
              </w:rPr>
            </w:pPr>
            <w:r w:rsidRPr="0047517F">
              <w:rPr>
                <w:rFonts w:ascii="Times New Roman" w:hAnsi="Times New Roman" w:cs="Times New Roman"/>
                <w:sz w:val="16"/>
                <w:szCs w:val="16"/>
              </w:rPr>
              <w:t>Муниципальное унитарное предприятие «Выселковский дорожный ремонтно-строительный участок»</w:t>
            </w:r>
          </w:p>
        </w:tc>
        <w:tc>
          <w:tcPr>
            <w:tcW w:w="1851" w:type="dxa"/>
            <w:vAlign w:val="bottom"/>
          </w:tcPr>
          <w:p w:rsidR="0033492D" w:rsidRPr="004E5326" w:rsidRDefault="0033492D" w:rsidP="0033492D">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852" w:type="dxa"/>
            <w:vAlign w:val="bottom"/>
          </w:tcPr>
          <w:p w:rsidR="0033492D" w:rsidRPr="004E5326" w:rsidRDefault="0033492D" w:rsidP="0033492D">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851" w:type="dxa"/>
            <w:vAlign w:val="bottom"/>
          </w:tcPr>
          <w:p w:rsidR="0033492D" w:rsidRPr="004E5326" w:rsidRDefault="0033492D" w:rsidP="0033492D">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852" w:type="dxa"/>
            <w:vAlign w:val="bottom"/>
          </w:tcPr>
          <w:p w:rsidR="0033492D" w:rsidRPr="004E5326" w:rsidRDefault="0033492D" w:rsidP="0033492D">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417" w:type="dxa"/>
            <w:shd w:val="clear" w:color="auto" w:fill="auto"/>
            <w:noWrap/>
            <w:hideMark/>
          </w:tcPr>
          <w:p w:rsidR="0033492D" w:rsidRPr="0033492D" w:rsidRDefault="0033492D" w:rsidP="0033492D">
            <w:pPr>
              <w:rPr>
                <w:rFonts w:ascii="Times New Roman" w:hAnsi="Times New Roman" w:cs="Times New Roman"/>
                <w:sz w:val="16"/>
                <w:szCs w:val="16"/>
              </w:rPr>
            </w:pPr>
            <w:r w:rsidRPr="0033492D">
              <w:rPr>
                <w:rFonts w:ascii="Times New Roman" w:hAnsi="Times New Roman" w:cs="Times New Roman"/>
                <w:sz w:val="16"/>
                <w:szCs w:val="16"/>
              </w:rPr>
              <w:t>232003757525</w:t>
            </w:r>
          </w:p>
        </w:tc>
        <w:tc>
          <w:tcPr>
            <w:tcW w:w="2800" w:type="dxa"/>
            <w:shd w:val="clear" w:color="auto" w:fill="auto"/>
            <w:vAlign w:val="bottom"/>
            <w:hideMark/>
          </w:tcPr>
          <w:p w:rsidR="0033492D" w:rsidRPr="00E27FF6" w:rsidRDefault="0033492D" w:rsidP="0033492D">
            <w:pPr>
              <w:rPr>
                <w:rFonts w:ascii="Times New Roman" w:eastAsia="Times New Roman" w:hAnsi="Times New Roman" w:cs="Times New Roman"/>
                <w:color w:val="000000"/>
                <w:sz w:val="16"/>
                <w:szCs w:val="16"/>
                <w:lang w:eastAsia="ru-RU"/>
              </w:rPr>
            </w:pPr>
            <w:r w:rsidRPr="00E27FF6">
              <w:rPr>
                <w:rFonts w:ascii="Times New Roman" w:eastAsia="Times New Roman" w:hAnsi="Times New Roman" w:cs="Times New Roman"/>
                <w:color w:val="000000"/>
                <w:sz w:val="16"/>
                <w:szCs w:val="16"/>
                <w:lang w:eastAsia="ru-RU"/>
              </w:rPr>
              <w:t> </w:t>
            </w:r>
          </w:p>
        </w:tc>
      </w:tr>
      <w:tr w:rsidR="0033492D" w:rsidRPr="00E27FF6" w:rsidTr="0033492D">
        <w:trPr>
          <w:trHeight w:val="20"/>
        </w:trPr>
        <w:tc>
          <w:tcPr>
            <w:tcW w:w="3256" w:type="dxa"/>
            <w:shd w:val="clear" w:color="auto" w:fill="auto"/>
            <w:hideMark/>
          </w:tcPr>
          <w:p w:rsidR="0033492D" w:rsidRPr="0047517F" w:rsidRDefault="0033492D" w:rsidP="0033492D">
            <w:pPr>
              <w:rPr>
                <w:rFonts w:ascii="Times New Roman" w:hAnsi="Times New Roman" w:cs="Times New Roman"/>
                <w:sz w:val="16"/>
                <w:szCs w:val="16"/>
              </w:rPr>
            </w:pPr>
            <w:r w:rsidRPr="0047517F">
              <w:rPr>
                <w:rFonts w:ascii="Times New Roman" w:hAnsi="Times New Roman" w:cs="Times New Roman"/>
                <w:sz w:val="16"/>
                <w:szCs w:val="16"/>
              </w:rPr>
              <w:t xml:space="preserve">Муниципальное бюджетное образовательное учреждение средняя общеобразовательная школа №12 станицы </w:t>
            </w:r>
            <w:proofErr w:type="spellStart"/>
            <w:r w:rsidRPr="0047517F">
              <w:rPr>
                <w:rFonts w:ascii="Times New Roman" w:hAnsi="Times New Roman" w:cs="Times New Roman"/>
                <w:sz w:val="16"/>
                <w:szCs w:val="16"/>
              </w:rPr>
              <w:t>Новобейсугской</w:t>
            </w:r>
            <w:proofErr w:type="spellEnd"/>
            <w:r w:rsidRPr="0047517F">
              <w:rPr>
                <w:rFonts w:ascii="Times New Roman" w:hAnsi="Times New Roman" w:cs="Times New Roman"/>
                <w:sz w:val="16"/>
                <w:szCs w:val="16"/>
              </w:rPr>
              <w:t xml:space="preserve"> муниципального образования Выселковский район</w:t>
            </w:r>
          </w:p>
        </w:tc>
        <w:tc>
          <w:tcPr>
            <w:tcW w:w="1851" w:type="dxa"/>
            <w:vAlign w:val="bottom"/>
          </w:tcPr>
          <w:p w:rsidR="0033492D" w:rsidRPr="004E5326" w:rsidRDefault="0033492D" w:rsidP="0033492D">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852" w:type="dxa"/>
            <w:vAlign w:val="bottom"/>
          </w:tcPr>
          <w:p w:rsidR="0033492D" w:rsidRPr="004E5326" w:rsidRDefault="0033492D" w:rsidP="0033492D">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851" w:type="dxa"/>
            <w:vAlign w:val="bottom"/>
          </w:tcPr>
          <w:p w:rsidR="0033492D" w:rsidRPr="004E5326" w:rsidRDefault="0033492D" w:rsidP="0033492D">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852" w:type="dxa"/>
            <w:vAlign w:val="bottom"/>
          </w:tcPr>
          <w:p w:rsidR="0033492D" w:rsidRPr="004E5326" w:rsidRDefault="0033492D" w:rsidP="0033492D">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417" w:type="dxa"/>
            <w:shd w:val="clear" w:color="auto" w:fill="auto"/>
            <w:noWrap/>
            <w:hideMark/>
          </w:tcPr>
          <w:p w:rsidR="0033492D" w:rsidRPr="0033492D" w:rsidRDefault="0033492D" w:rsidP="0033492D">
            <w:pPr>
              <w:rPr>
                <w:rFonts w:ascii="Times New Roman" w:hAnsi="Times New Roman" w:cs="Times New Roman"/>
                <w:sz w:val="16"/>
                <w:szCs w:val="16"/>
              </w:rPr>
            </w:pPr>
            <w:r w:rsidRPr="0033492D">
              <w:rPr>
                <w:rFonts w:ascii="Times New Roman" w:hAnsi="Times New Roman" w:cs="Times New Roman"/>
                <w:sz w:val="16"/>
                <w:szCs w:val="16"/>
              </w:rPr>
              <w:t>232003757526</w:t>
            </w:r>
          </w:p>
        </w:tc>
        <w:tc>
          <w:tcPr>
            <w:tcW w:w="2800" w:type="dxa"/>
            <w:shd w:val="clear" w:color="auto" w:fill="auto"/>
            <w:vAlign w:val="bottom"/>
            <w:hideMark/>
          </w:tcPr>
          <w:p w:rsidR="0033492D" w:rsidRPr="00E27FF6" w:rsidRDefault="0033492D" w:rsidP="0033492D">
            <w:pPr>
              <w:rPr>
                <w:rFonts w:ascii="Times New Roman" w:eastAsia="Times New Roman" w:hAnsi="Times New Roman" w:cs="Times New Roman"/>
                <w:color w:val="000000"/>
                <w:sz w:val="16"/>
                <w:szCs w:val="16"/>
                <w:lang w:eastAsia="ru-RU"/>
              </w:rPr>
            </w:pPr>
            <w:r w:rsidRPr="00E27FF6">
              <w:rPr>
                <w:rFonts w:ascii="Times New Roman" w:eastAsia="Times New Roman" w:hAnsi="Times New Roman" w:cs="Times New Roman"/>
                <w:color w:val="000000"/>
                <w:sz w:val="16"/>
                <w:szCs w:val="16"/>
                <w:lang w:eastAsia="ru-RU"/>
              </w:rPr>
              <w:t> </w:t>
            </w:r>
          </w:p>
        </w:tc>
      </w:tr>
      <w:tr w:rsidR="0033492D" w:rsidRPr="00E27FF6" w:rsidTr="0033492D">
        <w:trPr>
          <w:trHeight w:val="20"/>
        </w:trPr>
        <w:tc>
          <w:tcPr>
            <w:tcW w:w="3256" w:type="dxa"/>
            <w:shd w:val="clear" w:color="auto" w:fill="auto"/>
            <w:hideMark/>
          </w:tcPr>
          <w:p w:rsidR="0033492D" w:rsidRPr="0047517F" w:rsidRDefault="0033492D" w:rsidP="0033492D">
            <w:pPr>
              <w:rPr>
                <w:rFonts w:ascii="Times New Roman" w:hAnsi="Times New Roman" w:cs="Times New Roman"/>
                <w:sz w:val="16"/>
                <w:szCs w:val="16"/>
              </w:rPr>
            </w:pPr>
            <w:r w:rsidRPr="0047517F">
              <w:rPr>
                <w:rFonts w:ascii="Times New Roman" w:hAnsi="Times New Roman" w:cs="Times New Roman"/>
                <w:sz w:val="16"/>
                <w:szCs w:val="16"/>
              </w:rPr>
              <w:t xml:space="preserve">Муниципальное бюджетное дошкольное образовательное учреждение детский сад №14 «Чайка» станицы </w:t>
            </w:r>
            <w:proofErr w:type="spellStart"/>
            <w:r w:rsidRPr="0047517F">
              <w:rPr>
                <w:rFonts w:ascii="Times New Roman" w:hAnsi="Times New Roman" w:cs="Times New Roman"/>
                <w:sz w:val="16"/>
                <w:szCs w:val="16"/>
              </w:rPr>
              <w:t>Новобейсугской</w:t>
            </w:r>
            <w:proofErr w:type="spellEnd"/>
            <w:r w:rsidRPr="0047517F">
              <w:rPr>
                <w:rFonts w:ascii="Times New Roman" w:hAnsi="Times New Roman" w:cs="Times New Roman"/>
                <w:sz w:val="16"/>
                <w:szCs w:val="16"/>
              </w:rPr>
              <w:t xml:space="preserve"> муниципального образования Выселковский район</w:t>
            </w:r>
          </w:p>
        </w:tc>
        <w:tc>
          <w:tcPr>
            <w:tcW w:w="1851" w:type="dxa"/>
            <w:vAlign w:val="bottom"/>
          </w:tcPr>
          <w:p w:rsidR="0033492D" w:rsidRPr="004E5326" w:rsidRDefault="0033492D" w:rsidP="0033492D">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852" w:type="dxa"/>
            <w:vAlign w:val="bottom"/>
          </w:tcPr>
          <w:p w:rsidR="0033492D" w:rsidRPr="004E5326" w:rsidRDefault="0033492D" w:rsidP="0033492D">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851" w:type="dxa"/>
            <w:vAlign w:val="bottom"/>
          </w:tcPr>
          <w:p w:rsidR="0033492D" w:rsidRPr="004E5326" w:rsidRDefault="0033492D" w:rsidP="0033492D">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852" w:type="dxa"/>
            <w:vAlign w:val="bottom"/>
          </w:tcPr>
          <w:p w:rsidR="0033492D" w:rsidRPr="004E5326" w:rsidRDefault="0033492D" w:rsidP="0033492D">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417" w:type="dxa"/>
            <w:shd w:val="clear" w:color="auto" w:fill="auto"/>
            <w:noWrap/>
            <w:hideMark/>
          </w:tcPr>
          <w:p w:rsidR="0033492D" w:rsidRPr="0033492D" w:rsidRDefault="0033492D" w:rsidP="0033492D">
            <w:pPr>
              <w:rPr>
                <w:rFonts w:ascii="Times New Roman" w:hAnsi="Times New Roman" w:cs="Times New Roman"/>
                <w:sz w:val="16"/>
                <w:szCs w:val="16"/>
              </w:rPr>
            </w:pPr>
            <w:r w:rsidRPr="0033492D">
              <w:rPr>
                <w:rFonts w:ascii="Times New Roman" w:hAnsi="Times New Roman" w:cs="Times New Roman"/>
                <w:sz w:val="16"/>
                <w:szCs w:val="16"/>
              </w:rPr>
              <w:t>232003757527</w:t>
            </w:r>
          </w:p>
        </w:tc>
        <w:tc>
          <w:tcPr>
            <w:tcW w:w="2800" w:type="dxa"/>
            <w:shd w:val="clear" w:color="auto" w:fill="auto"/>
            <w:vAlign w:val="bottom"/>
            <w:hideMark/>
          </w:tcPr>
          <w:p w:rsidR="0033492D" w:rsidRPr="00E27FF6" w:rsidRDefault="0033492D" w:rsidP="0033492D">
            <w:pPr>
              <w:rPr>
                <w:rFonts w:ascii="Times New Roman" w:eastAsia="Times New Roman" w:hAnsi="Times New Roman" w:cs="Times New Roman"/>
                <w:color w:val="000000"/>
                <w:sz w:val="16"/>
                <w:szCs w:val="16"/>
                <w:lang w:eastAsia="ru-RU"/>
              </w:rPr>
            </w:pPr>
            <w:r w:rsidRPr="00E27FF6">
              <w:rPr>
                <w:rFonts w:ascii="Times New Roman" w:eastAsia="Times New Roman" w:hAnsi="Times New Roman" w:cs="Times New Roman"/>
                <w:color w:val="000000"/>
                <w:sz w:val="16"/>
                <w:szCs w:val="16"/>
                <w:lang w:eastAsia="ru-RU"/>
              </w:rPr>
              <w:t> </w:t>
            </w:r>
          </w:p>
        </w:tc>
      </w:tr>
      <w:tr w:rsidR="0033492D" w:rsidRPr="00E27FF6" w:rsidTr="0033492D">
        <w:trPr>
          <w:trHeight w:val="20"/>
        </w:trPr>
        <w:tc>
          <w:tcPr>
            <w:tcW w:w="3256" w:type="dxa"/>
            <w:shd w:val="clear" w:color="auto" w:fill="auto"/>
            <w:hideMark/>
          </w:tcPr>
          <w:p w:rsidR="0033492D" w:rsidRPr="0047517F" w:rsidRDefault="0033492D" w:rsidP="0033492D">
            <w:pPr>
              <w:rPr>
                <w:rFonts w:ascii="Times New Roman" w:hAnsi="Times New Roman" w:cs="Times New Roman"/>
                <w:sz w:val="16"/>
                <w:szCs w:val="16"/>
              </w:rPr>
            </w:pPr>
            <w:r w:rsidRPr="0047517F">
              <w:rPr>
                <w:rFonts w:ascii="Times New Roman" w:hAnsi="Times New Roman" w:cs="Times New Roman"/>
                <w:sz w:val="16"/>
                <w:szCs w:val="16"/>
              </w:rPr>
              <w:t>Муниципальное бюджетное образовательное учреждение средняя общеобразовательная школа №14 имени Гер</w:t>
            </w:r>
            <w:r w:rsidR="005C0C17">
              <w:rPr>
                <w:rFonts w:ascii="Times New Roman" w:hAnsi="Times New Roman" w:cs="Times New Roman"/>
                <w:sz w:val="16"/>
                <w:szCs w:val="16"/>
              </w:rPr>
              <w:t xml:space="preserve">оя Советского Союза </w:t>
            </w:r>
            <w:proofErr w:type="spellStart"/>
            <w:r w:rsidR="005C0C17">
              <w:rPr>
                <w:rFonts w:ascii="Times New Roman" w:hAnsi="Times New Roman" w:cs="Times New Roman"/>
                <w:sz w:val="16"/>
                <w:szCs w:val="16"/>
              </w:rPr>
              <w:t>С.Е.Белого</w:t>
            </w:r>
            <w:proofErr w:type="spellEnd"/>
            <w:r w:rsidR="005C0C17">
              <w:rPr>
                <w:rFonts w:ascii="Times New Roman" w:hAnsi="Times New Roman" w:cs="Times New Roman"/>
                <w:sz w:val="16"/>
                <w:szCs w:val="16"/>
              </w:rPr>
              <w:t xml:space="preserve"> </w:t>
            </w:r>
            <w:r w:rsidRPr="0047517F">
              <w:rPr>
                <w:rFonts w:ascii="Times New Roman" w:hAnsi="Times New Roman" w:cs="Times New Roman"/>
                <w:sz w:val="16"/>
                <w:szCs w:val="16"/>
              </w:rPr>
              <w:t xml:space="preserve">хутора </w:t>
            </w:r>
            <w:proofErr w:type="spellStart"/>
            <w:r w:rsidRPr="0047517F">
              <w:rPr>
                <w:rFonts w:ascii="Times New Roman" w:hAnsi="Times New Roman" w:cs="Times New Roman"/>
                <w:sz w:val="16"/>
                <w:szCs w:val="16"/>
              </w:rPr>
              <w:t>Бейсужек</w:t>
            </w:r>
            <w:proofErr w:type="spellEnd"/>
            <w:r w:rsidRPr="0047517F">
              <w:rPr>
                <w:rFonts w:ascii="Times New Roman" w:hAnsi="Times New Roman" w:cs="Times New Roman"/>
                <w:sz w:val="16"/>
                <w:szCs w:val="16"/>
              </w:rPr>
              <w:t xml:space="preserve"> Второй муниципального образования Выселковский район</w:t>
            </w:r>
          </w:p>
        </w:tc>
        <w:tc>
          <w:tcPr>
            <w:tcW w:w="1851" w:type="dxa"/>
            <w:vAlign w:val="bottom"/>
          </w:tcPr>
          <w:p w:rsidR="0033492D" w:rsidRPr="004E5326" w:rsidRDefault="0033492D" w:rsidP="0033492D">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852" w:type="dxa"/>
            <w:vAlign w:val="bottom"/>
          </w:tcPr>
          <w:p w:rsidR="0033492D" w:rsidRPr="004E5326" w:rsidRDefault="0033492D" w:rsidP="0033492D">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851" w:type="dxa"/>
            <w:vAlign w:val="bottom"/>
          </w:tcPr>
          <w:p w:rsidR="0033492D" w:rsidRPr="004E5326" w:rsidRDefault="0033492D" w:rsidP="0033492D">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852" w:type="dxa"/>
            <w:vAlign w:val="bottom"/>
          </w:tcPr>
          <w:p w:rsidR="0033492D" w:rsidRPr="004E5326" w:rsidRDefault="0033492D" w:rsidP="0033492D">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417" w:type="dxa"/>
            <w:shd w:val="clear" w:color="auto" w:fill="auto"/>
            <w:noWrap/>
            <w:hideMark/>
          </w:tcPr>
          <w:p w:rsidR="0033492D" w:rsidRPr="0033492D" w:rsidRDefault="0033492D" w:rsidP="0033492D">
            <w:pPr>
              <w:rPr>
                <w:rFonts w:ascii="Times New Roman" w:hAnsi="Times New Roman" w:cs="Times New Roman"/>
                <w:sz w:val="16"/>
                <w:szCs w:val="16"/>
              </w:rPr>
            </w:pPr>
            <w:r w:rsidRPr="0033492D">
              <w:rPr>
                <w:rFonts w:ascii="Times New Roman" w:hAnsi="Times New Roman" w:cs="Times New Roman"/>
                <w:sz w:val="16"/>
                <w:szCs w:val="16"/>
              </w:rPr>
              <w:t>232003757528</w:t>
            </w:r>
          </w:p>
        </w:tc>
        <w:tc>
          <w:tcPr>
            <w:tcW w:w="2800" w:type="dxa"/>
            <w:shd w:val="clear" w:color="auto" w:fill="auto"/>
            <w:vAlign w:val="bottom"/>
            <w:hideMark/>
          </w:tcPr>
          <w:p w:rsidR="0033492D" w:rsidRPr="00E27FF6" w:rsidRDefault="0033492D" w:rsidP="0033492D">
            <w:pPr>
              <w:rPr>
                <w:rFonts w:ascii="Times New Roman" w:eastAsia="Times New Roman" w:hAnsi="Times New Roman" w:cs="Times New Roman"/>
                <w:color w:val="000000"/>
                <w:sz w:val="16"/>
                <w:szCs w:val="16"/>
                <w:lang w:eastAsia="ru-RU"/>
              </w:rPr>
            </w:pPr>
            <w:r w:rsidRPr="00E27FF6">
              <w:rPr>
                <w:rFonts w:ascii="Times New Roman" w:eastAsia="Times New Roman" w:hAnsi="Times New Roman" w:cs="Times New Roman"/>
                <w:color w:val="000000"/>
                <w:sz w:val="16"/>
                <w:szCs w:val="16"/>
                <w:lang w:eastAsia="ru-RU"/>
              </w:rPr>
              <w:t> </w:t>
            </w:r>
          </w:p>
        </w:tc>
      </w:tr>
      <w:tr w:rsidR="0033492D" w:rsidRPr="00E27FF6" w:rsidTr="0033492D">
        <w:trPr>
          <w:trHeight w:val="20"/>
        </w:trPr>
        <w:tc>
          <w:tcPr>
            <w:tcW w:w="3256" w:type="dxa"/>
            <w:shd w:val="clear" w:color="auto" w:fill="auto"/>
            <w:hideMark/>
          </w:tcPr>
          <w:p w:rsidR="0033492D" w:rsidRPr="0047517F" w:rsidRDefault="0033492D" w:rsidP="0033492D">
            <w:pPr>
              <w:rPr>
                <w:rFonts w:ascii="Times New Roman" w:hAnsi="Times New Roman" w:cs="Times New Roman"/>
                <w:sz w:val="16"/>
                <w:szCs w:val="16"/>
              </w:rPr>
            </w:pPr>
            <w:r w:rsidRPr="0047517F">
              <w:rPr>
                <w:rFonts w:ascii="Times New Roman" w:hAnsi="Times New Roman" w:cs="Times New Roman"/>
                <w:sz w:val="16"/>
                <w:szCs w:val="16"/>
              </w:rPr>
              <w:t>Муниципальное бюджетное дошкольная образовательное учреждение детский сад №32 «Золушка» села Первомайского муниципального образования Выселковский район</w:t>
            </w:r>
          </w:p>
        </w:tc>
        <w:tc>
          <w:tcPr>
            <w:tcW w:w="1851" w:type="dxa"/>
            <w:vAlign w:val="bottom"/>
          </w:tcPr>
          <w:p w:rsidR="0033492D" w:rsidRPr="004E5326" w:rsidRDefault="0033492D" w:rsidP="0033492D">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852" w:type="dxa"/>
            <w:vAlign w:val="bottom"/>
          </w:tcPr>
          <w:p w:rsidR="0033492D" w:rsidRPr="004E5326" w:rsidRDefault="0033492D" w:rsidP="0033492D">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851" w:type="dxa"/>
            <w:vAlign w:val="bottom"/>
          </w:tcPr>
          <w:p w:rsidR="0033492D" w:rsidRPr="004E5326" w:rsidRDefault="0033492D" w:rsidP="0033492D">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852" w:type="dxa"/>
            <w:vAlign w:val="bottom"/>
          </w:tcPr>
          <w:p w:rsidR="0033492D" w:rsidRPr="004E5326" w:rsidRDefault="0033492D" w:rsidP="0033492D">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417" w:type="dxa"/>
            <w:shd w:val="clear" w:color="auto" w:fill="auto"/>
            <w:noWrap/>
            <w:hideMark/>
          </w:tcPr>
          <w:p w:rsidR="0033492D" w:rsidRPr="0033492D" w:rsidRDefault="0033492D" w:rsidP="0033492D">
            <w:pPr>
              <w:rPr>
                <w:rFonts w:ascii="Times New Roman" w:hAnsi="Times New Roman" w:cs="Times New Roman"/>
                <w:sz w:val="16"/>
                <w:szCs w:val="16"/>
              </w:rPr>
            </w:pPr>
            <w:r w:rsidRPr="0033492D">
              <w:rPr>
                <w:rFonts w:ascii="Times New Roman" w:hAnsi="Times New Roman" w:cs="Times New Roman"/>
                <w:sz w:val="16"/>
                <w:szCs w:val="16"/>
              </w:rPr>
              <w:t>232003757530</w:t>
            </w:r>
          </w:p>
        </w:tc>
        <w:tc>
          <w:tcPr>
            <w:tcW w:w="2800" w:type="dxa"/>
            <w:shd w:val="clear" w:color="auto" w:fill="auto"/>
            <w:vAlign w:val="bottom"/>
            <w:hideMark/>
          </w:tcPr>
          <w:p w:rsidR="0033492D" w:rsidRPr="00E27FF6" w:rsidRDefault="0033492D" w:rsidP="0033492D">
            <w:pPr>
              <w:rPr>
                <w:rFonts w:ascii="Times New Roman" w:eastAsia="Times New Roman" w:hAnsi="Times New Roman" w:cs="Times New Roman"/>
                <w:color w:val="000000"/>
                <w:sz w:val="16"/>
                <w:szCs w:val="16"/>
                <w:lang w:eastAsia="ru-RU"/>
              </w:rPr>
            </w:pPr>
            <w:r w:rsidRPr="00E27FF6">
              <w:rPr>
                <w:rFonts w:ascii="Times New Roman" w:eastAsia="Times New Roman" w:hAnsi="Times New Roman" w:cs="Times New Roman"/>
                <w:color w:val="000000"/>
                <w:sz w:val="16"/>
                <w:szCs w:val="16"/>
                <w:lang w:eastAsia="ru-RU"/>
              </w:rPr>
              <w:t> </w:t>
            </w:r>
          </w:p>
        </w:tc>
      </w:tr>
    </w:tbl>
    <w:p w:rsidR="00E27FF6" w:rsidRDefault="00E27FF6" w:rsidP="00A92B63"/>
    <w:p w:rsidR="005C0C17" w:rsidRDefault="005C0C17" w:rsidP="00A92B63"/>
    <w:p w:rsidR="005C0C17" w:rsidRPr="005C0C17" w:rsidRDefault="005C0C17" w:rsidP="005C0C17">
      <w:pPr>
        <w:rPr>
          <w:rFonts w:ascii="Times New Roman" w:eastAsia="Calibri" w:hAnsi="Times New Roman" w:cs="Times New Roman"/>
        </w:rPr>
      </w:pPr>
      <w:r w:rsidRPr="005C0C17">
        <w:rPr>
          <w:rFonts w:ascii="Times New Roman" w:eastAsia="Calibri" w:hAnsi="Times New Roman" w:cs="Times New Roman"/>
        </w:rPr>
        <w:t>Заместитель главы муниципального образования</w:t>
      </w:r>
    </w:p>
    <w:p w:rsidR="005C0C17" w:rsidRPr="005C0C17" w:rsidRDefault="005C0C17" w:rsidP="005C0C17">
      <w:pPr>
        <w:ind w:right="-314"/>
        <w:rPr>
          <w:rFonts w:ascii="Times New Roman" w:eastAsia="Calibri" w:hAnsi="Times New Roman" w:cs="Times New Roman"/>
        </w:rPr>
      </w:pPr>
      <w:r w:rsidRPr="005C0C17">
        <w:rPr>
          <w:rFonts w:ascii="Times New Roman" w:eastAsia="Calibri" w:hAnsi="Times New Roman" w:cs="Times New Roman"/>
        </w:rPr>
        <w:t xml:space="preserve">Выселковский район                                                                                                                                                                                                           </w:t>
      </w:r>
      <w:r>
        <w:rPr>
          <w:rFonts w:ascii="Times New Roman" w:eastAsia="Calibri" w:hAnsi="Times New Roman" w:cs="Times New Roman"/>
        </w:rPr>
        <w:t xml:space="preserve">      </w:t>
      </w:r>
      <w:r w:rsidRPr="005C0C17">
        <w:rPr>
          <w:rFonts w:ascii="Times New Roman" w:eastAsia="Calibri" w:hAnsi="Times New Roman" w:cs="Times New Roman"/>
        </w:rPr>
        <w:t xml:space="preserve">  </w:t>
      </w:r>
      <w:proofErr w:type="spellStart"/>
      <w:r w:rsidRPr="005C0C17">
        <w:rPr>
          <w:rFonts w:ascii="Times New Roman" w:eastAsia="Calibri" w:hAnsi="Times New Roman" w:cs="Times New Roman"/>
        </w:rPr>
        <w:t>Т.П.Коробова</w:t>
      </w:r>
      <w:proofErr w:type="spellEnd"/>
    </w:p>
    <w:p w:rsidR="005C0C17" w:rsidRPr="005C0C17" w:rsidRDefault="005C0C17" w:rsidP="005C0C17">
      <w:pPr>
        <w:rPr>
          <w:rFonts w:ascii="Calibri" w:eastAsia="Calibri" w:hAnsi="Calibri" w:cs="Times New Roman"/>
        </w:rPr>
      </w:pPr>
    </w:p>
    <w:p w:rsidR="005C0C17" w:rsidRDefault="005C0C17" w:rsidP="00A92B63"/>
    <w:sectPr w:rsidR="005C0C17" w:rsidSect="008863C7">
      <w:headerReference w:type="default" r:id="rId7"/>
      <w:footerReference w:type="first" r:id="rId8"/>
      <w:pgSz w:w="16838" w:h="11906" w:orient="landscape"/>
      <w:pgMar w:top="1701" w:right="1134" w:bottom="850"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3DE" w:rsidRDefault="008063DE" w:rsidP="0051087D">
      <w:r>
        <w:separator/>
      </w:r>
    </w:p>
  </w:endnote>
  <w:endnote w:type="continuationSeparator" w:id="0">
    <w:p w:rsidR="008063DE" w:rsidRDefault="008063DE" w:rsidP="00510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822" w:rsidRDefault="00832822">
    <w:pPr>
      <w:pStyle w:val="a5"/>
      <w:jc w:val="center"/>
    </w:pPr>
  </w:p>
  <w:p w:rsidR="00832822" w:rsidRDefault="0083282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3DE" w:rsidRDefault="008063DE" w:rsidP="0051087D">
      <w:r>
        <w:separator/>
      </w:r>
    </w:p>
  </w:footnote>
  <w:footnote w:type="continuationSeparator" w:id="0">
    <w:p w:rsidR="008063DE" w:rsidRDefault="008063DE" w:rsidP="005108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268983804"/>
      <w:docPartObj>
        <w:docPartGallery w:val="Page Numbers (Top of Page)"/>
        <w:docPartUnique/>
      </w:docPartObj>
    </w:sdtPr>
    <w:sdtEndPr/>
    <w:sdtContent>
      <w:p w:rsidR="00832822" w:rsidRPr="008863C7" w:rsidRDefault="00832822" w:rsidP="008863C7">
        <w:pPr>
          <w:pStyle w:val="a3"/>
          <w:jc w:val="center"/>
          <w:rPr>
            <w:rFonts w:ascii="Times New Roman" w:hAnsi="Times New Roman" w:cs="Times New Roman"/>
            <w:sz w:val="28"/>
            <w:szCs w:val="28"/>
          </w:rPr>
        </w:pPr>
        <w:r w:rsidRPr="008863C7">
          <w:rPr>
            <w:rFonts w:ascii="Times New Roman" w:hAnsi="Times New Roman" w:cs="Times New Roman"/>
            <w:sz w:val="28"/>
            <w:szCs w:val="28"/>
          </w:rPr>
          <w:fldChar w:fldCharType="begin"/>
        </w:r>
        <w:r w:rsidRPr="008863C7">
          <w:rPr>
            <w:rFonts w:ascii="Times New Roman" w:hAnsi="Times New Roman" w:cs="Times New Roman"/>
            <w:sz w:val="28"/>
            <w:szCs w:val="28"/>
          </w:rPr>
          <w:instrText>PAGE   \* MERGEFORMAT</w:instrText>
        </w:r>
        <w:r w:rsidRPr="008863C7">
          <w:rPr>
            <w:rFonts w:ascii="Times New Roman" w:hAnsi="Times New Roman" w:cs="Times New Roman"/>
            <w:sz w:val="28"/>
            <w:szCs w:val="28"/>
          </w:rPr>
          <w:fldChar w:fldCharType="separate"/>
        </w:r>
        <w:r w:rsidR="005476F5">
          <w:rPr>
            <w:rFonts w:ascii="Times New Roman" w:hAnsi="Times New Roman" w:cs="Times New Roman"/>
            <w:noProof/>
            <w:sz w:val="28"/>
            <w:szCs w:val="28"/>
          </w:rPr>
          <w:t>4</w:t>
        </w:r>
        <w:r w:rsidRPr="008863C7">
          <w:rPr>
            <w:rFonts w:ascii="Times New Roman" w:hAnsi="Times New Roman" w:cs="Times New Roman"/>
            <w:sz w:val="28"/>
            <w:szCs w:val="28"/>
          </w:rPr>
          <w:fldChar w:fldCharType="end"/>
        </w:r>
      </w:p>
    </w:sdtContent>
  </w:sdt>
  <w:p w:rsidR="00832822" w:rsidRDefault="00832822" w:rsidP="0051087D">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83D"/>
    <w:rsid w:val="001E72AC"/>
    <w:rsid w:val="002F00B4"/>
    <w:rsid w:val="0033492D"/>
    <w:rsid w:val="0034483D"/>
    <w:rsid w:val="003A4CCD"/>
    <w:rsid w:val="0047517F"/>
    <w:rsid w:val="004E5326"/>
    <w:rsid w:val="0051087D"/>
    <w:rsid w:val="00542813"/>
    <w:rsid w:val="005476F5"/>
    <w:rsid w:val="005C0C17"/>
    <w:rsid w:val="005F06AA"/>
    <w:rsid w:val="008063DE"/>
    <w:rsid w:val="00832822"/>
    <w:rsid w:val="00862036"/>
    <w:rsid w:val="0087758A"/>
    <w:rsid w:val="008863C7"/>
    <w:rsid w:val="009203A3"/>
    <w:rsid w:val="009A64EC"/>
    <w:rsid w:val="009D393F"/>
    <w:rsid w:val="009D4A4C"/>
    <w:rsid w:val="00A92B63"/>
    <w:rsid w:val="00AA1E51"/>
    <w:rsid w:val="00BA38F9"/>
    <w:rsid w:val="00CB58A6"/>
    <w:rsid w:val="00D7283C"/>
    <w:rsid w:val="00DA0BCA"/>
    <w:rsid w:val="00DA44F4"/>
    <w:rsid w:val="00E15ACA"/>
    <w:rsid w:val="00E25740"/>
    <w:rsid w:val="00E27FF6"/>
    <w:rsid w:val="00E554E9"/>
    <w:rsid w:val="00F714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A4173D09-B7CF-49B9-BE51-259816D96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087D"/>
    <w:pPr>
      <w:tabs>
        <w:tab w:val="center" w:pos="4677"/>
        <w:tab w:val="right" w:pos="9355"/>
      </w:tabs>
    </w:pPr>
  </w:style>
  <w:style w:type="character" w:customStyle="1" w:styleId="a4">
    <w:name w:val="Верхний колонтитул Знак"/>
    <w:basedOn w:val="a0"/>
    <w:link w:val="a3"/>
    <w:uiPriority w:val="99"/>
    <w:rsid w:val="0051087D"/>
  </w:style>
  <w:style w:type="paragraph" w:styleId="a5">
    <w:name w:val="footer"/>
    <w:basedOn w:val="a"/>
    <w:link w:val="a6"/>
    <w:uiPriority w:val="99"/>
    <w:unhideWhenUsed/>
    <w:rsid w:val="0051087D"/>
    <w:pPr>
      <w:tabs>
        <w:tab w:val="center" w:pos="4677"/>
        <w:tab w:val="right" w:pos="9355"/>
      </w:tabs>
    </w:pPr>
  </w:style>
  <w:style w:type="character" w:customStyle="1" w:styleId="a6">
    <w:name w:val="Нижний колонтитул Знак"/>
    <w:basedOn w:val="a0"/>
    <w:link w:val="a5"/>
    <w:uiPriority w:val="99"/>
    <w:rsid w:val="0051087D"/>
  </w:style>
  <w:style w:type="paragraph" w:styleId="a7">
    <w:name w:val="Balloon Text"/>
    <w:basedOn w:val="a"/>
    <w:link w:val="a8"/>
    <w:uiPriority w:val="99"/>
    <w:semiHidden/>
    <w:unhideWhenUsed/>
    <w:rsid w:val="008863C7"/>
    <w:rPr>
      <w:rFonts w:ascii="Segoe UI" w:hAnsi="Segoe UI" w:cs="Segoe UI"/>
      <w:sz w:val="18"/>
      <w:szCs w:val="18"/>
    </w:rPr>
  </w:style>
  <w:style w:type="character" w:customStyle="1" w:styleId="a8">
    <w:name w:val="Текст выноски Знак"/>
    <w:basedOn w:val="a0"/>
    <w:link w:val="a7"/>
    <w:uiPriority w:val="99"/>
    <w:semiHidden/>
    <w:rsid w:val="008863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860241">
      <w:bodyDiv w:val="1"/>
      <w:marLeft w:val="0"/>
      <w:marRight w:val="0"/>
      <w:marTop w:val="0"/>
      <w:marBottom w:val="0"/>
      <w:divBdr>
        <w:top w:val="none" w:sz="0" w:space="0" w:color="auto"/>
        <w:left w:val="none" w:sz="0" w:space="0" w:color="auto"/>
        <w:bottom w:val="none" w:sz="0" w:space="0" w:color="auto"/>
        <w:right w:val="none" w:sz="0" w:space="0" w:color="auto"/>
      </w:divBdr>
    </w:div>
    <w:div w:id="726418664">
      <w:bodyDiv w:val="1"/>
      <w:marLeft w:val="0"/>
      <w:marRight w:val="0"/>
      <w:marTop w:val="0"/>
      <w:marBottom w:val="0"/>
      <w:divBdr>
        <w:top w:val="none" w:sz="0" w:space="0" w:color="auto"/>
        <w:left w:val="none" w:sz="0" w:space="0" w:color="auto"/>
        <w:bottom w:val="none" w:sz="0" w:space="0" w:color="auto"/>
        <w:right w:val="none" w:sz="0" w:space="0" w:color="auto"/>
      </w:divBdr>
    </w:div>
    <w:div w:id="1160148658">
      <w:bodyDiv w:val="1"/>
      <w:marLeft w:val="0"/>
      <w:marRight w:val="0"/>
      <w:marTop w:val="0"/>
      <w:marBottom w:val="0"/>
      <w:divBdr>
        <w:top w:val="none" w:sz="0" w:space="0" w:color="auto"/>
        <w:left w:val="none" w:sz="0" w:space="0" w:color="auto"/>
        <w:bottom w:val="none" w:sz="0" w:space="0" w:color="auto"/>
        <w:right w:val="none" w:sz="0" w:space="0" w:color="auto"/>
      </w:divBdr>
    </w:div>
    <w:div w:id="1284267205">
      <w:bodyDiv w:val="1"/>
      <w:marLeft w:val="0"/>
      <w:marRight w:val="0"/>
      <w:marTop w:val="0"/>
      <w:marBottom w:val="0"/>
      <w:divBdr>
        <w:top w:val="none" w:sz="0" w:space="0" w:color="auto"/>
        <w:left w:val="none" w:sz="0" w:space="0" w:color="auto"/>
        <w:bottom w:val="none" w:sz="0" w:space="0" w:color="auto"/>
        <w:right w:val="none" w:sz="0" w:space="0" w:color="auto"/>
      </w:divBdr>
    </w:div>
    <w:div w:id="1511530428">
      <w:bodyDiv w:val="1"/>
      <w:marLeft w:val="0"/>
      <w:marRight w:val="0"/>
      <w:marTop w:val="0"/>
      <w:marBottom w:val="0"/>
      <w:divBdr>
        <w:top w:val="none" w:sz="0" w:space="0" w:color="auto"/>
        <w:left w:val="none" w:sz="0" w:space="0" w:color="auto"/>
        <w:bottom w:val="none" w:sz="0" w:space="0" w:color="auto"/>
        <w:right w:val="none" w:sz="0" w:space="0" w:color="auto"/>
      </w:divBdr>
    </w:div>
    <w:div w:id="211677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C55CE-6D45-4DBB-A1DB-5C6C4A350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1803</Words>
  <Characters>10283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Зоя Тихоненко</cp:lastModifiedBy>
  <cp:revision>3</cp:revision>
  <cp:lastPrinted>2019-10-30T14:05:00Z</cp:lastPrinted>
  <dcterms:created xsi:type="dcterms:W3CDTF">2020-01-09T10:32:00Z</dcterms:created>
  <dcterms:modified xsi:type="dcterms:W3CDTF">2020-01-09T10:33:00Z</dcterms:modified>
</cp:coreProperties>
</file>