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79" w:rsidRPr="00857D5E" w:rsidRDefault="00840279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EB2E47" w:rsidRPr="00857D5E" w:rsidRDefault="00EB2E47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8A3EA5" w:rsidRDefault="00B54514" w:rsidP="00840279">
      <w:pPr>
        <w:tabs>
          <w:tab w:val="left" w:pos="851"/>
        </w:tabs>
        <w:jc w:val="center"/>
        <w:rPr>
          <w:b/>
          <w:sz w:val="28"/>
          <w:szCs w:val="28"/>
        </w:rPr>
      </w:pPr>
      <w:r w:rsidRPr="00857D5E">
        <w:rPr>
          <w:b/>
          <w:sz w:val="28"/>
          <w:szCs w:val="28"/>
        </w:rPr>
        <w:t xml:space="preserve">О </w:t>
      </w:r>
      <w:r w:rsidR="00317ED4" w:rsidRPr="00857D5E">
        <w:rPr>
          <w:b/>
          <w:sz w:val="28"/>
          <w:szCs w:val="28"/>
        </w:rPr>
        <w:t>подготовке</w:t>
      </w:r>
      <w:r w:rsidRPr="00857D5E">
        <w:rPr>
          <w:b/>
          <w:sz w:val="28"/>
          <w:szCs w:val="28"/>
        </w:rPr>
        <w:t xml:space="preserve"> населения</w:t>
      </w:r>
      <w:r w:rsidR="008A3EA5">
        <w:rPr>
          <w:b/>
          <w:sz w:val="28"/>
          <w:szCs w:val="28"/>
        </w:rPr>
        <w:t xml:space="preserve"> </w:t>
      </w:r>
      <w:r w:rsidR="00EB2E47" w:rsidRPr="00857D5E">
        <w:rPr>
          <w:b/>
          <w:sz w:val="28"/>
          <w:szCs w:val="28"/>
        </w:rPr>
        <w:t xml:space="preserve">муниципального образования </w:t>
      </w:r>
    </w:p>
    <w:p w:rsidR="00B54514" w:rsidRPr="00857D5E" w:rsidRDefault="00EB2E47" w:rsidP="00840279">
      <w:pPr>
        <w:tabs>
          <w:tab w:val="left" w:pos="851"/>
        </w:tabs>
        <w:jc w:val="center"/>
        <w:rPr>
          <w:b/>
          <w:sz w:val="28"/>
          <w:szCs w:val="28"/>
        </w:rPr>
      </w:pPr>
      <w:r w:rsidRPr="00857D5E">
        <w:rPr>
          <w:b/>
          <w:sz w:val="28"/>
          <w:szCs w:val="28"/>
        </w:rPr>
        <w:t>Выселковский район</w:t>
      </w:r>
      <w:r w:rsidR="00B54514" w:rsidRPr="00857D5E">
        <w:rPr>
          <w:b/>
          <w:sz w:val="28"/>
          <w:szCs w:val="28"/>
        </w:rPr>
        <w:t xml:space="preserve"> в</w:t>
      </w:r>
      <w:r w:rsidR="008A3EA5">
        <w:rPr>
          <w:b/>
          <w:sz w:val="28"/>
          <w:szCs w:val="28"/>
        </w:rPr>
        <w:t xml:space="preserve"> </w:t>
      </w:r>
      <w:r w:rsidR="00317ED4" w:rsidRPr="00857D5E">
        <w:rPr>
          <w:b/>
          <w:sz w:val="28"/>
          <w:szCs w:val="28"/>
        </w:rPr>
        <w:t>области гражданской обороны,</w:t>
      </w:r>
      <w:r w:rsidR="00B54514" w:rsidRPr="00857D5E">
        <w:rPr>
          <w:b/>
          <w:sz w:val="28"/>
          <w:szCs w:val="28"/>
        </w:rPr>
        <w:t xml:space="preserve"> защиты от </w:t>
      </w:r>
    </w:p>
    <w:p w:rsidR="00B54514" w:rsidRPr="00857D5E" w:rsidRDefault="00B54514" w:rsidP="00840279">
      <w:pPr>
        <w:tabs>
          <w:tab w:val="left" w:pos="851"/>
        </w:tabs>
        <w:jc w:val="center"/>
        <w:rPr>
          <w:b/>
          <w:sz w:val="28"/>
          <w:szCs w:val="28"/>
        </w:rPr>
      </w:pPr>
      <w:r w:rsidRPr="00857D5E">
        <w:rPr>
          <w:b/>
          <w:sz w:val="28"/>
          <w:szCs w:val="28"/>
        </w:rPr>
        <w:t>чрезвычайных ситуаций природного и</w:t>
      </w:r>
      <w:r w:rsidR="008A3EA5">
        <w:rPr>
          <w:b/>
          <w:sz w:val="28"/>
          <w:szCs w:val="28"/>
        </w:rPr>
        <w:t xml:space="preserve"> </w:t>
      </w:r>
      <w:r w:rsidRPr="00857D5E">
        <w:rPr>
          <w:b/>
          <w:sz w:val="28"/>
          <w:szCs w:val="28"/>
        </w:rPr>
        <w:t>техногенного характера</w:t>
      </w:r>
    </w:p>
    <w:p w:rsidR="002C0052" w:rsidRPr="00857D5E" w:rsidRDefault="002C0052" w:rsidP="00840279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317ED4" w:rsidRPr="00857D5E" w:rsidRDefault="00317ED4" w:rsidP="00317ED4">
      <w:pPr>
        <w:tabs>
          <w:tab w:val="left" w:pos="851"/>
        </w:tabs>
        <w:jc w:val="both"/>
        <w:rPr>
          <w:sz w:val="28"/>
          <w:szCs w:val="28"/>
        </w:rPr>
      </w:pPr>
    </w:p>
    <w:p w:rsidR="00840279" w:rsidRPr="00857D5E" w:rsidRDefault="00840279" w:rsidP="00EC178A">
      <w:pPr>
        <w:pStyle w:val="headertext"/>
        <w:shd w:val="clear" w:color="auto" w:fill="FFFFFF"/>
        <w:spacing w:before="0" w:beforeAutospacing="0" w:after="0" w:afterAutospacing="0" w:line="288" w:lineRule="atLeast"/>
        <w:ind w:firstLine="851"/>
        <w:jc w:val="both"/>
        <w:textAlignment w:val="baseline"/>
        <w:rPr>
          <w:sz w:val="28"/>
          <w:szCs w:val="28"/>
        </w:rPr>
      </w:pPr>
      <w:r w:rsidRPr="00857D5E">
        <w:rPr>
          <w:sz w:val="28"/>
          <w:szCs w:val="28"/>
        </w:rPr>
        <w:t>В соответствии с Федеральн</w:t>
      </w:r>
      <w:r w:rsidR="002C0052" w:rsidRPr="00857D5E">
        <w:rPr>
          <w:sz w:val="28"/>
          <w:szCs w:val="28"/>
        </w:rPr>
        <w:t>ым</w:t>
      </w:r>
      <w:r w:rsidRPr="00857D5E">
        <w:rPr>
          <w:sz w:val="28"/>
          <w:szCs w:val="28"/>
        </w:rPr>
        <w:t xml:space="preserve"> закон</w:t>
      </w:r>
      <w:r w:rsidR="002C0052" w:rsidRPr="00857D5E">
        <w:rPr>
          <w:sz w:val="28"/>
          <w:szCs w:val="28"/>
        </w:rPr>
        <w:t>ом</w:t>
      </w:r>
      <w:r w:rsidR="00B54514" w:rsidRPr="00857D5E">
        <w:rPr>
          <w:sz w:val="28"/>
          <w:szCs w:val="28"/>
        </w:rPr>
        <w:t xml:space="preserve"> от 12 февраля </w:t>
      </w:r>
      <w:r w:rsidRPr="00857D5E">
        <w:rPr>
          <w:sz w:val="28"/>
          <w:szCs w:val="28"/>
        </w:rPr>
        <w:t>199</w:t>
      </w:r>
      <w:r w:rsidR="00B54514" w:rsidRPr="00857D5E">
        <w:rPr>
          <w:sz w:val="28"/>
          <w:szCs w:val="28"/>
        </w:rPr>
        <w:t>8</w:t>
      </w:r>
      <w:r w:rsidR="00A016C8" w:rsidRPr="00857D5E">
        <w:rPr>
          <w:sz w:val="28"/>
          <w:szCs w:val="28"/>
        </w:rPr>
        <w:t xml:space="preserve"> г.</w:t>
      </w:r>
      <w:r w:rsidR="00EB2E47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№ </w:t>
      </w:r>
      <w:r w:rsidR="00B54514" w:rsidRPr="00857D5E">
        <w:rPr>
          <w:sz w:val="28"/>
          <w:szCs w:val="28"/>
        </w:rPr>
        <w:t>28</w:t>
      </w:r>
      <w:r w:rsidRPr="00857D5E">
        <w:rPr>
          <w:sz w:val="28"/>
          <w:szCs w:val="28"/>
        </w:rPr>
        <w:t xml:space="preserve">-ФЗ «О </w:t>
      </w:r>
      <w:r w:rsidR="00B54514" w:rsidRPr="00857D5E">
        <w:rPr>
          <w:sz w:val="28"/>
          <w:szCs w:val="28"/>
        </w:rPr>
        <w:t>гражданской обороне</w:t>
      </w:r>
      <w:r w:rsidRPr="00857D5E">
        <w:rPr>
          <w:sz w:val="28"/>
          <w:szCs w:val="28"/>
        </w:rPr>
        <w:t xml:space="preserve">», </w:t>
      </w:r>
      <w:r w:rsidR="00B54514" w:rsidRPr="00857D5E">
        <w:rPr>
          <w:sz w:val="28"/>
          <w:szCs w:val="28"/>
        </w:rPr>
        <w:t xml:space="preserve">Федеральным </w:t>
      </w:r>
      <w:hyperlink r:id="rId7" w:history="1">
        <w:r w:rsidR="00B54514" w:rsidRPr="00857D5E">
          <w:rPr>
            <w:sz w:val="28"/>
            <w:szCs w:val="28"/>
          </w:rPr>
          <w:t>законом</w:t>
        </w:r>
      </w:hyperlink>
      <w:r w:rsidR="00B54514" w:rsidRPr="00857D5E">
        <w:rPr>
          <w:sz w:val="28"/>
          <w:szCs w:val="28"/>
        </w:rPr>
        <w:t xml:space="preserve"> от 21 декабря 1994 г. № 68-ФЗ </w:t>
      </w:r>
      <w:r w:rsidR="00061031" w:rsidRPr="00857D5E">
        <w:rPr>
          <w:sz w:val="28"/>
          <w:szCs w:val="28"/>
        </w:rPr>
        <w:t>«</w:t>
      </w:r>
      <w:r w:rsidR="00B54514" w:rsidRPr="00857D5E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061031" w:rsidRPr="00857D5E">
        <w:rPr>
          <w:sz w:val="28"/>
          <w:szCs w:val="28"/>
        </w:rPr>
        <w:t>»</w:t>
      </w:r>
      <w:r w:rsidR="00B54514" w:rsidRPr="00857D5E">
        <w:rPr>
          <w:sz w:val="28"/>
          <w:szCs w:val="28"/>
        </w:rPr>
        <w:t>,</w:t>
      </w:r>
      <w:r w:rsidR="00061031" w:rsidRPr="00857D5E">
        <w:rPr>
          <w:sz w:val="28"/>
          <w:szCs w:val="28"/>
        </w:rPr>
        <w:t xml:space="preserve"> </w:t>
      </w:r>
      <w:hyperlink r:id="rId8" w:history="1">
        <w:r w:rsidR="00B54514" w:rsidRPr="00857D5E">
          <w:rPr>
            <w:sz w:val="28"/>
            <w:szCs w:val="28"/>
          </w:rPr>
          <w:t>постановлением</w:t>
        </w:r>
      </w:hyperlink>
      <w:r w:rsidR="00317ED4" w:rsidRPr="00857D5E">
        <w:rPr>
          <w:sz w:val="28"/>
          <w:szCs w:val="28"/>
        </w:rPr>
        <w:t xml:space="preserve"> Правительства РФ от 02 ноября </w:t>
      </w:r>
      <w:r w:rsidR="00B54514" w:rsidRPr="00857D5E">
        <w:rPr>
          <w:sz w:val="28"/>
          <w:szCs w:val="28"/>
        </w:rPr>
        <w:t xml:space="preserve">2000 г. № 841 </w:t>
      </w:r>
      <w:r w:rsidR="00061031" w:rsidRPr="00857D5E">
        <w:rPr>
          <w:sz w:val="28"/>
          <w:szCs w:val="28"/>
        </w:rPr>
        <w:t>«</w:t>
      </w:r>
      <w:r w:rsidR="00B54514" w:rsidRPr="00857D5E">
        <w:rPr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 w:rsidR="00061031" w:rsidRPr="00857D5E">
        <w:rPr>
          <w:sz w:val="28"/>
          <w:szCs w:val="28"/>
        </w:rPr>
        <w:t>»</w:t>
      </w:r>
      <w:r w:rsidR="00B54514" w:rsidRPr="00857D5E">
        <w:rPr>
          <w:sz w:val="28"/>
          <w:szCs w:val="28"/>
        </w:rPr>
        <w:t xml:space="preserve"> (с изменениями согласно постановлению Правительства РФ</w:t>
      </w:r>
      <w:r w:rsidR="00B54514" w:rsidRPr="00857D5E">
        <w:rPr>
          <w:b/>
          <w:sz w:val="28"/>
          <w:szCs w:val="28"/>
        </w:rPr>
        <w:t xml:space="preserve"> </w:t>
      </w:r>
      <w:r w:rsidR="0002138C" w:rsidRPr="00857D5E">
        <w:rPr>
          <w:sz w:val="28"/>
          <w:szCs w:val="28"/>
        </w:rPr>
        <w:t>от 30 сентября 2019 года № 1274 «О внесении изменений в некоторые акты Правительства Российской Федерации</w:t>
      </w:r>
      <w:r w:rsidR="00061031" w:rsidRPr="00857D5E">
        <w:rPr>
          <w:sz w:val="28"/>
          <w:szCs w:val="28"/>
        </w:rPr>
        <w:t>»),</w:t>
      </w:r>
      <w:r w:rsidR="00B54514" w:rsidRPr="00857D5E">
        <w:rPr>
          <w:sz w:val="28"/>
          <w:szCs w:val="28"/>
        </w:rPr>
        <w:t xml:space="preserve"> </w:t>
      </w:r>
      <w:hyperlink r:id="rId9" w:history="1">
        <w:r w:rsidR="00B54514" w:rsidRPr="00857D5E">
          <w:rPr>
            <w:sz w:val="28"/>
            <w:szCs w:val="28"/>
          </w:rPr>
          <w:t>постановлением</w:t>
        </w:r>
      </w:hyperlink>
      <w:r w:rsidR="00317ED4" w:rsidRPr="00857D5E">
        <w:rPr>
          <w:sz w:val="28"/>
          <w:szCs w:val="28"/>
        </w:rPr>
        <w:t xml:space="preserve"> Правительства РФ от 04 сентября </w:t>
      </w:r>
      <w:r w:rsidR="00B54514" w:rsidRPr="00857D5E">
        <w:rPr>
          <w:sz w:val="28"/>
          <w:szCs w:val="28"/>
        </w:rPr>
        <w:t xml:space="preserve">2003г. № 547 </w:t>
      </w:r>
      <w:r w:rsidR="0002138C" w:rsidRPr="00857D5E">
        <w:rPr>
          <w:sz w:val="28"/>
          <w:szCs w:val="28"/>
        </w:rPr>
        <w:t>«</w:t>
      </w:r>
      <w:r w:rsidR="00B54514" w:rsidRPr="00857D5E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="0002138C" w:rsidRPr="00857D5E">
        <w:rPr>
          <w:sz w:val="28"/>
          <w:szCs w:val="28"/>
        </w:rPr>
        <w:t>»</w:t>
      </w:r>
      <w:r w:rsidR="00317ED4" w:rsidRPr="00857D5E">
        <w:rPr>
          <w:sz w:val="28"/>
          <w:szCs w:val="28"/>
        </w:rPr>
        <w:t xml:space="preserve">, в целях повышения эффективности проведения мероприятий по подготовке населения в области гражданской обороны, защиты от чрезвычайных ситуаций природного и техногенного характера и пожарной безопасности </w:t>
      </w:r>
      <w:r w:rsidR="00EC178A" w:rsidRPr="00857D5E">
        <w:rPr>
          <w:sz w:val="28"/>
          <w:szCs w:val="28"/>
        </w:rPr>
        <w:t>на территории муниципального образования Выселковский район,</w:t>
      </w:r>
      <w:r w:rsidR="00A016C8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>п о с т а н о в л я</w:t>
      </w:r>
      <w:r w:rsidR="00EC178A" w:rsidRPr="00857D5E">
        <w:rPr>
          <w:sz w:val="28"/>
          <w:szCs w:val="28"/>
        </w:rPr>
        <w:t xml:space="preserve"> ю</w:t>
      </w:r>
      <w:r w:rsidRPr="00857D5E">
        <w:rPr>
          <w:sz w:val="28"/>
          <w:szCs w:val="28"/>
        </w:rPr>
        <w:t>:</w:t>
      </w:r>
    </w:p>
    <w:p w:rsidR="00B54514" w:rsidRPr="00857D5E" w:rsidRDefault="00840279" w:rsidP="00317ED4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1. </w:t>
      </w:r>
      <w:r w:rsidR="00B54514" w:rsidRPr="00857D5E">
        <w:rPr>
          <w:sz w:val="28"/>
          <w:szCs w:val="28"/>
        </w:rPr>
        <w:t xml:space="preserve">Утвердить Положение </w:t>
      </w:r>
      <w:r w:rsidR="007D2597" w:rsidRPr="00857D5E">
        <w:rPr>
          <w:sz w:val="28"/>
          <w:szCs w:val="28"/>
        </w:rPr>
        <w:t>о</w:t>
      </w:r>
      <w:r w:rsidR="00317ED4" w:rsidRPr="00857D5E">
        <w:rPr>
          <w:sz w:val="28"/>
          <w:szCs w:val="28"/>
        </w:rPr>
        <w:t xml:space="preserve"> подготовк</w:t>
      </w:r>
      <w:r w:rsidR="007D2597" w:rsidRPr="00857D5E">
        <w:rPr>
          <w:sz w:val="28"/>
          <w:szCs w:val="28"/>
        </w:rPr>
        <w:t>е</w:t>
      </w:r>
      <w:r w:rsidR="00317ED4" w:rsidRPr="00857D5E">
        <w:rPr>
          <w:sz w:val="28"/>
          <w:szCs w:val="28"/>
        </w:rPr>
        <w:t xml:space="preserve"> населения </w:t>
      </w:r>
      <w:r w:rsidR="00EC178A" w:rsidRPr="00857D5E">
        <w:rPr>
          <w:sz w:val="28"/>
          <w:szCs w:val="28"/>
        </w:rPr>
        <w:t>муниципального образования Выселковский район</w:t>
      </w:r>
      <w:r w:rsidR="00317ED4" w:rsidRPr="00857D5E">
        <w:rPr>
          <w:sz w:val="28"/>
          <w:szCs w:val="28"/>
        </w:rPr>
        <w:t xml:space="preserve"> в области гражданской обороны </w:t>
      </w:r>
      <w:r w:rsidR="00EC178A" w:rsidRPr="00857D5E">
        <w:rPr>
          <w:sz w:val="28"/>
          <w:szCs w:val="28"/>
        </w:rPr>
        <w:t>(приложение)</w:t>
      </w:r>
      <w:r w:rsidR="00317ED4" w:rsidRPr="00857D5E">
        <w:rPr>
          <w:sz w:val="28"/>
          <w:szCs w:val="28"/>
        </w:rPr>
        <w:t>.</w:t>
      </w:r>
    </w:p>
    <w:p w:rsidR="00B54514" w:rsidRPr="00857D5E" w:rsidRDefault="00317ED4" w:rsidP="0087014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2. Утвердить Положение  о подготовке населения в области </w:t>
      </w:r>
      <w:r w:rsidR="00B54514" w:rsidRPr="00857D5E">
        <w:rPr>
          <w:sz w:val="28"/>
          <w:szCs w:val="28"/>
        </w:rPr>
        <w:t xml:space="preserve">защиты от чрезвычайных ситуаций природного и техногенного характера </w:t>
      </w:r>
      <w:r w:rsidRPr="00857D5E">
        <w:rPr>
          <w:sz w:val="28"/>
          <w:szCs w:val="28"/>
        </w:rPr>
        <w:t xml:space="preserve">согласно </w:t>
      </w:r>
      <w:r w:rsidR="00EC178A" w:rsidRPr="00857D5E">
        <w:rPr>
          <w:sz w:val="28"/>
          <w:szCs w:val="28"/>
        </w:rPr>
        <w:t>(</w:t>
      </w:r>
      <w:r w:rsidR="00B54514" w:rsidRPr="00857D5E">
        <w:rPr>
          <w:sz w:val="28"/>
          <w:szCs w:val="28"/>
        </w:rPr>
        <w:t>приложени</w:t>
      </w:r>
      <w:r w:rsidR="00EC178A" w:rsidRPr="00857D5E">
        <w:rPr>
          <w:sz w:val="28"/>
          <w:szCs w:val="28"/>
        </w:rPr>
        <w:t>е)</w:t>
      </w:r>
      <w:r w:rsidR="00B54514" w:rsidRPr="00857D5E">
        <w:rPr>
          <w:sz w:val="28"/>
          <w:szCs w:val="28"/>
        </w:rPr>
        <w:t>.</w:t>
      </w:r>
    </w:p>
    <w:p w:rsidR="004676E8" w:rsidRPr="00857D5E" w:rsidRDefault="00317ED4" w:rsidP="00840279">
      <w:pPr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3</w:t>
      </w:r>
      <w:r w:rsidR="004676E8" w:rsidRPr="00857D5E">
        <w:rPr>
          <w:sz w:val="28"/>
          <w:szCs w:val="28"/>
        </w:rPr>
        <w:t xml:space="preserve">. </w:t>
      </w:r>
      <w:r w:rsidRPr="00857D5E">
        <w:rPr>
          <w:sz w:val="28"/>
          <w:szCs w:val="28"/>
        </w:rPr>
        <w:t>П</w:t>
      </w:r>
      <w:r w:rsidR="00B54514" w:rsidRPr="00857D5E">
        <w:rPr>
          <w:sz w:val="28"/>
          <w:szCs w:val="28"/>
        </w:rPr>
        <w:t>ризнать утратившим</w:t>
      </w:r>
      <w:r w:rsidRPr="00857D5E">
        <w:rPr>
          <w:sz w:val="28"/>
          <w:szCs w:val="28"/>
        </w:rPr>
        <w:t xml:space="preserve"> силу постановление администрации </w:t>
      </w:r>
      <w:r w:rsidR="00EC178A" w:rsidRPr="00857D5E">
        <w:rPr>
          <w:sz w:val="28"/>
          <w:szCs w:val="28"/>
        </w:rPr>
        <w:t>муниципального образования Выселковский район</w:t>
      </w:r>
      <w:r w:rsidRPr="00857D5E">
        <w:rPr>
          <w:sz w:val="28"/>
          <w:szCs w:val="28"/>
        </w:rPr>
        <w:t xml:space="preserve"> от </w:t>
      </w:r>
      <w:r w:rsidR="00EC178A" w:rsidRPr="00857D5E">
        <w:rPr>
          <w:sz w:val="28"/>
          <w:szCs w:val="28"/>
        </w:rPr>
        <w:t>5 февраля 2008</w:t>
      </w:r>
      <w:r w:rsidRPr="00857D5E">
        <w:rPr>
          <w:sz w:val="28"/>
          <w:szCs w:val="28"/>
        </w:rPr>
        <w:t xml:space="preserve"> года № </w:t>
      </w:r>
      <w:r w:rsidR="00EC178A" w:rsidRPr="00857D5E">
        <w:rPr>
          <w:sz w:val="28"/>
          <w:szCs w:val="28"/>
        </w:rPr>
        <w:t>206</w:t>
      </w:r>
      <w:r w:rsidRPr="00857D5E">
        <w:rPr>
          <w:sz w:val="28"/>
          <w:szCs w:val="28"/>
        </w:rPr>
        <w:t xml:space="preserve"> «</w:t>
      </w:r>
      <w:r w:rsidR="00EC178A" w:rsidRPr="00857D5E">
        <w:rPr>
          <w:sz w:val="28"/>
          <w:szCs w:val="28"/>
        </w:rPr>
        <w:t>О порядке обучения населения</w:t>
      </w:r>
      <w:r w:rsidRPr="00857D5E">
        <w:rPr>
          <w:sz w:val="28"/>
          <w:szCs w:val="28"/>
        </w:rPr>
        <w:t xml:space="preserve"> в области гражданской обороны</w:t>
      </w:r>
      <w:r w:rsidR="00EC178A" w:rsidRPr="00857D5E">
        <w:rPr>
          <w:sz w:val="28"/>
          <w:szCs w:val="28"/>
        </w:rPr>
        <w:t xml:space="preserve"> и</w:t>
      </w:r>
      <w:r w:rsidRPr="00857D5E">
        <w:rPr>
          <w:sz w:val="28"/>
          <w:szCs w:val="28"/>
        </w:rPr>
        <w:t xml:space="preserve"> защиты от чрезвычайных ситуаций природного и техногенного характера».</w:t>
      </w:r>
    </w:p>
    <w:p w:rsidR="0087014D" w:rsidRPr="00857D5E" w:rsidRDefault="0087014D" w:rsidP="00840279">
      <w:pPr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lastRenderedPageBreak/>
        <w:t xml:space="preserve">4. </w:t>
      </w:r>
      <w:r w:rsidR="003D27B4" w:rsidRPr="00857D5E">
        <w:rPr>
          <w:sz w:val="28"/>
          <w:szCs w:val="28"/>
        </w:rPr>
        <w:t xml:space="preserve">Контроль за выполнением настоящего постановления возложить на  заместителя главы муниципального образования Выселковский район                  </w:t>
      </w:r>
      <w:r w:rsidR="00EC178A" w:rsidRPr="00857D5E">
        <w:rPr>
          <w:sz w:val="28"/>
          <w:szCs w:val="28"/>
        </w:rPr>
        <w:t>В.В.Конненко.</w:t>
      </w:r>
      <w:r w:rsidRPr="00857D5E">
        <w:rPr>
          <w:sz w:val="28"/>
          <w:szCs w:val="28"/>
        </w:rPr>
        <w:t xml:space="preserve"> </w:t>
      </w:r>
    </w:p>
    <w:p w:rsidR="003D27B4" w:rsidRPr="00857D5E" w:rsidRDefault="003D27B4" w:rsidP="003D27B4">
      <w:pPr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5. Настоящее постановление обнародовать.</w:t>
      </w:r>
    </w:p>
    <w:p w:rsidR="003D27B4" w:rsidRPr="00857D5E" w:rsidRDefault="003D27B4" w:rsidP="003D27B4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5E">
        <w:rPr>
          <w:rFonts w:ascii="Times New Roman" w:hAnsi="Times New Roman" w:cs="Times New Roman"/>
          <w:b w:val="0"/>
          <w:sz w:val="28"/>
          <w:szCs w:val="28"/>
        </w:rPr>
        <w:t>6. Постановление вступает в силу со дня его обнародования.</w:t>
      </w:r>
    </w:p>
    <w:p w:rsidR="003D27B4" w:rsidRPr="00857D5E" w:rsidRDefault="003D27B4" w:rsidP="003D27B4">
      <w:pPr>
        <w:ind w:firstLine="851"/>
        <w:jc w:val="both"/>
        <w:rPr>
          <w:sz w:val="28"/>
          <w:szCs w:val="28"/>
        </w:rPr>
      </w:pPr>
    </w:p>
    <w:p w:rsidR="003D27B4" w:rsidRPr="00857D5E" w:rsidRDefault="003D27B4" w:rsidP="003D27B4">
      <w:pPr>
        <w:ind w:firstLine="851"/>
        <w:jc w:val="both"/>
        <w:rPr>
          <w:sz w:val="28"/>
          <w:szCs w:val="28"/>
        </w:rPr>
      </w:pPr>
    </w:p>
    <w:p w:rsidR="003D27B4" w:rsidRPr="00857D5E" w:rsidRDefault="003D27B4" w:rsidP="003D27B4">
      <w:pPr>
        <w:ind w:firstLine="851"/>
        <w:jc w:val="both"/>
        <w:rPr>
          <w:sz w:val="28"/>
          <w:szCs w:val="28"/>
        </w:rPr>
      </w:pPr>
    </w:p>
    <w:p w:rsidR="003D27B4" w:rsidRPr="00857D5E" w:rsidRDefault="003D27B4" w:rsidP="003D27B4">
      <w:pPr>
        <w:rPr>
          <w:sz w:val="28"/>
          <w:szCs w:val="28"/>
        </w:rPr>
      </w:pPr>
      <w:r w:rsidRPr="00857D5E">
        <w:rPr>
          <w:sz w:val="28"/>
          <w:szCs w:val="28"/>
        </w:rPr>
        <w:t>Глава муниципального</w:t>
      </w:r>
    </w:p>
    <w:p w:rsidR="006427BB" w:rsidRPr="00857D5E" w:rsidRDefault="003D27B4" w:rsidP="003D27B4">
      <w:pPr>
        <w:jc w:val="both"/>
        <w:rPr>
          <w:sz w:val="28"/>
          <w:szCs w:val="28"/>
        </w:rPr>
      </w:pPr>
      <w:r w:rsidRPr="00857D5E">
        <w:rPr>
          <w:sz w:val="28"/>
          <w:szCs w:val="28"/>
        </w:rPr>
        <w:t>образования Выселковский район</w:t>
      </w:r>
      <w:r w:rsidRPr="00857D5E">
        <w:rPr>
          <w:sz w:val="28"/>
          <w:szCs w:val="28"/>
        </w:rPr>
        <w:tab/>
      </w:r>
      <w:r w:rsidRPr="00857D5E">
        <w:rPr>
          <w:sz w:val="28"/>
          <w:szCs w:val="28"/>
        </w:rPr>
        <w:tab/>
      </w:r>
      <w:r w:rsidRPr="00857D5E">
        <w:rPr>
          <w:sz w:val="28"/>
          <w:szCs w:val="28"/>
        </w:rPr>
        <w:tab/>
      </w:r>
      <w:r w:rsidRPr="00857D5E">
        <w:rPr>
          <w:sz w:val="28"/>
          <w:szCs w:val="28"/>
        </w:rPr>
        <w:tab/>
      </w:r>
      <w:r w:rsidRPr="00857D5E">
        <w:rPr>
          <w:sz w:val="28"/>
          <w:szCs w:val="28"/>
        </w:rPr>
        <w:tab/>
      </w:r>
      <w:r w:rsidRPr="00857D5E">
        <w:rPr>
          <w:sz w:val="28"/>
          <w:szCs w:val="28"/>
        </w:rPr>
        <w:tab/>
        <w:t xml:space="preserve">  С.И.Фирстков</w:t>
      </w:r>
    </w:p>
    <w:p w:rsidR="002C0052" w:rsidRPr="00857D5E" w:rsidRDefault="002C0052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2C0052" w:rsidRPr="00857D5E" w:rsidRDefault="002C0052" w:rsidP="00840279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8A3EA5" w:rsidRDefault="008A3EA5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8A3EA5" w:rsidRDefault="008A3EA5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8A3EA5" w:rsidRDefault="008A3EA5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8A3EA5" w:rsidRPr="00857D5E" w:rsidRDefault="008A3EA5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6427BB" w:rsidRPr="00857D5E" w:rsidRDefault="006427BB" w:rsidP="00202A30">
      <w:pPr>
        <w:tabs>
          <w:tab w:val="left" w:pos="851"/>
        </w:tabs>
        <w:jc w:val="both"/>
        <w:rPr>
          <w:sz w:val="28"/>
          <w:szCs w:val="28"/>
        </w:rPr>
      </w:pPr>
    </w:p>
    <w:p w:rsidR="003D27B4" w:rsidRPr="00857D5E" w:rsidRDefault="003D27B4" w:rsidP="003D27B4">
      <w:pPr>
        <w:suppressAutoHyphens/>
        <w:ind w:left="5103"/>
        <w:contextualSpacing/>
        <w:jc w:val="center"/>
        <w:rPr>
          <w:rFonts w:eastAsia="SimSun"/>
          <w:sz w:val="28"/>
          <w:szCs w:val="28"/>
        </w:rPr>
      </w:pPr>
      <w:r w:rsidRPr="00857D5E">
        <w:rPr>
          <w:rFonts w:eastAsia="SimSun"/>
          <w:sz w:val="28"/>
          <w:szCs w:val="28"/>
        </w:rPr>
        <w:lastRenderedPageBreak/>
        <w:t>ПРИЛО</w:t>
      </w:r>
      <w:bookmarkStart w:id="0" w:name="_GoBack"/>
      <w:bookmarkEnd w:id="0"/>
      <w:r w:rsidRPr="00857D5E">
        <w:rPr>
          <w:rFonts w:eastAsia="SimSun"/>
          <w:sz w:val="28"/>
          <w:szCs w:val="28"/>
        </w:rPr>
        <w:t>ЖЕНИЕ</w:t>
      </w:r>
    </w:p>
    <w:p w:rsidR="003D27B4" w:rsidRPr="00857D5E" w:rsidRDefault="003D27B4" w:rsidP="003D27B4">
      <w:pPr>
        <w:suppressAutoHyphens/>
        <w:ind w:left="5103"/>
        <w:contextualSpacing/>
        <w:jc w:val="center"/>
        <w:rPr>
          <w:rFonts w:eastAsia="SimSun"/>
          <w:sz w:val="28"/>
          <w:szCs w:val="28"/>
        </w:rPr>
      </w:pPr>
    </w:p>
    <w:p w:rsidR="003D27B4" w:rsidRPr="00857D5E" w:rsidRDefault="00A96995" w:rsidP="003D27B4">
      <w:pPr>
        <w:suppressAutoHyphens/>
        <w:ind w:left="5103"/>
        <w:contextualSpacing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к </w:t>
      </w:r>
      <w:r w:rsidR="003D27B4" w:rsidRPr="00857D5E">
        <w:rPr>
          <w:rFonts w:eastAsia="SimSun"/>
          <w:sz w:val="28"/>
          <w:szCs w:val="28"/>
        </w:rPr>
        <w:t>постановлен</w:t>
      </w:r>
      <w:r>
        <w:rPr>
          <w:rFonts w:eastAsia="SimSun"/>
          <w:sz w:val="28"/>
          <w:szCs w:val="28"/>
        </w:rPr>
        <w:t>ию</w:t>
      </w:r>
      <w:r w:rsidR="003D27B4" w:rsidRPr="00857D5E">
        <w:rPr>
          <w:rFonts w:eastAsia="SimSun"/>
          <w:sz w:val="28"/>
          <w:szCs w:val="28"/>
        </w:rPr>
        <w:t xml:space="preserve"> администрации</w:t>
      </w:r>
    </w:p>
    <w:p w:rsidR="003D27B4" w:rsidRPr="00857D5E" w:rsidRDefault="003D27B4" w:rsidP="003D27B4">
      <w:pPr>
        <w:suppressAutoHyphens/>
        <w:ind w:left="5103"/>
        <w:contextualSpacing/>
        <w:jc w:val="center"/>
        <w:rPr>
          <w:rFonts w:eastAsia="SimSun"/>
          <w:sz w:val="28"/>
          <w:szCs w:val="28"/>
        </w:rPr>
      </w:pPr>
      <w:r w:rsidRPr="00857D5E">
        <w:rPr>
          <w:rFonts w:eastAsia="SimSun"/>
          <w:sz w:val="28"/>
          <w:szCs w:val="28"/>
        </w:rPr>
        <w:t>муниципального образования</w:t>
      </w:r>
    </w:p>
    <w:p w:rsidR="003D27B4" w:rsidRPr="00857D5E" w:rsidRDefault="003D27B4" w:rsidP="003D27B4">
      <w:pPr>
        <w:suppressAutoHyphens/>
        <w:ind w:left="5103"/>
        <w:contextualSpacing/>
        <w:jc w:val="center"/>
        <w:rPr>
          <w:rFonts w:eastAsia="SimSun"/>
          <w:sz w:val="28"/>
          <w:szCs w:val="28"/>
        </w:rPr>
      </w:pPr>
      <w:r w:rsidRPr="00857D5E">
        <w:rPr>
          <w:rFonts w:eastAsia="SimSun"/>
          <w:sz w:val="28"/>
          <w:szCs w:val="28"/>
        </w:rPr>
        <w:t>Выселковский район</w:t>
      </w:r>
    </w:p>
    <w:p w:rsidR="00152B76" w:rsidRPr="00857D5E" w:rsidRDefault="003D27B4" w:rsidP="003D27B4">
      <w:pPr>
        <w:pStyle w:val="ab"/>
        <w:spacing w:line="326" w:lineRule="exact"/>
        <w:ind w:left="4444" w:right="43" w:firstLine="1226"/>
        <w:jc w:val="right"/>
        <w:rPr>
          <w:sz w:val="28"/>
          <w:szCs w:val="28"/>
        </w:rPr>
      </w:pPr>
      <w:r w:rsidRPr="00857D5E">
        <w:rPr>
          <w:rFonts w:eastAsia="SimSun"/>
          <w:sz w:val="28"/>
          <w:szCs w:val="28"/>
        </w:rPr>
        <w:t>от __________________ № ___</w:t>
      </w:r>
    </w:p>
    <w:p w:rsidR="00152B76" w:rsidRPr="00857D5E" w:rsidRDefault="00152B76" w:rsidP="00152B76">
      <w:pPr>
        <w:pStyle w:val="ab"/>
        <w:spacing w:line="326" w:lineRule="exact"/>
        <w:ind w:left="4444" w:right="43" w:firstLine="3662"/>
        <w:jc w:val="right"/>
        <w:rPr>
          <w:sz w:val="28"/>
          <w:szCs w:val="28"/>
        </w:rPr>
      </w:pPr>
    </w:p>
    <w:p w:rsidR="00705A1E" w:rsidRPr="00857D5E" w:rsidRDefault="00705A1E" w:rsidP="00152B76">
      <w:pPr>
        <w:pStyle w:val="ab"/>
        <w:jc w:val="center"/>
        <w:rPr>
          <w:bCs/>
          <w:sz w:val="28"/>
          <w:szCs w:val="28"/>
        </w:rPr>
      </w:pPr>
    </w:p>
    <w:p w:rsidR="00705A1E" w:rsidRPr="00857D5E" w:rsidRDefault="00705A1E" w:rsidP="00152B76">
      <w:pPr>
        <w:pStyle w:val="ab"/>
        <w:jc w:val="center"/>
        <w:rPr>
          <w:bCs/>
          <w:sz w:val="28"/>
          <w:szCs w:val="28"/>
        </w:rPr>
      </w:pPr>
    </w:p>
    <w:p w:rsidR="00152B76" w:rsidRPr="00857D5E" w:rsidRDefault="00152B76" w:rsidP="00152B76">
      <w:pPr>
        <w:pStyle w:val="ab"/>
        <w:jc w:val="center"/>
        <w:rPr>
          <w:bCs/>
          <w:sz w:val="28"/>
          <w:szCs w:val="28"/>
        </w:rPr>
      </w:pPr>
      <w:r w:rsidRPr="00857D5E">
        <w:rPr>
          <w:bCs/>
          <w:sz w:val="28"/>
          <w:szCs w:val="28"/>
        </w:rPr>
        <w:t>ПОЛОЖЕНИЕ</w:t>
      </w:r>
    </w:p>
    <w:p w:rsidR="00152B76" w:rsidRPr="00857D5E" w:rsidRDefault="00152B76" w:rsidP="00152B76">
      <w:pPr>
        <w:pStyle w:val="ab"/>
        <w:ind w:left="1065" w:right="1084"/>
        <w:jc w:val="center"/>
        <w:rPr>
          <w:bCs/>
          <w:sz w:val="28"/>
          <w:szCs w:val="28"/>
        </w:rPr>
      </w:pPr>
      <w:r w:rsidRPr="00857D5E">
        <w:rPr>
          <w:bCs/>
          <w:sz w:val="28"/>
          <w:szCs w:val="28"/>
        </w:rPr>
        <w:t>о подготовк</w:t>
      </w:r>
      <w:r w:rsidR="007D2597" w:rsidRPr="00857D5E">
        <w:rPr>
          <w:bCs/>
          <w:sz w:val="28"/>
          <w:szCs w:val="28"/>
        </w:rPr>
        <w:t>е</w:t>
      </w:r>
      <w:r w:rsidRPr="00857D5E">
        <w:rPr>
          <w:bCs/>
          <w:sz w:val="28"/>
          <w:szCs w:val="28"/>
        </w:rPr>
        <w:t xml:space="preserve"> населения </w:t>
      </w:r>
      <w:r w:rsidR="003D27B4" w:rsidRPr="00857D5E">
        <w:rPr>
          <w:bCs/>
          <w:sz w:val="28"/>
          <w:szCs w:val="28"/>
        </w:rPr>
        <w:t>муниципального образования Выселковский район в</w:t>
      </w:r>
      <w:r w:rsidRPr="00857D5E">
        <w:rPr>
          <w:bCs/>
          <w:sz w:val="28"/>
          <w:szCs w:val="28"/>
        </w:rPr>
        <w:t xml:space="preserve"> области гражданской обороны</w:t>
      </w:r>
    </w:p>
    <w:p w:rsidR="00152B76" w:rsidRPr="00857D5E" w:rsidRDefault="00152B76" w:rsidP="00152B76">
      <w:pPr>
        <w:pStyle w:val="ab"/>
        <w:ind w:left="1065" w:right="1084"/>
        <w:jc w:val="center"/>
        <w:rPr>
          <w:bCs/>
          <w:sz w:val="28"/>
          <w:szCs w:val="28"/>
        </w:rPr>
      </w:pPr>
    </w:p>
    <w:p w:rsidR="00152B76" w:rsidRPr="00857D5E" w:rsidRDefault="00152B76" w:rsidP="005559A0">
      <w:pPr>
        <w:pStyle w:val="ab"/>
        <w:ind w:left="19" w:right="4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1. Настоящее Положение разработано в соответствии с Федеральным законом от 12 февраля. 1998 года № 28-ФЗ «О гражданской обороне»,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</w:t>
      </w:r>
      <w:r w:rsidR="00D47E88" w:rsidRPr="00857D5E">
        <w:rPr>
          <w:sz w:val="28"/>
          <w:szCs w:val="28"/>
        </w:rPr>
        <w:t xml:space="preserve"> (с изменениями согласно постановлению Правительства РФ</w:t>
      </w:r>
      <w:r w:rsidR="00D47E88" w:rsidRPr="00857D5E">
        <w:rPr>
          <w:b/>
          <w:sz w:val="28"/>
          <w:szCs w:val="28"/>
        </w:rPr>
        <w:t xml:space="preserve"> </w:t>
      </w:r>
      <w:r w:rsidR="00D47E88" w:rsidRPr="00857D5E">
        <w:rPr>
          <w:sz w:val="28"/>
          <w:szCs w:val="28"/>
        </w:rPr>
        <w:t>от 30 сентября 2019 года № 1274 «О внесении изменений в некоторые акты Правительства Российской Федерации»)</w:t>
      </w:r>
      <w:r w:rsidRPr="00857D5E">
        <w:rPr>
          <w:sz w:val="28"/>
          <w:szCs w:val="28"/>
        </w:rPr>
        <w:t xml:space="preserve"> и определяет </w:t>
      </w:r>
      <w:r w:rsidR="00D47E88" w:rsidRPr="00857D5E">
        <w:rPr>
          <w:sz w:val="28"/>
          <w:szCs w:val="28"/>
        </w:rPr>
        <w:t>порядок подготовки</w:t>
      </w:r>
      <w:r w:rsidRPr="00857D5E">
        <w:rPr>
          <w:sz w:val="28"/>
          <w:szCs w:val="28"/>
        </w:rPr>
        <w:t xml:space="preserve"> населения в области гражданской обороны, функции администрации </w:t>
      </w:r>
      <w:r w:rsidR="003D27B4" w:rsidRPr="00857D5E">
        <w:rPr>
          <w:sz w:val="28"/>
          <w:szCs w:val="28"/>
        </w:rPr>
        <w:t>муниципального образования Выселковский</w:t>
      </w:r>
      <w:r w:rsidRPr="00857D5E">
        <w:rPr>
          <w:sz w:val="28"/>
          <w:szCs w:val="28"/>
        </w:rPr>
        <w:t xml:space="preserve"> район, а также </w:t>
      </w:r>
      <w:r w:rsidR="00D47E88" w:rsidRPr="00857D5E">
        <w:rPr>
          <w:sz w:val="28"/>
          <w:szCs w:val="28"/>
        </w:rPr>
        <w:t>формы подготовки</w:t>
      </w:r>
      <w:r w:rsidRPr="00857D5E">
        <w:rPr>
          <w:sz w:val="28"/>
          <w:szCs w:val="28"/>
        </w:rPr>
        <w:t xml:space="preserve">. </w:t>
      </w:r>
    </w:p>
    <w:p w:rsidR="00152B76" w:rsidRPr="00857D5E" w:rsidRDefault="00152B76" w:rsidP="005559A0">
      <w:pPr>
        <w:pStyle w:val="ab"/>
        <w:spacing w:before="4"/>
        <w:ind w:left="19" w:right="4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2. </w:t>
      </w:r>
      <w:r w:rsidR="00D47E88" w:rsidRPr="00857D5E">
        <w:rPr>
          <w:sz w:val="28"/>
          <w:szCs w:val="28"/>
        </w:rPr>
        <w:t>Порядок подготовки</w:t>
      </w:r>
      <w:r w:rsidRPr="00857D5E">
        <w:rPr>
          <w:sz w:val="28"/>
          <w:szCs w:val="28"/>
        </w:rPr>
        <w:t xml:space="preserve"> населения в области гражданской обороны: </w:t>
      </w:r>
    </w:p>
    <w:p w:rsidR="00152B76" w:rsidRPr="00857D5E" w:rsidRDefault="00152B76" w:rsidP="005559A0">
      <w:pPr>
        <w:pStyle w:val="ab"/>
        <w:ind w:left="19" w:right="4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</w:t>
      </w:r>
      <w:r w:rsidR="00B62750" w:rsidRPr="00857D5E">
        <w:rPr>
          <w:sz w:val="28"/>
          <w:szCs w:val="28"/>
        </w:rPr>
        <w:t>дивидуальными средствами защиты, освоение практического применения полученных знаний;</w:t>
      </w:r>
      <w:r w:rsidRPr="00857D5E">
        <w:rPr>
          <w:sz w:val="28"/>
          <w:szCs w:val="28"/>
        </w:rPr>
        <w:t xml:space="preserve"> </w:t>
      </w:r>
    </w:p>
    <w:p w:rsidR="00152B76" w:rsidRPr="00857D5E" w:rsidRDefault="00152B76" w:rsidP="005559A0">
      <w:pPr>
        <w:pStyle w:val="ab"/>
        <w:spacing w:before="4"/>
        <w:ind w:left="19" w:right="4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б) совершенствование навыков по организации и проведению мероприятий по гражданской обороне; </w:t>
      </w:r>
    </w:p>
    <w:p w:rsidR="00152B76" w:rsidRPr="00857D5E" w:rsidRDefault="00152B76" w:rsidP="005559A0">
      <w:pPr>
        <w:pStyle w:val="ab"/>
        <w:spacing w:before="4"/>
        <w:ind w:left="19" w:right="4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в) выработка умений и навыков для проведения аварийно-спасательных и других неотложных работ; </w:t>
      </w:r>
    </w:p>
    <w:p w:rsidR="00152B76" w:rsidRPr="00857D5E" w:rsidRDefault="00152B76" w:rsidP="005559A0">
      <w:pPr>
        <w:pStyle w:val="ab"/>
        <w:ind w:left="19" w:right="4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г) овладение личным составом нештатных аварийно-спасательных формирований</w:t>
      </w:r>
      <w:r w:rsidR="00067264" w:rsidRPr="00857D5E">
        <w:rPr>
          <w:sz w:val="28"/>
          <w:szCs w:val="28"/>
        </w:rPr>
        <w:t>, нештатных формирований по обеспечению выполнения мероприятий по гражданской обороне</w:t>
      </w:r>
      <w:r w:rsidRPr="00857D5E">
        <w:rPr>
          <w:sz w:val="28"/>
          <w:szCs w:val="28"/>
        </w:rPr>
        <w:t xml:space="preserve">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</w:p>
    <w:p w:rsidR="00152B76" w:rsidRPr="00857D5E" w:rsidRDefault="00152B76" w:rsidP="005559A0">
      <w:pPr>
        <w:pStyle w:val="ab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3. Лица, подлежащие </w:t>
      </w:r>
      <w:r w:rsidR="00D47E88" w:rsidRPr="00857D5E">
        <w:rPr>
          <w:sz w:val="28"/>
          <w:szCs w:val="28"/>
        </w:rPr>
        <w:t>подготовке</w:t>
      </w:r>
      <w:r w:rsidRPr="00857D5E">
        <w:rPr>
          <w:sz w:val="28"/>
          <w:szCs w:val="28"/>
        </w:rPr>
        <w:t xml:space="preserve">, подразделяются на следующие группы: </w:t>
      </w:r>
    </w:p>
    <w:p w:rsidR="00152B76" w:rsidRPr="00857D5E" w:rsidRDefault="00A72577" w:rsidP="005559A0">
      <w:pPr>
        <w:pStyle w:val="ab"/>
        <w:ind w:left="19" w:right="4"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а) </w:t>
      </w:r>
      <w:r w:rsidR="00BA719B" w:rsidRPr="00857D5E">
        <w:rPr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</w:t>
      </w:r>
      <w:r w:rsidR="007F2DFD" w:rsidRPr="00857D5E">
        <w:rPr>
          <w:sz w:val="28"/>
          <w:szCs w:val="28"/>
        </w:rPr>
        <w:t xml:space="preserve">ганы </w:t>
      </w:r>
      <w:r w:rsidR="007F2DFD" w:rsidRPr="00857D5E">
        <w:rPr>
          <w:sz w:val="28"/>
          <w:szCs w:val="28"/>
        </w:rPr>
        <w:lastRenderedPageBreak/>
        <w:t xml:space="preserve">муниципальных образований) </w:t>
      </w:r>
      <w:r w:rsidR="00BA719B" w:rsidRPr="00857D5E">
        <w:rPr>
          <w:sz w:val="28"/>
          <w:szCs w:val="28"/>
        </w:rPr>
        <w:t>и руководители организаций (далее именуются - руководители)</w:t>
      </w:r>
      <w:r w:rsidR="00152B76" w:rsidRPr="00857D5E">
        <w:rPr>
          <w:sz w:val="28"/>
          <w:szCs w:val="28"/>
        </w:rPr>
        <w:t xml:space="preserve">; </w:t>
      </w:r>
    </w:p>
    <w:p w:rsidR="00152B76" w:rsidRPr="00857D5E" w:rsidRDefault="00152B76" w:rsidP="005559A0">
      <w:pPr>
        <w:pStyle w:val="ab"/>
        <w:spacing w:before="4"/>
        <w:ind w:left="19" w:right="4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б) </w:t>
      </w:r>
      <w:r w:rsidR="00D857B7" w:rsidRPr="00857D5E">
        <w:rPr>
          <w:sz w:val="28"/>
          <w:szCs w:val="28"/>
          <w:shd w:val="clear" w:color="auto" w:fill="FFFFFF"/>
        </w:rPr>
        <w:t xml:space="preserve">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комиссий, а также комиссий по вопросам повышения устойчивости функционирования объектов экономики (далее - работники гражданской обороны), преподаватели предмета </w:t>
      </w:r>
      <w:r w:rsidR="00F72FC0" w:rsidRPr="00857D5E">
        <w:rPr>
          <w:sz w:val="28"/>
          <w:szCs w:val="28"/>
          <w:shd w:val="clear" w:color="auto" w:fill="FFFFFF"/>
        </w:rPr>
        <w:t>«</w:t>
      </w:r>
      <w:r w:rsidR="00D857B7" w:rsidRPr="00857D5E">
        <w:rPr>
          <w:sz w:val="28"/>
          <w:szCs w:val="28"/>
          <w:shd w:val="clear" w:color="auto" w:fill="FFFFFF"/>
        </w:rPr>
        <w:t>Основы безопасности жизнедеятельности</w:t>
      </w:r>
      <w:r w:rsidR="00F72FC0" w:rsidRPr="00857D5E">
        <w:rPr>
          <w:sz w:val="28"/>
          <w:szCs w:val="28"/>
          <w:shd w:val="clear" w:color="auto" w:fill="FFFFFF"/>
        </w:rPr>
        <w:t>»</w:t>
      </w:r>
      <w:r w:rsidR="00D857B7" w:rsidRPr="00857D5E">
        <w:rPr>
          <w:sz w:val="28"/>
          <w:szCs w:val="28"/>
          <w:shd w:val="clear" w:color="auto" w:fill="FFFFFF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</w:t>
      </w:r>
      <w:r w:rsidRPr="00857D5E">
        <w:rPr>
          <w:sz w:val="28"/>
          <w:szCs w:val="28"/>
        </w:rPr>
        <w:t xml:space="preserve">; </w:t>
      </w:r>
    </w:p>
    <w:p w:rsidR="00067264" w:rsidRPr="00857D5E" w:rsidRDefault="00152B76" w:rsidP="005559A0">
      <w:pPr>
        <w:pStyle w:val="ab"/>
        <w:tabs>
          <w:tab w:val="left" w:pos="9781"/>
          <w:tab w:val="left" w:pos="9923"/>
        </w:tabs>
        <w:ind w:right="64"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в) личный состав формирований и </w:t>
      </w:r>
      <w:r w:rsidR="00A72577" w:rsidRPr="00857D5E">
        <w:rPr>
          <w:sz w:val="28"/>
          <w:szCs w:val="28"/>
        </w:rPr>
        <w:t>с</w:t>
      </w:r>
      <w:r w:rsidRPr="00857D5E">
        <w:rPr>
          <w:sz w:val="28"/>
          <w:szCs w:val="28"/>
        </w:rPr>
        <w:t xml:space="preserve">лужб; </w:t>
      </w:r>
    </w:p>
    <w:p w:rsidR="00152B76" w:rsidRPr="00857D5E" w:rsidRDefault="00152B76" w:rsidP="005559A0">
      <w:pPr>
        <w:pStyle w:val="ab"/>
        <w:tabs>
          <w:tab w:val="left" w:pos="9781"/>
          <w:tab w:val="left" w:pos="9923"/>
        </w:tabs>
        <w:ind w:right="64"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г) </w:t>
      </w:r>
      <w:r w:rsidR="007F2DFD" w:rsidRPr="00857D5E">
        <w:rPr>
          <w:sz w:val="28"/>
          <w:szCs w:val="28"/>
        </w:rPr>
        <w:t>физические лица, вступившие в трудовые отношения с работодателем (далее именуются - работающее население);</w:t>
      </w:r>
      <w:r w:rsidRPr="00857D5E">
        <w:rPr>
          <w:sz w:val="28"/>
          <w:szCs w:val="28"/>
        </w:rPr>
        <w:t xml:space="preserve"> </w:t>
      </w:r>
    </w:p>
    <w:p w:rsidR="00152B76" w:rsidRPr="00857D5E" w:rsidRDefault="003D27B4" w:rsidP="005559A0">
      <w:pPr>
        <w:pStyle w:val="ab"/>
        <w:tabs>
          <w:tab w:val="left" w:pos="514"/>
          <w:tab w:val="left" w:pos="1152"/>
          <w:tab w:val="left" w:pos="3245"/>
          <w:tab w:val="left" w:pos="5232"/>
        </w:tabs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д) обучающиеся организаций, </w:t>
      </w:r>
      <w:r w:rsidR="00152B76" w:rsidRPr="00857D5E">
        <w:rPr>
          <w:sz w:val="28"/>
          <w:szCs w:val="28"/>
        </w:rPr>
        <w:t>осуществляющих образовательную деятельность по основным общеобразовательным программам (кроме образовательных программ дошкольного образования)</w:t>
      </w:r>
      <w:r w:rsidR="00A72577" w:rsidRPr="00857D5E">
        <w:rPr>
          <w:sz w:val="28"/>
          <w:szCs w:val="28"/>
        </w:rPr>
        <w:t xml:space="preserve"> </w:t>
      </w:r>
      <w:r w:rsidR="00152B76" w:rsidRPr="00857D5E">
        <w:rPr>
          <w:sz w:val="28"/>
          <w:szCs w:val="28"/>
        </w:rPr>
        <w:t xml:space="preserve">(далее обучающиеся); </w:t>
      </w:r>
    </w:p>
    <w:p w:rsidR="00067264" w:rsidRPr="00857D5E" w:rsidRDefault="00152B76" w:rsidP="005559A0">
      <w:pPr>
        <w:pStyle w:val="ab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е) </w:t>
      </w:r>
      <w:r w:rsidR="007F2DFD" w:rsidRPr="00857D5E">
        <w:rPr>
          <w:sz w:val="28"/>
          <w:szCs w:val="28"/>
        </w:rPr>
        <w:t>физические лица, не состоящие в трудовых отношениях с работодателем (далее именуются - неработающее население).</w:t>
      </w:r>
      <w:r w:rsidRPr="00857D5E">
        <w:rPr>
          <w:sz w:val="28"/>
          <w:szCs w:val="28"/>
        </w:rPr>
        <w:t xml:space="preserve"> </w:t>
      </w:r>
    </w:p>
    <w:p w:rsidR="00152B76" w:rsidRPr="00857D5E" w:rsidRDefault="00152B76" w:rsidP="005559A0">
      <w:pPr>
        <w:pStyle w:val="ab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4. </w:t>
      </w:r>
      <w:r w:rsidR="00D47E88" w:rsidRPr="00857D5E">
        <w:rPr>
          <w:sz w:val="28"/>
          <w:szCs w:val="28"/>
        </w:rPr>
        <w:t>Подготовка</w:t>
      </w:r>
      <w:r w:rsidRPr="00857D5E">
        <w:rPr>
          <w:sz w:val="28"/>
          <w:szCs w:val="28"/>
        </w:rPr>
        <w:t xml:space="preserve"> населения </w:t>
      </w:r>
      <w:r w:rsidR="00A72577" w:rsidRPr="00857D5E">
        <w:rPr>
          <w:sz w:val="28"/>
          <w:szCs w:val="28"/>
        </w:rPr>
        <w:t>в</w:t>
      </w:r>
      <w:r w:rsidRPr="00857D5E">
        <w:rPr>
          <w:w w:val="58"/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</w:t>
      </w:r>
      <w:r w:rsidR="00603B60" w:rsidRPr="00857D5E">
        <w:rPr>
          <w:sz w:val="28"/>
          <w:szCs w:val="28"/>
        </w:rPr>
        <w:t>формам</w:t>
      </w:r>
      <w:r w:rsidRPr="00857D5E">
        <w:rPr>
          <w:sz w:val="28"/>
          <w:szCs w:val="28"/>
        </w:rPr>
        <w:t xml:space="preserve"> согласно приложению. </w:t>
      </w:r>
    </w:p>
    <w:p w:rsidR="00152B76" w:rsidRPr="00857D5E" w:rsidRDefault="003535AB" w:rsidP="005559A0">
      <w:pPr>
        <w:pStyle w:val="ab"/>
        <w:spacing w:before="4"/>
        <w:ind w:left="4" w:right="4" w:firstLine="84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Подготовка</w:t>
      </w:r>
      <w:r w:rsidR="00152B76" w:rsidRPr="00857D5E">
        <w:rPr>
          <w:sz w:val="28"/>
          <w:szCs w:val="28"/>
        </w:rPr>
        <w:t xml:space="preserve"> является обязательным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профессионального образования в учебно-методическом центре по гражданской обороне и чрезвычайным ситуациям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образований, по месту работы, учебы и месту жительства граждан. </w:t>
      </w:r>
    </w:p>
    <w:p w:rsidR="00C34B19" w:rsidRPr="00857D5E" w:rsidRDefault="00C34B19" w:rsidP="005559A0">
      <w:pPr>
        <w:pStyle w:val="ab"/>
        <w:spacing w:before="4"/>
        <w:ind w:left="4" w:right="4" w:firstLine="847"/>
        <w:jc w:val="both"/>
        <w:rPr>
          <w:sz w:val="28"/>
          <w:szCs w:val="28"/>
          <w:shd w:val="clear" w:color="auto" w:fill="FFFFFF"/>
        </w:rPr>
      </w:pPr>
      <w:r w:rsidRPr="00857D5E">
        <w:rPr>
          <w:sz w:val="28"/>
          <w:szCs w:val="28"/>
          <w:shd w:val="clear" w:color="auto" w:fill="FFFFFF"/>
        </w:rPr>
        <w:t xml:space="preserve"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</w:t>
      </w:r>
      <w:r w:rsidR="00F72FC0" w:rsidRPr="00857D5E">
        <w:rPr>
          <w:sz w:val="28"/>
          <w:szCs w:val="28"/>
          <w:shd w:val="clear" w:color="auto" w:fill="FFFFFF"/>
        </w:rPr>
        <w:t>«</w:t>
      </w:r>
      <w:r w:rsidRPr="00857D5E">
        <w:rPr>
          <w:sz w:val="28"/>
          <w:szCs w:val="28"/>
          <w:shd w:val="clear" w:color="auto" w:fill="FFFFFF"/>
        </w:rPr>
        <w:t>Основы безопасности жизнедеятельности</w:t>
      </w:r>
      <w:r w:rsidR="00F72FC0" w:rsidRPr="00857D5E">
        <w:rPr>
          <w:sz w:val="28"/>
          <w:szCs w:val="28"/>
          <w:shd w:val="clear" w:color="auto" w:fill="FFFFFF"/>
        </w:rPr>
        <w:t>»</w:t>
      </w:r>
      <w:r w:rsidRPr="00857D5E">
        <w:rPr>
          <w:sz w:val="28"/>
          <w:szCs w:val="28"/>
          <w:shd w:val="clear" w:color="auto" w:fill="FFFFFF"/>
        </w:rPr>
        <w:t xml:space="preserve">, осуществляющих образовательную деятельность - не реже одного раза в 3 года. Для указанных категорий лиц, впервые назначенных на должность, повышение квалификации в области гражданской обороны </w:t>
      </w:r>
      <w:r w:rsidRPr="00857D5E">
        <w:rPr>
          <w:sz w:val="28"/>
          <w:szCs w:val="28"/>
          <w:shd w:val="clear" w:color="auto" w:fill="FFFFFF"/>
        </w:rPr>
        <w:lastRenderedPageBreak/>
        <w:t>проводится в течение первого года работы.</w:t>
      </w:r>
    </w:p>
    <w:p w:rsidR="00152B76" w:rsidRPr="00857D5E" w:rsidRDefault="00D47E88" w:rsidP="005559A0">
      <w:pPr>
        <w:pStyle w:val="ab"/>
        <w:spacing w:before="4"/>
        <w:ind w:left="4" w:right="4" w:firstLine="84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Подготовка</w:t>
      </w:r>
      <w:r w:rsidR="00152B76" w:rsidRPr="00857D5E">
        <w:rPr>
          <w:sz w:val="28"/>
          <w:szCs w:val="28"/>
        </w:rPr>
        <w:t xml:space="preserve">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 по гражданской обороне и чрезвычайным ситуациям, а также в организациях по месту работы граждан и на курсах гражданской обороны муниципальных образований по программам курсового обучения в области гражданской обороны осуществляется по соответствующим программам, разрабатываемым </w:t>
      </w:r>
    </w:p>
    <w:p w:rsidR="00C34B19" w:rsidRPr="00857D5E" w:rsidRDefault="00C34B19" w:rsidP="00C34B19">
      <w:pPr>
        <w:pStyle w:val="ab"/>
        <w:ind w:left="19" w:right="4"/>
        <w:jc w:val="both"/>
        <w:rPr>
          <w:sz w:val="28"/>
          <w:szCs w:val="28"/>
          <w:shd w:val="clear" w:color="auto" w:fill="FFFFFF"/>
        </w:rPr>
      </w:pPr>
      <w:r w:rsidRPr="00857D5E">
        <w:rPr>
          <w:sz w:val="28"/>
          <w:szCs w:val="28"/>
          <w:shd w:val="clear" w:color="auto" w:fill="FFFFFF"/>
        </w:rPr>
        <w:t>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52B76" w:rsidRPr="00857D5E" w:rsidRDefault="00152B76" w:rsidP="005559A0">
      <w:pPr>
        <w:pStyle w:val="ab"/>
        <w:ind w:left="19" w:right="4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Обучение в области гражданской</w:t>
      </w:r>
      <w:r w:rsidR="0048700D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обороны лиц, обучающихся в организациях, осуществляющих образовательную деятельность по основным </w:t>
      </w:r>
    </w:p>
    <w:p w:rsidR="00152B76" w:rsidRPr="00857D5E" w:rsidRDefault="00152B76" w:rsidP="0048700D">
      <w:pPr>
        <w:pStyle w:val="ab"/>
        <w:tabs>
          <w:tab w:val="right" w:pos="9821"/>
        </w:tabs>
        <w:jc w:val="both"/>
        <w:rPr>
          <w:sz w:val="28"/>
          <w:szCs w:val="28"/>
        </w:rPr>
      </w:pPr>
      <w:r w:rsidRPr="00857D5E">
        <w:rPr>
          <w:sz w:val="28"/>
          <w:szCs w:val="28"/>
        </w:rPr>
        <w:t>общеобразовательным программам (кроме образовательных программ</w:t>
      </w:r>
      <w:r w:rsidR="0048700D" w:rsidRPr="00857D5E">
        <w:rPr>
          <w:sz w:val="28"/>
          <w:szCs w:val="28"/>
        </w:rPr>
        <w:t xml:space="preserve"> дошкольного образования), </w:t>
      </w:r>
      <w:r w:rsidRPr="00857D5E">
        <w:rPr>
          <w:sz w:val="28"/>
          <w:szCs w:val="28"/>
        </w:rPr>
        <w:t xml:space="preserve">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152B76" w:rsidRPr="00857D5E" w:rsidRDefault="00152B76" w:rsidP="00A96995">
      <w:pPr>
        <w:pStyle w:val="ab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5. В целях организации и осуществления </w:t>
      </w:r>
      <w:r w:rsidR="003535AB" w:rsidRPr="00857D5E">
        <w:rPr>
          <w:sz w:val="28"/>
          <w:szCs w:val="28"/>
        </w:rPr>
        <w:t>подготовки</w:t>
      </w:r>
      <w:r w:rsidRPr="00857D5E">
        <w:rPr>
          <w:sz w:val="28"/>
          <w:szCs w:val="28"/>
        </w:rPr>
        <w:t xml:space="preserve"> населения в области гражданской обороны: </w:t>
      </w:r>
    </w:p>
    <w:p w:rsidR="00152B76" w:rsidRPr="00857D5E" w:rsidRDefault="0048700D" w:rsidP="005559A0">
      <w:pPr>
        <w:pStyle w:val="ab"/>
        <w:ind w:left="28" w:firstLine="823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а</w:t>
      </w:r>
      <w:r w:rsidR="00152B76" w:rsidRPr="00857D5E">
        <w:rPr>
          <w:sz w:val="28"/>
          <w:szCs w:val="28"/>
        </w:rPr>
        <w:t xml:space="preserve">) органы местного самоуправления в пределах территорий муниципальных образований: </w:t>
      </w:r>
    </w:p>
    <w:p w:rsidR="00152B76" w:rsidRPr="00857D5E" w:rsidRDefault="00152B76" w:rsidP="005559A0">
      <w:pPr>
        <w:pStyle w:val="ab"/>
        <w:ind w:left="19" w:right="4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организуют и </w:t>
      </w:r>
      <w:r w:rsidR="00961955" w:rsidRPr="00857D5E">
        <w:rPr>
          <w:sz w:val="28"/>
          <w:szCs w:val="28"/>
        </w:rPr>
        <w:t>проводят</w:t>
      </w:r>
      <w:r w:rsidRPr="00857D5E">
        <w:rPr>
          <w:sz w:val="28"/>
          <w:szCs w:val="28"/>
        </w:rPr>
        <w:t xml:space="preserve"> </w:t>
      </w:r>
      <w:r w:rsidR="003535AB" w:rsidRPr="00857D5E">
        <w:rPr>
          <w:sz w:val="28"/>
          <w:szCs w:val="28"/>
        </w:rPr>
        <w:t>подготовку</w:t>
      </w:r>
      <w:r w:rsidRPr="00857D5E">
        <w:rPr>
          <w:sz w:val="28"/>
          <w:szCs w:val="28"/>
        </w:rPr>
        <w:t xml:space="preserve"> населения муниципальных образований способам защиты от опасностей, возникающих при </w:t>
      </w:r>
      <w:r w:rsidR="0048700D" w:rsidRPr="00857D5E">
        <w:rPr>
          <w:sz w:val="28"/>
          <w:szCs w:val="28"/>
        </w:rPr>
        <w:t>военных конфликтах или вследствие этих конфликтов</w:t>
      </w:r>
      <w:r w:rsidRPr="00857D5E">
        <w:rPr>
          <w:sz w:val="28"/>
          <w:szCs w:val="28"/>
        </w:rPr>
        <w:t xml:space="preserve">, а также при возникновении чрезвычайных ситуаций природного и техногенного характера; </w:t>
      </w:r>
    </w:p>
    <w:p w:rsidR="00152B76" w:rsidRPr="00857D5E" w:rsidRDefault="00152B76" w:rsidP="005559A0">
      <w:pPr>
        <w:pStyle w:val="ab"/>
        <w:ind w:left="28" w:firstLine="823"/>
        <w:jc w:val="both"/>
        <w:rPr>
          <w:w w:val="89"/>
          <w:sz w:val="28"/>
          <w:szCs w:val="28"/>
        </w:rPr>
      </w:pPr>
      <w:r w:rsidRPr="00857D5E">
        <w:rPr>
          <w:sz w:val="28"/>
          <w:szCs w:val="28"/>
        </w:rPr>
        <w:t xml:space="preserve">осуществляют </w:t>
      </w:r>
      <w:r w:rsidR="003535AB" w:rsidRPr="00857D5E">
        <w:rPr>
          <w:sz w:val="28"/>
          <w:szCs w:val="28"/>
        </w:rPr>
        <w:t>подготовку</w:t>
      </w:r>
      <w:r w:rsidRPr="00857D5E">
        <w:rPr>
          <w:sz w:val="28"/>
          <w:szCs w:val="28"/>
        </w:rPr>
        <w:t xml:space="preserve"> личного состава формирований и служб муниципальных образований; </w:t>
      </w:r>
      <w:r w:rsidRPr="00857D5E">
        <w:rPr>
          <w:w w:val="89"/>
          <w:sz w:val="28"/>
          <w:szCs w:val="28"/>
        </w:rPr>
        <w:t xml:space="preserve"> </w:t>
      </w:r>
    </w:p>
    <w:p w:rsidR="00152B76" w:rsidRPr="00857D5E" w:rsidRDefault="00152B76" w:rsidP="005559A0">
      <w:pPr>
        <w:pStyle w:val="ab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проводят учения и тренировки по гражданской обороне; </w:t>
      </w:r>
    </w:p>
    <w:p w:rsidR="00152B76" w:rsidRPr="00857D5E" w:rsidRDefault="00152B76" w:rsidP="005559A0">
      <w:pPr>
        <w:pStyle w:val="ab"/>
        <w:ind w:right="24"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осуществляют организационно-методическое руководство и контроль за </w:t>
      </w:r>
      <w:r w:rsidR="00961955" w:rsidRPr="00857D5E">
        <w:rPr>
          <w:sz w:val="28"/>
          <w:szCs w:val="28"/>
        </w:rPr>
        <w:t>подготовкой</w:t>
      </w:r>
      <w:r w:rsidRPr="00857D5E">
        <w:rPr>
          <w:sz w:val="28"/>
          <w:szCs w:val="28"/>
        </w:rPr>
        <w:t xml:space="preserve"> работников, личного состава формирований и служб организаций, находящихся на территориях муниципальных образований; </w:t>
      </w:r>
    </w:p>
    <w:p w:rsidR="00152B76" w:rsidRPr="00857D5E" w:rsidRDefault="00152B76" w:rsidP="005559A0">
      <w:pPr>
        <w:pStyle w:val="ab"/>
        <w:tabs>
          <w:tab w:val="left" w:pos="518"/>
          <w:tab w:val="left" w:pos="851"/>
          <w:tab w:val="left" w:pos="2016"/>
          <w:tab w:val="left" w:pos="3686"/>
          <w:tab w:val="left" w:pos="4848"/>
          <w:tab w:val="left" w:pos="8304"/>
          <w:tab w:val="left" w:pos="8870"/>
        </w:tabs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создают, оснащают курсы гражданской </w:t>
      </w:r>
      <w:r w:rsidR="003F7C44" w:rsidRPr="00857D5E">
        <w:rPr>
          <w:sz w:val="28"/>
          <w:szCs w:val="28"/>
        </w:rPr>
        <w:t xml:space="preserve">обороны </w:t>
      </w:r>
      <w:r w:rsidRPr="00857D5E">
        <w:rPr>
          <w:sz w:val="28"/>
          <w:szCs w:val="28"/>
        </w:rPr>
        <w:t xml:space="preserve">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152B76" w:rsidRPr="00857D5E" w:rsidRDefault="00395EAB" w:rsidP="005559A0">
      <w:pPr>
        <w:pStyle w:val="ab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б</w:t>
      </w:r>
      <w:r w:rsidR="00152B76" w:rsidRPr="00857D5E">
        <w:rPr>
          <w:sz w:val="28"/>
          <w:szCs w:val="28"/>
        </w:rPr>
        <w:t xml:space="preserve">) организации: </w:t>
      </w:r>
    </w:p>
    <w:p w:rsidR="00961955" w:rsidRPr="00857D5E" w:rsidRDefault="00961955" w:rsidP="005559A0">
      <w:pPr>
        <w:pStyle w:val="s1"/>
        <w:shd w:val="clear" w:color="auto" w:fill="FFFFFF"/>
        <w:spacing w:before="0" w:beforeAutospacing="0" w:after="0" w:afterAutospacing="0" w:line="338" w:lineRule="atLeas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</w:t>
      </w:r>
      <w:r w:rsidRPr="00857D5E">
        <w:rPr>
          <w:sz w:val="28"/>
          <w:szCs w:val="28"/>
        </w:rPr>
        <w:lastRenderedPageBreak/>
        <w:t>личного состава формирований и служб организаций, а также работников организаций в области гражданской обороны;</w:t>
      </w:r>
    </w:p>
    <w:p w:rsidR="00961955" w:rsidRPr="00857D5E" w:rsidRDefault="00961955" w:rsidP="005559A0">
      <w:pPr>
        <w:pStyle w:val="s1"/>
        <w:shd w:val="clear" w:color="auto" w:fill="FFFFFF"/>
        <w:spacing w:before="0" w:beforeAutospacing="0" w:after="0" w:afterAutospacing="0" w:line="338" w:lineRule="atLeas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961955" w:rsidRPr="00857D5E" w:rsidRDefault="00961955" w:rsidP="005559A0">
      <w:pPr>
        <w:pStyle w:val="s1"/>
        <w:shd w:val="clear" w:color="auto" w:fill="FFFFFF"/>
        <w:spacing w:before="0" w:beforeAutospacing="0" w:after="0" w:afterAutospacing="0" w:line="338" w:lineRule="atLeas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961955" w:rsidRPr="00857D5E" w:rsidRDefault="00961955" w:rsidP="005559A0">
      <w:pPr>
        <w:pStyle w:val="s1"/>
        <w:shd w:val="clear" w:color="auto" w:fill="FFFFFF"/>
        <w:spacing w:before="0" w:beforeAutospacing="0" w:after="0" w:afterAutospacing="0" w:line="338" w:lineRule="atLeas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961955" w:rsidRPr="00857D5E" w:rsidRDefault="00961955" w:rsidP="005559A0">
      <w:pPr>
        <w:pStyle w:val="s1"/>
        <w:shd w:val="clear" w:color="auto" w:fill="FFFFFF"/>
        <w:spacing w:before="0" w:beforeAutospacing="0" w:after="0" w:afterAutospacing="0" w:line="338" w:lineRule="atLeas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961955" w:rsidRPr="00857D5E" w:rsidRDefault="00961955" w:rsidP="005559A0">
      <w:pPr>
        <w:pStyle w:val="s1"/>
        <w:shd w:val="clear" w:color="auto" w:fill="FFFFFF"/>
        <w:spacing w:before="0" w:beforeAutospacing="0" w:after="0" w:afterAutospacing="0" w:line="338" w:lineRule="atLeas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планируют и проводят учения и тренировки по гражданской обороне.</w:t>
      </w:r>
    </w:p>
    <w:p w:rsidR="00395EAB" w:rsidRDefault="00395EAB" w:rsidP="00395EAB">
      <w:pPr>
        <w:pStyle w:val="ab"/>
        <w:ind w:right="4" w:firstLine="709"/>
        <w:jc w:val="both"/>
        <w:rPr>
          <w:sz w:val="28"/>
          <w:szCs w:val="28"/>
        </w:rPr>
      </w:pPr>
    </w:p>
    <w:p w:rsidR="005559A0" w:rsidRDefault="005559A0" w:rsidP="00395EAB">
      <w:pPr>
        <w:pStyle w:val="ab"/>
        <w:ind w:right="4" w:firstLine="709"/>
        <w:jc w:val="both"/>
        <w:rPr>
          <w:sz w:val="28"/>
          <w:szCs w:val="28"/>
        </w:rPr>
      </w:pPr>
    </w:p>
    <w:p w:rsidR="007D129D" w:rsidRDefault="007D129D" w:rsidP="00395EAB">
      <w:pPr>
        <w:pStyle w:val="ab"/>
        <w:ind w:right="4" w:firstLine="709"/>
        <w:jc w:val="both"/>
        <w:rPr>
          <w:sz w:val="28"/>
          <w:szCs w:val="28"/>
        </w:rPr>
      </w:pPr>
    </w:p>
    <w:p w:rsidR="005559A0" w:rsidRPr="007572A5" w:rsidRDefault="007D129D" w:rsidP="005559A0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559A0" w:rsidRPr="007572A5">
        <w:rPr>
          <w:sz w:val="28"/>
          <w:szCs w:val="28"/>
        </w:rPr>
        <w:t xml:space="preserve"> ГО </w:t>
      </w:r>
      <w:r w:rsidR="00B976E5">
        <w:rPr>
          <w:sz w:val="28"/>
          <w:szCs w:val="28"/>
        </w:rPr>
        <w:t xml:space="preserve">и </w:t>
      </w:r>
      <w:r w:rsidR="005559A0" w:rsidRPr="007572A5">
        <w:rPr>
          <w:sz w:val="28"/>
          <w:szCs w:val="28"/>
        </w:rPr>
        <w:t>ЧС администрации</w:t>
      </w:r>
    </w:p>
    <w:p w:rsidR="005559A0" w:rsidRPr="007572A5" w:rsidRDefault="005559A0" w:rsidP="005559A0">
      <w:pPr>
        <w:rPr>
          <w:sz w:val="28"/>
          <w:szCs w:val="28"/>
        </w:rPr>
      </w:pPr>
      <w:r w:rsidRPr="007572A5">
        <w:rPr>
          <w:sz w:val="28"/>
          <w:szCs w:val="28"/>
        </w:rPr>
        <w:t>муниципального образования</w:t>
      </w:r>
    </w:p>
    <w:p w:rsidR="005559A0" w:rsidRPr="007572A5" w:rsidRDefault="005559A0" w:rsidP="005559A0">
      <w:pPr>
        <w:rPr>
          <w:sz w:val="28"/>
          <w:szCs w:val="28"/>
        </w:rPr>
      </w:pPr>
      <w:r w:rsidRPr="007572A5">
        <w:rPr>
          <w:sz w:val="28"/>
          <w:szCs w:val="28"/>
        </w:rPr>
        <w:t>Выселковский район</w:t>
      </w:r>
      <w:r w:rsidR="007D129D">
        <w:rPr>
          <w:sz w:val="28"/>
          <w:szCs w:val="28"/>
        </w:rPr>
        <w:tab/>
        <w:t xml:space="preserve"> </w:t>
      </w:r>
      <w:r w:rsidRPr="007572A5">
        <w:rPr>
          <w:sz w:val="28"/>
          <w:szCs w:val="28"/>
        </w:rPr>
        <w:tab/>
      </w:r>
      <w:r w:rsidRPr="007572A5">
        <w:rPr>
          <w:sz w:val="28"/>
          <w:szCs w:val="28"/>
        </w:rPr>
        <w:tab/>
      </w:r>
      <w:r w:rsidRPr="007572A5">
        <w:rPr>
          <w:sz w:val="28"/>
          <w:szCs w:val="28"/>
        </w:rPr>
        <w:tab/>
      </w:r>
      <w:r w:rsidRPr="007572A5">
        <w:rPr>
          <w:sz w:val="28"/>
          <w:szCs w:val="28"/>
        </w:rPr>
        <w:tab/>
      </w:r>
      <w:r w:rsidRPr="007572A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D129D">
        <w:rPr>
          <w:sz w:val="28"/>
          <w:szCs w:val="28"/>
        </w:rPr>
        <w:t xml:space="preserve">  </w:t>
      </w:r>
      <w:r>
        <w:rPr>
          <w:sz w:val="28"/>
          <w:szCs w:val="28"/>
        </w:rPr>
        <w:t>А.А. Витченко</w:t>
      </w:r>
    </w:p>
    <w:p w:rsidR="005559A0" w:rsidRPr="00857D5E" w:rsidRDefault="005559A0" w:rsidP="00395EAB">
      <w:pPr>
        <w:pStyle w:val="ab"/>
        <w:ind w:right="4" w:firstLine="709"/>
        <w:jc w:val="both"/>
        <w:rPr>
          <w:sz w:val="28"/>
          <w:szCs w:val="28"/>
        </w:rPr>
      </w:pPr>
    </w:p>
    <w:p w:rsidR="00395EAB" w:rsidRPr="00857D5E" w:rsidRDefault="00395EAB" w:rsidP="00395EAB">
      <w:pPr>
        <w:pStyle w:val="ab"/>
        <w:ind w:right="4" w:firstLine="709"/>
        <w:jc w:val="both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603B60">
      <w:pPr>
        <w:pStyle w:val="ab"/>
        <w:jc w:val="right"/>
        <w:rPr>
          <w:sz w:val="28"/>
          <w:szCs w:val="28"/>
        </w:rPr>
      </w:pPr>
    </w:p>
    <w:p w:rsidR="003F7C44" w:rsidRDefault="003F7C44" w:rsidP="00603B60">
      <w:pPr>
        <w:pStyle w:val="ab"/>
        <w:jc w:val="right"/>
        <w:rPr>
          <w:sz w:val="28"/>
          <w:szCs w:val="28"/>
        </w:rPr>
      </w:pPr>
    </w:p>
    <w:p w:rsidR="00A96995" w:rsidRDefault="00A96995" w:rsidP="00603B60">
      <w:pPr>
        <w:pStyle w:val="ab"/>
        <w:jc w:val="right"/>
        <w:rPr>
          <w:sz w:val="28"/>
          <w:szCs w:val="28"/>
        </w:rPr>
      </w:pPr>
    </w:p>
    <w:p w:rsidR="00A96995" w:rsidRDefault="00A96995" w:rsidP="00603B60">
      <w:pPr>
        <w:pStyle w:val="ab"/>
        <w:jc w:val="right"/>
        <w:rPr>
          <w:sz w:val="28"/>
          <w:szCs w:val="28"/>
        </w:rPr>
      </w:pPr>
    </w:p>
    <w:p w:rsidR="005559A0" w:rsidRDefault="005559A0" w:rsidP="00603B60">
      <w:pPr>
        <w:pStyle w:val="ab"/>
        <w:jc w:val="right"/>
        <w:rPr>
          <w:sz w:val="28"/>
          <w:szCs w:val="28"/>
        </w:rPr>
      </w:pPr>
    </w:p>
    <w:p w:rsidR="005559A0" w:rsidRDefault="005559A0" w:rsidP="00603B60">
      <w:pPr>
        <w:pStyle w:val="ab"/>
        <w:jc w:val="right"/>
        <w:rPr>
          <w:sz w:val="28"/>
          <w:szCs w:val="28"/>
        </w:rPr>
      </w:pPr>
    </w:p>
    <w:p w:rsidR="003F7C44" w:rsidRPr="00857D5E" w:rsidRDefault="003F7C44" w:rsidP="003F7C44">
      <w:pPr>
        <w:pStyle w:val="ab"/>
        <w:ind w:left="2124" w:firstLine="708"/>
        <w:jc w:val="center"/>
        <w:rPr>
          <w:sz w:val="28"/>
          <w:szCs w:val="28"/>
        </w:rPr>
      </w:pPr>
      <w:r w:rsidRPr="00857D5E">
        <w:rPr>
          <w:sz w:val="28"/>
          <w:szCs w:val="28"/>
        </w:rPr>
        <w:lastRenderedPageBreak/>
        <w:t xml:space="preserve">                             </w:t>
      </w:r>
      <w:r w:rsidR="00152B76" w:rsidRPr="00857D5E">
        <w:rPr>
          <w:sz w:val="28"/>
          <w:szCs w:val="28"/>
        </w:rPr>
        <w:t>Приложение</w:t>
      </w:r>
    </w:p>
    <w:p w:rsidR="006B7108" w:rsidRPr="00857D5E" w:rsidRDefault="003F7C44" w:rsidP="003F7C44">
      <w:pPr>
        <w:pStyle w:val="ab"/>
        <w:ind w:left="2124" w:firstLine="708"/>
        <w:jc w:val="center"/>
        <w:rPr>
          <w:sz w:val="28"/>
          <w:szCs w:val="28"/>
        </w:rPr>
      </w:pPr>
      <w:r w:rsidRPr="00857D5E">
        <w:rPr>
          <w:bCs/>
          <w:sz w:val="28"/>
          <w:szCs w:val="28"/>
        </w:rPr>
        <w:t xml:space="preserve">                           </w:t>
      </w:r>
      <w:r w:rsidR="00B65B23" w:rsidRPr="00857D5E">
        <w:rPr>
          <w:bCs/>
          <w:sz w:val="28"/>
          <w:szCs w:val="28"/>
        </w:rPr>
        <w:t>к Положению</w:t>
      </w:r>
      <w:r w:rsidR="00603B60" w:rsidRPr="00857D5E">
        <w:rPr>
          <w:bCs/>
          <w:sz w:val="28"/>
          <w:szCs w:val="28"/>
        </w:rPr>
        <w:t xml:space="preserve"> о </w:t>
      </w:r>
      <w:r w:rsidR="00B65B23" w:rsidRPr="00857D5E">
        <w:rPr>
          <w:bCs/>
          <w:sz w:val="28"/>
          <w:szCs w:val="28"/>
        </w:rPr>
        <w:t>подготовк</w:t>
      </w:r>
      <w:r w:rsidR="00603B60" w:rsidRPr="00857D5E">
        <w:rPr>
          <w:bCs/>
          <w:sz w:val="28"/>
          <w:szCs w:val="28"/>
        </w:rPr>
        <w:t>е</w:t>
      </w:r>
      <w:r w:rsidR="00B65B23" w:rsidRPr="00857D5E">
        <w:rPr>
          <w:bCs/>
          <w:sz w:val="28"/>
          <w:szCs w:val="28"/>
        </w:rPr>
        <w:t xml:space="preserve"> населения</w:t>
      </w:r>
    </w:p>
    <w:p w:rsidR="003F7C44" w:rsidRPr="00857D5E" w:rsidRDefault="003F7C44" w:rsidP="003F7C44">
      <w:pPr>
        <w:pStyle w:val="ab"/>
        <w:ind w:left="2832" w:right="-1" w:firstLine="708"/>
        <w:jc w:val="center"/>
        <w:rPr>
          <w:bCs/>
          <w:sz w:val="28"/>
          <w:szCs w:val="28"/>
        </w:rPr>
      </w:pPr>
      <w:r w:rsidRPr="00857D5E">
        <w:rPr>
          <w:bCs/>
          <w:sz w:val="28"/>
          <w:szCs w:val="28"/>
        </w:rPr>
        <w:t xml:space="preserve">            муниципального образования </w:t>
      </w:r>
    </w:p>
    <w:p w:rsidR="003F7C44" w:rsidRPr="00857D5E" w:rsidRDefault="003F7C44" w:rsidP="003F7C44">
      <w:pPr>
        <w:pStyle w:val="ab"/>
        <w:ind w:left="3540" w:right="-1"/>
        <w:jc w:val="center"/>
        <w:rPr>
          <w:bCs/>
          <w:sz w:val="28"/>
          <w:szCs w:val="28"/>
        </w:rPr>
      </w:pPr>
      <w:r w:rsidRPr="00857D5E">
        <w:rPr>
          <w:bCs/>
          <w:sz w:val="28"/>
          <w:szCs w:val="28"/>
        </w:rPr>
        <w:t xml:space="preserve">             Выселковский район</w:t>
      </w:r>
      <w:r w:rsidR="00B65B23" w:rsidRPr="00857D5E">
        <w:rPr>
          <w:bCs/>
          <w:sz w:val="28"/>
          <w:szCs w:val="28"/>
        </w:rPr>
        <w:t xml:space="preserve"> </w:t>
      </w:r>
    </w:p>
    <w:p w:rsidR="00B65B23" w:rsidRPr="00857D5E" w:rsidRDefault="003F7C44" w:rsidP="003F7C44">
      <w:pPr>
        <w:pStyle w:val="ab"/>
        <w:ind w:left="3540" w:right="-1"/>
        <w:jc w:val="center"/>
        <w:rPr>
          <w:bCs/>
          <w:sz w:val="28"/>
          <w:szCs w:val="28"/>
        </w:rPr>
      </w:pPr>
      <w:r w:rsidRPr="00857D5E">
        <w:rPr>
          <w:bCs/>
          <w:sz w:val="28"/>
          <w:szCs w:val="28"/>
        </w:rPr>
        <w:t xml:space="preserve">         </w:t>
      </w:r>
      <w:r w:rsidR="00B65B23" w:rsidRPr="00857D5E">
        <w:rPr>
          <w:bCs/>
          <w:sz w:val="28"/>
          <w:szCs w:val="28"/>
        </w:rPr>
        <w:t>в области гражданской обороны</w:t>
      </w:r>
    </w:p>
    <w:p w:rsidR="00B65B23" w:rsidRPr="00857D5E" w:rsidRDefault="00B65B23" w:rsidP="00B65B23">
      <w:pPr>
        <w:pStyle w:val="ab"/>
        <w:ind w:left="1065" w:right="1084"/>
        <w:jc w:val="center"/>
        <w:rPr>
          <w:bCs/>
          <w:sz w:val="28"/>
          <w:szCs w:val="28"/>
        </w:rPr>
      </w:pPr>
    </w:p>
    <w:p w:rsidR="00603B60" w:rsidRPr="00857D5E" w:rsidRDefault="00603B60" w:rsidP="006B7108">
      <w:pPr>
        <w:pStyle w:val="ab"/>
        <w:spacing w:line="326" w:lineRule="exact"/>
        <w:ind w:right="34"/>
        <w:jc w:val="center"/>
        <w:rPr>
          <w:b/>
          <w:bCs/>
          <w:sz w:val="28"/>
          <w:szCs w:val="28"/>
        </w:rPr>
      </w:pPr>
    </w:p>
    <w:p w:rsidR="00152B76" w:rsidRPr="00857D5E" w:rsidRDefault="00961955" w:rsidP="006B7108">
      <w:pPr>
        <w:pStyle w:val="ab"/>
        <w:spacing w:line="326" w:lineRule="exact"/>
        <w:ind w:right="34"/>
        <w:jc w:val="center"/>
        <w:rPr>
          <w:bCs/>
          <w:sz w:val="28"/>
          <w:szCs w:val="28"/>
        </w:rPr>
      </w:pPr>
      <w:r w:rsidRPr="00857D5E">
        <w:rPr>
          <w:bCs/>
          <w:sz w:val="28"/>
          <w:szCs w:val="28"/>
        </w:rPr>
        <w:t>Формы</w:t>
      </w:r>
    </w:p>
    <w:p w:rsidR="00F72FC0" w:rsidRPr="00857D5E" w:rsidRDefault="00961955" w:rsidP="006B7108">
      <w:pPr>
        <w:pStyle w:val="ab"/>
        <w:spacing w:before="9" w:line="321" w:lineRule="exact"/>
        <w:ind w:right="-1"/>
        <w:jc w:val="center"/>
        <w:rPr>
          <w:bCs/>
          <w:sz w:val="28"/>
          <w:szCs w:val="28"/>
        </w:rPr>
      </w:pPr>
      <w:r w:rsidRPr="00857D5E">
        <w:rPr>
          <w:bCs/>
          <w:sz w:val="28"/>
          <w:szCs w:val="28"/>
        </w:rPr>
        <w:t>подготовки</w:t>
      </w:r>
      <w:r w:rsidR="00152B76" w:rsidRPr="00857D5E">
        <w:rPr>
          <w:bCs/>
          <w:sz w:val="28"/>
          <w:szCs w:val="28"/>
        </w:rPr>
        <w:t xml:space="preserve"> в области гражданской обороны</w:t>
      </w:r>
    </w:p>
    <w:p w:rsidR="00152B76" w:rsidRPr="00857D5E" w:rsidRDefault="00152B76" w:rsidP="006B7108">
      <w:pPr>
        <w:pStyle w:val="ab"/>
        <w:spacing w:before="9" w:line="321" w:lineRule="exact"/>
        <w:ind w:right="-1"/>
        <w:jc w:val="center"/>
        <w:rPr>
          <w:bCs/>
          <w:sz w:val="28"/>
          <w:szCs w:val="28"/>
        </w:rPr>
      </w:pPr>
      <w:r w:rsidRPr="00857D5E">
        <w:rPr>
          <w:bCs/>
          <w:sz w:val="28"/>
          <w:szCs w:val="28"/>
        </w:rPr>
        <w:t xml:space="preserve">(по группам лиц, подлежащих </w:t>
      </w:r>
      <w:r w:rsidR="00961955" w:rsidRPr="00857D5E">
        <w:rPr>
          <w:bCs/>
          <w:sz w:val="28"/>
          <w:szCs w:val="28"/>
        </w:rPr>
        <w:t>подготовке</w:t>
      </w:r>
      <w:r w:rsidRPr="00857D5E">
        <w:rPr>
          <w:bCs/>
          <w:sz w:val="28"/>
          <w:szCs w:val="28"/>
        </w:rPr>
        <w:t>)</w:t>
      </w:r>
    </w:p>
    <w:p w:rsidR="006B7108" w:rsidRPr="00857D5E" w:rsidRDefault="006B7108" w:rsidP="006B7108">
      <w:pPr>
        <w:pStyle w:val="ab"/>
        <w:spacing w:before="9" w:line="321" w:lineRule="exact"/>
        <w:ind w:right="-1"/>
        <w:jc w:val="center"/>
        <w:rPr>
          <w:bCs/>
          <w:sz w:val="28"/>
          <w:szCs w:val="28"/>
        </w:rPr>
      </w:pPr>
    </w:p>
    <w:p w:rsidR="00152B76" w:rsidRPr="00857D5E" w:rsidRDefault="006B7108" w:rsidP="00857D5E">
      <w:pPr>
        <w:pStyle w:val="ab"/>
        <w:spacing w:line="331" w:lineRule="exact"/>
        <w:ind w:left="4" w:right="9" w:firstLine="84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1</w:t>
      </w:r>
      <w:r w:rsidR="00152B76" w:rsidRPr="00857D5E">
        <w:rPr>
          <w:sz w:val="28"/>
          <w:szCs w:val="28"/>
        </w:rPr>
        <w:t xml:space="preserve">. </w:t>
      </w:r>
      <w:r w:rsidR="00280FC0" w:rsidRPr="00857D5E">
        <w:rPr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и руководители организаций</w:t>
      </w:r>
      <w:r w:rsidR="00152B76" w:rsidRPr="00857D5E">
        <w:rPr>
          <w:sz w:val="28"/>
          <w:szCs w:val="28"/>
        </w:rPr>
        <w:t xml:space="preserve">: </w:t>
      </w:r>
    </w:p>
    <w:p w:rsidR="00280FC0" w:rsidRPr="00857D5E" w:rsidRDefault="00152B76" w:rsidP="00857D5E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425658" w:rsidRPr="00857D5E" w:rsidRDefault="00280FC0" w:rsidP="00857D5E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б) изучение </w:t>
      </w:r>
      <w:r w:rsidR="00425658" w:rsidRPr="00857D5E">
        <w:rPr>
          <w:sz w:val="28"/>
          <w:szCs w:val="28"/>
        </w:rPr>
        <w:t>своих функциональных обязанностей по гражданской обороне;</w:t>
      </w:r>
    </w:p>
    <w:p w:rsidR="00152B76" w:rsidRPr="00857D5E" w:rsidRDefault="00425658" w:rsidP="00857D5E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в)</w:t>
      </w:r>
      <w:r w:rsidR="00152B76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>личное участие в учебно-методических сборах, учениях, тренировках и других плановых мероприятиях по гражданской обороне.</w:t>
      </w:r>
    </w:p>
    <w:p w:rsidR="00425658" w:rsidRPr="00857D5E" w:rsidRDefault="00425658" w:rsidP="005559A0">
      <w:pPr>
        <w:pStyle w:val="ab"/>
        <w:spacing w:line="326" w:lineRule="exact"/>
        <w:ind w:left="9" w:firstLine="842"/>
        <w:jc w:val="both"/>
        <w:rPr>
          <w:sz w:val="28"/>
          <w:szCs w:val="28"/>
          <w:shd w:val="clear" w:color="auto" w:fill="FFFFFF"/>
        </w:rPr>
      </w:pPr>
      <w:r w:rsidRPr="00857D5E">
        <w:rPr>
          <w:sz w:val="28"/>
          <w:szCs w:val="28"/>
        </w:rPr>
        <w:t>2. Д</w:t>
      </w:r>
      <w:r w:rsidRPr="00857D5E">
        <w:rPr>
          <w:sz w:val="28"/>
          <w:szCs w:val="28"/>
          <w:shd w:val="clear" w:color="auto" w:fill="FFFFFF"/>
        </w:rPr>
        <w:t>олжностные лица местного самоуправления, возглавляющие местные администрации (исполнительно-распорядительные органы муниципальных образований), работники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425658" w:rsidRPr="00857D5E" w:rsidRDefault="00425658" w:rsidP="00857D5E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а) самостоятельная работа с нормативными документами по вопросам</w:t>
      </w:r>
      <w:r w:rsidR="00F72FC0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>организации, планирования и проведения мероприятий по гражданской обороне;</w:t>
      </w:r>
    </w:p>
    <w:p w:rsidR="00152B76" w:rsidRPr="00857D5E" w:rsidRDefault="00152B76" w:rsidP="00857D5E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и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 по гражданской обороне и чрезвычайным ситуациям, а также на курсах гражданской обороны; </w:t>
      </w:r>
    </w:p>
    <w:p w:rsidR="00425658" w:rsidRPr="00857D5E" w:rsidRDefault="00152B76" w:rsidP="00857D5E">
      <w:pPr>
        <w:pStyle w:val="ab"/>
        <w:spacing w:line="331" w:lineRule="exact"/>
        <w:ind w:left="4" w:right="9" w:firstLine="84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в) участие в учениях, тренировках и других плановых мероп</w:t>
      </w:r>
      <w:r w:rsidR="00425658" w:rsidRPr="00857D5E">
        <w:rPr>
          <w:sz w:val="28"/>
          <w:szCs w:val="28"/>
        </w:rPr>
        <w:t>риятиях по гражданской обороне;</w:t>
      </w:r>
    </w:p>
    <w:p w:rsidR="00152B76" w:rsidRPr="00857D5E" w:rsidRDefault="00425658" w:rsidP="00857D5E">
      <w:pPr>
        <w:pStyle w:val="ab"/>
        <w:spacing w:line="331" w:lineRule="exact"/>
        <w:ind w:left="4" w:right="9" w:firstLine="84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г) 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</w:t>
      </w:r>
      <w:r w:rsidRPr="00857D5E">
        <w:rPr>
          <w:sz w:val="28"/>
          <w:szCs w:val="28"/>
        </w:rPr>
        <w:lastRenderedPageBreak/>
        <w:t>обучающих семинарах (вебинарах) по гражданской обороне.</w:t>
      </w:r>
      <w:r w:rsidR="00152B76" w:rsidRPr="00857D5E">
        <w:rPr>
          <w:sz w:val="28"/>
          <w:szCs w:val="28"/>
        </w:rPr>
        <w:t xml:space="preserve"> </w:t>
      </w:r>
    </w:p>
    <w:p w:rsidR="00152B76" w:rsidRPr="00857D5E" w:rsidRDefault="00F32580" w:rsidP="00857D5E">
      <w:pPr>
        <w:pStyle w:val="ab"/>
        <w:spacing w:line="331" w:lineRule="exact"/>
        <w:ind w:left="552" w:firstLine="299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3</w:t>
      </w:r>
      <w:r w:rsidR="00152B76" w:rsidRPr="00857D5E">
        <w:rPr>
          <w:sz w:val="28"/>
          <w:szCs w:val="28"/>
        </w:rPr>
        <w:t xml:space="preserve">. </w:t>
      </w:r>
      <w:r w:rsidRPr="00857D5E">
        <w:rPr>
          <w:sz w:val="28"/>
          <w:szCs w:val="28"/>
        </w:rPr>
        <w:t>Л</w:t>
      </w:r>
      <w:r w:rsidR="00152B76" w:rsidRPr="00857D5E">
        <w:rPr>
          <w:sz w:val="28"/>
          <w:szCs w:val="28"/>
        </w:rPr>
        <w:t>ичн</w:t>
      </w:r>
      <w:r w:rsidRPr="00857D5E">
        <w:rPr>
          <w:sz w:val="28"/>
          <w:szCs w:val="28"/>
        </w:rPr>
        <w:t>ый</w:t>
      </w:r>
      <w:r w:rsidR="00152B76" w:rsidRPr="00857D5E">
        <w:rPr>
          <w:sz w:val="28"/>
          <w:szCs w:val="28"/>
        </w:rPr>
        <w:t xml:space="preserve"> состав формирований и служб: </w:t>
      </w:r>
    </w:p>
    <w:p w:rsidR="00152B76" w:rsidRPr="00857D5E" w:rsidRDefault="00152B76" w:rsidP="00857D5E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а) курсовое обучение руководителей формирований и служб</w:t>
      </w:r>
      <w:r w:rsidR="00F32580" w:rsidRPr="00857D5E">
        <w:rPr>
          <w:sz w:val="28"/>
          <w:szCs w:val="28"/>
        </w:rPr>
        <w:t xml:space="preserve"> на курсах гражданской обороны,</w:t>
      </w:r>
      <w:r w:rsidRPr="00857D5E">
        <w:rPr>
          <w:sz w:val="28"/>
          <w:szCs w:val="28"/>
        </w:rPr>
        <w:t xml:space="preserve"> в </w:t>
      </w:r>
      <w:r w:rsidR="00F32580" w:rsidRPr="00857D5E">
        <w:rPr>
          <w:sz w:val="28"/>
          <w:szCs w:val="28"/>
        </w:rPr>
        <w:t>учебно-методических центрах или других организациях</w:t>
      </w:r>
      <w:r w:rsidRPr="00857D5E">
        <w:rPr>
          <w:sz w:val="28"/>
          <w:szCs w:val="28"/>
        </w:rPr>
        <w:t>,</w:t>
      </w:r>
      <w:r w:rsidR="00F32580" w:rsidRPr="00857D5E">
        <w:rPr>
          <w:sz w:val="28"/>
          <w:szCs w:val="28"/>
        </w:rPr>
        <w:t xml:space="preserve">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F32580" w:rsidRPr="00857D5E" w:rsidRDefault="00F32580" w:rsidP="00857D5E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б) курсовое обучение личного состава формирований и служб по месту работы;</w:t>
      </w:r>
    </w:p>
    <w:p w:rsidR="00F72FC0" w:rsidRPr="00857D5E" w:rsidRDefault="00152B76" w:rsidP="00857D5E">
      <w:pPr>
        <w:pStyle w:val="ab"/>
        <w:spacing w:before="4" w:line="321" w:lineRule="exact"/>
        <w:ind w:left="552" w:firstLine="299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в) участие в учениях и тренировках по гражданской </w:t>
      </w:r>
      <w:r w:rsidR="00F72FC0" w:rsidRPr="00857D5E">
        <w:rPr>
          <w:sz w:val="28"/>
          <w:szCs w:val="28"/>
        </w:rPr>
        <w:t>о</w:t>
      </w:r>
      <w:r w:rsidRPr="00857D5E">
        <w:rPr>
          <w:sz w:val="28"/>
          <w:szCs w:val="28"/>
        </w:rPr>
        <w:t xml:space="preserve">бороне. </w:t>
      </w:r>
    </w:p>
    <w:p w:rsidR="00152B76" w:rsidRPr="00857D5E" w:rsidRDefault="00F32580" w:rsidP="00857D5E">
      <w:pPr>
        <w:pStyle w:val="ab"/>
        <w:spacing w:before="4" w:line="321" w:lineRule="exact"/>
        <w:ind w:left="552" w:right="1852" w:firstLine="299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4</w:t>
      </w:r>
      <w:r w:rsidR="00152B76" w:rsidRPr="00857D5E">
        <w:rPr>
          <w:sz w:val="28"/>
          <w:szCs w:val="28"/>
        </w:rPr>
        <w:t xml:space="preserve">. </w:t>
      </w:r>
      <w:r w:rsidRPr="00857D5E">
        <w:rPr>
          <w:sz w:val="28"/>
          <w:szCs w:val="28"/>
        </w:rPr>
        <w:t>Р</w:t>
      </w:r>
      <w:r w:rsidR="00152B76" w:rsidRPr="00857D5E">
        <w:rPr>
          <w:sz w:val="28"/>
          <w:szCs w:val="28"/>
        </w:rPr>
        <w:t>аботающе</w:t>
      </w:r>
      <w:r w:rsidRPr="00857D5E">
        <w:rPr>
          <w:sz w:val="28"/>
          <w:szCs w:val="28"/>
        </w:rPr>
        <w:t>е</w:t>
      </w:r>
      <w:r w:rsidR="00152B76" w:rsidRPr="00857D5E">
        <w:rPr>
          <w:sz w:val="28"/>
          <w:szCs w:val="28"/>
        </w:rPr>
        <w:t xml:space="preserve"> населени</w:t>
      </w:r>
      <w:r w:rsidRPr="00857D5E">
        <w:rPr>
          <w:sz w:val="28"/>
          <w:szCs w:val="28"/>
        </w:rPr>
        <w:t>е</w:t>
      </w:r>
      <w:r w:rsidR="00152B76" w:rsidRPr="00857D5E">
        <w:rPr>
          <w:sz w:val="28"/>
          <w:szCs w:val="28"/>
        </w:rPr>
        <w:t xml:space="preserve">: </w:t>
      </w:r>
    </w:p>
    <w:p w:rsidR="00152B76" w:rsidRPr="00857D5E" w:rsidRDefault="00152B76" w:rsidP="00857D5E">
      <w:pPr>
        <w:pStyle w:val="ab"/>
        <w:spacing w:line="331" w:lineRule="exact"/>
        <w:ind w:left="552" w:firstLine="299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а) </w:t>
      </w:r>
      <w:r w:rsidR="00197DBD" w:rsidRPr="00857D5E">
        <w:rPr>
          <w:sz w:val="28"/>
          <w:szCs w:val="28"/>
          <w:shd w:val="clear" w:color="auto" w:fill="FFFFFF"/>
        </w:rPr>
        <w:t>курсовое обучение в области гражданской обороны по месту работы;</w:t>
      </w:r>
      <w:r w:rsidRPr="00857D5E">
        <w:rPr>
          <w:sz w:val="28"/>
          <w:szCs w:val="28"/>
        </w:rPr>
        <w:t xml:space="preserve"> </w:t>
      </w:r>
    </w:p>
    <w:p w:rsidR="00197DBD" w:rsidRPr="00857D5E" w:rsidRDefault="00F72FC0" w:rsidP="00857D5E">
      <w:pPr>
        <w:pStyle w:val="ab"/>
        <w:spacing w:line="331" w:lineRule="exac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  <w:shd w:val="clear" w:color="auto" w:fill="FFFFFF"/>
        </w:rPr>
        <w:t xml:space="preserve">а.1) </w:t>
      </w:r>
      <w:r w:rsidR="00197DBD" w:rsidRPr="00857D5E">
        <w:rPr>
          <w:sz w:val="28"/>
          <w:szCs w:val="28"/>
          <w:shd w:val="clear" w:color="auto" w:fill="FFFFFF"/>
        </w:rPr>
        <w:t>прохождение вводного инструктажа по гражданской обороне по месту работы;</w:t>
      </w:r>
    </w:p>
    <w:p w:rsidR="00152B76" w:rsidRPr="00857D5E" w:rsidRDefault="00152B76" w:rsidP="00857D5E">
      <w:pPr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б) участие в учениях, тренировках и других плановых мероприятиях по гражданской обороне</w:t>
      </w:r>
      <w:r w:rsidR="00197DBD" w:rsidRPr="00857D5E">
        <w:rPr>
          <w:sz w:val="28"/>
          <w:szCs w:val="28"/>
        </w:rPr>
        <w:t>, в том числе посещение консультаций, лекций, демонстраций учебных фильмов</w:t>
      </w:r>
      <w:r w:rsidRPr="00857D5E">
        <w:rPr>
          <w:sz w:val="28"/>
          <w:szCs w:val="28"/>
        </w:rPr>
        <w:t xml:space="preserve">; </w:t>
      </w:r>
    </w:p>
    <w:p w:rsidR="00152B76" w:rsidRPr="00857D5E" w:rsidRDefault="00152B76" w:rsidP="00857D5E">
      <w:pPr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в) </w:t>
      </w:r>
      <w:r w:rsidR="00197DBD" w:rsidRPr="00857D5E">
        <w:rPr>
          <w:sz w:val="28"/>
          <w:szCs w:val="28"/>
        </w:rPr>
        <w:t>самостоятельное</w:t>
      </w:r>
      <w:r w:rsidRPr="00857D5E">
        <w:rPr>
          <w:sz w:val="28"/>
          <w:szCs w:val="28"/>
        </w:rPr>
        <w:t xml:space="preserve"> изучение способов защиты от опасностей, возникающих при </w:t>
      </w:r>
      <w:r w:rsidR="006B7108" w:rsidRPr="00857D5E">
        <w:rPr>
          <w:sz w:val="28"/>
          <w:szCs w:val="28"/>
        </w:rPr>
        <w:t>военных конфликтах или вследствие этих конфликтов</w:t>
      </w:r>
      <w:r w:rsidRPr="00857D5E">
        <w:rPr>
          <w:sz w:val="28"/>
          <w:szCs w:val="28"/>
        </w:rPr>
        <w:t xml:space="preserve">. </w:t>
      </w:r>
    </w:p>
    <w:p w:rsidR="00152B76" w:rsidRPr="00857D5E" w:rsidRDefault="00197DBD" w:rsidP="00857D5E">
      <w:pPr>
        <w:pStyle w:val="ab"/>
        <w:spacing w:line="321" w:lineRule="exact"/>
        <w:ind w:left="537" w:firstLine="314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5</w:t>
      </w:r>
      <w:r w:rsidR="00152B76" w:rsidRPr="00857D5E">
        <w:rPr>
          <w:sz w:val="28"/>
          <w:szCs w:val="28"/>
        </w:rPr>
        <w:t xml:space="preserve">. </w:t>
      </w:r>
      <w:r w:rsidRPr="00857D5E">
        <w:rPr>
          <w:sz w:val="28"/>
          <w:szCs w:val="28"/>
        </w:rPr>
        <w:t>О</w:t>
      </w:r>
      <w:r w:rsidR="00152B76" w:rsidRPr="00857D5E">
        <w:rPr>
          <w:sz w:val="28"/>
          <w:szCs w:val="28"/>
        </w:rPr>
        <w:t>бучающи</w:t>
      </w:r>
      <w:r w:rsidRPr="00857D5E">
        <w:rPr>
          <w:sz w:val="28"/>
          <w:szCs w:val="28"/>
        </w:rPr>
        <w:t>е</w:t>
      </w:r>
      <w:r w:rsidR="00152B76" w:rsidRPr="00857D5E">
        <w:rPr>
          <w:sz w:val="28"/>
          <w:szCs w:val="28"/>
        </w:rPr>
        <w:t xml:space="preserve">ся: </w:t>
      </w:r>
    </w:p>
    <w:p w:rsidR="00152B76" w:rsidRPr="00857D5E" w:rsidRDefault="00152B76" w:rsidP="00857D5E">
      <w:pPr>
        <w:pStyle w:val="ab"/>
        <w:spacing w:before="9" w:line="321" w:lineRule="exact"/>
        <w:ind w:right="4"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а) обучение (в учебное время) по курсу </w:t>
      </w:r>
      <w:r w:rsidR="00F72FC0" w:rsidRPr="00857D5E">
        <w:rPr>
          <w:sz w:val="28"/>
          <w:szCs w:val="28"/>
        </w:rPr>
        <w:t>«</w:t>
      </w:r>
      <w:r w:rsidRPr="00857D5E">
        <w:rPr>
          <w:sz w:val="28"/>
          <w:szCs w:val="28"/>
        </w:rPr>
        <w:t>Основы б</w:t>
      </w:r>
      <w:r w:rsidR="006B7108" w:rsidRPr="00857D5E">
        <w:rPr>
          <w:sz w:val="28"/>
          <w:szCs w:val="28"/>
        </w:rPr>
        <w:t>езопасности жизнедеятельности</w:t>
      </w:r>
      <w:r w:rsidR="00F72FC0" w:rsidRPr="00857D5E">
        <w:rPr>
          <w:sz w:val="28"/>
          <w:szCs w:val="28"/>
        </w:rPr>
        <w:t>»</w:t>
      </w:r>
      <w:r w:rsidRPr="00857D5E">
        <w:rPr>
          <w:sz w:val="28"/>
          <w:szCs w:val="28"/>
        </w:rPr>
        <w:t xml:space="preserve">; </w:t>
      </w:r>
    </w:p>
    <w:p w:rsidR="00152B76" w:rsidRPr="00857D5E" w:rsidRDefault="00152B76" w:rsidP="00857D5E">
      <w:pPr>
        <w:pStyle w:val="ab"/>
        <w:spacing w:line="321" w:lineRule="exact"/>
        <w:ind w:left="537" w:firstLine="314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б) участие в учениях и тренировках по гражданской обороне; </w:t>
      </w:r>
    </w:p>
    <w:p w:rsidR="00152B76" w:rsidRPr="00857D5E" w:rsidRDefault="00152B76" w:rsidP="009A233C">
      <w:pPr>
        <w:pStyle w:val="ab"/>
        <w:spacing w:before="9" w:line="321" w:lineRule="exact"/>
        <w:ind w:right="4"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в) чтение памяток, листовок и пособий, прослушивание радиопередач и просмотр телепрограмм по тематике гражданской обороны. </w:t>
      </w:r>
    </w:p>
    <w:p w:rsidR="00152B76" w:rsidRPr="00857D5E" w:rsidRDefault="00197DBD" w:rsidP="00857D5E">
      <w:pPr>
        <w:pStyle w:val="ab"/>
        <w:spacing w:line="321" w:lineRule="exact"/>
        <w:ind w:left="537" w:firstLine="314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6</w:t>
      </w:r>
      <w:r w:rsidR="00152B76" w:rsidRPr="00857D5E">
        <w:rPr>
          <w:sz w:val="28"/>
          <w:szCs w:val="28"/>
        </w:rPr>
        <w:t xml:space="preserve">. </w:t>
      </w:r>
      <w:r w:rsidRPr="00857D5E">
        <w:rPr>
          <w:sz w:val="28"/>
          <w:szCs w:val="28"/>
        </w:rPr>
        <w:t>Н</w:t>
      </w:r>
      <w:r w:rsidR="00152B76" w:rsidRPr="00857D5E">
        <w:rPr>
          <w:sz w:val="28"/>
          <w:szCs w:val="28"/>
        </w:rPr>
        <w:t>еработающе</w:t>
      </w:r>
      <w:r w:rsidRPr="00857D5E">
        <w:rPr>
          <w:sz w:val="28"/>
          <w:szCs w:val="28"/>
        </w:rPr>
        <w:t>е население</w:t>
      </w:r>
      <w:r w:rsidR="00152B76" w:rsidRPr="00857D5E">
        <w:rPr>
          <w:sz w:val="28"/>
          <w:szCs w:val="28"/>
        </w:rPr>
        <w:t xml:space="preserve"> (по месту жительства): </w:t>
      </w:r>
    </w:p>
    <w:p w:rsidR="00152B76" w:rsidRPr="00857D5E" w:rsidRDefault="00152B76" w:rsidP="00857D5E">
      <w:pPr>
        <w:pStyle w:val="ab"/>
        <w:spacing w:before="14" w:line="316" w:lineRule="exac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 </w:t>
      </w:r>
    </w:p>
    <w:p w:rsidR="00152B76" w:rsidRPr="00857D5E" w:rsidRDefault="00152B76" w:rsidP="00857D5E">
      <w:pPr>
        <w:pStyle w:val="ab"/>
        <w:spacing w:line="321" w:lineRule="exact"/>
        <w:ind w:left="537" w:firstLine="314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б) участие в учениях по гражданской обороне; </w:t>
      </w:r>
    </w:p>
    <w:p w:rsidR="00152B76" w:rsidRPr="00857D5E" w:rsidRDefault="00152B76" w:rsidP="00857D5E">
      <w:pPr>
        <w:pStyle w:val="ab"/>
        <w:spacing w:before="9" w:line="321" w:lineRule="exact"/>
        <w:ind w:right="4"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в) чтение памяток, листовок и пособий, прослушивание радиопередач и просмотр телепрограмм по тематике гражданской обороны. </w:t>
      </w:r>
    </w:p>
    <w:p w:rsidR="006B7108" w:rsidRPr="00857D5E" w:rsidRDefault="006B7108" w:rsidP="00F72FC0">
      <w:pPr>
        <w:pStyle w:val="ab"/>
        <w:spacing w:before="9" w:line="321" w:lineRule="exact"/>
        <w:ind w:right="4" w:firstLine="532"/>
        <w:jc w:val="both"/>
        <w:rPr>
          <w:sz w:val="28"/>
          <w:szCs w:val="28"/>
        </w:rPr>
      </w:pPr>
    </w:p>
    <w:p w:rsidR="006B7108" w:rsidRPr="00857D5E" w:rsidRDefault="006B7108" w:rsidP="00F72FC0">
      <w:pPr>
        <w:pStyle w:val="ab"/>
        <w:spacing w:before="9" w:line="321" w:lineRule="exact"/>
        <w:ind w:right="4" w:firstLine="532"/>
        <w:jc w:val="both"/>
        <w:rPr>
          <w:sz w:val="28"/>
          <w:szCs w:val="28"/>
        </w:rPr>
      </w:pPr>
    </w:p>
    <w:p w:rsidR="006B7108" w:rsidRPr="00857D5E" w:rsidRDefault="006B7108" w:rsidP="00F72FC0">
      <w:pPr>
        <w:pStyle w:val="ab"/>
        <w:spacing w:before="9" w:line="321" w:lineRule="exact"/>
        <w:ind w:right="4" w:firstLine="532"/>
        <w:jc w:val="both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F72FC0" w:rsidRPr="00857D5E" w:rsidRDefault="00F72FC0" w:rsidP="009C32C4">
      <w:pPr>
        <w:pStyle w:val="ab"/>
        <w:ind w:left="4444" w:right="43" w:firstLine="3662"/>
        <w:jc w:val="right"/>
        <w:rPr>
          <w:sz w:val="28"/>
          <w:szCs w:val="28"/>
        </w:rPr>
      </w:pPr>
    </w:p>
    <w:p w:rsidR="00C73587" w:rsidRPr="00857D5E" w:rsidRDefault="00C73587" w:rsidP="00C73587">
      <w:pPr>
        <w:suppressAutoHyphens/>
        <w:ind w:left="5103"/>
        <w:contextualSpacing/>
        <w:jc w:val="center"/>
        <w:rPr>
          <w:rFonts w:eastAsia="SimSun"/>
          <w:sz w:val="28"/>
          <w:szCs w:val="28"/>
        </w:rPr>
      </w:pPr>
      <w:r w:rsidRPr="00857D5E">
        <w:rPr>
          <w:rFonts w:eastAsia="SimSun"/>
          <w:sz w:val="28"/>
          <w:szCs w:val="28"/>
        </w:rPr>
        <w:lastRenderedPageBreak/>
        <w:t>ПРИЛОЖЕНИЕ №2</w:t>
      </w:r>
    </w:p>
    <w:p w:rsidR="009C32C4" w:rsidRPr="00857D5E" w:rsidRDefault="009C32C4" w:rsidP="00C73587">
      <w:pPr>
        <w:pStyle w:val="ab"/>
        <w:ind w:left="4444" w:right="43" w:firstLine="943"/>
        <w:jc w:val="center"/>
        <w:rPr>
          <w:sz w:val="28"/>
          <w:szCs w:val="28"/>
        </w:rPr>
      </w:pPr>
      <w:r w:rsidRPr="00857D5E">
        <w:rPr>
          <w:sz w:val="28"/>
          <w:szCs w:val="28"/>
        </w:rPr>
        <w:t>к постановлению администрации</w:t>
      </w:r>
    </w:p>
    <w:p w:rsidR="009C32C4" w:rsidRPr="00857D5E" w:rsidRDefault="00C73587" w:rsidP="00C73587">
      <w:pPr>
        <w:pStyle w:val="ab"/>
        <w:ind w:left="5387" w:right="43"/>
        <w:jc w:val="center"/>
        <w:rPr>
          <w:sz w:val="28"/>
          <w:szCs w:val="28"/>
        </w:rPr>
      </w:pPr>
      <w:r w:rsidRPr="00857D5E">
        <w:rPr>
          <w:sz w:val="28"/>
          <w:szCs w:val="28"/>
        </w:rPr>
        <w:t xml:space="preserve">муниципального образования            Выселковский </w:t>
      </w:r>
      <w:r w:rsidR="009C32C4" w:rsidRPr="00857D5E">
        <w:rPr>
          <w:sz w:val="28"/>
          <w:szCs w:val="28"/>
        </w:rPr>
        <w:t xml:space="preserve"> район</w:t>
      </w:r>
    </w:p>
    <w:p w:rsidR="007A50BF" w:rsidRPr="00857D5E" w:rsidRDefault="007A50BF" w:rsidP="00C73587">
      <w:pPr>
        <w:pStyle w:val="ab"/>
        <w:ind w:left="4248" w:right="43" w:firstLine="708"/>
        <w:jc w:val="center"/>
        <w:rPr>
          <w:sz w:val="28"/>
          <w:szCs w:val="28"/>
        </w:rPr>
      </w:pPr>
      <w:r w:rsidRPr="00857D5E">
        <w:rPr>
          <w:sz w:val="28"/>
          <w:szCs w:val="28"/>
        </w:rPr>
        <w:t>от «_</w:t>
      </w:r>
      <w:r w:rsidR="00C73587" w:rsidRPr="00857D5E">
        <w:rPr>
          <w:sz w:val="28"/>
          <w:szCs w:val="28"/>
        </w:rPr>
        <w:t>_</w:t>
      </w:r>
      <w:r w:rsidRPr="00857D5E">
        <w:rPr>
          <w:sz w:val="28"/>
          <w:szCs w:val="28"/>
        </w:rPr>
        <w:t>_»____</w:t>
      </w:r>
      <w:r w:rsidR="00C73587" w:rsidRPr="00857D5E">
        <w:rPr>
          <w:sz w:val="28"/>
          <w:szCs w:val="28"/>
        </w:rPr>
        <w:t xml:space="preserve">_______ </w:t>
      </w:r>
      <w:r w:rsidRPr="00857D5E">
        <w:rPr>
          <w:sz w:val="28"/>
          <w:szCs w:val="28"/>
        </w:rPr>
        <w:t xml:space="preserve">г. № </w:t>
      </w:r>
      <w:r w:rsidR="00C73587" w:rsidRPr="00857D5E">
        <w:rPr>
          <w:sz w:val="28"/>
          <w:szCs w:val="28"/>
        </w:rPr>
        <w:t>____</w:t>
      </w:r>
    </w:p>
    <w:p w:rsidR="009C32C4" w:rsidRDefault="009C32C4" w:rsidP="009C32C4">
      <w:pPr>
        <w:pStyle w:val="ab"/>
        <w:ind w:left="9" w:firstLine="542"/>
        <w:jc w:val="center"/>
        <w:rPr>
          <w:sz w:val="28"/>
          <w:szCs w:val="28"/>
        </w:rPr>
      </w:pPr>
    </w:p>
    <w:p w:rsidR="005559A0" w:rsidRPr="00857D5E" w:rsidRDefault="005559A0" w:rsidP="009C32C4">
      <w:pPr>
        <w:pStyle w:val="ab"/>
        <w:ind w:left="9" w:firstLine="542"/>
        <w:jc w:val="center"/>
        <w:rPr>
          <w:sz w:val="28"/>
          <w:szCs w:val="28"/>
        </w:rPr>
      </w:pPr>
    </w:p>
    <w:p w:rsidR="009C32C4" w:rsidRPr="00857D5E" w:rsidRDefault="009C32C4" w:rsidP="009C32C4">
      <w:pPr>
        <w:pStyle w:val="ab"/>
        <w:ind w:left="9" w:firstLine="542"/>
        <w:jc w:val="center"/>
        <w:rPr>
          <w:sz w:val="28"/>
          <w:szCs w:val="28"/>
        </w:rPr>
      </w:pPr>
      <w:r w:rsidRPr="00857D5E">
        <w:rPr>
          <w:sz w:val="28"/>
          <w:szCs w:val="28"/>
        </w:rPr>
        <w:t>Положение</w:t>
      </w:r>
    </w:p>
    <w:p w:rsidR="009C32C4" w:rsidRPr="00857D5E" w:rsidRDefault="009C32C4" w:rsidP="009C32C4">
      <w:pPr>
        <w:pStyle w:val="ab"/>
        <w:ind w:left="9" w:firstLine="542"/>
        <w:jc w:val="center"/>
        <w:rPr>
          <w:sz w:val="28"/>
          <w:szCs w:val="28"/>
        </w:rPr>
      </w:pPr>
      <w:r w:rsidRPr="00857D5E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</w:p>
    <w:p w:rsidR="00152B76" w:rsidRPr="00857D5E" w:rsidRDefault="00152B76" w:rsidP="005559A0">
      <w:pPr>
        <w:pStyle w:val="ab"/>
        <w:spacing w:before="292"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1. Настоящее Положение о подготовке населения в области защиты от чрезвычайных ситуаций природного и техногенного характера на территории </w:t>
      </w:r>
      <w:r w:rsidR="00C73587" w:rsidRPr="00857D5E">
        <w:rPr>
          <w:sz w:val="28"/>
          <w:szCs w:val="28"/>
        </w:rPr>
        <w:t>муниципального образования Выселковский район</w:t>
      </w:r>
      <w:r w:rsidRPr="00857D5E">
        <w:rPr>
          <w:sz w:val="28"/>
          <w:szCs w:val="28"/>
        </w:rPr>
        <w:t xml:space="preserve"> определяет группы населения, проходящие обязательную</w:t>
      </w:r>
      <w:r w:rsidR="009C32C4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>подготовку по вопросам защиты от чрезвычайных ситуаций природного и</w:t>
      </w:r>
      <w:r w:rsidR="009C32C4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техногенного характера (далее - чрезвычайные ситуации), а также основные задачи и формы обучения населения действиям в чрезвычайных ситуациях. </w:t>
      </w:r>
    </w:p>
    <w:p w:rsidR="00152B76" w:rsidRPr="00857D5E" w:rsidRDefault="00152B76" w:rsidP="005559A0">
      <w:pPr>
        <w:pStyle w:val="ab"/>
        <w:spacing w:line="321" w:lineRule="exac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2. Подготовку в области защиты от чрезвычайных ситуаций проходят: </w:t>
      </w:r>
    </w:p>
    <w:p w:rsidR="00152B76" w:rsidRPr="00857D5E" w:rsidRDefault="00152B76" w:rsidP="005559A0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- работающее население); </w:t>
      </w:r>
    </w:p>
    <w:p w:rsidR="00152B76" w:rsidRPr="00857D5E" w:rsidRDefault="00152B76" w:rsidP="005559A0">
      <w:pPr>
        <w:pStyle w:val="ab"/>
        <w:spacing w:before="4" w:line="316" w:lineRule="exact"/>
        <w:ind w:left="14" w:right="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б) лица, не занятые в сфере производства и обслуживания, (далее - неработающее население); </w:t>
      </w:r>
    </w:p>
    <w:p w:rsidR="00152B76" w:rsidRPr="00857D5E" w:rsidRDefault="00152B76" w:rsidP="005559A0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</w:t>
      </w:r>
      <w:r w:rsidR="009C32C4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(далее - </w:t>
      </w:r>
      <w:r w:rsidR="00C73587" w:rsidRPr="00857D5E">
        <w:rPr>
          <w:sz w:val="28"/>
          <w:szCs w:val="28"/>
        </w:rPr>
        <w:t>обучающиеся</w:t>
      </w:r>
      <w:r w:rsidRPr="00857D5E">
        <w:rPr>
          <w:sz w:val="28"/>
          <w:szCs w:val="28"/>
        </w:rPr>
        <w:t xml:space="preserve">); </w:t>
      </w:r>
    </w:p>
    <w:p w:rsidR="00152B76" w:rsidRPr="00857D5E" w:rsidRDefault="00152B76" w:rsidP="005559A0">
      <w:pPr>
        <w:pStyle w:val="ab"/>
        <w:spacing w:before="4" w:line="316" w:lineRule="exact"/>
        <w:ind w:left="14" w:right="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г) руководители органов местного самоуправления и организаций; </w:t>
      </w:r>
    </w:p>
    <w:p w:rsidR="00152B76" w:rsidRPr="00857D5E" w:rsidRDefault="00152B76" w:rsidP="005559A0">
      <w:pPr>
        <w:pStyle w:val="ab"/>
        <w:spacing w:line="326" w:lineRule="exact"/>
        <w:ind w:left="9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д)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- уполномоченные работники); </w:t>
      </w:r>
    </w:p>
    <w:p w:rsidR="00152B76" w:rsidRPr="00857D5E" w:rsidRDefault="00152B76" w:rsidP="005559A0">
      <w:pPr>
        <w:pStyle w:val="ab"/>
        <w:spacing w:line="326" w:lineRule="exact"/>
        <w:ind w:left="9" w:firstLine="84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организаций. </w:t>
      </w:r>
    </w:p>
    <w:p w:rsidR="00374FBD" w:rsidRPr="00857D5E" w:rsidRDefault="00152B76" w:rsidP="005559A0">
      <w:pPr>
        <w:pStyle w:val="ab"/>
        <w:spacing w:before="4" w:line="316" w:lineRule="exact"/>
        <w:ind w:left="14" w:right="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3. Основными задачами при подготовке населения </w:t>
      </w:r>
      <w:r w:rsidR="00C73587" w:rsidRPr="00857D5E">
        <w:rPr>
          <w:sz w:val="28"/>
          <w:szCs w:val="28"/>
        </w:rPr>
        <w:t>муниципального образования Выселковский район</w:t>
      </w:r>
      <w:r w:rsidRPr="00857D5E">
        <w:rPr>
          <w:sz w:val="28"/>
          <w:szCs w:val="28"/>
        </w:rPr>
        <w:t xml:space="preserve"> в области защиты от чрезвычайных ситуаций являются: </w:t>
      </w:r>
    </w:p>
    <w:p w:rsidR="00152B76" w:rsidRPr="00857D5E" w:rsidRDefault="00152B76" w:rsidP="005559A0">
      <w:pPr>
        <w:pStyle w:val="ab"/>
        <w:spacing w:before="4" w:line="316" w:lineRule="exact"/>
        <w:ind w:left="14" w:right="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а) обучение населения правилам поведения, основным способам защиты и действиям в чрезвычайных ситуациях, приемам оказания медицинской помощи пострадавшим, правилам пользования средствами индивидуальной и коллективной защиты; </w:t>
      </w:r>
    </w:p>
    <w:p w:rsidR="00152B76" w:rsidRPr="00857D5E" w:rsidRDefault="00152B76" w:rsidP="005559A0">
      <w:pPr>
        <w:pStyle w:val="ab"/>
        <w:spacing w:before="9" w:line="326" w:lineRule="exact"/>
        <w:ind w:left="1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б) выработка у руководителей исполнительных органов местного </w:t>
      </w:r>
      <w:r w:rsidRPr="00857D5E">
        <w:rPr>
          <w:sz w:val="28"/>
          <w:szCs w:val="28"/>
        </w:rPr>
        <w:lastRenderedPageBreak/>
        <w:t>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</w:t>
      </w:r>
      <w:r w:rsidR="00C73587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ситуаций; </w:t>
      </w:r>
    </w:p>
    <w:p w:rsidR="00152B76" w:rsidRPr="00857D5E" w:rsidRDefault="00152B76" w:rsidP="005559A0">
      <w:pPr>
        <w:pStyle w:val="ab"/>
        <w:tabs>
          <w:tab w:val="left" w:pos="523"/>
          <w:tab w:val="left" w:pos="1306"/>
          <w:tab w:val="left" w:pos="4267"/>
          <w:tab w:val="left" w:pos="6471"/>
          <w:tab w:val="left" w:pos="8040"/>
        </w:tabs>
        <w:spacing w:line="326" w:lineRule="exac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в) совершенствование практических навыков руководителей органов местного самоуправления и организаций, а также</w:t>
      </w:r>
      <w:r w:rsidR="00C73587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>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</w:t>
      </w:r>
      <w:r w:rsidR="00C73587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последствий; </w:t>
      </w:r>
    </w:p>
    <w:p w:rsidR="00152B76" w:rsidRPr="00857D5E" w:rsidRDefault="00152B76" w:rsidP="005559A0">
      <w:pPr>
        <w:pStyle w:val="ab"/>
        <w:spacing w:before="9" w:line="326" w:lineRule="exact"/>
        <w:ind w:left="1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 </w:t>
      </w:r>
    </w:p>
    <w:p w:rsidR="00152B76" w:rsidRPr="00857D5E" w:rsidRDefault="00152B76" w:rsidP="005559A0">
      <w:pPr>
        <w:pStyle w:val="ab"/>
        <w:spacing w:before="9" w:line="321" w:lineRule="exact"/>
        <w:ind w:left="19" w:right="9" w:firstLine="832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4. Подготовка в области защиты от чрезвычайных ситуаций предусматривает: </w:t>
      </w:r>
    </w:p>
    <w:p w:rsidR="00152B76" w:rsidRPr="00857D5E" w:rsidRDefault="00152B76" w:rsidP="005559A0">
      <w:pPr>
        <w:pStyle w:val="ab"/>
        <w:spacing w:before="9" w:line="326" w:lineRule="exact"/>
        <w:ind w:left="1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 </w:t>
      </w:r>
    </w:p>
    <w:p w:rsidR="00152B76" w:rsidRPr="00857D5E" w:rsidRDefault="00152B76" w:rsidP="005559A0">
      <w:pPr>
        <w:pStyle w:val="ab"/>
        <w:spacing w:before="9" w:line="326" w:lineRule="exact"/>
        <w:ind w:left="1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 </w:t>
      </w:r>
    </w:p>
    <w:p w:rsidR="00152B76" w:rsidRPr="00857D5E" w:rsidRDefault="00152B76" w:rsidP="005559A0">
      <w:pPr>
        <w:pStyle w:val="ab"/>
        <w:tabs>
          <w:tab w:val="left" w:pos="533"/>
          <w:tab w:val="left" w:pos="4056"/>
        </w:tabs>
        <w:spacing w:line="331" w:lineRule="exact"/>
        <w:ind w:firstLine="851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в) для обучающихся </w:t>
      </w:r>
      <w:r w:rsidR="00374FBD" w:rsidRPr="00857D5E">
        <w:rPr>
          <w:sz w:val="28"/>
          <w:szCs w:val="28"/>
        </w:rPr>
        <w:t xml:space="preserve">- </w:t>
      </w:r>
      <w:r w:rsidRPr="00857D5E">
        <w:rPr>
          <w:sz w:val="28"/>
          <w:szCs w:val="28"/>
        </w:rPr>
        <w:t>проведение занятий в учебное время по соответствующим программам в рамках курса "Основы безопасности жизнедеяте</w:t>
      </w:r>
      <w:r w:rsidR="00374FBD" w:rsidRPr="00857D5E">
        <w:rPr>
          <w:sz w:val="28"/>
          <w:szCs w:val="28"/>
        </w:rPr>
        <w:t>льности"</w:t>
      </w:r>
      <w:r w:rsidRPr="00857D5E">
        <w:rPr>
          <w:sz w:val="28"/>
          <w:szCs w:val="28"/>
        </w:rPr>
        <w:t xml:space="preserve">; </w:t>
      </w:r>
    </w:p>
    <w:p w:rsidR="00152B76" w:rsidRPr="00857D5E" w:rsidRDefault="00152B76" w:rsidP="005559A0">
      <w:pPr>
        <w:pStyle w:val="ab"/>
        <w:spacing w:before="9" w:line="326" w:lineRule="exact"/>
        <w:ind w:left="1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г) для председателей комиссий по предупреждению и ликвидации</w:t>
      </w:r>
      <w:r w:rsidR="00C73587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чрезвычайных ситуаций и обеспечению пожарной безопасности,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 </w:t>
      </w:r>
    </w:p>
    <w:p w:rsidR="00152B76" w:rsidRPr="00857D5E" w:rsidRDefault="00152B76" w:rsidP="005559A0">
      <w:pPr>
        <w:pStyle w:val="ab"/>
        <w:spacing w:before="9" w:line="326" w:lineRule="exact"/>
        <w:ind w:left="14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5. Для лиц, впервые назначенных на должность, связанную с выполнением</w:t>
      </w:r>
      <w:r w:rsidR="00C73587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>обязанностей в области защиты от чрезвычайных ситуаций, курсовое обучение в области защиты от чрезвычайных ситуаций или получение дополнительного</w:t>
      </w:r>
      <w:r w:rsidR="00C73587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>профессионального образования в области защиты от чрезвычайных ситуаций в</w:t>
      </w:r>
      <w:r w:rsidR="00374FBD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течение первого года работы является обязательным. </w:t>
      </w:r>
    </w:p>
    <w:p w:rsidR="00152B76" w:rsidRPr="00857D5E" w:rsidRDefault="00152B76" w:rsidP="005559A0">
      <w:pPr>
        <w:pStyle w:val="ab"/>
        <w:spacing w:before="9" w:line="321" w:lineRule="exact"/>
        <w:ind w:left="14" w:right="9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 xml:space="preserve"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 </w:t>
      </w:r>
    </w:p>
    <w:p w:rsidR="00152B76" w:rsidRPr="00857D5E" w:rsidRDefault="00152B76" w:rsidP="005559A0">
      <w:pPr>
        <w:pStyle w:val="ab"/>
        <w:spacing w:before="9" w:line="321" w:lineRule="exact"/>
        <w:ind w:left="14" w:right="9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а)</w:t>
      </w:r>
      <w:r w:rsidR="00374FBD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руководители и председатели комиссий по предупреждению и ликвидации чрезвычайных ситуаций и обеспечению пожарной безопасности </w:t>
      </w:r>
      <w:r w:rsidRPr="00857D5E">
        <w:rPr>
          <w:sz w:val="28"/>
          <w:szCs w:val="28"/>
        </w:rPr>
        <w:lastRenderedPageBreak/>
        <w:t xml:space="preserve">муниципальных образований и организаций - в </w:t>
      </w:r>
      <w:r w:rsidR="00224124" w:rsidRPr="00857D5E">
        <w:rPr>
          <w:sz w:val="28"/>
          <w:szCs w:val="28"/>
        </w:rPr>
        <w:t xml:space="preserve">государственном казенном образовательном учреждении дополнительного профессионального образования «Учебно- методический центр по гражданской </w:t>
      </w:r>
      <w:r w:rsidR="00857D5E" w:rsidRPr="00857D5E">
        <w:rPr>
          <w:sz w:val="28"/>
          <w:szCs w:val="28"/>
        </w:rPr>
        <w:t>обороне и чрезвычайным ситуациям Краснодарского края» (далее</w:t>
      </w:r>
      <w:r w:rsidR="00A96995">
        <w:rPr>
          <w:sz w:val="28"/>
          <w:szCs w:val="28"/>
        </w:rPr>
        <w:t xml:space="preserve"> </w:t>
      </w:r>
      <w:r w:rsidR="00857D5E" w:rsidRPr="00857D5E">
        <w:rPr>
          <w:sz w:val="28"/>
          <w:szCs w:val="28"/>
        </w:rPr>
        <w:t>- ГКОУ ДОП «УМЦ по ГО и ЧС КК»</w:t>
      </w:r>
      <w:r w:rsidRPr="00857D5E">
        <w:rPr>
          <w:sz w:val="28"/>
          <w:szCs w:val="28"/>
        </w:rPr>
        <w:t xml:space="preserve">; </w:t>
      </w:r>
    </w:p>
    <w:p w:rsidR="00152B76" w:rsidRPr="00857D5E" w:rsidRDefault="00152B76" w:rsidP="00857D5E">
      <w:pPr>
        <w:pStyle w:val="ab"/>
        <w:tabs>
          <w:tab w:val="left" w:pos="851"/>
          <w:tab w:val="left" w:pos="5323"/>
        </w:tabs>
        <w:spacing w:line="326" w:lineRule="exact"/>
        <w:jc w:val="both"/>
        <w:rPr>
          <w:sz w:val="28"/>
          <w:szCs w:val="28"/>
        </w:rPr>
      </w:pPr>
      <w:r w:rsidRPr="00857D5E">
        <w:rPr>
          <w:sz w:val="28"/>
          <w:szCs w:val="28"/>
        </w:rPr>
        <w:tab/>
      </w:r>
      <w:r w:rsidR="00374FBD" w:rsidRPr="00857D5E">
        <w:rPr>
          <w:sz w:val="28"/>
          <w:szCs w:val="28"/>
        </w:rPr>
        <w:t>б</w:t>
      </w:r>
      <w:r w:rsidRPr="00857D5E">
        <w:rPr>
          <w:sz w:val="28"/>
          <w:szCs w:val="28"/>
        </w:rPr>
        <w:t>) уполномоченные работники</w:t>
      </w:r>
      <w:r w:rsidR="00374FBD" w:rsidRPr="00857D5E">
        <w:rPr>
          <w:sz w:val="28"/>
          <w:szCs w:val="28"/>
        </w:rPr>
        <w:t xml:space="preserve"> - </w:t>
      </w:r>
      <w:r w:rsidRPr="00857D5E">
        <w:rPr>
          <w:sz w:val="28"/>
          <w:szCs w:val="28"/>
        </w:rPr>
        <w:t>в организациях, осуществляющих</w:t>
      </w:r>
      <w:r w:rsidR="00374FBD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>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</w:t>
      </w:r>
      <w:r w:rsidR="00857D5E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чрезвычайным ситуациям и ликвидации последствий стихийных бедствий, а также </w:t>
      </w:r>
      <w:r w:rsidR="00DD657A" w:rsidRPr="00857D5E">
        <w:rPr>
          <w:sz w:val="28"/>
          <w:szCs w:val="28"/>
        </w:rPr>
        <w:t xml:space="preserve">в </w:t>
      </w:r>
      <w:r w:rsidR="00857D5E" w:rsidRPr="00857D5E">
        <w:rPr>
          <w:sz w:val="28"/>
          <w:szCs w:val="28"/>
        </w:rPr>
        <w:t>ГКОУ ДОП «УМЦ по ГО и ЧС КК</w:t>
      </w:r>
      <w:r w:rsidR="00DD657A" w:rsidRPr="00857D5E">
        <w:rPr>
          <w:sz w:val="28"/>
          <w:szCs w:val="28"/>
        </w:rPr>
        <w:t>»</w:t>
      </w:r>
      <w:r w:rsidRPr="00857D5E">
        <w:rPr>
          <w:sz w:val="28"/>
          <w:szCs w:val="28"/>
        </w:rPr>
        <w:t xml:space="preserve">. </w:t>
      </w:r>
    </w:p>
    <w:p w:rsidR="00152B76" w:rsidRPr="00857D5E" w:rsidRDefault="00DD657A" w:rsidP="00DD657A">
      <w:pPr>
        <w:pStyle w:val="ab"/>
        <w:tabs>
          <w:tab w:val="left" w:pos="0"/>
          <w:tab w:val="left" w:pos="851"/>
          <w:tab w:val="left" w:pos="4824"/>
          <w:tab w:val="left" w:pos="7641"/>
          <w:tab w:val="left" w:pos="9513"/>
        </w:tabs>
        <w:spacing w:line="321" w:lineRule="exact"/>
        <w:jc w:val="both"/>
        <w:rPr>
          <w:sz w:val="28"/>
          <w:szCs w:val="28"/>
        </w:rPr>
      </w:pPr>
      <w:r w:rsidRPr="00857D5E">
        <w:rPr>
          <w:sz w:val="28"/>
          <w:szCs w:val="28"/>
        </w:rPr>
        <w:tab/>
      </w:r>
      <w:r w:rsidR="00152B76" w:rsidRPr="00857D5E">
        <w:rPr>
          <w:sz w:val="28"/>
          <w:szCs w:val="28"/>
        </w:rPr>
        <w:t xml:space="preserve">Получение дополнительного профессионального </w:t>
      </w:r>
      <w:r w:rsidRPr="00857D5E">
        <w:rPr>
          <w:sz w:val="28"/>
          <w:szCs w:val="28"/>
        </w:rPr>
        <w:t xml:space="preserve">образования </w:t>
      </w:r>
      <w:r w:rsidR="00152B76" w:rsidRPr="00857D5E">
        <w:rPr>
          <w:sz w:val="28"/>
          <w:szCs w:val="28"/>
        </w:rPr>
        <w:t>по программам повышения квалификации педагогическими работниками</w:t>
      </w:r>
      <w:r w:rsidR="00615701" w:rsidRPr="00857D5E">
        <w:rPr>
          <w:sz w:val="28"/>
          <w:szCs w:val="28"/>
        </w:rPr>
        <w:t xml:space="preserve"> -</w:t>
      </w:r>
      <w:r w:rsidR="00152B76" w:rsidRPr="00857D5E">
        <w:rPr>
          <w:sz w:val="28"/>
          <w:szCs w:val="28"/>
        </w:rPr>
        <w:t xml:space="preserve"> преподавателями курса</w:t>
      </w:r>
      <w:r w:rsidR="00615701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>«</w:t>
      </w:r>
      <w:r w:rsidR="00152B76" w:rsidRPr="00857D5E">
        <w:rPr>
          <w:sz w:val="28"/>
          <w:szCs w:val="28"/>
        </w:rPr>
        <w:t>Основы безопасности жизнедеятельности</w:t>
      </w:r>
      <w:r w:rsidRPr="00857D5E">
        <w:rPr>
          <w:sz w:val="28"/>
          <w:szCs w:val="28"/>
        </w:rPr>
        <w:t>»</w:t>
      </w:r>
      <w:r w:rsidR="00152B76" w:rsidRPr="00857D5E">
        <w:rPr>
          <w:sz w:val="28"/>
          <w:szCs w:val="28"/>
        </w:rPr>
        <w:t xml:space="preserve"> по вопросам защиты в</w:t>
      </w:r>
      <w:r w:rsidR="00615701" w:rsidRPr="00857D5E">
        <w:rPr>
          <w:sz w:val="28"/>
          <w:szCs w:val="28"/>
        </w:rPr>
        <w:t xml:space="preserve"> </w:t>
      </w:r>
      <w:r w:rsidR="00152B76" w:rsidRPr="00857D5E">
        <w:rPr>
          <w:sz w:val="28"/>
          <w:szCs w:val="28"/>
        </w:rPr>
        <w:t>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</w:t>
      </w:r>
      <w:r w:rsidRPr="00857D5E">
        <w:rPr>
          <w:sz w:val="28"/>
          <w:szCs w:val="28"/>
        </w:rPr>
        <w:t xml:space="preserve"> </w:t>
      </w:r>
      <w:r w:rsidR="00152B76" w:rsidRPr="00857D5E">
        <w:rPr>
          <w:sz w:val="28"/>
          <w:szCs w:val="28"/>
        </w:rPr>
        <w:t xml:space="preserve">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</w:t>
      </w:r>
      <w:r w:rsidR="00857D5E" w:rsidRPr="00857D5E">
        <w:rPr>
          <w:sz w:val="28"/>
          <w:szCs w:val="28"/>
        </w:rPr>
        <w:t>ГКОУ ДОП «УМЦ по ГО и ЧС КК</w:t>
      </w:r>
      <w:r w:rsidRPr="00857D5E">
        <w:rPr>
          <w:sz w:val="28"/>
          <w:szCs w:val="28"/>
        </w:rPr>
        <w:t>»</w:t>
      </w:r>
      <w:r w:rsidR="00152B76" w:rsidRPr="00857D5E">
        <w:rPr>
          <w:sz w:val="28"/>
          <w:szCs w:val="28"/>
        </w:rPr>
        <w:t xml:space="preserve">. </w:t>
      </w:r>
    </w:p>
    <w:p w:rsidR="00152B76" w:rsidRPr="00857D5E" w:rsidRDefault="00152B76" w:rsidP="005559A0">
      <w:pPr>
        <w:pStyle w:val="ab"/>
        <w:spacing w:before="9" w:line="321" w:lineRule="exact"/>
        <w:ind w:left="14" w:right="9" w:firstLine="837"/>
        <w:jc w:val="both"/>
        <w:rPr>
          <w:sz w:val="28"/>
          <w:szCs w:val="28"/>
        </w:rPr>
      </w:pPr>
      <w:r w:rsidRPr="00857D5E">
        <w:rPr>
          <w:sz w:val="28"/>
          <w:szCs w:val="28"/>
        </w:rPr>
        <w:t>7. Совершенствование знаний, умений и навыков населения в области</w:t>
      </w:r>
      <w:r w:rsidR="00DD657A" w:rsidRPr="00857D5E">
        <w:rPr>
          <w:sz w:val="28"/>
          <w:szCs w:val="28"/>
        </w:rPr>
        <w:t xml:space="preserve"> </w:t>
      </w:r>
      <w:r w:rsidRPr="00857D5E">
        <w:rPr>
          <w:sz w:val="28"/>
          <w:szCs w:val="28"/>
        </w:rPr>
        <w:t xml:space="preserve">защиты от чрезвычайных ситуаций осуществляется в ходе проведения командно-штабных, тактико-специальных и комплексных учений и тренировок. </w:t>
      </w:r>
    </w:p>
    <w:p w:rsidR="00615701" w:rsidRPr="00857D5E" w:rsidRDefault="00615701" w:rsidP="009C32C4">
      <w:pPr>
        <w:pStyle w:val="ab"/>
        <w:spacing w:before="9" w:line="321" w:lineRule="exact"/>
        <w:ind w:left="14" w:right="9" w:firstLine="542"/>
        <w:jc w:val="both"/>
        <w:rPr>
          <w:sz w:val="28"/>
          <w:szCs w:val="28"/>
        </w:rPr>
      </w:pPr>
    </w:p>
    <w:p w:rsidR="00615701" w:rsidRPr="00857D5E" w:rsidRDefault="00615701" w:rsidP="009C32C4">
      <w:pPr>
        <w:pStyle w:val="ab"/>
        <w:spacing w:before="9" w:line="321" w:lineRule="exact"/>
        <w:ind w:left="14" w:right="9" w:firstLine="542"/>
        <w:jc w:val="both"/>
        <w:rPr>
          <w:sz w:val="28"/>
          <w:szCs w:val="28"/>
        </w:rPr>
      </w:pPr>
    </w:p>
    <w:p w:rsidR="00615701" w:rsidRPr="00857D5E" w:rsidRDefault="00615701" w:rsidP="009C32C4">
      <w:pPr>
        <w:pStyle w:val="ab"/>
        <w:spacing w:before="9" w:line="321" w:lineRule="exact"/>
        <w:ind w:left="14" w:right="9" w:firstLine="542"/>
        <w:jc w:val="both"/>
        <w:rPr>
          <w:sz w:val="28"/>
          <w:szCs w:val="28"/>
        </w:rPr>
      </w:pPr>
    </w:p>
    <w:p w:rsidR="007D129D" w:rsidRPr="007572A5" w:rsidRDefault="007D129D" w:rsidP="007D129D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7572A5">
        <w:rPr>
          <w:sz w:val="28"/>
          <w:szCs w:val="28"/>
        </w:rPr>
        <w:t xml:space="preserve"> ГО </w:t>
      </w:r>
      <w:r w:rsidR="00B976E5">
        <w:rPr>
          <w:sz w:val="28"/>
          <w:szCs w:val="28"/>
        </w:rPr>
        <w:t xml:space="preserve">и </w:t>
      </w:r>
      <w:r w:rsidRPr="007572A5">
        <w:rPr>
          <w:sz w:val="28"/>
          <w:szCs w:val="28"/>
        </w:rPr>
        <w:t>ЧС администрации</w:t>
      </w:r>
    </w:p>
    <w:p w:rsidR="007D129D" w:rsidRPr="007572A5" w:rsidRDefault="007D129D" w:rsidP="007D129D">
      <w:pPr>
        <w:rPr>
          <w:sz w:val="28"/>
          <w:szCs w:val="28"/>
        </w:rPr>
      </w:pPr>
      <w:r w:rsidRPr="007572A5">
        <w:rPr>
          <w:sz w:val="28"/>
          <w:szCs w:val="28"/>
        </w:rPr>
        <w:t>муниципального образования</w:t>
      </w:r>
    </w:p>
    <w:p w:rsidR="007D129D" w:rsidRPr="007572A5" w:rsidRDefault="007D129D" w:rsidP="007D129D">
      <w:pPr>
        <w:rPr>
          <w:sz w:val="28"/>
          <w:szCs w:val="28"/>
        </w:rPr>
      </w:pPr>
      <w:r w:rsidRPr="007572A5">
        <w:rPr>
          <w:sz w:val="28"/>
          <w:szCs w:val="28"/>
        </w:rPr>
        <w:t>Выселковский район</w:t>
      </w:r>
      <w:r>
        <w:rPr>
          <w:sz w:val="28"/>
          <w:szCs w:val="28"/>
        </w:rPr>
        <w:tab/>
        <w:t xml:space="preserve"> </w:t>
      </w:r>
      <w:r w:rsidRPr="007572A5">
        <w:rPr>
          <w:sz w:val="28"/>
          <w:szCs w:val="28"/>
        </w:rPr>
        <w:tab/>
      </w:r>
      <w:r w:rsidRPr="007572A5">
        <w:rPr>
          <w:sz w:val="28"/>
          <w:szCs w:val="28"/>
        </w:rPr>
        <w:tab/>
      </w:r>
      <w:r w:rsidRPr="007572A5">
        <w:rPr>
          <w:sz w:val="28"/>
          <w:szCs w:val="28"/>
        </w:rPr>
        <w:tab/>
      </w:r>
      <w:r w:rsidRPr="007572A5">
        <w:rPr>
          <w:sz w:val="28"/>
          <w:szCs w:val="28"/>
        </w:rPr>
        <w:tab/>
      </w:r>
      <w:r w:rsidRPr="007572A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А.А. Витченко</w:t>
      </w:r>
    </w:p>
    <w:p w:rsidR="006427BB" w:rsidRPr="00857D5E" w:rsidRDefault="006427BB" w:rsidP="00615701">
      <w:pPr>
        <w:pStyle w:val="ab"/>
        <w:spacing w:before="9" w:line="321" w:lineRule="exact"/>
        <w:ind w:left="14" w:right="9" w:firstLine="542"/>
        <w:jc w:val="center"/>
        <w:rPr>
          <w:sz w:val="28"/>
          <w:szCs w:val="28"/>
        </w:rPr>
      </w:pPr>
    </w:p>
    <w:p w:rsidR="00240B69" w:rsidRPr="00857D5E" w:rsidRDefault="00240B69" w:rsidP="009C32C4">
      <w:pPr>
        <w:pStyle w:val="ab"/>
        <w:jc w:val="both"/>
        <w:rPr>
          <w:sz w:val="28"/>
          <w:szCs w:val="28"/>
        </w:rPr>
      </w:pPr>
    </w:p>
    <w:p w:rsidR="00240B69" w:rsidRPr="00857D5E" w:rsidRDefault="00240B69" w:rsidP="00240B69">
      <w:pPr>
        <w:rPr>
          <w:sz w:val="28"/>
          <w:szCs w:val="28"/>
        </w:rPr>
      </w:pPr>
    </w:p>
    <w:p w:rsidR="00240B69" w:rsidRPr="00857D5E" w:rsidRDefault="00240B69" w:rsidP="00240B69">
      <w:pPr>
        <w:rPr>
          <w:sz w:val="28"/>
          <w:szCs w:val="28"/>
        </w:rPr>
      </w:pPr>
    </w:p>
    <w:p w:rsidR="00240B69" w:rsidRPr="00857D5E" w:rsidRDefault="00240B69" w:rsidP="00240B69">
      <w:pPr>
        <w:rPr>
          <w:sz w:val="28"/>
          <w:szCs w:val="28"/>
        </w:rPr>
      </w:pPr>
    </w:p>
    <w:p w:rsidR="00240B69" w:rsidRPr="00857D5E" w:rsidRDefault="00240B69" w:rsidP="00240B69">
      <w:pPr>
        <w:rPr>
          <w:sz w:val="28"/>
          <w:szCs w:val="28"/>
        </w:rPr>
      </w:pPr>
    </w:p>
    <w:p w:rsidR="00240B69" w:rsidRPr="00857D5E" w:rsidRDefault="00240B69" w:rsidP="00240B69">
      <w:pPr>
        <w:rPr>
          <w:sz w:val="28"/>
          <w:szCs w:val="28"/>
        </w:rPr>
      </w:pPr>
    </w:p>
    <w:p w:rsidR="00240B69" w:rsidRPr="00857D5E" w:rsidRDefault="00240B69" w:rsidP="00240B69">
      <w:pPr>
        <w:rPr>
          <w:sz w:val="28"/>
          <w:szCs w:val="28"/>
        </w:rPr>
      </w:pPr>
    </w:p>
    <w:p w:rsidR="00240B69" w:rsidRPr="00857D5E" w:rsidRDefault="00240B69" w:rsidP="00240B69">
      <w:pPr>
        <w:rPr>
          <w:sz w:val="28"/>
          <w:szCs w:val="28"/>
        </w:rPr>
      </w:pPr>
    </w:p>
    <w:p w:rsidR="00240B69" w:rsidRPr="00857D5E" w:rsidRDefault="00240B69" w:rsidP="00240B69">
      <w:pPr>
        <w:rPr>
          <w:sz w:val="28"/>
          <w:szCs w:val="28"/>
        </w:rPr>
      </w:pPr>
    </w:p>
    <w:p w:rsidR="00240B69" w:rsidRPr="00857D5E" w:rsidRDefault="00240B69" w:rsidP="00240B69">
      <w:pPr>
        <w:rPr>
          <w:sz w:val="28"/>
          <w:szCs w:val="28"/>
        </w:rPr>
      </w:pPr>
    </w:p>
    <w:sectPr w:rsidR="00240B69" w:rsidRPr="00857D5E" w:rsidSect="00705A1E">
      <w:pgSz w:w="11907" w:h="16839" w:code="9"/>
      <w:pgMar w:top="1134" w:right="566" w:bottom="993" w:left="1701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9E" w:rsidRDefault="004C229E" w:rsidP="00202A30">
      <w:r>
        <w:separator/>
      </w:r>
    </w:p>
  </w:endnote>
  <w:endnote w:type="continuationSeparator" w:id="1">
    <w:p w:rsidR="004C229E" w:rsidRDefault="004C229E" w:rsidP="0020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9E" w:rsidRDefault="004C229E" w:rsidP="00202A30">
      <w:r>
        <w:separator/>
      </w:r>
    </w:p>
  </w:footnote>
  <w:footnote w:type="continuationSeparator" w:id="1">
    <w:p w:rsidR="004C229E" w:rsidRDefault="004C229E" w:rsidP="00202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279"/>
    <w:rsid w:val="0002138C"/>
    <w:rsid w:val="00061031"/>
    <w:rsid w:val="00067264"/>
    <w:rsid w:val="00073976"/>
    <w:rsid w:val="0008281A"/>
    <w:rsid w:val="000A33A3"/>
    <w:rsid w:val="000F46BB"/>
    <w:rsid w:val="00116017"/>
    <w:rsid w:val="00152B76"/>
    <w:rsid w:val="0016557B"/>
    <w:rsid w:val="001729BE"/>
    <w:rsid w:val="001963B6"/>
    <w:rsid w:val="00197DBD"/>
    <w:rsid w:val="00202A30"/>
    <w:rsid w:val="00202D95"/>
    <w:rsid w:val="00224124"/>
    <w:rsid w:val="002350A5"/>
    <w:rsid w:val="00240B69"/>
    <w:rsid w:val="00280D9C"/>
    <w:rsid w:val="00280FC0"/>
    <w:rsid w:val="002C0052"/>
    <w:rsid w:val="002C36F3"/>
    <w:rsid w:val="00317ED4"/>
    <w:rsid w:val="00346991"/>
    <w:rsid w:val="003535AB"/>
    <w:rsid w:val="00374FBD"/>
    <w:rsid w:val="00395EAB"/>
    <w:rsid w:val="003A6351"/>
    <w:rsid w:val="003D27B4"/>
    <w:rsid w:val="003F7C44"/>
    <w:rsid w:val="00425658"/>
    <w:rsid w:val="004676E8"/>
    <w:rsid w:val="0048700D"/>
    <w:rsid w:val="004C229E"/>
    <w:rsid w:val="0050661A"/>
    <w:rsid w:val="00523088"/>
    <w:rsid w:val="005559A0"/>
    <w:rsid w:val="005658A2"/>
    <w:rsid w:val="00603B60"/>
    <w:rsid w:val="00615701"/>
    <w:rsid w:val="006427BB"/>
    <w:rsid w:val="00653BC4"/>
    <w:rsid w:val="0068427F"/>
    <w:rsid w:val="006952A0"/>
    <w:rsid w:val="006A6391"/>
    <w:rsid w:val="006B7108"/>
    <w:rsid w:val="006C7B79"/>
    <w:rsid w:val="006F47B0"/>
    <w:rsid w:val="00705A1E"/>
    <w:rsid w:val="007A50BF"/>
    <w:rsid w:val="007A7623"/>
    <w:rsid w:val="007B43CC"/>
    <w:rsid w:val="007B5781"/>
    <w:rsid w:val="007B72C8"/>
    <w:rsid w:val="007C15EA"/>
    <w:rsid w:val="007D129D"/>
    <w:rsid w:val="007D2597"/>
    <w:rsid w:val="007E3A9F"/>
    <w:rsid w:val="007F2DFD"/>
    <w:rsid w:val="007F6466"/>
    <w:rsid w:val="0081236C"/>
    <w:rsid w:val="00840279"/>
    <w:rsid w:val="00857D5E"/>
    <w:rsid w:val="0087014D"/>
    <w:rsid w:val="008A3EA5"/>
    <w:rsid w:val="008C2DEB"/>
    <w:rsid w:val="008C7744"/>
    <w:rsid w:val="008F7B23"/>
    <w:rsid w:val="009052AE"/>
    <w:rsid w:val="009601CD"/>
    <w:rsid w:val="00961955"/>
    <w:rsid w:val="009950C9"/>
    <w:rsid w:val="009A233C"/>
    <w:rsid w:val="009C32C4"/>
    <w:rsid w:val="00A016C8"/>
    <w:rsid w:val="00A16DF2"/>
    <w:rsid w:val="00A50337"/>
    <w:rsid w:val="00A71000"/>
    <w:rsid w:val="00A715DB"/>
    <w:rsid w:val="00A72577"/>
    <w:rsid w:val="00A82D22"/>
    <w:rsid w:val="00A96995"/>
    <w:rsid w:val="00B07AF4"/>
    <w:rsid w:val="00B26ACF"/>
    <w:rsid w:val="00B51922"/>
    <w:rsid w:val="00B54514"/>
    <w:rsid w:val="00B62750"/>
    <w:rsid w:val="00B65B23"/>
    <w:rsid w:val="00B92827"/>
    <w:rsid w:val="00B95389"/>
    <w:rsid w:val="00B976E5"/>
    <w:rsid w:val="00BA719B"/>
    <w:rsid w:val="00C23AF0"/>
    <w:rsid w:val="00C3368C"/>
    <w:rsid w:val="00C34B19"/>
    <w:rsid w:val="00C35806"/>
    <w:rsid w:val="00C40C8F"/>
    <w:rsid w:val="00C4121E"/>
    <w:rsid w:val="00C61599"/>
    <w:rsid w:val="00C73587"/>
    <w:rsid w:val="00C75BAE"/>
    <w:rsid w:val="00C82D3A"/>
    <w:rsid w:val="00CF1DE9"/>
    <w:rsid w:val="00D47E88"/>
    <w:rsid w:val="00D857B7"/>
    <w:rsid w:val="00DD657A"/>
    <w:rsid w:val="00E002C9"/>
    <w:rsid w:val="00E809B4"/>
    <w:rsid w:val="00EB2E47"/>
    <w:rsid w:val="00EC178A"/>
    <w:rsid w:val="00EF0789"/>
    <w:rsid w:val="00F32580"/>
    <w:rsid w:val="00F42881"/>
    <w:rsid w:val="00F72FC0"/>
    <w:rsid w:val="00F82135"/>
    <w:rsid w:val="00FD0614"/>
    <w:rsid w:val="00FD7765"/>
    <w:rsid w:val="00FE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79"/>
  </w:style>
  <w:style w:type="paragraph" w:styleId="1">
    <w:name w:val="heading 1"/>
    <w:basedOn w:val="a"/>
    <w:next w:val="a"/>
    <w:link w:val="10"/>
    <w:qFormat/>
    <w:rsid w:val="00C336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610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6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C3368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C3368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nhideWhenUsed/>
    <w:rsid w:val="00840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402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02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2A30"/>
  </w:style>
  <w:style w:type="paragraph" w:styleId="a9">
    <w:name w:val="footer"/>
    <w:basedOn w:val="a"/>
    <w:link w:val="aa"/>
    <w:uiPriority w:val="99"/>
    <w:semiHidden/>
    <w:unhideWhenUsed/>
    <w:rsid w:val="00202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2A30"/>
  </w:style>
  <w:style w:type="paragraph" w:customStyle="1" w:styleId="ab">
    <w:name w:val="Стиль"/>
    <w:rsid w:val="00152B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061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61031"/>
  </w:style>
  <w:style w:type="paragraph" w:customStyle="1" w:styleId="headertext">
    <w:name w:val="headertext"/>
    <w:basedOn w:val="a"/>
    <w:rsid w:val="0002138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619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2B04051F3D1FA3A7BF67F2C69237468AECD8679F47CFC8C1FCD2210EB4964AE1E4D83BBCE722hCB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2B04051F3D1FA3A7BF67F2C692374683EFDF6B9F4D92C2C9A5DE2309BBC95DE6ADD43ABCE622CDhBB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2B04051F3D1FA3A7BF67F2C692374683EDDC64974C92C2C9A5DE2309hB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F468-850B-4BEA-ACB9-84A1F73A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ВовкМ</cp:lastModifiedBy>
  <cp:revision>3</cp:revision>
  <cp:lastPrinted>2020-08-17T10:15:00Z</cp:lastPrinted>
  <dcterms:created xsi:type="dcterms:W3CDTF">2020-08-17T10:32:00Z</dcterms:created>
  <dcterms:modified xsi:type="dcterms:W3CDTF">2020-08-17T10:39:00Z</dcterms:modified>
</cp:coreProperties>
</file>