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81" w:rsidRDefault="00263771">
      <w:r>
        <w:t>Проект постановления</w:t>
      </w:r>
    </w:p>
    <w:p w:rsidR="00263771" w:rsidRDefault="00263771"/>
    <w:p w:rsidR="00263771" w:rsidRDefault="00263771"/>
    <w:p w:rsidR="00263771" w:rsidRDefault="00263771"/>
    <w:p w:rsidR="00263771" w:rsidRDefault="00263771"/>
    <w:p w:rsidR="00BE7A4C" w:rsidRDefault="00BE7A4C" w:rsidP="00BE7A4C">
      <w:pPr>
        <w:tabs>
          <w:tab w:val="left" w:pos="900"/>
          <w:tab w:val="center" w:pos="5179"/>
        </w:tabs>
        <w:ind w:firstLine="720"/>
        <w:jc w:val="center"/>
        <w:rPr>
          <w:b/>
          <w:sz w:val="28"/>
          <w:szCs w:val="28"/>
        </w:rPr>
      </w:pPr>
      <w:r w:rsidRPr="00365AB9">
        <w:rPr>
          <w:b/>
          <w:sz w:val="28"/>
          <w:szCs w:val="28"/>
        </w:rPr>
        <w:t xml:space="preserve">Об утверждении </w:t>
      </w:r>
      <w:r>
        <w:rPr>
          <w:b/>
          <w:sz w:val="28"/>
          <w:szCs w:val="28"/>
        </w:rPr>
        <w:t>административного регламента</w:t>
      </w:r>
    </w:p>
    <w:p w:rsidR="00BE7A4C" w:rsidRDefault="00BE7A4C" w:rsidP="00BE7A4C">
      <w:pPr>
        <w:tabs>
          <w:tab w:val="left" w:pos="900"/>
          <w:tab w:val="center" w:pos="5179"/>
        </w:tabs>
        <w:ind w:firstLine="720"/>
        <w:jc w:val="center"/>
        <w:rPr>
          <w:b/>
          <w:sz w:val="28"/>
          <w:szCs w:val="28"/>
        </w:rPr>
      </w:pPr>
      <w:r>
        <w:rPr>
          <w:b/>
          <w:sz w:val="28"/>
          <w:szCs w:val="28"/>
        </w:rPr>
        <w:t>по предоставлению муниципальной услуги:</w:t>
      </w:r>
    </w:p>
    <w:p w:rsidR="00BE7A4C" w:rsidRDefault="00BE7A4C" w:rsidP="00BE7A4C">
      <w:pPr>
        <w:tabs>
          <w:tab w:val="left" w:pos="900"/>
          <w:tab w:val="center" w:pos="5179"/>
        </w:tabs>
        <w:ind w:firstLine="720"/>
        <w:jc w:val="center"/>
        <w:rPr>
          <w:b/>
          <w:sz w:val="28"/>
          <w:szCs w:val="28"/>
        </w:rPr>
      </w:pPr>
      <w:r>
        <w:rPr>
          <w:b/>
          <w:sz w:val="28"/>
          <w:szCs w:val="28"/>
        </w:rPr>
        <w:t xml:space="preserve">«Предоставление жилых помещений муниципального </w:t>
      </w:r>
    </w:p>
    <w:p w:rsidR="00BE7A4C" w:rsidRPr="00365AB9" w:rsidRDefault="00BE7A4C" w:rsidP="00BE7A4C">
      <w:pPr>
        <w:tabs>
          <w:tab w:val="left" w:pos="900"/>
          <w:tab w:val="center" w:pos="5179"/>
        </w:tabs>
        <w:ind w:firstLine="720"/>
        <w:jc w:val="center"/>
        <w:rPr>
          <w:b/>
          <w:sz w:val="28"/>
          <w:szCs w:val="28"/>
        </w:rPr>
      </w:pPr>
      <w:r>
        <w:rPr>
          <w:b/>
          <w:sz w:val="28"/>
          <w:szCs w:val="28"/>
        </w:rPr>
        <w:t xml:space="preserve"> жилищного фонда коммерческого использования по договорам аренды  без проведения торгов»</w:t>
      </w:r>
    </w:p>
    <w:p w:rsidR="00BE7A4C" w:rsidRDefault="00BE7A4C" w:rsidP="00BE7A4C">
      <w:pPr>
        <w:ind w:firstLine="720"/>
        <w:jc w:val="center"/>
        <w:rPr>
          <w:b/>
          <w:sz w:val="28"/>
          <w:szCs w:val="28"/>
        </w:rPr>
      </w:pPr>
    </w:p>
    <w:p w:rsidR="00BE7A4C" w:rsidRDefault="00BE7A4C" w:rsidP="00BE7A4C">
      <w:pPr>
        <w:tabs>
          <w:tab w:val="left" w:pos="4710"/>
        </w:tabs>
        <w:ind w:firstLine="720"/>
        <w:jc w:val="both"/>
        <w:rPr>
          <w:sz w:val="28"/>
          <w:szCs w:val="28"/>
        </w:rPr>
      </w:pPr>
    </w:p>
    <w:p w:rsidR="00BE7A4C" w:rsidRPr="0021230D" w:rsidRDefault="00BE7A4C" w:rsidP="00BE7A4C">
      <w:pPr>
        <w:tabs>
          <w:tab w:val="left" w:pos="4710"/>
        </w:tabs>
        <w:ind w:firstLine="720"/>
        <w:jc w:val="both"/>
        <w:rPr>
          <w:sz w:val="28"/>
          <w:szCs w:val="28"/>
        </w:rPr>
      </w:pPr>
      <w:r>
        <w:rPr>
          <w:sz w:val="28"/>
          <w:szCs w:val="28"/>
        </w:rPr>
        <w:tab/>
      </w:r>
    </w:p>
    <w:p w:rsidR="00BE7A4C" w:rsidRPr="00EE0582" w:rsidRDefault="00BE7A4C" w:rsidP="00BE7A4C">
      <w:pPr>
        <w:jc w:val="both"/>
        <w:rPr>
          <w:sz w:val="28"/>
          <w:szCs w:val="28"/>
        </w:rPr>
      </w:pPr>
      <w:r w:rsidRPr="0021230D">
        <w:rPr>
          <w:sz w:val="28"/>
          <w:szCs w:val="28"/>
        </w:rPr>
        <w:t xml:space="preserve"> </w:t>
      </w:r>
      <w:r>
        <w:rPr>
          <w:sz w:val="28"/>
          <w:szCs w:val="28"/>
        </w:rPr>
        <w:t xml:space="preserve">       </w:t>
      </w:r>
      <w:r w:rsidRPr="00EE0582">
        <w:rPr>
          <w:sz w:val="28"/>
          <w:szCs w:val="28"/>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w:t>
      </w:r>
      <w:r w:rsidRPr="00EE0582">
        <w:rPr>
          <w:color w:val="000000"/>
          <w:spacing w:val="7"/>
          <w:sz w:val="28"/>
          <w:szCs w:val="28"/>
        </w:rPr>
        <w:t xml:space="preserve">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EE0582">
        <w:rPr>
          <w:sz w:val="28"/>
          <w:szCs w:val="28"/>
        </w:rPr>
        <w:t xml:space="preserve"> качественного и своевременного их   предоставления в соответствии с  Федеральным законом от 27 июля 2010 года № 210-ФЗ «Об организации    предоставления   государственных  и    муниципальных  услуг»,</w:t>
      </w:r>
      <w:r w:rsidRPr="00EE0582">
        <w:rPr>
          <w:color w:val="000000"/>
          <w:spacing w:val="7"/>
          <w:sz w:val="28"/>
          <w:szCs w:val="28"/>
        </w:rPr>
        <w:t xml:space="preserve">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Выселковский    район», </w:t>
      </w:r>
      <w:r w:rsidRPr="00EE0582">
        <w:rPr>
          <w:sz w:val="28"/>
          <w:szCs w:val="28"/>
        </w:rPr>
        <w:t>п о с т а н о в л я ю:</w:t>
      </w:r>
    </w:p>
    <w:p w:rsidR="00BE7A4C" w:rsidRDefault="00BE7A4C" w:rsidP="00BE7A4C">
      <w:pPr>
        <w:ind w:firstLine="720"/>
        <w:jc w:val="both"/>
        <w:rPr>
          <w:sz w:val="28"/>
          <w:szCs w:val="28"/>
        </w:rPr>
      </w:pPr>
      <w:bookmarkStart w:id="0" w:name="sub_1"/>
      <w:r w:rsidRPr="0021230D">
        <w:rPr>
          <w:sz w:val="28"/>
          <w:szCs w:val="28"/>
        </w:rPr>
        <w:t>1.</w:t>
      </w:r>
      <w:r>
        <w:rPr>
          <w:sz w:val="28"/>
          <w:szCs w:val="28"/>
        </w:rPr>
        <w:t xml:space="preserve"> </w:t>
      </w:r>
      <w:r w:rsidRPr="0021230D">
        <w:rPr>
          <w:sz w:val="28"/>
          <w:szCs w:val="28"/>
        </w:rPr>
        <w:t xml:space="preserve">Утвердить  </w:t>
      </w:r>
      <w:r>
        <w:rPr>
          <w:sz w:val="28"/>
          <w:szCs w:val="28"/>
        </w:rPr>
        <w:t xml:space="preserve">административный регламент по предоставлению муниципальной услуги: «Предоставление жилых помещений  муниципального  жилищного фонда коммерческого использования по договорам аренды без проведения торгов» </w:t>
      </w:r>
      <w:r w:rsidRPr="0021230D">
        <w:rPr>
          <w:sz w:val="28"/>
          <w:szCs w:val="28"/>
        </w:rPr>
        <w:t xml:space="preserve"> (прилагается).</w:t>
      </w:r>
    </w:p>
    <w:p w:rsidR="00BE7A4C" w:rsidRPr="0021230D" w:rsidRDefault="00BE7A4C" w:rsidP="00BE7A4C">
      <w:pPr>
        <w:ind w:firstLine="720"/>
        <w:jc w:val="both"/>
        <w:rPr>
          <w:sz w:val="28"/>
          <w:szCs w:val="28"/>
        </w:rPr>
      </w:pPr>
      <w:r>
        <w:rPr>
          <w:sz w:val="28"/>
          <w:szCs w:val="28"/>
        </w:rPr>
        <w:t>2. Постановления администрации муниципального образования Выселковский район от 9 июля 2018 года № 678 «Об утверждении административного регламента по предоставлению муниципальной услуги: «Предоставление жилых помещений муниципального жилищного  фонда  коммерческого использования по договорам аренды без проведения торгов», от 7 сентября 2018 года № 969 «О внесении изменений в постановление администрации муниципального   образования Выселковский  район от 9 июля 2018 года № 969 «Об утверждении административного регламента по предоставлению муниципальной услуги: «Предоставление жилых помещений муниципального  жилищного фонда   коммерческого использования</w:t>
      </w:r>
      <w:r w:rsidRPr="00E407F5">
        <w:rPr>
          <w:sz w:val="28"/>
          <w:szCs w:val="28"/>
        </w:rPr>
        <w:t xml:space="preserve"> </w:t>
      </w:r>
      <w:r>
        <w:rPr>
          <w:sz w:val="28"/>
          <w:szCs w:val="28"/>
        </w:rPr>
        <w:t>по договорам аренды без проведения торгов», считать утратившими силу.</w:t>
      </w:r>
    </w:p>
    <w:bookmarkEnd w:id="0"/>
    <w:p w:rsidR="00BE7A4C" w:rsidRPr="0021230D" w:rsidRDefault="00BE7A4C" w:rsidP="00BE7A4C">
      <w:pPr>
        <w:ind w:firstLine="720"/>
        <w:jc w:val="both"/>
        <w:rPr>
          <w:sz w:val="28"/>
          <w:szCs w:val="28"/>
        </w:rPr>
      </w:pPr>
      <w:r>
        <w:rPr>
          <w:sz w:val="28"/>
          <w:szCs w:val="28"/>
        </w:rPr>
        <w:t>3</w:t>
      </w:r>
      <w:r w:rsidRPr="0021230D">
        <w:rPr>
          <w:sz w:val="28"/>
          <w:szCs w:val="28"/>
        </w:rPr>
        <w:t>.</w:t>
      </w:r>
      <w:r>
        <w:rPr>
          <w:sz w:val="28"/>
          <w:szCs w:val="28"/>
        </w:rPr>
        <w:t xml:space="preserve"> </w:t>
      </w:r>
      <w:r w:rsidRPr="0021230D">
        <w:rPr>
          <w:sz w:val="28"/>
          <w:szCs w:val="28"/>
        </w:rPr>
        <w:t>Настоящее постановление обнародовать и разместить на сайте администрации муниципального образования Выселковский район.</w:t>
      </w:r>
    </w:p>
    <w:p w:rsidR="00BE7A4C" w:rsidRPr="0021230D" w:rsidRDefault="00BE7A4C" w:rsidP="00BE7A4C">
      <w:pPr>
        <w:ind w:firstLine="720"/>
        <w:jc w:val="both"/>
        <w:rPr>
          <w:sz w:val="28"/>
          <w:szCs w:val="28"/>
        </w:rPr>
      </w:pPr>
      <w:bookmarkStart w:id="1" w:name="sub_3"/>
      <w:r>
        <w:rPr>
          <w:sz w:val="28"/>
          <w:szCs w:val="28"/>
        </w:rPr>
        <w:lastRenderedPageBreak/>
        <w:t>4</w:t>
      </w:r>
      <w:r w:rsidRPr="0021230D">
        <w:rPr>
          <w:sz w:val="28"/>
          <w:szCs w:val="28"/>
        </w:rPr>
        <w:t>.</w:t>
      </w:r>
      <w:r>
        <w:rPr>
          <w:sz w:val="28"/>
          <w:szCs w:val="28"/>
        </w:rPr>
        <w:t xml:space="preserve"> </w:t>
      </w:r>
      <w:r w:rsidRPr="0021230D">
        <w:rPr>
          <w:sz w:val="28"/>
          <w:szCs w:val="28"/>
        </w:rPr>
        <w:t xml:space="preserve">Контроль за выполнением настоящего постановления возложить на  заместителя </w:t>
      </w:r>
      <w:r>
        <w:rPr>
          <w:sz w:val="28"/>
          <w:szCs w:val="28"/>
        </w:rPr>
        <w:t xml:space="preserve">  </w:t>
      </w:r>
      <w:r w:rsidRPr="0021230D">
        <w:rPr>
          <w:sz w:val="28"/>
          <w:szCs w:val="28"/>
        </w:rPr>
        <w:t>главы</w:t>
      </w:r>
      <w:r>
        <w:rPr>
          <w:sz w:val="28"/>
          <w:szCs w:val="28"/>
        </w:rPr>
        <w:t xml:space="preserve">  </w:t>
      </w:r>
      <w:r w:rsidRPr="0021230D">
        <w:rPr>
          <w:sz w:val="28"/>
          <w:szCs w:val="28"/>
        </w:rPr>
        <w:t xml:space="preserve"> муниципального</w:t>
      </w:r>
      <w:r>
        <w:rPr>
          <w:sz w:val="28"/>
          <w:szCs w:val="28"/>
        </w:rPr>
        <w:t xml:space="preserve"> </w:t>
      </w:r>
      <w:r w:rsidRPr="0021230D">
        <w:rPr>
          <w:sz w:val="28"/>
          <w:szCs w:val="28"/>
        </w:rPr>
        <w:t xml:space="preserve"> образования Выселковский район Т.П.</w:t>
      </w:r>
      <w:r>
        <w:rPr>
          <w:sz w:val="28"/>
          <w:szCs w:val="28"/>
        </w:rPr>
        <w:t xml:space="preserve"> </w:t>
      </w:r>
      <w:r w:rsidRPr="0021230D">
        <w:rPr>
          <w:sz w:val="28"/>
          <w:szCs w:val="28"/>
        </w:rPr>
        <w:t>Коробову.</w:t>
      </w:r>
    </w:p>
    <w:p w:rsidR="00BE7A4C" w:rsidRPr="0021230D" w:rsidRDefault="00BE7A4C" w:rsidP="00BE7A4C">
      <w:pPr>
        <w:ind w:firstLine="720"/>
        <w:jc w:val="both"/>
        <w:rPr>
          <w:sz w:val="28"/>
          <w:szCs w:val="28"/>
        </w:rPr>
      </w:pPr>
      <w:bookmarkStart w:id="2" w:name="sub_4"/>
      <w:bookmarkEnd w:id="1"/>
      <w:r>
        <w:rPr>
          <w:sz w:val="28"/>
          <w:szCs w:val="28"/>
        </w:rPr>
        <w:t>5</w:t>
      </w:r>
      <w:r w:rsidRPr="0021230D">
        <w:rPr>
          <w:sz w:val="28"/>
          <w:szCs w:val="28"/>
        </w:rPr>
        <w:t>.</w:t>
      </w:r>
      <w:r>
        <w:rPr>
          <w:sz w:val="28"/>
          <w:szCs w:val="28"/>
        </w:rPr>
        <w:t xml:space="preserve"> </w:t>
      </w:r>
      <w:r w:rsidRPr="0021230D">
        <w:rPr>
          <w:sz w:val="28"/>
          <w:szCs w:val="28"/>
        </w:rPr>
        <w:t xml:space="preserve">Постановление вступает в силу со дня </w:t>
      </w:r>
      <w:r>
        <w:rPr>
          <w:sz w:val="28"/>
          <w:szCs w:val="28"/>
        </w:rPr>
        <w:t xml:space="preserve"> </w:t>
      </w:r>
      <w:r w:rsidRPr="0021230D">
        <w:rPr>
          <w:sz w:val="28"/>
          <w:szCs w:val="28"/>
        </w:rPr>
        <w:t>его о</w:t>
      </w:r>
      <w:r>
        <w:rPr>
          <w:sz w:val="28"/>
          <w:szCs w:val="28"/>
        </w:rPr>
        <w:t>бнародования</w:t>
      </w:r>
      <w:bookmarkEnd w:id="2"/>
      <w:r w:rsidRPr="0021230D">
        <w:rPr>
          <w:sz w:val="28"/>
          <w:szCs w:val="28"/>
        </w:rPr>
        <w:t>.</w:t>
      </w:r>
    </w:p>
    <w:p w:rsidR="00BE7A4C" w:rsidRDefault="00BE7A4C" w:rsidP="00BE7A4C">
      <w:pPr>
        <w:ind w:firstLine="720"/>
        <w:jc w:val="both"/>
        <w:rPr>
          <w:sz w:val="28"/>
          <w:szCs w:val="28"/>
        </w:rPr>
      </w:pPr>
    </w:p>
    <w:p w:rsidR="00BE7A4C" w:rsidRDefault="00BE7A4C" w:rsidP="00BE7A4C">
      <w:pPr>
        <w:ind w:firstLine="720"/>
        <w:jc w:val="both"/>
        <w:rPr>
          <w:sz w:val="28"/>
          <w:szCs w:val="28"/>
        </w:rPr>
      </w:pPr>
    </w:p>
    <w:p w:rsidR="00BE7A4C" w:rsidRPr="0021230D" w:rsidRDefault="00BE7A4C" w:rsidP="00BE7A4C">
      <w:pPr>
        <w:ind w:firstLine="720"/>
        <w:jc w:val="both"/>
        <w:rPr>
          <w:sz w:val="28"/>
          <w:szCs w:val="28"/>
        </w:rPr>
      </w:pPr>
    </w:p>
    <w:tbl>
      <w:tblPr>
        <w:tblW w:w="0" w:type="auto"/>
        <w:tblInd w:w="108" w:type="dxa"/>
        <w:tblLook w:val="0000"/>
      </w:tblPr>
      <w:tblGrid>
        <w:gridCol w:w="6474"/>
        <w:gridCol w:w="3272"/>
      </w:tblGrid>
      <w:tr w:rsidR="00BE7A4C" w:rsidRPr="0021230D" w:rsidTr="00595846">
        <w:tc>
          <w:tcPr>
            <w:tcW w:w="6666" w:type="dxa"/>
            <w:tcBorders>
              <w:top w:val="nil"/>
              <w:left w:val="nil"/>
              <w:bottom w:val="nil"/>
              <w:right w:val="nil"/>
            </w:tcBorders>
            <w:vAlign w:val="bottom"/>
          </w:tcPr>
          <w:p w:rsidR="00BE7A4C" w:rsidRPr="0021230D" w:rsidRDefault="00BE7A4C" w:rsidP="00595846">
            <w:pPr>
              <w:pStyle w:val="af6"/>
              <w:rPr>
                <w:rFonts w:ascii="Times New Roman" w:hAnsi="Times New Roman" w:cs="Times New Roman"/>
                <w:sz w:val="28"/>
                <w:szCs w:val="28"/>
              </w:rPr>
            </w:pPr>
            <w:r w:rsidRPr="0021230D">
              <w:rPr>
                <w:rFonts w:ascii="Times New Roman" w:hAnsi="Times New Roman" w:cs="Times New Roman"/>
                <w:sz w:val="28"/>
                <w:szCs w:val="28"/>
              </w:rPr>
              <w:t>Глава муниципального</w:t>
            </w:r>
            <w:r>
              <w:rPr>
                <w:rFonts w:ascii="Times New Roman" w:hAnsi="Times New Roman" w:cs="Times New Roman"/>
                <w:sz w:val="28"/>
                <w:szCs w:val="28"/>
              </w:rPr>
              <w:t xml:space="preserve"> образования</w:t>
            </w:r>
            <w:r w:rsidRPr="0021230D">
              <w:rPr>
                <w:rFonts w:ascii="Times New Roman" w:hAnsi="Times New Roman" w:cs="Times New Roman"/>
                <w:sz w:val="28"/>
                <w:szCs w:val="28"/>
              </w:rPr>
              <w:br/>
              <w:t>Выселковский район</w:t>
            </w:r>
          </w:p>
        </w:tc>
        <w:tc>
          <w:tcPr>
            <w:tcW w:w="3333" w:type="dxa"/>
            <w:tcBorders>
              <w:top w:val="nil"/>
              <w:left w:val="nil"/>
              <w:bottom w:val="nil"/>
              <w:right w:val="nil"/>
            </w:tcBorders>
            <w:vAlign w:val="bottom"/>
          </w:tcPr>
          <w:p w:rsidR="00BE7A4C" w:rsidRPr="0021230D" w:rsidRDefault="00BE7A4C" w:rsidP="00595846">
            <w:pPr>
              <w:pStyle w:val="af5"/>
              <w:jc w:val="right"/>
              <w:rPr>
                <w:rFonts w:ascii="Times New Roman" w:hAnsi="Times New Roman" w:cs="Times New Roman"/>
                <w:sz w:val="28"/>
                <w:szCs w:val="28"/>
              </w:rPr>
            </w:pPr>
            <w:r>
              <w:rPr>
                <w:rFonts w:ascii="Times New Roman" w:hAnsi="Times New Roman" w:cs="Times New Roman"/>
                <w:sz w:val="28"/>
                <w:szCs w:val="28"/>
              </w:rPr>
              <w:t>С</w:t>
            </w:r>
            <w:r w:rsidRPr="0021230D">
              <w:rPr>
                <w:rFonts w:ascii="Times New Roman" w:hAnsi="Times New Roman" w:cs="Times New Roman"/>
                <w:sz w:val="28"/>
                <w:szCs w:val="28"/>
              </w:rPr>
              <w:t>.И.Фирстков</w:t>
            </w:r>
          </w:p>
        </w:tc>
      </w:tr>
    </w:tbl>
    <w:p w:rsidR="00BE7A4C" w:rsidRPr="00805302" w:rsidRDefault="00BE7A4C" w:rsidP="00BE7A4C">
      <w:pPr>
        <w:ind w:firstLine="720"/>
        <w:jc w:val="both"/>
        <w:rPr>
          <w:sz w:val="28"/>
          <w:szCs w:val="28"/>
        </w:rPr>
      </w:pPr>
      <w:r>
        <w:t xml:space="preserve">                                                </w:t>
      </w:r>
    </w:p>
    <w:p w:rsidR="00BE7A4C" w:rsidRPr="00805302" w:rsidRDefault="00BE7A4C" w:rsidP="00BE7A4C">
      <w:pPr>
        <w:ind w:firstLine="720"/>
        <w:jc w:val="both"/>
        <w:rPr>
          <w:sz w:val="28"/>
          <w:szCs w:val="28"/>
        </w:rPr>
      </w:pPr>
    </w:p>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5C7981" w:rsidRDefault="005C7981"/>
    <w:p w:rsidR="00FB0BA0" w:rsidRDefault="00FB0BA0"/>
    <w:p w:rsidR="005C7981" w:rsidRDefault="005C7981"/>
    <w:p w:rsidR="005C7981" w:rsidRDefault="005C7981"/>
    <w:p w:rsidR="005C7981" w:rsidRDefault="005C7981"/>
    <w:p w:rsidR="005C7981" w:rsidRDefault="005C7981"/>
    <w:p w:rsidR="005C7981" w:rsidRDefault="005C7981"/>
    <w:p w:rsidR="005C7981" w:rsidRDefault="005C79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914B10" w:rsidRPr="006A3EC7" w:rsidTr="000737F0">
        <w:tc>
          <w:tcPr>
            <w:tcW w:w="4644" w:type="dxa"/>
            <w:tcBorders>
              <w:top w:val="nil"/>
              <w:left w:val="nil"/>
              <w:bottom w:val="nil"/>
              <w:right w:val="nil"/>
            </w:tcBorders>
          </w:tcPr>
          <w:p w:rsidR="00914B10" w:rsidRPr="006A3EC7" w:rsidRDefault="00914B10" w:rsidP="000737F0">
            <w:pPr>
              <w:pStyle w:val="Heading"/>
              <w:ind w:right="-1"/>
              <w:rPr>
                <w:rFonts w:ascii="Times New Roman" w:hAnsi="Times New Roman"/>
                <w:b w:val="0"/>
                <w:bCs w:val="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914B10" w:rsidRPr="006A3EC7" w:rsidRDefault="00914B10" w:rsidP="000737F0">
            <w:pPr>
              <w:pStyle w:val="Heading"/>
              <w:ind w:right="-1"/>
              <w:jc w:val="center"/>
              <w:rPr>
                <w:rFonts w:ascii="Times New Roman" w:hAnsi="Times New Roman"/>
                <w:b w:val="0"/>
                <w:bCs w:val="0"/>
                <w:sz w:val="28"/>
                <w:szCs w:val="28"/>
              </w:rPr>
            </w:pPr>
            <w:r w:rsidRPr="006A3EC7">
              <w:rPr>
                <w:rFonts w:ascii="Times New Roman" w:hAnsi="Times New Roman"/>
                <w:b w:val="0"/>
                <w:bCs w:val="0"/>
                <w:sz w:val="28"/>
                <w:szCs w:val="28"/>
              </w:rPr>
              <w:t xml:space="preserve">ПРИЛОЖЕНИЕ </w:t>
            </w:r>
          </w:p>
          <w:p w:rsidR="00914B10" w:rsidRPr="006A3EC7" w:rsidRDefault="00914B10" w:rsidP="000737F0">
            <w:pPr>
              <w:pStyle w:val="Heading"/>
              <w:ind w:right="-1"/>
              <w:jc w:val="center"/>
              <w:rPr>
                <w:rFonts w:ascii="Times New Roman" w:hAnsi="Times New Roman"/>
                <w:b w:val="0"/>
                <w:bCs w:val="0"/>
                <w:sz w:val="28"/>
                <w:szCs w:val="28"/>
              </w:rPr>
            </w:pPr>
          </w:p>
          <w:p w:rsidR="00914B10" w:rsidRPr="006A3EC7" w:rsidRDefault="00914B10" w:rsidP="000737F0">
            <w:pPr>
              <w:pStyle w:val="Heading"/>
              <w:ind w:right="-1"/>
              <w:jc w:val="center"/>
              <w:rPr>
                <w:rFonts w:ascii="Times New Roman" w:hAnsi="Times New Roman"/>
                <w:b w:val="0"/>
                <w:bCs w:val="0"/>
                <w:sz w:val="28"/>
                <w:szCs w:val="28"/>
              </w:rPr>
            </w:pPr>
            <w:r w:rsidRPr="006A3EC7">
              <w:rPr>
                <w:rFonts w:ascii="Times New Roman" w:hAnsi="Times New Roman"/>
                <w:b w:val="0"/>
                <w:bCs w:val="0"/>
                <w:sz w:val="28"/>
                <w:szCs w:val="28"/>
              </w:rPr>
              <w:t>УТВЕРЖДЕН</w:t>
            </w:r>
          </w:p>
          <w:p w:rsidR="00914B10" w:rsidRPr="006A3EC7" w:rsidRDefault="00914B10" w:rsidP="000737F0">
            <w:pPr>
              <w:pStyle w:val="a3"/>
              <w:jc w:val="center"/>
              <w:rPr>
                <w:bCs/>
                <w:sz w:val="28"/>
                <w:szCs w:val="28"/>
              </w:rPr>
            </w:pPr>
            <w:r w:rsidRPr="006A3EC7">
              <w:rPr>
                <w:bCs/>
                <w:sz w:val="28"/>
                <w:szCs w:val="28"/>
              </w:rPr>
              <w:t xml:space="preserve">постановлением администрации </w:t>
            </w:r>
          </w:p>
          <w:p w:rsidR="00914B10" w:rsidRPr="006A3EC7" w:rsidRDefault="00914B10" w:rsidP="000737F0">
            <w:pPr>
              <w:pStyle w:val="a3"/>
              <w:jc w:val="center"/>
              <w:rPr>
                <w:bCs/>
                <w:sz w:val="28"/>
                <w:szCs w:val="28"/>
              </w:rPr>
            </w:pPr>
            <w:r w:rsidRPr="006A3EC7">
              <w:rPr>
                <w:bCs/>
                <w:sz w:val="28"/>
                <w:szCs w:val="28"/>
              </w:rPr>
              <w:t xml:space="preserve">муниципального образования </w:t>
            </w:r>
            <w:r w:rsidR="007E7F25">
              <w:rPr>
                <w:bCs/>
                <w:sz w:val="28"/>
                <w:szCs w:val="28"/>
              </w:rPr>
              <w:t>Высе</w:t>
            </w:r>
            <w:r w:rsidR="003B4622">
              <w:rPr>
                <w:bCs/>
                <w:sz w:val="28"/>
                <w:szCs w:val="28"/>
              </w:rPr>
              <w:t>лковский</w:t>
            </w:r>
            <w:r w:rsidRPr="006A3EC7">
              <w:rPr>
                <w:bCs/>
                <w:sz w:val="28"/>
                <w:szCs w:val="28"/>
              </w:rPr>
              <w:t xml:space="preserve"> район</w:t>
            </w:r>
          </w:p>
          <w:p w:rsidR="00914B10" w:rsidRPr="006A3EC7" w:rsidRDefault="00914B10" w:rsidP="000737F0">
            <w:pPr>
              <w:pStyle w:val="a3"/>
              <w:jc w:val="center"/>
              <w:rPr>
                <w:bCs/>
                <w:sz w:val="28"/>
                <w:szCs w:val="28"/>
              </w:rPr>
            </w:pPr>
            <w:r w:rsidRPr="006A3EC7">
              <w:rPr>
                <w:bCs/>
                <w:sz w:val="28"/>
                <w:szCs w:val="28"/>
              </w:rPr>
              <w:t xml:space="preserve"> </w:t>
            </w:r>
          </w:p>
          <w:p w:rsidR="00914B10" w:rsidRPr="006A3EC7" w:rsidRDefault="00914B10" w:rsidP="000737F0">
            <w:pPr>
              <w:pStyle w:val="Heading"/>
              <w:ind w:right="-1"/>
              <w:jc w:val="center"/>
              <w:rPr>
                <w:rFonts w:ascii="Times New Roman" w:hAnsi="Times New Roman"/>
                <w:b w:val="0"/>
                <w:bCs w:val="0"/>
                <w:sz w:val="28"/>
                <w:szCs w:val="28"/>
              </w:rPr>
            </w:pPr>
            <w:r w:rsidRPr="006A3EC7">
              <w:rPr>
                <w:rFonts w:ascii="Times New Roman" w:hAnsi="Times New Roman"/>
                <w:b w:val="0"/>
                <w:bCs w:val="0"/>
                <w:sz w:val="28"/>
                <w:szCs w:val="28"/>
              </w:rPr>
              <w:t xml:space="preserve">     от_________________ №________</w:t>
            </w:r>
          </w:p>
          <w:p w:rsidR="00914B10" w:rsidRPr="006A3EC7" w:rsidRDefault="00914B10" w:rsidP="000737F0">
            <w:pPr>
              <w:pStyle w:val="Heading"/>
              <w:ind w:right="-1"/>
              <w:jc w:val="center"/>
              <w:rPr>
                <w:rFonts w:ascii="Times New Roman" w:hAnsi="Times New Roman"/>
                <w:b w:val="0"/>
                <w:bCs w:val="0"/>
                <w:sz w:val="28"/>
                <w:szCs w:val="28"/>
              </w:rPr>
            </w:pPr>
          </w:p>
          <w:p w:rsidR="00914B10" w:rsidRPr="006A3EC7" w:rsidRDefault="00914B10" w:rsidP="000737F0">
            <w:pPr>
              <w:pStyle w:val="Heading"/>
              <w:ind w:right="-1"/>
              <w:jc w:val="center"/>
              <w:rPr>
                <w:rFonts w:ascii="Times New Roman" w:hAnsi="Times New Roman"/>
                <w:b w:val="0"/>
                <w:bCs w:val="0"/>
                <w:sz w:val="28"/>
                <w:szCs w:val="28"/>
              </w:rPr>
            </w:pPr>
          </w:p>
        </w:tc>
      </w:tr>
    </w:tbl>
    <w:p w:rsidR="00415E05" w:rsidRPr="00B753AA" w:rsidRDefault="00415E05" w:rsidP="00415E05">
      <w:pPr>
        <w:spacing w:line="0" w:lineRule="atLeast"/>
        <w:jc w:val="center"/>
        <w:rPr>
          <w:sz w:val="28"/>
          <w:szCs w:val="28"/>
        </w:rPr>
      </w:pPr>
      <w:r w:rsidRPr="00B753AA">
        <w:rPr>
          <w:sz w:val="28"/>
          <w:szCs w:val="28"/>
        </w:rPr>
        <w:t>АДМИНИСТРАТИВНЫЙ РЕГЛАМЕНТ</w:t>
      </w:r>
    </w:p>
    <w:p w:rsidR="00415E05" w:rsidRPr="00B753AA" w:rsidRDefault="00415E05" w:rsidP="00415E05">
      <w:pPr>
        <w:spacing w:line="0" w:lineRule="atLeast"/>
        <w:jc w:val="center"/>
        <w:rPr>
          <w:sz w:val="28"/>
          <w:szCs w:val="28"/>
        </w:rPr>
      </w:pPr>
      <w:r>
        <w:rPr>
          <w:sz w:val="28"/>
          <w:szCs w:val="28"/>
        </w:rPr>
        <w:t xml:space="preserve">по </w:t>
      </w:r>
      <w:r w:rsidRPr="00B753AA">
        <w:rPr>
          <w:sz w:val="28"/>
          <w:szCs w:val="28"/>
        </w:rPr>
        <w:t>предоставлени</w:t>
      </w:r>
      <w:r>
        <w:rPr>
          <w:sz w:val="28"/>
          <w:szCs w:val="28"/>
        </w:rPr>
        <w:t xml:space="preserve">ю </w:t>
      </w:r>
      <w:r w:rsidRPr="00B753AA">
        <w:rPr>
          <w:sz w:val="28"/>
          <w:szCs w:val="28"/>
        </w:rPr>
        <w:t>муниципальной услуги</w:t>
      </w:r>
      <w:r w:rsidR="002A625D">
        <w:rPr>
          <w:sz w:val="28"/>
          <w:szCs w:val="28"/>
        </w:rPr>
        <w:t>:</w:t>
      </w:r>
      <w:r w:rsidRPr="00B753AA">
        <w:rPr>
          <w:sz w:val="28"/>
          <w:szCs w:val="28"/>
        </w:rPr>
        <w:t xml:space="preserve"> </w:t>
      </w:r>
    </w:p>
    <w:p w:rsidR="00415E05" w:rsidRPr="00B753AA" w:rsidRDefault="00415E05" w:rsidP="00415E05">
      <w:pPr>
        <w:spacing w:line="0" w:lineRule="atLeast"/>
        <w:jc w:val="center"/>
        <w:rPr>
          <w:sz w:val="28"/>
          <w:szCs w:val="28"/>
        </w:rPr>
      </w:pPr>
      <w:r w:rsidRPr="00B753AA">
        <w:rPr>
          <w:sz w:val="28"/>
          <w:szCs w:val="28"/>
        </w:rPr>
        <w:t xml:space="preserve">«Предоставление  жилых помещений </w:t>
      </w:r>
      <w:r>
        <w:rPr>
          <w:sz w:val="28"/>
          <w:szCs w:val="28"/>
        </w:rPr>
        <w:t xml:space="preserve">муниципального </w:t>
      </w:r>
      <w:r w:rsidRPr="00B753AA">
        <w:rPr>
          <w:sz w:val="28"/>
          <w:szCs w:val="28"/>
        </w:rPr>
        <w:t>жилищного фонда</w:t>
      </w:r>
      <w:r>
        <w:rPr>
          <w:sz w:val="28"/>
          <w:szCs w:val="28"/>
        </w:rPr>
        <w:t xml:space="preserve"> коммерческого использования по договорам аренды без проведения торгов</w:t>
      </w:r>
      <w:r w:rsidRPr="00B753AA">
        <w:rPr>
          <w:sz w:val="28"/>
          <w:szCs w:val="28"/>
        </w:rPr>
        <w:t>»</w:t>
      </w:r>
    </w:p>
    <w:p w:rsidR="00415E05" w:rsidRPr="00B753AA" w:rsidRDefault="00415E05" w:rsidP="00415E05">
      <w:pPr>
        <w:spacing w:line="0" w:lineRule="atLeast"/>
        <w:jc w:val="center"/>
        <w:rPr>
          <w:b/>
          <w:sz w:val="28"/>
          <w:szCs w:val="28"/>
        </w:rPr>
      </w:pPr>
    </w:p>
    <w:p w:rsidR="00415E05" w:rsidRDefault="00415E05" w:rsidP="00415E05">
      <w:pPr>
        <w:widowControl w:val="0"/>
        <w:autoSpaceDE w:val="0"/>
        <w:autoSpaceDN w:val="0"/>
        <w:adjustRightInd w:val="0"/>
        <w:ind w:firstLine="720"/>
        <w:jc w:val="center"/>
        <w:outlineLvl w:val="1"/>
        <w:rPr>
          <w:color w:val="000000" w:themeColor="text1"/>
          <w:sz w:val="28"/>
          <w:szCs w:val="28"/>
        </w:rPr>
      </w:pPr>
      <w:r w:rsidRPr="0088438A">
        <w:rPr>
          <w:color w:val="000000" w:themeColor="text1"/>
          <w:sz w:val="28"/>
          <w:szCs w:val="28"/>
        </w:rPr>
        <w:t>Раздел I. Общие положения</w:t>
      </w:r>
    </w:p>
    <w:p w:rsidR="00992DFD" w:rsidRPr="0088438A" w:rsidRDefault="00992DFD" w:rsidP="00415E05">
      <w:pPr>
        <w:widowControl w:val="0"/>
        <w:autoSpaceDE w:val="0"/>
        <w:autoSpaceDN w:val="0"/>
        <w:adjustRightInd w:val="0"/>
        <w:ind w:firstLine="720"/>
        <w:jc w:val="center"/>
        <w:outlineLvl w:val="1"/>
        <w:rPr>
          <w:color w:val="000000" w:themeColor="text1"/>
          <w:sz w:val="28"/>
          <w:szCs w:val="28"/>
        </w:rPr>
      </w:pPr>
    </w:p>
    <w:p w:rsidR="00415E05" w:rsidRDefault="00415E05" w:rsidP="00415E05">
      <w:pPr>
        <w:widowControl w:val="0"/>
        <w:autoSpaceDE w:val="0"/>
        <w:autoSpaceDN w:val="0"/>
        <w:adjustRightInd w:val="0"/>
        <w:ind w:firstLine="720"/>
        <w:jc w:val="center"/>
        <w:outlineLvl w:val="2"/>
        <w:rPr>
          <w:sz w:val="28"/>
          <w:szCs w:val="28"/>
        </w:rPr>
      </w:pPr>
      <w:r w:rsidRPr="0088438A">
        <w:rPr>
          <w:sz w:val="28"/>
          <w:szCs w:val="28"/>
        </w:rPr>
        <w:t>Подраздел 1.1. Предмет регулирования административного регламента</w:t>
      </w:r>
    </w:p>
    <w:p w:rsidR="00E875EE" w:rsidRDefault="00E875EE" w:rsidP="00415E05">
      <w:pPr>
        <w:widowControl w:val="0"/>
        <w:autoSpaceDE w:val="0"/>
        <w:autoSpaceDN w:val="0"/>
        <w:adjustRightInd w:val="0"/>
        <w:ind w:firstLine="720"/>
        <w:jc w:val="center"/>
        <w:outlineLvl w:val="2"/>
        <w:rPr>
          <w:sz w:val="28"/>
          <w:szCs w:val="28"/>
        </w:rPr>
      </w:pPr>
    </w:p>
    <w:p w:rsidR="00415E05" w:rsidRPr="00B753AA" w:rsidRDefault="00415E05" w:rsidP="00415E05">
      <w:pPr>
        <w:pStyle w:val="af"/>
        <w:spacing w:after="0" w:line="0" w:lineRule="atLeast"/>
        <w:ind w:left="0" w:firstLine="709"/>
        <w:jc w:val="both"/>
        <w:rPr>
          <w:rFonts w:ascii="Times New Roman" w:hAnsi="Times New Roman"/>
          <w:sz w:val="28"/>
          <w:szCs w:val="28"/>
        </w:rPr>
      </w:pPr>
      <w:r w:rsidRPr="00B753AA">
        <w:rPr>
          <w:rFonts w:ascii="Times New Roman" w:hAnsi="Times New Roman"/>
          <w:sz w:val="28"/>
          <w:szCs w:val="28"/>
        </w:rPr>
        <w:t xml:space="preserve">Административный регламент предоставления администрацией муниципального образования </w:t>
      </w:r>
      <w:r>
        <w:rPr>
          <w:rFonts w:ascii="Times New Roman" w:hAnsi="Times New Roman"/>
          <w:sz w:val="28"/>
          <w:szCs w:val="28"/>
        </w:rPr>
        <w:t>Выселковский район</w:t>
      </w:r>
      <w:r w:rsidRPr="00B753AA">
        <w:rPr>
          <w:rFonts w:ascii="Times New Roman" w:hAnsi="Times New Roman"/>
          <w:sz w:val="28"/>
          <w:szCs w:val="28"/>
        </w:rPr>
        <w:t xml:space="preserve"> муниципальной услуги «Предоставление  жилых помещений </w:t>
      </w:r>
      <w:r>
        <w:rPr>
          <w:rFonts w:ascii="Times New Roman" w:hAnsi="Times New Roman"/>
          <w:sz w:val="28"/>
          <w:szCs w:val="28"/>
        </w:rPr>
        <w:t xml:space="preserve">муниципального </w:t>
      </w:r>
      <w:r w:rsidRPr="00B753AA">
        <w:rPr>
          <w:rFonts w:ascii="Times New Roman" w:hAnsi="Times New Roman"/>
          <w:sz w:val="28"/>
          <w:szCs w:val="28"/>
        </w:rPr>
        <w:t>жилищного фонда</w:t>
      </w:r>
      <w:r>
        <w:rPr>
          <w:rFonts w:ascii="Times New Roman" w:hAnsi="Times New Roman"/>
          <w:sz w:val="28"/>
          <w:szCs w:val="28"/>
        </w:rPr>
        <w:t xml:space="preserve"> коммерческого использования по договорам аренды без проведения торгов</w:t>
      </w:r>
      <w:r w:rsidRPr="00B753AA">
        <w:rPr>
          <w:rFonts w:ascii="Times New Roman" w:hAnsi="Times New Roman"/>
          <w:sz w:val="28"/>
          <w:szCs w:val="28"/>
        </w:rPr>
        <w:t>»</w:t>
      </w:r>
      <w:r>
        <w:rPr>
          <w:rFonts w:ascii="Times New Roman" w:hAnsi="Times New Roman"/>
          <w:sz w:val="28"/>
          <w:szCs w:val="28"/>
        </w:rPr>
        <w:t xml:space="preserve"> </w:t>
      </w:r>
      <w:r w:rsidRPr="00B753AA">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w:t>
      </w:r>
      <w:r>
        <w:rPr>
          <w:rFonts w:ascii="Times New Roman" w:hAnsi="Times New Roman"/>
          <w:sz w:val="28"/>
          <w:szCs w:val="28"/>
        </w:rPr>
        <w:t xml:space="preserve">Выселковский район </w:t>
      </w:r>
      <w:r w:rsidRPr="00B753AA">
        <w:rPr>
          <w:rFonts w:ascii="Times New Roman" w:hAnsi="Times New Roman"/>
          <w:sz w:val="28"/>
          <w:szCs w:val="28"/>
        </w:rPr>
        <w:t xml:space="preserve">муниципальной услуги «Предоставление  жилых помещений </w:t>
      </w:r>
      <w:r>
        <w:rPr>
          <w:rFonts w:ascii="Times New Roman" w:hAnsi="Times New Roman"/>
          <w:sz w:val="28"/>
          <w:szCs w:val="28"/>
        </w:rPr>
        <w:t xml:space="preserve">муниципального </w:t>
      </w:r>
      <w:r w:rsidRPr="00B753AA">
        <w:rPr>
          <w:rFonts w:ascii="Times New Roman" w:hAnsi="Times New Roman"/>
          <w:sz w:val="28"/>
          <w:szCs w:val="28"/>
        </w:rPr>
        <w:t>жилищного фонда</w:t>
      </w:r>
      <w:r>
        <w:rPr>
          <w:rFonts w:ascii="Times New Roman" w:hAnsi="Times New Roman"/>
          <w:sz w:val="28"/>
          <w:szCs w:val="28"/>
        </w:rPr>
        <w:t xml:space="preserve"> коммерческого использования по договорам аренды без проведения торгов» </w:t>
      </w:r>
      <w:r w:rsidRPr="00B753AA">
        <w:rPr>
          <w:rFonts w:ascii="Times New Roman" w:hAnsi="Times New Roman"/>
          <w:sz w:val="28"/>
          <w:szCs w:val="28"/>
        </w:rPr>
        <w:t>(далее – муниципальная услуга).</w:t>
      </w:r>
    </w:p>
    <w:p w:rsidR="00415E05" w:rsidRPr="00B753AA" w:rsidRDefault="00415E05" w:rsidP="00415E05">
      <w:pPr>
        <w:spacing w:line="0" w:lineRule="atLeast"/>
        <w:ind w:firstLine="851"/>
        <w:jc w:val="both"/>
        <w:rPr>
          <w:sz w:val="28"/>
          <w:szCs w:val="28"/>
        </w:rPr>
      </w:pPr>
    </w:p>
    <w:p w:rsidR="00415E05" w:rsidRDefault="00415E05" w:rsidP="00415E05">
      <w:pPr>
        <w:widowControl w:val="0"/>
        <w:autoSpaceDE w:val="0"/>
        <w:autoSpaceDN w:val="0"/>
        <w:adjustRightInd w:val="0"/>
        <w:ind w:firstLine="720"/>
        <w:jc w:val="center"/>
        <w:outlineLvl w:val="2"/>
        <w:rPr>
          <w:sz w:val="28"/>
          <w:szCs w:val="28"/>
        </w:rPr>
      </w:pPr>
      <w:r w:rsidRPr="00385FD5">
        <w:rPr>
          <w:sz w:val="28"/>
          <w:szCs w:val="28"/>
        </w:rPr>
        <w:t>Подраздел 1.2. Круг заявителей</w:t>
      </w:r>
    </w:p>
    <w:p w:rsidR="005B5432" w:rsidRPr="00385FD5" w:rsidRDefault="005B5432" w:rsidP="00415E05">
      <w:pPr>
        <w:widowControl w:val="0"/>
        <w:autoSpaceDE w:val="0"/>
        <w:autoSpaceDN w:val="0"/>
        <w:adjustRightInd w:val="0"/>
        <w:ind w:firstLine="720"/>
        <w:jc w:val="center"/>
        <w:outlineLvl w:val="2"/>
        <w:rPr>
          <w:sz w:val="28"/>
          <w:szCs w:val="28"/>
        </w:rPr>
      </w:pPr>
    </w:p>
    <w:p w:rsidR="00415E05" w:rsidRPr="00B753AA" w:rsidRDefault="00415E05" w:rsidP="00415E05">
      <w:pPr>
        <w:autoSpaceDE w:val="0"/>
        <w:autoSpaceDN w:val="0"/>
        <w:adjustRightInd w:val="0"/>
        <w:spacing w:line="0" w:lineRule="atLeast"/>
        <w:ind w:firstLine="720"/>
        <w:jc w:val="both"/>
        <w:rPr>
          <w:sz w:val="28"/>
          <w:szCs w:val="28"/>
        </w:rPr>
      </w:pPr>
      <w:r w:rsidRPr="00B753AA">
        <w:rPr>
          <w:sz w:val="28"/>
          <w:szCs w:val="28"/>
        </w:rPr>
        <w:t>1.2.1.Заявителями на предоставление муниципальной услуги являются физические лица, обращающиеся для предоставления муниципальных жилых помещений специализированного</w:t>
      </w:r>
      <w:r>
        <w:rPr>
          <w:sz w:val="28"/>
          <w:szCs w:val="28"/>
        </w:rPr>
        <w:t xml:space="preserve"> </w:t>
      </w:r>
      <w:r w:rsidRPr="00B753AA">
        <w:rPr>
          <w:sz w:val="28"/>
          <w:szCs w:val="28"/>
        </w:rPr>
        <w:t xml:space="preserve">жилищного фонда на территории муниципального образования </w:t>
      </w:r>
      <w:r>
        <w:rPr>
          <w:sz w:val="28"/>
          <w:szCs w:val="28"/>
        </w:rPr>
        <w:t>Выселковский район</w:t>
      </w:r>
      <w:r w:rsidRPr="00B753AA">
        <w:rPr>
          <w:sz w:val="28"/>
          <w:szCs w:val="28"/>
        </w:rPr>
        <w:t>, а также их представители, наделенные соответствующими полномочиями.</w:t>
      </w:r>
    </w:p>
    <w:p w:rsidR="00415E05" w:rsidRDefault="00415E05" w:rsidP="00415E05">
      <w:pPr>
        <w:spacing w:line="0" w:lineRule="atLeast"/>
        <w:ind w:firstLine="708"/>
        <w:jc w:val="both"/>
        <w:rPr>
          <w:color w:val="000000"/>
          <w:sz w:val="28"/>
          <w:szCs w:val="28"/>
        </w:rPr>
      </w:pPr>
      <w:r w:rsidRPr="00B753AA">
        <w:rPr>
          <w:sz w:val="28"/>
          <w:szCs w:val="28"/>
        </w:rPr>
        <w:t xml:space="preserve">1.2.2. Получателями муниципальной услуги являются граждане Российской Федерации, не обеспеченные жильем в муниципальном образовании </w:t>
      </w:r>
      <w:r>
        <w:rPr>
          <w:sz w:val="28"/>
          <w:szCs w:val="28"/>
        </w:rPr>
        <w:t>Выселковский район</w:t>
      </w:r>
      <w:r w:rsidRPr="00B753AA">
        <w:rPr>
          <w:sz w:val="28"/>
          <w:szCs w:val="28"/>
        </w:rPr>
        <w:t xml:space="preserve">, которые нуждаются в соответствующих </w:t>
      </w:r>
      <w:r w:rsidRPr="00B753AA">
        <w:rPr>
          <w:sz w:val="28"/>
          <w:szCs w:val="28"/>
        </w:rPr>
        <w:lastRenderedPageBreak/>
        <w:t>жилых помещениях</w:t>
      </w:r>
      <w:r w:rsidRPr="00B753AA">
        <w:rPr>
          <w:color w:val="000000"/>
          <w:sz w:val="28"/>
          <w:szCs w:val="28"/>
        </w:rPr>
        <w:t xml:space="preserve"> </w:t>
      </w:r>
      <w:r>
        <w:rPr>
          <w:color w:val="000000"/>
          <w:sz w:val="28"/>
          <w:szCs w:val="28"/>
        </w:rPr>
        <w:t>муниципального жилищного фонда коммерческого использования</w:t>
      </w:r>
      <w:r w:rsidRPr="00B753AA">
        <w:rPr>
          <w:color w:val="000000"/>
          <w:sz w:val="28"/>
          <w:szCs w:val="28"/>
        </w:rPr>
        <w:t>:</w:t>
      </w:r>
    </w:p>
    <w:p w:rsidR="00415E05" w:rsidRDefault="00415E05" w:rsidP="00415E05">
      <w:pPr>
        <w:spacing w:line="0" w:lineRule="atLeast"/>
        <w:ind w:firstLine="851"/>
        <w:jc w:val="both"/>
        <w:rPr>
          <w:color w:val="000000"/>
          <w:sz w:val="28"/>
          <w:szCs w:val="28"/>
        </w:rPr>
      </w:pPr>
      <w:r w:rsidRPr="00B753AA">
        <w:rPr>
          <w:color w:val="000000"/>
          <w:sz w:val="28"/>
          <w:szCs w:val="28"/>
        </w:rPr>
        <w:t xml:space="preserve"> </w:t>
      </w:r>
      <w:r>
        <w:rPr>
          <w:color w:val="000000"/>
          <w:sz w:val="28"/>
          <w:szCs w:val="28"/>
        </w:rPr>
        <w:t xml:space="preserve">граждане, состоящие на учете в администрации муниципального образования Выселковский район в качестве нуждающихся в жилых помещениях: </w:t>
      </w:r>
      <w:r w:rsidRPr="00B753AA">
        <w:rPr>
          <w:color w:val="000000"/>
          <w:sz w:val="28"/>
          <w:szCs w:val="28"/>
        </w:rPr>
        <w:t xml:space="preserve"> </w:t>
      </w:r>
    </w:p>
    <w:p w:rsidR="00415E05" w:rsidRDefault="00415E05" w:rsidP="00415E05">
      <w:pPr>
        <w:spacing w:line="0" w:lineRule="atLeast"/>
        <w:ind w:firstLine="851"/>
        <w:jc w:val="both"/>
        <w:rPr>
          <w:color w:val="000000"/>
          <w:sz w:val="28"/>
          <w:szCs w:val="28"/>
        </w:rPr>
      </w:pPr>
      <w:r>
        <w:rPr>
          <w:color w:val="000000"/>
          <w:sz w:val="28"/>
          <w:szCs w:val="28"/>
        </w:rPr>
        <w:t>-находящиеся в трудной жизненной ситуации (инвалидность, неспособность к самообслуживанию в связи с преклонным возрастом, болезнью, сиротство, безнадзорность, отсутствие определенного места жительства, конфликты и жестокое обращение в семье, одиночество и  тому подобное) которую он не может преодолеть самостоятельно;</w:t>
      </w:r>
    </w:p>
    <w:p w:rsidR="00415E05" w:rsidRDefault="00415E05" w:rsidP="00415E05">
      <w:pPr>
        <w:spacing w:line="0" w:lineRule="atLeast"/>
        <w:ind w:firstLine="851"/>
        <w:jc w:val="both"/>
        <w:rPr>
          <w:color w:val="000000"/>
          <w:sz w:val="28"/>
          <w:szCs w:val="28"/>
        </w:rPr>
      </w:pPr>
      <w:r>
        <w:rPr>
          <w:color w:val="000000"/>
          <w:sz w:val="28"/>
          <w:szCs w:val="28"/>
        </w:rPr>
        <w:t>граждане, имеющие право на получение жилья на условиях социального найма или найма специализированного жилого помещения до момента получения ими такого жилья;</w:t>
      </w:r>
    </w:p>
    <w:p w:rsidR="00415E05" w:rsidRDefault="00415E05" w:rsidP="00415E05">
      <w:pPr>
        <w:spacing w:line="0" w:lineRule="atLeast"/>
        <w:ind w:firstLine="851"/>
        <w:jc w:val="both"/>
        <w:rPr>
          <w:color w:val="000000"/>
          <w:sz w:val="28"/>
          <w:szCs w:val="28"/>
        </w:rPr>
      </w:pPr>
      <w:r>
        <w:rPr>
          <w:color w:val="000000"/>
          <w:sz w:val="28"/>
          <w:szCs w:val="28"/>
        </w:rPr>
        <w:t>работники сферы здравоохранения, образования, культуры и спорта;</w:t>
      </w:r>
    </w:p>
    <w:p w:rsidR="00415E05" w:rsidRDefault="00415E05" w:rsidP="00415E05">
      <w:pPr>
        <w:spacing w:line="0" w:lineRule="atLeast"/>
        <w:ind w:firstLine="851"/>
        <w:jc w:val="both"/>
        <w:rPr>
          <w:color w:val="000000"/>
          <w:sz w:val="28"/>
          <w:szCs w:val="28"/>
        </w:rPr>
      </w:pPr>
      <w:r>
        <w:rPr>
          <w:color w:val="000000"/>
          <w:sz w:val="28"/>
          <w:szCs w:val="28"/>
        </w:rPr>
        <w:t>работники предприятий агропромышленного комплекса, осуществляющие свою деятельность на территории муниципального образования Выселковский район по приглашению руководителей предприятий и имеющих письменное ходатайство руководителей о предоставлении жилого помещения по договору найма данному физическому лицу.</w:t>
      </w:r>
    </w:p>
    <w:bookmarkEnd w:id="3"/>
    <w:bookmarkEnd w:id="4"/>
    <w:bookmarkEnd w:id="5"/>
    <w:bookmarkEnd w:id="6"/>
    <w:p w:rsidR="00914B10" w:rsidRPr="006A3EC7" w:rsidRDefault="00914B10" w:rsidP="00914B10">
      <w:pPr>
        <w:widowControl w:val="0"/>
        <w:autoSpaceDE w:val="0"/>
        <w:autoSpaceDN w:val="0"/>
        <w:adjustRightInd w:val="0"/>
        <w:jc w:val="both"/>
        <w:outlineLvl w:val="2"/>
        <w:rPr>
          <w:sz w:val="28"/>
          <w:szCs w:val="28"/>
        </w:rPr>
      </w:pPr>
    </w:p>
    <w:p w:rsidR="00914B10" w:rsidRPr="006A3EC7" w:rsidRDefault="00914B10" w:rsidP="00914B10">
      <w:pPr>
        <w:widowControl w:val="0"/>
        <w:autoSpaceDE w:val="0"/>
        <w:autoSpaceDN w:val="0"/>
        <w:adjustRightInd w:val="0"/>
        <w:jc w:val="center"/>
        <w:outlineLvl w:val="2"/>
        <w:rPr>
          <w:sz w:val="28"/>
          <w:szCs w:val="28"/>
        </w:rPr>
      </w:pPr>
      <w:r w:rsidRPr="006A3EC7">
        <w:rPr>
          <w:sz w:val="28"/>
          <w:szCs w:val="28"/>
        </w:rPr>
        <w:t>Подраздел 1.3. Требования к порядку информирования</w:t>
      </w:r>
    </w:p>
    <w:p w:rsidR="00914B10" w:rsidRPr="006A3EC7" w:rsidRDefault="00914B10" w:rsidP="00914B10">
      <w:pPr>
        <w:widowControl w:val="0"/>
        <w:autoSpaceDE w:val="0"/>
        <w:autoSpaceDN w:val="0"/>
        <w:adjustRightInd w:val="0"/>
        <w:ind w:firstLine="720"/>
        <w:jc w:val="center"/>
        <w:rPr>
          <w:sz w:val="28"/>
          <w:szCs w:val="28"/>
        </w:rPr>
      </w:pPr>
      <w:r w:rsidRPr="006A3EC7">
        <w:rPr>
          <w:sz w:val="28"/>
          <w:szCs w:val="28"/>
        </w:rPr>
        <w:t>о предоставлении муниципальной услуги</w:t>
      </w:r>
    </w:p>
    <w:p w:rsidR="00914B10" w:rsidRPr="006A3EC7" w:rsidRDefault="00914B10" w:rsidP="00914B10">
      <w:pPr>
        <w:autoSpaceDE w:val="0"/>
        <w:autoSpaceDN w:val="0"/>
        <w:adjustRightInd w:val="0"/>
        <w:ind w:firstLine="709"/>
        <w:jc w:val="both"/>
        <w:rPr>
          <w:sz w:val="28"/>
          <w:szCs w:val="28"/>
        </w:rPr>
      </w:pPr>
    </w:p>
    <w:p w:rsidR="00914B10" w:rsidRPr="006A3EC7" w:rsidRDefault="00914B10" w:rsidP="00914B10">
      <w:pPr>
        <w:autoSpaceDE w:val="0"/>
        <w:autoSpaceDN w:val="0"/>
        <w:adjustRightInd w:val="0"/>
        <w:ind w:firstLine="709"/>
        <w:jc w:val="both"/>
        <w:rPr>
          <w:sz w:val="28"/>
          <w:szCs w:val="28"/>
        </w:rPr>
      </w:pPr>
      <w:r w:rsidRPr="006A3EC7">
        <w:rPr>
          <w:sz w:val="28"/>
          <w:szCs w:val="28"/>
        </w:rPr>
        <w:t>1.3.1. Получение информации о порядке и сроках предоставления услуги:</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 xml:space="preserve">1.3.1.1. В администрации </w:t>
      </w:r>
      <w:r w:rsidRPr="006A3EC7">
        <w:rPr>
          <w:sz w:val="28"/>
          <w:szCs w:val="28"/>
        </w:rPr>
        <w:t xml:space="preserve">муниципального образования </w:t>
      </w:r>
      <w:r w:rsidR="00B25A48">
        <w:rPr>
          <w:sz w:val="28"/>
          <w:szCs w:val="28"/>
        </w:rPr>
        <w:t>Выселковский</w:t>
      </w:r>
      <w:r w:rsidRPr="006A3EC7">
        <w:rPr>
          <w:sz w:val="28"/>
          <w:szCs w:val="28"/>
        </w:rPr>
        <w:t xml:space="preserve"> район</w:t>
      </w:r>
      <w:r w:rsidRPr="006A3EC7">
        <w:rPr>
          <w:rFonts w:eastAsia="Calibri"/>
          <w:sz w:val="28"/>
          <w:szCs w:val="28"/>
          <w:lang w:eastAsia="en-US"/>
        </w:rPr>
        <w:t xml:space="preserve">  (далее – уполномоченный орган):</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в устной форме при личном обращении;</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с использованием телефонной связи;</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в форме электронного документа посредством направления на адрес электронной почты;</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по письменным обращениям.</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 МФЦ):</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при личном обращении;</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 xml:space="preserve">посредством интернет-сайта – </w:t>
      </w:r>
      <w:r w:rsidRPr="006A3EC7">
        <w:rPr>
          <w:sz w:val="28"/>
          <w:szCs w:val="28"/>
        </w:rPr>
        <w:t>http://temruk.e-mfc.ru/</w:t>
      </w:r>
      <w:r w:rsidRPr="006A3EC7">
        <w:rPr>
          <w:rFonts w:eastAsia="Calibri"/>
          <w:sz w:val="28"/>
          <w:szCs w:val="28"/>
          <w:lang w:eastAsia="en-US"/>
        </w:rPr>
        <w:t xml:space="preserve"> – «Online-консультация».</w:t>
      </w:r>
    </w:p>
    <w:p w:rsidR="00914B10" w:rsidRPr="006A3EC7" w:rsidRDefault="00914B10" w:rsidP="00914B10">
      <w:pPr>
        <w:ind w:firstLine="709"/>
        <w:jc w:val="both"/>
        <w:rPr>
          <w:sz w:val="28"/>
          <w:szCs w:val="28"/>
        </w:rPr>
      </w:pPr>
      <w:r w:rsidRPr="006A3EC7">
        <w:rPr>
          <w:rFonts w:eastAsia="Calibri"/>
          <w:sz w:val="28"/>
          <w:szCs w:val="28"/>
          <w:lang w:eastAsia="en-US"/>
        </w:rPr>
        <w:t xml:space="preserve">1.3.1.3. Посредством размещения информации на </w:t>
      </w:r>
      <w:r w:rsidRPr="006A3EC7">
        <w:rPr>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6A3EC7">
        <w:rPr>
          <w:sz w:val="28"/>
          <w:szCs w:val="28"/>
          <w:lang w:val="en-US"/>
        </w:rPr>
        <w:t>www</w:t>
      </w:r>
      <w:r w:rsidRPr="006A3EC7">
        <w:rPr>
          <w:sz w:val="28"/>
          <w:szCs w:val="28"/>
        </w:rPr>
        <w:t xml:space="preserve">.pgu.krasnodar.ru) (далее – Региональный портал), а также на официальном сайте муниципального образования </w:t>
      </w:r>
      <w:r w:rsidR="00992CB2">
        <w:rPr>
          <w:sz w:val="28"/>
          <w:szCs w:val="28"/>
        </w:rPr>
        <w:t>Выселковский</w:t>
      </w:r>
      <w:r w:rsidRPr="006A3EC7">
        <w:rPr>
          <w:sz w:val="28"/>
          <w:szCs w:val="28"/>
        </w:rPr>
        <w:t xml:space="preserve"> район в информационно-телекоммуникационной сети «Интернет» (далее – сеть «Интернет») (http://www.</w:t>
      </w:r>
      <w:r w:rsidR="00992CB2">
        <w:rPr>
          <w:sz w:val="28"/>
          <w:szCs w:val="28"/>
          <w:lang w:val="en-US"/>
        </w:rPr>
        <w:t>viselki</w:t>
      </w:r>
      <w:r w:rsidR="00992CB2" w:rsidRPr="00946499">
        <w:rPr>
          <w:sz w:val="28"/>
          <w:szCs w:val="28"/>
        </w:rPr>
        <w:t>.</w:t>
      </w:r>
      <w:r w:rsidR="00992CB2">
        <w:rPr>
          <w:sz w:val="28"/>
          <w:szCs w:val="28"/>
          <w:lang w:val="en-US"/>
        </w:rPr>
        <w:t>net</w:t>
      </w:r>
      <w:r w:rsidRPr="006A3EC7">
        <w:rPr>
          <w:sz w:val="28"/>
          <w:szCs w:val="28"/>
        </w:rPr>
        <w:t xml:space="preserve">). </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1.3.1.4. Посредством размещения информационных стендов в МФЦ и уполномоченном органе.</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lastRenderedPageBreak/>
        <w:t>1.3.1.5. Посредством телефонной связи Call-центра МФЦ (горячая линия).</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1.3.2. Консультирование по вопросам предоставления муниципальной услуги осуществляется бесплатно.</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муниципального образования </w:t>
      </w:r>
      <w:r w:rsidR="00946499">
        <w:rPr>
          <w:rFonts w:eastAsia="Calibri"/>
          <w:sz w:val="28"/>
          <w:szCs w:val="28"/>
          <w:lang w:eastAsia="en-US"/>
        </w:rPr>
        <w:t>Выселковский</w:t>
      </w:r>
      <w:r w:rsidRPr="006A3EC7">
        <w:rPr>
          <w:rFonts w:eastAsia="Calibri"/>
          <w:sz w:val="28"/>
          <w:szCs w:val="28"/>
          <w:lang w:eastAsia="en-US"/>
        </w:rPr>
        <w:t xml:space="preserve"> район</w:t>
      </w:r>
      <w:r w:rsidRPr="006A3EC7">
        <w:rPr>
          <w:rFonts w:eastAsiaTheme="minorEastAsia"/>
          <w:sz w:val="28"/>
          <w:szCs w:val="28"/>
        </w:rPr>
        <w:t xml:space="preserve"> в сети «Интернет»</w:t>
      </w:r>
      <w:r w:rsidRPr="006A3EC7">
        <w:rPr>
          <w:rFonts w:eastAsia="Calibri"/>
          <w:sz w:val="28"/>
          <w:szCs w:val="28"/>
          <w:lang w:eastAsia="en-US"/>
        </w:rPr>
        <w:t xml:space="preserve"> (http://www.</w:t>
      </w:r>
      <w:r w:rsidR="00946499">
        <w:rPr>
          <w:rFonts w:eastAsia="Calibri"/>
          <w:sz w:val="28"/>
          <w:szCs w:val="28"/>
          <w:lang w:val="en-US" w:eastAsia="en-US"/>
        </w:rPr>
        <w:t>viselki</w:t>
      </w:r>
      <w:r w:rsidR="00946499" w:rsidRPr="00E36AD4">
        <w:rPr>
          <w:rFonts w:eastAsia="Calibri"/>
          <w:sz w:val="28"/>
          <w:szCs w:val="28"/>
          <w:lang w:eastAsia="en-US"/>
        </w:rPr>
        <w:t>.</w:t>
      </w:r>
      <w:r w:rsidR="00946499">
        <w:rPr>
          <w:rFonts w:eastAsia="Calibri"/>
          <w:sz w:val="28"/>
          <w:szCs w:val="28"/>
          <w:lang w:val="en-US" w:eastAsia="en-US"/>
        </w:rPr>
        <w:t>net</w:t>
      </w:r>
      <w:r w:rsidRPr="006A3EC7">
        <w:rPr>
          <w:rFonts w:eastAsia="Calibri"/>
          <w:sz w:val="28"/>
          <w:szCs w:val="28"/>
          <w:lang w:eastAsia="en-US"/>
        </w:rPr>
        <w:t>) в подразделе «Административная реформа»/ «Перечень муниципальных услуг, административные регламенты» раздела «Администрация».</w:t>
      </w:r>
    </w:p>
    <w:p w:rsidR="00914B10" w:rsidRPr="006A3EC7" w:rsidRDefault="00914B10" w:rsidP="00914B10">
      <w:pPr>
        <w:spacing w:line="0" w:lineRule="atLeast"/>
        <w:ind w:firstLine="709"/>
        <w:jc w:val="both"/>
        <w:rPr>
          <w:rFonts w:eastAsiaTheme="minorEastAsia"/>
          <w:sz w:val="28"/>
          <w:szCs w:val="28"/>
        </w:rPr>
      </w:pPr>
      <w:r w:rsidRPr="006A3EC7">
        <w:rPr>
          <w:rFonts w:eastAsia="Calibri"/>
          <w:sz w:val="28"/>
          <w:szCs w:val="28"/>
          <w:lang w:eastAsia="en-US"/>
        </w:rPr>
        <w:t xml:space="preserve">1.3.4. </w:t>
      </w:r>
      <w:r w:rsidRPr="006A3EC7">
        <w:rPr>
          <w:rFonts w:eastAsiaTheme="minorEastAsia"/>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6A3EC7">
        <w:rPr>
          <w:rFonts w:eastAsia="Calibri"/>
          <w:sz w:val="28"/>
          <w:szCs w:val="28"/>
          <w:lang w:eastAsia="en-US"/>
        </w:rPr>
        <w:t>–</w:t>
      </w:r>
      <w:r w:rsidRPr="006A3EC7">
        <w:rPr>
          <w:rFonts w:eastAsiaTheme="minorEastAsia"/>
          <w:sz w:val="28"/>
          <w:szCs w:val="28"/>
        </w:rPr>
        <w:t xml:space="preserve"> http://www.e-mfc.ru.</w:t>
      </w:r>
    </w:p>
    <w:p w:rsidR="00914B10" w:rsidRPr="006A3EC7" w:rsidRDefault="00914B10" w:rsidP="00914B10">
      <w:pPr>
        <w:jc w:val="center"/>
        <w:rPr>
          <w:b/>
          <w:sz w:val="28"/>
          <w:szCs w:val="28"/>
        </w:rPr>
      </w:pPr>
    </w:p>
    <w:p w:rsidR="00914B10" w:rsidRPr="006A3EC7" w:rsidRDefault="00914B10" w:rsidP="00914B10">
      <w:pPr>
        <w:widowControl w:val="0"/>
        <w:autoSpaceDE w:val="0"/>
        <w:autoSpaceDN w:val="0"/>
        <w:adjustRightInd w:val="0"/>
        <w:ind w:firstLine="720"/>
        <w:jc w:val="center"/>
        <w:outlineLvl w:val="1"/>
        <w:rPr>
          <w:sz w:val="28"/>
          <w:szCs w:val="28"/>
        </w:rPr>
      </w:pPr>
      <w:r w:rsidRPr="006A3EC7">
        <w:rPr>
          <w:sz w:val="28"/>
          <w:szCs w:val="28"/>
        </w:rPr>
        <w:t>Раздел II. Стандарт предоставления муниципальной услуги</w:t>
      </w:r>
    </w:p>
    <w:p w:rsidR="00914B10" w:rsidRPr="006A3EC7" w:rsidRDefault="00914B10" w:rsidP="00914B10">
      <w:pPr>
        <w:widowControl w:val="0"/>
        <w:autoSpaceDE w:val="0"/>
        <w:autoSpaceDN w:val="0"/>
        <w:adjustRightInd w:val="0"/>
        <w:ind w:firstLine="720"/>
        <w:jc w:val="both"/>
        <w:rPr>
          <w:sz w:val="28"/>
          <w:szCs w:val="28"/>
        </w:rPr>
      </w:pPr>
    </w:p>
    <w:p w:rsidR="00914B10" w:rsidRPr="006A3EC7" w:rsidRDefault="00914B10" w:rsidP="00914B10">
      <w:pPr>
        <w:widowControl w:val="0"/>
        <w:autoSpaceDE w:val="0"/>
        <w:autoSpaceDN w:val="0"/>
        <w:adjustRightInd w:val="0"/>
        <w:ind w:firstLine="720"/>
        <w:jc w:val="center"/>
        <w:outlineLvl w:val="2"/>
        <w:rPr>
          <w:sz w:val="28"/>
          <w:szCs w:val="28"/>
        </w:rPr>
      </w:pPr>
      <w:bookmarkStart w:id="7" w:name="Par146"/>
      <w:bookmarkEnd w:id="7"/>
      <w:r w:rsidRPr="006A3EC7">
        <w:rPr>
          <w:sz w:val="28"/>
          <w:szCs w:val="28"/>
        </w:rPr>
        <w:t>Подраздел 2.1. Наименование муниципальной услуги</w:t>
      </w:r>
    </w:p>
    <w:p w:rsidR="00914B10" w:rsidRPr="006A3EC7" w:rsidRDefault="00914B10" w:rsidP="00914B10">
      <w:pPr>
        <w:ind w:firstLine="851"/>
        <w:jc w:val="center"/>
        <w:rPr>
          <w:sz w:val="28"/>
          <w:szCs w:val="28"/>
        </w:rPr>
      </w:pPr>
    </w:p>
    <w:p w:rsidR="00914B10" w:rsidRPr="006A3EC7" w:rsidRDefault="00914B10" w:rsidP="00914B10">
      <w:pPr>
        <w:ind w:firstLine="709"/>
        <w:jc w:val="both"/>
        <w:rPr>
          <w:sz w:val="28"/>
          <w:szCs w:val="28"/>
        </w:rPr>
      </w:pPr>
      <w:r w:rsidRPr="006A3EC7">
        <w:rPr>
          <w:sz w:val="28"/>
          <w:szCs w:val="28"/>
        </w:rPr>
        <w:t>Наименование муниципальной услуги – «Предоставление жилых помещений муниципального жилищного фонда</w:t>
      </w:r>
      <w:r w:rsidR="00CF4989">
        <w:rPr>
          <w:sz w:val="28"/>
          <w:szCs w:val="28"/>
        </w:rPr>
        <w:t xml:space="preserve"> коммерческого использования по договорам аренды без проведения торгов</w:t>
      </w:r>
      <w:r w:rsidRPr="006A3EC7">
        <w:rPr>
          <w:sz w:val="28"/>
          <w:szCs w:val="28"/>
        </w:rPr>
        <w:t>».</w:t>
      </w:r>
    </w:p>
    <w:p w:rsidR="00914B10" w:rsidRPr="006A3EC7" w:rsidRDefault="00914B10" w:rsidP="00914B10">
      <w:pPr>
        <w:ind w:firstLine="851"/>
        <w:jc w:val="both"/>
        <w:rPr>
          <w:sz w:val="28"/>
          <w:szCs w:val="28"/>
        </w:rPr>
      </w:pPr>
    </w:p>
    <w:p w:rsidR="00914B10" w:rsidRPr="006A3EC7" w:rsidRDefault="00914B10" w:rsidP="00914B10">
      <w:pPr>
        <w:jc w:val="center"/>
        <w:rPr>
          <w:sz w:val="28"/>
          <w:szCs w:val="28"/>
        </w:rPr>
      </w:pPr>
      <w:r w:rsidRPr="006A3EC7">
        <w:rPr>
          <w:sz w:val="28"/>
          <w:szCs w:val="28"/>
        </w:rPr>
        <w:t>Подраздел 2.2. Наименование органа, предоставляющего муниципальную услугу</w:t>
      </w:r>
    </w:p>
    <w:p w:rsidR="00914B10" w:rsidRPr="006A3EC7" w:rsidRDefault="00914B10" w:rsidP="00914B10">
      <w:pPr>
        <w:rPr>
          <w:sz w:val="28"/>
          <w:szCs w:val="28"/>
        </w:rPr>
      </w:pPr>
    </w:p>
    <w:p w:rsidR="00914B10" w:rsidRPr="006A3EC7" w:rsidRDefault="00914B10" w:rsidP="00914B10">
      <w:pPr>
        <w:autoSpaceDE w:val="0"/>
        <w:autoSpaceDN w:val="0"/>
        <w:adjustRightInd w:val="0"/>
        <w:ind w:firstLine="720"/>
        <w:jc w:val="both"/>
        <w:rPr>
          <w:sz w:val="28"/>
          <w:szCs w:val="28"/>
        </w:rPr>
      </w:pPr>
      <w:r w:rsidRPr="006A3EC7">
        <w:rPr>
          <w:sz w:val="28"/>
          <w:szCs w:val="28"/>
        </w:rPr>
        <w:lastRenderedPageBreak/>
        <w:t>2.2.1.</w:t>
      </w:r>
      <w:r w:rsidRPr="006A3EC7">
        <w:rPr>
          <w:sz w:val="28"/>
          <w:szCs w:val="28"/>
          <w:lang w:val="en-US"/>
        </w:rPr>
        <w:t> </w:t>
      </w:r>
      <w:r w:rsidRPr="006A3EC7">
        <w:rPr>
          <w:sz w:val="28"/>
          <w:szCs w:val="28"/>
        </w:rPr>
        <w:t>Предоставление муниципальной услуги осуществляется уполномоченным органом.</w:t>
      </w:r>
    </w:p>
    <w:p w:rsidR="00914B10" w:rsidRPr="006A3EC7" w:rsidRDefault="00914B10" w:rsidP="00914B10">
      <w:pPr>
        <w:autoSpaceDE w:val="0"/>
        <w:autoSpaceDN w:val="0"/>
        <w:adjustRightInd w:val="0"/>
        <w:ind w:firstLine="720"/>
        <w:jc w:val="both"/>
        <w:rPr>
          <w:sz w:val="28"/>
          <w:szCs w:val="28"/>
        </w:rPr>
      </w:pPr>
      <w:r w:rsidRPr="006A3EC7">
        <w:rPr>
          <w:sz w:val="28"/>
          <w:szCs w:val="28"/>
        </w:rPr>
        <w:t xml:space="preserve">Уполномоченный орган предоставляет муниципальную услугу через структурное подразделение – </w:t>
      </w:r>
      <w:r w:rsidR="00E36AD4">
        <w:rPr>
          <w:sz w:val="28"/>
          <w:szCs w:val="28"/>
        </w:rPr>
        <w:t xml:space="preserve">отдел квартирно-правовых вопросов </w:t>
      </w:r>
      <w:r w:rsidRPr="006A3EC7">
        <w:rPr>
          <w:sz w:val="28"/>
          <w:szCs w:val="28"/>
        </w:rPr>
        <w:t xml:space="preserve"> администрации муниципального образования </w:t>
      </w:r>
      <w:r w:rsidR="00E36AD4">
        <w:rPr>
          <w:sz w:val="28"/>
          <w:szCs w:val="28"/>
        </w:rPr>
        <w:t>Выселковский</w:t>
      </w:r>
      <w:r w:rsidRPr="006A3EC7">
        <w:rPr>
          <w:sz w:val="28"/>
          <w:szCs w:val="28"/>
        </w:rPr>
        <w:t xml:space="preserve"> район (далее – </w:t>
      </w:r>
      <w:r w:rsidR="00D07A16">
        <w:rPr>
          <w:sz w:val="28"/>
          <w:szCs w:val="28"/>
        </w:rPr>
        <w:t>отдел</w:t>
      </w:r>
      <w:r w:rsidRPr="006A3EC7">
        <w:rPr>
          <w:sz w:val="28"/>
          <w:szCs w:val="28"/>
        </w:rPr>
        <w:t>).</w:t>
      </w:r>
    </w:p>
    <w:p w:rsidR="00914B10" w:rsidRPr="006A3EC7" w:rsidRDefault="00914B10" w:rsidP="00914B10">
      <w:pPr>
        <w:autoSpaceDE w:val="0"/>
        <w:autoSpaceDN w:val="0"/>
        <w:adjustRightInd w:val="0"/>
        <w:ind w:firstLine="709"/>
        <w:jc w:val="both"/>
        <w:rPr>
          <w:sz w:val="28"/>
          <w:szCs w:val="28"/>
        </w:rPr>
      </w:pPr>
      <w:r w:rsidRPr="006A3EC7">
        <w:rPr>
          <w:sz w:val="28"/>
          <w:szCs w:val="28"/>
        </w:rPr>
        <w:t xml:space="preserve">2.2.2. В предоставлении муниципальной услуги участвуют: </w:t>
      </w:r>
    </w:p>
    <w:p w:rsidR="00914B10" w:rsidRPr="006A3EC7" w:rsidRDefault="00914B10" w:rsidP="00914B10">
      <w:pPr>
        <w:autoSpaceDE w:val="0"/>
        <w:autoSpaceDN w:val="0"/>
        <w:adjustRightInd w:val="0"/>
        <w:ind w:firstLine="709"/>
        <w:jc w:val="both"/>
        <w:rPr>
          <w:sz w:val="28"/>
          <w:szCs w:val="28"/>
        </w:rPr>
      </w:pPr>
      <w:r w:rsidRPr="006A3EC7">
        <w:rPr>
          <w:sz w:val="28"/>
          <w:szCs w:val="28"/>
        </w:rPr>
        <w:t>МФЦ;</w:t>
      </w:r>
    </w:p>
    <w:p w:rsidR="00914B10" w:rsidRPr="006A3EC7" w:rsidRDefault="00914B10" w:rsidP="00914B10">
      <w:pPr>
        <w:spacing w:line="0" w:lineRule="atLeast"/>
        <w:ind w:firstLine="709"/>
        <w:jc w:val="both"/>
        <w:rPr>
          <w:rFonts w:eastAsiaTheme="minorEastAsia"/>
          <w:sz w:val="28"/>
          <w:szCs w:val="28"/>
        </w:rPr>
      </w:pPr>
      <w:r w:rsidRPr="006A3EC7">
        <w:rPr>
          <w:rFonts w:eastAsiaTheme="minorEastAsia"/>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14B10" w:rsidRPr="006A3EC7" w:rsidRDefault="00914B10" w:rsidP="00914B10">
      <w:pPr>
        <w:spacing w:line="0" w:lineRule="atLeast"/>
        <w:ind w:firstLine="709"/>
        <w:jc w:val="both"/>
        <w:rPr>
          <w:rFonts w:eastAsiaTheme="minorEastAsia"/>
          <w:sz w:val="28"/>
          <w:szCs w:val="28"/>
        </w:rPr>
      </w:pPr>
      <w:r w:rsidRPr="006A3EC7">
        <w:rPr>
          <w:rFonts w:eastAsiaTheme="minorEastAsia"/>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муниципального образования </w:t>
      </w:r>
      <w:r w:rsidR="00A211B6">
        <w:rPr>
          <w:rFonts w:eastAsiaTheme="minorEastAsia"/>
          <w:sz w:val="28"/>
          <w:szCs w:val="28"/>
        </w:rPr>
        <w:t xml:space="preserve">Выселковский </w:t>
      </w:r>
      <w:r w:rsidRPr="006A3EC7">
        <w:rPr>
          <w:rFonts w:eastAsiaTheme="minorEastAsia"/>
          <w:sz w:val="28"/>
          <w:szCs w:val="28"/>
        </w:rPr>
        <w:t xml:space="preserve"> район.</w:t>
      </w:r>
    </w:p>
    <w:p w:rsidR="00914B10" w:rsidRPr="006A3EC7" w:rsidRDefault="00914B10" w:rsidP="00914B10">
      <w:pPr>
        <w:ind w:firstLine="709"/>
        <w:jc w:val="both"/>
        <w:rPr>
          <w:rFonts w:eastAsiaTheme="minorEastAsia"/>
          <w:sz w:val="28"/>
          <w:szCs w:val="28"/>
        </w:rPr>
      </w:pPr>
      <w:r w:rsidRPr="006A3EC7">
        <w:rPr>
          <w:sz w:val="28"/>
          <w:szCs w:val="28"/>
        </w:rPr>
        <w:t>2.2.3. </w:t>
      </w:r>
      <w:r w:rsidRPr="006A3EC7">
        <w:rPr>
          <w:rFonts w:eastAsiaTheme="minorEastAsia"/>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r w:rsidR="001D7B03">
        <w:rPr>
          <w:rFonts w:eastAsiaTheme="minorEastAsia"/>
          <w:sz w:val="28"/>
          <w:szCs w:val="28"/>
        </w:rPr>
        <w:t>Выселковский</w:t>
      </w:r>
      <w:r w:rsidRPr="006A3EC7">
        <w:rPr>
          <w:rFonts w:eastAsiaTheme="minorEastAsia"/>
          <w:sz w:val="28"/>
          <w:szCs w:val="28"/>
        </w:rPr>
        <w:t xml:space="preserve"> район.</w:t>
      </w:r>
    </w:p>
    <w:p w:rsidR="00914B10" w:rsidRPr="006A3EC7" w:rsidRDefault="00914B10" w:rsidP="00914B10">
      <w:pPr>
        <w:widowControl w:val="0"/>
        <w:autoSpaceDE w:val="0"/>
        <w:autoSpaceDN w:val="0"/>
        <w:adjustRightInd w:val="0"/>
        <w:ind w:firstLine="720"/>
        <w:jc w:val="center"/>
        <w:outlineLvl w:val="2"/>
        <w:rPr>
          <w:rFonts w:eastAsia="Calibri"/>
          <w:sz w:val="28"/>
          <w:szCs w:val="28"/>
          <w:lang w:eastAsia="en-US"/>
        </w:rPr>
      </w:pPr>
      <w:bookmarkStart w:id="8" w:name="Par159"/>
      <w:bookmarkEnd w:id="8"/>
    </w:p>
    <w:p w:rsidR="00914B10" w:rsidRPr="006A3EC7" w:rsidRDefault="00914B10" w:rsidP="00914B10">
      <w:pPr>
        <w:widowControl w:val="0"/>
        <w:autoSpaceDE w:val="0"/>
        <w:autoSpaceDN w:val="0"/>
        <w:adjustRightInd w:val="0"/>
        <w:ind w:firstLine="720"/>
        <w:jc w:val="center"/>
        <w:outlineLvl w:val="2"/>
        <w:rPr>
          <w:rFonts w:eastAsia="Calibri"/>
          <w:sz w:val="28"/>
          <w:szCs w:val="28"/>
          <w:lang w:eastAsia="en-US"/>
        </w:rPr>
      </w:pPr>
      <w:r w:rsidRPr="006A3EC7">
        <w:rPr>
          <w:rFonts w:eastAsia="Calibri"/>
          <w:sz w:val="28"/>
          <w:szCs w:val="28"/>
          <w:lang w:eastAsia="en-US"/>
        </w:rPr>
        <w:t>Подраздел 2.3. Описание результата</w:t>
      </w:r>
    </w:p>
    <w:p w:rsidR="00914B10" w:rsidRPr="006A3EC7" w:rsidRDefault="00914B10" w:rsidP="00914B10">
      <w:pPr>
        <w:widowControl w:val="0"/>
        <w:autoSpaceDE w:val="0"/>
        <w:autoSpaceDN w:val="0"/>
        <w:adjustRightInd w:val="0"/>
        <w:ind w:firstLine="720"/>
        <w:jc w:val="center"/>
        <w:outlineLvl w:val="2"/>
        <w:rPr>
          <w:rFonts w:eastAsia="Calibri"/>
          <w:sz w:val="28"/>
          <w:szCs w:val="28"/>
          <w:lang w:eastAsia="en-US"/>
        </w:rPr>
      </w:pPr>
      <w:r w:rsidRPr="006A3EC7">
        <w:rPr>
          <w:rFonts w:eastAsia="Calibri"/>
          <w:sz w:val="28"/>
          <w:szCs w:val="28"/>
          <w:lang w:eastAsia="en-US"/>
        </w:rPr>
        <w:t>предоставления муниципальной услуги</w:t>
      </w:r>
    </w:p>
    <w:p w:rsidR="00914B10" w:rsidRPr="006A3EC7" w:rsidRDefault="00914B10" w:rsidP="00914B10">
      <w:pPr>
        <w:widowControl w:val="0"/>
        <w:autoSpaceDE w:val="0"/>
        <w:autoSpaceDN w:val="0"/>
        <w:adjustRightInd w:val="0"/>
        <w:ind w:firstLine="720"/>
        <w:jc w:val="both"/>
        <w:outlineLvl w:val="2"/>
        <w:rPr>
          <w:rFonts w:eastAsia="Calibri"/>
          <w:sz w:val="28"/>
          <w:szCs w:val="28"/>
          <w:lang w:eastAsia="en-US"/>
        </w:rPr>
      </w:pPr>
    </w:p>
    <w:p w:rsidR="00487969" w:rsidRPr="00B753AA" w:rsidRDefault="00487969" w:rsidP="00487969">
      <w:pPr>
        <w:spacing w:line="0" w:lineRule="atLeast"/>
        <w:ind w:firstLine="709"/>
        <w:jc w:val="both"/>
        <w:rPr>
          <w:sz w:val="28"/>
          <w:szCs w:val="28"/>
        </w:rPr>
      </w:pPr>
      <w:r w:rsidRPr="00B753AA">
        <w:rPr>
          <w:sz w:val="28"/>
          <w:szCs w:val="28"/>
        </w:rPr>
        <w:t xml:space="preserve">2.3.1. Предоставление жилых помещений </w:t>
      </w:r>
      <w:r>
        <w:rPr>
          <w:sz w:val="28"/>
          <w:szCs w:val="28"/>
        </w:rPr>
        <w:t xml:space="preserve">муниципального </w:t>
      </w:r>
      <w:r w:rsidRPr="00B753AA">
        <w:rPr>
          <w:sz w:val="28"/>
          <w:szCs w:val="28"/>
        </w:rPr>
        <w:t>жилищного фонда</w:t>
      </w:r>
      <w:r>
        <w:rPr>
          <w:sz w:val="28"/>
          <w:szCs w:val="28"/>
        </w:rPr>
        <w:t xml:space="preserve"> коммерческого использования по договорам аренды без проведения торгов</w:t>
      </w:r>
      <w:r w:rsidRPr="00B753AA">
        <w:rPr>
          <w:sz w:val="28"/>
          <w:szCs w:val="28"/>
        </w:rPr>
        <w:t xml:space="preserve">, оформляется путем издания постановления администрации муниципального образования </w:t>
      </w:r>
      <w:r>
        <w:rPr>
          <w:sz w:val="28"/>
          <w:szCs w:val="28"/>
        </w:rPr>
        <w:t xml:space="preserve">Выселковский район </w:t>
      </w:r>
      <w:r w:rsidRPr="00B753AA">
        <w:rPr>
          <w:sz w:val="28"/>
          <w:szCs w:val="28"/>
        </w:rPr>
        <w:t xml:space="preserve">о предоставлении  жилых помещений </w:t>
      </w:r>
      <w:r>
        <w:rPr>
          <w:sz w:val="28"/>
          <w:szCs w:val="28"/>
        </w:rPr>
        <w:t xml:space="preserve">муниципального </w:t>
      </w:r>
      <w:r w:rsidRPr="00B753AA">
        <w:rPr>
          <w:sz w:val="28"/>
          <w:szCs w:val="28"/>
        </w:rPr>
        <w:t>жилищного фонда</w:t>
      </w:r>
      <w:r>
        <w:rPr>
          <w:sz w:val="28"/>
          <w:szCs w:val="28"/>
        </w:rPr>
        <w:t xml:space="preserve"> коммерческого использования</w:t>
      </w:r>
      <w:r w:rsidRPr="00B753AA">
        <w:rPr>
          <w:sz w:val="28"/>
          <w:szCs w:val="28"/>
        </w:rPr>
        <w:t xml:space="preserve"> </w:t>
      </w:r>
      <w:r w:rsidRPr="00B753AA">
        <w:rPr>
          <w:color w:val="000000"/>
          <w:sz w:val="28"/>
          <w:szCs w:val="28"/>
        </w:rPr>
        <w:t>(далее - постановление)</w:t>
      </w:r>
      <w:r w:rsidRPr="00B753AA">
        <w:rPr>
          <w:sz w:val="28"/>
          <w:szCs w:val="28"/>
        </w:rPr>
        <w:t>, на основании которого постановление и договор</w:t>
      </w:r>
      <w:r>
        <w:rPr>
          <w:sz w:val="28"/>
          <w:szCs w:val="28"/>
        </w:rPr>
        <w:t xml:space="preserve"> аренды </w:t>
      </w:r>
      <w:r w:rsidRPr="00B753AA">
        <w:rPr>
          <w:sz w:val="28"/>
          <w:szCs w:val="28"/>
        </w:rPr>
        <w:t xml:space="preserve">  вручается гражданину под роспись.</w:t>
      </w:r>
    </w:p>
    <w:p w:rsidR="00487969" w:rsidRPr="00B753AA" w:rsidRDefault="00487969" w:rsidP="00487969">
      <w:pPr>
        <w:spacing w:line="0" w:lineRule="atLeast"/>
        <w:ind w:firstLine="720"/>
        <w:jc w:val="both"/>
        <w:rPr>
          <w:sz w:val="28"/>
          <w:szCs w:val="28"/>
        </w:rPr>
      </w:pPr>
      <w:r w:rsidRPr="00B753AA">
        <w:rPr>
          <w:sz w:val="28"/>
          <w:szCs w:val="28"/>
        </w:rPr>
        <w:t xml:space="preserve">2.3.2. Отказ в предоставлении жилых помещений </w:t>
      </w:r>
      <w:r>
        <w:rPr>
          <w:sz w:val="28"/>
          <w:szCs w:val="28"/>
        </w:rPr>
        <w:t>муниципального жилищного фонда коммерческого использования по договорам аренды без проведения торгов о</w:t>
      </w:r>
      <w:r w:rsidRPr="00B753AA">
        <w:rPr>
          <w:sz w:val="28"/>
          <w:szCs w:val="28"/>
        </w:rPr>
        <w:t xml:space="preserve">формляется путем издания постановления администрации муниципального образования </w:t>
      </w:r>
      <w:r>
        <w:rPr>
          <w:sz w:val="28"/>
          <w:szCs w:val="28"/>
        </w:rPr>
        <w:t xml:space="preserve">Выселковский район </w:t>
      </w:r>
      <w:r w:rsidRPr="00B753AA">
        <w:rPr>
          <w:sz w:val="28"/>
          <w:szCs w:val="28"/>
        </w:rPr>
        <w:t xml:space="preserve">об отказе в предоставлении жилых помещений </w:t>
      </w:r>
      <w:r>
        <w:rPr>
          <w:sz w:val="28"/>
          <w:szCs w:val="28"/>
        </w:rPr>
        <w:t xml:space="preserve">муниципального жилищного фонда коммерческого </w:t>
      </w:r>
      <w:r>
        <w:rPr>
          <w:sz w:val="28"/>
          <w:szCs w:val="28"/>
        </w:rPr>
        <w:lastRenderedPageBreak/>
        <w:t xml:space="preserve">использования,  </w:t>
      </w:r>
      <w:r w:rsidRPr="00B753AA">
        <w:rPr>
          <w:sz w:val="28"/>
          <w:szCs w:val="28"/>
        </w:rPr>
        <w:t xml:space="preserve">на основании которого гражданину выдается  постановление об отказе в предоставлении жилых помещений </w:t>
      </w:r>
      <w:r>
        <w:rPr>
          <w:sz w:val="28"/>
          <w:szCs w:val="28"/>
        </w:rPr>
        <w:t>муниципального жилищного фонда коммерческого использования</w:t>
      </w:r>
      <w:r w:rsidRPr="00B753AA">
        <w:rPr>
          <w:sz w:val="28"/>
          <w:szCs w:val="28"/>
        </w:rPr>
        <w:t xml:space="preserve"> под роспись или направляется заказным письмом с уведомлением.</w:t>
      </w:r>
    </w:p>
    <w:p w:rsidR="00487969" w:rsidRPr="008F1BE1" w:rsidRDefault="00487969" w:rsidP="00487969">
      <w:pPr>
        <w:spacing w:line="0" w:lineRule="atLeast"/>
        <w:ind w:firstLine="709"/>
        <w:jc w:val="both"/>
        <w:rPr>
          <w:sz w:val="28"/>
          <w:szCs w:val="28"/>
        </w:rPr>
      </w:pPr>
      <w:r w:rsidRPr="008F1BE1">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муниципального образования Выселковский район Краснодарского края</w:t>
      </w:r>
      <w:r w:rsidRPr="008F1BE1">
        <w:rPr>
          <w:i/>
          <w:sz w:val="28"/>
          <w:szCs w:val="28"/>
        </w:rPr>
        <w:t>.</w:t>
      </w:r>
    </w:p>
    <w:p w:rsidR="00487969" w:rsidRPr="008F1BE1" w:rsidRDefault="00487969" w:rsidP="00487969">
      <w:pPr>
        <w:spacing w:line="0" w:lineRule="atLeast"/>
        <w:jc w:val="both"/>
        <w:rPr>
          <w:sz w:val="28"/>
          <w:szCs w:val="28"/>
        </w:rPr>
      </w:pPr>
      <w:r w:rsidRPr="008F1BE1">
        <w:rPr>
          <w:sz w:val="28"/>
          <w:szCs w:val="28"/>
        </w:rPr>
        <w:t xml:space="preserve">         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Выселковский район.</w:t>
      </w:r>
    </w:p>
    <w:p w:rsidR="00487969" w:rsidRDefault="00487969" w:rsidP="00914B10">
      <w:pPr>
        <w:widowControl w:val="0"/>
        <w:autoSpaceDE w:val="0"/>
        <w:autoSpaceDN w:val="0"/>
        <w:adjustRightInd w:val="0"/>
        <w:ind w:firstLine="726"/>
        <w:jc w:val="center"/>
        <w:outlineLvl w:val="2"/>
        <w:rPr>
          <w:sz w:val="28"/>
          <w:szCs w:val="28"/>
        </w:rPr>
      </w:pPr>
    </w:p>
    <w:p w:rsidR="00914B10" w:rsidRPr="006A3EC7" w:rsidRDefault="00914B10" w:rsidP="00914B10">
      <w:pPr>
        <w:widowControl w:val="0"/>
        <w:autoSpaceDE w:val="0"/>
        <w:autoSpaceDN w:val="0"/>
        <w:adjustRightInd w:val="0"/>
        <w:ind w:firstLine="726"/>
        <w:jc w:val="center"/>
        <w:outlineLvl w:val="2"/>
        <w:rPr>
          <w:sz w:val="28"/>
          <w:szCs w:val="28"/>
        </w:rPr>
      </w:pPr>
      <w:r w:rsidRPr="006A3EC7">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14B10" w:rsidRPr="006A3EC7" w:rsidRDefault="00914B10" w:rsidP="00914B10">
      <w:pPr>
        <w:widowControl w:val="0"/>
        <w:autoSpaceDE w:val="0"/>
        <w:autoSpaceDN w:val="0"/>
        <w:adjustRightInd w:val="0"/>
        <w:ind w:firstLine="726"/>
        <w:jc w:val="center"/>
        <w:outlineLvl w:val="2"/>
        <w:rPr>
          <w:b/>
          <w:sz w:val="28"/>
          <w:szCs w:val="28"/>
        </w:rPr>
      </w:pPr>
    </w:p>
    <w:p w:rsidR="00914B10" w:rsidRPr="006A3EC7" w:rsidRDefault="00914B10" w:rsidP="00914B10">
      <w:pPr>
        <w:ind w:firstLine="708"/>
        <w:jc w:val="both"/>
        <w:rPr>
          <w:sz w:val="28"/>
          <w:szCs w:val="28"/>
        </w:rPr>
      </w:pPr>
      <w:r w:rsidRPr="006A3EC7">
        <w:rPr>
          <w:sz w:val="28"/>
          <w:szCs w:val="28"/>
        </w:rPr>
        <w:t xml:space="preserve">2.4.1. Срок предоставления муниципальной услуги исчисляется с момента подачи заявления о предоставлении жилого помещения </w:t>
      </w:r>
      <w:r w:rsidR="006D7AA7">
        <w:rPr>
          <w:sz w:val="28"/>
          <w:szCs w:val="28"/>
        </w:rPr>
        <w:t>муниципального жилищного фонда коммерческого использования</w:t>
      </w:r>
      <w:r w:rsidRPr="006A3EC7">
        <w:rPr>
          <w:sz w:val="28"/>
          <w:szCs w:val="28"/>
        </w:rPr>
        <w:t>. Срок предоставления муниципальной услуги не может превышать 30 рабочих дней.</w:t>
      </w:r>
    </w:p>
    <w:p w:rsidR="00914B10" w:rsidRPr="006A3EC7" w:rsidRDefault="00914B10" w:rsidP="00914B10">
      <w:pPr>
        <w:pStyle w:val="af4"/>
        <w:ind w:firstLine="709"/>
        <w:contextualSpacing/>
        <w:jc w:val="both"/>
        <w:rPr>
          <w:rFonts w:ascii="Times New Roman" w:hAnsi="Times New Roman" w:cs="Times New Roman"/>
          <w:sz w:val="28"/>
          <w:szCs w:val="28"/>
        </w:rPr>
      </w:pPr>
      <w:r w:rsidRPr="006A3EC7">
        <w:rPr>
          <w:rFonts w:ascii="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914B10" w:rsidRPr="006A3EC7" w:rsidRDefault="00914B10" w:rsidP="00914B10">
      <w:pPr>
        <w:pStyle w:val="af4"/>
        <w:ind w:firstLine="709"/>
        <w:contextualSpacing/>
        <w:jc w:val="both"/>
        <w:rPr>
          <w:rFonts w:ascii="Times New Roman" w:hAnsi="Times New Roman" w:cs="Times New Roman"/>
          <w:sz w:val="28"/>
          <w:szCs w:val="28"/>
        </w:rPr>
      </w:pPr>
      <w:r w:rsidRPr="006A3EC7">
        <w:rPr>
          <w:rFonts w:ascii="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рабочих дней.</w:t>
      </w:r>
    </w:p>
    <w:p w:rsidR="00914B10" w:rsidRPr="006A3EC7" w:rsidRDefault="00914B10" w:rsidP="00914B10">
      <w:pPr>
        <w:ind w:firstLine="708"/>
        <w:jc w:val="both"/>
        <w:rPr>
          <w:b/>
          <w:sz w:val="28"/>
          <w:szCs w:val="28"/>
        </w:rPr>
      </w:pPr>
    </w:p>
    <w:p w:rsidR="00914B10" w:rsidRPr="006A3EC7" w:rsidRDefault="00914B10" w:rsidP="00914B10">
      <w:pPr>
        <w:pStyle w:val="af4"/>
        <w:contextualSpacing/>
        <w:jc w:val="center"/>
        <w:rPr>
          <w:rFonts w:ascii="Times New Roman" w:hAnsi="Times New Roman" w:cs="Times New Roman"/>
          <w:sz w:val="28"/>
          <w:szCs w:val="28"/>
        </w:rPr>
      </w:pPr>
      <w:r w:rsidRPr="006A3EC7">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rsidR="00914B10" w:rsidRPr="006A3EC7" w:rsidRDefault="00914B10" w:rsidP="00914B10">
      <w:pPr>
        <w:jc w:val="center"/>
        <w:rPr>
          <w:sz w:val="28"/>
          <w:szCs w:val="28"/>
        </w:rPr>
      </w:pPr>
    </w:p>
    <w:p w:rsidR="00914B10" w:rsidRPr="006A3EC7" w:rsidRDefault="00914B10" w:rsidP="00914B10">
      <w:pPr>
        <w:autoSpaceDE w:val="0"/>
        <w:autoSpaceDN w:val="0"/>
        <w:adjustRightInd w:val="0"/>
        <w:ind w:firstLine="709"/>
        <w:jc w:val="both"/>
        <w:rPr>
          <w:sz w:val="28"/>
          <w:szCs w:val="28"/>
        </w:rPr>
      </w:pPr>
      <w:r w:rsidRPr="006A3EC7">
        <w:rPr>
          <w:sz w:val="28"/>
          <w:szCs w:val="28"/>
        </w:rPr>
        <w:t xml:space="preserve">Перечень нормативных правовых актов, регулирующих предоставление муниципальной услуги, </w:t>
      </w:r>
      <w:r w:rsidRPr="006A3EC7">
        <w:rPr>
          <w:rFonts w:eastAsia="Calibri"/>
          <w:sz w:val="28"/>
          <w:szCs w:val="28"/>
          <w:lang w:eastAsia="en-US"/>
        </w:rPr>
        <w:t xml:space="preserve">размещается на официальном сайте муниципального образования </w:t>
      </w:r>
      <w:r w:rsidR="008E4722">
        <w:rPr>
          <w:rFonts w:eastAsia="Calibri"/>
          <w:sz w:val="28"/>
          <w:szCs w:val="28"/>
          <w:lang w:eastAsia="en-US"/>
        </w:rPr>
        <w:t xml:space="preserve">Выселковский </w:t>
      </w:r>
      <w:r w:rsidRPr="006A3EC7">
        <w:rPr>
          <w:rFonts w:eastAsia="Calibri"/>
          <w:sz w:val="28"/>
          <w:szCs w:val="28"/>
          <w:lang w:eastAsia="en-US"/>
        </w:rPr>
        <w:t xml:space="preserve"> район </w:t>
      </w:r>
      <w:r w:rsidRPr="006A3EC7">
        <w:rPr>
          <w:sz w:val="28"/>
          <w:szCs w:val="28"/>
        </w:rPr>
        <w:t>в сети «Интернет»</w:t>
      </w:r>
      <w:r w:rsidRPr="006A3EC7">
        <w:rPr>
          <w:rFonts w:eastAsia="Calibri"/>
          <w:sz w:val="28"/>
          <w:szCs w:val="28"/>
          <w:lang w:eastAsia="en-US"/>
        </w:rPr>
        <w:t xml:space="preserve"> (http://www.</w:t>
      </w:r>
      <w:r w:rsidR="00DA5B1F">
        <w:rPr>
          <w:rFonts w:eastAsia="Calibri"/>
          <w:sz w:val="28"/>
          <w:szCs w:val="28"/>
          <w:lang w:val="en-US" w:eastAsia="en-US"/>
        </w:rPr>
        <w:t>viselki</w:t>
      </w:r>
      <w:r w:rsidR="00DA5B1F" w:rsidRPr="00B96EDC">
        <w:rPr>
          <w:rFonts w:eastAsia="Calibri"/>
          <w:sz w:val="28"/>
          <w:szCs w:val="28"/>
          <w:lang w:eastAsia="en-US"/>
        </w:rPr>
        <w:t>.</w:t>
      </w:r>
      <w:r w:rsidR="00DA5B1F">
        <w:rPr>
          <w:rFonts w:eastAsia="Calibri"/>
          <w:sz w:val="28"/>
          <w:szCs w:val="28"/>
          <w:lang w:val="en-US" w:eastAsia="en-US"/>
        </w:rPr>
        <w:t>net</w:t>
      </w:r>
      <w:r w:rsidRPr="006A3EC7">
        <w:rPr>
          <w:rStyle w:val="a5"/>
          <w:rFonts w:eastAsia="Calibri"/>
          <w:sz w:val="28"/>
          <w:szCs w:val="28"/>
          <w:lang w:eastAsia="en-US"/>
        </w:rPr>
        <w:t xml:space="preserve">) в подразделе «Административная реформа»/ «Перечень муниципальных услуг, административные регламенты» раздела «Администрация» в соответствующей позиции по данной </w:t>
      </w:r>
      <w:r w:rsidRPr="006A3EC7">
        <w:rPr>
          <w:sz w:val="28"/>
          <w:szCs w:val="28"/>
        </w:rPr>
        <w:t>муниципальной услуге.</w:t>
      </w:r>
    </w:p>
    <w:p w:rsidR="00914B10" w:rsidRPr="00972639" w:rsidRDefault="008E5E38" w:rsidP="00914B10">
      <w:pPr>
        <w:ind w:firstLine="709"/>
        <w:jc w:val="both"/>
        <w:rPr>
          <w:rFonts w:eastAsia="Calibri"/>
          <w:sz w:val="28"/>
          <w:szCs w:val="28"/>
          <w:lang w:eastAsia="en-US"/>
        </w:rPr>
      </w:pPr>
      <w:r>
        <w:rPr>
          <w:rFonts w:eastAsia="Calibri"/>
          <w:sz w:val="28"/>
          <w:szCs w:val="28"/>
          <w:lang w:eastAsia="en-US"/>
        </w:rPr>
        <w:t>Отдел</w:t>
      </w:r>
      <w:r w:rsidR="00914B10" w:rsidRPr="006A3EC7">
        <w:rPr>
          <w:rFonts w:eastAsia="Calibri"/>
          <w:sz w:val="28"/>
          <w:szCs w:val="28"/>
          <w:lang w:eastAsia="en-US"/>
        </w:rPr>
        <w:t xml:space="preserve">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914B10" w:rsidRPr="00972639">
        <w:rPr>
          <w:rFonts w:eastAsiaTheme="minorEastAsia"/>
          <w:sz w:val="28"/>
          <w:szCs w:val="28"/>
        </w:rPr>
        <w:t xml:space="preserve"> (далее – федеральный реестр), региональной государственной информационной системы «Реестр </w:t>
      </w:r>
      <w:r w:rsidR="00914B10" w:rsidRPr="00972639">
        <w:rPr>
          <w:rFonts w:eastAsiaTheme="minorEastAsia"/>
          <w:sz w:val="28"/>
          <w:szCs w:val="28"/>
        </w:rPr>
        <w:lastRenderedPageBreak/>
        <w:t>государственных услуг (функций) Краснодарского края» (далее – региональный реестр)</w:t>
      </w:r>
      <w:r w:rsidR="00914B10" w:rsidRPr="006A3EC7">
        <w:rPr>
          <w:rFonts w:eastAsia="Calibri"/>
          <w:sz w:val="28"/>
          <w:szCs w:val="28"/>
          <w:lang w:eastAsia="en-US"/>
        </w:rPr>
        <w:t>.</w:t>
      </w:r>
    </w:p>
    <w:p w:rsidR="00914B10" w:rsidRPr="006A3EC7" w:rsidRDefault="00914B10" w:rsidP="00914B10">
      <w:pPr>
        <w:widowControl w:val="0"/>
        <w:autoSpaceDE w:val="0"/>
        <w:autoSpaceDN w:val="0"/>
        <w:adjustRightInd w:val="0"/>
        <w:ind w:firstLine="726"/>
        <w:jc w:val="center"/>
        <w:outlineLvl w:val="2"/>
        <w:rPr>
          <w:sz w:val="28"/>
          <w:szCs w:val="28"/>
        </w:rPr>
      </w:pPr>
    </w:p>
    <w:p w:rsidR="00914B10" w:rsidRPr="006A3EC7" w:rsidRDefault="00914B10" w:rsidP="00914B10">
      <w:pPr>
        <w:widowControl w:val="0"/>
        <w:autoSpaceDE w:val="0"/>
        <w:autoSpaceDN w:val="0"/>
        <w:adjustRightInd w:val="0"/>
        <w:ind w:firstLine="726"/>
        <w:jc w:val="center"/>
        <w:outlineLvl w:val="2"/>
        <w:rPr>
          <w:sz w:val="28"/>
          <w:szCs w:val="28"/>
        </w:rPr>
      </w:pPr>
      <w:r w:rsidRPr="006A3EC7">
        <w:rPr>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w:t>
      </w:r>
    </w:p>
    <w:p w:rsidR="00914B10" w:rsidRPr="006A3EC7" w:rsidRDefault="00914B10" w:rsidP="00914B10">
      <w:pPr>
        <w:widowControl w:val="0"/>
        <w:autoSpaceDE w:val="0"/>
        <w:autoSpaceDN w:val="0"/>
        <w:adjustRightInd w:val="0"/>
        <w:ind w:firstLine="726"/>
        <w:jc w:val="center"/>
        <w:outlineLvl w:val="2"/>
        <w:rPr>
          <w:sz w:val="28"/>
          <w:szCs w:val="28"/>
        </w:rPr>
      </w:pPr>
      <w:r w:rsidRPr="006A3EC7">
        <w:rPr>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14B10" w:rsidRPr="006A3EC7" w:rsidRDefault="00914B10" w:rsidP="00914B10">
      <w:pPr>
        <w:ind w:firstLine="851"/>
        <w:jc w:val="both"/>
        <w:rPr>
          <w:sz w:val="28"/>
          <w:szCs w:val="28"/>
        </w:rPr>
      </w:pPr>
    </w:p>
    <w:p w:rsidR="00914B10" w:rsidRPr="006A3EC7" w:rsidRDefault="00914B10" w:rsidP="00914B10">
      <w:pPr>
        <w:widowControl w:val="0"/>
        <w:autoSpaceDE w:val="0"/>
        <w:autoSpaceDN w:val="0"/>
        <w:adjustRightInd w:val="0"/>
        <w:ind w:firstLine="720"/>
        <w:jc w:val="both"/>
        <w:outlineLvl w:val="2"/>
        <w:rPr>
          <w:sz w:val="28"/>
          <w:szCs w:val="28"/>
        </w:rPr>
      </w:pPr>
      <w:r w:rsidRPr="006A3EC7">
        <w:rPr>
          <w:sz w:val="28"/>
          <w:szCs w:val="28"/>
        </w:rPr>
        <w:t>2.6.1. Исчерпывающий перечень документов, необходимых для предоставления жилого помещения муниципального  жилищного фонда</w:t>
      </w:r>
      <w:r w:rsidR="00CA5CBF">
        <w:rPr>
          <w:sz w:val="28"/>
          <w:szCs w:val="28"/>
        </w:rPr>
        <w:t xml:space="preserve"> коммерческого использования</w:t>
      </w:r>
      <w:r w:rsidRPr="006A3EC7">
        <w:rPr>
          <w:sz w:val="28"/>
          <w:szCs w:val="28"/>
        </w:rPr>
        <w:t>, которые предоставляет заявитель (оригиналы и копии):</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821"/>
        <w:gridCol w:w="4816"/>
        <w:gridCol w:w="1777"/>
        <w:gridCol w:w="2400"/>
      </w:tblGrid>
      <w:tr w:rsidR="00914B10" w:rsidRPr="006A3EC7" w:rsidTr="000737F0">
        <w:trPr>
          <w:trHeight w:val="852"/>
        </w:trPr>
        <w:tc>
          <w:tcPr>
            <w:tcW w:w="821" w:type="dxa"/>
            <w:tcMar>
              <w:top w:w="0" w:type="dxa"/>
              <w:left w:w="108" w:type="dxa"/>
              <w:bottom w:w="0" w:type="dxa"/>
              <w:right w:w="108" w:type="dxa"/>
            </w:tcMar>
            <w:hideMark/>
          </w:tcPr>
          <w:p w:rsidR="00914B10" w:rsidRPr="006A3EC7" w:rsidRDefault="00914B10" w:rsidP="000737F0">
            <w:pPr>
              <w:spacing w:before="100" w:beforeAutospacing="1" w:after="100" w:afterAutospacing="1"/>
              <w:jc w:val="center"/>
            </w:pPr>
            <w:r w:rsidRPr="006A3EC7">
              <w:t>№ п/п</w:t>
            </w:r>
          </w:p>
        </w:tc>
        <w:tc>
          <w:tcPr>
            <w:tcW w:w="4816" w:type="dxa"/>
            <w:tcMar>
              <w:top w:w="0" w:type="dxa"/>
              <w:left w:w="108" w:type="dxa"/>
              <w:bottom w:w="0" w:type="dxa"/>
              <w:right w:w="108" w:type="dxa"/>
            </w:tcMar>
            <w:hideMark/>
          </w:tcPr>
          <w:p w:rsidR="00914B10" w:rsidRPr="006A3EC7" w:rsidRDefault="00914B10" w:rsidP="000737F0">
            <w:pPr>
              <w:spacing w:before="100" w:beforeAutospacing="1" w:after="100" w:afterAutospacing="1"/>
              <w:jc w:val="center"/>
            </w:pPr>
            <w:r w:rsidRPr="006A3EC7">
              <w:t>Наименование документа</w:t>
            </w:r>
          </w:p>
        </w:tc>
        <w:tc>
          <w:tcPr>
            <w:tcW w:w="1777" w:type="dxa"/>
            <w:tcMar>
              <w:top w:w="0" w:type="dxa"/>
              <w:left w:w="108" w:type="dxa"/>
              <w:bottom w:w="0" w:type="dxa"/>
              <w:right w:w="108" w:type="dxa"/>
            </w:tcMar>
            <w:hideMark/>
          </w:tcPr>
          <w:p w:rsidR="00914B10" w:rsidRPr="006A3EC7" w:rsidRDefault="00914B10" w:rsidP="000737F0">
            <w:pPr>
              <w:spacing w:before="100" w:beforeAutospacing="1" w:after="100" w:afterAutospacing="1"/>
              <w:jc w:val="center"/>
            </w:pPr>
            <w:r w:rsidRPr="006A3EC7">
              <w:t>Тип документа (оригинал, копия)</w:t>
            </w:r>
          </w:p>
        </w:tc>
        <w:tc>
          <w:tcPr>
            <w:tcW w:w="2400" w:type="dxa"/>
            <w:tcMar>
              <w:top w:w="0" w:type="dxa"/>
              <w:left w:w="108" w:type="dxa"/>
              <w:bottom w:w="0" w:type="dxa"/>
              <w:right w:w="108" w:type="dxa"/>
            </w:tcMar>
            <w:hideMark/>
          </w:tcPr>
          <w:p w:rsidR="00914B10" w:rsidRPr="006A3EC7" w:rsidRDefault="00914B10" w:rsidP="000737F0">
            <w:pPr>
              <w:spacing w:before="100" w:beforeAutospacing="1" w:after="100" w:afterAutospacing="1"/>
              <w:jc w:val="center"/>
            </w:pPr>
            <w:r w:rsidRPr="006A3EC7">
              <w:t>Примечание</w:t>
            </w:r>
          </w:p>
        </w:tc>
      </w:tr>
      <w:tr w:rsidR="00914B10" w:rsidRPr="006A3EC7" w:rsidTr="000737F0">
        <w:tc>
          <w:tcPr>
            <w:tcW w:w="821" w:type="dxa"/>
            <w:tcMar>
              <w:top w:w="0" w:type="dxa"/>
              <w:left w:w="108" w:type="dxa"/>
              <w:bottom w:w="0" w:type="dxa"/>
              <w:right w:w="108" w:type="dxa"/>
            </w:tcMar>
            <w:hideMark/>
          </w:tcPr>
          <w:p w:rsidR="00914B10" w:rsidRPr="006A3EC7" w:rsidRDefault="00914B10" w:rsidP="000737F0">
            <w:pPr>
              <w:spacing w:before="100" w:beforeAutospacing="1" w:after="100" w:afterAutospacing="1"/>
              <w:jc w:val="center"/>
            </w:pPr>
            <w:r w:rsidRPr="006A3EC7">
              <w:t>1</w:t>
            </w:r>
          </w:p>
        </w:tc>
        <w:tc>
          <w:tcPr>
            <w:tcW w:w="4816" w:type="dxa"/>
            <w:tcMar>
              <w:top w:w="0" w:type="dxa"/>
              <w:left w:w="108" w:type="dxa"/>
              <w:bottom w:w="0" w:type="dxa"/>
              <w:right w:w="108" w:type="dxa"/>
            </w:tcMar>
            <w:hideMark/>
          </w:tcPr>
          <w:p w:rsidR="00914B10" w:rsidRPr="006A3EC7" w:rsidRDefault="00914B10" w:rsidP="000737F0">
            <w:pPr>
              <w:spacing w:before="100" w:beforeAutospacing="1" w:after="100" w:afterAutospacing="1"/>
              <w:jc w:val="center"/>
            </w:pPr>
            <w:r w:rsidRPr="006A3EC7">
              <w:t>2</w:t>
            </w:r>
          </w:p>
        </w:tc>
        <w:tc>
          <w:tcPr>
            <w:tcW w:w="1777" w:type="dxa"/>
            <w:tcMar>
              <w:top w:w="0" w:type="dxa"/>
              <w:left w:w="108" w:type="dxa"/>
              <w:bottom w:w="0" w:type="dxa"/>
              <w:right w:w="108" w:type="dxa"/>
            </w:tcMar>
            <w:hideMark/>
          </w:tcPr>
          <w:p w:rsidR="00914B10" w:rsidRPr="006A3EC7" w:rsidRDefault="00914B10" w:rsidP="000737F0">
            <w:pPr>
              <w:spacing w:before="100" w:beforeAutospacing="1" w:after="100" w:afterAutospacing="1"/>
              <w:jc w:val="center"/>
            </w:pPr>
            <w:r w:rsidRPr="006A3EC7">
              <w:t>3</w:t>
            </w:r>
          </w:p>
        </w:tc>
        <w:tc>
          <w:tcPr>
            <w:tcW w:w="2400" w:type="dxa"/>
            <w:tcMar>
              <w:top w:w="0" w:type="dxa"/>
              <w:left w:w="108" w:type="dxa"/>
              <w:bottom w:w="0" w:type="dxa"/>
              <w:right w:w="108" w:type="dxa"/>
            </w:tcMar>
            <w:hideMark/>
          </w:tcPr>
          <w:p w:rsidR="00914B10" w:rsidRPr="006A3EC7" w:rsidRDefault="00914B10" w:rsidP="000737F0">
            <w:pPr>
              <w:spacing w:before="100" w:beforeAutospacing="1" w:after="100" w:afterAutospacing="1"/>
              <w:jc w:val="center"/>
            </w:pPr>
            <w:r w:rsidRPr="006A3EC7">
              <w:t>4</w:t>
            </w:r>
          </w:p>
        </w:tc>
      </w:tr>
      <w:tr w:rsidR="00914B10" w:rsidRPr="006A3EC7" w:rsidTr="000737F0">
        <w:trPr>
          <w:trHeight w:val="720"/>
        </w:trPr>
        <w:tc>
          <w:tcPr>
            <w:tcW w:w="821" w:type="dxa"/>
            <w:tcMar>
              <w:top w:w="0" w:type="dxa"/>
              <w:left w:w="108" w:type="dxa"/>
              <w:bottom w:w="0" w:type="dxa"/>
              <w:right w:w="108" w:type="dxa"/>
            </w:tcMar>
            <w:vAlign w:val="center"/>
            <w:hideMark/>
          </w:tcPr>
          <w:p w:rsidR="00914B10" w:rsidRPr="006A3EC7" w:rsidRDefault="00914B10" w:rsidP="000737F0">
            <w:pPr>
              <w:spacing w:before="100" w:beforeAutospacing="1" w:after="100" w:afterAutospacing="1"/>
              <w:jc w:val="center"/>
            </w:pPr>
            <w:r w:rsidRPr="006A3EC7">
              <w:t>1</w:t>
            </w:r>
          </w:p>
        </w:tc>
        <w:tc>
          <w:tcPr>
            <w:tcW w:w="4816" w:type="dxa"/>
            <w:tcMar>
              <w:top w:w="0" w:type="dxa"/>
              <w:left w:w="108" w:type="dxa"/>
              <w:bottom w:w="0" w:type="dxa"/>
              <w:right w:w="108" w:type="dxa"/>
            </w:tcMar>
            <w:hideMark/>
          </w:tcPr>
          <w:p w:rsidR="00914B10" w:rsidRPr="006A3EC7" w:rsidRDefault="00914B10" w:rsidP="001E193E">
            <w:pPr>
              <w:spacing w:before="100" w:beforeAutospacing="1" w:after="100" w:afterAutospacing="1"/>
            </w:pPr>
            <w:r w:rsidRPr="006A3EC7">
              <w:t xml:space="preserve">Заявление на имя главы муниципального образования </w:t>
            </w:r>
            <w:r w:rsidR="00B96EDC">
              <w:t>Выселковский</w:t>
            </w:r>
            <w:r w:rsidRPr="006A3EC7">
              <w:t xml:space="preserve"> район о </w:t>
            </w:r>
            <w:r w:rsidR="001E193E">
              <w:t xml:space="preserve">включении в список нуждающихся в жилом помещении муниципального жилищного фонда коммерческого использования по договорам аренды без проведения торгов </w:t>
            </w:r>
            <w:r w:rsidRPr="006A3EC7">
              <w:t> по форме (приложения № 1 и № 2 к Регламенту)</w:t>
            </w:r>
          </w:p>
        </w:tc>
        <w:tc>
          <w:tcPr>
            <w:tcW w:w="1777" w:type="dxa"/>
            <w:tcMar>
              <w:top w:w="0" w:type="dxa"/>
              <w:left w:w="108" w:type="dxa"/>
              <w:bottom w:w="0" w:type="dxa"/>
              <w:right w:w="108" w:type="dxa"/>
            </w:tcMar>
            <w:hideMark/>
          </w:tcPr>
          <w:p w:rsidR="00914B10" w:rsidRPr="006A3EC7" w:rsidRDefault="00914B10" w:rsidP="000737F0">
            <w:pPr>
              <w:spacing w:before="100" w:beforeAutospacing="1" w:after="100" w:afterAutospacing="1"/>
            </w:pPr>
            <w:r w:rsidRPr="006A3EC7">
              <w:t>оригинал</w:t>
            </w:r>
          </w:p>
        </w:tc>
        <w:tc>
          <w:tcPr>
            <w:tcW w:w="2400" w:type="dxa"/>
            <w:tcMar>
              <w:top w:w="0" w:type="dxa"/>
              <w:left w:w="108" w:type="dxa"/>
              <w:bottom w:w="0" w:type="dxa"/>
              <w:right w:w="108" w:type="dxa"/>
            </w:tcMar>
            <w:hideMark/>
          </w:tcPr>
          <w:p w:rsidR="00914B10" w:rsidRPr="006A3EC7" w:rsidRDefault="00914B10" w:rsidP="000737F0">
            <w:pPr>
              <w:spacing w:before="100" w:beforeAutospacing="1" w:after="100" w:afterAutospacing="1"/>
            </w:pPr>
            <w:r w:rsidRPr="006A3EC7">
              <w:t>для использования в работе</w:t>
            </w:r>
          </w:p>
        </w:tc>
      </w:tr>
      <w:tr w:rsidR="00914B10" w:rsidRPr="006A3EC7" w:rsidTr="000737F0">
        <w:trPr>
          <w:trHeight w:val="972"/>
        </w:trPr>
        <w:tc>
          <w:tcPr>
            <w:tcW w:w="821" w:type="dxa"/>
            <w:tcMar>
              <w:top w:w="0" w:type="dxa"/>
              <w:left w:w="108" w:type="dxa"/>
              <w:bottom w:w="0" w:type="dxa"/>
              <w:right w:w="108" w:type="dxa"/>
            </w:tcMar>
            <w:vAlign w:val="center"/>
          </w:tcPr>
          <w:p w:rsidR="00914B10" w:rsidRPr="006A3EC7" w:rsidRDefault="00914B10" w:rsidP="000737F0">
            <w:pPr>
              <w:spacing w:before="100" w:beforeAutospacing="1" w:after="100" w:afterAutospacing="1"/>
              <w:jc w:val="center"/>
            </w:pPr>
            <w:r w:rsidRPr="006A3EC7">
              <w:t>2</w:t>
            </w:r>
          </w:p>
        </w:tc>
        <w:tc>
          <w:tcPr>
            <w:tcW w:w="4816" w:type="dxa"/>
            <w:tcMar>
              <w:top w:w="0" w:type="dxa"/>
              <w:left w:w="108" w:type="dxa"/>
              <w:bottom w:w="0" w:type="dxa"/>
              <w:right w:w="108" w:type="dxa"/>
            </w:tcMar>
          </w:tcPr>
          <w:p w:rsidR="00914B10" w:rsidRPr="006A3EC7" w:rsidRDefault="00914B10" w:rsidP="000737F0">
            <w:pPr>
              <w:spacing w:before="100" w:beforeAutospacing="1" w:after="100" w:afterAutospacing="1"/>
            </w:pPr>
            <w:r w:rsidRPr="006A3EC7">
              <w:t>Документы, удостоверяющие личность гражданина (заявителя), (паспорт гражданина Российской Федерации) и всех членов его семьи (все страницы)</w:t>
            </w:r>
          </w:p>
        </w:tc>
        <w:tc>
          <w:tcPr>
            <w:tcW w:w="1777" w:type="dxa"/>
            <w:tcMar>
              <w:top w:w="0" w:type="dxa"/>
              <w:left w:w="108" w:type="dxa"/>
              <w:bottom w:w="0" w:type="dxa"/>
              <w:right w:w="108" w:type="dxa"/>
            </w:tcMar>
          </w:tcPr>
          <w:p w:rsidR="00914B10" w:rsidRPr="006A3EC7" w:rsidRDefault="00914B10" w:rsidP="000737F0">
            <w:r w:rsidRPr="006A3EC7">
              <w:t>оригинал</w:t>
            </w:r>
          </w:p>
          <w:p w:rsidR="00914B10" w:rsidRPr="006A3EC7" w:rsidRDefault="00914B10" w:rsidP="000737F0"/>
          <w:p w:rsidR="00914B10" w:rsidRPr="006A3EC7" w:rsidRDefault="00914B10" w:rsidP="000737F0">
            <w:r w:rsidRPr="006A3EC7">
              <w:t>копии</w:t>
            </w:r>
          </w:p>
        </w:tc>
        <w:tc>
          <w:tcPr>
            <w:tcW w:w="2400" w:type="dxa"/>
            <w:tcMar>
              <w:top w:w="0" w:type="dxa"/>
              <w:left w:w="108" w:type="dxa"/>
              <w:bottom w:w="0" w:type="dxa"/>
              <w:right w:w="108" w:type="dxa"/>
            </w:tcMar>
          </w:tcPr>
          <w:p w:rsidR="00914B10" w:rsidRPr="006A3EC7" w:rsidRDefault="00914B10" w:rsidP="000737F0">
            <w:r w:rsidRPr="006A3EC7">
              <w:t>для заверения копии</w:t>
            </w:r>
          </w:p>
          <w:p w:rsidR="00914B10" w:rsidRPr="006A3EC7" w:rsidRDefault="00914B10" w:rsidP="000737F0"/>
          <w:p w:rsidR="00914B10" w:rsidRPr="006A3EC7" w:rsidRDefault="00914B10" w:rsidP="000737F0">
            <w:r w:rsidRPr="006A3EC7">
              <w:t>для использования в работе</w:t>
            </w:r>
          </w:p>
        </w:tc>
      </w:tr>
      <w:tr w:rsidR="00914B10" w:rsidRPr="006A3EC7" w:rsidTr="000737F0">
        <w:trPr>
          <w:trHeight w:val="1245"/>
        </w:trPr>
        <w:tc>
          <w:tcPr>
            <w:tcW w:w="821" w:type="dxa"/>
            <w:tcBorders>
              <w:bottom w:val="single" w:sz="4" w:space="0" w:color="auto"/>
            </w:tcBorders>
            <w:tcMar>
              <w:top w:w="0" w:type="dxa"/>
              <w:left w:w="108" w:type="dxa"/>
              <w:bottom w:w="0" w:type="dxa"/>
              <w:right w:w="108" w:type="dxa"/>
            </w:tcMar>
            <w:vAlign w:val="center"/>
          </w:tcPr>
          <w:p w:rsidR="00914B10" w:rsidRPr="006A3EC7" w:rsidRDefault="00914B10" w:rsidP="000737F0">
            <w:pPr>
              <w:spacing w:before="100" w:beforeAutospacing="1" w:after="100" w:afterAutospacing="1"/>
              <w:jc w:val="center"/>
            </w:pPr>
            <w:r w:rsidRPr="006A3EC7">
              <w:t>3</w:t>
            </w:r>
          </w:p>
        </w:tc>
        <w:tc>
          <w:tcPr>
            <w:tcW w:w="4816" w:type="dxa"/>
            <w:tcBorders>
              <w:bottom w:val="single" w:sz="4" w:space="0" w:color="auto"/>
            </w:tcBorders>
            <w:tcMar>
              <w:top w:w="0" w:type="dxa"/>
              <w:left w:w="108" w:type="dxa"/>
              <w:bottom w:w="0" w:type="dxa"/>
              <w:right w:w="108" w:type="dxa"/>
            </w:tcMar>
          </w:tcPr>
          <w:p w:rsidR="00914B10" w:rsidRPr="006A3EC7" w:rsidRDefault="00914B10" w:rsidP="000737F0">
            <w:pPr>
              <w:spacing w:before="100" w:beforeAutospacing="1" w:after="100" w:afterAutospacing="1"/>
            </w:pPr>
            <w:r w:rsidRPr="006A3EC7">
              <w:t>Трудовая книжка, приказ о назначении, трудовой договор</w:t>
            </w:r>
          </w:p>
        </w:tc>
        <w:tc>
          <w:tcPr>
            <w:tcW w:w="1777" w:type="dxa"/>
            <w:tcBorders>
              <w:bottom w:val="single" w:sz="4" w:space="0" w:color="auto"/>
            </w:tcBorders>
            <w:tcMar>
              <w:top w:w="0" w:type="dxa"/>
              <w:left w:w="108" w:type="dxa"/>
              <w:bottom w:w="0" w:type="dxa"/>
              <w:right w:w="108" w:type="dxa"/>
            </w:tcMar>
          </w:tcPr>
          <w:p w:rsidR="00914B10" w:rsidRPr="006A3EC7" w:rsidRDefault="00914B10" w:rsidP="000737F0">
            <w:r w:rsidRPr="006A3EC7">
              <w:t xml:space="preserve">копии, заверенные отделом кадров по месту работы </w:t>
            </w:r>
          </w:p>
        </w:tc>
        <w:tc>
          <w:tcPr>
            <w:tcW w:w="2400" w:type="dxa"/>
            <w:tcBorders>
              <w:bottom w:val="single" w:sz="4" w:space="0" w:color="auto"/>
            </w:tcBorders>
            <w:tcMar>
              <w:top w:w="0" w:type="dxa"/>
              <w:left w:w="108" w:type="dxa"/>
              <w:bottom w:w="0" w:type="dxa"/>
              <w:right w:w="108" w:type="dxa"/>
            </w:tcMar>
          </w:tcPr>
          <w:p w:rsidR="00914B10" w:rsidRPr="006A3EC7" w:rsidRDefault="00914B10" w:rsidP="000737F0">
            <w:r w:rsidRPr="006A3EC7">
              <w:t>для использования в работе</w:t>
            </w:r>
          </w:p>
        </w:tc>
      </w:tr>
      <w:tr w:rsidR="00914B10" w:rsidRPr="006A3EC7" w:rsidTr="000737F0">
        <w:trPr>
          <w:trHeight w:val="360"/>
        </w:trPr>
        <w:tc>
          <w:tcPr>
            <w:tcW w:w="821" w:type="dxa"/>
            <w:tcBorders>
              <w:top w:val="single" w:sz="4" w:space="0" w:color="auto"/>
            </w:tcBorders>
            <w:tcMar>
              <w:top w:w="0" w:type="dxa"/>
              <w:left w:w="108" w:type="dxa"/>
              <w:bottom w:w="0" w:type="dxa"/>
              <w:right w:w="108" w:type="dxa"/>
            </w:tcMar>
            <w:vAlign w:val="center"/>
          </w:tcPr>
          <w:p w:rsidR="00914B10" w:rsidRPr="006A3EC7" w:rsidRDefault="00914B10" w:rsidP="000737F0">
            <w:pPr>
              <w:spacing w:before="100" w:beforeAutospacing="1" w:after="100" w:afterAutospacing="1"/>
              <w:jc w:val="center"/>
            </w:pPr>
            <w:r w:rsidRPr="006A3EC7">
              <w:t>4</w:t>
            </w:r>
          </w:p>
        </w:tc>
        <w:tc>
          <w:tcPr>
            <w:tcW w:w="4816" w:type="dxa"/>
            <w:tcBorders>
              <w:top w:val="single" w:sz="4" w:space="0" w:color="auto"/>
            </w:tcBorders>
            <w:tcMar>
              <w:top w:w="0" w:type="dxa"/>
              <w:left w:w="108" w:type="dxa"/>
              <w:bottom w:w="0" w:type="dxa"/>
              <w:right w:w="108" w:type="dxa"/>
            </w:tcMar>
          </w:tcPr>
          <w:p w:rsidR="00914B10" w:rsidRPr="006A3EC7" w:rsidRDefault="00914B10" w:rsidP="000737F0">
            <w:pPr>
              <w:jc w:val="both"/>
            </w:pPr>
            <w:r w:rsidRPr="006A3EC7">
              <w:t xml:space="preserve">Документы, подтверждающие состав семьи: </w:t>
            </w:r>
          </w:p>
          <w:p w:rsidR="00914B10" w:rsidRPr="006A3EC7" w:rsidRDefault="00914B10" w:rsidP="000737F0">
            <w:pPr>
              <w:jc w:val="both"/>
            </w:pPr>
            <w:r w:rsidRPr="006A3EC7">
              <w:t xml:space="preserve">свидетельство о рождении (независимо от возраста), </w:t>
            </w:r>
          </w:p>
          <w:p w:rsidR="00914B10" w:rsidRPr="006A3EC7" w:rsidRDefault="00914B10" w:rsidP="000737F0">
            <w:pPr>
              <w:jc w:val="both"/>
            </w:pPr>
            <w:r w:rsidRPr="006A3EC7">
              <w:t>свидетельство о рождении ребенка (детей);</w:t>
            </w:r>
          </w:p>
          <w:p w:rsidR="00914B10" w:rsidRPr="006A3EC7" w:rsidRDefault="00914B10" w:rsidP="000737F0">
            <w:pPr>
              <w:jc w:val="both"/>
            </w:pPr>
            <w:r w:rsidRPr="006A3EC7">
              <w:t>свидетельство о заключении брака;</w:t>
            </w:r>
          </w:p>
          <w:p w:rsidR="00914B10" w:rsidRPr="006A3EC7" w:rsidRDefault="00914B10" w:rsidP="000737F0">
            <w:pPr>
              <w:jc w:val="both"/>
            </w:pPr>
            <w:r w:rsidRPr="006A3EC7">
              <w:t>свидетельство о расторжении брака;</w:t>
            </w:r>
          </w:p>
          <w:p w:rsidR="00914B10" w:rsidRPr="006A3EC7" w:rsidRDefault="00914B10" w:rsidP="000737F0">
            <w:pPr>
              <w:jc w:val="both"/>
            </w:pPr>
            <w:r w:rsidRPr="006A3EC7">
              <w:t xml:space="preserve">свидетельство об усыновлении; </w:t>
            </w:r>
          </w:p>
          <w:p w:rsidR="00914B10" w:rsidRPr="006A3EC7" w:rsidRDefault="00914B10" w:rsidP="000737F0">
            <w:pPr>
              <w:jc w:val="both"/>
            </w:pPr>
            <w:r w:rsidRPr="006A3EC7">
              <w:t>свидетельство об установлении отцовства;</w:t>
            </w:r>
          </w:p>
          <w:p w:rsidR="00914B10" w:rsidRPr="006A3EC7" w:rsidRDefault="00914B10" w:rsidP="000737F0">
            <w:r w:rsidRPr="006A3EC7">
              <w:t>свидетельство о перемене имени;</w:t>
            </w:r>
          </w:p>
          <w:p w:rsidR="00914B10" w:rsidRPr="006A3EC7" w:rsidRDefault="00914B10" w:rsidP="000737F0">
            <w:r w:rsidRPr="006A3EC7">
              <w:t>свидетельство о смерти</w:t>
            </w:r>
          </w:p>
        </w:tc>
        <w:tc>
          <w:tcPr>
            <w:tcW w:w="1777" w:type="dxa"/>
            <w:tcBorders>
              <w:top w:val="single" w:sz="4" w:space="0" w:color="auto"/>
            </w:tcBorders>
            <w:tcMar>
              <w:top w:w="0" w:type="dxa"/>
              <w:left w:w="108" w:type="dxa"/>
              <w:bottom w:w="0" w:type="dxa"/>
              <w:right w:w="108" w:type="dxa"/>
            </w:tcMar>
          </w:tcPr>
          <w:p w:rsidR="00914B10" w:rsidRPr="006A3EC7" w:rsidRDefault="00914B10" w:rsidP="000737F0">
            <w:r w:rsidRPr="006A3EC7">
              <w:t>оригинал</w:t>
            </w:r>
          </w:p>
          <w:p w:rsidR="00914B10" w:rsidRPr="006A3EC7" w:rsidRDefault="00914B10" w:rsidP="000737F0"/>
          <w:p w:rsidR="00914B10" w:rsidRPr="006A3EC7" w:rsidRDefault="00914B10" w:rsidP="000737F0"/>
          <w:p w:rsidR="00914B10" w:rsidRPr="006A3EC7" w:rsidRDefault="00914B10" w:rsidP="000737F0">
            <w:r w:rsidRPr="006A3EC7">
              <w:t>копии</w:t>
            </w:r>
          </w:p>
        </w:tc>
        <w:tc>
          <w:tcPr>
            <w:tcW w:w="2400" w:type="dxa"/>
            <w:tcBorders>
              <w:top w:val="single" w:sz="4" w:space="0" w:color="auto"/>
            </w:tcBorders>
            <w:tcMar>
              <w:top w:w="0" w:type="dxa"/>
              <w:left w:w="108" w:type="dxa"/>
              <w:bottom w:w="0" w:type="dxa"/>
              <w:right w:w="108" w:type="dxa"/>
            </w:tcMar>
          </w:tcPr>
          <w:p w:rsidR="00914B10" w:rsidRPr="006A3EC7" w:rsidRDefault="00914B10" w:rsidP="000737F0">
            <w:r w:rsidRPr="006A3EC7">
              <w:t xml:space="preserve">для заверения </w:t>
            </w:r>
          </w:p>
          <w:p w:rsidR="00914B10" w:rsidRPr="006A3EC7" w:rsidRDefault="00914B10" w:rsidP="000737F0">
            <w:r w:rsidRPr="006A3EC7">
              <w:t>копии</w:t>
            </w:r>
          </w:p>
          <w:p w:rsidR="00914B10" w:rsidRPr="006A3EC7" w:rsidRDefault="00914B10" w:rsidP="000737F0"/>
          <w:p w:rsidR="00914B10" w:rsidRPr="006A3EC7" w:rsidRDefault="00914B10" w:rsidP="000737F0">
            <w:r w:rsidRPr="006A3EC7">
              <w:t>для использования в работе</w:t>
            </w:r>
          </w:p>
        </w:tc>
      </w:tr>
      <w:tr w:rsidR="00914B10" w:rsidRPr="006A3EC7" w:rsidTr="000737F0">
        <w:trPr>
          <w:trHeight w:val="825"/>
        </w:trPr>
        <w:tc>
          <w:tcPr>
            <w:tcW w:w="821" w:type="dxa"/>
            <w:tcBorders>
              <w:top w:val="single" w:sz="4" w:space="0" w:color="auto"/>
              <w:bottom w:val="single" w:sz="4" w:space="0" w:color="auto"/>
            </w:tcBorders>
            <w:tcMar>
              <w:top w:w="0" w:type="dxa"/>
              <w:left w:w="108" w:type="dxa"/>
              <w:bottom w:w="0" w:type="dxa"/>
              <w:right w:w="108" w:type="dxa"/>
            </w:tcMar>
            <w:vAlign w:val="center"/>
          </w:tcPr>
          <w:p w:rsidR="00914B10" w:rsidRPr="006A3EC7" w:rsidRDefault="00914B10" w:rsidP="000737F0">
            <w:pPr>
              <w:spacing w:before="100" w:beforeAutospacing="1" w:after="100" w:afterAutospacing="1"/>
              <w:jc w:val="center"/>
            </w:pPr>
            <w:r w:rsidRPr="006A3EC7">
              <w:t>5</w:t>
            </w:r>
          </w:p>
        </w:tc>
        <w:tc>
          <w:tcPr>
            <w:tcW w:w="4816" w:type="dxa"/>
            <w:tcBorders>
              <w:top w:val="single" w:sz="4" w:space="0" w:color="auto"/>
              <w:bottom w:val="single" w:sz="4" w:space="0" w:color="auto"/>
            </w:tcBorders>
            <w:tcMar>
              <w:top w:w="0" w:type="dxa"/>
              <w:left w:w="108" w:type="dxa"/>
              <w:bottom w:w="0" w:type="dxa"/>
              <w:right w:w="108" w:type="dxa"/>
            </w:tcMar>
          </w:tcPr>
          <w:p w:rsidR="00914B10" w:rsidRPr="006A3EC7" w:rsidRDefault="00E902CA" w:rsidP="00464E72">
            <w:pPr>
              <w:tabs>
                <w:tab w:val="left" w:pos="2910"/>
              </w:tabs>
              <w:jc w:val="both"/>
            </w:pPr>
            <w:r w:rsidRPr="006A3EC7">
              <w:t xml:space="preserve">Выписка из лицевого счета жилого помещения муниципального жилищного фонда в целях подтверждения, что гражданин и члены его семьи не занимают жилое помещение по договору социального </w:t>
            </w:r>
            <w:r w:rsidRPr="006A3EC7">
              <w:lastRenderedPageBreak/>
              <w:t xml:space="preserve">найма в населенном пункте по месту нуждаемости в жилом помещении </w:t>
            </w:r>
            <w:r w:rsidR="0044133D">
              <w:t>муниципального жилищного фонда коммерческого использования</w:t>
            </w:r>
          </w:p>
        </w:tc>
        <w:tc>
          <w:tcPr>
            <w:tcW w:w="1777" w:type="dxa"/>
            <w:tcBorders>
              <w:top w:val="single" w:sz="4" w:space="0" w:color="auto"/>
              <w:bottom w:val="single" w:sz="4" w:space="0" w:color="auto"/>
            </w:tcBorders>
            <w:tcMar>
              <w:top w:w="0" w:type="dxa"/>
              <w:left w:w="108" w:type="dxa"/>
              <w:bottom w:w="0" w:type="dxa"/>
              <w:right w:w="108" w:type="dxa"/>
            </w:tcMar>
          </w:tcPr>
          <w:p w:rsidR="00914B10" w:rsidRPr="006A3EC7" w:rsidRDefault="00914B10" w:rsidP="000737F0">
            <w:r w:rsidRPr="006A3EC7">
              <w:lastRenderedPageBreak/>
              <w:t>оригинал</w:t>
            </w:r>
          </w:p>
          <w:p w:rsidR="00914B10" w:rsidRPr="006A3EC7" w:rsidRDefault="00914B10" w:rsidP="000737F0"/>
        </w:tc>
        <w:tc>
          <w:tcPr>
            <w:tcW w:w="2400" w:type="dxa"/>
            <w:tcBorders>
              <w:top w:val="single" w:sz="4" w:space="0" w:color="auto"/>
              <w:bottom w:val="single" w:sz="4" w:space="0" w:color="auto"/>
            </w:tcBorders>
            <w:tcMar>
              <w:top w:w="0" w:type="dxa"/>
              <w:left w:w="108" w:type="dxa"/>
              <w:bottom w:w="0" w:type="dxa"/>
              <w:right w:w="108" w:type="dxa"/>
            </w:tcMar>
          </w:tcPr>
          <w:p w:rsidR="00914B10" w:rsidRPr="006A3EC7" w:rsidRDefault="00914B10" w:rsidP="000737F0">
            <w:r w:rsidRPr="006A3EC7">
              <w:t>для использования в работе</w:t>
            </w:r>
          </w:p>
          <w:p w:rsidR="00914B10" w:rsidRPr="006A3EC7" w:rsidRDefault="00914B10" w:rsidP="000737F0"/>
        </w:tc>
      </w:tr>
      <w:tr w:rsidR="00914B10" w:rsidRPr="006A3EC7" w:rsidTr="000737F0">
        <w:trPr>
          <w:trHeight w:val="471"/>
        </w:trPr>
        <w:tc>
          <w:tcPr>
            <w:tcW w:w="821" w:type="dxa"/>
            <w:tcBorders>
              <w:top w:val="single" w:sz="4" w:space="0" w:color="auto"/>
              <w:bottom w:val="single" w:sz="4" w:space="0" w:color="auto"/>
            </w:tcBorders>
            <w:tcMar>
              <w:top w:w="0" w:type="dxa"/>
              <w:left w:w="108" w:type="dxa"/>
              <w:bottom w:w="0" w:type="dxa"/>
              <w:right w:w="108" w:type="dxa"/>
            </w:tcMar>
            <w:vAlign w:val="center"/>
          </w:tcPr>
          <w:p w:rsidR="00914B10" w:rsidRPr="006A3EC7" w:rsidRDefault="00914B10" w:rsidP="000737F0">
            <w:pPr>
              <w:jc w:val="center"/>
            </w:pPr>
            <w:r w:rsidRPr="006A3EC7">
              <w:lastRenderedPageBreak/>
              <w:t>6</w:t>
            </w:r>
          </w:p>
        </w:tc>
        <w:tc>
          <w:tcPr>
            <w:tcW w:w="4816" w:type="dxa"/>
            <w:tcBorders>
              <w:top w:val="single" w:sz="4" w:space="0" w:color="auto"/>
              <w:bottom w:val="single" w:sz="4" w:space="0" w:color="auto"/>
            </w:tcBorders>
            <w:tcMar>
              <w:top w:w="0" w:type="dxa"/>
              <w:left w:w="108" w:type="dxa"/>
              <w:bottom w:w="0" w:type="dxa"/>
              <w:right w:w="108" w:type="dxa"/>
            </w:tcMar>
          </w:tcPr>
          <w:p w:rsidR="00914B10" w:rsidRPr="006A3EC7" w:rsidRDefault="00914B10" w:rsidP="000737F0">
            <w:pPr>
              <w:jc w:val="both"/>
            </w:pPr>
            <w:r w:rsidRPr="006A3EC7">
              <w:t>В случае обращения представителя заявителя предоставляется документ, удостоверяющий права (полномочия) представления физического лица</w:t>
            </w:r>
          </w:p>
        </w:tc>
        <w:tc>
          <w:tcPr>
            <w:tcW w:w="1777" w:type="dxa"/>
            <w:tcBorders>
              <w:top w:val="single" w:sz="4" w:space="0" w:color="auto"/>
              <w:bottom w:val="single" w:sz="4" w:space="0" w:color="auto"/>
            </w:tcBorders>
            <w:tcMar>
              <w:top w:w="0" w:type="dxa"/>
              <w:left w:w="108" w:type="dxa"/>
              <w:bottom w:w="0" w:type="dxa"/>
              <w:right w:w="108" w:type="dxa"/>
            </w:tcMar>
          </w:tcPr>
          <w:p w:rsidR="00914B10" w:rsidRPr="006A3EC7" w:rsidRDefault="00914B10" w:rsidP="000737F0">
            <w:r w:rsidRPr="006A3EC7">
              <w:t>Оригинал</w:t>
            </w:r>
          </w:p>
          <w:p w:rsidR="00914B10" w:rsidRPr="006A3EC7" w:rsidRDefault="00914B10" w:rsidP="000737F0"/>
          <w:p w:rsidR="00914B10" w:rsidRPr="006A3EC7" w:rsidRDefault="00914B10" w:rsidP="000737F0"/>
          <w:p w:rsidR="00914B10" w:rsidRPr="006A3EC7" w:rsidRDefault="00914B10" w:rsidP="000737F0">
            <w:r w:rsidRPr="006A3EC7">
              <w:t>Копии</w:t>
            </w:r>
          </w:p>
        </w:tc>
        <w:tc>
          <w:tcPr>
            <w:tcW w:w="2400" w:type="dxa"/>
            <w:tcBorders>
              <w:top w:val="single" w:sz="4" w:space="0" w:color="auto"/>
              <w:bottom w:val="single" w:sz="4" w:space="0" w:color="auto"/>
            </w:tcBorders>
            <w:tcMar>
              <w:top w:w="0" w:type="dxa"/>
              <w:left w:w="108" w:type="dxa"/>
              <w:bottom w:w="0" w:type="dxa"/>
              <w:right w:w="108" w:type="dxa"/>
            </w:tcMar>
          </w:tcPr>
          <w:p w:rsidR="00914B10" w:rsidRPr="006A3EC7" w:rsidRDefault="00914B10" w:rsidP="000737F0">
            <w:r w:rsidRPr="006A3EC7">
              <w:t xml:space="preserve">Для заверения </w:t>
            </w:r>
          </w:p>
          <w:p w:rsidR="00914B10" w:rsidRPr="006A3EC7" w:rsidRDefault="00914B10" w:rsidP="000737F0">
            <w:r w:rsidRPr="006A3EC7">
              <w:t>копии</w:t>
            </w:r>
          </w:p>
          <w:p w:rsidR="00914B10" w:rsidRPr="006A3EC7" w:rsidRDefault="00914B10" w:rsidP="000737F0"/>
          <w:p w:rsidR="00914B10" w:rsidRPr="006A3EC7" w:rsidRDefault="00914B10" w:rsidP="000737F0">
            <w:r w:rsidRPr="006A3EC7">
              <w:t>Для использования в работе</w:t>
            </w:r>
          </w:p>
        </w:tc>
      </w:tr>
      <w:tr w:rsidR="00E765F1" w:rsidRPr="006A3EC7" w:rsidTr="000737F0">
        <w:trPr>
          <w:trHeight w:val="471"/>
        </w:trPr>
        <w:tc>
          <w:tcPr>
            <w:tcW w:w="821" w:type="dxa"/>
            <w:tcBorders>
              <w:top w:val="single" w:sz="4" w:space="0" w:color="auto"/>
              <w:bottom w:val="single" w:sz="4" w:space="0" w:color="auto"/>
            </w:tcBorders>
            <w:tcMar>
              <w:top w:w="0" w:type="dxa"/>
              <w:left w:w="108" w:type="dxa"/>
              <w:bottom w:w="0" w:type="dxa"/>
              <w:right w:w="108" w:type="dxa"/>
            </w:tcMar>
            <w:vAlign w:val="center"/>
          </w:tcPr>
          <w:p w:rsidR="00E765F1" w:rsidRPr="006A3EC7" w:rsidRDefault="00E765F1" w:rsidP="000737F0">
            <w:pPr>
              <w:jc w:val="center"/>
            </w:pPr>
            <w:r>
              <w:t>7</w:t>
            </w:r>
          </w:p>
        </w:tc>
        <w:tc>
          <w:tcPr>
            <w:tcW w:w="4816" w:type="dxa"/>
            <w:tcBorders>
              <w:top w:val="single" w:sz="4" w:space="0" w:color="auto"/>
              <w:bottom w:val="single" w:sz="4" w:space="0" w:color="auto"/>
            </w:tcBorders>
            <w:tcMar>
              <w:top w:w="0" w:type="dxa"/>
              <w:left w:w="108" w:type="dxa"/>
              <w:bottom w:w="0" w:type="dxa"/>
              <w:right w:w="108" w:type="dxa"/>
            </w:tcMar>
          </w:tcPr>
          <w:p w:rsidR="00E765F1" w:rsidRPr="006A3EC7" w:rsidRDefault="00E765F1" w:rsidP="00315470">
            <w:pPr>
              <w:jc w:val="both"/>
            </w:pPr>
            <w:r w:rsidRPr="006A3EC7">
              <w:t xml:space="preserve">Справка органа технической инвентаризации об отсутствии (наличии) на праве собственности недвижимого имущества у заявителя  и членов его семьи на территории </w:t>
            </w:r>
            <w:r w:rsidR="00315470">
              <w:t xml:space="preserve">Выселковского </w:t>
            </w:r>
            <w:r w:rsidRPr="006A3EC7">
              <w:t xml:space="preserve"> района</w:t>
            </w:r>
            <w:r w:rsidR="00031CCB">
              <w:t>, в том числе на прежние фамилию, имя, отчество</w:t>
            </w:r>
          </w:p>
        </w:tc>
        <w:tc>
          <w:tcPr>
            <w:tcW w:w="1777" w:type="dxa"/>
            <w:tcBorders>
              <w:top w:val="single" w:sz="4" w:space="0" w:color="auto"/>
              <w:bottom w:val="single" w:sz="4" w:space="0" w:color="auto"/>
            </w:tcBorders>
            <w:tcMar>
              <w:top w:w="0" w:type="dxa"/>
              <w:left w:w="108" w:type="dxa"/>
              <w:bottom w:w="0" w:type="dxa"/>
              <w:right w:w="108" w:type="dxa"/>
            </w:tcMar>
          </w:tcPr>
          <w:p w:rsidR="00E765F1" w:rsidRPr="006A3EC7" w:rsidRDefault="00E765F1" w:rsidP="00E765F1">
            <w:pPr>
              <w:jc w:val="both"/>
            </w:pPr>
            <w:r w:rsidRPr="006A3EC7">
              <w:t>оригинал</w:t>
            </w:r>
          </w:p>
          <w:p w:rsidR="00E765F1" w:rsidRPr="006A3EC7" w:rsidRDefault="00E765F1" w:rsidP="00E765F1">
            <w:pPr>
              <w:jc w:val="both"/>
            </w:pPr>
          </w:p>
          <w:p w:rsidR="00E765F1" w:rsidRPr="006A3EC7" w:rsidRDefault="00E765F1" w:rsidP="000737F0"/>
        </w:tc>
        <w:tc>
          <w:tcPr>
            <w:tcW w:w="2400" w:type="dxa"/>
            <w:tcBorders>
              <w:top w:val="single" w:sz="4" w:space="0" w:color="auto"/>
              <w:bottom w:val="single" w:sz="4" w:space="0" w:color="auto"/>
            </w:tcBorders>
            <w:tcMar>
              <w:top w:w="0" w:type="dxa"/>
              <w:left w:w="108" w:type="dxa"/>
              <w:bottom w:w="0" w:type="dxa"/>
              <w:right w:w="108" w:type="dxa"/>
            </w:tcMar>
          </w:tcPr>
          <w:p w:rsidR="00E765F1" w:rsidRPr="006A3EC7" w:rsidRDefault="00E765F1" w:rsidP="000737F0">
            <w:r w:rsidRPr="006A3EC7">
              <w:t>Для использования в работе</w:t>
            </w:r>
          </w:p>
        </w:tc>
      </w:tr>
      <w:tr w:rsidR="00283476" w:rsidRPr="006A3EC7" w:rsidTr="000737F0">
        <w:trPr>
          <w:trHeight w:val="471"/>
        </w:trPr>
        <w:tc>
          <w:tcPr>
            <w:tcW w:w="821" w:type="dxa"/>
            <w:tcBorders>
              <w:top w:val="single" w:sz="4" w:space="0" w:color="auto"/>
              <w:bottom w:val="single" w:sz="4" w:space="0" w:color="auto"/>
            </w:tcBorders>
            <w:tcMar>
              <w:top w:w="0" w:type="dxa"/>
              <w:left w:w="108" w:type="dxa"/>
              <w:bottom w:w="0" w:type="dxa"/>
              <w:right w:w="108" w:type="dxa"/>
            </w:tcMar>
            <w:vAlign w:val="center"/>
          </w:tcPr>
          <w:p w:rsidR="00283476" w:rsidRDefault="00283476" w:rsidP="000737F0">
            <w:pPr>
              <w:jc w:val="center"/>
            </w:pPr>
            <w:r>
              <w:t>8</w:t>
            </w:r>
          </w:p>
        </w:tc>
        <w:tc>
          <w:tcPr>
            <w:tcW w:w="4816" w:type="dxa"/>
            <w:tcBorders>
              <w:top w:val="single" w:sz="4" w:space="0" w:color="auto"/>
              <w:bottom w:val="single" w:sz="4" w:space="0" w:color="auto"/>
            </w:tcBorders>
            <w:tcMar>
              <w:top w:w="0" w:type="dxa"/>
              <w:left w:w="108" w:type="dxa"/>
              <w:bottom w:w="0" w:type="dxa"/>
              <w:right w:w="108" w:type="dxa"/>
            </w:tcMar>
          </w:tcPr>
          <w:p w:rsidR="00283476" w:rsidRPr="006A3EC7" w:rsidRDefault="007D438A" w:rsidP="001752DE">
            <w:pPr>
              <w:jc w:val="both"/>
            </w:pPr>
            <w:r w:rsidRPr="006A3EC7">
              <w:t xml:space="preserve">Ходатайство от работодателя на имя главы муниципального образования </w:t>
            </w:r>
            <w:r>
              <w:t>Выселковский</w:t>
            </w:r>
            <w:r w:rsidRPr="006A3EC7">
              <w:t xml:space="preserve"> район о предоставлении работнику жилого помещения </w:t>
            </w:r>
            <w:r w:rsidR="001752DE">
              <w:t xml:space="preserve">муниципального </w:t>
            </w:r>
            <w:r w:rsidRPr="006A3EC7">
              <w:t xml:space="preserve">жилищного фонда </w:t>
            </w:r>
            <w:r w:rsidR="001752DE">
              <w:t xml:space="preserve">коммерческого использования для работников сферы здравоохранения, образования, культуры, спорта и предприятий агропромышелнного комплекса </w:t>
            </w:r>
            <w:r w:rsidRPr="006A3EC7">
              <w:t>(свободная форма)</w:t>
            </w:r>
          </w:p>
        </w:tc>
        <w:tc>
          <w:tcPr>
            <w:tcW w:w="1777" w:type="dxa"/>
            <w:tcBorders>
              <w:top w:val="single" w:sz="4" w:space="0" w:color="auto"/>
              <w:bottom w:val="single" w:sz="4" w:space="0" w:color="auto"/>
            </w:tcBorders>
            <w:tcMar>
              <w:top w:w="0" w:type="dxa"/>
              <w:left w:w="108" w:type="dxa"/>
              <w:bottom w:w="0" w:type="dxa"/>
              <w:right w:w="108" w:type="dxa"/>
            </w:tcMar>
          </w:tcPr>
          <w:p w:rsidR="00BD2EF2" w:rsidRPr="006A3EC7" w:rsidRDefault="00BD2EF2" w:rsidP="00BD2EF2">
            <w:pPr>
              <w:jc w:val="both"/>
            </w:pPr>
            <w:r w:rsidRPr="006A3EC7">
              <w:t>оригинал</w:t>
            </w:r>
          </w:p>
          <w:p w:rsidR="00283476" w:rsidRPr="006A3EC7" w:rsidRDefault="00283476" w:rsidP="00E765F1">
            <w:pPr>
              <w:jc w:val="both"/>
            </w:pPr>
          </w:p>
        </w:tc>
        <w:tc>
          <w:tcPr>
            <w:tcW w:w="2400" w:type="dxa"/>
            <w:tcBorders>
              <w:top w:val="single" w:sz="4" w:space="0" w:color="auto"/>
              <w:bottom w:val="single" w:sz="4" w:space="0" w:color="auto"/>
            </w:tcBorders>
            <w:tcMar>
              <w:top w:w="0" w:type="dxa"/>
              <w:left w:w="108" w:type="dxa"/>
              <w:bottom w:w="0" w:type="dxa"/>
              <w:right w:w="108" w:type="dxa"/>
            </w:tcMar>
          </w:tcPr>
          <w:p w:rsidR="00283476" w:rsidRPr="006A3EC7" w:rsidRDefault="00BD2EF2" w:rsidP="000737F0">
            <w:r w:rsidRPr="006A3EC7">
              <w:t>Для использования в работе</w:t>
            </w:r>
          </w:p>
        </w:tc>
      </w:tr>
    </w:tbl>
    <w:p w:rsidR="00914B10" w:rsidRPr="006A3EC7" w:rsidRDefault="00914B10" w:rsidP="00914B10">
      <w:pPr>
        <w:ind w:firstLine="709"/>
        <w:jc w:val="both"/>
        <w:rPr>
          <w:sz w:val="28"/>
          <w:szCs w:val="28"/>
        </w:rPr>
      </w:pPr>
    </w:p>
    <w:p w:rsidR="00914B10" w:rsidRPr="006A3EC7" w:rsidRDefault="00914B10" w:rsidP="00914B10">
      <w:pPr>
        <w:suppressAutoHyphens/>
        <w:autoSpaceDE w:val="0"/>
        <w:autoSpaceDN w:val="0"/>
        <w:adjustRightInd w:val="0"/>
        <w:ind w:firstLine="709"/>
        <w:jc w:val="both"/>
        <w:rPr>
          <w:sz w:val="28"/>
          <w:szCs w:val="28"/>
        </w:rPr>
      </w:pPr>
      <w:r w:rsidRPr="006A3EC7">
        <w:rPr>
          <w:sz w:val="28"/>
          <w:szCs w:val="28"/>
        </w:rPr>
        <w:t>2.6.</w:t>
      </w:r>
      <w:r w:rsidR="000D5DF6">
        <w:rPr>
          <w:sz w:val="28"/>
          <w:szCs w:val="28"/>
        </w:rPr>
        <w:t>2</w:t>
      </w:r>
      <w:r w:rsidRPr="006A3EC7">
        <w:rPr>
          <w:sz w:val="28"/>
          <w:szCs w:val="28"/>
        </w:rPr>
        <w:t xml:space="preserve">. Сличение подлинников документов с копиями проводит специалист </w:t>
      </w:r>
      <w:r w:rsidR="00A24473">
        <w:rPr>
          <w:sz w:val="28"/>
          <w:szCs w:val="28"/>
        </w:rPr>
        <w:t>отдела квартирно-правовых вопросов</w:t>
      </w:r>
      <w:r w:rsidRPr="006A3EC7">
        <w:rPr>
          <w:sz w:val="28"/>
          <w:szCs w:val="28"/>
        </w:rPr>
        <w:t xml:space="preserve"> или работник МФЦ.</w:t>
      </w:r>
    </w:p>
    <w:p w:rsidR="00914B10" w:rsidRPr="006A3EC7" w:rsidRDefault="00914B10" w:rsidP="00914B10">
      <w:pPr>
        <w:widowControl w:val="0"/>
        <w:autoSpaceDE w:val="0"/>
        <w:autoSpaceDN w:val="0"/>
        <w:adjustRightInd w:val="0"/>
        <w:ind w:firstLine="720"/>
        <w:jc w:val="both"/>
        <w:outlineLvl w:val="2"/>
        <w:rPr>
          <w:sz w:val="28"/>
          <w:szCs w:val="28"/>
        </w:rPr>
      </w:pPr>
      <w:r w:rsidRPr="006A3EC7">
        <w:rPr>
          <w:sz w:val="28"/>
          <w:szCs w:val="28"/>
        </w:rPr>
        <w:t>2.6.</w:t>
      </w:r>
      <w:r w:rsidR="000D5DF6">
        <w:rPr>
          <w:sz w:val="28"/>
          <w:szCs w:val="28"/>
        </w:rPr>
        <w:t>3</w:t>
      </w:r>
      <w:r w:rsidRPr="006A3EC7">
        <w:rPr>
          <w:sz w:val="28"/>
          <w:szCs w:val="28"/>
        </w:rPr>
        <w:t>.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14B10" w:rsidRPr="006A3EC7" w:rsidRDefault="00914B10" w:rsidP="00914B10">
      <w:pPr>
        <w:widowControl w:val="0"/>
        <w:autoSpaceDE w:val="0"/>
        <w:autoSpaceDN w:val="0"/>
        <w:adjustRightInd w:val="0"/>
        <w:ind w:firstLine="720"/>
        <w:jc w:val="both"/>
        <w:outlineLvl w:val="2"/>
        <w:rPr>
          <w:sz w:val="28"/>
          <w:szCs w:val="28"/>
        </w:rPr>
      </w:pPr>
      <w:r w:rsidRPr="006A3EC7">
        <w:rPr>
          <w:sz w:val="28"/>
          <w:szCs w:val="28"/>
        </w:rPr>
        <w:t>2.6.</w:t>
      </w:r>
      <w:r w:rsidR="000D5DF6">
        <w:rPr>
          <w:sz w:val="28"/>
          <w:szCs w:val="28"/>
        </w:rPr>
        <w:t>4</w:t>
      </w:r>
      <w:r w:rsidRPr="006A3EC7">
        <w:rPr>
          <w:sz w:val="28"/>
          <w:szCs w:val="28"/>
        </w:rPr>
        <w:t xml:space="preserve">. Заявление о предоставлении жилого помещений муниципального жилищного фонда </w:t>
      </w:r>
      <w:r w:rsidR="00060E93">
        <w:rPr>
          <w:sz w:val="28"/>
          <w:szCs w:val="28"/>
        </w:rPr>
        <w:t>коммерческого использования и</w:t>
      </w:r>
      <w:r w:rsidRPr="006A3EC7">
        <w:rPr>
          <w:sz w:val="28"/>
          <w:szCs w:val="28"/>
        </w:rPr>
        <w:t xml:space="preserve">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дальнейшим представлением оригиналов документов в уполномоченный орган.</w:t>
      </w:r>
    </w:p>
    <w:p w:rsidR="00914B10" w:rsidRPr="006A3EC7" w:rsidRDefault="00914B10" w:rsidP="00914B10">
      <w:pPr>
        <w:widowControl w:val="0"/>
        <w:autoSpaceDE w:val="0"/>
        <w:autoSpaceDN w:val="0"/>
        <w:adjustRightInd w:val="0"/>
        <w:ind w:firstLine="720"/>
        <w:jc w:val="center"/>
        <w:outlineLvl w:val="2"/>
        <w:rPr>
          <w:sz w:val="28"/>
          <w:szCs w:val="28"/>
        </w:rPr>
      </w:pPr>
    </w:p>
    <w:p w:rsidR="00914B10" w:rsidRPr="006A3EC7" w:rsidRDefault="00914B10" w:rsidP="00914B10">
      <w:pPr>
        <w:widowControl w:val="0"/>
        <w:autoSpaceDE w:val="0"/>
        <w:autoSpaceDN w:val="0"/>
        <w:adjustRightInd w:val="0"/>
        <w:ind w:firstLine="720"/>
        <w:jc w:val="center"/>
        <w:outlineLvl w:val="2"/>
        <w:rPr>
          <w:sz w:val="28"/>
          <w:szCs w:val="28"/>
        </w:rPr>
      </w:pPr>
      <w:r w:rsidRPr="006A3EC7">
        <w:rPr>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w:t>
      </w:r>
    </w:p>
    <w:p w:rsidR="00914B10" w:rsidRPr="006A3EC7" w:rsidRDefault="00914B10" w:rsidP="00914B10">
      <w:pPr>
        <w:widowControl w:val="0"/>
        <w:autoSpaceDE w:val="0"/>
        <w:autoSpaceDN w:val="0"/>
        <w:adjustRightInd w:val="0"/>
        <w:ind w:firstLine="720"/>
        <w:jc w:val="center"/>
        <w:outlineLvl w:val="2"/>
        <w:rPr>
          <w:sz w:val="28"/>
          <w:szCs w:val="28"/>
        </w:rPr>
      </w:pPr>
      <w:r w:rsidRPr="006A3EC7">
        <w:rPr>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w:t>
      </w:r>
    </w:p>
    <w:p w:rsidR="00914B10" w:rsidRPr="006A3EC7" w:rsidRDefault="00914B10" w:rsidP="00914B10">
      <w:pPr>
        <w:widowControl w:val="0"/>
        <w:autoSpaceDE w:val="0"/>
        <w:autoSpaceDN w:val="0"/>
        <w:adjustRightInd w:val="0"/>
        <w:ind w:firstLine="720"/>
        <w:jc w:val="center"/>
        <w:outlineLvl w:val="2"/>
        <w:rPr>
          <w:sz w:val="28"/>
          <w:szCs w:val="28"/>
        </w:rPr>
      </w:pPr>
      <w:r w:rsidRPr="006A3EC7">
        <w:rPr>
          <w:sz w:val="28"/>
          <w:szCs w:val="28"/>
        </w:rPr>
        <w:t>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914B10" w:rsidRPr="006A3EC7" w:rsidRDefault="00914B10" w:rsidP="00914B10">
      <w:pPr>
        <w:autoSpaceDE w:val="0"/>
        <w:autoSpaceDN w:val="0"/>
        <w:adjustRightInd w:val="0"/>
        <w:ind w:firstLine="851"/>
        <w:jc w:val="both"/>
        <w:rPr>
          <w:b/>
          <w:sz w:val="28"/>
          <w:szCs w:val="28"/>
        </w:rPr>
      </w:pPr>
    </w:p>
    <w:p w:rsidR="00914B10" w:rsidRPr="006A3EC7" w:rsidRDefault="00914B10" w:rsidP="00914B10">
      <w:pPr>
        <w:autoSpaceDE w:val="0"/>
        <w:autoSpaceDN w:val="0"/>
        <w:adjustRightInd w:val="0"/>
        <w:ind w:firstLine="708"/>
        <w:jc w:val="both"/>
        <w:outlineLvl w:val="2"/>
        <w:rPr>
          <w:sz w:val="28"/>
          <w:szCs w:val="28"/>
        </w:rPr>
      </w:pPr>
      <w:r w:rsidRPr="006A3EC7">
        <w:rPr>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Pr="006A3EC7">
        <w:rPr>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914B10" w:rsidRPr="006A3EC7" w:rsidRDefault="00914B10" w:rsidP="00914B10">
      <w:pPr>
        <w:autoSpaceDE w:val="0"/>
        <w:autoSpaceDN w:val="0"/>
        <w:adjustRightInd w:val="0"/>
        <w:ind w:firstLine="708"/>
        <w:jc w:val="both"/>
        <w:outlineLvl w:val="2"/>
        <w:rPr>
          <w:sz w:val="28"/>
          <w:szCs w:val="28"/>
        </w:rPr>
      </w:pPr>
      <w:r w:rsidRPr="006A3EC7">
        <w:rPr>
          <w:sz w:val="28"/>
          <w:szCs w:val="28"/>
        </w:rPr>
        <w:t>2.7.1.1. Для предоставления служебных жилых помещений: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969"/>
        <w:gridCol w:w="2464"/>
        <w:gridCol w:w="2355"/>
      </w:tblGrid>
      <w:tr w:rsidR="00914B10" w:rsidRPr="006A3EC7" w:rsidTr="000737F0">
        <w:tc>
          <w:tcPr>
            <w:tcW w:w="959" w:type="dxa"/>
            <w:shd w:val="clear" w:color="auto" w:fill="auto"/>
          </w:tcPr>
          <w:p w:rsidR="00914B10" w:rsidRPr="006A3EC7" w:rsidRDefault="00914B10" w:rsidP="000737F0">
            <w:pPr>
              <w:jc w:val="both"/>
            </w:pPr>
            <w:r w:rsidRPr="006A3EC7">
              <w:t>№ п/п</w:t>
            </w:r>
          </w:p>
        </w:tc>
        <w:tc>
          <w:tcPr>
            <w:tcW w:w="3969" w:type="dxa"/>
            <w:shd w:val="clear" w:color="auto" w:fill="auto"/>
          </w:tcPr>
          <w:p w:rsidR="00914B10" w:rsidRPr="006A3EC7" w:rsidRDefault="00914B10" w:rsidP="000737F0">
            <w:pPr>
              <w:jc w:val="both"/>
            </w:pPr>
            <w:r w:rsidRPr="006A3EC7">
              <w:t>Наименование документа</w:t>
            </w:r>
          </w:p>
        </w:tc>
        <w:tc>
          <w:tcPr>
            <w:tcW w:w="2464" w:type="dxa"/>
            <w:shd w:val="clear" w:color="auto" w:fill="auto"/>
          </w:tcPr>
          <w:p w:rsidR="00914B10" w:rsidRPr="006A3EC7" w:rsidRDefault="00914B10" w:rsidP="000737F0">
            <w:pPr>
              <w:jc w:val="both"/>
            </w:pPr>
            <w:r w:rsidRPr="006A3EC7">
              <w:t>Тип документа (оригинал, копия)</w:t>
            </w:r>
          </w:p>
        </w:tc>
        <w:tc>
          <w:tcPr>
            <w:tcW w:w="2355" w:type="dxa"/>
            <w:shd w:val="clear" w:color="auto" w:fill="auto"/>
          </w:tcPr>
          <w:p w:rsidR="00914B10" w:rsidRPr="006A3EC7" w:rsidRDefault="00914B10" w:rsidP="000737F0">
            <w:pPr>
              <w:jc w:val="both"/>
            </w:pPr>
            <w:r w:rsidRPr="006A3EC7">
              <w:t>Примечание</w:t>
            </w:r>
          </w:p>
        </w:tc>
      </w:tr>
      <w:tr w:rsidR="00914B10" w:rsidRPr="006A3EC7" w:rsidTr="000737F0">
        <w:trPr>
          <w:trHeight w:val="274"/>
        </w:trPr>
        <w:tc>
          <w:tcPr>
            <w:tcW w:w="959" w:type="dxa"/>
            <w:tcBorders>
              <w:bottom w:val="single" w:sz="4" w:space="0" w:color="auto"/>
            </w:tcBorders>
            <w:shd w:val="clear" w:color="auto" w:fill="auto"/>
            <w:hideMark/>
          </w:tcPr>
          <w:p w:rsidR="00914B10" w:rsidRPr="006A3EC7" w:rsidRDefault="00914B10" w:rsidP="000737F0">
            <w:pPr>
              <w:jc w:val="both"/>
            </w:pPr>
            <w:r w:rsidRPr="006A3EC7">
              <w:t>1</w:t>
            </w:r>
          </w:p>
        </w:tc>
        <w:tc>
          <w:tcPr>
            <w:tcW w:w="3969" w:type="dxa"/>
            <w:tcBorders>
              <w:bottom w:val="single" w:sz="4" w:space="0" w:color="auto"/>
            </w:tcBorders>
            <w:shd w:val="clear" w:color="auto" w:fill="auto"/>
            <w:hideMark/>
          </w:tcPr>
          <w:p w:rsidR="00914B10" w:rsidRPr="006A3EC7" w:rsidRDefault="00914B10" w:rsidP="000737F0">
            <w:pPr>
              <w:jc w:val="both"/>
            </w:pPr>
            <w:r w:rsidRPr="006A3EC7">
              <w:t>Выписка из Единого государственного реестра недвижимости о правах отдельного лица на имевшиеся (имеющиеся) у него объекты недвижимости (в отношении всех членов семьи)</w:t>
            </w:r>
          </w:p>
        </w:tc>
        <w:tc>
          <w:tcPr>
            <w:tcW w:w="2464" w:type="dxa"/>
            <w:tcBorders>
              <w:bottom w:val="single" w:sz="4" w:space="0" w:color="auto"/>
            </w:tcBorders>
            <w:shd w:val="clear" w:color="auto" w:fill="auto"/>
            <w:hideMark/>
          </w:tcPr>
          <w:p w:rsidR="00914B10" w:rsidRPr="006A3EC7" w:rsidRDefault="00914B10" w:rsidP="000737F0">
            <w:pPr>
              <w:jc w:val="both"/>
            </w:pPr>
            <w:r w:rsidRPr="006A3EC7">
              <w:t>оригинал</w:t>
            </w:r>
          </w:p>
          <w:p w:rsidR="00914B10" w:rsidRPr="006A3EC7" w:rsidRDefault="00914B10" w:rsidP="000737F0">
            <w:pPr>
              <w:jc w:val="both"/>
            </w:pPr>
          </w:p>
          <w:p w:rsidR="00914B10" w:rsidRPr="006A3EC7" w:rsidRDefault="00914B10" w:rsidP="000737F0">
            <w:pPr>
              <w:jc w:val="both"/>
            </w:pPr>
          </w:p>
        </w:tc>
        <w:tc>
          <w:tcPr>
            <w:tcW w:w="2355" w:type="dxa"/>
            <w:tcBorders>
              <w:bottom w:val="single" w:sz="4" w:space="0" w:color="auto"/>
            </w:tcBorders>
            <w:shd w:val="clear" w:color="auto" w:fill="auto"/>
            <w:hideMark/>
          </w:tcPr>
          <w:p w:rsidR="00914B10" w:rsidRPr="006A3EC7" w:rsidRDefault="00914B10" w:rsidP="000737F0">
            <w:pPr>
              <w:jc w:val="both"/>
            </w:pPr>
            <w:r w:rsidRPr="006A3EC7">
              <w:t>для использования в работе</w:t>
            </w:r>
          </w:p>
        </w:tc>
      </w:tr>
    </w:tbl>
    <w:p w:rsidR="00914B10" w:rsidRPr="006A3EC7" w:rsidRDefault="00914B10" w:rsidP="00914B10">
      <w:pPr>
        <w:autoSpaceDE w:val="0"/>
        <w:autoSpaceDN w:val="0"/>
        <w:adjustRightInd w:val="0"/>
        <w:ind w:firstLine="708"/>
        <w:jc w:val="both"/>
        <w:outlineLvl w:val="2"/>
        <w:rPr>
          <w:sz w:val="28"/>
          <w:szCs w:val="28"/>
        </w:rPr>
      </w:pPr>
    </w:p>
    <w:p w:rsidR="00914B10" w:rsidRPr="006A3EC7" w:rsidRDefault="00914B10" w:rsidP="00914B10">
      <w:pPr>
        <w:autoSpaceDE w:val="0"/>
        <w:autoSpaceDN w:val="0"/>
        <w:adjustRightInd w:val="0"/>
        <w:ind w:firstLine="851"/>
        <w:jc w:val="both"/>
        <w:outlineLvl w:val="1"/>
        <w:rPr>
          <w:sz w:val="28"/>
          <w:szCs w:val="28"/>
        </w:rPr>
      </w:pPr>
    </w:p>
    <w:p w:rsidR="00914B10" w:rsidRPr="00972639" w:rsidRDefault="00914B10" w:rsidP="00914B10">
      <w:pPr>
        <w:spacing w:after="200"/>
        <w:contextualSpacing/>
        <w:jc w:val="center"/>
        <w:rPr>
          <w:rFonts w:eastAsiaTheme="minorEastAsia"/>
          <w:sz w:val="28"/>
          <w:szCs w:val="28"/>
        </w:rPr>
      </w:pPr>
      <w:r w:rsidRPr="00972639">
        <w:rPr>
          <w:rFonts w:eastAsiaTheme="minorEastAsia"/>
          <w:sz w:val="28"/>
          <w:szCs w:val="28"/>
        </w:rPr>
        <w:t>Подраздел 2.8. Указания на запрет требовать от заявителя</w:t>
      </w:r>
    </w:p>
    <w:p w:rsidR="00914B10" w:rsidRPr="00972639" w:rsidRDefault="00914B10" w:rsidP="00914B10">
      <w:pPr>
        <w:spacing w:after="200"/>
        <w:ind w:firstLine="709"/>
        <w:contextualSpacing/>
        <w:jc w:val="center"/>
        <w:rPr>
          <w:rFonts w:eastAsiaTheme="minorEastAsia"/>
          <w:sz w:val="28"/>
          <w:szCs w:val="28"/>
        </w:rPr>
      </w:pPr>
    </w:p>
    <w:p w:rsidR="00914B10" w:rsidRPr="006A3EC7" w:rsidRDefault="00914B10" w:rsidP="00914B10">
      <w:pPr>
        <w:spacing w:after="200"/>
        <w:ind w:firstLine="709"/>
        <w:contextualSpacing/>
        <w:jc w:val="both"/>
        <w:rPr>
          <w:rFonts w:eastAsiaTheme="minorEastAsia"/>
          <w:bCs/>
          <w:sz w:val="28"/>
          <w:szCs w:val="28"/>
        </w:rPr>
      </w:pPr>
      <w:r w:rsidRPr="00972639">
        <w:rPr>
          <w:rFonts w:eastAsiaTheme="minorEastAsia"/>
          <w:sz w:val="28"/>
          <w:szCs w:val="28"/>
        </w:rPr>
        <w:t xml:space="preserve">2.8.1. Согласно части 1 статьи 7 Федерального закона № 210-ФЗ уполномоченный орган </w:t>
      </w:r>
      <w:bookmarkStart w:id="9" w:name="sub_71"/>
      <w:r w:rsidRPr="00972639">
        <w:rPr>
          <w:rFonts w:eastAsiaTheme="minorEastAsia"/>
          <w:sz w:val="28"/>
          <w:szCs w:val="28"/>
        </w:rPr>
        <w:t>не вправе требовать от заявителя</w:t>
      </w:r>
      <w:r w:rsidRPr="006A3EC7">
        <w:rPr>
          <w:rFonts w:eastAsiaTheme="minorEastAsia"/>
          <w:bCs/>
          <w:sz w:val="28"/>
          <w:szCs w:val="28"/>
        </w:rPr>
        <w:t>:</w:t>
      </w:r>
    </w:p>
    <w:p w:rsidR="00914B10" w:rsidRPr="00972639" w:rsidRDefault="00914B10" w:rsidP="00914B10">
      <w:pPr>
        <w:spacing w:after="200"/>
        <w:ind w:firstLine="709"/>
        <w:contextualSpacing/>
        <w:jc w:val="both"/>
        <w:rPr>
          <w:rFonts w:eastAsiaTheme="minorEastAsia"/>
          <w:sz w:val="28"/>
          <w:szCs w:val="28"/>
        </w:rPr>
      </w:pPr>
      <w:r w:rsidRPr="00972639">
        <w:rPr>
          <w:rFonts w:eastAsiaTheme="minorEastAsia"/>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4B10" w:rsidRPr="00972639" w:rsidRDefault="00914B10" w:rsidP="00914B10">
      <w:pPr>
        <w:spacing w:after="200"/>
        <w:ind w:firstLine="709"/>
        <w:contextualSpacing/>
        <w:jc w:val="both"/>
        <w:rPr>
          <w:rFonts w:eastAsiaTheme="minorEastAsia"/>
          <w:sz w:val="28"/>
          <w:szCs w:val="28"/>
          <w:shd w:val="clear" w:color="auto" w:fill="FFFFFF"/>
        </w:rPr>
      </w:pPr>
      <w:r w:rsidRPr="00972639">
        <w:rPr>
          <w:rFonts w:eastAsiaTheme="minorEastAsia"/>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972639">
        <w:rPr>
          <w:rFonts w:eastAsiaTheme="minorEastAsia"/>
          <w:sz w:val="28"/>
          <w:szCs w:val="28"/>
        </w:rPr>
        <w:t>Федерального закона       № 210-ФЗ</w:t>
      </w:r>
      <w:r w:rsidRPr="00972639">
        <w:rPr>
          <w:rFonts w:eastAsiaTheme="minorEastAsia"/>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sidR="00ED74FD">
        <w:rPr>
          <w:rFonts w:eastAsiaTheme="minorEastAsia"/>
          <w:sz w:val="28"/>
          <w:szCs w:val="28"/>
          <w:shd w:val="clear" w:color="auto" w:fill="FFFFFF"/>
        </w:rPr>
        <w:t>Выселковский</w:t>
      </w:r>
      <w:r w:rsidRPr="00972639">
        <w:rPr>
          <w:rFonts w:eastAsiaTheme="minorEastAsia"/>
          <w:sz w:val="28"/>
          <w:szCs w:val="28"/>
          <w:shd w:val="clear" w:color="auto" w:fill="FFFFFF"/>
        </w:rPr>
        <w:t xml:space="preserve"> район, за исключением документов, включенных в определенный частью 6  статьи 7 </w:t>
      </w:r>
      <w:r w:rsidRPr="00972639">
        <w:rPr>
          <w:rFonts w:eastAsiaTheme="minorEastAsia"/>
          <w:sz w:val="28"/>
          <w:szCs w:val="28"/>
        </w:rPr>
        <w:t>Федерального закона № 210-ФЗ</w:t>
      </w:r>
      <w:r w:rsidRPr="00972639">
        <w:rPr>
          <w:rFonts w:eastAsiaTheme="minorEastAsia"/>
          <w:sz w:val="28"/>
          <w:szCs w:val="28"/>
          <w:shd w:val="clear" w:color="auto" w:fill="FFFFFF"/>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9"/>
    <w:p w:rsidR="00914B10" w:rsidRPr="00972639" w:rsidRDefault="00914B10" w:rsidP="00914B10">
      <w:pPr>
        <w:spacing w:after="200"/>
        <w:ind w:firstLine="709"/>
        <w:contextualSpacing/>
        <w:jc w:val="both"/>
        <w:rPr>
          <w:rFonts w:eastAsiaTheme="minorEastAsia"/>
          <w:sz w:val="28"/>
          <w:szCs w:val="28"/>
        </w:rPr>
      </w:pPr>
      <w:r w:rsidRPr="00972639">
        <w:rPr>
          <w:rFonts w:eastAsiaTheme="minorEastAsia"/>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14B10" w:rsidRPr="00972639" w:rsidRDefault="00914B10" w:rsidP="00914B10">
      <w:pPr>
        <w:spacing w:line="240" w:lineRule="atLeast"/>
        <w:ind w:firstLine="709"/>
        <w:contextualSpacing/>
        <w:jc w:val="both"/>
        <w:rPr>
          <w:rFonts w:eastAsiaTheme="minorEastAsia"/>
          <w:sz w:val="28"/>
          <w:szCs w:val="28"/>
        </w:rPr>
      </w:pPr>
      <w:r w:rsidRPr="00972639">
        <w:rPr>
          <w:rFonts w:eastAsiaTheme="minorEastAsia"/>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972639">
        <w:rPr>
          <w:rFonts w:eastAsiaTheme="minorEastAsia"/>
          <w:sz w:val="28"/>
          <w:szCs w:val="28"/>
        </w:rPr>
        <w:lastRenderedPageBreak/>
        <w:t>документов, необходимых для предоставления муниципальной услуги, за исключением следующих случаев:</w:t>
      </w:r>
    </w:p>
    <w:p w:rsidR="00914B10" w:rsidRPr="00972639" w:rsidRDefault="00914B10" w:rsidP="00914B10">
      <w:pPr>
        <w:spacing w:line="240" w:lineRule="atLeast"/>
        <w:ind w:firstLine="709"/>
        <w:contextualSpacing/>
        <w:jc w:val="both"/>
        <w:rPr>
          <w:rFonts w:eastAsiaTheme="minorEastAsia"/>
          <w:sz w:val="28"/>
          <w:szCs w:val="28"/>
        </w:rPr>
      </w:pPr>
      <w:r w:rsidRPr="00972639">
        <w:rPr>
          <w:rFonts w:eastAsiaTheme="minorEastAsia"/>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4B10" w:rsidRPr="00972639" w:rsidRDefault="00914B10" w:rsidP="00914B10">
      <w:pPr>
        <w:spacing w:line="240" w:lineRule="atLeast"/>
        <w:ind w:firstLine="709"/>
        <w:contextualSpacing/>
        <w:jc w:val="both"/>
        <w:rPr>
          <w:rFonts w:eastAsiaTheme="minorEastAsia"/>
          <w:sz w:val="28"/>
          <w:szCs w:val="28"/>
        </w:rPr>
      </w:pPr>
      <w:r w:rsidRPr="00972639">
        <w:rPr>
          <w:rFonts w:eastAsiaTheme="minorEastAsia"/>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914B10" w:rsidRPr="00972639" w:rsidRDefault="00914B10" w:rsidP="00914B10">
      <w:pPr>
        <w:spacing w:line="240" w:lineRule="atLeast"/>
        <w:ind w:firstLine="709"/>
        <w:contextualSpacing/>
        <w:jc w:val="both"/>
        <w:rPr>
          <w:rFonts w:eastAsiaTheme="minorEastAsia"/>
          <w:sz w:val="28"/>
          <w:szCs w:val="28"/>
        </w:rPr>
      </w:pPr>
      <w:r w:rsidRPr="00972639">
        <w:rPr>
          <w:rFonts w:eastAsiaTheme="minorEastAsia"/>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914B10" w:rsidRPr="00972639" w:rsidRDefault="00914B10" w:rsidP="00914B10">
      <w:pPr>
        <w:spacing w:line="240" w:lineRule="atLeast"/>
        <w:ind w:firstLine="709"/>
        <w:contextualSpacing/>
        <w:jc w:val="both"/>
        <w:rPr>
          <w:rFonts w:eastAsiaTheme="minorEastAsia"/>
          <w:sz w:val="28"/>
          <w:szCs w:val="28"/>
        </w:rPr>
      </w:pPr>
      <w:r w:rsidRPr="00972639">
        <w:rPr>
          <w:rFonts w:eastAsiaTheme="minorEastAsia"/>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14B10" w:rsidRPr="00972639" w:rsidRDefault="00914B10" w:rsidP="00914B10">
      <w:pPr>
        <w:spacing w:after="200"/>
        <w:ind w:firstLine="709"/>
        <w:contextualSpacing/>
        <w:jc w:val="both"/>
        <w:rPr>
          <w:rFonts w:eastAsiaTheme="minorEastAsia"/>
          <w:sz w:val="28"/>
          <w:szCs w:val="28"/>
        </w:rPr>
      </w:pPr>
      <w:r w:rsidRPr="00972639">
        <w:rPr>
          <w:rFonts w:eastAsiaTheme="minorEastAsia"/>
          <w:sz w:val="28"/>
          <w:szCs w:val="28"/>
        </w:rPr>
        <w:t>2.8.2 Запрет требовать от заявителя представления документов, информации или осуществления действий:</w:t>
      </w:r>
    </w:p>
    <w:p w:rsidR="00914B10" w:rsidRPr="00972639" w:rsidRDefault="00914B10" w:rsidP="00914B10">
      <w:pPr>
        <w:spacing w:after="200"/>
        <w:ind w:firstLine="709"/>
        <w:contextualSpacing/>
        <w:jc w:val="both"/>
        <w:rPr>
          <w:rFonts w:eastAsiaTheme="minorEastAsia"/>
          <w:sz w:val="28"/>
          <w:szCs w:val="28"/>
        </w:rPr>
      </w:pPr>
      <w:r w:rsidRPr="00972639">
        <w:rPr>
          <w:rFonts w:eastAsiaTheme="minorEastAsia"/>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4B10" w:rsidRPr="00972639" w:rsidRDefault="00914B10" w:rsidP="00914B10">
      <w:pPr>
        <w:spacing w:after="200"/>
        <w:ind w:firstLine="709"/>
        <w:contextualSpacing/>
        <w:jc w:val="both"/>
        <w:rPr>
          <w:rFonts w:eastAsiaTheme="minorEastAsia"/>
          <w:sz w:val="28"/>
          <w:szCs w:val="28"/>
        </w:rPr>
      </w:pPr>
      <w:r w:rsidRPr="00972639">
        <w:rPr>
          <w:rFonts w:eastAsiaTheme="minorEastAsia"/>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4B10" w:rsidRPr="00972639" w:rsidRDefault="00914B10" w:rsidP="00914B10">
      <w:pPr>
        <w:spacing w:after="200"/>
        <w:ind w:firstLine="709"/>
        <w:contextualSpacing/>
        <w:jc w:val="both"/>
        <w:rPr>
          <w:rFonts w:eastAsiaTheme="minorEastAsia"/>
          <w:sz w:val="28"/>
          <w:szCs w:val="28"/>
        </w:rPr>
      </w:pPr>
      <w:r w:rsidRPr="00972639">
        <w:rPr>
          <w:rFonts w:eastAsiaTheme="minorEastAsia"/>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4B10" w:rsidRPr="00972639" w:rsidRDefault="00914B10" w:rsidP="00914B10">
      <w:pPr>
        <w:spacing w:after="200"/>
        <w:ind w:firstLine="709"/>
        <w:contextualSpacing/>
        <w:jc w:val="both"/>
        <w:rPr>
          <w:rFonts w:eastAsiaTheme="minorEastAsia"/>
          <w:sz w:val="28"/>
          <w:szCs w:val="28"/>
        </w:rPr>
      </w:pPr>
      <w:r w:rsidRPr="00972639">
        <w:rPr>
          <w:rFonts w:eastAsiaTheme="minorEastAsia"/>
          <w:sz w:val="28"/>
          <w:szCs w:val="28"/>
        </w:rPr>
        <w:lastRenderedPageBreak/>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914B10" w:rsidRPr="00972639" w:rsidRDefault="00914B10" w:rsidP="00914B10">
      <w:pPr>
        <w:spacing w:after="200"/>
        <w:ind w:firstLine="709"/>
        <w:contextualSpacing/>
        <w:jc w:val="both"/>
        <w:rPr>
          <w:rFonts w:eastAsiaTheme="minorEastAsia"/>
          <w:sz w:val="28"/>
          <w:szCs w:val="28"/>
        </w:rPr>
      </w:pPr>
      <w:r w:rsidRPr="00972639">
        <w:rPr>
          <w:rFonts w:eastAsiaTheme="minorEastAsia"/>
          <w:sz w:val="28"/>
          <w:szCs w:val="28"/>
        </w:rPr>
        <w:t>2.8.3. При предоставлении муниципальных услуг по экстерриториальному принципу уполномоченный орган</w:t>
      </w:r>
      <w:r w:rsidRPr="00972639">
        <w:rPr>
          <w:rFonts w:eastAsiaTheme="minorEastAsia"/>
          <w:i/>
          <w:sz w:val="28"/>
          <w:szCs w:val="28"/>
        </w:rPr>
        <w:t xml:space="preserve"> </w:t>
      </w:r>
      <w:r w:rsidRPr="00972639">
        <w:rPr>
          <w:rFonts w:eastAsiaTheme="minorEastAsia"/>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14B10" w:rsidRPr="006A3EC7" w:rsidRDefault="00914B10" w:rsidP="00914B10">
      <w:pPr>
        <w:ind w:firstLine="851"/>
        <w:jc w:val="both"/>
        <w:rPr>
          <w:sz w:val="28"/>
          <w:szCs w:val="28"/>
        </w:rPr>
      </w:pPr>
    </w:p>
    <w:p w:rsidR="00914B10" w:rsidRPr="00972639" w:rsidRDefault="00914B10" w:rsidP="00914B10">
      <w:pPr>
        <w:spacing w:after="200"/>
        <w:contextualSpacing/>
        <w:jc w:val="center"/>
        <w:rPr>
          <w:rFonts w:eastAsiaTheme="minorEastAsia"/>
          <w:sz w:val="28"/>
          <w:szCs w:val="28"/>
        </w:rPr>
      </w:pPr>
      <w:r w:rsidRPr="00972639">
        <w:rPr>
          <w:rFonts w:eastAsiaTheme="minorEastAsia"/>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914B10" w:rsidRPr="006A3EC7" w:rsidRDefault="00914B10" w:rsidP="00914B10">
      <w:pPr>
        <w:autoSpaceDE w:val="0"/>
        <w:autoSpaceDN w:val="0"/>
        <w:adjustRightInd w:val="0"/>
        <w:ind w:firstLine="851"/>
        <w:jc w:val="both"/>
        <w:rPr>
          <w:sz w:val="28"/>
          <w:szCs w:val="28"/>
        </w:rPr>
      </w:pPr>
    </w:p>
    <w:p w:rsidR="00955577" w:rsidRPr="00B753AA" w:rsidRDefault="00955577" w:rsidP="00955577">
      <w:pPr>
        <w:autoSpaceDE w:val="0"/>
        <w:autoSpaceDN w:val="0"/>
        <w:adjustRightInd w:val="0"/>
        <w:spacing w:line="0" w:lineRule="atLeast"/>
        <w:ind w:firstLine="709"/>
        <w:jc w:val="both"/>
        <w:rPr>
          <w:sz w:val="28"/>
          <w:szCs w:val="28"/>
        </w:rPr>
      </w:pPr>
      <w:r w:rsidRPr="00B753AA">
        <w:rPr>
          <w:sz w:val="28"/>
          <w:szCs w:val="28"/>
        </w:rPr>
        <w:t>2.9.1. Основанием для отказа в приеме документов, необходимых для предоставления муниципальной услуги, является:</w:t>
      </w:r>
    </w:p>
    <w:p w:rsidR="00955577" w:rsidRPr="00B753AA" w:rsidRDefault="00955577" w:rsidP="00955577">
      <w:pPr>
        <w:autoSpaceDE w:val="0"/>
        <w:autoSpaceDN w:val="0"/>
        <w:adjustRightInd w:val="0"/>
        <w:spacing w:line="0" w:lineRule="atLeast"/>
        <w:ind w:firstLine="709"/>
        <w:jc w:val="both"/>
        <w:rPr>
          <w:sz w:val="28"/>
          <w:szCs w:val="28"/>
        </w:rPr>
      </w:pPr>
      <w:r w:rsidRPr="00B753AA">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955577" w:rsidRPr="00B753AA" w:rsidRDefault="00955577" w:rsidP="00955577">
      <w:pPr>
        <w:spacing w:line="0" w:lineRule="atLeast"/>
        <w:ind w:firstLine="709"/>
        <w:jc w:val="both"/>
        <w:rPr>
          <w:sz w:val="28"/>
          <w:szCs w:val="28"/>
        </w:rPr>
      </w:pPr>
      <w:r w:rsidRPr="00B753AA">
        <w:rPr>
          <w:sz w:val="28"/>
          <w:szCs w:val="28"/>
        </w:rPr>
        <w:t>несоблюдение установленных условий признания действительности усиленной квалифицированной подписи согласно п</w:t>
      </w:r>
      <w:r w:rsidRPr="00B753AA">
        <w:rPr>
          <w:iCs/>
          <w:sz w:val="28"/>
          <w:szCs w:val="28"/>
        </w:rPr>
        <w:t xml:space="preserve">ункту 9 </w:t>
      </w:r>
      <w:r w:rsidRPr="00B753AA">
        <w:rPr>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55577" w:rsidRPr="00B753AA" w:rsidRDefault="00955577" w:rsidP="00955577">
      <w:pPr>
        <w:autoSpaceDE w:val="0"/>
        <w:autoSpaceDN w:val="0"/>
        <w:adjustRightInd w:val="0"/>
        <w:spacing w:line="0" w:lineRule="atLeast"/>
        <w:ind w:firstLine="709"/>
        <w:jc w:val="both"/>
        <w:rPr>
          <w:sz w:val="28"/>
          <w:szCs w:val="28"/>
        </w:rPr>
      </w:pPr>
      <w:r w:rsidRPr="00B753AA">
        <w:rPr>
          <w:sz w:val="28"/>
          <w:szCs w:val="28"/>
        </w:rPr>
        <w:t>2.9.2. О наличии основания для отказа в приеме документов заявителя информирует работник уполномоченного органа либо</w:t>
      </w:r>
      <w:r>
        <w:rPr>
          <w:sz w:val="28"/>
          <w:szCs w:val="28"/>
        </w:rPr>
        <w:t xml:space="preserve">  </w:t>
      </w:r>
      <w:r w:rsidRPr="00B753AA">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55577" w:rsidRPr="00B753AA" w:rsidRDefault="00955577" w:rsidP="00955577">
      <w:pPr>
        <w:autoSpaceDE w:val="0"/>
        <w:autoSpaceDN w:val="0"/>
        <w:adjustRightInd w:val="0"/>
        <w:spacing w:line="0" w:lineRule="atLeast"/>
        <w:ind w:firstLine="709"/>
        <w:jc w:val="both"/>
        <w:rPr>
          <w:sz w:val="28"/>
          <w:szCs w:val="28"/>
        </w:rPr>
      </w:pPr>
      <w:r w:rsidRPr="00B753A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55577" w:rsidRPr="00B753AA" w:rsidRDefault="00955577" w:rsidP="00955577">
      <w:pPr>
        <w:autoSpaceDE w:val="0"/>
        <w:autoSpaceDN w:val="0"/>
        <w:adjustRightInd w:val="0"/>
        <w:spacing w:line="0" w:lineRule="atLeast"/>
        <w:ind w:firstLine="709"/>
        <w:jc w:val="both"/>
        <w:rPr>
          <w:sz w:val="28"/>
          <w:szCs w:val="28"/>
        </w:rPr>
      </w:pPr>
      <w:r w:rsidRPr="00B753AA">
        <w:rPr>
          <w:sz w:val="28"/>
          <w:szCs w:val="28"/>
        </w:rPr>
        <w:t xml:space="preserve">Не может быть отказано заявителю в приеме дополнительных документов при </w:t>
      </w:r>
      <w:r>
        <w:rPr>
          <w:sz w:val="28"/>
          <w:szCs w:val="28"/>
        </w:rPr>
        <w:t xml:space="preserve"> </w:t>
      </w:r>
      <w:r w:rsidRPr="00B753AA">
        <w:rPr>
          <w:sz w:val="28"/>
          <w:szCs w:val="28"/>
        </w:rPr>
        <w:t>наличии намерения их сдать.</w:t>
      </w:r>
    </w:p>
    <w:p w:rsidR="00955577" w:rsidRDefault="00955577" w:rsidP="00914B10">
      <w:pPr>
        <w:contextualSpacing/>
        <w:jc w:val="center"/>
        <w:rPr>
          <w:rFonts w:eastAsiaTheme="minorEastAsia"/>
          <w:sz w:val="28"/>
          <w:szCs w:val="28"/>
        </w:rPr>
      </w:pPr>
    </w:p>
    <w:p w:rsidR="00914B10" w:rsidRPr="006A3EC7" w:rsidRDefault="00914B10" w:rsidP="00914B10">
      <w:pPr>
        <w:contextualSpacing/>
        <w:jc w:val="center"/>
        <w:rPr>
          <w:rFonts w:eastAsiaTheme="minorEastAsia"/>
          <w:sz w:val="28"/>
          <w:szCs w:val="28"/>
        </w:rPr>
      </w:pPr>
      <w:r w:rsidRPr="002C034B">
        <w:rPr>
          <w:rFonts w:eastAsiaTheme="minorEastAsia"/>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14B10" w:rsidRPr="002C034B" w:rsidRDefault="00914B10" w:rsidP="00914B10">
      <w:pPr>
        <w:contextualSpacing/>
        <w:jc w:val="center"/>
        <w:rPr>
          <w:rFonts w:eastAsiaTheme="minorEastAsia"/>
          <w:sz w:val="28"/>
          <w:szCs w:val="28"/>
        </w:rPr>
      </w:pPr>
    </w:p>
    <w:p w:rsidR="00A079BD" w:rsidRPr="00B753AA" w:rsidRDefault="00A079BD" w:rsidP="00A079BD">
      <w:pPr>
        <w:autoSpaceDE w:val="0"/>
        <w:autoSpaceDN w:val="0"/>
        <w:adjustRightInd w:val="0"/>
        <w:spacing w:line="0" w:lineRule="atLeast"/>
        <w:ind w:firstLine="709"/>
        <w:jc w:val="both"/>
        <w:rPr>
          <w:color w:val="00B050"/>
          <w:sz w:val="28"/>
          <w:szCs w:val="28"/>
        </w:rPr>
      </w:pPr>
      <w:r w:rsidRPr="00B753AA">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A079BD" w:rsidRPr="00B753AA" w:rsidRDefault="00A079BD" w:rsidP="00A079BD">
      <w:pPr>
        <w:pStyle w:val="21"/>
        <w:spacing w:line="0" w:lineRule="atLeast"/>
        <w:ind w:firstLine="709"/>
        <w:rPr>
          <w:szCs w:val="28"/>
        </w:rPr>
      </w:pPr>
      <w:r w:rsidRPr="00B753AA">
        <w:rPr>
          <w:szCs w:val="28"/>
        </w:rPr>
        <w:t>2.10.2. Основанием для отказа в предоставлении муниципальной услуги являются:</w:t>
      </w:r>
    </w:p>
    <w:p w:rsidR="00A079BD" w:rsidRPr="00D53470" w:rsidRDefault="00A079BD" w:rsidP="00A079BD">
      <w:pPr>
        <w:spacing w:line="0" w:lineRule="atLeast"/>
        <w:jc w:val="both"/>
        <w:rPr>
          <w:sz w:val="28"/>
          <w:szCs w:val="28"/>
        </w:rPr>
      </w:pPr>
      <w:r w:rsidRPr="0072229A">
        <w:rPr>
          <w:sz w:val="28"/>
          <w:szCs w:val="28"/>
        </w:rPr>
        <w:lastRenderedPageBreak/>
        <w:t xml:space="preserve">          </w:t>
      </w:r>
      <w:r w:rsidRPr="00D53470">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079BD" w:rsidRPr="00D53470" w:rsidRDefault="00A079BD" w:rsidP="00A079BD">
      <w:pPr>
        <w:tabs>
          <w:tab w:val="left" w:pos="1260"/>
          <w:tab w:val="num" w:pos="1440"/>
        </w:tabs>
        <w:spacing w:line="0" w:lineRule="atLeast"/>
        <w:ind w:firstLine="709"/>
        <w:jc w:val="both"/>
        <w:rPr>
          <w:sz w:val="28"/>
          <w:szCs w:val="28"/>
        </w:rPr>
      </w:pPr>
      <w:r w:rsidRPr="00D53470">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079BD" w:rsidRPr="00D53470" w:rsidRDefault="00A079BD" w:rsidP="00A079BD">
      <w:pPr>
        <w:tabs>
          <w:tab w:val="left" w:pos="1260"/>
          <w:tab w:val="num" w:pos="1440"/>
        </w:tabs>
        <w:spacing w:line="0" w:lineRule="atLeast"/>
        <w:ind w:firstLine="709"/>
        <w:jc w:val="both"/>
        <w:rPr>
          <w:sz w:val="28"/>
          <w:szCs w:val="28"/>
        </w:rPr>
      </w:pPr>
      <w:r w:rsidRPr="00D53470">
        <w:rPr>
          <w:sz w:val="28"/>
          <w:szCs w:val="28"/>
        </w:rPr>
        <w:t>обращение заявителя об оказании муниципальной услуги, предоставление которой не осуществляется органом, указанным в под</w:t>
      </w:r>
      <w:hyperlink w:anchor="P62" w:history="1">
        <w:r w:rsidRPr="00D53470">
          <w:rPr>
            <w:sz w:val="28"/>
            <w:szCs w:val="28"/>
          </w:rPr>
          <w:t>пункте 1.3.1                           подраздела 1.3 Регламента</w:t>
        </w:r>
      </w:hyperlink>
      <w:r w:rsidRPr="00D53470">
        <w:rPr>
          <w:sz w:val="28"/>
          <w:szCs w:val="28"/>
        </w:rPr>
        <w:t>;</w:t>
      </w:r>
    </w:p>
    <w:p w:rsidR="00A079BD" w:rsidRPr="00D53470" w:rsidRDefault="00A079BD" w:rsidP="00A079BD">
      <w:pPr>
        <w:tabs>
          <w:tab w:val="left" w:pos="1260"/>
          <w:tab w:val="num" w:pos="1440"/>
        </w:tabs>
        <w:spacing w:line="0" w:lineRule="atLeast"/>
        <w:ind w:firstLine="709"/>
        <w:jc w:val="both"/>
        <w:rPr>
          <w:sz w:val="28"/>
          <w:szCs w:val="28"/>
        </w:rPr>
      </w:pPr>
      <w:r w:rsidRPr="00D53470">
        <w:rPr>
          <w:sz w:val="28"/>
          <w:szCs w:val="28"/>
        </w:rPr>
        <w:t>обращение (в письменном виде) заявителя с просьбой о прекращении муниципальной услуги;</w:t>
      </w:r>
    </w:p>
    <w:p w:rsidR="00A079BD" w:rsidRPr="00D53470" w:rsidRDefault="00A079BD" w:rsidP="00A079BD">
      <w:pPr>
        <w:tabs>
          <w:tab w:val="left" w:pos="1260"/>
          <w:tab w:val="num" w:pos="1440"/>
        </w:tabs>
        <w:spacing w:line="0" w:lineRule="atLeast"/>
        <w:ind w:firstLine="709"/>
        <w:jc w:val="both"/>
        <w:rPr>
          <w:sz w:val="28"/>
          <w:szCs w:val="28"/>
        </w:rPr>
      </w:pPr>
      <w:r w:rsidRPr="00D53470">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A079BD" w:rsidRPr="00D53470" w:rsidRDefault="00A079BD" w:rsidP="005F1ECD">
      <w:pPr>
        <w:tabs>
          <w:tab w:val="left" w:pos="1260"/>
          <w:tab w:val="num" w:pos="1440"/>
        </w:tabs>
        <w:spacing w:line="0" w:lineRule="atLeast"/>
        <w:ind w:firstLine="709"/>
        <w:jc w:val="both"/>
        <w:rPr>
          <w:b/>
          <w:sz w:val="6"/>
          <w:szCs w:val="6"/>
        </w:rPr>
      </w:pPr>
      <w:r w:rsidRPr="00D53470">
        <w:rPr>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914B10" w:rsidRPr="00A92B27" w:rsidRDefault="00914B10" w:rsidP="00A079BD">
      <w:pPr>
        <w:spacing w:line="0" w:lineRule="atLeast"/>
        <w:ind w:firstLine="709"/>
        <w:contextualSpacing/>
        <w:jc w:val="both"/>
        <w:rPr>
          <w:rFonts w:eastAsiaTheme="minorEastAsia"/>
          <w:sz w:val="28"/>
          <w:szCs w:val="28"/>
        </w:rPr>
      </w:pPr>
      <w:r w:rsidRPr="00A92B27">
        <w:rPr>
          <w:rFonts w:eastAsiaTheme="minorEastAsia"/>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14B10" w:rsidRPr="006A3EC7" w:rsidRDefault="00914B10" w:rsidP="00914B10">
      <w:pPr>
        <w:widowControl w:val="0"/>
        <w:autoSpaceDE w:val="0"/>
        <w:autoSpaceDN w:val="0"/>
        <w:adjustRightInd w:val="0"/>
        <w:ind w:firstLine="720"/>
        <w:outlineLvl w:val="2"/>
        <w:rPr>
          <w:sz w:val="28"/>
          <w:szCs w:val="28"/>
        </w:rPr>
      </w:pPr>
    </w:p>
    <w:p w:rsidR="00914B10" w:rsidRPr="00A92B27" w:rsidRDefault="00914B10" w:rsidP="00914B10">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4B10" w:rsidRPr="00A92B27" w:rsidRDefault="00914B10" w:rsidP="00914B10">
      <w:pPr>
        <w:autoSpaceDE w:val="0"/>
        <w:autoSpaceDN w:val="0"/>
        <w:adjustRightInd w:val="0"/>
        <w:jc w:val="center"/>
        <w:rPr>
          <w:rFonts w:eastAsiaTheme="minorEastAsia"/>
          <w:sz w:val="28"/>
          <w:szCs w:val="28"/>
        </w:rPr>
      </w:pPr>
    </w:p>
    <w:p w:rsidR="00914B10" w:rsidRPr="00A92B27" w:rsidRDefault="00914B10" w:rsidP="00914B10">
      <w:pPr>
        <w:autoSpaceDE w:val="0"/>
        <w:autoSpaceDN w:val="0"/>
        <w:adjustRightInd w:val="0"/>
        <w:ind w:firstLine="709"/>
        <w:jc w:val="both"/>
        <w:rPr>
          <w:rFonts w:eastAsiaTheme="minorEastAsia"/>
          <w:sz w:val="28"/>
          <w:szCs w:val="28"/>
        </w:rPr>
      </w:pPr>
      <w:r w:rsidRPr="00A92B27">
        <w:rPr>
          <w:rFonts w:eastAsiaTheme="minorEastAsia"/>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14B10" w:rsidRPr="00A92B27" w:rsidRDefault="00914B10" w:rsidP="00914B10">
      <w:pPr>
        <w:tabs>
          <w:tab w:val="left" w:pos="709"/>
          <w:tab w:val="left" w:pos="1134"/>
          <w:tab w:val="left" w:pos="1418"/>
        </w:tabs>
        <w:ind w:firstLine="709"/>
        <w:contextualSpacing/>
        <w:jc w:val="both"/>
        <w:rPr>
          <w:rFonts w:eastAsiaTheme="minorEastAsia"/>
          <w:sz w:val="28"/>
          <w:szCs w:val="28"/>
        </w:rPr>
      </w:pPr>
    </w:p>
    <w:p w:rsidR="00914B10" w:rsidRPr="00A92B27" w:rsidRDefault="00914B10" w:rsidP="00914B10">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914B10" w:rsidRPr="00A92B27" w:rsidRDefault="00914B10" w:rsidP="00914B10">
      <w:pPr>
        <w:autoSpaceDE w:val="0"/>
        <w:autoSpaceDN w:val="0"/>
        <w:adjustRightInd w:val="0"/>
        <w:jc w:val="center"/>
        <w:rPr>
          <w:sz w:val="28"/>
          <w:szCs w:val="28"/>
        </w:rPr>
      </w:pPr>
    </w:p>
    <w:p w:rsidR="00914B10" w:rsidRPr="00A92B27" w:rsidRDefault="00914B10" w:rsidP="00914B10">
      <w:pPr>
        <w:autoSpaceDE w:val="0"/>
        <w:autoSpaceDN w:val="0"/>
        <w:adjustRightInd w:val="0"/>
        <w:jc w:val="center"/>
        <w:rPr>
          <w:sz w:val="28"/>
          <w:szCs w:val="28"/>
        </w:rPr>
      </w:pPr>
      <w:r w:rsidRPr="00A92B27">
        <w:rPr>
          <w:sz w:val="28"/>
          <w:szCs w:val="28"/>
        </w:rPr>
        <w:t>Предоставление муниципальной услуги осуществляется бесплатно.</w:t>
      </w:r>
    </w:p>
    <w:p w:rsidR="00914B10" w:rsidRPr="006A3EC7" w:rsidRDefault="00914B10" w:rsidP="00914B10">
      <w:pPr>
        <w:autoSpaceDE w:val="0"/>
        <w:autoSpaceDN w:val="0"/>
        <w:adjustRightInd w:val="0"/>
        <w:jc w:val="center"/>
        <w:outlineLvl w:val="1"/>
        <w:rPr>
          <w:b/>
          <w:sz w:val="28"/>
          <w:szCs w:val="28"/>
        </w:rPr>
      </w:pPr>
    </w:p>
    <w:p w:rsidR="00914B10" w:rsidRPr="00A92B27" w:rsidRDefault="00914B10" w:rsidP="00914B10">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14B10" w:rsidRPr="00A92B27" w:rsidRDefault="00914B10" w:rsidP="00914B10">
      <w:pPr>
        <w:widowControl w:val="0"/>
        <w:autoSpaceDE w:val="0"/>
        <w:autoSpaceDN w:val="0"/>
        <w:adjustRightInd w:val="0"/>
        <w:jc w:val="center"/>
        <w:outlineLvl w:val="2"/>
        <w:rPr>
          <w:rFonts w:eastAsiaTheme="minorEastAsia"/>
          <w:sz w:val="28"/>
          <w:szCs w:val="28"/>
        </w:rPr>
      </w:pP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914B10" w:rsidRPr="006A3EC7" w:rsidRDefault="00914B10" w:rsidP="00914B10">
      <w:pPr>
        <w:autoSpaceDE w:val="0"/>
        <w:autoSpaceDN w:val="0"/>
        <w:adjustRightInd w:val="0"/>
        <w:jc w:val="center"/>
        <w:outlineLvl w:val="1"/>
        <w:rPr>
          <w:sz w:val="28"/>
          <w:szCs w:val="28"/>
        </w:rPr>
      </w:pPr>
    </w:p>
    <w:p w:rsidR="00914B10" w:rsidRPr="00A92B27" w:rsidRDefault="00914B10" w:rsidP="00914B10">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14B10" w:rsidRPr="00A92B27" w:rsidRDefault="00914B10" w:rsidP="00914B10">
      <w:pPr>
        <w:widowControl w:val="0"/>
        <w:autoSpaceDE w:val="0"/>
        <w:autoSpaceDN w:val="0"/>
        <w:adjustRightInd w:val="0"/>
        <w:jc w:val="center"/>
        <w:outlineLvl w:val="2"/>
        <w:rPr>
          <w:rFonts w:eastAsiaTheme="minorEastAsia"/>
          <w:sz w:val="28"/>
          <w:szCs w:val="28"/>
        </w:rPr>
      </w:pPr>
    </w:p>
    <w:p w:rsidR="00914B10" w:rsidRPr="00A92B27" w:rsidRDefault="00914B10" w:rsidP="00914B10">
      <w:pPr>
        <w:widowControl w:val="0"/>
        <w:autoSpaceDE w:val="0"/>
        <w:autoSpaceDN w:val="0"/>
        <w:adjustRightInd w:val="0"/>
        <w:ind w:firstLine="709"/>
        <w:jc w:val="both"/>
        <w:rPr>
          <w:sz w:val="28"/>
          <w:szCs w:val="28"/>
        </w:rPr>
      </w:pPr>
      <w:r w:rsidRPr="00A92B27">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914B10" w:rsidRPr="006A3EC7" w:rsidRDefault="00914B10" w:rsidP="00914B10">
      <w:pPr>
        <w:autoSpaceDE w:val="0"/>
        <w:autoSpaceDN w:val="0"/>
        <w:adjustRightInd w:val="0"/>
        <w:ind w:firstLine="709"/>
        <w:jc w:val="both"/>
        <w:rPr>
          <w:sz w:val="28"/>
          <w:szCs w:val="28"/>
        </w:rPr>
      </w:pPr>
    </w:p>
    <w:p w:rsidR="00914B10" w:rsidRPr="00A92B27" w:rsidRDefault="00914B10" w:rsidP="00914B10">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914B10" w:rsidRPr="00A92B27" w:rsidRDefault="00914B10" w:rsidP="00914B10">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в том числе в электронной форме</w:t>
      </w:r>
    </w:p>
    <w:p w:rsidR="00914B10" w:rsidRPr="006A3EC7" w:rsidRDefault="00914B10" w:rsidP="00914B10">
      <w:pPr>
        <w:autoSpaceDE w:val="0"/>
        <w:autoSpaceDN w:val="0"/>
        <w:adjustRightInd w:val="0"/>
        <w:ind w:firstLine="851"/>
        <w:jc w:val="both"/>
        <w:outlineLvl w:val="1"/>
        <w:rPr>
          <w:b/>
          <w:sz w:val="28"/>
          <w:szCs w:val="28"/>
        </w:rPr>
      </w:pP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14B10" w:rsidRPr="006A3EC7" w:rsidRDefault="00914B10" w:rsidP="00914B10">
      <w:pPr>
        <w:tabs>
          <w:tab w:val="num" w:pos="0"/>
          <w:tab w:val="left" w:pos="720"/>
          <w:tab w:val="left" w:pos="1260"/>
        </w:tabs>
        <w:jc w:val="both"/>
        <w:rPr>
          <w:sz w:val="28"/>
          <w:szCs w:val="28"/>
        </w:rPr>
      </w:pPr>
    </w:p>
    <w:p w:rsidR="00914B10" w:rsidRPr="00A92B27" w:rsidRDefault="00914B10" w:rsidP="00914B10">
      <w:pPr>
        <w:widowControl w:val="0"/>
        <w:autoSpaceDE w:val="0"/>
        <w:autoSpaceDN w:val="0"/>
        <w:adjustRightInd w:val="0"/>
        <w:jc w:val="center"/>
        <w:outlineLvl w:val="2"/>
        <w:rPr>
          <w:rFonts w:eastAsiaTheme="minorEastAsia"/>
          <w:sz w:val="28"/>
          <w:szCs w:val="28"/>
        </w:rPr>
      </w:pPr>
      <w:bookmarkStart w:id="10" w:name="sub_212"/>
      <w:r w:rsidRPr="00A92B27">
        <w:rPr>
          <w:rFonts w:eastAsiaTheme="minorEastAsia"/>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4B10" w:rsidRPr="00A92B27" w:rsidRDefault="00914B10" w:rsidP="00914B10">
      <w:pPr>
        <w:widowControl w:val="0"/>
        <w:autoSpaceDE w:val="0"/>
        <w:autoSpaceDN w:val="0"/>
        <w:adjustRightInd w:val="0"/>
        <w:jc w:val="center"/>
        <w:outlineLvl w:val="2"/>
        <w:rPr>
          <w:rFonts w:eastAsiaTheme="minorEastAsia"/>
          <w:sz w:val="28"/>
          <w:szCs w:val="28"/>
        </w:rPr>
      </w:pPr>
    </w:p>
    <w:bookmarkEnd w:id="10"/>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w:t>
      </w:r>
      <w:r w:rsidRPr="00A92B27">
        <w:rPr>
          <w:rFonts w:eastAsiaTheme="minorEastAsia"/>
          <w:sz w:val="28"/>
          <w:szCs w:val="28"/>
        </w:rPr>
        <w:lastRenderedPageBreak/>
        <w:t>помещение.</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Помещения МФЦ для работы с заявителями оборудуются электронной </w:t>
      </w:r>
      <w:r w:rsidRPr="00A92B27">
        <w:rPr>
          <w:rFonts w:eastAsiaTheme="minorEastAsia"/>
          <w:sz w:val="28"/>
          <w:szCs w:val="28"/>
        </w:rPr>
        <w:lastRenderedPageBreak/>
        <w:t xml:space="preserve">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Информационные стенды размещаются на видном, доступном месте.</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комфортное расположение заявителя и должностного лица уполномоченного органа;</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возможность и удобство оформления заявителем письменного обращения;</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телефонную связь;</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возможность копирования документов;</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доступ к нормативным правовым актам, регулирующим предоставление муниципальной услуги;</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наличие письменных принадлежностей и бумаги формата A4.</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2.16.7. Рабочее место должностного лица уполномоченного органа, организаций, участвующих в предоставлении муниципальной услуги, должно </w:t>
      </w:r>
      <w:r w:rsidRPr="00A92B27">
        <w:rPr>
          <w:rFonts w:eastAsiaTheme="minorEastAsia"/>
          <w:sz w:val="28"/>
          <w:szCs w:val="28"/>
        </w:rPr>
        <w:lastRenderedPageBreak/>
        <w:t>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914B10" w:rsidRPr="006A3EC7" w:rsidRDefault="00914B10" w:rsidP="00914B10">
      <w:pPr>
        <w:jc w:val="center"/>
        <w:rPr>
          <w:rFonts w:eastAsiaTheme="minorEastAsia"/>
          <w:sz w:val="28"/>
          <w:szCs w:val="28"/>
        </w:rPr>
      </w:pPr>
    </w:p>
    <w:p w:rsidR="00914B10" w:rsidRPr="00A92B27" w:rsidRDefault="00914B10" w:rsidP="00914B10">
      <w:pPr>
        <w:jc w:val="center"/>
        <w:rPr>
          <w:rFonts w:eastAsiaTheme="minorEastAsia"/>
          <w:sz w:val="28"/>
          <w:szCs w:val="28"/>
        </w:rPr>
      </w:pPr>
      <w:r w:rsidRPr="00A92B27">
        <w:rPr>
          <w:rFonts w:eastAsiaTheme="minorEastAsia"/>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A92B27">
        <w:rPr>
          <w:rFonts w:eastAsiaTheme="minorHAnsi"/>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A92B27">
        <w:rPr>
          <w:rFonts w:eastAsiaTheme="minorEastAsia"/>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4B10" w:rsidRPr="006A3EC7" w:rsidRDefault="00914B10" w:rsidP="00914B10">
      <w:pPr>
        <w:autoSpaceDE w:val="0"/>
        <w:autoSpaceDN w:val="0"/>
        <w:adjustRightInd w:val="0"/>
        <w:ind w:firstLine="709"/>
        <w:jc w:val="both"/>
        <w:rPr>
          <w:sz w:val="28"/>
          <w:szCs w:val="28"/>
        </w:rPr>
      </w:pPr>
    </w:p>
    <w:p w:rsidR="00914B10" w:rsidRPr="00A92B27" w:rsidRDefault="00914B10" w:rsidP="00914B10">
      <w:pPr>
        <w:ind w:firstLine="709"/>
        <w:contextualSpacing/>
        <w:jc w:val="both"/>
        <w:rPr>
          <w:rFonts w:eastAsia="Calibri"/>
          <w:sz w:val="28"/>
          <w:szCs w:val="28"/>
          <w:lang w:eastAsia="en-US"/>
        </w:rPr>
      </w:pPr>
      <w:r w:rsidRPr="00A92B27">
        <w:rPr>
          <w:rFonts w:eastAsia="Calibri"/>
          <w:sz w:val="28"/>
          <w:szCs w:val="28"/>
          <w:lang w:eastAsia="en-US"/>
        </w:rPr>
        <w:t>2.17.1. Основными показателями доступности и качества муниципальной услуги являются:</w:t>
      </w:r>
    </w:p>
    <w:p w:rsidR="00914B10" w:rsidRPr="00A92B27" w:rsidRDefault="00914B10" w:rsidP="00914B10">
      <w:pPr>
        <w:ind w:firstLine="709"/>
        <w:contextualSpacing/>
        <w:jc w:val="both"/>
        <w:rPr>
          <w:rFonts w:eastAsia="Calibri"/>
          <w:sz w:val="28"/>
          <w:szCs w:val="28"/>
          <w:lang w:eastAsia="en-US"/>
        </w:rPr>
      </w:pPr>
      <w:r w:rsidRPr="00A92B27">
        <w:rPr>
          <w:rFonts w:eastAsia="Calibri"/>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14B10" w:rsidRPr="00A92B27" w:rsidRDefault="00914B10" w:rsidP="00914B10">
      <w:pPr>
        <w:ind w:firstLine="709"/>
        <w:contextualSpacing/>
        <w:jc w:val="both"/>
        <w:rPr>
          <w:rFonts w:eastAsia="Calibri"/>
          <w:sz w:val="28"/>
          <w:szCs w:val="28"/>
          <w:lang w:eastAsia="en-US"/>
        </w:rPr>
      </w:pPr>
      <w:r w:rsidRPr="00A92B27">
        <w:rPr>
          <w:rFonts w:eastAsia="Calibri"/>
          <w:sz w:val="28"/>
          <w:szCs w:val="28"/>
          <w:lang w:eastAsia="en-US"/>
        </w:rPr>
        <w:t xml:space="preserve">возможность </w:t>
      </w:r>
      <w:r w:rsidRPr="00A92B27">
        <w:rPr>
          <w:rFonts w:eastAsiaTheme="minorEastAsia"/>
          <w:sz w:val="28"/>
          <w:szCs w:val="28"/>
        </w:rPr>
        <w:t>записи заявителя на прием в уполномоченный орган, МФЦ для подачи запроса о предоставлении муниципальной услуги;</w:t>
      </w:r>
      <w:r w:rsidRPr="00A92B27">
        <w:rPr>
          <w:rFonts w:eastAsia="Calibri"/>
          <w:sz w:val="28"/>
          <w:szCs w:val="28"/>
          <w:lang w:eastAsia="en-US"/>
        </w:rPr>
        <w:t xml:space="preserve"> </w:t>
      </w:r>
    </w:p>
    <w:p w:rsidR="00914B10" w:rsidRPr="00A92B27" w:rsidRDefault="00914B10" w:rsidP="00914B10">
      <w:pPr>
        <w:ind w:firstLine="709"/>
        <w:contextualSpacing/>
        <w:jc w:val="both"/>
        <w:rPr>
          <w:rFonts w:eastAsia="Calibri"/>
          <w:sz w:val="28"/>
          <w:szCs w:val="28"/>
          <w:lang w:eastAsia="en-US"/>
        </w:rPr>
      </w:pPr>
      <w:r w:rsidRPr="00A92B27">
        <w:rPr>
          <w:rFonts w:eastAsia="Calibri"/>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A92B27">
        <w:rPr>
          <w:rFonts w:eastAsiaTheme="minorEastAsia"/>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A92B27">
        <w:rPr>
          <w:rFonts w:eastAsia="Calibri"/>
          <w:sz w:val="28"/>
          <w:szCs w:val="28"/>
          <w:lang w:eastAsia="en-US"/>
        </w:rPr>
        <w:t>;</w:t>
      </w:r>
      <w:r w:rsidRPr="00A92B27">
        <w:rPr>
          <w:rFonts w:eastAsiaTheme="minorEastAsia"/>
          <w:sz w:val="28"/>
          <w:szCs w:val="28"/>
        </w:rPr>
        <w:t xml:space="preserve"> </w:t>
      </w:r>
    </w:p>
    <w:p w:rsidR="00914B10" w:rsidRPr="00A92B27" w:rsidRDefault="00914B10" w:rsidP="00914B10">
      <w:pPr>
        <w:ind w:firstLine="709"/>
        <w:contextualSpacing/>
        <w:jc w:val="both"/>
        <w:rPr>
          <w:rFonts w:eastAsia="Calibri"/>
          <w:sz w:val="28"/>
          <w:szCs w:val="28"/>
          <w:lang w:eastAsia="en-US"/>
        </w:rPr>
      </w:pPr>
      <w:r w:rsidRPr="00A92B27">
        <w:rPr>
          <w:rFonts w:eastAsia="Calibri"/>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914B10" w:rsidRPr="00A92B27" w:rsidRDefault="00914B10" w:rsidP="00914B10">
      <w:pPr>
        <w:ind w:firstLine="709"/>
        <w:contextualSpacing/>
        <w:jc w:val="both"/>
        <w:rPr>
          <w:rFonts w:eastAsia="Calibri"/>
          <w:sz w:val="28"/>
          <w:szCs w:val="28"/>
          <w:lang w:eastAsia="en-US"/>
        </w:rPr>
      </w:pPr>
      <w:r w:rsidRPr="00A92B27">
        <w:rPr>
          <w:rFonts w:eastAsia="Calibri"/>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A92B27">
        <w:rPr>
          <w:rFonts w:eastAsiaTheme="minorEastAsia"/>
          <w:sz w:val="28"/>
          <w:szCs w:val="28"/>
        </w:rPr>
        <w:t>Единого портала, Регионального портала</w:t>
      </w:r>
      <w:r w:rsidRPr="00A92B27">
        <w:rPr>
          <w:rFonts w:eastAsia="Calibri"/>
          <w:sz w:val="28"/>
          <w:szCs w:val="28"/>
          <w:lang w:eastAsia="en-US"/>
        </w:rPr>
        <w:t>;</w:t>
      </w:r>
    </w:p>
    <w:p w:rsidR="00914B10" w:rsidRPr="00A92B27" w:rsidRDefault="00914B10" w:rsidP="00914B10">
      <w:pPr>
        <w:ind w:firstLine="709"/>
        <w:contextualSpacing/>
        <w:jc w:val="both"/>
        <w:rPr>
          <w:rFonts w:eastAsia="Calibri"/>
          <w:sz w:val="28"/>
          <w:szCs w:val="28"/>
          <w:lang w:eastAsia="en-US"/>
        </w:rPr>
      </w:pPr>
      <w:r w:rsidRPr="00A92B27">
        <w:rPr>
          <w:rFonts w:eastAsia="Calibri"/>
          <w:sz w:val="28"/>
          <w:szCs w:val="28"/>
          <w:lang w:eastAsia="en-US"/>
        </w:rPr>
        <w:t>предоставление муниципальной услуги с использованием возможностей</w:t>
      </w:r>
      <w:r w:rsidRPr="00A92B27">
        <w:rPr>
          <w:rFonts w:eastAsiaTheme="minorEastAsia"/>
          <w:sz w:val="28"/>
          <w:szCs w:val="28"/>
        </w:rPr>
        <w:t xml:space="preserve"> Единого портала, Регионального портала</w:t>
      </w:r>
      <w:r w:rsidRPr="00A92B27">
        <w:rPr>
          <w:rFonts w:eastAsia="Calibri"/>
          <w:sz w:val="28"/>
          <w:szCs w:val="28"/>
          <w:lang w:eastAsia="en-US"/>
        </w:rPr>
        <w:t>;</w:t>
      </w:r>
    </w:p>
    <w:p w:rsidR="00914B10" w:rsidRPr="00A92B27" w:rsidRDefault="00914B10" w:rsidP="00914B10">
      <w:pPr>
        <w:ind w:firstLine="709"/>
        <w:contextualSpacing/>
        <w:jc w:val="both"/>
        <w:rPr>
          <w:rFonts w:eastAsia="Calibri"/>
          <w:sz w:val="28"/>
          <w:szCs w:val="28"/>
          <w:lang w:eastAsia="en-US"/>
        </w:rPr>
      </w:pPr>
      <w:r w:rsidRPr="00A92B27">
        <w:rPr>
          <w:rFonts w:eastAsiaTheme="minorEastAsia"/>
          <w:sz w:val="28"/>
          <w:szCs w:val="28"/>
        </w:rPr>
        <w:lastRenderedPageBreak/>
        <w:t>возможность оценки заявителем доступности и качества муниципальной услуги на Едином портале;</w:t>
      </w:r>
    </w:p>
    <w:p w:rsidR="00914B10" w:rsidRPr="00A92B27" w:rsidRDefault="00914B10" w:rsidP="00914B10">
      <w:pPr>
        <w:ind w:firstLine="709"/>
        <w:contextualSpacing/>
        <w:jc w:val="both"/>
        <w:rPr>
          <w:rFonts w:eastAsia="Calibri"/>
          <w:sz w:val="28"/>
          <w:szCs w:val="28"/>
          <w:lang w:eastAsia="en-US"/>
        </w:rPr>
      </w:pPr>
      <w:r w:rsidRPr="00A92B27">
        <w:rPr>
          <w:rFonts w:eastAsia="Calibri"/>
          <w:sz w:val="28"/>
          <w:szCs w:val="28"/>
          <w:lang w:eastAsia="en-US"/>
        </w:rPr>
        <w:t>установление должностных лиц, ответственных за предоставление муниципальной услуги;</w:t>
      </w:r>
    </w:p>
    <w:p w:rsidR="00914B10" w:rsidRPr="00A92B27" w:rsidRDefault="00914B10" w:rsidP="00914B10">
      <w:pPr>
        <w:ind w:firstLine="709"/>
        <w:contextualSpacing/>
        <w:jc w:val="both"/>
        <w:rPr>
          <w:rFonts w:eastAsia="Calibri"/>
          <w:sz w:val="28"/>
          <w:szCs w:val="28"/>
          <w:lang w:eastAsia="en-US"/>
        </w:rPr>
      </w:pPr>
      <w:r w:rsidRPr="00A92B27">
        <w:rPr>
          <w:rFonts w:eastAsia="Calibri"/>
          <w:sz w:val="28"/>
          <w:szCs w:val="28"/>
          <w:lang w:eastAsia="en-US"/>
        </w:rPr>
        <w:t>установление и соблюдение требований к помещениям, в которых предоставляется услуга;</w:t>
      </w:r>
    </w:p>
    <w:p w:rsidR="00914B10" w:rsidRPr="00A92B27" w:rsidRDefault="00914B10" w:rsidP="00914B10">
      <w:pPr>
        <w:ind w:firstLine="709"/>
        <w:contextualSpacing/>
        <w:jc w:val="both"/>
        <w:rPr>
          <w:rFonts w:eastAsia="Calibri"/>
          <w:sz w:val="28"/>
          <w:szCs w:val="28"/>
          <w:lang w:eastAsia="en-US"/>
        </w:rPr>
      </w:pPr>
      <w:r w:rsidRPr="00A92B27">
        <w:rPr>
          <w:rFonts w:eastAsia="Calibri"/>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14B10" w:rsidRPr="00A92B27" w:rsidRDefault="00914B10" w:rsidP="00914B10">
      <w:pPr>
        <w:ind w:firstLine="709"/>
        <w:contextualSpacing/>
        <w:jc w:val="both"/>
        <w:rPr>
          <w:rFonts w:eastAsia="Calibri"/>
          <w:sz w:val="28"/>
          <w:szCs w:val="28"/>
          <w:lang w:eastAsia="en-US"/>
        </w:rPr>
      </w:pPr>
      <w:r w:rsidRPr="00A92B27">
        <w:rPr>
          <w:rFonts w:eastAsia="Calibri"/>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A92B27">
        <w:rPr>
          <w:rFonts w:eastAsiaTheme="minorEastAsia"/>
          <w:sz w:val="28"/>
          <w:szCs w:val="28"/>
        </w:rPr>
        <w:t>Единого портала, Регионального портала;</w:t>
      </w:r>
    </w:p>
    <w:p w:rsidR="00914B10" w:rsidRPr="00A92B27" w:rsidRDefault="00914B10" w:rsidP="00914B10">
      <w:pPr>
        <w:spacing w:line="0" w:lineRule="atLeast"/>
        <w:ind w:firstLine="709"/>
        <w:jc w:val="both"/>
        <w:rPr>
          <w:rFonts w:eastAsiaTheme="minorEastAsia"/>
          <w:sz w:val="28"/>
          <w:szCs w:val="28"/>
        </w:rPr>
      </w:pPr>
      <w:r w:rsidRPr="00A92B27">
        <w:rPr>
          <w:rFonts w:eastAsiaTheme="minorEastAsia"/>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14B10" w:rsidRPr="00A92B27" w:rsidRDefault="00914B10" w:rsidP="00914B10">
      <w:pPr>
        <w:spacing w:line="0" w:lineRule="atLeast"/>
        <w:ind w:firstLine="709"/>
        <w:jc w:val="both"/>
        <w:rPr>
          <w:rFonts w:eastAsiaTheme="minorEastAsia"/>
          <w:sz w:val="28"/>
          <w:szCs w:val="28"/>
        </w:rPr>
      </w:pPr>
      <w:r w:rsidRPr="00A92B27">
        <w:rPr>
          <w:rFonts w:eastAsiaTheme="minorEastAsia"/>
          <w:sz w:val="28"/>
          <w:szCs w:val="28"/>
        </w:rPr>
        <w:t xml:space="preserve"> </w:t>
      </w:r>
    </w:p>
    <w:p w:rsidR="00914B10" w:rsidRPr="00A92B27" w:rsidRDefault="00914B10" w:rsidP="00914B10">
      <w:pPr>
        <w:jc w:val="center"/>
        <w:rPr>
          <w:rFonts w:eastAsiaTheme="minorEastAsia"/>
          <w:sz w:val="28"/>
          <w:szCs w:val="28"/>
        </w:rPr>
      </w:pPr>
      <w:r w:rsidRPr="00A92B27">
        <w:rPr>
          <w:rFonts w:eastAsiaTheme="minorEastAsia"/>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914B10" w:rsidRPr="00A92B27" w:rsidRDefault="00914B10" w:rsidP="00914B10">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и особенности предоставления муниципальной услуги в электронной форме</w:t>
      </w:r>
    </w:p>
    <w:p w:rsidR="00914B10" w:rsidRPr="006A3EC7" w:rsidRDefault="00914B10" w:rsidP="00914B10">
      <w:pPr>
        <w:autoSpaceDE w:val="0"/>
        <w:autoSpaceDN w:val="0"/>
        <w:adjustRightInd w:val="0"/>
        <w:jc w:val="center"/>
        <w:outlineLvl w:val="1"/>
        <w:rPr>
          <w:sz w:val="28"/>
          <w:szCs w:val="28"/>
        </w:rPr>
      </w:pP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в уполномоченный орган;</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через МФЦ в уполномоченный орган;</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 xml:space="preserve">посредством использования информационно-телекоммуникационных технологий, включая использование </w:t>
      </w:r>
      <w:r w:rsidRPr="00A92B27">
        <w:rPr>
          <w:rFonts w:eastAsiaTheme="minorEastAsia"/>
          <w:sz w:val="28"/>
          <w:szCs w:val="28"/>
        </w:rPr>
        <w:t>Единого портала, Регионального портала</w:t>
      </w:r>
      <w:r w:rsidRPr="00A92B27">
        <w:rPr>
          <w:rFonts w:eastAsiaTheme="minorEastAsia" w:cstheme="minorBidi"/>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 xml:space="preserve">В случае направления заявлений и документов в электронной форме с использованием </w:t>
      </w:r>
      <w:r w:rsidRPr="00A92B27">
        <w:rPr>
          <w:rFonts w:eastAsiaTheme="minorEastAsia"/>
          <w:sz w:val="28"/>
          <w:szCs w:val="28"/>
        </w:rPr>
        <w:t>Единого портала, Регионального портала</w:t>
      </w:r>
      <w:r w:rsidRPr="00A92B27">
        <w:rPr>
          <w:rFonts w:eastAsiaTheme="minorEastAsia" w:cstheme="minorBidi"/>
          <w:sz w:val="28"/>
          <w:szCs w:val="28"/>
        </w:rPr>
        <w:t xml:space="preserve">, заявление и </w:t>
      </w:r>
      <w:r w:rsidRPr="00A92B27">
        <w:rPr>
          <w:rFonts w:eastAsiaTheme="minorEastAsia" w:cstheme="minorBidi"/>
          <w:sz w:val="28"/>
          <w:szCs w:val="28"/>
        </w:rPr>
        <w:lastRenderedPageBreak/>
        <w:t xml:space="preserve">документы должны быть подписаны усиленной квалифицированной электронной подписью.   </w:t>
      </w:r>
    </w:p>
    <w:p w:rsidR="00914B10" w:rsidRPr="00A92B27" w:rsidRDefault="00914B10" w:rsidP="00914B10">
      <w:pPr>
        <w:autoSpaceDE w:val="0"/>
        <w:autoSpaceDN w:val="0"/>
        <w:adjustRightInd w:val="0"/>
        <w:ind w:firstLine="709"/>
        <w:jc w:val="both"/>
        <w:rPr>
          <w:rFonts w:eastAsiaTheme="minorEastAsia" w:cstheme="minorBidi"/>
          <w:sz w:val="28"/>
          <w:szCs w:val="28"/>
        </w:rPr>
      </w:pPr>
      <w:r w:rsidRPr="00A92B27">
        <w:rPr>
          <w:rFonts w:eastAsiaTheme="minorEastAsia" w:cstheme="minorBidi"/>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 xml:space="preserve">2.18.2. Заявителям обеспечивается возможность получения информации о предоставляемой муниципальной услуге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 xml:space="preserve">Для получения доступа к возможностям </w:t>
      </w:r>
      <w:r w:rsidRPr="00A92B27">
        <w:rPr>
          <w:rFonts w:eastAsiaTheme="minorEastAsia"/>
          <w:sz w:val="28"/>
          <w:szCs w:val="28"/>
        </w:rPr>
        <w:t>Единого портала, Регионального портала</w:t>
      </w:r>
      <w:r w:rsidRPr="00A92B27">
        <w:rPr>
          <w:rFonts w:eastAsiaTheme="minorEastAsia" w:cstheme="minorBidi"/>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6310AA">
        <w:rPr>
          <w:rFonts w:eastAsiaTheme="minorEastAsia" w:cstheme="minorBidi"/>
          <w:sz w:val="28"/>
          <w:szCs w:val="28"/>
        </w:rPr>
        <w:t>Выселковский</w:t>
      </w:r>
      <w:r w:rsidRPr="00A92B27">
        <w:rPr>
          <w:rFonts w:eastAsiaTheme="minorEastAsia" w:cstheme="minorBidi"/>
          <w:sz w:val="28"/>
          <w:szCs w:val="28"/>
        </w:rPr>
        <w:t xml:space="preserve"> район с перечнем оказываемых муниципальных услуг и информацией по каждой услуге. </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 xml:space="preserve">для оформления документов посредством сети «Интернет» заявителю необходимо пройти процедуру авторизации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 xml:space="preserve">; </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A92B27">
        <w:rPr>
          <w:rFonts w:eastAsiaTheme="minorEastAsia"/>
          <w:sz w:val="28"/>
          <w:szCs w:val="28"/>
        </w:rPr>
        <w:t>Единого портала, Регионального портала</w:t>
      </w:r>
      <w:r w:rsidRPr="00A92B27">
        <w:rPr>
          <w:rFonts w:eastAsiaTheme="minorEastAsia" w:cstheme="minorBidi"/>
          <w:sz w:val="28"/>
          <w:szCs w:val="28"/>
        </w:rPr>
        <w:t xml:space="preserve"> и (или) через систему межведомственного электронного взаимодействия. </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 xml:space="preserve">2.18.3. Для заявителей обеспечивается возможность осуществлять с использованием </w:t>
      </w:r>
      <w:r w:rsidRPr="00A92B27">
        <w:rPr>
          <w:rFonts w:eastAsiaTheme="minorEastAsia"/>
          <w:sz w:val="28"/>
          <w:szCs w:val="28"/>
        </w:rPr>
        <w:t>Единого портала, Регионального портала</w:t>
      </w:r>
      <w:r w:rsidRPr="00A92B27">
        <w:rPr>
          <w:rFonts w:eastAsiaTheme="minorEastAsia" w:cstheme="minorBidi"/>
          <w:sz w:val="28"/>
          <w:szCs w:val="28"/>
        </w:rPr>
        <w:t xml:space="preserve"> получение сведений о ходе выполнения запроса о предоставлении муниципальной услуги.</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A92B27">
        <w:rPr>
          <w:rFonts w:eastAsiaTheme="minorEastAsia"/>
          <w:sz w:val="28"/>
          <w:szCs w:val="28"/>
        </w:rPr>
        <w:t xml:space="preserve"> (далее – единая система идентификации и аутентификации)</w:t>
      </w:r>
      <w:r w:rsidRPr="00A92B27">
        <w:rPr>
          <w:rFonts w:eastAsiaTheme="minorEastAsia" w:cstheme="minorBidi"/>
          <w:sz w:val="28"/>
          <w:szCs w:val="28"/>
        </w:rPr>
        <w:t>.</w:t>
      </w:r>
    </w:p>
    <w:p w:rsidR="00914B10" w:rsidRPr="00A92B27" w:rsidRDefault="00914B10" w:rsidP="00914B10">
      <w:pPr>
        <w:spacing w:line="0" w:lineRule="atLeast"/>
        <w:ind w:firstLine="709"/>
        <w:jc w:val="both"/>
        <w:rPr>
          <w:rFonts w:eastAsiaTheme="minorEastAsia"/>
          <w:sz w:val="28"/>
          <w:szCs w:val="28"/>
        </w:rPr>
      </w:pPr>
      <w:r w:rsidRPr="00A92B27">
        <w:rPr>
          <w:rFonts w:eastAsiaTheme="minorEastAsia"/>
          <w:sz w:val="28"/>
          <w:szCs w:val="28"/>
        </w:rPr>
        <w:t xml:space="preserve">МФЦ при обращении заявителя (представителя заявителя) за предоставлением муниципальной услуги осуществляют: </w:t>
      </w:r>
    </w:p>
    <w:p w:rsidR="00914B10" w:rsidRPr="00A92B27" w:rsidRDefault="00914B10" w:rsidP="00914B10">
      <w:pPr>
        <w:spacing w:line="0" w:lineRule="atLeast"/>
        <w:ind w:firstLine="709"/>
        <w:jc w:val="both"/>
        <w:rPr>
          <w:rFonts w:eastAsiaTheme="minorEastAsia"/>
          <w:sz w:val="28"/>
          <w:szCs w:val="28"/>
        </w:rPr>
      </w:pPr>
      <w:r w:rsidRPr="00A92B27">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14B10" w:rsidRPr="00A92B27" w:rsidRDefault="00914B10" w:rsidP="00914B10">
      <w:pPr>
        <w:spacing w:line="0" w:lineRule="atLeast"/>
        <w:ind w:firstLine="709"/>
        <w:jc w:val="both"/>
        <w:rPr>
          <w:rFonts w:eastAsiaTheme="minorEastAsia"/>
          <w:sz w:val="28"/>
          <w:szCs w:val="28"/>
        </w:rPr>
      </w:pPr>
      <w:r w:rsidRPr="00A92B27">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A92B27">
        <w:rPr>
          <w:rFonts w:eastAsiaTheme="minorEastAsia"/>
          <w:sz w:val="28"/>
          <w:szCs w:val="28"/>
        </w:rPr>
        <w:t xml:space="preserve">полномоченный орган, </w:t>
      </w:r>
      <w:r w:rsidRPr="00A92B27">
        <w:rPr>
          <w:sz w:val="28"/>
          <w:szCs w:val="28"/>
        </w:rPr>
        <w:t xml:space="preserve">предоставляющий соответствующую </w:t>
      </w:r>
      <w:r w:rsidRPr="00A92B27">
        <w:rPr>
          <w:rFonts w:eastAsiaTheme="minorEastAsia"/>
          <w:sz w:val="28"/>
          <w:szCs w:val="28"/>
        </w:rPr>
        <w:t xml:space="preserve">муниципальную </w:t>
      </w:r>
      <w:r w:rsidRPr="00A92B27">
        <w:rPr>
          <w:sz w:val="28"/>
          <w:szCs w:val="28"/>
        </w:rPr>
        <w:t>услугу.</w:t>
      </w:r>
    </w:p>
    <w:p w:rsidR="00914B10" w:rsidRPr="006A3EC7" w:rsidRDefault="00914B10" w:rsidP="00914B10">
      <w:pPr>
        <w:autoSpaceDE w:val="0"/>
        <w:autoSpaceDN w:val="0"/>
        <w:adjustRightInd w:val="0"/>
        <w:jc w:val="center"/>
        <w:outlineLvl w:val="1"/>
        <w:rPr>
          <w:sz w:val="28"/>
          <w:szCs w:val="28"/>
        </w:rPr>
      </w:pPr>
    </w:p>
    <w:p w:rsidR="00914B10" w:rsidRPr="006A3EC7" w:rsidRDefault="00914B10" w:rsidP="00914B10">
      <w:pPr>
        <w:autoSpaceDE w:val="0"/>
        <w:autoSpaceDN w:val="0"/>
        <w:adjustRightInd w:val="0"/>
        <w:jc w:val="center"/>
        <w:outlineLvl w:val="1"/>
        <w:rPr>
          <w:sz w:val="28"/>
          <w:szCs w:val="28"/>
        </w:rPr>
      </w:pPr>
    </w:p>
    <w:p w:rsidR="00914B10" w:rsidRPr="00A92B27" w:rsidRDefault="00914B10" w:rsidP="00914B10">
      <w:pPr>
        <w:jc w:val="center"/>
        <w:rPr>
          <w:rFonts w:eastAsiaTheme="minorHAnsi"/>
          <w:sz w:val="28"/>
          <w:szCs w:val="28"/>
          <w:lang w:eastAsia="en-US"/>
        </w:rPr>
      </w:pPr>
      <w:r w:rsidRPr="00A92B27">
        <w:rPr>
          <w:rFonts w:eastAsiaTheme="minorEastAsia"/>
          <w:sz w:val="28"/>
          <w:szCs w:val="28"/>
        </w:rPr>
        <w:lastRenderedPageBreak/>
        <w:t>Раздел</w:t>
      </w:r>
      <w:r w:rsidRPr="00A92B27">
        <w:rPr>
          <w:rFonts w:eastAsiaTheme="minorEastAsia"/>
          <w:b/>
          <w:sz w:val="28"/>
          <w:szCs w:val="28"/>
        </w:rPr>
        <w:t xml:space="preserve"> </w:t>
      </w:r>
      <w:r w:rsidRPr="00A92B27">
        <w:rPr>
          <w:rFonts w:eastAsiaTheme="minorEastAsia"/>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A92B27">
        <w:rPr>
          <w:rFonts w:eastAsiaTheme="minorHAnsi"/>
          <w:sz w:val="28"/>
          <w:szCs w:val="28"/>
          <w:lang w:eastAsia="en-US"/>
        </w:rPr>
        <w:t>а также особенностей выполнения административных процедур (действий)</w:t>
      </w:r>
      <w:r w:rsidRPr="00A92B27">
        <w:rPr>
          <w:rFonts w:asciiTheme="minorHAnsi" w:eastAsiaTheme="minorEastAsia" w:hAnsiTheme="minorHAnsi" w:cstheme="minorBidi"/>
          <w:sz w:val="22"/>
          <w:szCs w:val="22"/>
        </w:rPr>
        <w:t xml:space="preserve"> </w:t>
      </w:r>
      <w:r w:rsidRPr="00A92B27">
        <w:rPr>
          <w:rFonts w:eastAsiaTheme="minorHAnsi"/>
          <w:sz w:val="28"/>
          <w:szCs w:val="28"/>
          <w:lang w:eastAsia="en-US"/>
        </w:rPr>
        <w:t>в многофункциональных центрах предоставления государственных и муниципальных услуг</w:t>
      </w:r>
    </w:p>
    <w:p w:rsidR="00914B10" w:rsidRPr="00A92B27" w:rsidRDefault="00914B10" w:rsidP="00914B10">
      <w:pPr>
        <w:widowControl w:val="0"/>
        <w:autoSpaceDE w:val="0"/>
        <w:autoSpaceDN w:val="0"/>
        <w:adjustRightInd w:val="0"/>
        <w:jc w:val="center"/>
        <w:outlineLvl w:val="2"/>
        <w:rPr>
          <w:rFonts w:eastAsiaTheme="minorEastAsia"/>
          <w:sz w:val="28"/>
          <w:szCs w:val="28"/>
        </w:rPr>
      </w:pPr>
    </w:p>
    <w:p w:rsidR="00914B10" w:rsidRPr="00A92B27" w:rsidRDefault="00914B10" w:rsidP="00914B10">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3.1. Состав административных процедур</w:t>
      </w:r>
    </w:p>
    <w:p w:rsidR="00914B10" w:rsidRPr="00A92B27" w:rsidRDefault="00914B10" w:rsidP="00914B10">
      <w:pPr>
        <w:contextualSpacing/>
        <w:jc w:val="center"/>
        <w:rPr>
          <w:rFonts w:eastAsiaTheme="minorEastAsia"/>
          <w:sz w:val="28"/>
          <w:szCs w:val="28"/>
        </w:rPr>
      </w:pPr>
    </w:p>
    <w:p w:rsidR="00914B10" w:rsidRPr="006A3EC7" w:rsidRDefault="00914B10" w:rsidP="00914B10">
      <w:pPr>
        <w:spacing w:after="200"/>
        <w:ind w:firstLine="709"/>
        <w:contextualSpacing/>
        <w:jc w:val="both"/>
        <w:rPr>
          <w:sz w:val="28"/>
          <w:szCs w:val="28"/>
        </w:rPr>
      </w:pPr>
      <w:r w:rsidRPr="00A92B27">
        <w:rPr>
          <w:rFonts w:eastAsiaTheme="minorEastAsia"/>
          <w:sz w:val="28"/>
          <w:szCs w:val="28"/>
        </w:rPr>
        <w:t>Предоставление муниципальной услуги включает в себя следующие административные процедуры:</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прием заявления (приложение № 1 и № 2 к Регламенту) и прилагаемых к нему документов, регистрация заявления и выдача заявителю расписки в получении заявления и документов (приложение № 3 к Регламенту);</w:t>
      </w:r>
    </w:p>
    <w:p w:rsidR="00914B10" w:rsidRPr="00A92B27" w:rsidRDefault="00914B10" w:rsidP="00914B10">
      <w:pPr>
        <w:spacing w:after="200"/>
        <w:ind w:firstLine="709"/>
        <w:contextualSpacing/>
        <w:jc w:val="both"/>
        <w:rPr>
          <w:rFonts w:eastAsiaTheme="minorEastAsia"/>
          <w:sz w:val="28"/>
          <w:szCs w:val="28"/>
        </w:rPr>
      </w:pPr>
      <w:r w:rsidRPr="00A92B27">
        <w:rPr>
          <w:rFonts w:eastAsiaTheme="minorEastAsia"/>
          <w:sz w:val="28"/>
          <w:szCs w:val="28"/>
        </w:rPr>
        <w:t xml:space="preserve">выдача </w:t>
      </w:r>
      <w:r w:rsidRPr="006A3EC7">
        <w:rPr>
          <w:rFonts w:eastAsiaTheme="minorEastAsia"/>
          <w:sz w:val="28"/>
          <w:szCs w:val="28"/>
        </w:rPr>
        <w:t xml:space="preserve">заявителю постановления и договора  </w:t>
      </w:r>
      <w:r w:rsidR="00C037E5">
        <w:rPr>
          <w:rFonts w:eastAsiaTheme="minorEastAsia"/>
          <w:sz w:val="28"/>
          <w:szCs w:val="28"/>
        </w:rPr>
        <w:t>аренды (найма)</w:t>
      </w:r>
      <w:r w:rsidRPr="006A3EC7">
        <w:rPr>
          <w:rFonts w:eastAsiaTheme="minorEastAsia"/>
          <w:sz w:val="28"/>
          <w:szCs w:val="28"/>
        </w:rPr>
        <w:t xml:space="preserve"> жилого помещения</w:t>
      </w:r>
      <w:r w:rsidRPr="00A92B27">
        <w:rPr>
          <w:rFonts w:eastAsiaTheme="minorEastAsia"/>
          <w:sz w:val="28"/>
          <w:szCs w:val="28"/>
        </w:rPr>
        <w:t>.</w:t>
      </w:r>
    </w:p>
    <w:p w:rsidR="00914B10" w:rsidRPr="006A3EC7" w:rsidRDefault="00914B10" w:rsidP="00914B10">
      <w:pPr>
        <w:autoSpaceDE w:val="0"/>
        <w:autoSpaceDN w:val="0"/>
        <w:adjustRightInd w:val="0"/>
        <w:ind w:firstLine="709"/>
        <w:jc w:val="center"/>
        <w:outlineLvl w:val="1"/>
        <w:rPr>
          <w:sz w:val="28"/>
          <w:szCs w:val="28"/>
        </w:rPr>
      </w:pPr>
    </w:p>
    <w:p w:rsidR="00914B10" w:rsidRPr="00D50452" w:rsidRDefault="00914B10" w:rsidP="00914B10">
      <w:pPr>
        <w:widowControl w:val="0"/>
        <w:autoSpaceDE w:val="0"/>
        <w:autoSpaceDN w:val="0"/>
        <w:adjustRightInd w:val="0"/>
        <w:jc w:val="center"/>
        <w:outlineLvl w:val="2"/>
        <w:rPr>
          <w:rFonts w:eastAsiaTheme="minorEastAsia"/>
          <w:sz w:val="28"/>
          <w:szCs w:val="28"/>
        </w:rPr>
      </w:pPr>
      <w:r w:rsidRPr="00D50452">
        <w:rPr>
          <w:rFonts w:eastAsiaTheme="minorEastAsia"/>
          <w:sz w:val="28"/>
          <w:szCs w:val="28"/>
        </w:rPr>
        <w:t>Подраздел 3.2. Последовательность и сроки выполнения административных процедур, требования к порядку их выполнения</w:t>
      </w:r>
    </w:p>
    <w:p w:rsidR="00914B10" w:rsidRPr="006A3EC7" w:rsidRDefault="00914B10" w:rsidP="00914B10">
      <w:pPr>
        <w:autoSpaceDE w:val="0"/>
        <w:autoSpaceDN w:val="0"/>
        <w:adjustRightInd w:val="0"/>
        <w:ind w:firstLine="709"/>
        <w:jc w:val="both"/>
        <w:outlineLvl w:val="1"/>
        <w:rPr>
          <w:sz w:val="28"/>
          <w:szCs w:val="28"/>
        </w:rPr>
      </w:pP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3.2.1.1. Порядок приема документов:</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Специалист МФЦ или специалист уполномоченного органа:</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а) устанавливает предмет обращения;</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б)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в)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г) проверяет соответствие представленных документов установленным требованиям, удостоверяясь, что:</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документы в установленных законодательством случаях нотариально удостоверены, скреплены печатями (при наличии печати), имеют подписи надлежащих лиц или определенных законодательством должностных лиц;</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тексты документов написаны разборчиво;</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фамилии, имена и отчества физических лиц, адреса их мест жительства написаны полностью;</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lastRenderedPageBreak/>
        <w:t>в документах нет подчисток, приписок, зачеркнутых слов и иных не оговоренных в них исправлений;</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документы не исполнены карандашом;</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документы не имеют серьезных повреждений, наличие которых не позволяет однозначно истолковать их содержание;</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срок действия документов не истек;</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документы содержат информацию, необходимую для предоставления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документы представлены в полном объеме;</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д) сличив копии документов с их подлинными экземплярами, заверяет своей подписью с указанием фамилии и инициалов и ставит штамп «копия верна».</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При подаче заявления и пакета документов в МФЦ специалист МФЦ фиксирует получение документов путем регистрации в электронной базе данных.</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При отсутствии оснований для отказа в приеме документов сотрудник МФЦ оформляет с использованием системы электронной очереди расписку о приеме документов, а при наличии таких оснований – уведомление об отказе в приеме документов.</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3.2.1.2. Заявитель, представивший документы для получения муниципальной услуги, в обязательном порядке информируется специалистом МФЦ или специалистом уполномоченного органа:</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о сроке предоставления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об основаниях для отказа в предоставлении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3.2.1.3. В случае обращения заявителя для предоставления муниципальной услуги через Единый портал государственных и муниципальных услуг (функций), Региональный портал заявление и сканированные копии документов, указанные в подразделе 2.6 раздела II Регламента, направляются в уполномоченный орган, в дальнейшем с обязательным представлением оригиналов документов в уполномоченный орган в течени</w:t>
      </w:r>
      <w:r w:rsidR="0016479E">
        <w:rPr>
          <w:sz w:val="28"/>
          <w:szCs w:val="28"/>
        </w:rPr>
        <w:t>е</w:t>
      </w:r>
      <w:r w:rsidRPr="006A3EC7">
        <w:rPr>
          <w:sz w:val="28"/>
          <w:szCs w:val="28"/>
        </w:rPr>
        <w:t xml:space="preserve"> 5 рабочих дней.</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квалифицированной подписью.</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Получение заявления и прилагаемых к нему документов подтверждается уполномоченным органом путем направления ему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Единого портала государственных и муниципальных услуг (функций),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w:t>
      </w:r>
      <w:r w:rsidRPr="006A3EC7">
        <w:rPr>
          <w:sz w:val="28"/>
          <w:szCs w:val="28"/>
        </w:rPr>
        <w:lastRenderedPageBreak/>
        <w:t xml:space="preserve">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специалист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14B10" w:rsidRPr="006A3EC7" w:rsidRDefault="00914B10" w:rsidP="00914B10">
      <w:pPr>
        <w:autoSpaceDE w:val="0"/>
        <w:autoSpaceDN w:val="0"/>
        <w:adjustRightInd w:val="0"/>
        <w:spacing w:line="216" w:lineRule="auto"/>
        <w:ind w:firstLine="709"/>
        <w:jc w:val="both"/>
        <w:outlineLvl w:val="1"/>
        <w:rPr>
          <w:sz w:val="28"/>
          <w:szCs w:val="28"/>
        </w:rPr>
      </w:pPr>
      <w:r w:rsidRPr="006A3EC7">
        <w:rPr>
          <w:sz w:val="28"/>
          <w:szCs w:val="28"/>
        </w:rPr>
        <w:t>3.2.1.4. Общий срок выполнения данной процедуры не может превышать 3 дня.</w:t>
      </w:r>
    </w:p>
    <w:p w:rsidR="00914B10" w:rsidRPr="006A3EC7" w:rsidRDefault="00914B10" w:rsidP="00914B10">
      <w:pPr>
        <w:autoSpaceDE w:val="0"/>
        <w:autoSpaceDN w:val="0"/>
        <w:adjustRightInd w:val="0"/>
        <w:spacing w:line="216" w:lineRule="auto"/>
        <w:ind w:firstLine="709"/>
        <w:jc w:val="both"/>
        <w:outlineLvl w:val="1"/>
        <w:rPr>
          <w:sz w:val="28"/>
          <w:szCs w:val="28"/>
        </w:rPr>
      </w:pPr>
      <w:r w:rsidRPr="006A3EC7">
        <w:rPr>
          <w:sz w:val="28"/>
          <w:szCs w:val="28"/>
        </w:rPr>
        <w:t xml:space="preserve">3.2.1.5. Результатом выполнения административной процедуры является регистрация заявления в электронной базе данных администрации муниципального образования </w:t>
      </w:r>
      <w:r w:rsidR="009A1A56">
        <w:rPr>
          <w:sz w:val="28"/>
          <w:szCs w:val="28"/>
        </w:rPr>
        <w:t>Выселковский</w:t>
      </w:r>
      <w:r w:rsidRPr="006A3EC7">
        <w:rPr>
          <w:sz w:val="28"/>
          <w:szCs w:val="28"/>
        </w:rPr>
        <w:t xml:space="preserve"> район.</w:t>
      </w:r>
    </w:p>
    <w:p w:rsidR="00914B10" w:rsidRPr="006A3EC7" w:rsidRDefault="00914B10" w:rsidP="00914B10">
      <w:pPr>
        <w:autoSpaceDE w:val="0"/>
        <w:autoSpaceDN w:val="0"/>
        <w:adjustRightInd w:val="0"/>
        <w:spacing w:line="216" w:lineRule="auto"/>
        <w:ind w:firstLine="709"/>
        <w:jc w:val="both"/>
        <w:outlineLvl w:val="1"/>
        <w:rPr>
          <w:sz w:val="28"/>
          <w:szCs w:val="28"/>
        </w:rPr>
      </w:pPr>
      <w:r w:rsidRPr="006A3EC7">
        <w:rPr>
          <w:sz w:val="28"/>
          <w:szCs w:val="28"/>
        </w:rPr>
        <w:t>3.2.1.6. Критерии принятия решения:</w:t>
      </w:r>
    </w:p>
    <w:p w:rsidR="00914B10" w:rsidRPr="006A3EC7" w:rsidRDefault="00914B10" w:rsidP="00914B10">
      <w:pPr>
        <w:autoSpaceDE w:val="0"/>
        <w:autoSpaceDN w:val="0"/>
        <w:adjustRightInd w:val="0"/>
        <w:spacing w:line="216" w:lineRule="auto"/>
        <w:ind w:firstLine="709"/>
        <w:jc w:val="both"/>
        <w:outlineLvl w:val="1"/>
        <w:rPr>
          <w:sz w:val="28"/>
          <w:szCs w:val="28"/>
        </w:rPr>
      </w:pPr>
      <w:r w:rsidRPr="006A3EC7">
        <w:rPr>
          <w:sz w:val="28"/>
          <w:szCs w:val="28"/>
        </w:rPr>
        <w:t>обращение за получением муниципальной услуги соответствующего лица;</w:t>
      </w:r>
    </w:p>
    <w:p w:rsidR="00914B10" w:rsidRPr="006A3EC7" w:rsidRDefault="00914B10" w:rsidP="00914B10">
      <w:pPr>
        <w:autoSpaceDE w:val="0"/>
        <w:autoSpaceDN w:val="0"/>
        <w:adjustRightInd w:val="0"/>
        <w:spacing w:line="216" w:lineRule="auto"/>
        <w:ind w:firstLine="709"/>
        <w:jc w:val="both"/>
        <w:outlineLvl w:val="1"/>
        <w:rPr>
          <w:sz w:val="28"/>
          <w:szCs w:val="28"/>
        </w:rPr>
      </w:pPr>
      <w:r w:rsidRPr="006A3EC7">
        <w:rPr>
          <w:sz w:val="28"/>
          <w:szCs w:val="28"/>
        </w:rPr>
        <w:t>полнота и соответствие установленным требованиям пакета представляемых документов;</w:t>
      </w:r>
    </w:p>
    <w:p w:rsidR="00914B10" w:rsidRPr="006A3EC7" w:rsidRDefault="00914B10" w:rsidP="00914B10">
      <w:pPr>
        <w:autoSpaceDE w:val="0"/>
        <w:autoSpaceDN w:val="0"/>
        <w:adjustRightInd w:val="0"/>
        <w:spacing w:line="216" w:lineRule="auto"/>
        <w:ind w:firstLine="709"/>
        <w:jc w:val="both"/>
        <w:outlineLvl w:val="1"/>
        <w:rPr>
          <w:sz w:val="28"/>
          <w:szCs w:val="28"/>
        </w:rPr>
      </w:pPr>
      <w:r w:rsidRPr="006A3EC7">
        <w:rPr>
          <w:sz w:val="28"/>
          <w:szCs w:val="28"/>
        </w:rPr>
        <w:t>достоверность поданных документов.</w:t>
      </w:r>
    </w:p>
    <w:p w:rsidR="00914B10" w:rsidRPr="006A3EC7" w:rsidRDefault="00914B10" w:rsidP="00914B10">
      <w:pPr>
        <w:autoSpaceDE w:val="0"/>
        <w:autoSpaceDN w:val="0"/>
        <w:adjustRightInd w:val="0"/>
        <w:spacing w:line="216" w:lineRule="auto"/>
        <w:ind w:firstLine="709"/>
        <w:jc w:val="both"/>
        <w:outlineLvl w:val="1"/>
        <w:rPr>
          <w:sz w:val="28"/>
          <w:szCs w:val="28"/>
        </w:rPr>
      </w:pPr>
      <w:r w:rsidRPr="006A3EC7">
        <w:rPr>
          <w:sz w:val="28"/>
          <w:szCs w:val="28"/>
        </w:rPr>
        <w:t xml:space="preserve">3.2.1.7. Способ фиксации результата выполнения административной процедуры – внесение в электронную базу данных заявления администрации муниципального образования </w:t>
      </w:r>
      <w:r w:rsidR="00FD5DA9">
        <w:rPr>
          <w:sz w:val="28"/>
          <w:szCs w:val="28"/>
        </w:rPr>
        <w:t>Выселковский</w:t>
      </w:r>
      <w:r w:rsidRPr="006A3EC7">
        <w:rPr>
          <w:sz w:val="28"/>
          <w:szCs w:val="28"/>
        </w:rPr>
        <w:t xml:space="preserve"> район.</w:t>
      </w:r>
    </w:p>
    <w:p w:rsidR="00914B10" w:rsidRPr="006A3EC7" w:rsidRDefault="00914B10" w:rsidP="00914B10">
      <w:pPr>
        <w:autoSpaceDE w:val="0"/>
        <w:autoSpaceDN w:val="0"/>
        <w:adjustRightInd w:val="0"/>
        <w:spacing w:line="216" w:lineRule="auto"/>
        <w:ind w:firstLine="709"/>
        <w:jc w:val="both"/>
        <w:outlineLvl w:val="1"/>
        <w:rPr>
          <w:sz w:val="28"/>
          <w:szCs w:val="28"/>
        </w:rPr>
      </w:pPr>
      <w:r w:rsidRPr="006A3EC7">
        <w:rPr>
          <w:sz w:val="28"/>
          <w:szCs w:val="28"/>
        </w:rPr>
        <w:t xml:space="preserve">3.2.2. Рассмотрение заявления и прилагаемых к нему документов в уполномоченном органе, формирование и направление межведомственных запросов, в случае принятия положительного решения о предоставлении муниципальной услуги подготовка, согласование и подписание главой муниципального образования </w:t>
      </w:r>
      <w:r w:rsidR="00136AA4">
        <w:rPr>
          <w:sz w:val="28"/>
          <w:szCs w:val="28"/>
        </w:rPr>
        <w:t>Выселковский</w:t>
      </w:r>
      <w:r w:rsidRPr="006A3EC7">
        <w:rPr>
          <w:sz w:val="28"/>
          <w:szCs w:val="28"/>
        </w:rPr>
        <w:t xml:space="preserve"> район постановления администрации муниципального образования </w:t>
      </w:r>
      <w:r w:rsidR="00136AA4">
        <w:rPr>
          <w:sz w:val="28"/>
          <w:szCs w:val="28"/>
        </w:rPr>
        <w:t>Выселковский</w:t>
      </w:r>
      <w:r w:rsidRPr="006A3EC7">
        <w:rPr>
          <w:sz w:val="28"/>
          <w:szCs w:val="28"/>
        </w:rPr>
        <w:t xml:space="preserve"> район о предоставлении муниципальной услуги или письма об отказе в предоставлении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3.2.2.1. Основанием для начала административной процедуры является наличие заявления и прилагаемых к нему документов от заявителя.</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 xml:space="preserve">После поступления пакета документов в уполномоченный орган, заявление с приложенными к нему документами регистрируется и в </w:t>
      </w:r>
      <w:r w:rsidRPr="006A3EC7">
        <w:rPr>
          <w:sz w:val="28"/>
          <w:szCs w:val="28"/>
        </w:rPr>
        <w:lastRenderedPageBreak/>
        <w:t>установленном порядке направляется специалисту, ответственному за предоставление муниципальной услуги (далее - Исполнитель).</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3.2.2.2.</w:t>
      </w:r>
      <w:r w:rsidRPr="006A3EC7">
        <w:t> </w:t>
      </w:r>
      <w:r w:rsidRPr="006A3EC7">
        <w:rPr>
          <w:sz w:val="28"/>
          <w:szCs w:val="28"/>
        </w:rPr>
        <w:t>По результатам административной процедуры Исполнитель принимает решение:</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об отказе в предоставлении муниципальной услуги, при выявлении оснований для отказа в предоставлении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 xml:space="preserve">о предоставлении муниципальной услуги, при отсутствии оснований для отказа в предоставлении муниципальной услуги. </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 xml:space="preserve">3.2.2.3. При отсутствии оснований для отказа в предоставлении муниципальной услуги, предусмотренных подразделом 2.9 Регламента, Исполнитель направляет межведомственные запросы в срок не более 1 дня. Срок получения ответов на межведомственные запросы – 8 дней. </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914B10" w:rsidRPr="006A3EC7" w:rsidRDefault="00914B10" w:rsidP="00914B10">
      <w:pPr>
        <w:ind w:firstLine="708"/>
        <w:jc w:val="both"/>
        <w:rPr>
          <w:rFonts w:eastAsia="Calibri"/>
          <w:sz w:val="28"/>
          <w:szCs w:val="28"/>
          <w:lang w:eastAsia="en-US"/>
        </w:rPr>
      </w:pPr>
      <w:r w:rsidRPr="006A3EC7">
        <w:rPr>
          <w:sz w:val="28"/>
          <w:szCs w:val="28"/>
        </w:rPr>
        <w:t>3.2.2.4. </w:t>
      </w:r>
      <w:r w:rsidRPr="006A3EC7">
        <w:rPr>
          <w:rFonts w:eastAsia="Calibri"/>
          <w:sz w:val="28"/>
          <w:szCs w:val="28"/>
          <w:lang w:eastAsia="en-US"/>
        </w:rPr>
        <w:t>По результатам рассмотрения информации, представленной по межведомственным запросам, в срок, установленный федеральным законодательством,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914B10" w:rsidRPr="006A3EC7" w:rsidRDefault="00914B10" w:rsidP="00914B10">
      <w:pPr>
        <w:spacing w:line="20" w:lineRule="atLeast"/>
        <w:ind w:firstLine="709"/>
        <w:jc w:val="both"/>
        <w:rPr>
          <w:sz w:val="28"/>
          <w:szCs w:val="28"/>
        </w:rPr>
      </w:pPr>
      <w:r w:rsidRPr="006A3EC7">
        <w:rPr>
          <w:sz w:val="28"/>
          <w:szCs w:val="28"/>
        </w:rPr>
        <w:t xml:space="preserve">в случае принятия положительного решения Исполнитель выполняет подготовку и обеспечивает согласование проекта постановления администрации муниципального образования </w:t>
      </w:r>
      <w:r w:rsidR="00F737AB">
        <w:rPr>
          <w:sz w:val="28"/>
          <w:szCs w:val="28"/>
        </w:rPr>
        <w:t>Выселковский</w:t>
      </w:r>
      <w:r w:rsidRPr="006A3EC7">
        <w:rPr>
          <w:sz w:val="28"/>
          <w:szCs w:val="28"/>
        </w:rPr>
        <w:t xml:space="preserve"> район о предоставлении жилого помещения </w:t>
      </w:r>
      <w:r w:rsidR="005C7A53" w:rsidRPr="006A3EC7">
        <w:rPr>
          <w:sz w:val="28"/>
          <w:szCs w:val="28"/>
        </w:rPr>
        <w:t xml:space="preserve">муниципального </w:t>
      </w:r>
      <w:r w:rsidRPr="006A3EC7">
        <w:rPr>
          <w:sz w:val="28"/>
          <w:szCs w:val="28"/>
        </w:rPr>
        <w:t xml:space="preserve"> жилищного фонда</w:t>
      </w:r>
      <w:r w:rsidR="005C7A53">
        <w:rPr>
          <w:sz w:val="28"/>
          <w:szCs w:val="28"/>
        </w:rPr>
        <w:t xml:space="preserve"> коммерческого использования</w:t>
      </w:r>
      <w:r w:rsidRPr="006A3EC7">
        <w:rPr>
          <w:sz w:val="28"/>
          <w:szCs w:val="28"/>
        </w:rPr>
        <w:t xml:space="preserve"> по договору </w:t>
      </w:r>
      <w:r w:rsidR="005C7A53">
        <w:rPr>
          <w:sz w:val="28"/>
          <w:szCs w:val="28"/>
        </w:rPr>
        <w:t xml:space="preserve">аренды без проведения торгов и представляет </w:t>
      </w:r>
      <w:r w:rsidRPr="006A3EC7">
        <w:rPr>
          <w:sz w:val="28"/>
          <w:szCs w:val="28"/>
        </w:rPr>
        <w:t xml:space="preserve"> его на подпись главе муниципального образования </w:t>
      </w:r>
      <w:r w:rsidR="00F737AB">
        <w:rPr>
          <w:sz w:val="28"/>
          <w:szCs w:val="28"/>
        </w:rPr>
        <w:t>Выселковский</w:t>
      </w:r>
      <w:r w:rsidRPr="006A3EC7">
        <w:rPr>
          <w:sz w:val="28"/>
          <w:szCs w:val="28"/>
        </w:rPr>
        <w:t xml:space="preserve"> район; </w:t>
      </w:r>
    </w:p>
    <w:p w:rsidR="00914B10" w:rsidRPr="006A3EC7" w:rsidRDefault="00914B10" w:rsidP="00914B10">
      <w:pPr>
        <w:spacing w:line="20" w:lineRule="atLeast"/>
        <w:ind w:firstLine="709"/>
        <w:jc w:val="both"/>
        <w:rPr>
          <w:sz w:val="28"/>
          <w:szCs w:val="28"/>
        </w:rPr>
      </w:pPr>
      <w:r w:rsidRPr="006A3EC7">
        <w:rPr>
          <w:sz w:val="28"/>
          <w:szCs w:val="28"/>
        </w:rPr>
        <w:t xml:space="preserve">в случае принятия отрицательного решения о предоставлении муниципальной услуги </w:t>
      </w:r>
      <w:r w:rsidR="0079577E">
        <w:rPr>
          <w:sz w:val="28"/>
          <w:szCs w:val="28"/>
        </w:rPr>
        <w:t>и</w:t>
      </w:r>
      <w:r w:rsidRPr="006A3EC7">
        <w:rPr>
          <w:sz w:val="28"/>
          <w:szCs w:val="28"/>
        </w:rPr>
        <w:t>сполнитель готовит письмо об отказе в предоставлении муниципальной услуги, при этом в письме должны быть указаны все причины отказа в предоставлении муниципальной услуги. Письмо об отказе в предоставлении муниципальной услуги</w:t>
      </w:r>
      <w:r w:rsidR="00E16F08">
        <w:rPr>
          <w:sz w:val="28"/>
          <w:szCs w:val="28"/>
        </w:rPr>
        <w:t xml:space="preserve"> под</w:t>
      </w:r>
      <w:r w:rsidRPr="006A3EC7">
        <w:rPr>
          <w:sz w:val="28"/>
          <w:szCs w:val="28"/>
        </w:rPr>
        <w:t>писывается заместителем главы, курирующим данное структурное подразделение, в течение 3 дней.</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При подаче заявления о предоставлении муниципальной услуги в уполномоченный орган:</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подписанный отказ в предоставлении муниципальной услуги направляется заявителю в течение 1 дня после уведомления заявителя об отказе в предоставлении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Уведомление заявителя об отказе в предоставлении муниципальной услуги осуществляется в срок 1 день.</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При подаче заявления о предоставлении муниципальной услуги в МФЦ:</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Подписанный отказ в предоставлении муниципальной услуги передается в МФЦ для отправки его заявителю в срок 2 дня.</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lastRenderedPageBreak/>
        <w:t>Письмо о мотивированном отказе заявителю направляется в адрес заявителя в виде почтового отправления с уведомлением о вручении не позднее 1 дня с момента поступления письма в МФЦ.</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3.2.2.5. Общий срок выполнения данной процедуры не может превышать 13 дней.</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 xml:space="preserve">3.2.2.6. Результатом данной административной процедуры является подписанное и зарегистрированное в установленном порядке постановление администрации муниципального образования </w:t>
      </w:r>
      <w:r w:rsidR="00E21A06">
        <w:rPr>
          <w:sz w:val="28"/>
          <w:szCs w:val="28"/>
        </w:rPr>
        <w:t>Выселковский</w:t>
      </w:r>
      <w:r w:rsidRPr="006A3EC7">
        <w:rPr>
          <w:sz w:val="28"/>
          <w:szCs w:val="28"/>
        </w:rPr>
        <w:t xml:space="preserve"> район о </w:t>
      </w:r>
      <w:r w:rsidR="00B3167B" w:rsidRPr="006A3EC7">
        <w:rPr>
          <w:sz w:val="28"/>
          <w:szCs w:val="28"/>
        </w:rPr>
        <w:t>предоставлении жилого помещения муниципального  жилищного фонда</w:t>
      </w:r>
      <w:r w:rsidR="00B3167B">
        <w:rPr>
          <w:sz w:val="28"/>
          <w:szCs w:val="28"/>
        </w:rPr>
        <w:t xml:space="preserve"> коммерческого использования</w:t>
      </w:r>
      <w:r w:rsidR="00B3167B" w:rsidRPr="006A3EC7">
        <w:rPr>
          <w:sz w:val="28"/>
          <w:szCs w:val="28"/>
        </w:rPr>
        <w:t xml:space="preserve"> по договору </w:t>
      </w:r>
      <w:r w:rsidR="00B3167B">
        <w:rPr>
          <w:sz w:val="28"/>
          <w:szCs w:val="28"/>
        </w:rPr>
        <w:t xml:space="preserve">аренды без проведения торгов </w:t>
      </w:r>
      <w:r w:rsidRPr="006A3EC7">
        <w:rPr>
          <w:sz w:val="28"/>
          <w:szCs w:val="28"/>
        </w:rPr>
        <w:t xml:space="preserve"> или письмо об отказе в предоставлении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3.2.2.7. Критерии принятия решения:</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отсутствие оснований для отказа, указанных в пункте 2.9 настоящего Регламента.</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 xml:space="preserve">3.2.2.8. Способ фиксации результата выполнения административной процедуры – регистрация в системе электронного документооборота администрации муниципального образования </w:t>
      </w:r>
      <w:r w:rsidR="00346C1A">
        <w:rPr>
          <w:sz w:val="28"/>
          <w:szCs w:val="28"/>
        </w:rPr>
        <w:t>Выселковский</w:t>
      </w:r>
      <w:r w:rsidRPr="006A3EC7">
        <w:rPr>
          <w:sz w:val="28"/>
          <w:szCs w:val="28"/>
        </w:rPr>
        <w:t xml:space="preserve"> район постановления администрации муниципального образования </w:t>
      </w:r>
      <w:r w:rsidR="00346C1A">
        <w:rPr>
          <w:sz w:val="28"/>
          <w:szCs w:val="28"/>
        </w:rPr>
        <w:t>Выселковский</w:t>
      </w:r>
      <w:r w:rsidRPr="006A3EC7">
        <w:rPr>
          <w:sz w:val="28"/>
          <w:szCs w:val="28"/>
        </w:rPr>
        <w:t xml:space="preserve"> район о </w:t>
      </w:r>
      <w:r w:rsidR="00813998" w:rsidRPr="006A3EC7">
        <w:rPr>
          <w:sz w:val="28"/>
          <w:szCs w:val="28"/>
        </w:rPr>
        <w:t>предоставлении жилого помещения муниципального  жилищного фонда</w:t>
      </w:r>
      <w:r w:rsidR="00813998">
        <w:rPr>
          <w:sz w:val="28"/>
          <w:szCs w:val="28"/>
        </w:rPr>
        <w:t xml:space="preserve"> коммерческого использования</w:t>
      </w:r>
      <w:r w:rsidR="00813998" w:rsidRPr="006A3EC7">
        <w:rPr>
          <w:sz w:val="28"/>
          <w:szCs w:val="28"/>
        </w:rPr>
        <w:t xml:space="preserve"> по договору </w:t>
      </w:r>
      <w:r w:rsidR="00813998">
        <w:rPr>
          <w:sz w:val="28"/>
          <w:szCs w:val="28"/>
        </w:rPr>
        <w:t xml:space="preserve">аренды без проведения торгов </w:t>
      </w:r>
      <w:r w:rsidRPr="006A3EC7">
        <w:rPr>
          <w:sz w:val="28"/>
          <w:szCs w:val="28"/>
        </w:rPr>
        <w:t xml:space="preserve"> либо письма об отказе в предоставлении муниципальной услуги.</w:t>
      </w:r>
    </w:p>
    <w:p w:rsidR="00914B10" w:rsidRPr="006A3EC7" w:rsidRDefault="00914B10" w:rsidP="00914B10">
      <w:pPr>
        <w:autoSpaceDE w:val="0"/>
        <w:autoSpaceDN w:val="0"/>
        <w:adjustRightInd w:val="0"/>
        <w:ind w:firstLine="709"/>
        <w:jc w:val="both"/>
        <w:outlineLvl w:val="1"/>
        <w:rPr>
          <w:rFonts w:eastAsia="Calibri"/>
          <w:sz w:val="28"/>
          <w:szCs w:val="28"/>
          <w:lang w:eastAsia="en-US"/>
        </w:rPr>
      </w:pPr>
      <w:r w:rsidRPr="006A3EC7">
        <w:rPr>
          <w:sz w:val="28"/>
          <w:szCs w:val="28"/>
        </w:rPr>
        <w:t xml:space="preserve">3.2.3. </w:t>
      </w:r>
      <w:r w:rsidRPr="006A3EC7">
        <w:rPr>
          <w:rFonts w:eastAsia="Calibri"/>
          <w:sz w:val="28"/>
          <w:szCs w:val="28"/>
          <w:lang w:eastAsia="en-US"/>
        </w:rPr>
        <w:t xml:space="preserve">Подготовка, согласование и подписание главой муниципального образования </w:t>
      </w:r>
      <w:r w:rsidR="00170518">
        <w:rPr>
          <w:rFonts w:eastAsia="Calibri"/>
          <w:sz w:val="28"/>
          <w:szCs w:val="28"/>
          <w:lang w:eastAsia="en-US"/>
        </w:rPr>
        <w:t>Выселковский</w:t>
      </w:r>
      <w:r w:rsidRPr="006A3EC7">
        <w:rPr>
          <w:rFonts w:eastAsia="Calibri"/>
          <w:sz w:val="28"/>
          <w:szCs w:val="28"/>
          <w:lang w:eastAsia="en-US"/>
        </w:rPr>
        <w:t xml:space="preserve"> район договора найма жилого помещения </w:t>
      </w:r>
      <w:r w:rsidR="00193B71" w:rsidRPr="006A3EC7">
        <w:rPr>
          <w:sz w:val="28"/>
          <w:szCs w:val="28"/>
        </w:rPr>
        <w:t xml:space="preserve"> муниципального  жилищного фонда</w:t>
      </w:r>
      <w:r w:rsidR="00193B71">
        <w:rPr>
          <w:sz w:val="28"/>
          <w:szCs w:val="28"/>
        </w:rPr>
        <w:t xml:space="preserve"> коммерческого использования</w:t>
      </w:r>
      <w:r w:rsidRPr="006A3EC7">
        <w:rPr>
          <w:rFonts w:eastAsia="Calibri"/>
          <w:sz w:val="28"/>
          <w:szCs w:val="28"/>
          <w:lang w:eastAsia="en-US"/>
        </w:rPr>
        <w:t>.</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 xml:space="preserve">3.2.3.1. Основанием для начала административной процедуры является наличие зарегистрированного в установленном порядке постановления администрации муниципального образования </w:t>
      </w:r>
      <w:r w:rsidR="00BE0971">
        <w:rPr>
          <w:sz w:val="28"/>
          <w:szCs w:val="28"/>
        </w:rPr>
        <w:t>Выселковский</w:t>
      </w:r>
      <w:r w:rsidRPr="006A3EC7">
        <w:rPr>
          <w:sz w:val="28"/>
          <w:szCs w:val="28"/>
        </w:rPr>
        <w:t xml:space="preserve"> район о </w:t>
      </w:r>
      <w:r w:rsidR="00EF5588" w:rsidRPr="006A3EC7">
        <w:rPr>
          <w:sz w:val="28"/>
          <w:szCs w:val="28"/>
        </w:rPr>
        <w:t>предоставлении жилого помещения муниципального  жилищного фонда</w:t>
      </w:r>
      <w:r w:rsidR="00EF5588">
        <w:rPr>
          <w:sz w:val="28"/>
          <w:szCs w:val="28"/>
        </w:rPr>
        <w:t xml:space="preserve"> коммерческого использования</w:t>
      </w:r>
      <w:r w:rsidR="00EF5588" w:rsidRPr="006A3EC7">
        <w:rPr>
          <w:sz w:val="28"/>
          <w:szCs w:val="28"/>
        </w:rPr>
        <w:t xml:space="preserve"> по договору </w:t>
      </w:r>
      <w:r w:rsidR="00EF5588">
        <w:rPr>
          <w:sz w:val="28"/>
          <w:szCs w:val="28"/>
        </w:rPr>
        <w:t>аренды без проведения торгов</w:t>
      </w:r>
      <w:r w:rsidRPr="006A3EC7">
        <w:rPr>
          <w:sz w:val="28"/>
          <w:szCs w:val="28"/>
        </w:rPr>
        <w:t>.</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3.2.3.2.</w:t>
      </w:r>
      <w:r w:rsidRPr="006A3EC7">
        <w:t> </w:t>
      </w:r>
      <w:r w:rsidRPr="006A3EC7">
        <w:rPr>
          <w:sz w:val="28"/>
          <w:szCs w:val="28"/>
        </w:rPr>
        <w:t xml:space="preserve"> Специалист уполномоченного органа, ответственный за производство по заявлению:</w:t>
      </w:r>
    </w:p>
    <w:p w:rsidR="00914B10" w:rsidRPr="006A3EC7" w:rsidRDefault="00914B10" w:rsidP="00914B10">
      <w:pPr>
        <w:ind w:firstLine="708"/>
        <w:jc w:val="both"/>
        <w:rPr>
          <w:rFonts w:eastAsia="Calibri"/>
          <w:sz w:val="28"/>
          <w:szCs w:val="28"/>
          <w:lang w:eastAsia="en-US"/>
        </w:rPr>
      </w:pPr>
      <w:r w:rsidRPr="006A3EC7">
        <w:rPr>
          <w:rFonts w:eastAsia="Calibri"/>
          <w:sz w:val="28"/>
          <w:szCs w:val="28"/>
          <w:lang w:eastAsia="en-US"/>
        </w:rPr>
        <w:t xml:space="preserve">подготавливает проект договора найма жилого помещения </w:t>
      </w:r>
      <w:r w:rsidR="009C3DAC" w:rsidRPr="006A3EC7">
        <w:rPr>
          <w:sz w:val="28"/>
          <w:szCs w:val="28"/>
        </w:rPr>
        <w:t xml:space="preserve"> муниципального  жилищного фонда</w:t>
      </w:r>
      <w:r w:rsidR="009C3DAC">
        <w:rPr>
          <w:sz w:val="28"/>
          <w:szCs w:val="28"/>
        </w:rPr>
        <w:t xml:space="preserve"> коммерческого использования</w:t>
      </w:r>
      <w:r w:rsidRPr="006A3EC7">
        <w:rPr>
          <w:rFonts w:eastAsia="Calibri"/>
          <w:sz w:val="28"/>
          <w:szCs w:val="28"/>
          <w:lang w:eastAsia="en-US"/>
        </w:rPr>
        <w:t>;</w:t>
      </w:r>
    </w:p>
    <w:p w:rsidR="005A713F" w:rsidRPr="006A3EC7" w:rsidRDefault="00914B10" w:rsidP="005A713F">
      <w:pPr>
        <w:ind w:firstLine="708"/>
        <w:jc w:val="both"/>
        <w:rPr>
          <w:rFonts w:eastAsia="Calibri"/>
          <w:sz w:val="28"/>
          <w:szCs w:val="28"/>
          <w:lang w:eastAsia="en-US"/>
        </w:rPr>
      </w:pPr>
      <w:r w:rsidRPr="006A3EC7">
        <w:rPr>
          <w:rFonts w:eastAsia="Calibri"/>
          <w:sz w:val="28"/>
          <w:szCs w:val="28"/>
          <w:lang w:eastAsia="en-US"/>
        </w:rPr>
        <w:t xml:space="preserve">передает на согласование проект договора найма жилого помещения </w:t>
      </w:r>
      <w:r w:rsidR="005A713F" w:rsidRPr="006A3EC7">
        <w:rPr>
          <w:rFonts w:eastAsia="Calibri"/>
          <w:sz w:val="28"/>
          <w:szCs w:val="28"/>
          <w:lang w:eastAsia="en-US"/>
        </w:rPr>
        <w:t xml:space="preserve"> </w:t>
      </w:r>
      <w:r w:rsidR="005A713F" w:rsidRPr="006A3EC7">
        <w:rPr>
          <w:sz w:val="28"/>
          <w:szCs w:val="28"/>
        </w:rPr>
        <w:t xml:space="preserve"> муниципального  жилищного фонда</w:t>
      </w:r>
      <w:r w:rsidR="005A713F">
        <w:rPr>
          <w:sz w:val="28"/>
          <w:szCs w:val="28"/>
        </w:rPr>
        <w:t xml:space="preserve"> коммерческого использования</w:t>
      </w:r>
      <w:r w:rsidR="005A713F" w:rsidRPr="006A3EC7">
        <w:rPr>
          <w:rFonts w:eastAsia="Calibri"/>
          <w:sz w:val="28"/>
          <w:szCs w:val="28"/>
          <w:lang w:eastAsia="en-US"/>
        </w:rPr>
        <w:t>;</w:t>
      </w:r>
    </w:p>
    <w:p w:rsidR="00914B10" w:rsidRPr="006A3EC7" w:rsidRDefault="00914B10" w:rsidP="00914B10">
      <w:pPr>
        <w:ind w:firstLine="708"/>
        <w:jc w:val="both"/>
        <w:rPr>
          <w:rFonts w:eastAsia="Calibri"/>
          <w:sz w:val="28"/>
          <w:szCs w:val="28"/>
          <w:lang w:eastAsia="en-US"/>
        </w:rPr>
      </w:pPr>
      <w:r w:rsidRPr="006A3EC7">
        <w:rPr>
          <w:rFonts w:eastAsia="Calibri"/>
          <w:sz w:val="28"/>
          <w:szCs w:val="28"/>
          <w:lang w:eastAsia="en-US"/>
        </w:rPr>
        <w:t xml:space="preserve">направляет договор найма жилого помещения </w:t>
      </w:r>
      <w:r w:rsidR="008F758C" w:rsidRPr="006A3EC7">
        <w:rPr>
          <w:sz w:val="28"/>
          <w:szCs w:val="28"/>
        </w:rPr>
        <w:t>муниципального  жилищного фонда</w:t>
      </w:r>
      <w:r w:rsidR="008F758C">
        <w:rPr>
          <w:sz w:val="28"/>
          <w:szCs w:val="28"/>
        </w:rPr>
        <w:t xml:space="preserve"> коммерческого использования</w:t>
      </w:r>
      <w:r w:rsidR="00076324">
        <w:rPr>
          <w:sz w:val="28"/>
          <w:szCs w:val="28"/>
        </w:rPr>
        <w:t xml:space="preserve"> н</w:t>
      </w:r>
      <w:r w:rsidRPr="006A3EC7">
        <w:rPr>
          <w:rFonts w:eastAsia="Calibri"/>
          <w:sz w:val="28"/>
          <w:szCs w:val="28"/>
          <w:lang w:eastAsia="en-US"/>
        </w:rPr>
        <w:t xml:space="preserve">а подпись главе муниципального образования </w:t>
      </w:r>
      <w:r w:rsidR="00E41E07">
        <w:rPr>
          <w:rFonts w:eastAsia="Calibri"/>
          <w:sz w:val="28"/>
          <w:szCs w:val="28"/>
          <w:lang w:eastAsia="en-US"/>
        </w:rPr>
        <w:t>Выселковский</w:t>
      </w:r>
      <w:r w:rsidRPr="006A3EC7">
        <w:rPr>
          <w:rFonts w:eastAsia="Calibri"/>
          <w:sz w:val="28"/>
          <w:szCs w:val="28"/>
          <w:lang w:eastAsia="en-US"/>
        </w:rPr>
        <w:t xml:space="preserve"> район.</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3.2.3.3. Общий срок выполнения данной процедуры не может превышать 12 дней.</w:t>
      </w:r>
    </w:p>
    <w:p w:rsidR="00E920D7" w:rsidRPr="006A3EC7" w:rsidRDefault="00914B10" w:rsidP="00E920D7">
      <w:pPr>
        <w:ind w:firstLine="708"/>
        <w:jc w:val="both"/>
        <w:rPr>
          <w:rFonts w:eastAsia="Calibri"/>
          <w:sz w:val="28"/>
          <w:szCs w:val="28"/>
          <w:lang w:eastAsia="en-US"/>
        </w:rPr>
      </w:pPr>
      <w:r w:rsidRPr="006A3EC7">
        <w:rPr>
          <w:sz w:val="28"/>
          <w:szCs w:val="28"/>
        </w:rPr>
        <w:lastRenderedPageBreak/>
        <w:t xml:space="preserve">3.2.3.4. Результатом данной административной процедуры является подписанный договор </w:t>
      </w:r>
      <w:r w:rsidR="00E920D7">
        <w:rPr>
          <w:sz w:val="28"/>
          <w:szCs w:val="28"/>
        </w:rPr>
        <w:t xml:space="preserve">найма </w:t>
      </w:r>
      <w:r w:rsidR="00E920D7" w:rsidRPr="006A3EC7">
        <w:rPr>
          <w:rFonts w:eastAsia="Calibri"/>
          <w:sz w:val="28"/>
          <w:szCs w:val="28"/>
          <w:lang w:eastAsia="en-US"/>
        </w:rPr>
        <w:t xml:space="preserve"> жилого помещения </w:t>
      </w:r>
      <w:r w:rsidR="00E920D7" w:rsidRPr="006A3EC7">
        <w:rPr>
          <w:sz w:val="28"/>
          <w:szCs w:val="28"/>
        </w:rPr>
        <w:t xml:space="preserve"> муниципального  жилищного фонда</w:t>
      </w:r>
      <w:r w:rsidR="00E920D7">
        <w:rPr>
          <w:sz w:val="28"/>
          <w:szCs w:val="28"/>
        </w:rPr>
        <w:t xml:space="preserve"> коммерческого использования</w:t>
      </w:r>
      <w:r w:rsidR="009A1F60">
        <w:rPr>
          <w:sz w:val="28"/>
          <w:szCs w:val="28"/>
        </w:rPr>
        <w:t>.</w:t>
      </w:r>
    </w:p>
    <w:p w:rsidR="00914B10" w:rsidRPr="006A3EC7" w:rsidRDefault="00914B10" w:rsidP="00914B10">
      <w:pPr>
        <w:autoSpaceDE w:val="0"/>
        <w:autoSpaceDN w:val="0"/>
        <w:adjustRightInd w:val="0"/>
        <w:ind w:firstLine="709"/>
        <w:jc w:val="both"/>
        <w:outlineLvl w:val="1"/>
        <w:rPr>
          <w:sz w:val="28"/>
          <w:szCs w:val="28"/>
        </w:rPr>
      </w:pPr>
      <w:r w:rsidRPr="006A3EC7">
        <w:rPr>
          <w:rFonts w:eastAsia="Calibri"/>
          <w:sz w:val="28"/>
          <w:szCs w:val="28"/>
          <w:lang w:eastAsia="en-US"/>
        </w:rPr>
        <w:t xml:space="preserve"> </w:t>
      </w:r>
      <w:r w:rsidRPr="006A3EC7">
        <w:rPr>
          <w:sz w:val="28"/>
          <w:szCs w:val="28"/>
        </w:rPr>
        <w:t>3.2.3.5. Критерии принятия решения:</w:t>
      </w:r>
    </w:p>
    <w:p w:rsidR="00EC7E1B" w:rsidRPr="006A3EC7" w:rsidRDefault="00914B10" w:rsidP="00EC7E1B">
      <w:pPr>
        <w:ind w:firstLine="708"/>
        <w:jc w:val="both"/>
        <w:rPr>
          <w:rFonts w:eastAsia="Calibri"/>
          <w:sz w:val="28"/>
          <w:szCs w:val="28"/>
          <w:lang w:eastAsia="en-US"/>
        </w:rPr>
      </w:pPr>
      <w:r w:rsidRPr="006A3EC7">
        <w:rPr>
          <w:sz w:val="28"/>
          <w:szCs w:val="28"/>
        </w:rPr>
        <w:t xml:space="preserve">соответствие нормам действующего законодательства проекта договора </w:t>
      </w:r>
      <w:r w:rsidR="00EC7E1B" w:rsidRPr="006A3EC7">
        <w:rPr>
          <w:rFonts w:eastAsia="Calibri"/>
          <w:sz w:val="28"/>
          <w:szCs w:val="28"/>
          <w:lang w:eastAsia="en-US"/>
        </w:rPr>
        <w:t xml:space="preserve"> найма жилого помещения </w:t>
      </w:r>
      <w:r w:rsidR="00EC7E1B" w:rsidRPr="006A3EC7">
        <w:rPr>
          <w:sz w:val="28"/>
          <w:szCs w:val="28"/>
        </w:rPr>
        <w:t xml:space="preserve"> муниципального  жилищного фонда</w:t>
      </w:r>
      <w:r w:rsidR="00EC7E1B">
        <w:rPr>
          <w:sz w:val="28"/>
          <w:szCs w:val="28"/>
        </w:rPr>
        <w:t xml:space="preserve"> коммерческого использования.</w:t>
      </w:r>
    </w:p>
    <w:p w:rsidR="00C63A9A" w:rsidRPr="006A3EC7" w:rsidRDefault="00914B10" w:rsidP="00C63A9A">
      <w:pPr>
        <w:ind w:firstLine="708"/>
        <w:jc w:val="both"/>
        <w:rPr>
          <w:rFonts w:eastAsia="Calibri"/>
          <w:sz w:val="28"/>
          <w:szCs w:val="28"/>
          <w:lang w:eastAsia="en-US"/>
        </w:rPr>
      </w:pPr>
      <w:r w:rsidRPr="006A3EC7">
        <w:rPr>
          <w:sz w:val="28"/>
          <w:szCs w:val="28"/>
        </w:rPr>
        <w:t xml:space="preserve">3.2.3.6. Способ фиксации результата выполнения административной процедуры – запись в журнале регистрации договоров найма </w:t>
      </w:r>
      <w:r w:rsidR="00C63A9A" w:rsidRPr="006A3EC7">
        <w:rPr>
          <w:rFonts w:eastAsia="Calibri"/>
          <w:sz w:val="28"/>
          <w:szCs w:val="28"/>
          <w:lang w:eastAsia="en-US"/>
        </w:rPr>
        <w:t xml:space="preserve">жилого помещения </w:t>
      </w:r>
      <w:r w:rsidR="00C63A9A" w:rsidRPr="006A3EC7">
        <w:rPr>
          <w:sz w:val="28"/>
          <w:szCs w:val="28"/>
        </w:rPr>
        <w:t xml:space="preserve"> муниципального  жилищного фонда</w:t>
      </w:r>
      <w:r w:rsidR="00C63A9A">
        <w:rPr>
          <w:sz w:val="28"/>
          <w:szCs w:val="28"/>
        </w:rPr>
        <w:t xml:space="preserve"> коммерческого использования.</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3.2.4. Выдача заявителю результата предоставления муниципальной услуги.</w:t>
      </w:r>
    </w:p>
    <w:p w:rsidR="00397942" w:rsidRPr="006A3EC7" w:rsidRDefault="00914B10" w:rsidP="00397942">
      <w:pPr>
        <w:ind w:firstLine="708"/>
        <w:jc w:val="both"/>
        <w:rPr>
          <w:rFonts w:eastAsia="Calibri"/>
          <w:sz w:val="28"/>
          <w:szCs w:val="28"/>
          <w:lang w:eastAsia="en-US"/>
        </w:rPr>
      </w:pPr>
      <w:r w:rsidRPr="006A3EC7">
        <w:rPr>
          <w:sz w:val="28"/>
          <w:szCs w:val="28"/>
        </w:rPr>
        <w:t xml:space="preserve">3.2.4.1. Основанием для начала административной процедуры является </w:t>
      </w:r>
      <w:r w:rsidRPr="006A3EC7">
        <w:rPr>
          <w:rFonts w:eastAsia="Calibri"/>
          <w:sz w:val="28"/>
          <w:szCs w:val="28"/>
          <w:lang w:eastAsia="en-US"/>
        </w:rPr>
        <w:t xml:space="preserve">наличие согласованного и подписанного договора найма жилого помещения </w:t>
      </w:r>
      <w:r w:rsidR="00397942" w:rsidRPr="006A3EC7">
        <w:rPr>
          <w:rFonts w:eastAsia="Calibri"/>
          <w:sz w:val="28"/>
          <w:szCs w:val="28"/>
          <w:lang w:eastAsia="en-US"/>
        </w:rPr>
        <w:t xml:space="preserve"> </w:t>
      </w:r>
      <w:r w:rsidR="00397942" w:rsidRPr="006A3EC7">
        <w:rPr>
          <w:sz w:val="28"/>
          <w:szCs w:val="28"/>
        </w:rPr>
        <w:t xml:space="preserve"> муниципального  жилищного фонда</w:t>
      </w:r>
      <w:r w:rsidR="00397942">
        <w:rPr>
          <w:sz w:val="28"/>
          <w:szCs w:val="28"/>
        </w:rPr>
        <w:t xml:space="preserve"> коммерческого использования</w:t>
      </w:r>
      <w:r w:rsidR="00397942" w:rsidRPr="006A3EC7">
        <w:rPr>
          <w:sz w:val="28"/>
          <w:szCs w:val="28"/>
        </w:rPr>
        <w:t xml:space="preserve"> по договору </w:t>
      </w:r>
      <w:r w:rsidR="00397942">
        <w:rPr>
          <w:sz w:val="28"/>
          <w:szCs w:val="28"/>
        </w:rPr>
        <w:t>аренды без проведения торгов</w:t>
      </w:r>
      <w:r w:rsidR="00BA2529">
        <w:rPr>
          <w:sz w:val="28"/>
          <w:szCs w:val="28"/>
        </w:rPr>
        <w:t>.</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3.2.4.2. Выдача заявителю результата предоставления муниципальной услуги может осуществляться в уполномоченном органе (при подаче заявления в уполномоченный орган), в МФЦ (при подаче заявления в МФЦ) или через Единый портал государственных и муниципальных услуг (функций), Региональный портал.</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Специалист уполномоченного органа или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 о необходимости прибытия для получения результата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При подаче заявителем заявления в уполномоченном органе, для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 xml:space="preserve">При подаче заявителем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 </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При подаче заявителем заявления в МФЦ, для получения результата муниципальной услуги заявитель прибывает в МФЦ лично с документом, удостоверяющим личность и распиской, в срок, оговоренный в момент уведомления заявителя о необходимости прибытия за результатом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3.2.4.3. 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lastRenderedPageBreak/>
        <w:t>3.2.4.4. Общий срок выполнения процедуры «Выдача заявителю результата предоставления муниципальной услуги» не может превышать 2  дней.</w:t>
      </w:r>
    </w:p>
    <w:p w:rsidR="00DB4582" w:rsidRPr="006A3EC7" w:rsidRDefault="00914B10" w:rsidP="00DB4582">
      <w:pPr>
        <w:ind w:firstLine="708"/>
        <w:jc w:val="both"/>
        <w:rPr>
          <w:rFonts w:eastAsia="Calibri"/>
          <w:sz w:val="28"/>
          <w:szCs w:val="28"/>
          <w:lang w:eastAsia="en-US"/>
        </w:rPr>
      </w:pPr>
      <w:r w:rsidRPr="006A3EC7">
        <w:rPr>
          <w:sz w:val="28"/>
          <w:szCs w:val="28"/>
        </w:rPr>
        <w:t>3</w:t>
      </w:r>
      <w:r w:rsidRPr="006A3EC7">
        <w:rPr>
          <w:rFonts w:eastAsia="Calibri"/>
          <w:sz w:val="28"/>
          <w:szCs w:val="28"/>
          <w:lang w:eastAsia="en-US"/>
        </w:rPr>
        <w:t xml:space="preserve">.2.4.5. Результатом данной административной процедуры является выдача  </w:t>
      </w:r>
      <w:r w:rsidRPr="006A3EC7">
        <w:rPr>
          <w:sz w:val="28"/>
          <w:szCs w:val="28"/>
        </w:rPr>
        <w:t>подписанн</w:t>
      </w:r>
      <w:r w:rsidR="008B1311">
        <w:rPr>
          <w:sz w:val="28"/>
          <w:szCs w:val="28"/>
        </w:rPr>
        <w:t>ого</w:t>
      </w:r>
      <w:r w:rsidRPr="006A3EC7">
        <w:rPr>
          <w:sz w:val="28"/>
          <w:szCs w:val="28"/>
        </w:rPr>
        <w:t xml:space="preserve"> и зарегистрированн</w:t>
      </w:r>
      <w:r w:rsidR="008B1311">
        <w:rPr>
          <w:sz w:val="28"/>
          <w:szCs w:val="28"/>
        </w:rPr>
        <w:t>ого</w:t>
      </w:r>
      <w:r w:rsidRPr="006A3EC7">
        <w:rPr>
          <w:sz w:val="28"/>
          <w:szCs w:val="28"/>
        </w:rPr>
        <w:t xml:space="preserve"> в установленном порядке постановлени</w:t>
      </w:r>
      <w:r w:rsidR="008B1311">
        <w:rPr>
          <w:sz w:val="28"/>
          <w:szCs w:val="28"/>
        </w:rPr>
        <w:t>я</w:t>
      </w:r>
      <w:r w:rsidRPr="006A3EC7">
        <w:rPr>
          <w:sz w:val="28"/>
          <w:szCs w:val="28"/>
        </w:rPr>
        <w:t xml:space="preserve"> администрации муниципального образования </w:t>
      </w:r>
      <w:r w:rsidR="008B1311">
        <w:rPr>
          <w:sz w:val="28"/>
          <w:szCs w:val="28"/>
        </w:rPr>
        <w:t>Выселковский</w:t>
      </w:r>
      <w:r w:rsidRPr="006A3EC7">
        <w:rPr>
          <w:sz w:val="28"/>
          <w:szCs w:val="28"/>
        </w:rPr>
        <w:t xml:space="preserve"> район о предоставлении жилого помещения </w:t>
      </w:r>
      <w:r w:rsidR="00DB4582" w:rsidRPr="006A3EC7">
        <w:rPr>
          <w:sz w:val="28"/>
          <w:szCs w:val="28"/>
        </w:rPr>
        <w:t xml:space="preserve">муниципального </w:t>
      </w:r>
      <w:r w:rsidRPr="006A3EC7">
        <w:rPr>
          <w:sz w:val="28"/>
          <w:szCs w:val="28"/>
        </w:rPr>
        <w:t xml:space="preserve"> жилищного фонда </w:t>
      </w:r>
      <w:r w:rsidR="002A48E9">
        <w:rPr>
          <w:sz w:val="28"/>
          <w:szCs w:val="28"/>
        </w:rPr>
        <w:t>коммерческого использования и дого</w:t>
      </w:r>
      <w:r w:rsidR="00DB4582" w:rsidRPr="006A3EC7">
        <w:rPr>
          <w:rFonts w:eastAsia="Calibri"/>
          <w:sz w:val="28"/>
          <w:szCs w:val="28"/>
          <w:lang w:eastAsia="en-US"/>
        </w:rPr>
        <w:t xml:space="preserve">вора найма жилого помещения </w:t>
      </w:r>
      <w:r w:rsidR="00DB4582" w:rsidRPr="006A3EC7">
        <w:rPr>
          <w:sz w:val="28"/>
          <w:szCs w:val="28"/>
        </w:rPr>
        <w:t xml:space="preserve"> муниципального  жилищного фонда</w:t>
      </w:r>
      <w:r w:rsidR="00DB4582">
        <w:rPr>
          <w:sz w:val="28"/>
          <w:szCs w:val="28"/>
        </w:rPr>
        <w:t xml:space="preserve"> коммерческого использования</w:t>
      </w:r>
      <w:r w:rsidR="00DB4582" w:rsidRPr="006A3EC7">
        <w:rPr>
          <w:rFonts w:eastAsia="Calibri"/>
          <w:sz w:val="28"/>
          <w:szCs w:val="28"/>
          <w:lang w:eastAsia="en-US"/>
        </w:rPr>
        <w:t>;</w:t>
      </w:r>
    </w:p>
    <w:p w:rsidR="00914B10" w:rsidRPr="006A3EC7" w:rsidRDefault="00914B10" w:rsidP="00914B10">
      <w:pPr>
        <w:ind w:firstLine="708"/>
        <w:jc w:val="both"/>
        <w:rPr>
          <w:sz w:val="28"/>
          <w:szCs w:val="28"/>
        </w:rPr>
      </w:pPr>
      <w:r w:rsidRPr="006A3EC7">
        <w:rPr>
          <w:sz w:val="28"/>
          <w:szCs w:val="28"/>
        </w:rPr>
        <w:t>письмо об отказе в предоставлении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3.2.4.6. Критерии принятия решения:</w:t>
      </w:r>
    </w:p>
    <w:p w:rsidR="00914B10" w:rsidRPr="006A3EC7" w:rsidRDefault="00914B10" w:rsidP="00A621D5">
      <w:pPr>
        <w:ind w:firstLine="708"/>
        <w:jc w:val="both"/>
        <w:rPr>
          <w:sz w:val="28"/>
          <w:szCs w:val="28"/>
        </w:rPr>
      </w:pPr>
      <w:r w:rsidRPr="006A3EC7">
        <w:rPr>
          <w:sz w:val="28"/>
          <w:szCs w:val="28"/>
        </w:rPr>
        <w:t xml:space="preserve">наличие подписанного и зарегистрированного в установленном порядке </w:t>
      </w:r>
      <w:r w:rsidR="00A621D5" w:rsidRPr="006A3EC7">
        <w:rPr>
          <w:rFonts w:eastAsia="Calibri"/>
          <w:sz w:val="28"/>
          <w:szCs w:val="28"/>
          <w:lang w:eastAsia="en-US"/>
        </w:rPr>
        <w:t xml:space="preserve">договора найма жилого помещения </w:t>
      </w:r>
      <w:r w:rsidR="00A621D5" w:rsidRPr="006A3EC7">
        <w:rPr>
          <w:sz w:val="28"/>
          <w:szCs w:val="28"/>
        </w:rPr>
        <w:t xml:space="preserve"> муниципального  жилищного фонда</w:t>
      </w:r>
      <w:r w:rsidR="00A621D5">
        <w:rPr>
          <w:sz w:val="28"/>
          <w:szCs w:val="28"/>
        </w:rPr>
        <w:t xml:space="preserve"> коммерческого использования </w:t>
      </w:r>
      <w:r w:rsidRPr="006A3EC7">
        <w:rPr>
          <w:rFonts w:eastAsia="Calibri"/>
          <w:sz w:val="28"/>
          <w:szCs w:val="28"/>
          <w:lang w:eastAsia="en-US"/>
        </w:rPr>
        <w:t xml:space="preserve"> или </w:t>
      </w:r>
      <w:r w:rsidRPr="006A3EC7">
        <w:rPr>
          <w:sz w:val="28"/>
          <w:szCs w:val="28"/>
        </w:rPr>
        <w:t>отказа в предоставлении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 xml:space="preserve">3.2.4.7. Способ фиксации результата выполнения административной процедуры – подпись заявителя о получении результата рассмотрения заявления в соответствующей графе расписки в МФЦ или в графе расписки в </w:t>
      </w:r>
      <w:r w:rsidR="007A15A2">
        <w:rPr>
          <w:sz w:val="28"/>
          <w:szCs w:val="28"/>
        </w:rPr>
        <w:t>отделе квартирно-правовых вопросов</w:t>
      </w:r>
      <w:r w:rsidRPr="006A3EC7">
        <w:rPr>
          <w:sz w:val="28"/>
          <w:szCs w:val="28"/>
        </w:rPr>
        <w:t>.</w:t>
      </w:r>
    </w:p>
    <w:p w:rsidR="00914B10" w:rsidRPr="006A3EC7" w:rsidRDefault="00914B10" w:rsidP="00914B10">
      <w:pPr>
        <w:jc w:val="center"/>
        <w:rPr>
          <w:rFonts w:eastAsiaTheme="minorEastAsia"/>
          <w:sz w:val="28"/>
          <w:szCs w:val="28"/>
        </w:rPr>
      </w:pPr>
    </w:p>
    <w:p w:rsidR="00914B10" w:rsidRPr="00D50452" w:rsidRDefault="00914B10" w:rsidP="00914B10">
      <w:pPr>
        <w:jc w:val="center"/>
        <w:rPr>
          <w:rFonts w:eastAsiaTheme="minorEastAsia"/>
          <w:sz w:val="28"/>
          <w:szCs w:val="28"/>
        </w:rPr>
      </w:pPr>
      <w:r w:rsidRPr="00D50452">
        <w:rPr>
          <w:rFonts w:eastAsiaTheme="minorEastAsia"/>
          <w:sz w:val="28"/>
          <w:szCs w:val="28"/>
        </w:rPr>
        <w:t>Подраздел 3.3. Перечень административных процедур (действий) при предоставлении муниципальных услуг в электронной форме</w:t>
      </w:r>
    </w:p>
    <w:p w:rsidR="00914B10" w:rsidRPr="00D50452" w:rsidRDefault="00914B10" w:rsidP="00914B10">
      <w:pPr>
        <w:contextualSpacing/>
        <w:jc w:val="center"/>
        <w:rPr>
          <w:rFonts w:eastAsiaTheme="minorEastAsia"/>
          <w:sz w:val="28"/>
          <w:szCs w:val="28"/>
        </w:rPr>
      </w:pPr>
    </w:p>
    <w:p w:rsidR="00914B10" w:rsidRPr="00D50452" w:rsidRDefault="00914B10" w:rsidP="00914B10">
      <w:pPr>
        <w:ind w:firstLine="709"/>
        <w:contextualSpacing/>
        <w:jc w:val="both"/>
        <w:rPr>
          <w:rFonts w:eastAsiaTheme="minorEastAsia"/>
          <w:sz w:val="28"/>
          <w:szCs w:val="28"/>
        </w:rPr>
      </w:pPr>
      <w:r w:rsidRPr="00D50452">
        <w:rPr>
          <w:rFonts w:eastAsiaTheme="minorEastAsia"/>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914B10" w:rsidRPr="00D50452" w:rsidRDefault="00914B10" w:rsidP="00914B10">
      <w:pPr>
        <w:ind w:firstLine="709"/>
        <w:contextualSpacing/>
        <w:jc w:val="both"/>
        <w:rPr>
          <w:rFonts w:eastAsiaTheme="minorEastAsia"/>
          <w:sz w:val="28"/>
          <w:szCs w:val="28"/>
        </w:rPr>
      </w:pPr>
      <w:r w:rsidRPr="00D50452">
        <w:rPr>
          <w:rFonts w:eastAsiaTheme="minorEastAsia"/>
          <w:sz w:val="28"/>
          <w:szCs w:val="28"/>
        </w:rPr>
        <w:t>получение информации о порядке и сроках предоставления муниципальной услуги;</w:t>
      </w:r>
    </w:p>
    <w:p w:rsidR="00914B10" w:rsidRPr="00D50452" w:rsidRDefault="00914B10" w:rsidP="00914B10">
      <w:pPr>
        <w:ind w:firstLine="709"/>
        <w:contextualSpacing/>
        <w:jc w:val="both"/>
        <w:rPr>
          <w:rFonts w:eastAsiaTheme="minorEastAsia"/>
          <w:sz w:val="28"/>
          <w:szCs w:val="28"/>
        </w:rPr>
      </w:pPr>
      <w:r w:rsidRPr="00D50452">
        <w:rPr>
          <w:rFonts w:eastAsiaTheme="minorEastAsia"/>
          <w:sz w:val="28"/>
          <w:szCs w:val="28"/>
        </w:rPr>
        <w:t>запись на прием в уполномоченный орган, МФЦ для подачи запроса о предоставлении муниципальной услуги;</w:t>
      </w:r>
    </w:p>
    <w:p w:rsidR="00914B10" w:rsidRPr="00D50452" w:rsidRDefault="00914B10" w:rsidP="00914B10">
      <w:pPr>
        <w:ind w:firstLine="709"/>
        <w:contextualSpacing/>
        <w:jc w:val="both"/>
        <w:rPr>
          <w:rFonts w:eastAsiaTheme="minorEastAsia"/>
          <w:sz w:val="28"/>
          <w:szCs w:val="28"/>
        </w:rPr>
      </w:pPr>
      <w:r w:rsidRPr="00D50452">
        <w:rPr>
          <w:rFonts w:eastAsiaTheme="minorEastAsia"/>
          <w:sz w:val="28"/>
          <w:szCs w:val="28"/>
        </w:rPr>
        <w:t>формирование запроса о предоставлении муниципальной услуги;</w:t>
      </w:r>
    </w:p>
    <w:p w:rsidR="00914B10" w:rsidRPr="00D50452" w:rsidRDefault="00914B10" w:rsidP="00914B10">
      <w:pPr>
        <w:ind w:firstLine="709"/>
        <w:contextualSpacing/>
        <w:jc w:val="both"/>
        <w:rPr>
          <w:rFonts w:eastAsiaTheme="minorEastAsia"/>
          <w:sz w:val="28"/>
          <w:szCs w:val="28"/>
        </w:rPr>
      </w:pPr>
      <w:r w:rsidRPr="00D50452">
        <w:rPr>
          <w:rFonts w:eastAsiaTheme="minorEastAsia"/>
          <w:sz w:val="28"/>
          <w:szCs w:val="28"/>
        </w:rPr>
        <w:t>прием и регистрация уполномоченным органом запроса и иных документов, необходимых для предоставления муниципальной услуги;</w:t>
      </w:r>
    </w:p>
    <w:p w:rsidR="00914B10" w:rsidRPr="00D50452" w:rsidRDefault="00914B10" w:rsidP="00914B10">
      <w:pPr>
        <w:ind w:firstLine="709"/>
        <w:contextualSpacing/>
        <w:jc w:val="both"/>
        <w:rPr>
          <w:rFonts w:eastAsiaTheme="minorEastAsia"/>
          <w:sz w:val="28"/>
          <w:szCs w:val="28"/>
        </w:rPr>
      </w:pPr>
      <w:r w:rsidRPr="00D50452">
        <w:rPr>
          <w:rFonts w:eastAsiaTheme="minorEastAsia"/>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14B10" w:rsidRPr="00D50452" w:rsidRDefault="00914B10" w:rsidP="00914B10">
      <w:pPr>
        <w:ind w:firstLine="709"/>
        <w:contextualSpacing/>
        <w:jc w:val="both"/>
        <w:rPr>
          <w:rFonts w:eastAsiaTheme="minorEastAsia"/>
          <w:sz w:val="28"/>
          <w:szCs w:val="28"/>
        </w:rPr>
      </w:pPr>
      <w:r w:rsidRPr="00D50452">
        <w:rPr>
          <w:rFonts w:eastAsiaTheme="minorEastAsia"/>
          <w:sz w:val="28"/>
          <w:szCs w:val="28"/>
        </w:rPr>
        <w:t>получение результата предоставления муниципальной услуги;</w:t>
      </w:r>
    </w:p>
    <w:p w:rsidR="00914B10" w:rsidRPr="00D50452" w:rsidRDefault="00914B10" w:rsidP="00914B10">
      <w:pPr>
        <w:ind w:firstLine="709"/>
        <w:contextualSpacing/>
        <w:jc w:val="both"/>
        <w:rPr>
          <w:rFonts w:eastAsiaTheme="minorEastAsia"/>
          <w:sz w:val="28"/>
          <w:szCs w:val="28"/>
        </w:rPr>
      </w:pPr>
      <w:r w:rsidRPr="00D50452">
        <w:rPr>
          <w:rFonts w:eastAsiaTheme="minorEastAsia"/>
          <w:sz w:val="28"/>
          <w:szCs w:val="28"/>
        </w:rPr>
        <w:t>получение сведений о ходе выполнения запроса;</w:t>
      </w:r>
    </w:p>
    <w:p w:rsidR="00914B10" w:rsidRPr="00D50452" w:rsidRDefault="00914B10" w:rsidP="00914B10">
      <w:pPr>
        <w:ind w:firstLine="709"/>
        <w:contextualSpacing/>
        <w:jc w:val="both"/>
        <w:rPr>
          <w:rFonts w:eastAsiaTheme="minorEastAsia"/>
          <w:sz w:val="28"/>
          <w:szCs w:val="28"/>
        </w:rPr>
      </w:pPr>
      <w:r w:rsidRPr="00D50452">
        <w:rPr>
          <w:rFonts w:eastAsiaTheme="minorEastAsia"/>
          <w:sz w:val="28"/>
          <w:szCs w:val="28"/>
        </w:rPr>
        <w:t>осуществление оценки качества предоставления услуги;</w:t>
      </w:r>
    </w:p>
    <w:p w:rsidR="00914B10" w:rsidRPr="00D50452" w:rsidRDefault="00914B10" w:rsidP="00914B10">
      <w:pPr>
        <w:ind w:firstLine="709"/>
        <w:contextualSpacing/>
        <w:jc w:val="both"/>
        <w:rPr>
          <w:rFonts w:eastAsiaTheme="minorEastAsia"/>
          <w:sz w:val="28"/>
          <w:szCs w:val="28"/>
        </w:rPr>
      </w:pPr>
      <w:r w:rsidRPr="00D50452">
        <w:rPr>
          <w:rFonts w:eastAsiaTheme="minorEastAsia"/>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14B10" w:rsidRPr="006A3EC7" w:rsidRDefault="00914B10" w:rsidP="00914B10">
      <w:pPr>
        <w:autoSpaceDE w:val="0"/>
        <w:autoSpaceDN w:val="0"/>
        <w:adjustRightInd w:val="0"/>
        <w:jc w:val="center"/>
        <w:outlineLvl w:val="1"/>
        <w:rPr>
          <w:b/>
          <w:sz w:val="28"/>
          <w:szCs w:val="28"/>
        </w:rPr>
      </w:pPr>
    </w:p>
    <w:p w:rsidR="00914B10" w:rsidRPr="006A3EC7" w:rsidRDefault="00914B10" w:rsidP="00914B10">
      <w:pPr>
        <w:jc w:val="center"/>
        <w:rPr>
          <w:rFonts w:eastAsiaTheme="minorEastAsia"/>
          <w:sz w:val="28"/>
          <w:szCs w:val="28"/>
        </w:rPr>
      </w:pPr>
      <w:r w:rsidRPr="006A3EC7">
        <w:rPr>
          <w:rFonts w:eastAsiaTheme="minorEastAsia"/>
          <w:sz w:val="28"/>
          <w:szCs w:val="28"/>
        </w:rPr>
        <w:t xml:space="preserve">Подраздел 3.4. </w:t>
      </w:r>
      <w:r w:rsidRPr="006A3EC7">
        <w:rPr>
          <w:rFonts w:eastAsia="Calibri"/>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w:t>
      </w:r>
      <w:r w:rsidRPr="006A3EC7">
        <w:rPr>
          <w:rFonts w:eastAsia="Calibri"/>
          <w:sz w:val="28"/>
          <w:szCs w:val="28"/>
        </w:rPr>
        <w:lastRenderedPageBreak/>
        <w:t xml:space="preserve">процедур (действий) в соответствии с положениями статьи 10 Федерального </w:t>
      </w:r>
      <w:r w:rsidRPr="006A3EC7">
        <w:rPr>
          <w:rFonts w:eastAsiaTheme="minorEastAsia"/>
          <w:sz w:val="28"/>
          <w:szCs w:val="28"/>
        </w:rPr>
        <w:t>закона № 210-ФЗ</w:t>
      </w:r>
    </w:p>
    <w:p w:rsidR="00914B10" w:rsidRPr="006A3EC7" w:rsidRDefault="00914B10" w:rsidP="00914B10">
      <w:pPr>
        <w:contextualSpacing/>
        <w:jc w:val="both"/>
        <w:rPr>
          <w:rFonts w:eastAsiaTheme="minorEastAsia"/>
          <w:sz w:val="28"/>
          <w:szCs w:val="28"/>
        </w:rPr>
      </w:pPr>
    </w:p>
    <w:p w:rsidR="00914B10" w:rsidRPr="006A3EC7" w:rsidRDefault="00914B10" w:rsidP="00914B10">
      <w:pPr>
        <w:widowControl w:val="0"/>
        <w:autoSpaceDE w:val="0"/>
        <w:autoSpaceDN w:val="0"/>
        <w:adjustRightInd w:val="0"/>
        <w:ind w:firstLine="709"/>
        <w:jc w:val="both"/>
        <w:outlineLvl w:val="2"/>
        <w:rPr>
          <w:rFonts w:eastAsiaTheme="minorEastAsia"/>
          <w:sz w:val="28"/>
          <w:szCs w:val="28"/>
        </w:rPr>
      </w:pPr>
      <w:r w:rsidRPr="006A3EC7">
        <w:rPr>
          <w:rFonts w:eastAsiaTheme="minorEastAsia"/>
          <w:sz w:val="28"/>
          <w:szCs w:val="28"/>
        </w:rPr>
        <w:t>3.4.1. Получение информации о порядке и сроках предоставления муниципальной услуги.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Информация о предоставлении муниципальной услуги размещается</w:t>
      </w:r>
      <w:r w:rsidRPr="006A3EC7">
        <w:rPr>
          <w:rFonts w:eastAsia="Calibri"/>
          <w:sz w:val="28"/>
          <w:szCs w:val="28"/>
          <w:lang w:eastAsia="en-US"/>
        </w:rPr>
        <w:t xml:space="preserve"> на </w:t>
      </w:r>
      <w:r w:rsidRPr="006A3EC7">
        <w:rPr>
          <w:rFonts w:eastAsiaTheme="minorEastAsia"/>
          <w:sz w:val="28"/>
          <w:szCs w:val="28"/>
        </w:rPr>
        <w:t xml:space="preserve">Едином портале, Региональном портале, а также на официальном сайте муниципального образования </w:t>
      </w:r>
      <w:r w:rsidR="008C4118">
        <w:rPr>
          <w:rFonts w:eastAsiaTheme="minorEastAsia"/>
          <w:sz w:val="28"/>
          <w:szCs w:val="28"/>
        </w:rPr>
        <w:t>Выселковский</w:t>
      </w:r>
      <w:r w:rsidRPr="006A3EC7">
        <w:rPr>
          <w:rFonts w:eastAsiaTheme="minorEastAsia"/>
          <w:sz w:val="28"/>
          <w:szCs w:val="28"/>
        </w:rPr>
        <w:t xml:space="preserve"> район в сети «Интернет» (http://www.</w:t>
      </w:r>
      <w:r w:rsidR="009C42D9">
        <w:rPr>
          <w:rFonts w:eastAsiaTheme="minorEastAsia"/>
          <w:sz w:val="28"/>
          <w:szCs w:val="28"/>
          <w:lang w:val="en-US"/>
        </w:rPr>
        <w:t>viselki</w:t>
      </w:r>
      <w:r w:rsidR="009C42D9" w:rsidRPr="00EE3A08">
        <w:rPr>
          <w:rFonts w:eastAsiaTheme="minorEastAsia"/>
          <w:sz w:val="28"/>
          <w:szCs w:val="28"/>
        </w:rPr>
        <w:t>.</w:t>
      </w:r>
      <w:r w:rsidR="009C42D9">
        <w:rPr>
          <w:rFonts w:eastAsiaTheme="minorEastAsia"/>
          <w:sz w:val="28"/>
          <w:szCs w:val="28"/>
          <w:lang w:val="en-US"/>
        </w:rPr>
        <w:t>net</w:t>
      </w:r>
      <w:r w:rsidRPr="006A3EC7">
        <w:rPr>
          <w:rFonts w:eastAsiaTheme="minorEastAsia"/>
          <w:sz w:val="28"/>
          <w:szCs w:val="28"/>
        </w:rPr>
        <w:t xml:space="preserve">).  </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На Едином портале, Региональном портале, официальном сайте муниципального образования </w:t>
      </w:r>
      <w:r w:rsidR="00EE3A08">
        <w:rPr>
          <w:rFonts w:eastAsiaTheme="minorEastAsia"/>
          <w:sz w:val="28"/>
          <w:szCs w:val="28"/>
        </w:rPr>
        <w:t>Выселковский</w:t>
      </w:r>
      <w:r w:rsidRPr="006A3EC7">
        <w:rPr>
          <w:rFonts w:eastAsiaTheme="minorEastAsia"/>
          <w:sz w:val="28"/>
          <w:szCs w:val="28"/>
        </w:rPr>
        <w:t xml:space="preserve"> район размещается следующая информация:</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2) круг заявителей;</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3) срок предоставления муниципальной услуги;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5) размер государственной пошлины, взимаемой за предоставление муниципальной услуги (указывается при ее наличии);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6) исчерпывающий перечень оснований для приостановления или отказа в предоставлении муниципальной услуги;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8) формы заявлений (уведомлений, сообщений), используемые при предоставлении муниципальной услуги.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Информация на Едином портале, Региональном портале, официальном сайте муниципального образования </w:t>
      </w:r>
      <w:r w:rsidR="00812EB6">
        <w:rPr>
          <w:rFonts w:eastAsiaTheme="minorEastAsia"/>
          <w:sz w:val="28"/>
          <w:szCs w:val="28"/>
        </w:rPr>
        <w:t>Выселковский</w:t>
      </w:r>
      <w:r w:rsidRPr="006A3EC7">
        <w:rPr>
          <w:rFonts w:eastAsiaTheme="minorEastAsia"/>
          <w:sz w:val="28"/>
          <w:szCs w:val="28"/>
        </w:rPr>
        <w:t xml:space="preserve">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914B10" w:rsidRPr="006A3EC7" w:rsidRDefault="00914B10" w:rsidP="00914B10">
      <w:pPr>
        <w:widowControl w:val="0"/>
        <w:autoSpaceDE w:val="0"/>
        <w:autoSpaceDN w:val="0"/>
        <w:adjustRightInd w:val="0"/>
        <w:ind w:firstLine="709"/>
        <w:jc w:val="both"/>
        <w:outlineLvl w:val="2"/>
        <w:rPr>
          <w:rFonts w:eastAsiaTheme="minorEastAsia"/>
          <w:sz w:val="28"/>
          <w:szCs w:val="28"/>
        </w:rPr>
      </w:pPr>
      <w:r w:rsidRPr="006A3EC7">
        <w:rPr>
          <w:rFonts w:eastAsiaTheme="minorEastAsia"/>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14B10" w:rsidRPr="006A3EC7" w:rsidRDefault="00914B10" w:rsidP="00914B10">
      <w:pPr>
        <w:widowControl w:val="0"/>
        <w:autoSpaceDE w:val="0"/>
        <w:autoSpaceDN w:val="0"/>
        <w:adjustRightInd w:val="0"/>
        <w:ind w:firstLine="709"/>
        <w:jc w:val="both"/>
        <w:outlineLvl w:val="2"/>
        <w:rPr>
          <w:rFonts w:eastAsiaTheme="minorEastAsia"/>
          <w:sz w:val="28"/>
          <w:szCs w:val="28"/>
        </w:rPr>
      </w:pPr>
      <w:r w:rsidRPr="006A3EC7">
        <w:rPr>
          <w:rFonts w:eastAsiaTheme="minorEastAsia"/>
          <w:sz w:val="28"/>
          <w:szCs w:val="28"/>
        </w:rPr>
        <w:t>3.4.2. Запись на прием в уполномоченный орган, МФЦ для подачи запроса о предоставлении муниципальной услуги.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Запись на прием проводится посредством Единого портала, Регионального портала (запись только в МФЦ).</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14B10" w:rsidRPr="006A3EC7" w:rsidRDefault="00914B10" w:rsidP="00914B10">
      <w:pPr>
        <w:autoSpaceDE w:val="0"/>
        <w:autoSpaceDN w:val="0"/>
        <w:adjustRightInd w:val="0"/>
        <w:ind w:firstLine="851"/>
        <w:jc w:val="both"/>
        <w:rPr>
          <w:rFonts w:eastAsiaTheme="minorEastAsia"/>
          <w:sz w:val="28"/>
          <w:szCs w:val="28"/>
        </w:rPr>
      </w:pPr>
      <w:r w:rsidRPr="006A3EC7">
        <w:rPr>
          <w:rFonts w:eastAsiaTheme="minorEastAsia"/>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3.4.3. Формирование запроса о предоставлении муниципальной услуги.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На Едином портале, Региональном портале размещаются образцы заполнения электронной формы запроса.</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При формировании запроса заявителю обеспечивается:</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возможность печати на бумажном носителе копии электронной формы запроса;</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lastRenderedPageBreak/>
        <w:t>возможность вернуться на любой из этапов заполнения электронной формы запроса без потери ранее введенной информации;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3.4.4. Прием и регистрация уполномоченным органом запроса и иных документов, необходимых для предоставления</w:t>
      </w:r>
      <w:r w:rsidRPr="006A3EC7">
        <w:rPr>
          <w:rFonts w:asciiTheme="minorHAnsi" w:eastAsiaTheme="minorEastAsia" w:hAnsiTheme="minorHAnsi" w:cstheme="minorBidi"/>
          <w:sz w:val="28"/>
          <w:szCs w:val="28"/>
        </w:rPr>
        <w:t xml:space="preserve"> </w:t>
      </w:r>
      <w:r w:rsidRPr="006A3EC7">
        <w:rPr>
          <w:rFonts w:eastAsiaTheme="minorEastAsia"/>
          <w:sz w:val="28"/>
          <w:szCs w:val="28"/>
        </w:rPr>
        <w:t>муниципальной услуги.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Срок регистрации запроса – 1 рабочий день.  </w:t>
      </w:r>
    </w:p>
    <w:p w:rsidR="00914B10" w:rsidRPr="006A3EC7" w:rsidRDefault="00914B10" w:rsidP="00914B10">
      <w:pPr>
        <w:autoSpaceDE w:val="0"/>
        <w:autoSpaceDN w:val="0"/>
        <w:adjustRightInd w:val="0"/>
        <w:ind w:firstLine="709"/>
        <w:jc w:val="both"/>
        <w:rPr>
          <w:rFonts w:eastAsiaTheme="minorEastAsia"/>
          <w:b/>
          <w:sz w:val="28"/>
          <w:szCs w:val="28"/>
        </w:rPr>
      </w:pPr>
      <w:r w:rsidRPr="006A3EC7">
        <w:rPr>
          <w:rFonts w:eastAsiaTheme="minorEastAsia"/>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6A3EC7">
        <w:rPr>
          <w:rFonts w:eastAsiaTheme="minorEastAsia"/>
          <w:b/>
          <w:sz w:val="28"/>
          <w:szCs w:val="28"/>
        </w:rPr>
        <w:t xml:space="preserve"> </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административного регламента.</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lastRenderedPageBreak/>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3.4.6. Получение результата предоставления муниципальной услуги.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3.4.6.1. В качестве результата предоставления муниципальной услуги заявитель по его выбору вправе получить:</w:t>
      </w:r>
    </w:p>
    <w:p w:rsidR="00914B10" w:rsidRPr="006A3EC7" w:rsidRDefault="00914B10" w:rsidP="002C0614">
      <w:pPr>
        <w:ind w:firstLine="708"/>
        <w:jc w:val="both"/>
        <w:rPr>
          <w:rFonts w:eastAsiaTheme="minorEastAsia"/>
          <w:sz w:val="28"/>
          <w:szCs w:val="28"/>
        </w:rPr>
      </w:pPr>
      <w:r w:rsidRPr="006A3EC7">
        <w:rPr>
          <w:rFonts w:eastAsiaTheme="minorEastAsia"/>
          <w:sz w:val="28"/>
          <w:szCs w:val="28"/>
        </w:rPr>
        <w:t xml:space="preserve">постановление и договор </w:t>
      </w:r>
      <w:r w:rsidR="002C0614" w:rsidRPr="006A3EC7">
        <w:rPr>
          <w:rFonts w:eastAsia="Calibri"/>
          <w:sz w:val="28"/>
          <w:szCs w:val="28"/>
          <w:lang w:eastAsia="en-US"/>
        </w:rPr>
        <w:t xml:space="preserve"> найма жилого помещения </w:t>
      </w:r>
      <w:r w:rsidR="002C0614" w:rsidRPr="006A3EC7">
        <w:rPr>
          <w:sz w:val="28"/>
          <w:szCs w:val="28"/>
        </w:rPr>
        <w:t xml:space="preserve"> муниципального  жилищного фонда</w:t>
      </w:r>
      <w:r w:rsidR="002C0614">
        <w:rPr>
          <w:sz w:val="28"/>
          <w:szCs w:val="28"/>
        </w:rPr>
        <w:t xml:space="preserve"> коммерческого использования,</w:t>
      </w:r>
      <w:r w:rsidRPr="006A3EC7">
        <w:rPr>
          <w:rFonts w:eastAsiaTheme="minorEastAsia"/>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C0F71" w:rsidRPr="006A3EC7" w:rsidRDefault="00914B10" w:rsidP="001C0F71">
      <w:pPr>
        <w:ind w:firstLine="708"/>
        <w:jc w:val="both"/>
        <w:rPr>
          <w:rFonts w:eastAsia="Calibri"/>
          <w:sz w:val="28"/>
          <w:szCs w:val="28"/>
          <w:lang w:eastAsia="en-US"/>
        </w:rPr>
      </w:pPr>
      <w:r w:rsidRPr="006A3EC7">
        <w:rPr>
          <w:rFonts w:eastAsiaTheme="minorEastAsia"/>
          <w:sz w:val="28"/>
          <w:szCs w:val="28"/>
        </w:rPr>
        <w:t xml:space="preserve">постановление и договор </w:t>
      </w:r>
      <w:r w:rsidR="001C0F71" w:rsidRPr="006A3EC7">
        <w:rPr>
          <w:rFonts w:eastAsia="Calibri"/>
          <w:sz w:val="28"/>
          <w:szCs w:val="28"/>
          <w:lang w:eastAsia="en-US"/>
        </w:rPr>
        <w:t xml:space="preserve">договора найма жилого помещения </w:t>
      </w:r>
      <w:r w:rsidR="001C0F71" w:rsidRPr="006A3EC7">
        <w:rPr>
          <w:sz w:val="28"/>
          <w:szCs w:val="28"/>
        </w:rPr>
        <w:t xml:space="preserve"> муниципального  жилищного фонда</w:t>
      </w:r>
      <w:r w:rsidR="001C0F71">
        <w:rPr>
          <w:sz w:val="28"/>
          <w:szCs w:val="28"/>
        </w:rPr>
        <w:t xml:space="preserve"> коммерческого использования</w:t>
      </w:r>
      <w:r w:rsidR="001C0F71" w:rsidRPr="006A3EC7">
        <w:rPr>
          <w:rFonts w:eastAsia="Calibri"/>
          <w:sz w:val="28"/>
          <w:szCs w:val="28"/>
          <w:lang w:eastAsia="en-US"/>
        </w:rPr>
        <w:t>;</w:t>
      </w:r>
    </w:p>
    <w:p w:rsidR="00914B10" w:rsidRPr="006A3EC7" w:rsidRDefault="001C0F71" w:rsidP="001C0F71">
      <w:pPr>
        <w:ind w:firstLine="708"/>
        <w:jc w:val="both"/>
        <w:rPr>
          <w:rFonts w:eastAsiaTheme="minorEastAsia"/>
          <w:sz w:val="28"/>
          <w:szCs w:val="28"/>
        </w:rPr>
      </w:pPr>
      <w:r w:rsidRPr="006A3EC7">
        <w:rPr>
          <w:rFonts w:eastAsia="Calibri"/>
          <w:sz w:val="28"/>
          <w:szCs w:val="28"/>
          <w:lang w:eastAsia="en-US"/>
        </w:rPr>
        <w:t xml:space="preserve">договора найма жилого помещения </w:t>
      </w:r>
      <w:r w:rsidRPr="006A3EC7">
        <w:rPr>
          <w:sz w:val="28"/>
          <w:szCs w:val="28"/>
        </w:rPr>
        <w:t xml:space="preserve"> муниципального  жилищного фонда</w:t>
      </w:r>
      <w:r>
        <w:rPr>
          <w:sz w:val="28"/>
          <w:szCs w:val="28"/>
        </w:rPr>
        <w:t xml:space="preserve"> коммерческого использования </w:t>
      </w:r>
      <w:r w:rsidR="00914B10" w:rsidRPr="006A3EC7">
        <w:rPr>
          <w:rFonts w:eastAsiaTheme="minorEastAsia"/>
          <w:sz w:val="28"/>
          <w:szCs w:val="28"/>
        </w:rPr>
        <w:t>на бумажном носителе.</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3.4.7. Получение сведений о ходе выполнения запроса.</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3.4.7.1. Заявитель имеет возможность получения информации о ходе предоставления муниципальной услуги.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3.4.7.2. При предоставлении муниципальной услуги в электронной форме заявителю направляется:</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уведомление о записи на прием в уполномоченный орган или МФЦ, содержащее сведения о дате, времени и месте приема;</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1" w:name="P0084"/>
      <w:bookmarkEnd w:id="11"/>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уведомление о факте получения информации, подтверждающей оплату услуги;</w:t>
      </w:r>
      <w:bookmarkStart w:id="12" w:name="P0086"/>
      <w:bookmarkEnd w:id="12"/>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lastRenderedPageBreak/>
        <w:t xml:space="preserve">3.4.8. Осуществление оценки качества предоставления услуги. </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Заявителям обеспечивается возможность оценить доступность и качество муниципальной услуги на Едином портале.</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Жалоба на решения и действия (бездействие) уполномоченного органа,</w:t>
      </w:r>
      <w:r w:rsidRPr="006A3EC7">
        <w:rPr>
          <w:rFonts w:asciiTheme="minorHAnsi" w:eastAsiaTheme="minorEastAsia" w:hAnsiTheme="minorHAnsi" w:cstheme="minorBidi"/>
          <w:sz w:val="22"/>
          <w:szCs w:val="22"/>
        </w:rPr>
        <w:t xml:space="preserve"> </w:t>
      </w:r>
      <w:r w:rsidRPr="006A3EC7">
        <w:rPr>
          <w:rFonts w:eastAsiaTheme="minorEastAsia"/>
          <w:sz w:val="28"/>
          <w:szCs w:val="28"/>
        </w:rPr>
        <w:t>должностного лица уполномоченного органа, муниципального служащего, руководителя</w:t>
      </w:r>
      <w:r w:rsidRPr="006A3EC7">
        <w:rPr>
          <w:rFonts w:eastAsiaTheme="minorEastAsia"/>
          <w:i/>
          <w:sz w:val="28"/>
          <w:szCs w:val="28"/>
        </w:rPr>
        <w:t xml:space="preserve"> </w:t>
      </w:r>
      <w:r w:rsidRPr="006A3EC7">
        <w:rPr>
          <w:rFonts w:eastAsiaTheme="minorEastAsia"/>
          <w:sz w:val="28"/>
          <w:szCs w:val="28"/>
        </w:rPr>
        <w:t xml:space="preserve">уполномоченного органа, может быть направлена через Единый портал либо Региональный портал. </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6A3EC7">
        <w:rPr>
          <w:rFonts w:eastAsiaTheme="minorEastAsia"/>
          <w:i/>
          <w:sz w:val="28"/>
          <w:szCs w:val="28"/>
        </w:rPr>
        <w:t xml:space="preserve"> </w:t>
      </w:r>
      <w:r w:rsidRPr="006A3EC7">
        <w:rPr>
          <w:rFonts w:eastAsiaTheme="minorEastAsia"/>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914B10" w:rsidRPr="006A3EC7" w:rsidRDefault="00914B10" w:rsidP="00914B10">
      <w:pPr>
        <w:jc w:val="center"/>
        <w:rPr>
          <w:rFonts w:eastAsiaTheme="minorEastAsia"/>
          <w:sz w:val="28"/>
          <w:szCs w:val="28"/>
        </w:rPr>
      </w:pPr>
    </w:p>
    <w:p w:rsidR="00914B10" w:rsidRPr="006A3EC7" w:rsidRDefault="00914B10" w:rsidP="00914B10">
      <w:pPr>
        <w:jc w:val="center"/>
        <w:rPr>
          <w:rFonts w:asciiTheme="minorHAnsi" w:eastAsiaTheme="minorEastAsia" w:hAnsiTheme="minorHAnsi" w:cstheme="minorBidi"/>
          <w:sz w:val="22"/>
          <w:szCs w:val="22"/>
        </w:rPr>
      </w:pPr>
      <w:r w:rsidRPr="006A3EC7">
        <w:rPr>
          <w:rFonts w:eastAsiaTheme="minorEastAsia"/>
          <w:sz w:val="28"/>
          <w:szCs w:val="28"/>
        </w:rPr>
        <w:t>Подраздел 3.5. Перечень административных процедур (действий),</w:t>
      </w:r>
    </w:p>
    <w:p w:rsidR="00914B10" w:rsidRPr="006A3EC7" w:rsidRDefault="00914B10" w:rsidP="00914B10">
      <w:pPr>
        <w:jc w:val="center"/>
        <w:rPr>
          <w:rFonts w:eastAsiaTheme="minorEastAsia"/>
          <w:sz w:val="28"/>
          <w:szCs w:val="28"/>
        </w:rPr>
      </w:pPr>
      <w:r w:rsidRPr="006A3EC7">
        <w:rPr>
          <w:rFonts w:eastAsiaTheme="minorEastAsia"/>
          <w:sz w:val="28"/>
          <w:szCs w:val="28"/>
        </w:rPr>
        <w:t>выполняемых МФЦ</w:t>
      </w:r>
    </w:p>
    <w:p w:rsidR="00914B10" w:rsidRPr="006A3EC7" w:rsidRDefault="00914B10" w:rsidP="00914B10">
      <w:pPr>
        <w:jc w:val="both"/>
        <w:rPr>
          <w:rFonts w:eastAsiaTheme="minorEastAsia"/>
          <w:sz w:val="28"/>
          <w:szCs w:val="28"/>
        </w:rPr>
      </w:pPr>
    </w:p>
    <w:p w:rsidR="00914B10" w:rsidRPr="006A3EC7" w:rsidRDefault="00914B10" w:rsidP="00914B10">
      <w:pPr>
        <w:ind w:firstLine="709"/>
        <w:jc w:val="both"/>
        <w:rPr>
          <w:rFonts w:eastAsiaTheme="minorEastAsia"/>
          <w:sz w:val="28"/>
          <w:szCs w:val="28"/>
        </w:rPr>
      </w:pPr>
      <w:r w:rsidRPr="006A3EC7">
        <w:rPr>
          <w:rFonts w:eastAsiaTheme="minorEastAsia"/>
          <w:sz w:val="28"/>
          <w:szCs w:val="28"/>
        </w:rPr>
        <w:t>Предоставление муниципальной услуги включает в себя следующие административные процедуры (действия), выполняемые МФЦ:</w:t>
      </w:r>
    </w:p>
    <w:p w:rsidR="00914B10" w:rsidRPr="006A3EC7" w:rsidRDefault="00914B10" w:rsidP="00914B10">
      <w:pPr>
        <w:ind w:firstLine="709"/>
        <w:jc w:val="both"/>
        <w:rPr>
          <w:rFonts w:eastAsiaTheme="minorEastAsia"/>
          <w:sz w:val="28"/>
          <w:szCs w:val="28"/>
        </w:rPr>
      </w:pPr>
      <w:r w:rsidRPr="006A3EC7">
        <w:rPr>
          <w:rFonts w:eastAsiaTheme="minorEastAsia"/>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14B10" w:rsidRPr="006A3EC7" w:rsidRDefault="00914B10" w:rsidP="00914B10">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14B10" w:rsidRPr="006A3EC7" w:rsidRDefault="00914B10" w:rsidP="00914B10">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14B10" w:rsidRPr="006A3EC7" w:rsidRDefault="00914B10" w:rsidP="00914B10">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 xml:space="preserve">передачу уполномоченным органам запроса о предоставлении муниципальных услуг; </w:t>
      </w:r>
    </w:p>
    <w:p w:rsidR="00914B10" w:rsidRPr="006A3EC7" w:rsidRDefault="00914B10" w:rsidP="00914B10">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выдачу заявителю результата предоставления муниципальной услуги</w:t>
      </w:r>
      <w:r w:rsidRPr="006A3EC7">
        <w:rPr>
          <w:rFonts w:asciiTheme="minorHAnsi" w:eastAsiaTheme="minorEastAsia" w:hAnsiTheme="minorHAnsi" w:cstheme="minorBidi"/>
          <w:sz w:val="22"/>
          <w:szCs w:val="22"/>
        </w:rPr>
        <w:t xml:space="preserve"> </w:t>
      </w:r>
      <w:r w:rsidRPr="006A3EC7">
        <w:rPr>
          <w:rFonts w:eastAsiaTheme="minorEastAsia"/>
          <w:sz w:val="28"/>
          <w:szCs w:val="28"/>
        </w:rPr>
        <w:t>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914B10" w:rsidRPr="006A3EC7" w:rsidRDefault="00914B10" w:rsidP="00914B10">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w:t>
      </w:r>
      <w:r w:rsidRPr="006A3EC7">
        <w:rPr>
          <w:rFonts w:eastAsiaTheme="minorEastAsia"/>
          <w:sz w:val="28"/>
          <w:szCs w:val="28"/>
        </w:rPr>
        <w:lastRenderedPageBreak/>
        <w:t>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rsidR="00914B10" w:rsidRPr="006A3EC7" w:rsidRDefault="00914B10" w:rsidP="00914B10">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иные процедуры;</w:t>
      </w:r>
    </w:p>
    <w:p w:rsidR="00914B10" w:rsidRPr="006A3EC7" w:rsidRDefault="00914B10" w:rsidP="00914B10">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14B10" w:rsidRPr="006A3EC7" w:rsidRDefault="00914B10" w:rsidP="00914B10">
      <w:pPr>
        <w:widowControl w:val="0"/>
        <w:autoSpaceDE w:val="0"/>
        <w:autoSpaceDN w:val="0"/>
        <w:adjustRightInd w:val="0"/>
        <w:ind w:firstLine="708"/>
        <w:jc w:val="center"/>
        <w:rPr>
          <w:rFonts w:eastAsiaTheme="minorEastAsia"/>
          <w:sz w:val="28"/>
          <w:szCs w:val="28"/>
        </w:rPr>
      </w:pPr>
    </w:p>
    <w:p w:rsidR="00914B10" w:rsidRPr="006A3EC7" w:rsidRDefault="00914B10" w:rsidP="00914B10">
      <w:pPr>
        <w:widowControl w:val="0"/>
        <w:autoSpaceDE w:val="0"/>
        <w:autoSpaceDN w:val="0"/>
        <w:adjustRightInd w:val="0"/>
        <w:jc w:val="center"/>
        <w:rPr>
          <w:rFonts w:eastAsiaTheme="minorEastAsia"/>
          <w:sz w:val="28"/>
          <w:szCs w:val="28"/>
        </w:rPr>
      </w:pPr>
      <w:r w:rsidRPr="006A3EC7">
        <w:rPr>
          <w:rFonts w:eastAsiaTheme="minorEastAsia"/>
          <w:sz w:val="28"/>
          <w:szCs w:val="28"/>
        </w:rPr>
        <w:t>Подраздел 3.6. Порядок выполнения административных процедур (действий) МФЦ</w:t>
      </w:r>
    </w:p>
    <w:p w:rsidR="00914B10" w:rsidRPr="006A3EC7" w:rsidRDefault="00914B10" w:rsidP="00914B10">
      <w:pPr>
        <w:jc w:val="both"/>
        <w:rPr>
          <w:rFonts w:eastAsiaTheme="minorEastAsia"/>
          <w:sz w:val="28"/>
          <w:szCs w:val="28"/>
        </w:rPr>
      </w:pPr>
    </w:p>
    <w:p w:rsidR="00914B10" w:rsidRPr="006A3EC7" w:rsidRDefault="00914B10" w:rsidP="00914B10">
      <w:pPr>
        <w:ind w:firstLine="709"/>
        <w:jc w:val="both"/>
        <w:rPr>
          <w:rFonts w:eastAsiaTheme="minorEastAsia"/>
          <w:sz w:val="28"/>
          <w:szCs w:val="28"/>
        </w:rPr>
      </w:pPr>
      <w:r w:rsidRPr="006A3EC7">
        <w:rPr>
          <w:rFonts w:eastAsiaTheme="minorEastAsia"/>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14B10" w:rsidRPr="006A3EC7" w:rsidRDefault="00914B10" w:rsidP="00914B10">
      <w:pPr>
        <w:ind w:firstLine="709"/>
        <w:jc w:val="both"/>
        <w:rPr>
          <w:rFonts w:eastAsiaTheme="minorEastAsia"/>
          <w:sz w:val="28"/>
          <w:szCs w:val="28"/>
        </w:rPr>
      </w:pPr>
      <w:r w:rsidRPr="006A3EC7">
        <w:rPr>
          <w:rFonts w:eastAsiaTheme="minorEastAsia"/>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14B10" w:rsidRPr="006A3EC7" w:rsidRDefault="00914B10" w:rsidP="00914B10">
      <w:pPr>
        <w:ind w:firstLine="709"/>
        <w:jc w:val="both"/>
        <w:rPr>
          <w:rFonts w:eastAsiaTheme="minorEastAsia"/>
          <w:sz w:val="28"/>
          <w:szCs w:val="28"/>
        </w:rPr>
      </w:pPr>
      <w:r w:rsidRPr="006A3EC7">
        <w:rPr>
          <w:rFonts w:eastAsiaTheme="minorEastAsia"/>
          <w:sz w:val="28"/>
          <w:szCs w:val="28"/>
        </w:rPr>
        <w:t>3.6.2.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6A3EC7">
        <w:rPr>
          <w:rFonts w:asciiTheme="minorHAnsi" w:eastAsiaTheme="minorEastAsia" w:hAnsiTheme="minorHAnsi" w:cstheme="minorBidi"/>
          <w:sz w:val="22"/>
          <w:szCs w:val="22"/>
        </w:rPr>
        <w:t xml:space="preserve"> </w:t>
      </w:r>
      <w:r w:rsidRPr="006A3EC7">
        <w:rPr>
          <w:rFonts w:eastAsiaTheme="minorEastAsia"/>
          <w:sz w:val="28"/>
          <w:szCs w:val="28"/>
        </w:rPr>
        <w:t xml:space="preserve">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w:t>
      </w:r>
      <w:r w:rsidRPr="006A3EC7">
        <w:rPr>
          <w:rFonts w:eastAsiaTheme="minorEastAsia"/>
          <w:sz w:val="28"/>
          <w:szCs w:val="28"/>
        </w:rPr>
        <w:lastRenderedPageBreak/>
        <w:t>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914B10" w:rsidRPr="006A3EC7" w:rsidRDefault="00914B10" w:rsidP="00914B10">
      <w:pPr>
        <w:ind w:firstLine="709"/>
        <w:jc w:val="both"/>
        <w:rPr>
          <w:rFonts w:eastAsiaTheme="minorEastAsia"/>
          <w:sz w:val="28"/>
          <w:szCs w:val="28"/>
        </w:rPr>
      </w:pPr>
      <w:r w:rsidRPr="006A3EC7">
        <w:rPr>
          <w:rFonts w:eastAsiaTheme="minorEastAsia"/>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914B10" w:rsidRPr="006A3EC7" w:rsidRDefault="00914B10" w:rsidP="00914B10">
      <w:pPr>
        <w:ind w:firstLine="709"/>
        <w:jc w:val="both"/>
        <w:rPr>
          <w:rFonts w:eastAsiaTheme="minorEastAsia"/>
          <w:sz w:val="28"/>
          <w:szCs w:val="28"/>
        </w:rPr>
      </w:pPr>
      <w:r w:rsidRPr="006A3EC7">
        <w:rPr>
          <w:rFonts w:eastAsiaTheme="minorEastAsia"/>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уполномоченным органом, и формирует пакет документов.</w:t>
      </w:r>
    </w:p>
    <w:p w:rsidR="00914B10" w:rsidRPr="006A3EC7" w:rsidRDefault="00914B10" w:rsidP="00914B10">
      <w:pPr>
        <w:ind w:firstLine="709"/>
        <w:jc w:val="both"/>
        <w:rPr>
          <w:rFonts w:eastAsiaTheme="minorEastAsia"/>
          <w:sz w:val="28"/>
          <w:szCs w:val="28"/>
        </w:rPr>
      </w:pPr>
      <w:r w:rsidRPr="006A3EC7">
        <w:rPr>
          <w:rFonts w:eastAsiaTheme="minorEastAsia"/>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14B10" w:rsidRPr="006A3EC7" w:rsidRDefault="00914B10" w:rsidP="00914B10">
      <w:pPr>
        <w:ind w:firstLine="709"/>
        <w:jc w:val="both"/>
        <w:rPr>
          <w:rFonts w:eastAsiaTheme="minorEastAsia"/>
          <w:sz w:val="28"/>
          <w:szCs w:val="28"/>
        </w:rPr>
      </w:pPr>
      <w:r w:rsidRPr="006A3EC7">
        <w:rPr>
          <w:rFonts w:eastAsiaTheme="minorEastAsia"/>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14B10" w:rsidRPr="006A3EC7" w:rsidRDefault="00914B10" w:rsidP="00914B10">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3.6.3. 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914B10" w:rsidRPr="006A3EC7" w:rsidRDefault="00914B10" w:rsidP="00914B10">
      <w:pPr>
        <w:widowControl w:val="0"/>
        <w:autoSpaceDE w:val="0"/>
        <w:autoSpaceDN w:val="0"/>
        <w:adjustRightInd w:val="0"/>
        <w:ind w:firstLine="709"/>
        <w:jc w:val="both"/>
        <w:rPr>
          <w:rFonts w:eastAsiaTheme="minorEastAsia"/>
          <w:sz w:val="28"/>
          <w:szCs w:val="28"/>
        </w:rPr>
      </w:pPr>
      <w:r w:rsidRPr="006A3EC7">
        <w:rPr>
          <w:rFonts w:eastAsiaTheme="minorEastAsia"/>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3" w:name="P00EE"/>
      <w:bookmarkEnd w:id="13"/>
    </w:p>
    <w:p w:rsidR="00914B10" w:rsidRPr="006A3EC7" w:rsidRDefault="00914B10" w:rsidP="00914B10">
      <w:pPr>
        <w:widowControl w:val="0"/>
        <w:autoSpaceDE w:val="0"/>
        <w:autoSpaceDN w:val="0"/>
        <w:adjustRightInd w:val="0"/>
        <w:ind w:firstLine="709"/>
        <w:jc w:val="both"/>
        <w:rPr>
          <w:rFonts w:eastAsiaTheme="minorEastAsia"/>
          <w:sz w:val="28"/>
          <w:szCs w:val="28"/>
        </w:rPr>
      </w:pPr>
      <w:r w:rsidRPr="006A3EC7">
        <w:rPr>
          <w:rFonts w:eastAsiaTheme="minorEastAsia"/>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14B10" w:rsidRPr="006A3EC7" w:rsidRDefault="00914B10" w:rsidP="00914B10">
      <w:pPr>
        <w:widowControl w:val="0"/>
        <w:autoSpaceDE w:val="0"/>
        <w:autoSpaceDN w:val="0"/>
        <w:adjustRightInd w:val="0"/>
        <w:ind w:firstLine="709"/>
        <w:jc w:val="both"/>
        <w:rPr>
          <w:rFonts w:eastAsiaTheme="minorEastAsia"/>
          <w:sz w:val="28"/>
          <w:szCs w:val="28"/>
        </w:rPr>
      </w:pPr>
      <w:r w:rsidRPr="006A3EC7">
        <w:rPr>
          <w:rFonts w:eastAsiaTheme="minorEastAsia"/>
          <w:sz w:val="28"/>
          <w:szCs w:val="28"/>
        </w:rPr>
        <w:t xml:space="preserve">3.6.5. Работник МФЦ осуществляет иные действия, необходимые для </w:t>
      </w:r>
      <w:r w:rsidRPr="006A3EC7">
        <w:rPr>
          <w:rFonts w:eastAsiaTheme="minorEastAsia"/>
          <w:sz w:val="28"/>
          <w:szCs w:val="28"/>
        </w:rPr>
        <w:lastRenderedPageBreak/>
        <w:t>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14B10" w:rsidRPr="006A3EC7" w:rsidRDefault="00914B10" w:rsidP="00914B10">
      <w:pPr>
        <w:autoSpaceDE w:val="0"/>
        <w:autoSpaceDN w:val="0"/>
        <w:adjustRightInd w:val="0"/>
        <w:ind w:firstLine="708"/>
        <w:jc w:val="both"/>
        <w:rPr>
          <w:sz w:val="28"/>
          <w:szCs w:val="28"/>
        </w:rPr>
      </w:pPr>
      <w:r w:rsidRPr="006A3EC7">
        <w:rPr>
          <w:rFonts w:eastAsiaTheme="minorEastAsia"/>
          <w:sz w:val="28"/>
          <w:szCs w:val="28"/>
        </w:rPr>
        <w:t xml:space="preserve">3.6.6. </w:t>
      </w:r>
      <w:r w:rsidRPr="006A3EC7">
        <w:rPr>
          <w:sz w:val="28"/>
          <w:szCs w:val="28"/>
        </w:rPr>
        <w:t xml:space="preserve">При предоставлении </w:t>
      </w:r>
      <w:r w:rsidRPr="006A3EC7">
        <w:rPr>
          <w:rFonts w:eastAsiaTheme="minorEastAsia"/>
          <w:sz w:val="28"/>
          <w:szCs w:val="28"/>
        </w:rPr>
        <w:t xml:space="preserve">муниципальной </w:t>
      </w:r>
      <w:r w:rsidRPr="006A3EC7">
        <w:rPr>
          <w:sz w:val="28"/>
          <w:szCs w:val="28"/>
        </w:rPr>
        <w:t>услуги по экстерриториальному принципу МФЦ:</w:t>
      </w:r>
    </w:p>
    <w:p w:rsidR="00914B10" w:rsidRPr="006A3EC7" w:rsidRDefault="00914B10" w:rsidP="00914B10">
      <w:pPr>
        <w:autoSpaceDE w:val="0"/>
        <w:autoSpaceDN w:val="0"/>
        <w:adjustRightInd w:val="0"/>
        <w:ind w:firstLine="708"/>
        <w:jc w:val="both"/>
        <w:rPr>
          <w:sz w:val="28"/>
          <w:szCs w:val="28"/>
        </w:rPr>
      </w:pPr>
      <w:r w:rsidRPr="006A3EC7">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914B10" w:rsidRPr="006A3EC7" w:rsidRDefault="00914B10" w:rsidP="00914B10">
      <w:pPr>
        <w:autoSpaceDE w:val="0"/>
        <w:autoSpaceDN w:val="0"/>
        <w:adjustRightInd w:val="0"/>
        <w:ind w:firstLine="708"/>
        <w:jc w:val="both"/>
        <w:rPr>
          <w:sz w:val="28"/>
          <w:szCs w:val="28"/>
        </w:rPr>
      </w:pPr>
      <w:r w:rsidRPr="006A3EC7">
        <w:rPr>
          <w:sz w:val="28"/>
          <w:szCs w:val="28"/>
        </w:rPr>
        <w:t>осуществляет копирование (сканирование) документов, предусмотренных пунктами 1 - 7, 9, 10, 14, 17 и 18 части 6 статьи 7 </w:t>
      </w:r>
      <w:r w:rsidRPr="006A3EC7">
        <w:rPr>
          <w:rFonts w:eastAsiaTheme="minorEastAsia"/>
          <w:sz w:val="28"/>
          <w:szCs w:val="28"/>
        </w:rPr>
        <w:t>Федерального закона</w:t>
      </w:r>
      <w:r w:rsidRPr="006A3EC7">
        <w:rPr>
          <w:sz w:val="28"/>
          <w:szCs w:val="28"/>
        </w:rPr>
        <w:t xml:space="preserve">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14B10" w:rsidRPr="006A3EC7" w:rsidRDefault="00914B10" w:rsidP="00914B10">
      <w:pPr>
        <w:autoSpaceDE w:val="0"/>
        <w:autoSpaceDN w:val="0"/>
        <w:adjustRightInd w:val="0"/>
        <w:ind w:firstLine="708"/>
        <w:jc w:val="both"/>
        <w:rPr>
          <w:sz w:val="28"/>
          <w:szCs w:val="28"/>
        </w:rPr>
      </w:pPr>
      <w:r w:rsidRPr="006A3EC7">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14B10" w:rsidRPr="006A3EC7" w:rsidRDefault="00914B10" w:rsidP="00914B10">
      <w:pPr>
        <w:spacing w:line="0" w:lineRule="atLeast"/>
        <w:ind w:firstLine="709"/>
        <w:jc w:val="both"/>
        <w:rPr>
          <w:sz w:val="28"/>
          <w:szCs w:val="28"/>
        </w:rPr>
      </w:pPr>
      <w:r w:rsidRPr="006A3EC7">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6A3EC7">
        <w:rPr>
          <w:rFonts w:eastAsiaTheme="minorEastAsia"/>
          <w:sz w:val="28"/>
          <w:szCs w:val="28"/>
        </w:rPr>
        <w:t xml:space="preserve">муниципальную </w:t>
      </w:r>
      <w:r w:rsidRPr="006A3EC7">
        <w:rPr>
          <w:sz w:val="28"/>
          <w:szCs w:val="28"/>
        </w:rPr>
        <w:t xml:space="preserve">услугу. </w:t>
      </w:r>
    </w:p>
    <w:p w:rsidR="00914B10" w:rsidRPr="006A3EC7" w:rsidRDefault="00914B10" w:rsidP="00914B10">
      <w:pPr>
        <w:spacing w:line="0" w:lineRule="atLeast"/>
        <w:ind w:firstLine="709"/>
        <w:jc w:val="both"/>
        <w:rPr>
          <w:sz w:val="28"/>
          <w:szCs w:val="28"/>
        </w:rPr>
      </w:pPr>
    </w:p>
    <w:p w:rsidR="00914B10" w:rsidRPr="006A3EC7" w:rsidRDefault="00914B10" w:rsidP="00914B10">
      <w:pPr>
        <w:spacing w:line="0" w:lineRule="atLeast"/>
        <w:jc w:val="center"/>
        <w:rPr>
          <w:rFonts w:eastAsiaTheme="minorEastAsia"/>
          <w:sz w:val="28"/>
          <w:szCs w:val="28"/>
          <w:shd w:val="clear" w:color="auto" w:fill="FFFFFF"/>
        </w:rPr>
      </w:pPr>
      <w:r w:rsidRPr="006A3EC7">
        <w:rPr>
          <w:rFonts w:eastAsiaTheme="minorEastAsia"/>
          <w:sz w:val="28"/>
          <w:szCs w:val="28"/>
        </w:rPr>
        <w:t xml:space="preserve">Подраздел </w:t>
      </w:r>
      <w:r w:rsidRPr="006A3EC7">
        <w:rPr>
          <w:sz w:val="28"/>
          <w:szCs w:val="28"/>
        </w:rPr>
        <w:t xml:space="preserve">3.7. </w:t>
      </w:r>
      <w:r w:rsidRPr="006A3EC7">
        <w:rPr>
          <w:rFonts w:eastAsiaTheme="minorEastAsia"/>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914B10" w:rsidRPr="006A3EC7" w:rsidRDefault="00914B10" w:rsidP="00914B10">
      <w:pPr>
        <w:spacing w:line="0" w:lineRule="atLeast"/>
        <w:ind w:firstLine="709"/>
        <w:jc w:val="both"/>
        <w:rPr>
          <w:rFonts w:eastAsiaTheme="minorEastAsia"/>
          <w:sz w:val="28"/>
          <w:szCs w:val="28"/>
          <w:shd w:val="clear" w:color="auto" w:fill="FFFFFF"/>
        </w:rPr>
      </w:pPr>
    </w:p>
    <w:p w:rsidR="00914B10" w:rsidRPr="006A3EC7" w:rsidRDefault="00914B10" w:rsidP="00914B10">
      <w:pPr>
        <w:shd w:val="clear" w:color="auto" w:fill="FFFFFF"/>
        <w:spacing w:line="240" w:lineRule="atLeast"/>
        <w:ind w:firstLine="709"/>
        <w:jc w:val="both"/>
        <w:rPr>
          <w:sz w:val="28"/>
          <w:szCs w:val="28"/>
        </w:rPr>
      </w:pPr>
      <w:r w:rsidRPr="006A3EC7">
        <w:rPr>
          <w:sz w:val="28"/>
          <w:szCs w:val="28"/>
        </w:rPr>
        <w:t xml:space="preserve">3.7.1. В случае выявления заявителем в </w:t>
      </w:r>
      <w:r w:rsidRPr="006A3EC7">
        <w:rPr>
          <w:sz w:val="28"/>
          <w:szCs w:val="28"/>
          <w:shd w:val="clear" w:color="auto" w:fill="FFFFFF"/>
        </w:rPr>
        <w:t>документе, являющимся результатом предоставления муниципальной услуги</w:t>
      </w:r>
      <w:r w:rsidRPr="006A3EC7">
        <w:rPr>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6A3EC7">
        <w:rPr>
          <w:sz w:val="28"/>
          <w:szCs w:val="28"/>
          <w:shd w:val="clear" w:color="auto" w:fill="FFFABB"/>
        </w:rPr>
        <w:t>исправлении</w:t>
      </w:r>
      <w:r w:rsidRPr="006A3EC7">
        <w:rPr>
          <w:sz w:val="28"/>
          <w:szCs w:val="28"/>
        </w:rPr>
        <w:t> таких </w:t>
      </w:r>
      <w:r w:rsidRPr="006A3EC7">
        <w:rPr>
          <w:sz w:val="28"/>
          <w:szCs w:val="28"/>
          <w:shd w:val="clear" w:color="auto" w:fill="FFFABB"/>
        </w:rPr>
        <w:t>опечаток</w:t>
      </w:r>
      <w:r w:rsidRPr="006A3EC7">
        <w:rPr>
          <w:sz w:val="28"/>
          <w:szCs w:val="28"/>
        </w:rPr>
        <w:t> и (или) </w:t>
      </w:r>
      <w:r w:rsidRPr="006A3EC7">
        <w:rPr>
          <w:sz w:val="28"/>
          <w:szCs w:val="28"/>
          <w:shd w:val="clear" w:color="auto" w:fill="FFFABB"/>
        </w:rPr>
        <w:t>ошибок.</w:t>
      </w:r>
    </w:p>
    <w:p w:rsidR="00914B10" w:rsidRPr="006A3EC7" w:rsidRDefault="00914B10" w:rsidP="00914B10">
      <w:pPr>
        <w:shd w:val="clear" w:color="auto" w:fill="FFFFFF"/>
        <w:spacing w:line="240" w:lineRule="atLeast"/>
        <w:ind w:firstLine="709"/>
        <w:jc w:val="both"/>
        <w:rPr>
          <w:sz w:val="28"/>
          <w:szCs w:val="28"/>
        </w:rPr>
      </w:pPr>
      <w:r w:rsidRPr="006A3EC7">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914B10" w:rsidRPr="006A3EC7" w:rsidRDefault="00914B10" w:rsidP="00914B10">
      <w:pPr>
        <w:shd w:val="clear" w:color="auto" w:fill="FFFFFF"/>
        <w:spacing w:line="240" w:lineRule="atLeast"/>
        <w:ind w:firstLine="709"/>
        <w:jc w:val="both"/>
        <w:rPr>
          <w:sz w:val="28"/>
          <w:szCs w:val="28"/>
        </w:rPr>
      </w:pPr>
      <w:r w:rsidRPr="006A3EC7">
        <w:rPr>
          <w:sz w:val="28"/>
          <w:szCs w:val="28"/>
        </w:rPr>
        <w:lastRenderedPageBreak/>
        <w:t>3.7.3. В случае выявления </w:t>
      </w:r>
      <w:r w:rsidRPr="006A3EC7">
        <w:rPr>
          <w:sz w:val="28"/>
          <w:szCs w:val="28"/>
          <w:shd w:val="clear" w:color="auto" w:fill="FFFABB"/>
        </w:rPr>
        <w:t>допущенных</w:t>
      </w:r>
      <w:r w:rsidRPr="006A3EC7">
        <w:rPr>
          <w:sz w:val="28"/>
          <w:szCs w:val="28"/>
        </w:rPr>
        <w:t> опечаток и (или) ошибок в выданных в </w:t>
      </w:r>
      <w:r w:rsidRPr="006A3EC7">
        <w:rPr>
          <w:sz w:val="28"/>
          <w:szCs w:val="28"/>
          <w:shd w:val="clear" w:color="auto" w:fill="FFFABB"/>
        </w:rPr>
        <w:t>результате</w:t>
      </w:r>
      <w:r w:rsidRPr="006A3EC7">
        <w:rPr>
          <w:sz w:val="28"/>
          <w:szCs w:val="28"/>
        </w:rPr>
        <w:t> </w:t>
      </w:r>
      <w:r w:rsidRPr="006A3EC7">
        <w:rPr>
          <w:sz w:val="28"/>
          <w:szCs w:val="28"/>
          <w:shd w:val="clear" w:color="auto" w:fill="FFFABB"/>
        </w:rPr>
        <w:t>предоставления</w:t>
      </w:r>
      <w:r w:rsidRPr="006A3EC7">
        <w:rPr>
          <w:sz w:val="28"/>
          <w:szCs w:val="28"/>
        </w:rPr>
        <w:t> </w:t>
      </w:r>
      <w:r w:rsidRPr="006A3EC7">
        <w:rPr>
          <w:sz w:val="28"/>
          <w:szCs w:val="28"/>
          <w:shd w:val="clear" w:color="auto" w:fill="FFFABB"/>
        </w:rPr>
        <w:t>муниципальной</w:t>
      </w:r>
      <w:r w:rsidRPr="006A3EC7">
        <w:rPr>
          <w:sz w:val="28"/>
          <w:szCs w:val="28"/>
        </w:rPr>
        <w:t> </w:t>
      </w:r>
      <w:r w:rsidRPr="006A3EC7">
        <w:rPr>
          <w:sz w:val="28"/>
          <w:szCs w:val="28"/>
          <w:shd w:val="clear" w:color="auto" w:fill="FFFABB"/>
        </w:rPr>
        <w:t>услуги</w:t>
      </w:r>
      <w:r w:rsidRPr="006A3EC7">
        <w:rPr>
          <w:sz w:val="28"/>
          <w:szCs w:val="28"/>
        </w:rPr>
        <w:t> </w:t>
      </w:r>
      <w:r w:rsidRPr="006A3EC7">
        <w:rPr>
          <w:sz w:val="28"/>
          <w:szCs w:val="28"/>
          <w:shd w:val="clear" w:color="auto" w:fill="FFFABB"/>
        </w:rPr>
        <w:t>документах уп</w:t>
      </w:r>
      <w:r w:rsidRPr="006A3EC7">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914B10" w:rsidRPr="006A3EC7" w:rsidRDefault="00914B10" w:rsidP="00914B10">
      <w:pPr>
        <w:autoSpaceDE w:val="0"/>
        <w:autoSpaceDN w:val="0"/>
        <w:adjustRightInd w:val="0"/>
        <w:jc w:val="center"/>
        <w:outlineLvl w:val="1"/>
        <w:rPr>
          <w:b/>
          <w:sz w:val="28"/>
          <w:szCs w:val="28"/>
        </w:rPr>
      </w:pPr>
    </w:p>
    <w:p w:rsidR="00914B10" w:rsidRPr="006A3EC7" w:rsidRDefault="00914B10" w:rsidP="00914B10">
      <w:pPr>
        <w:autoSpaceDE w:val="0"/>
        <w:autoSpaceDN w:val="0"/>
        <w:adjustRightInd w:val="0"/>
        <w:jc w:val="center"/>
        <w:outlineLvl w:val="1"/>
        <w:rPr>
          <w:b/>
          <w:sz w:val="28"/>
          <w:szCs w:val="28"/>
        </w:rPr>
      </w:pPr>
    </w:p>
    <w:p w:rsidR="00914B10" w:rsidRPr="006A3EC7" w:rsidRDefault="00914B10" w:rsidP="00914B10">
      <w:pPr>
        <w:jc w:val="center"/>
        <w:rPr>
          <w:rFonts w:eastAsiaTheme="minorEastAsia"/>
          <w:sz w:val="28"/>
          <w:szCs w:val="28"/>
        </w:rPr>
      </w:pPr>
      <w:r w:rsidRPr="006A3EC7">
        <w:rPr>
          <w:rFonts w:eastAsiaTheme="minorEastAsia"/>
          <w:sz w:val="28"/>
          <w:szCs w:val="28"/>
        </w:rPr>
        <w:t>Раздел IV. Формы контроля за предоставлением муниципальной услуги</w:t>
      </w:r>
    </w:p>
    <w:p w:rsidR="00914B10" w:rsidRPr="006A3EC7" w:rsidRDefault="00914B10" w:rsidP="00914B10">
      <w:pPr>
        <w:contextualSpacing/>
        <w:jc w:val="center"/>
        <w:rPr>
          <w:rFonts w:eastAsiaTheme="minorEastAsia"/>
          <w:b/>
          <w:sz w:val="28"/>
          <w:szCs w:val="28"/>
        </w:rPr>
      </w:pPr>
    </w:p>
    <w:p w:rsidR="00914B10" w:rsidRPr="006A3EC7" w:rsidRDefault="00914B10" w:rsidP="00914B10">
      <w:pPr>
        <w:widowControl w:val="0"/>
        <w:autoSpaceDE w:val="0"/>
        <w:autoSpaceDN w:val="0"/>
        <w:adjustRightInd w:val="0"/>
        <w:jc w:val="center"/>
        <w:outlineLvl w:val="2"/>
        <w:rPr>
          <w:rFonts w:eastAsiaTheme="minorEastAsia"/>
          <w:sz w:val="28"/>
          <w:szCs w:val="28"/>
        </w:rPr>
      </w:pPr>
      <w:r w:rsidRPr="006A3EC7">
        <w:rPr>
          <w:rFonts w:eastAsiaTheme="minorEastAsia"/>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4B10" w:rsidRPr="006A3EC7" w:rsidRDefault="00914B10" w:rsidP="00914B10">
      <w:pPr>
        <w:widowControl w:val="0"/>
        <w:autoSpaceDE w:val="0"/>
        <w:autoSpaceDN w:val="0"/>
        <w:adjustRightInd w:val="0"/>
        <w:jc w:val="center"/>
        <w:outlineLvl w:val="2"/>
        <w:rPr>
          <w:rFonts w:eastAsiaTheme="minorEastAsia"/>
          <w:sz w:val="28"/>
          <w:szCs w:val="28"/>
        </w:rPr>
      </w:pP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0004182F">
        <w:rPr>
          <w:rFonts w:eastAsiaTheme="minorEastAsia"/>
          <w:sz w:val="28"/>
          <w:szCs w:val="28"/>
        </w:rPr>
        <w:t>отдела</w:t>
      </w:r>
      <w:r w:rsidRPr="006A3EC7">
        <w:rPr>
          <w:rFonts w:eastAsiaTheme="minorEastAsia"/>
          <w:sz w:val="28"/>
          <w:szCs w:val="28"/>
        </w:rPr>
        <w:t xml:space="preserve">, осуществляется начальником </w:t>
      </w:r>
      <w:r w:rsidR="0004182F">
        <w:rPr>
          <w:rFonts w:eastAsiaTheme="minorEastAsia"/>
          <w:sz w:val="28"/>
          <w:szCs w:val="28"/>
        </w:rPr>
        <w:t>отдела</w:t>
      </w:r>
      <w:r w:rsidRPr="006A3EC7">
        <w:rPr>
          <w:rFonts w:eastAsiaTheme="minorEastAsia"/>
          <w:sz w:val="28"/>
          <w:szCs w:val="28"/>
        </w:rPr>
        <w:t>.</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 xml:space="preserve">4.1.4. Текущий контроль осуществляется путем проведения начальником </w:t>
      </w:r>
      <w:r w:rsidR="0004182F">
        <w:rPr>
          <w:rFonts w:eastAsiaTheme="minorEastAsia"/>
          <w:sz w:val="28"/>
          <w:szCs w:val="28"/>
        </w:rPr>
        <w:t xml:space="preserve">отдела </w:t>
      </w:r>
      <w:r w:rsidRPr="006A3EC7">
        <w:rPr>
          <w:rFonts w:eastAsiaTheme="minorEastAsia"/>
          <w:sz w:val="28"/>
          <w:szCs w:val="28"/>
        </w:rPr>
        <w:t xml:space="preserve"> проверок соблюдения и исполнения работником </w:t>
      </w:r>
      <w:r w:rsidR="0004182F">
        <w:rPr>
          <w:rFonts w:eastAsiaTheme="minorEastAsia"/>
          <w:sz w:val="28"/>
          <w:szCs w:val="28"/>
        </w:rPr>
        <w:t>отдела</w:t>
      </w:r>
      <w:r w:rsidRPr="006A3EC7">
        <w:rPr>
          <w:rFonts w:eastAsiaTheme="minorEastAsia"/>
          <w:sz w:val="28"/>
          <w:szCs w:val="28"/>
        </w:rPr>
        <w:t xml:space="preserve"> 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00B505E8">
        <w:rPr>
          <w:rFonts w:eastAsiaTheme="minorEastAsia"/>
          <w:sz w:val="28"/>
          <w:szCs w:val="28"/>
        </w:rPr>
        <w:t>отдела</w:t>
      </w:r>
      <w:r w:rsidRPr="006A3EC7">
        <w:rPr>
          <w:rFonts w:eastAsiaTheme="minorEastAsia"/>
          <w:sz w:val="28"/>
          <w:szCs w:val="28"/>
        </w:rPr>
        <w:t xml:space="preserve">. </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1E03F0">
        <w:rPr>
          <w:rFonts w:eastAsiaTheme="minorEastAsia"/>
          <w:sz w:val="28"/>
          <w:szCs w:val="28"/>
        </w:rPr>
        <w:t>отдела</w:t>
      </w:r>
      <w:r w:rsidRPr="006A3EC7">
        <w:rPr>
          <w:rFonts w:eastAsiaTheme="minorEastAsia"/>
          <w:sz w:val="28"/>
          <w:szCs w:val="28"/>
        </w:rPr>
        <w:t>.</w:t>
      </w:r>
    </w:p>
    <w:p w:rsidR="00914B10" w:rsidRPr="006A3EC7" w:rsidRDefault="00914B10" w:rsidP="00914B10">
      <w:pPr>
        <w:ind w:firstLine="709"/>
        <w:contextualSpacing/>
        <w:jc w:val="both"/>
        <w:rPr>
          <w:rFonts w:eastAsiaTheme="minorEastAsia"/>
          <w:sz w:val="28"/>
          <w:szCs w:val="28"/>
        </w:rPr>
      </w:pPr>
    </w:p>
    <w:p w:rsidR="00914B10" w:rsidRPr="006A3EC7" w:rsidRDefault="00914B10" w:rsidP="00914B10">
      <w:pPr>
        <w:widowControl w:val="0"/>
        <w:autoSpaceDE w:val="0"/>
        <w:autoSpaceDN w:val="0"/>
        <w:adjustRightInd w:val="0"/>
        <w:jc w:val="center"/>
        <w:outlineLvl w:val="2"/>
        <w:rPr>
          <w:rFonts w:eastAsiaTheme="minorEastAsia"/>
          <w:sz w:val="28"/>
          <w:szCs w:val="28"/>
        </w:rPr>
      </w:pPr>
      <w:r w:rsidRPr="006A3EC7">
        <w:rPr>
          <w:rFonts w:eastAsiaTheme="minorEastAsia"/>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6A3EC7">
        <w:rPr>
          <w:rFonts w:eastAsiaTheme="minorEastAsia"/>
          <w:sz w:val="28"/>
          <w:szCs w:val="28"/>
        </w:rPr>
        <w:lastRenderedPageBreak/>
        <w:t>предоставления муниципальной услуги</w:t>
      </w:r>
    </w:p>
    <w:p w:rsidR="00914B10" w:rsidRPr="006A3EC7" w:rsidRDefault="00914B10" w:rsidP="00914B10">
      <w:pPr>
        <w:ind w:firstLine="709"/>
        <w:contextualSpacing/>
        <w:jc w:val="both"/>
        <w:rPr>
          <w:rFonts w:eastAsiaTheme="minorEastAsia"/>
          <w:sz w:val="28"/>
          <w:szCs w:val="28"/>
        </w:rPr>
      </w:pP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В ходе плановых и внеплановых проверок:</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проверяется соблюдение сроков и последовательности исполнения административных процедур;</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выявляются нарушения прав заявителей, недостатки, допущенные в ходе предоставления муниципальной услуги.</w:t>
      </w:r>
    </w:p>
    <w:p w:rsidR="00914B10" w:rsidRPr="006A3EC7" w:rsidRDefault="00914B10" w:rsidP="00914B10">
      <w:pPr>
        <w:widowControl w:val="0"/>
        <w:autoSpaceDE w:val="0"/>
        <w:autoSpaceDN w:val="0"/>
        <w:adjustRightInd w:val="0"/>
        <w:jc w:val="center"/>
        <w:outlineLvl w:val="2"/>
        <w:rPr>
          <w:rFonts w:eastAsiaTheme="minorEastAsia"/>
          <w:sz w:val="28"/>
          <w:szCs w:val="28"/>
        </w:rPr>
      </w:pPr>
    </w:p>
    <w:p w:rsidR="00914B10" w:rsidRPr="006A3EC7" w:rsidRDefault="00914B10" w:rsidP="00914B10">
      <w:pPr>
        <w:widowControl w:val="0"/>
        <w:autoSpaceDE w:val="0"/>
        <w:autoSpaceDN w:val="0"/>
        <w:adjustRightInd w:val="0"/>
        <w:jc w:val="center"/>
        <w:outlineLvl w:val="2"/>
        <w:rPr>
          <w:rFonts w:eastAsiaTheme="minorEastAsia"/>
          <w:sz w:val="28"/>
          <w:szCs w:val="28"/>
        </w:rPr>
      </w:pPr>
      <w:r w:rsidRPr="006A3EC7">
        <w:rPr>
          <w:rFonts w:eastAsiaTheme="minorEastAsia"/>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14B10" w:rsidRPr="006A3EC7" w:rsidRDefault="00914B10" w:rsidP="00914B10">
      <w:pPr>
        <w:ind w:firstLine="709"/>
        <w:contextualSpacing/>
        <w:jc w:val="both"/>
        <w:rPr>
          <w:rFonts w:eastAsiaTheme="minorEastAsia"/>
          <w:sz w:val="28"/>
          <w:szCs w:val="28"/>
        </w:rPr>
      </w:pP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14B10" w:rsidRPr="006A3EC7" w:rsidRDefault="00914B10" w:rsidP="00914B10">
      <w:pPr>
        <w:spacing w:after="200"/>
        <w:ind w:firstLine="709"/>
        <w:contextualSpacing/>
        <w:jc w:val="both"/>
        <w:rPr>
          <w:rFonts w:eastAsiaTheme="minorEastAsia"/>
          <w:sz w:val="28"/>
          <w:szCs w:val="28"/>
        </w:rPr>
      </w:pPr>
    </w:p>
    <w:p w:rsidR="00914B10" w:rsidRPr="006A3EC7" w:rsidRDefault="00914B10" w:rsidP="00914B10">
      <w:pPr>
        <w:widowControl w:val="0"/>
        <w:autoSpaceDE w:val="0"/>
        <w:autoSpaceDN w:val="0"/>
        <w:adjustRightInd w:val="0"/>
        <w:jc w:val="center"/>
        <w:outlineLvl w:val="2"/>
        <w:rPr>
          <w:rFonts w:eastAsiaTheme="minorEastAsia"/>
          <w:sz w:val="28"/>
          <w:szCs w:val="28"/>
        </w:rPr>
      </w:pPr>
      <w:r w:rsidRPr="006A3EC7">
        <w:rPr>
          <w:rFonts w:eastAsiaTheme="minorEastAsia"/>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14B10" w:rsidRPr="006A3EC7" w:rsidRDefault="00914B10" w:rsidP="00914B10">
      <w:pPr>
        <w:ind w:firstLine="709"/>
        <w:contextualSpacing/>
        <w:jc w:val="both"/>
        <w:rPr>
          <w:rFonts w:eastAsiaTheme="minorEastAsia"/>
          <w:sz w:val="28"/>
          <w:szCs w:val="28"/>
        </w:rPr>
      </w:pP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6A3EC7">
        <w:rPr>
          <w:rFonts w:eastAsiaTheme="minorEastAsia"/>
          <w:sz w:val="28"/>
          <w:szCs w:val="28"/>
        </w:rPr>
        <w:lastRenderedPageBreak/>
        <w:t>нормативных правовых актов Российской Федерации, Краснодарского края, а также положений административного регламента.</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Проверка также может проводиться по конкретному обращению гражданина или организации.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14B10" w:rsidRPr="006A3EC7" w:rsidRDefault="00914B10" w:rsidP="00914B10">
      <w:pPr>
        <w:autoSpaceDE w:val="0"/>
        <w:autoSpaceDN w:val="0"/>
        <w:adjustRightInd w:val="0"/>
        <w:ind w:firstLine="709"/>
        <w:jc w:val="both"/>
        <w:rPr>
          <w:rFonts w:eastAsiaTheme="minorEastAsia"/>
          <w:sz w:val="28"/>
          <w:szCs w:val="28"/>
        </w:rPr>
      </w:pPr>
    </w:p>
    <w:p w:rsidR="00914B10" w:rsidRPr="00E7454A" w:rsidRDefault="00914B10" w:rsidP="00914B10">
      <w:pPr>
        <w:autoSpaceDE w:val="0"/>
        <w:autoSpaceDN w:val="0"/>
        <w:adjustRightInd w:val="0"/>
        <w:jc w:val="center"/>
        <w:rPr>
          <w:rFonts w:eastAsiaTheme="minorEastAsia"/>
          <w:sz w:val="28"/>
          <w:szCs w:val="28"/>
        </w:rPr>
      </w:pPr>
      <w:r w:rsidRPr="00E7454A">
        <w:rPr>
          <w:rFonts w:eastAsiaTheme="minorEastAsia"/>
          <w:sz w:val="28"/>
          <w:szCs w:val="28"/>
        </w:rPr>
        <w:t xml:space="preserve">Раздел </w:t>
      </w:r>
      <w:r w:rsidRPr="00E7454A">
        <w:rPr>
          <w:rFonts w:eastAsiaTheme="minorEastAsia"/>
          <w:sz w:val="28"/>
          <w:szCs w:val="28"/>
          <w:lang w:val="en-US"/>
        </w:rPr>
        <w:t>V</w:t>
      </w:r>
      <w:r w:rsidRPr="00E7454A">
        <w:rPr>
          <w:rFonts w:eastAsiaTheme="minorEastAsia"/>
          <w:sz w:val="28"/>
          <w:szCs w:val="28"/>
        </w:rPr>
        <w:t>. Досудебный (внесудебный) порядок обжалования решений</w:t>
      </w:r>
    </w:p>
    <w:p w:rsidR="00914B10" w:rsidRPr="00E7454A" w:rsidRDefault="00914B10" w:rsidP="00914B10">
      <w:pPr>
        <w:autoSpaceDE w:val="0"/>
        <w:autoSpaceDN w:val="0"/>
        <w:adjustRightInd w:val="0"/>
        <w:jc w:val="center"/>
        <w:rPr>
          <w:rFonts w:eastAsiaTheme="minorEastAsia"/>
          <w:sz w:val="28"/>
          <w:szCs w:val="28"/>
        </w:rPr>
      </w:pPr>
      <w:r w:rsidRPr="00E7454A">
        <w:rPr>
          <w:rFonts w:eastAsiaTheme="minorEastAsia"/>
          <w:sz w:val="28"/>
          <w:szCs w:val="28"/>
        </w:rPr>
        <w:t>и действий (бездействия) органа, предоставляющего муниципальную услугу, а также их должностных лиц</w:t>
      </w:r>
    </w:p>
    <w:p w:rsidR="00914B10" w:rsidRPr="00E7454A" w:rsidRDefault="00914B10" w:rsidP="00914B10">
      <w:pPr>
        <w:autoSpaceDE w:val="0"/>
        <w:autoSpaceDN w:val="0"/>
        <w:adjustRightInd w:val="0"/>
        <w:ind w:firstLine="709"/>
        <w:jc w:val="both"/>
        <w:rPr>
          <w:rFonts w:eastAsiaTheme="minorEastAsia"/>
          <w:sz w:val="28"/>
          <w:szCs w:val="28"/>
        </w:rPr>
      </w:pPr>
    </w:p>
    <w:p w:rsidR="00914B10" w:rsidRPr="00E7454A" w:rsidRDefault="00914B10" w:rsidP="00914B10">
      <w:pPr>
        <w:autoSpaceDE w:val="0"/>
        <w:autoSpaceDN w:val="0"/>
        <w:adjustRightInd w:val="0"/>
        <w:jc w:val="center"/>
        <w:rPr>
          <w:rFonts w:eastAsiaTheme="minorEastAsia"/>
          <w:sz w:val="28"/>
          <w:szCs w:val="28"/>
        </w:rPr>
      </w:pPr>
      <w:r w:rsidRPr="00E7454A">
        <w:rPr>
          <w:rFonts w:eastAsiaTheme="minorEastAsia"/>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14B10" w:rsidRPr="00E7454A" w:rsidRDefault="00914B10" w:rsidP="00914B10">
      <w:pPr>
        <w:autoSpaceDE w:val="0"/>
        <w:autoSpaceDN w:val="0"/>
        <w:adjustRightInd w:val="0"/>
        <w:ind w:firstLine="709"/>
        <w:jc w:val="both"/>
        <w:rPr>
          <w:rFonts w:eastAsiaTheme="minorEastAsia"/>
          <w:sz w:val="28"/>
          <w:szCs w:val="28"/>
        </w:rPr>
      </w:pPr>
    </w:p>
    <w:p w:rsidR="00914B10" w:rsidRPr="00E7454A" w:rsidRDefault="00914B10" w:rsidP="00914B10">
      <w:pPr>
        <w:autoSpaceDE w:val="0"/>
        <w:autoSpaceDN w:val="0"/>
        <w:adjustRightInd w:val="0"/>
        <w:spacing w:line="235" w:lineRule="auto"/>
        <w:ind w:firstLine="709"/>
        <w:jc w:val="both"/>
        <w:rPr>
          <w:sz w:val="28"/>
          <w:szCs w:val="28"/>
        </w:rPr>
      </w:pPr>
      <w:r w:rsidRPr="00E7454A">
        <w:rPr>
          <w:sz w:val="28"/>
          <w:szCs w:val="28"/>
        </w:rPr>
        <w:t>Заинтересованное лицо (далее – заявитель)</w:t>
      </w:r>
      <w:r w:rsidRPr="00E7454A">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E7454A">
        <w:rPr>
          <w:rFonts w:eastAsiaTheme="minorEastAsia"/>
          <w:sz w:val="28"/>
          <w:szCs w:val="28"/>
        </w:rPr>
        <w:t>уполномоченным органом и Администрацией</w:t>
      </w:r>
      <w:r w:rsidRPr="00E7454A">
        <w:rPr>
          <w:sz w:val="28"/>
          <w:szCs w:val="28"/>
          <w:lang w:eastAsia="en-US"/>
        </w:rPr>
        <w:t xml:space="preserve">, должностным лицом </w:t>
      </w:r>
      <w:r w:rsidRPr="00E7454A">
        <w:rPr>
          <w:rFonts w:eastAsiaTheme="minorEastAsia"/>
          <w:sz w:val="28"/>
          <w:szCs w:val="28"/>
        </w:rPr>
        <w:t xml:space="preserve">уполномоченного органа и Администрацией </w:t>
      </w:r>
      <w:r w:rsidRPr="00E7454A">
        <w:rPr>
          <w:sz w:val="28"/>
          <w:szCs w:val="28"/>
          <w:lang w:eastAsia="en-US"/>
        </w:rPr>
        <w:t xml:space="preserve">либо муниципальным служащим, </w:t>
      </w:r>
      <w:r w:rsidRPr="00E7454A">
        <w:rPr>
          <w:rFonts w:eastAsiaTheme="minorEastAsia"/>
          <w:sz w:val="28"/>
          <w:szCs w:val="28"/>
        </w:rPr>
        <w:t>МФЦ, работником МФЦ</w:t>
      </w:r>
      <w:r w:rsidRPr="00E7454A">
        <w:rPr>
          <w:sz w:val="28"/>
          <w:szCs w:val="28"/>
          <w:lang w:eastAsia="en-US"/>
        </w:rPr>
        <w:t xml:space="preserve"> в ходе предоставления муниципальной услуги (далее – досудебное (внесудебное) обжалование).</w:t>
      </w:r>
    </w:p>
    <w:p w:rsidR="00914B10" w:rsidRPr="00E7454A" w:rsidRDefault="00914B10" w:rsidP="00914B10">
      <w:pPr>
        <w:autoSpaceDE w:val="0"/>
        <w:autoSpaceDN w:val="0"/>
        <w:adjustRightInd w:val="0"/>
        <w:jc w:val="both"/>
        <w:rPr>
          <w:rFonts w:eastAsiaTheme="minorEastAsia"/>
          <w:sz w:val="28"/>
          <w:szCs w:val="28"/>
        </w:rPr>
      </w:pPr>
    </w:p>
    <w:p w:rsidR="00914B10" w:rsidRPr="00E7454A" w:rsidRDefault="00914B10" w:rsidP="00914B10">
      <w:pPr>
        <w:autoSpaceDE w:val="0"/>
        <w:autoSpaceDN w:val="0"/>
        <w:adjustRightInd w:val="0"/>
        <w:jc w:val="center"/>
        <w:rPr>
          <w:rFonts w:eastAsiaTheme="minorEastAsia"/>
          <w:sz w:val="28"/>
          <w:szCs w:val="28"/>
        </w:rPr>
      </w:pPr>
      <w:r w:rsidRPr="00E7454A">
        <w:rPr>
          <w:rFonts w:eastAsiaTheme="minorEastAsia"/>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14B10" w:rsidRPr="00E7454A" w:rsidRDefault="00914B10" w:rsidP="00914B10">
      <w:pPr>
        <w:autoSpaceDE w:val="0"/>
        <w:autoSpaceDN w:val="0"/>
        <w:adjustRightInd w:val="0"/>
        <w:ind w:firstLine="709"/>
        <w:jc w:val="center"/>
        <w:rPr>
          <w:rFonts w:eastAsiaTheme="minorEastAsia"/>
          <w:sz w:val="28"/>
          <w:szCs w:val="28"/>
        </w:rPr>
      </w:pPr>
    </w:p>
    <w:p w:rsidR="00914B10" w:rsidRPr="00E7454A" w:rsidRDefault="00914B10" w:rsidP="00914B10">
      <w:pPr>
        <w:autoSpaceDE w:val="0"/>
        <w:autoSpaceDN w:val="0"/>
        <w:adjustRightInd w:val="0"/>
        <w:ind w:firstLine="709"/>
        <w:jc w:val="both"/>
        <w:rPr>
          <w:rFonts w:eastAsiaTheme="minorEastAsia"/>
          <w:sz w:val="28"/>
          <w:szCs w:val="28"/>
        </w:rPr>
      </w:pPr>
      <w:r w:rsidRPr="00E7454A">
        <w:rPr>
          <w:rFonts w:eastAsiaTheme="minorEastAsia"/>
          <w:sz w:val="28"/>
          <w:szCs w:val="28"/>
        </w:rPr>
        <w:t xml:space="preserve">5.2.1. Жалоба на решения и действия (бездействие) должностных лиц уполномоченного органа и Администрации, муниципальных служащих подается заявителем в Администрацию на имя главы муниципального образования </w:t>
      </w:r>
      <w:r w:rsidR="008C0E16">
        <w:rPr>
          <w:rFonts w:eastAsiaTheme="minorEastAsia"/>
          <w:sz w:val="28"/>
          <w:szCs w:val="28"/>
        </w:rPr>
        <w:t>Выселковский</w:t>
      </w:r>
      <w:r w:rsidRPr="00E7454A">
        <w:rPr>
          <w:rFonts w:eastAsiaTheme="minorEastAsia"/>
          <w:sz w:val="28"/>
          <w:szCs w:val="28"/>
        </w:rPr>
        <w:t xml:space="preserve"> район.</w:t>
      </w:r>
    </w:p>
    <w:p w:rsidR="00914B10" w:rsidRPr="00E7454A" w:rsidRDefault="00914B10" w:rsidP="00914B10">
      <w:pPr>
        <w:autoSpaceDE w:val="0"/>
        <w:autoSpaceDN w:val="0"/>
        <w:adjustRightInd w:val="0"/>
        <w:ind w:firstLine="709"/>
        <w:jc w:val="both"/>
        <w:rPr>
          <w:rFonts w:eastAsiaTheme="minorEastAsia"/>
          <w:sz w:val="28"/>
          <w:szCs w:val="28"/>
        </w:rPr>
      </w:pPr>
      <w:r w:rsidRPr="00E7454A">
        <w:rPr>
          <w:rFonts w:eastAsiaTheme="minorEastAsia"/>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567527" w:rsidRPr="00A54B39" w:rsidRDefault="00567527" w:rsidP="00567527">
      <w:pPr>
        <w:autoSpaceDE w:val="0"/>
        <w:autoSpaceDN w:val="0"/>
        <w:adjustRightInd w:val="0"/>
        <w:spacing w:line="0" w:lineRule="atLeast"/>
        <w:ind w:firstLine="709"/>
        <w:jc w:val="both"/>
        <w:rPr>
          <w:sz w:val="28"/>
          <w:szCs w:val="28"/>
        </w:rPr>
      </w:pPr>
      <w:r w:rsidRPr="00A54B39">
        <w:rPr>
          <w:sz w:val="28"/>
          <w:szCs w:val="28"/>
        </w:rPr>
        <w:t>5.2.3. Особенности подачи и рассмотрения жалоб на решения и действия (бездействие) уполномоченного органа</w:t>
      </w:r>
      <w:r w:rsidRPr="00A54B39">
        <w:rPr>
          <w:i/>
          <w:sz w:val="28"/>
          <w:szCs w:val="28"/>
        </w:rPr>
        <w:t xml:space="preserve"> </w:t>
      </w:r>
      <w:r w:rsidRPr="00A54B39">
        <w:rPr>
          <w:sz w:val="28"/>
          <w:szCs w:val="28"/>
        </w:rPr>
        <w:t xml:space="preserve">и ее должностных лиц, муниципальных служащих устанавливаются постановлением постановлением администрации </w:t>
      </w:r>
      <w:r w:rsidRPr="00A54B39">
        <w:rPr>
          <w:sz w:val="28"/>
          <w:szCs w:val="28"/>
        </w:rPr>
        <w:lastRenderedPageBreak/>
        <w:t>муниципального образования     Выселковский    район от  5 ноября 2013 года № 1092 «Об утверждении порядка рассмотрения обращений граждан в администрации муниципального образования Выселковский район» (в редакции постановления от 6 февраля 2018 года № 133) (далее – Порядок подачи и рассмотрения жалоб).</w:t>
      </w:r>
    </w:p>
    <w:p w:rsidR="00567527" w:rsidRPr="00AA0672" w:rsidRDefault="00567527" w:rsidP="00567527">
      <w:pPr>
        <w:autoSpaceDE w:val="0"/>
        <w:autoSpaceDN w:val="0"/>
        <w:adjustRightInd w:val="0"/>
        <w:ind w:firstLine="709"/>
        <w:jc w:val="both"/>
        <w:rPr>
          <w:sz w:val="28"/>
          <w:szCs w:val="28"/>
        </w:rPr>
      </w:pPr>
      <w:r w:rsidRPr="00AA0672">
        <w:rPr>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567527" w:rsidRPr="00AA0672" w:rsidRDefault="00567527" w:rsidP="00567527">
      <w:pPr>
        <w:autoSpaceDE w:val="0"/>
        <w:autoSpaceDN w:val="0"/>
        <w:adjustRightInd w:val="0"/>
        <w:jc w:val="both"/>
        <w:rPr>
          <w:sz w:val="28"/>
          <w:szCs w:val="28"/>
        </w:rPr>
      </w:pPr>
    </w:p>
    <w:p w:rsidR="00567527" w:rsidRPr="00AA0672" w:rsidRDefault="00567527" w:rsidP="00567527">
      <w:pPr>
        <w:autoSpaceDE w:val="0"/>
        <w:autoSpaceDN w:val="0"/>
        <w:adjustRightInd w:val="0"/>
        <w:jc w:val="center"/>
        <w:rPr>
          <w:sz w:val="28"/>
          <w:szCs w:val="28"/>
        </w:rPr>
      </w:pPr>
      <w:r w:rsidRPr="00AA0672">
        <w:rPr>
          <w:sz w:val="28"/>
          <w:szCs w:val="28"/>
        </w:rPr>
        <w:t>Подраздел 5.3. Способы информирования заявителей о порядке</w:t>
      </w:r>
    </w:p>
    <w:p w:rsidR="00567527" w:rsidRPr="00AA0672" w:rsidRDefault="00567527" w:rsidP="00567527">
      <w:pPr>
        <w:autoSpaceDE w:val="0"/>
        <w:autoSpaceDN w:val="0"/>
        <w:adjustRightInd w:val="0"/>
        <w:jc w:val="center"/>
        <w:rPr>
          <w:sz w:val="28"/>
          <w:szCs w:val="28"/>
        </w:rPr>
      </w:pPr>
      <w:r w:rsidRPr="00AA0672">
        <w:rPr>
          <w:sz w:val="28"/>
          <w:szCs w:val="28"/>
        </w:rPr>
        <w:t>подачи и рассмотрения жалобы, в том числе с использованием Единого портала и Регионального портала</w:t>
      </w:r>
    </w:p>
    <w:p w:rsidR="00567527" w:rsidRPr="00AA0672" w:rsidRDefault="00567527" w:rsidP="00567527">
      <w:pPr>
        <w:autoSpaceDE w:val="0"/>
        <w:autoSpaceDN w:val="0"/>
        <w:adjustRightInd w:val="0"/>
        <w:ind w:firstLine="709"/>
        <w:jc w:val="both"/>
        <w:rPr>
          <w:sz w:val="28"/>
          <w:szCs w:val="28"/>
        </w:rPr>
      </w:pPr>
    </w:p>
    <w:p w:rsidR="00567527" w:rsidRPr="00AA0672" w:rsidRDefault="00567527" w:rsidP="00567527">
      <w:pPr>
        <w:autoSpaceDE w:val="0"/>
        <w:autoSpaceDN w:val="0"/>
        <w:adjustRightInd w:val="0"/>
        <w:ind w:firstLine="709"/>
        <w:jc w:val="both"/>
        <w:rPr>
          <w:sz w:val="28"/>
          <w:szCs w:val="28"/>
        </w:rPr>
      </w:pPr>
      <w:r w:rsidRPr="00AA067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AA0672">
        <w:rPr>
          <w:i/>
          <w:sz w:val="28"/>
          <w:szCs w:val="28"/>
        </w:rPr>
        <w:t xml:space="preserve"> </w:t>
      </w:r>
      <w:r w:rsidRPr="00AA0672">
        <w:rPr>
          <w:sz w:val="28"/>
          <w:szCs w:val="28"/>
        </w:rPr>
        <w:t>на официальном сайте уполномоченного органа,</w:t>
      </w:r>
      <w:r w:rsidRPr="00AA0672">
        <w:rPr>
          <w:i/>
          <w:sz w:val="28"/>
          <w:szCs w:val="28"/>
        </w:rPr>
        <w:t xml:space="preserve"> </w:t>
      </w:r>
      <w:r w:rsidRPr="00AA0672">
        <w:rPr>
          <w:sz w:val="28"/>
          <w:szCs w:val="28"/>
        </w:rPr>
        <w:t>в МФЦ, на Едином портале, Региональном портале.</w:t>
      </w:r>
    </w:p>
    <w:p w:rsidR="00567527" w:rsidRPr="00AA0672" w:rsidRDefault="00567527" w:rsidP="00567527">
      <w:pPr>
        <w:autoSpaceDE w:val="0"/>
        <w:autoSpaceDN w:val="0"/>
        <w:adjustRightInd w:val="0"/>
        <w:ind w:firstLine="709"/>
        <w:jc w:val="both"/>
        <w:rPr>
          <w:sz w:val="28"/>
          <w:szCs w:val="28"/>
        </w:rPr>
      </w:pPr>
    </w:p>
    <w:p w:rsidR="00567527" w:rsidRPr="00AA0672" w:rsidRDefault="00567527" w:rsidP="00567527">
      <w:pPr>
        <w:autoSpaceDE w:val="0"/>
        <w:autoSpaceDN w:val="0"/>
        <w:adjustRightInd w:val="0"/>
        <w:jc w:val="center"/>
        <w:rPr>
          <w:sz w:val="28"/>
          <w:szCs w:val="28"/>
        </w:rPr>
      </w:pPr>
      <w:r w:rsidRPr="00AA0672">
        <w:rPr>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567527" w:rsidRPr="00AA0672" w:rsidRDefault="00567527" w:rsidP="00567527">
      <w:pPr>
        <w:autoSpaceDE w:val="0"/>
        <w:autoSpaceDN w:val="0"/>
        <w:adjustRightInd w:val="0"/>
        <w:jc w:val="center"/>
        <w:rPr>
          <w:sz w:val="28"/>
          <w:szCs w:val="28"/>
        </w:rPr>
      </w:pPr>
      <w:r w:rsidRPr="00AA0672">
        <w:rPr>
          <w:sz w:val="28"/>
          <w:szCs w:val="28"/>
        </w:rPr>
        <w:t>а также его должностных лиц</w:t>
      </w:r>
    </w:p>
    <w:p w:rsidR="00567527" w:rsidRPr="00AA0672" w:rsidRDefault="00567527" w:rsidP="00567527">
      <w:pPr>
        <w:autoSpaceDE w:val="0"/>
        <w:autoSpaceDN w:val="0"/>
        <w:adjustRightInd w:val="0"/>
        <w:ind w:firstLine="709"/>
        <w:jc w:val="both"/>
        <w:rPr>
          <w:sz w:val="28"/>
          <w:szCs w:val="28"/>
        </w:rPr>
      </w:pPr>
    </w:p>
    <w:p w:rsidR="00567527" w:rsidRPr="00FB3B40" w:rsidRDefault="00567527" w:rsidP="00567527">
      <w:pPr>
        <w:autoSpaceDE w:val="0"/>
        <w:autoSpaceDN w:val="0"/>
        <w:adjustRightInd w:val="0"/>
        <w:spacing w:line="0" w:lineRule="atLeast"/>
        <w:ind w:firstLine="709"/>
        <w:jc w:val="both"/>
        <w:rPr>
          <w:sz w:val="28"/>
          <w:szCs w:val="28"/>
        </w:rPr>
      </w:pPr>
      <w:r w:rsidRPr="00FB3B40">
        <w:rPr>
          <w:sz w:val="28"/>
          <w:szCs w:val="28"/>
        </w:rPr>
        <w:t xml:space="preserve">5.4.1.Нормативными правовыми актами, регулирующими порядок досудебного (внесудебного) обжалования решений и действий (бездействия) </w:t>
      </w:r>
      <w:r w:rsidRPr="00FB3B40">
        <w:rPr>
          <w:sz w:val="28"/>
          <w:szCs w:val="28"/>
          <w:lang w:eastAsia="en-US"/>
        </w:rPr>
        <w:t>уполномоченного органа</w:t>
      </w:r>
      <w:r w:rsidRPr="00FB3B40">
        <w:rPr>
          <w:sz w:val="28"/>
          <w:szCs w:val="28"/>
        </w:rPr>
        <w:t xml:space="preserve">, </w:t>
      </w:r>
      <w:r w:rsidRPr="00FB3B40">
        <w:rPr>
          <w:sz w:val="28"/>
          <w:szCs w:val="28"/>
          <w:lang w:eastAsia="en-US"/>
        </w:rPr>
        <w:t>должностных лиц уполномоченного органа</w:t>
      </w:r>
      <w:r w:rsidRPr="00FB3B40">
        <w:rPr>
          <w:sz w:val="28"/>
          <w:szCs w:val="28"/>
        </w:rPr>
        <w:t xml:space="preserve">, </w:t>
      </w:r>
      <w:r w:rsidRPr="00FB3B40">
        <w:rPr>
          <w:sz w:val="28"/>
          <w:szCs w:val="28"/>
          <w:lang w:eastAsia="en-US"/>
        </w:rPr>
        <w:t xml:space="preserve">либо муниципальным служащим, многофункциональным центром, работником многофункционального центра </w:t>
      </w:r>
      <w:r w:rsidRPr="00FB3B40">
        <w:rPr>
          <w:sz w:val="28"/>
          <w:szCs w:val="28"/>
        </w:rPr>
        <w:t>являются:</w:t>
      </w:r>
    </w:p>
    <w:p w:rsidR="00567527" w:rsidRPr="00FB3B40" w:rsidRDefault="00567527" w:rsidP="00567527">
      <w:pPr>
        <w:autoSpaceDE w:val="0"/>
        <w:autoSpaceDN w:val="0"/>
        <w:adjustRightInd w:val="0"/>
        <w:spacing w:line="0" w:lineRule="atLeast"/>
        <w:ind w:firstLine="709"/>
        <w:jc w:val="both"/>
        <w:rPr>
          <w:sz w:val="28"/>
          <w:szCs w:val="28"/>
        </w:rPr>
      </w:pPr>
      <w:r w:rsidRPr="00FB3B40">
        <w:rPr>
          <w:sz w:val="28"/>
          <w:szCs w:val="28"/>
        </w:rPr>
        <w:t>Федеральный закон от 27 июля 2010 года № 210-ФЗ «Об организации предоставления государственных и муниципальных услуг»;</w:t>
      </w:r>
    </w:p>
    <w:p w:rsidR="00567527" w:rsidRPr="00FB3B40" w:rsidRDefault="00567527" w:rsidP="00567527">
      <w:pPr>
        <w:widowControl w:val="0"/>
        <w:autoSpaceDE w:val="0"/>
        <w:autoSpaceDN w:val="0"/>
        <w:adjustRightInd w:val="0"/>
        <w:spacing w:line="0" w:lineRule="atLeast"/>
        <w:jc w:val="both"/>
        <w:outlineLvl w:val="2"/>
        <w:rPr>
          <w:sz w:val="28"/>
          <w:szCs w:val="28"/>
          <w:lang w:eastAsia="en-US"/>
        </w:rPr>
      </w:pPr>
      <w:r w:rsidRPr="00FB3B40">
        <w:rPr>
          <w:rStyle w:val="apple-converted-space"/>
          <w:sz w:val="28"/>
          <w:szCs w:val="28"/>
        </w:rPr>
        <w:t xml:space="preserve">           постановление администрации </w:t>
      </w:r>
      <w:r w:rsidRPr="00FB3B40">
        <w:rPr>
          <w:rStyle w:val="normaltextrunscxw252826710"/>
          <w:iCs/>
          <w:sz w:val="28"/>
          <w:szCs w:val="28"/>
        </w:rPr>
        <w:t>муниципального образования Выселковский район от 5 ноября 2013 года №</w:t>
      </w:r>
      <w:r>
        <w:rPr>
          <w:rStyle w:val="normaltextrunscxw252826710"/>
          <w:iCs/>
          <w:sz w:val="28"/>
          <w:szCs w:val="28"/>
        </w:rPr>
        <w:t xml:space="preserve"> </w:t>
      </w:r>
      <w:r w:rsidRPr="00FB3B40">
        <w:rPr>
          <w:rStyle w:val="normaltextrunscxw252826710"/>
          <w:iCs/>
          <w:sz w:val="28"/>
          <w:szCs w:val="28"/>
        </w:rPr>
        <w:t>1092 «Об утверждении порядка о рассмотрении обращений граждан в администрации муниципального образования Выселковский район» (в редакции постановления от 6 февраля 2018 года  № 133)</w:t>
      </w:r>
      <w:r w:rsidRPr="00FB3B40">
        <w:rPr>
          <w:sz w:val="28"/>
          <w:szCs w:val="28"/>
          <w:lang w:eastAsia="en-US"/>
        </w:rPr>
        <w:t>.</w:t>
      </w:r>
    </w:p>
    <w:p w:rsidR="00567527" w:rsidRPr="00FB3B40" w:rsidRDefault="00567527" w:rsidP="00567527">
      <w:pPr>
        <w:widowControl w:val="0"/>
        <w:autoSpaceDE w:val="0"/>
        <w:autoSpaceDN w:val="0"/>
        <w:adjustRightInd w:val="0"/>
        <w:spacing w:line="0" w:lineRule="atLeast"/>
        <w:ind w:firstLine="851"/>
        <w:jc w:val="both"/>
        <w:rPr>
          <w:sz w:val="28"/>
          <w:szCs w:val="28"/>
        </w:rPr>
      </w:pPr>
      <w:r w:rsidRPr="00FB3B40">
        <w:rPr>
          <w:sz w:val="28"/>
          <w:szCs w:val="28"/>
        </w:rPr>
        <w:t>5.4.2. Информация, указанная в данном разделе, подлежит обязатель</w:t>
      </w:r>
      <w:r w:rsidRPr="00FB3B40">
        <w:rPr>
          <w:sz w:val="28"/>
          <w:szCs w:val="28"/>
        </w:rPr>
        <w:softHyphen/>
        <w:t>ному размещению на Едином портале, Региональном портале. Органом, предо</w:t>
      </w:r>
      <w:r w:rsidRPr="00FB3B40">
        <w:rPr>
          <w:sz w:val="28"/>
          <w:szCs w:val="28"/>
        </w:rPr>
        <w:softHyphen/>
        <w:t>ставляющим муниципальную услуги, обеспечивается в установленном порядке размещение и актуализацию сведений в соответствующем разделе Федераль</w:t>
      </w:r>
      <w:r w:rsidRPr="00FB3B40">
        <w:rPr>
          <w:sz w:val="28"/>
          <w:szCs w:val="28"/>
        </w:rPr>
        <w:softHyphen/>
        <w:t>ного реестра и Реестра Краснодарского края.</w:t>
      </w:r>
    </w:p>
    <w:p w:rsidR="00567527" w:rsidRPr="00FB3B40" w:rsidRDefault="00567527" w:rsidP="00567527">
      <w:pPr>
        <w:pStyle w:val="af4"/>
        <w:spacing w:line="0" w:lineRule="atLeast"/>
        <w:contextualSpacing/>
        <w:jc w:val="both"/>
        <w:rPr>
          <w:rFonts w:ascii="Times New Roman" w:hAnsi="Times New Roman" w:cs="Times New Roman"/>
          <w:sz w:val="28"/>
          <w:szCs w:val="28"/>
        </w:rPr>
      </w:pPr>
    </w:p>
    <w:p w:rsidR="00567527" w:rsidRPr="00FB3B40" w:rsidRDefault="00567527" w:rsidP="00567527">
      <w:pPr>
        <w:autoSpaceDE w:val="0"/>
        <w:autoSpaceDN w:val="0"/>
        <w:adjustRightInd w:val="0"/>
        <w:spacing w:line="0" w:lineRule="atLeast"/>
        <w:jc w:val="both"/>
        <w:rPr>
          <w:rFonts w:eastAsia="Calibri"/>
          <w:sz w:val="28"/>
          <w:szCs w:val="28"/>
        </w:rPr>
      </w:pPr>
      <w:r w:rsidRPr="00FB3B40">
        <w:rPr>
          <w:sz w:val="28"/>
          <w:szCs w:val="28"/>
        </w:rPr>
        <w:tab/>
        <w:t xml:space="preserve">Раздел </w:t>
      </w:r>
      <w:r w:rsidRPr="00FB3B40">
        <w:rPr>
          <w:sz w:val="28"/>
          <w:szCs w:val="28"/>
          <w:lang w:val="en-US"/>
        </w:rPr>
        <w:t>VI</w:t>
      </w:r>
      <w:r w:rsidRPr="00FB3B40">
        <w:rPr>
          <w:sz w:val="28"/>
          <w:szCs w:val="28"/>
        </w:rPr>
        <w:t xml:space="preserve">. </w:t>
      </w:r>
      <w:r w:rsidRPr="00FB3B40">
        <w:rPr>
          <w:rFonts w:eastAsia="Calibri"/>
          <w:sz w:val="28"/>
          <w:szCs w:val="28"/>
        </w:rPr>
        <w:t>Особенности выполнения административных процедур</w:t>
      </w:r>
    </w:p>
    <w:p w:rsidR="00567527" w:rsidRPr="00FB3B40" w:rsidRDefault="00567527" w:rsidP="00567527">
      <w:pPr>
        <w:autoSpaceDE w:val="0"/>
        <w:autoSpaceDN w:val="0"/>
        <w:adjustRightInd w:val="0"/>
        <w:spacing w:line="0" w:lineRule="atLeast"/>
        <w:jc w:val="both"/>
        <w:rPr>
          <w:rFonts w:eastAsia="Calibri"/>
          <w:sz w:val="28"/>
          <w:szCs w:val="28"/>
        </w:rPr>
      </w:pPr>
      <w:r w:rsidRPr="00FB3B40">
        <w:rPr>
          <w:rFonts w:eastAsia="Calibri"/>
          <w:sz w:val="28"/>
          <w:szCs w:val="28"/>
        </w:rPr>
        <w:t xml:space="preserve"> (действий) в многофункциональных центрах</w:t>
      </w:r>
    </w:p>
    <w:p w:rsidR="00567527" w:rsidRPr="00FB3B40" w:rsidRDefault="00567527" w:rsidP="00567527">
      <w:pPr>
        <w:autoSpaceDE w:val="0"/>
        <w:autoSpaceDN w:val="0"/>
        <w:adjustRightInd w:val="0"/>
        <w:spacing w:line="0" w:lineRule="atLeast"/>
        <w:jc w:val="both"/>
        <w:rPr>
          <w:rFonts w:eastAsia="Calibri"/>
          <w:sz w:val="28"/>
          <w:szCs w:val="28"/>
        </w:rPr>
      </w:pPr>
      <w:r w:rsidRPr="00FB3B40">
        <w:rPr>
          <w:rFonts w:eastAsia="Calibri"/>
          <w:sz w:val="28"/>
          <w:szCs w:val="28"/>
        </w:rPr>
        <w:t>предоставления государственных и муниципальных услуг</w:t>
      </w:r>
    </w:p>
    <w:p w:rsidR="00567527" w:rsidRPr="00FB3B40" w:rsidRDefault="00567527" w:rsidP="00567527">
      <w:pPr>
        <w:spacing w:line="0" w:lineRule="atLeast"/>
        <w:jc w:val="both"/>
        <w:rPr>
          <w:color w:val="FF0000"/>
          <w:sz w:val="28"/>
          <w:szCs w:val="28"/>
        </w:rPr>
      </w:pPr>
    </w:p>
    <w:p w:rsidR="00567527" w:rsidRPr="00FB3B40" w:rsidRDefault="00567527" w:rsidP="00567527">
      <w:pPr>
        <w:autoSpaceDE w:val="0"/>
        <w:autoSpaceDN w:val="0"/>
        <w:adjustRightInd w:val="0"/>
        <w:spacing w:line="0" w:lineRule="atLeast"/>
        <w:ind w:firstLine="851"/>
        <w:jc w:val="both"/>
        <w:rPr>
          <w:rFonts w:eastAsia="Calibri"/>
          <w:sz w:val="28"/>
          <w:szCs w:val="28"/>
          <w:lang w:eastAsia="en-US"/>
        </w:rPr>
      </w:pPr>
      <w:r w:rsidRPr="00FB3B40">
        <w:rPr>
          <w:rFonts w:eastAsia="Calibri"/>
          <w:sz w:val="28"/>
          <w:szCs w:val="28"/>
          <w:lang w:eastAsia="en-US"/>
        </w:rPr>
        <w:t>Подраздел 6.1. Исчерпывающий перечень административных процедур (действий),</w:t>
      </w:r>
      <w:r w:rsidRPr="00FB3B40">
        <w:rPr>
          <w:sz w:val="28"/>
          <w:szCs w:val="28"/>
        </w:rPr>
        <w:t xml:space="preserve"> при </w:t>
      </w:r>
      <w:r w:rsidRPr="00FB3B40">
        <w:rPr>
          <w:rFonts w:eastAsia="Calibri"/>
          <w:sz w:val="28"/>
          <w:szCs w:val="28"/>
          <w:lang w:eastAsia="en-US"/>
        </w:rPr>
        <w:t>предоставление муниципальной услуги в многофункциональном центре</w:t>
      </w:r>
    </w:p>
    <w:p w:rsidR="00567527" w:rsidRPr="00FB3B40" w:rsidRDefault="00567527" w:rsidP="00567527">
      <w:pPr>
        <w:spacing w:line="0" w:lineRule="atLeast"/>
        <w:ind w:firstLine="709"/>
        <w:jc w:val="both"/>
        <w:rPr>
          <w:sz w:val="28"/>
          <w:szCs w:val="28"/>
        </w:rPr>
      </w:pPr>
    </w:p>
    <w:p w:rsidR="00567527" w:rsidRPr="00FB3B40" w:rsidRDefault="00567527" w:rsidP="00567527">
      <w:pPr>
        <w:spacing w:line="0" w:lineRule="atLeast"/>
        <w:ind w:firstLine="709"/>
        <w:jc w:val="both"/>
        <w:rPr>
          <w:sz w:val="28"/>
          <w:szCs w:val="28"/>
        </w:rPr>
      </w:pPr>
      <w:r w:rsidRPr="00FB3B40">
        <w:rPr>
          <w:sz w:val="28"/>
          <w:szCs w:val="28"/>
        </w:rPr>
        <w:t>6.1.1. Предоставление государственной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567527" w:rsidRPr="00FB3B40" w:rsidRDefault="00567527" w:rsidP="00567527">
      <w:pPr>
        <w:spacing w:line="0" w:lineRule="atLeast"/>
        <w:ind w:firstLine="709"/>
        <w:jc w:val="both"/>
        <w:rPr>
          <w:sz w:val="28"/>
          <w:szCs w:val="28"/>
        </w:rPr>
      </w:pPr>
      <w:r w:rsidRPr="00FB3B40">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w:t>
      </w:r>
      <w:r>
        <w:rPr>
          <w:sz w:val="28"/>
          <w:szCs w:val="28"/>
        </w:rPr>
        <w:t xml:space="preserve"> </w:t>
      </w:r>
      <w:r w:rsidRPr="00FB3B40">
        <w:rPr>
          <w:sz w:val="28"/>
          <w:szCs w:val="28"/>
        </w:rPr>
        <w:t>по иным вопросам,</w:t>
      </w:r>
      <w:r>
        <w:rPr>
          <w:sz w:val="28"/>
          <w:szCs w:val="28"/>
        </w:rPr>
        <w:t xml:space="preserve"> </w:t>
      </w:r>
      <w:r w:rsidRPr="00FB3B40">
        <w:rPr>
          <w:sz w:val="28"/>
          <w:szCs w:val="28"/>
        </w:rPr>
        <w:t xml:space="preserve">связанным </w:t>
      </w:r>
      <w:r w:rsidRPr="00FB3B40">
        <w:rPr>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567527" w:rsidRPr="00FB3B40" w:rsidRDefault="00567527" w:rsidP="00567527">
      <w:pPr>
        <w:widowControl w:val="0"/>
        <w:autoSpaceDE w:val="0"/>
        <w:autoSpaceDN w:val="0"/>
        <w:adjustRightInd w:val="0"/>
        <w:spacing w:line="0" w:lineRule="atLeast"/>
        <w:ind w:firstLine="708"/>
        <w:jc w:val="both"/>
        <w:rPr>
          <w:sz w:val="28"/>
          <w:szCs w:val="28"/>
        </w:rPr>
      </w:pPr>
      <w:r w:rsidRPr="00FB3B40">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67527" w:rsidRPr="00FB3B40" w:rsidRDefault="00567527" w:rsidP="00567527">
      <w:pPr>
        <w:widowControl w:val="0"/>
        <w:autoSpaceDE w:val="0"/>
        <w:autoSpaceDN w:val="0"/>
        <w:adjustRightInd w:val="0"/>
        <w:spacing w:line="0" w:lineRule="atLeast"/>
        <w:ind w:firstLine="708"/>
        <w:jc w:val="both"/>
        <w:rPr>
          <w:sz w:val="28"/>
          <w:szCs w:val="28"/>
        </w:rPr>
      </w:pPr>
      <w:r w:rsidRPr="00FB3B40">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567527" w:rsidRPr="00FB3B40" w:rsidRDefault="00567527" w:rsidP="00567527">
      <w:pPr>
        <w:widowControl w:val="0"/>
        <w:autoSpaceDE w:val="0"/>
        <w:autoSpaceDN w:val="0"/>
        <w:adjustRightInd w:val="0"/>
        <w:spacing w:line="0" w:lineRule="atLeast"/>
        <w:ind w:firstLine="708"/>
        <w:jc w:val="both"/>
        <w:rPr>
          <w:sz w:val="28"/>
          <w:szCs w:val="28"/>
        </w:rPr>
      </w:pPr>
      <w:r w:rsidRPr="00FB3B40">
        <w:rPr>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567527" w:rsidRPr="00FB3B40" w:rsidRDefault="00567527" w:rsidP="00567527">
      <w:pPr>
        <w:widowControl w:val="0"/>
        <w:autoSpaceDE w:val="0"/>
        <w:autoSpaceDN w:val="0"/>
        <w:adjustRightInd w:val="0"/>
        <w:spacing w:line="0" w:lineRule="atLeast"/>
        <w:ind w:firstLine="708"/>
        <w:jc w:val="both"/>
        <w:rPr>
          <w:sz w:val="28"/>
          <w:szCs w:val="28"/>
        </w:rPr>
      </w:pPr>
      <w:r w:rsidRPr="00FB3B40">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567527" w:rsidRPr="00FB3B40" w:rsidRDefault="00567527" w:rsidP="00567527">
      <w:pPr>
        <w:widowControl w:val="0"/>
        <w:autoSpaceDE w:val="0"/>
        <w:autoSpaceDN w:val="0"/>
        <w:adjustRightInd w:val="0"/>
        <w:spacing w:line="0" w:lineRule="atLeast"/>
        <w:ind w:firstLine="708"/>
        <w:jc w:val="both"/>
        <w:rPr>
          <w:sz w:val="28"/>
          <w:szCs w:val="28"/>
        </w:rPr>
      </w:pPr>
      <w:r w:rsidRPr="00FB3B40">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567527" w:rsidRPr="00FB3B40" w:rsidRDefault="00567527" w:rsidP="00567527">
      <w:pPr>
        <w:widowControl w:val="0"/>
        <w:autoSpaceDE w:val="0"/>
        <w:autoSpaceDN w:val="0"/>
        <w:adjustRightInd w:val="0"/>
        <w:spacing w:line="0" w:lineRule="atLeast"/>
        <w:ind w:firstLine="708"/>
        <w:jc w:val="both"/>
        <w:rPr>
          <w:sz w:val="28"/>
          <w:szCs w:val="28"/>
        </w:rPr>
      </w:pPr>
      <w:r w:rsidRPr="00FB3B40">
        <w:rPr>
          <w:sz w:val="28"/>
          <w:szCs w:val="28"/>
        </w:rPr>
        <w:t>иные процедуры;</w:t>
      </w:r>
    </w:p>
    <w:p w:rsidR="00567527" w:rsidRPr="00FB3B40" w:rsidRDefault="00567527" w:rsidP="00567527">
      <w:pPr>
        <w:widowControl w:val="0"/>
        <w:autoSpaceDE w:val="0"/>
        <w:autoSpaceDN w:val="0"/>
        <w:adjustRightInd w:val="0"/>
        <w:spacing w:line="0" w:lineRule="atLeast"/>
        <w:ind w:firstLine="708"/>
        <w:jc w:val="both"/>
        <w:rPr>
          <w:sz w:val="28"/>
          <w:szCs w:val="28"/>
        </w:rPr>
      </w:pPr>
      <w:r w:rsidRPr="00FB3B40">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w:t>
      </w:r>
      <w:r w:rsidRPr="00FB3B40">
        <w:rPr>
          <w:sz w:val="28"/>
          <w:szCs w:val="28"/>
        </w:rPr>
        <w:lastRenderedPageBreak/>
        <w:t>и (или) предоставления такой услуги.</w:t>
      </w:r>
    </w:p>
    <w:p w:rsidR="00567527" w:rsidRPr="00FB3B40" w:rsidRDefault="00567527" w:rsidP="00567527">
      <w:pPr>
        <w:widowControl w:val="0"/>
        <w:autoSpaceDE w:val="0"/>
        <w:autoSpaceDN w:val="0"/>
        <w:adjustRightInd w:val="0"/>
        <w:spacing w:line="0" w:lineRule="atLeast"/>
        <w:ind w:firstLine="708"/>
        <w:jc w:val="both"/>
        <w:rPr>
          <w:color w:val="FF0000"/>
          <w:sz w:val="28"/>
          <w:szCs w:val="28"/>
        </w:rPr>
      </w:pPr>
    </w:p>
    <w:p w:rsidR="00567527" w:rsidRPr="00FB3B40" w:rsidRDefault="00567527" w:rsidP="00567527">
      <w:pPr>
        <w:widowControl w:val="0"/>
        <w:autoSpaceDE w:val="0"/>
        <w:autoSpaceDN w:val="0"/>
        <w:adjustRightInd w:val="0"/>
        <w:spacing w:line="0" w:lineRule="atLeast"/>
        <w:ind w:firstLine="708"/>
        <w:jc w:val="both"/>
        <w:rPr>
          <w:sz w:val="28"/>
          <w:szCs w:val="28"/>
        </w:rPr>
      </w:pPr>
      <w:r w:rsidRPr="00FB3B40">
        <w:rPr>
          <w:sz w:val="28"/>
          <w:szCs w:val="28"/>
        </w:rPr>
        <w:t xml:space="preserve"> Подраздел 6.2. Порядок выполнения административных процедур </w:t>
      </w:r>
    </w:p>
    <w:p w:rsidR="00567527" w:rsidRPr="00FB3B40" w:rsidRDefault="00567527" w:rsidP="00567527">
      <w:pPr>
        <w:widowControl w:val="0"/>
        <w:autoSpaceDE w:val="0"/>
        <w:autoSpaceDN w:val="0"/>
        <w:adjustRightInd w:val="0"/>
        <w:spacing w:line="0" w:lineRule="atLeast"/>
        <w:ind w:firstLine="708"/>
        <w:jc w:val="both"/>
        <w:rPr>
          <w:sz w:val="28"/>
          <w:szCs w:val="28"/>
        </w:rPr>
      </w:pPr>
      <w:r w:rsidRPr="00FB3B40">
        <w:rPr>
          <w:sz w:val="28"/>
          <w:szCs w:val="28"/>
        </w:rPr>
        <w:t xml:space="preserve">     (действий) многофункциональными  центрами предоставления                 </w:t>
      </w:r>
    </w:p>
    <w:p w:rsidR="00567527" w:rsidRPr="00FB3B40" w:rsidRDefault="00567527" w:rsidP="00567527">
      <w:pPr>
        <w:widowControl w:val="0"/>
        <w:autoSpaceDE w:val="0"/>
        <w:autoSpaceDN w:val="0"/>
        <w:adjustRightInd w:val="0"/>
        <w:spacing w:line="0" w:lineRule="atLeast"/>
        <w:ind w:firstLine="708"/>
        <w:jc w:val="both"/>
        <w:rPr>
          <w:sz w:val="28"/>
          <w:szCs w:val="28"/>
        </w:rPr>
      </w:pPr>
      <w:r w:rsidRPr="00FB3B40">
        <w:rPr>
          <w:sz w:val="28"/>
          <w:szCs w:val="28"/>
        </w:rPr>
        <w:t xml:space="preserve">                    государственных и муниципальных услуг</w:t>
      </w:r>
    </w:p>
    <w:p w:rsidR="00567527" w:rsidRPr="00FB3B40" w:rsidRDefault="00567527" w:rsidP="00567527">
      <w:pPr>
        <w:spacing w:line="0" w:lineRule="atLeast"/>
        <w:jc w:val="both"/>
        <w:rPr>
          <w:color w:val="FF0000"/>
          <w:sz w:val="28"/>
          <w:szCs w:val="28"/>
        </w:rPr>
      </w:pPr>
    </w:p>
    <w:p w:rsidR="00567527" w:rsidRPr="00FB3B40" w:rsidRDefault="00567527" w:rsidP="00567527">
      <w:pPr>
        <w:spacing w:line="0" w:lineRule="atLeast"/>
        <w:ind w:firstLine="709"/>
        <w:jc w:val="both"/>
        <w:rPr>
          <w:sz w:val="28"/>
          <w:szCs w:val="28"/>
        </w:rPr>
      </w:pPr>
      <w:r w:rsidRPr="00FB3B40">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FB3B40">
        <w:rPr>
          <w:sz w:val="28"/>
          <w:szCs w:val="28"/>
        </w:rPr>
        <w:br/>
        <w:t>или иных источниках информирования.</w:t>
      </w:r>
    </w:p>
    <w:p w:rsidR="00567527" w:rsidRPr="00FB3B40" w:rsidRDefault="00567527" w:rsidP="00567527">
      <w:pPr>
        <w:spacing w:line="0" w:lineRule="atLeast"/>
        <w:ind w:firstLine="709"/>
        <w:jc w:val="both"/>
        <w:rPr>
          <w:sz w:val="28"/>
          <w:szCs w:val="28"/>
        </w:rPr>
      </w:pPr>
      <w:r w:rsidRPr="00FB3B40">
        <w:rPr>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FB3B40">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FB3B40">
        <w:rPr>
          <w:sz w:val="28"/>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567527" w:rsidRPr="00FB3B40" w:rsidRDefault="00567527" w:rsidP="00567527">
      <w:pPr>
        <w:spacing w:line="0" w:lineRule="atLeast"/>
        <w:ind w:firstLine="709"/>
        <w:jc w:val="both"/>
        <w:rPr>
          <w:sz w:val="28"/>
          <w:szCs w:val="28"/>
        </w:rPr>
      </w:pPr>
      <w:r w:rsidRPr="00FB3B40">
        <w:rPr>
          <w:sz w:val="28"/>
          <w:szCs w:val="28"/>
        </w:rPr>
        <w:t>6.2.2.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FB3B40">
        <w:rPr>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567527" w:rsidRPr="00FB3B40" w:rsidRDefault="00567527" w:rsidP="00567527">
      <w:pPr>
        <w:spacing w:line="0" w:lineRule="atLeast"/>
        <w:ind w:firstLine="709"/>
        <w:jc w:val="both"/>
        <w:rPr>
          <w:sz w:val="28"/>
          <w:szCs w:val="28"/>
        </w:rPr>
      </w:pPr>
      <w:r w:rsidRPr="00FB3B40">
        <w:rPr>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567527" w:rsidRPr="00FB3B40" w:rsidRDefault="00567527" w:rsidP="00567527">
      <w:pPr>
        <w:spacing w:line="0" w:lineRule="atLeast"/>
        <w:ind w:firstLine="709"/>
        <w:jc w:val="both"/>
        <w:rPr>
          <w:sz w:val="28"/>
          <w:szCs w:val="28"/>
        </w:rPr>
      </w:pPr>
      <w:r w:rsidRPr="00FB3B40">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w:t>
      </w:r>
      <w:r w:rsidRPr="00FB3B40">
        <w:rPr>
          <w:sz w:val="28"/>
          <w:szCs w:val="28"/>
        </w:rPr>
        <w:lastRenderedPageBreak/>
        <w:t>предоставления муниципальной  услуги органов, и формирует пакет документов.</w:t>
      </w:r>
    </w:p>
    <w:p w:rsidR="00567527" w:rsidRPr="00FB3B40" w:rsidRDefault="00567527" w:rsidP="00567527">
      <w:pPr>
        <w:spacing w:line="0" w:lineRule="atLeast"/>
        <w:ind w:firstLine="709"/>
        <w:jc w:val="both"/>
        <w:rPr>
          <w:sz w:val="28"/>
          <w:szCs w:val="28"/>
        </w:rPr>
      </w:pPr>
      <w:r w:rsidRPr="00FB3B40">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67527" w:rsidRPr="00FB3B40" w:rsidRDefault="00567527" w:rsidP="00567527">
      <w:pPr>
        <w:spacing w:line="0" w:lineRule="atLeast"/>
        <w:ind w:firstLine="709"/>
        <w:jc w:val="both"/>
        <w:rPr>
          <w:sz w:val="28"/>
          <w:szCs w:val="28"/>
        </w:rPr>
      </w:pPr>
      <w:r w:rsidRPr="00FB3B40">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567527" w:rsidRPr="00FB3B40" w:rsidRDefault="00567527" w:rsidP="00567527">
      <w:pPr>
        <w:widowControl w:val="0"/>
        <w:autoSpaceDE w:val="0"/>
        <w:autoSpaceDN w:val="0"/>
        <w:adjustRightInd w:val="0"/>
        <w:spacing w:line="0" w:lineRule="atLeast"/>
        <w:ind w:firstLine="708"/>
        <w:jc w:val="both"/>
        <w:rPr>
          <w:sz w:val="28"/>
          <w:szCs w:val="28"/>
        </w:rPr>
      </w:pPr>
      <w:r w:rsidRPr="00FB3B40">
        <w:rPr>
          <w:sz w:val="28"/>
          <w:szCs w:val="28"/>
        </w:rPr>
        <w:t xml:space="preserve">6.2.3. Работник МФЦ направляет межведомственные запросы </w:t>
      </w:r>
      <w:r w:rsidRPr="00FB3B40">
        <w:rPr>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567527" w:rsidRPr="00FB3B40" w:rsidRDefault="00567527" w:rsidP="00567527">
      <w:pPr>
        <w:widowControl w:val="0"/>
        <w:autoSpaceDE w:val="0"/>
        <w:autoSpaceDN w:val="0"/>
        <w:adjustRightInd w:val="0"/>
        <w:spacing w:line="0" w:lineRule="atLeast"/>
        <w:ind w:firstLine="709"/>
        <w:jc w:val="both"/>
        <w:rPr>
          <w:sz w:val="28"/>
          <w:szCs w:val="28"/>
        </w:rPr>
      </w:pPr>
      <w:r w:rsidRPr="00FB3B40">
        <w:rPr>
          <w:sz w:val="28"/>
          <w:szCs w:val="28"/>
        </w:rPr>
        <w:t xml:space="preserve">Межведомственный запрос о представлении документов </w:t>
      </w:r>
      <w:r w:rsidRPr="00FB3B40">
        <w:rPr>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567527" w:rsidRPr="00FB3B40" w:rsidRDefault="00567527" w:rsidP="00567527">
      <w:pPr>
        <w:widowControl w:val="0"/>
        <w:autoSpaceDE w:val="0"/>
        <w:autoSpaceDN w:val="0"/>
        <w:adjustRightInd w:val="0"/>
        <w:spacing w:line="0" w:lineRule="atLeast"/>
        <w:ind w:firstLine="709"/>
        <w:jc w:val="both"/>
        <w:rPr>
          <w:sz w:val="28"/>
          <w:szCs w:val="28"/>
        </w:rPr>
      </w:pPr>
      <w:r w:rsidRPr="00FB3B40">
        <w:rPr>
          <w:sz w:val="28"/>
          <w:szCs w:val="28"/>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567527" w:rsidRPr="00FB3B40" w:rsidRDefault="00567527" w:rsidP="00567527">
      <w:pPr>
        <w:widowControl w:val="0"/>
        <w:autoSpaceDE w:val="0"/>
        <w:autoSpaceDN w:val="0"/>
        <w:adjustRightInd w:val="0"/>
        <w:spacing w:line="0" w:lineRule="atLeast"/>
        <w:ind w:firstLine="709"/>
        <w:jc w:val="both"/>
        <w:rPr>
          <w:sz w:val="28"/>
          <w:szCs w:val="28"/>
        </w:rPr>
      </w:pPr>
      <w:r w:rsidRPr="00FB3B40">
        <w:rPr>
          <w:sz w:val="28"/>
          <w:szCs w:val="28"/>
        </w:rPr>
        <w:t xml:space="preserve">6.2.5. Работник МФЦ осуществляет иные действия, необходимые </w:t>
      </w:r>
      <w:r w:rsidRPr="00FB3B40">
        <w:rPr>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FB3B40">
        <w:rPr>
          <w:sz w:val="28"/>
          <w:szCs w:val="28"/>
        </w:rPr>
        <w:br/>
        <w:t xml:space="preserve">в целях обеспечения указанной проверки и определяются на основании </w:t>
      </w:r>
      <w:r w:rsidRPr="00FB3B40">
        <w:rPr>
          <w:sz w:val="28"/>
          <w:szCs w:val="28"/>
        </w:rPr>
        <w:lastRenderedPageBreak/>
        <w:t>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67527" w:rsidRPr="00FB3B40" w:rsidRDefault="00567527" w:rsidP="00567527">
      <w:pPr>
        <w:spacing w:line="0" w:lineRule="atLeast"/>
        <w:ind w:firstLine="708"/>
        <w:jc w:val="both"/>
        <w:rPr>
          <w:sz w:val="28"/>
          <w:szCs w:val="28"/>
        </w:rPr>
      </w:pPr>
      <w:r w:rsidRPr="00FB3B40">
        <w:rPr>
          <w:sz w:val="28"/>
          <w:szCs w:val="28"/>
        </w:rPr>
        <w:t>6.2.6. При предоставлении муниципальной услуги по экстерриториальному принципу МФЦ:</w:t>
      </w:r>
    </w:p>
    <w:p w:rsidR="00567527" w:rsidRPr="00FB3B40" w:rsidRDefault="00567527" w:rsidP="00567527">
      <w:pPr>
        <w:spacing w:line="0" w:lineRule="atLeast"/>
        <w:ind w:firstLine="708"/>
        <w:jc w:val="both"/>
        <w:rPr>
          <w:sz w:val="28"/>
          <w:szCs w:val="28"/>
        </w:rPr>
      </w:pPr>
      <w:r w:rsidRPr="00FB3B40">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67527" w:rsidRPr="00FB3B40" w:rsidRDefault="00567527" w:rsidP="00567527">
      <w:pPr>
        <w:autoSpaceDE w:val="0"/>
        <w:autoSpaceDN w:val="0"/>
        <w:adjustRightInd w:val="0"/>
        <w:spacing w:line="0" w:lineRule="atLeast"/>
        <w:ind w:firstLine="708"/>
        <w:jc w:val="both"/>
        <w:rPr>
          <w:sz w:val="28"/>
          <w:szCs w:val="28"/>
        </w:rPr>
      </w:pPr>
      <w:r w:rsidRPr="00FB3B40">
        <w:rPr>
          <w:sz w:val="28"/>
          <w:szCs w:val="28"/>
        </w:rPr>
        <w:t xml:space="preserve">2) осуществляет копирование (сканирование) документов, предусмотренных </w:t>
      </w:r>
      <w:hyperlink r:id="rId7" w:history="1">
        <w:r w:rsidRPr="00FB3B40">
          <w:rPr>
            <w:sz w:val="28"/>
            <w:szCs w:val="28"/>
          </w:rPr>
          <w:t>пунктами 1</w:t>
        </w:r>
      </w:hyperlink>
      <w:r w:rsidRPr="00FB3B40">
        <w:rPr>
          <w:sz w:val="28"/>
          <w:szCs w:val="28"/>
        </w:rPr>
        <w:t xml:space="preserve"> - </w:t>
      </w:r>
      <w:hyperlink r:id="rId8" w:history="1">
        <w:r w:rsidRPr="00FB3B40">
          <w:rPr>
            <w:sz w:val="28"/>
            <w:szCs w:val="28"/>
          </w:rPr>
          <w:t>7</w:t>
        </w:r>
      </w:hyperlink>
      <w:r w:rsidRPr="00FB3B40">
        <w:rPr>
          <w:sz w:val="28"/>
          <w:szCs w:val="28"/>
        </w:rPr>
        <w:t xml:space="preserve">, </w:t>
      </w:r>
      <w:hyperlink r:id="rId9" w:history="1">
        <w:r w:rsidRPr="00FB3B40">
          <w:rPr>
            <w:sz w:val="28"/>
            <w:szCs w:val="28"/>
          </w:rPr>
          <w:t>9</w:t>
        </w:r>
      </w:hyperlink>
      <w:r w:rsidRPr="00FB3B40">
        <w:rPr>
          <w:sz w:val="28"/>
          <w:szCs w:val="28"/>
        </w:rPr>
        <w:t xml:space="preserve">, </w:t>
      </w:r>
      <w:hyperlink r:id="rId10" w:history="1">
        <w:r w:rsidRPr="00FB3B40">
          <w:rPr>
            <w:sz w:val="28"/>
            <w:szCs w:val="28"/>
          </w:rPr>
          <w:t>10</w:t>
        </w:r>
      </w:hyperlink>
      <w:r w:rsidRPr="00FB3B40">
        <w:rPr>
          <w:sz w:val="28"/>
          <w:szCs w:val="28"/>
        </w:rPr>
        <w:t xml:space="preserve">, </w:t>
      </w:r>
      <w:hyperlink r:id="rId11" w:history="1">
        <w:r w:rsidRPr="00FB3B40">
          <w:rPr>
            <w:sz w:val="28"/>
            <w:szCs w:val="28"/>
          </w:rPr>
          <w:t>14</w:t>
        </w:r>
      </w:hyperlink>
      <w:r w:rsidRPr="00FB3B40">
        <w:rPr>
          <w:sz w:val="28"/>
          <w:szCs w:val="28"/>
        </w:rPr>
        <w:t xml:space="preserve">, </w:t>
      </w:r>
      <w:hyperlink r:id="rId12" w:history="1">
        <w:r w:rsidRPr="00FB3B40">
          <w:rPr>
            <w:sz w:val="28"/>
            <w:szCs w:val="28"/>
          </w:rPr>
          <w:t>17</w:t>
        </w:r>
      </w:hyperlink>
      <w:r w:rsidRPr="00FB3B40">
        <w:rPr>
          <w:sz w:val="28"/>
          <w:szCs w:val="28"/>
        </w:rPr>
        <w:t xml:space="preserve"> и </w:t>
      </w:r>
      <w:hyperlink r:id="rId13" w:history="1">
        <w:r w:rsidRPr="00FB3B40">
          <w:rPr>
            <w:sz w:val="28"/>
            <w:szCs w:val="28"/>
          </w:rPr>
          <w:t>18 части 6 статьи 7</w:t>
        </w:r>
      </w:hyperlink>
      <w:r w:rsidRPr="00FB3B40">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7527" w:rsidRPr="00FB3B40" w:rsidRDefault="00567527" w:rsidP="00567527">
      <w:pPr>
        <w:spacing w:line="0" w:lineRule="atLeast"/>
        <w:ind w:firstLine="708"/>
        <w:jc w:val="both"/>
        <w:rPr>
          <w:sz w:val="28"/>
          <w:szCs w:val="28"/>
        </w:rPr>
      </w:pPr>
      <w:r w:rsidRPr="00FB3B40">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7527" w:rsidRPr="00FB3B40" w:rsidRDefault="00567527" w:rsidP="00567527">
      <w:pPr>
        <w:spacing w:line="0" w:lineRule="atLeast"/>
        <w:ind w:firstLine="709"/>
        <w:jc w:val="both"/>
        <w:rPr>
          <w:sz w:val="28"/>
          <w:szCs w:val="28"/>
        </w:rPr>
      </w:pPr>
      <w:r w:rsidRPr="00FB3B40">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567527" w:rsidRPr="00FB3B40" w:rsidRDefault="00567527" w:rsidP="00567527">
      <w:pPr>
        <w:spacing w:line="0" w:lineRule="atLeast"/>
        <w:ind w:firstLine="709"/>
        <w:jc w:val="both"/>
        <w:rPr>
          <w:sz w:val="28"/>
          <w:szCs w:val="28"/>
        </w:rPr>
      </w:pPr>
      <w:r w:rsidRPr="00FB3B4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67527" w:rsidRPr="00FB3B40" w:rsidRDefault="00567527" w:rsidP="00567527">
      <w:pPr>
        <w:spacing w:line="0" w:lineRule="atLeast"/>
        <w:ind w:firstLine="709"/>
        <w:jc w:val="both"/>
        <w:rPr>
          <w:sz w:val="28"/>
          <w:szCs w:val="28"/>
        </w:rPr>
      </w:pPr>
      <w:r w:rsidRPr="00FB3B40">
        <w:rPr>
          <w:sz w:val="28"/>
          <w:szCs w:val="28"/>
        </w:rPr>
        <w:t>о сроке предоставления муниципальной услуги;</w:t>
      </w:r>
    </w:p>
    <w:p w:rsidR="00567527" w:rsidRPr="00FB3B40" w:rsidRDefault="00567527" w:rsidP="00567527">
      <w:pPr>
        <w:spacing w:line="0" w:lineRule="atLeast"/>
        <w:ind w:firstLine="709"/>
        <w:jc w:val="both"/>
        <w:rPr>
          <w:sz w:val="28"/>
          <w:szCs w:val="28"/>
        </w:rPr>
      </w:pPr>
      <w:r w:rsidRPr="00FB3B40">
        <w:rPr>
          <w:sz w:val="28"/>
          <w:szCs w:val="28"/>
        </w:rPr>
        <w:t>о возможности отказа в предоставлении муниципальной услуги.</w:t>
      </w:r>
    </w:p>
    <w:p w:rsidR="00567527" w:rsidRPr="00FB3B40" w:rsidRDefault="00567527" w:rsidP="00567527">
      <w:pPr>
        <w:autoSpaceDE w:val="0"/>
        <w:autoSpaceDN w:val="0"/>
        <w:adjustRightInd w:val="0"/>
        <w:spacing w:line="0" w:lineRule="atLeast"/>
        <w:ind w:firstLine="851"/>
        <w:jc w:val="both"/>
        <w:rPr>
          <w:rFonts w:eastAsia="Calibri"/>
          <w:sz w:val="28"/>
          <w:szCs w:val="28"/>
          <w:lang w:eastAsia="en-US"/>
        </w:rPr>
      </w:pPr>
    </w:p>
    <w:p w:rsidR="00567527" w:rsidRPr="00FB3B40" w:rsidRDefault="00567527" w:rsidP="00567527">
      <w:pPr>
        <w:spacing w:line="0" w:lineRule="atLeast"/>
        <w:jc w:val="both"/>
        <w:rPr>
          <w:sz w:val="28"/>
          <w:szCs w:val="28"/>
        </w:rPr>
      </w:pPr>
      <w:r w:rsidRPr="00FB3B40">
        <w:rPr>
          <w:sz w:val="28"/>
          <w:szCs w:val="28"/>
        </w:rPr>
        <w:t>Начальник отдела квартирно-правовых вопросов</w:t>
      </w:r>
    </w:p>
    <w:p w:rsidR="00567527" w:rsidRPr="00FB3B40" w:rsidRDefault="00567527" w:rsidP="00567527">
      <w:pPr>
        <w:spacing w:line="0" w:lineRule="atLeast"/>
        <w:jc w:val="both"/>
        <w:rPr>
          <w:sz w:val="28"/>
          <w:szCs w:val="28"/>
        </w:rPr>
      </w:pPr>
      <w:r w:rsidRPr="00FB3B40">
        <w:rPr>
          <w:sz w:val="28"/>
          <w:szCs w:val="28"/>
        </w:rPr>
        <w:t>администрации  муниципального  образования</w:t>
      </w:r>
    </w:p>
    <w:p w:rsidR="00567527" w:rsidRDefault="00567527" w:rsidP="00D236C5">
      <w:pPr>
        <w:tabs>
          <w:tab w:val="left" w:pos="7230"/>
        </w:tabs>
        <w:spacing w:line="0" w:lineRule="atLeast"/>
        <w:jc w:val="both"/>
        <w:rPr>
          <w:sz w:val="28"/>
          <w:szCs w:val="28"/>
        </w:rPr>
      </w:pPr>
      <w:r w:rsidRPr="00FB3B40">
        <w:rPr>
          <w:sz w:val="28"/>
          <w:szCs w:val="28"/>
        </w:rPr>
        <w:t xml:space="preserve">Выселковский район                            </w:t>
      </w:r>
      <w:r w:rsidRPr="00FB3B40">
        <w:rPr>
          <w:sz w:val="28"/>
          <w:szCs w:val="28"/>
        </w:rPr>
        <w:tab/>
        <w:t xml:space="preserve">        Л.В.Быковских</w:t>
      </w:r>
    </w:p>
    <w:p w:rsidR="00463C1B" w:rsidRDefault="00463C1B" w:rsidP="00D236C5">
      <w:pPr>
        <w:tabs>
          <w:tab w:val="left" w:pos="7230"/>
        </w:tabs>
        <w:spacing w:line="0" w:lineRule="atLeast"/>
        <w:jc w:val="both"/>
        <w:rPr>
          <w:sz w:val="28"/>
          <w:szCs w:val="28"/>
        </w:rPr>
      </w:pPr>
    </w:p>
    <w:p w:rsidR="00463C1B" w:rsidRDefault="00463C1B" w:rsidP="00D236C5">
      <w:pPr>
        <w:tabs>
          <w:tab w:val="left" w:pos="7230"/>
        </w:tabs>
        <w:spacing w:line="0" w:lineRule="atLeast"/>
        <w:jc w:val="both"/>
        <w:rPr>
          <w:sz w:val="28"/>
          <w:szCs w:val="28"/>
        </w:rPr>
      </w:pPr>
    </w:p>
    <w:p w:rsidR="00463C1B" w:rsidRDefault="00463C1B" w:rsidP="00D236C5">
      <w:pPr>
        <w:tabs>
          <w:tab w:val="left" w:pos="7230"/>
        </w:tabs>
        <w:spacing w:line="0" w:lineRule="atLeast"/>
        <w:jc w:val="both"/>
        <w:rPr>
          <w:sz w:val="28"/>
          <w:szCs w:val="28"/>
        </w:rPr>
      </w:pPr>
    </w:p>
    <w:p w:rsidR="00463C1B" w:rsidRDefault="00463C1B" w:rsidP="00D236C5">
      <w:pPr>
        <w:tabs>
          <w:tab w:val="left" w:pos="7230"/>
        </w:tabs>
        <w:spacing w:line="0" w:lineRule="atLeast"/>
        <w:jc w:val="both"/>
        <w:rPr>
          <w:sz w:val="28"/>
          <w:szCs w:val="28"/>
        </w:rPr>
      </w:pPr>
    </w:p>
    <w:p w:rsidR="00463C1B" w:rsidRDefault="00463C1B" w:rsidP="00D236C5">
      <w:pPr>
        <w:tabs>
          <w:tab w:val="left" w:pos="7230"/>
        </w:tabs>
        <w:spacing w:line="0" w:lineRule="atLeast"/>
        <w:jc w:val="both"/>
        <w:rPr>
          <w:sz w:val="28"/>
          <w:szCs w:val="28"/>
        </w:rPr>
      </w:pPr>
    </w:p>
    <w:p w:rsidR="00714EC6" w:rsidRDefault="00714EC6" w:rsidP="00714EC6">
      <w:pPr>
        <w:ind w:left="5103"/>
        <w:rPr>
          <w:rFonts w:eastAsia="Calibri"/>
          <w:sz w:val="28"/>
          <w:szCs w:val="28"/>
          <w:lang w:eastAsia="en-US"/>
        </w:rPr>
      </w:pPr>
      <w:r>
        <w:rPr>
          <w:rFonts w:eastAsia="Calibri"/>
          <w:sz w:val="28"/>
          <w:szCs w:val="28"/>
          <w:lang w:eastAsia="en-US"/>
        </w:rPr>
        <w:lastRenderedPageBreak/>
        <w:t>ПРИЛОЖЕНИЕ № 1</w:t>
      </w:r>
    </w:p>
    <w:p w:rsidR="00714EC6" w:rsidRDefault="00714EC6" w:rsidP="00714EC6">
      <w:pPr>
        <w:tabs>
          <w:tab w:val="left" w:pos="4560"/>
          <w:tab w:val="right" w:pos="9355"/>
        </w:tabs>
        <w:ind w:firstLine="698"/>
        <w:rPr>
          <w:rFonts w:eastAsia="Calibri"/>
          <w:sz w:val="28"/>
          <w:szCs w:val="28"/>
          <w:lang w:eastAsia="en-US"/>
        </w:rPr>
      </w:pPr>
      <w:r>
        <w:rPr>
          <w:rFonts w:eastAsia="Calibri"/>
          <w:sz w:val="28"/>
          <w:szCs w:val="28"/>
          <w:lang w:eastAsia="en-US"/>
        </w:rPr>
        <w:tab/>
        <w:t>к административному регламенту</w:t>
      </w:r>
    </w:p>
    <w:p w:rsidR="00714EC6" w:rsidRPr="000151CF" w:rsidRDefault="00714EC6" w:rsidP="00714EC6">
      <w:pPr>
        <w:ind w:firstLine="698"/>
        <w:jc w:val="right"/>
        <w:rPr>
          <w:b/>
          <w:sz w:val="28"/>
          <w:szCs w:val="28"/>
        </w:rPr>
      </w:pPr>
      <w:r>
        <w:rPr>
          <w:rFonts w:eastAsia="Calibri"/>
          <w:sz w:val="28"/>
          <w:szCs w:val="28"/>
          <w:lang w:eastAsia="en-US"/>
        </w:rPr>
        <w:t xml:space="preserve">   по предоставлению муниципальной услуги:</w:t>
      </w:r>
      <w:r>
        <w:rPr>
          <w:rStyle w:val="af7"/>
          <w:bCs/>
          <w:sz w:val="28"/>
          <w:szCs w:val="28"/>
        </w:rPr>
        <w:t xml:space="preserve">  </w:t>
      </w:r>
    </w:p>
    <w:tbl>
      <w:tblPr>
        <w:tblW w:w="148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8"/>
        <w:gridCol w:w="139"/>
        <w:gridCol w:w="279"/>
        <w:gridCol w:w="279"/>
        <w:gridCol w:w="1680"/>
        <w:gridCol w:w="140"/>
        <w:gridCol w:w="420"/>
        <w:gridCol w:w="420"/>
        <w:gridCol w:w="280"/>
        <w:gridCol w:w="140"/>
        <w:gridCol w:w="420"/>
        <w:gridCol w:w="140"/>
        <w:gridCol w:w="420"/>
        <w:gridCol w:w="280"/>
        <w:gridCol w:w="140"/>
        <w:gridCol w:w="145"/>
        <w:gridCol w:w="275"/>
        <w:gridCol w:w="140"/>
        <w:gridCol w:w="280"/>
        <w:gridCol w:w="140"/>
        <w:gridCol w:w="140"/>
        <w:gridCol w:w="1260"/>
        <w:gridCol w:w="280"/>
        <w:gridCol w:w="980"/>
        <w:gridCol w:w="700"/>
        <w:gridCol w:w="390"/>
        <w:gridCol w:w="21"/>
        <w:gridCol w:w="15"/>
        <w:gridCol w:w="4605"/>
      </w:tblGrid>
      <w:tr w:rsidR="00714EC6" w:rsidRPr="0021230D" w:rsidTr="00595846">
        <w:trPr>
          <w:gridAfter w:val="1"/>
          <w:wAfter w:w="4605"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6586" w:type="dxa"/>
            <w:gridSpan w:val="20"/>
            <w:tcBorders>
              <w:top w:val="nil"/>
              <w:left w:val="nil"/>
              <w:bottom w:val="nil"/>
              <w:right w:val="nil"/>
            </w:tcBorders>
          </w:tcPr>
          <w:p w:rsidR="00714EC6" w:rsidRDefault="00714EC6" w:rsidP="00595846">
            <w:pPr>
              <w:pStyle w:val="af6"/>
              <w:rPr>
                <w:rFonts w:ascii="Times New Roman" w:hAnsi="Times New Roman" w:cs="Times New Roman"/>
                <w:sz w:val="28"/>
                <w:szCs w:val="28"/>
              </w:rPr>
            </w:pPr>
            <w:r>
              <w:rPr>
                <w:rFonts w:ascii="Times New Roman" w:hAnsi="Times New Roman" w:cs="Times New Roman"/>
                <w:sz w:val="28"/>
                <w:szCs w:val="28"/>
              </w:rPr>
              <w:t xml:space="preserve">           «Предоставление жилых помещений     </w:t>
            </w:r>
          </w:p>
          <w:p w:rsidR="00714EC6" w:rsidRDefault="00714EC6" w:rsidP="00595846">
            <w:pPr>
              <w:pStyle w:val="af6"/>
              <w:rPr>
                <w:rFonts w:ascii="Times New Roman" w:hAnsi="Times New Roman" w:cs="Times New Roman"/>
                <w:sz w:val="28"/>
                <w:szCs w:val="28"/>
              </w:rPr>
            </w:pPr>
            <w:r>
              <w:rPr>
                <w:rFonts w:ascii="Times New Roman" w:hAnsi="Times New Roman" w:cs="Times New Roman"/>
                <w:sz w:val="28"/>
                <w:szCs w:val="28"/>
              </w:rPr>
              <w:t xml:space="preserve">           муниципального жилищного фонда    </w:t>
            </w:r>
          </w:p>
          <w:p w:rsidR="00714EC6" w:rsidRDefault="00714EC6" w:rsidP="00595846">
            <w:pPr>
              <w:pStyle w:val="af6"/>
              <w:rPr>
                <w:rFonts w:ascii="Times New Roman" w:hAnsi="Times New Roman" w:cs="Times New Roman"/>
                <w:sz w:val="28"/>
                <w:szCs w:val="28"/>
              </w:rPr>
            </w:pPr>
            <w:r>
              <w:rPr>
                <w:rFonts w:ascii="Times New Roman" w:hAnsi="Times New Roman" w:cs="Times New Roman"/>
                <w:sz w:val="28"/>
                <w:szCs w:val="28"/>
              </w:rPr>
              <w:t xml:space="preserve">     коммерческого использования по договорам  </w:t>
            </w:r>
          </w:p>
          <w:p w:rsidR="00714EC6" w:rsidRDefault="00714EC6" w:rsidP="00595846">
            <w:pPr>
              <w:pStyle w:val="af6"/>
            </w:pPr>
            <w:r>
              <w:rPr>
                <w:rFonts w:ascii="Times New Roman" w:hAnsi="Times New Roman" w:cs="Times New Roman"/>
                <w:sz w:val="28"/>
                <w:szCs w:val="28"/>
              </w:rPr>
              <w:t xml:space="preserve">     аренды без проведения торгов»</w:t>
            </w:r>
          </w:p>
          <w:p w:rsidR="00714EC6" w:rsidRDefault="00714EC6" w:rsidP="00595846"/>
          <w:p w:rsidR="00714EC6" w:rsidRPr="000151CF" w:rsidRDefault="00714EC6" w:rsidP="00595846"/>
        </w:tc>
      </w:tr>
      <w:tr w:rsidR="00714EC6" w:rsidRPr="0021230D" w:rsidTr="00595846">
        <w:trPr>
          <w:gridAfter w:val="1"/>
          <w:wAfter w:w="4605"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6586" w:type="dxa"/>
            <w:gridSpan w:val="20"/>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6586" w:type="dxa"/>
            <w:gridSpan w:val="20"/>
            <w:tcBorders>
              <w:top w:val="single" w:sz="4" w:space="0" w:color="auto"/>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21230D">
              <w:rPr>
                <w:rFonts w:ascii="Times New Roman" w:hAnsi="Times New Roman" w:cs="Times New Roman"/>
                <w:sz w:val="28"/>
                <w:szCs w:val="28"/>
              </w:rPr>
              <w:t>(Ф.И.О. главы муниципального образования)</w:t>
            </w:r>
          </w:p>
        </w:tc>
      </w:tr>
      <w:tr w:rsidR="00714EC6" w:rsidRPr="0021230D" w:rsidTr="00595846">
        <w:trPr>
          <w:gridAfter w:val="2"/>
          <w:wAfter w:w="4620"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2380" w:type="dxa"/>
            <w:gridSpan w:val="10"/>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гражданина (ки)</w:t>
            </w:r>
          </w:p>
        </w:tc>
        <w:tc>
          <w:tcPr>
            <w:tcW w:w="4191" w:type="dxa"/>
            <w:gridSpan w:val="9"/>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2"/>
          <w:wAfter w:w="4620"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2380" w:type="dxa"/>
            <w:gridSpan w:val="10"/>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4191" w:type="dxa"/>
            <w:gridSpan w:val="9"/>
            <w:tcBorders>
              <w:top w:val="nil"/>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21230D">
              <w:rPr>
                <w:rFonts w:ascii="Times New Roman" w:hAnsi="Times New Roman" w:cs="Times New Roman"/>
                <w:sz w:val="28"/>
                <w:szCs w:val="28"/>
              </w:rPr>
              <w:t>(фамилии, имя, отчество)</w:t>
            </w:r>
          </w:p>
        </w:tc>
      </w:tr>
      <w:tr w:rsidR="00714EC6" w:rsidRPr="0021230D" w:rsidTr="00595846">
        <w:trPr>
          <w:gridAfter w:val="1"/>
          <w:wAfter w:w="4605"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6586" w:type="dxa"/>
            <w:gridSpan w:val="20"/>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3635" w:type="dxa"/>
            <w:gridSpan w:val="8"/>
            <w:vMerge w:val="restart"/>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6586" w:type="dxa"/>
            <w:gridSpan w:val="20"/>
            <w:tcBorders>
              <w:top w:val="single" w:sz="4" w:space="0" w:color="auto"/>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зарегистрированного(ой) по месту жительства</w:t>
            </w:r>
          </w:p>
        </w:tc>
      </w:tr>
      <w:tr w:rsidR="00714EC6" w:rsidRPr="0021230D" w:rsidTr="00595846">
        <w:trPr>
          <w:gridAfter w:val="2"/>
          <w:wAfter w:w="4620" w:type="dxa"/>
        </w:trPr>
        <w:tc>
          <w:tcPr>
            <w:tcW w:w="3635" w:type="dxa"/>
            <w:gridSpan w:val="8"/>
            <w:vMerge/>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1680" w:type="dxa"/>
            <w:gridSpan w:val="6"/>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по адресу:</w:t>
            </w:r>
          </w:p>
        </w:tc>
        <w:tc>
          <w:tcPr>
            <w:tcW w:w="4891" w:type="dxa"/>
            <w:gridSpan w:val="13"/>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6160" w:type="dxa"/>
            <w:gridSpan w:val="17"/>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c>
          <w:tcPr>
            <w:tcW w:w="426" w:type="dxa"/>
            <w:gridSpan w:val="3"/>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w:t>
            </w:r>
          </w:p>
        </w:tc>
      </w:tr>
      <w:tr w:rsidR="00714EC6" w:rsidRPr="0021230D" w:rsidTr="00595846">
        <w:trPr>
          <w:gridAfter w:val="1"/>
          <w:wAfter w:w="4605"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6586" w:type="dxa"/>
            <w:gridSpan w:val="20"/>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населенный пункт, улица, номер дома, квартиры</w:t>
            </w:r>
          </w:p>
        </w:tc>
      </w:tr>
      <w:tr w:rsidR="00714EC6" w:rsidRPr="0021230D" w:rsidTr="00595846">
        <w:trPr>
          <w:gridAfter w:val="2"/>
          <w:wAfter w:w="4620"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6571" w:type="dxa"/>
            <w:gridSpan w:val="19"/>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3"/>
          <w:wAfter w:w="4641"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2800" w:type="dxa"/>
            <w:gridSpan w:val="12"/>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работающего(ей) в</w:t>
            </w:r>
          </w:p>
        </w:tc>
        <w:tc>
          <w:tcPr>
            <w:tcW w:w="3750" w:type="dxa"/>
            <w:gridSpan w:val="6"/>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6586" w:type="dxa"/>
            <w:gridSpan w:val="20"/>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6586" w:type="dxa"/>
            <w:gridSpan w:val="20"/>
            <w:tcBorders>
              <w:top w:val="single" w:sz="4" w:space="0" w:color="auto"/>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21230D">
              <w:rPr>
                <w:rFonts w:ascii="Times New Roman" w:hAnsi="Times New Roman" w:cs="Times New Roman"/>
                <w:sz w:val="28"/>
                <w:szCs w:val="28"/>
              </w:rPr>
              <w:t>(полное наименование организации)</w:t>
            </w:r>
          </w:p>
        </w:tc>
      </w:tr>
      <w:tr w:rsidR="00714EC6" w:rsidRPr="0021230D" w:rsidTr="00595846">
        <w:trPr>
          <w:gridAfter w:val="2"/>
          <w:wAfter w:w="4620"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196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в должности</w:t>
            </w:r>
          </w:p>
        </w:tc>
        <w:tc>
          <w:tcPr>
            <w:tcW w:w="4606" w:type="dxa"/>
            <w:gridSpan w:val="11"/>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4200" w:type="dxa"/>
            <w:gridSpan w:val="14"/>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номера телефонов: рабочего</w:t>
            </w:r>
          </w:p>
        </w:tc>
        <w:tc>
          <w:tcPr>
            <w:tcW w:w="2386" w:type="dxa"/>
            <w:gridSpan w:val="6"/>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3635" w:type="dxa"/>
            <w:gridSpan w:val="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1820" w:type="dxa"/>
            <w:gridSpan w:val="7"/>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мобильного</w:t>
            </w:r>
          </w:p>
        </w:tc>
        <w:tc>
          <w:tcPr>
            <w:tcW w:w="4766" w:type="dxa"/>
            <w:gridSpan w:val="13"/>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10221" w:type="dxa"/>
            <w:gridSpan w:val="2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10221" w:type="dxa"/>
            <w:gridSpan w:val="28"/>
            <w:tcBorders>
              <w:top w:val="nil"/>
              <w:left w:val="nil"/>
              <w:bottom w:val="nil"/>
              <w:right w:val="nil"/>
            </w:tcBorders>
          </w:tcPr>
          <w:p w:rsidR="00714EC6" w:rsidRPr="00E75BA0" w:rsidRDefault="00714EC6" w:rsidP="00595846">
            <w:pPr>
              <w:widowControl w:val="0"/>
              <w:autoSpaceDE w:val="0"/>
              <w:autoSpaceDN w:val="0"/>
              <w:spacing w:line="0" w:lineRule="atLeast"/>
              <w:jc w:val="center"/>
              <w:rPr>
                <w:sz w:val="28"/>
                <w:szCs w:val="28"/>
              </w:rPr>
            </w:pPr>
            <w:r w:rsidRPr="00E75BA0">
              <w:rPr>
                <w:sz w:val="28"/>
                <w:szCs w:val="28"/>
              </w:rPr>
              <w:t>ЗАЯВЛЕНИЕ</w:t>
            </w:r>
          </w:p>
          <w:p w:rsidR="00714EC6" w:rsidRPr="00E75BA0" w:rsidRDefault="00714EC6" w:rsidP="00595846">
            <w:pPr>
              <w:widowControl w:val="0"/>
              <w:autoSpaceDE w:val="0"/>
              <w:autoSpaceDN w:val="0"/>
              <w:spacing w:line="0" w:lineRule="atLeast"/>
              <w:jc w:val="center"/>
              <w:rPr>
                <w:sz w:val="28"/>
                <w:szCs w:val="28"/>
              </w:rPr>
            </w:pPr>
            <w:r w:rsidRPr="00E75BA0">
              <w:rPr>
                <w:sz w:val="28"/>
                <w:szCs w:val="28"/>
              </w:rPr>
              <w:t>о включении  в список и предоставлении жилого помещения муниципального жилищного фонда коммерческого использования</w:t>
            </w:r>
          </w:p>
          <w:p w:rsidR="00714EC6" w:rsidRPr="00520CD1" w:rsidRDefault="00714EC6" w:rsidP="00595846">
            <w:pPr>
              <w:pStyle w:val="1"/>
              <w:tabs>
                <w:tab w:val="left" w:pos="570"/>
              </w:tabs>
              <w:rPr>
                <w:rFonts w:ascii="Times New Roman" w:hAnsi="Times New Roman" w:cs="Times New Roman"/>
                <w:b w:val="0"/>
                <w:sz w:val="28"/>
                <w:szCs w:val="28"/>
              </w:rPr>
            </w:pPr>
            <w:r>
              <w:rPr>
                <w:rFonts w:ascii="Times New Roman" w:hAnsi="Times New Roman" w:cs="Times New Roman"/>
                <w:b w:val="0"/>
                <w:sz w:val="28"/>
                <w:szCs w:val="28"/>
              </w:rPr>
              <w:tab/>
            </w:r>
          </w:p>
        </w:tc>
      </w:tr>
      <w:tr w:rsidR="00714EC6" w:rsidRPr="0021230D" w:rsidTr="00595846">
        <w:trPr>
          <w:gridAfter w:val="1"/>
          <w:wAfter w:w="4605" w:type="dxa"/>
        </w:trPr>
        <w:tc>
          <w:tcPr>
            <w:tcW w:w="10221" w:type="dxa"/>
            <w:gridSpan w:val="2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10221" w:type="dxa"/>
            <w:gridSpan w:val="28"/>
            <w:tcBorders>
              <w:top w:val="nil"/>
              <w:left w:val="nil"/>
              <w:bottom w:val="nil"/>
              <w:right w:val="nil"/>
            </w:tcBorders>
          </w:tcPr>
          <w:p w:rsidR="00714EC6" w:rsidRPr="0021230D" w:rsidRDefault="00714EC6" w:rsidP="00595846">
            <w:pPr>
              <w:ind w:firstLine="720"/>
              <w:jc w:val="both"/>
              <w:rPr>
                <w:sz w:val="28"/>
                <w:szCs w:val="28"/>
              </w:rPr>
            </w:pPr>
            <w:r w:rsidRPr="0021230D">
              <w:rPr>
                <w:sz w:val="28"/>
                <w:szCs w:val="28"/>
              </w:rPr>
              <w:t xml:space="preserve">Прошу Вас </w:t>
            </w:r>
            <w:r>
              <w:rPr>
                <w:sz w:val="28"/>
                <w:szCs w:val="28"/>
              </w:rPr>
              <w:t>включить</w:t>
            </w:r>
            <w:r w:rsidRPr="0021230D">
              <w:rPr>
                <w:sz w:val="28"/>
                <w:szCs w:val="28"/>
              </w:rPr>
              <w:t xml:space="preserve"> меня </w:t>
            </w:r>
            <w:r>
              <w:rPr>
                <w:sz w:val="28"/>
                <w:szCs w:val="28"/>
              </w:rPr>
              <w:t>в список</w:t>
            </w:r>
            <w:r w:rsidRPr="0021230D">
              <w:rPr>
                <w:sz w:val="28"/>
                <w:szCs w:val="28"/>
              </w:rPr>
              <w:t xml:space="preserve"> в качестве нуждающегося в</w:t>
            </w:r>
            <w:r>
              <w:rPr>
                <w:sz w:val="28"/>
                <w:szCs w:val="28"/>
              </w:rPr>
              <w:t xml:space="preserve"> жилом помещении муниципального жилищного фонда коммерческого использования</w:t>
            </w:r>
          </w:p>
        </w:tc>
      </w:tr>
      <w:tr w:rsidR="00714EC6" w:rsidRPr="0021230D" w:rsidTr="00595846">
        <w:tc>
          <w:tcPr>
            <w:tcW w:w="10206" w:type="dxa"/>
            <w:gridSpan w:val="27"/>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в связи с</w:t>
            </w:r>
          </w:p>
        </w:tc>
        <w:tc>
          <w:tcPr>
            <w:tcW w:w="4620" w:type="dxa"/>
            <w:gridSpan w:val="2"/>
            <w:tcBorders>
              <w:top w:val="nil"/>
              <w:left w:val="nil"/>
              <w:bottom w:val="single" w:sz="4" w:space="0" w:color="auto"/>
              <w:right w:val="nil"/>
            </w:tcBorders>
          </w:tcPr>
          <w:p w:rsidR="00714EC6" w:rsidRPr="0021230D" w:rsidRDefault="00714EC6" w:rsidP="00595846">
            <w:pPr>
              <w:pStyle w:val="af5"/>
              <w:ind w:left="-5566"/>
              <w:rPr>
                <w:rFonts w:ascii="Times New Roman" w:hAnsi="Times New Roman" w:cs="Times New Roman"/>
                <w:sz w:val="28"/>
                <w:szCs w:val="28"/>
              </w:rPr>
            </w:pPr>
          </w:p>
        </w:tc>
      </w:tr>
      <w:tr w:rsidR="00714EC6" w:rsidRPr="0021230D" w:rsidTr="00595846">
        <w:trPr>
          <w:gridAfter w:val="1"/>
          <w:wAfter w:w="4605" w:type="dxa"/>
        </w:trPr>
        <w:tc>
          <w:tcPr>
            <w:tcW w:w="10221" w:type="dxa"/>
            <w:gridSpan w:val="28"/>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10221" w:type="dxa"/>
            <w:gridSpan w:val="28"/>
            <w:tcBorders>
              <w:top w:val="nil"/>
              <w:left w:val="nil"/>
              <w:bottom w:val="nil"/>
              <w:right w:val="nil"/>
            </w:tcBorders>
          </w:tcPr>
          <w:p w:rsidR="00714EC6" w:rsidRPr="0021230D" w:rsidRDefault="00714EC6" w:rsidP="00595846">
            <w:pPr>
              <w:pStyle w:val="af5"/>
              <w:tabs>
                <w:tab w:val="center" w:pos="5001"/>
              </w:tabs>
              <w:jc w:val="left"/>
              <w:rPr>
                <w:rFonts w:ascii="Times New Roman" w:hAnsi="Times New Roman" w:cs="Times New Roman"/>
                <w:sz w:val="28"/>
                <w:szCs w:val="28"/>
              </w:rPr>
            </w:pPr>
            <w:r w:rsidRPr="0021230D">
              <w:rPr>
                <w:rFonts w:ascii="Times New Roman" w:hAnsi="Times New Roman" w:cs="Times New Roman"/>
                <w:sz w:val="28"/>
                <w:szCs w:val="28"/>
              </w:rPr>
              <w:t>(</w:t>
            </w:r>
            <w:r w:rsidRPr="00004D32">
              <w:rPr>
                <w:rFonts w:ascii="Times New Roman" w:hAnsi="Times New Roman" w:cs="Times New Roman"/>
              </w:rPr>
              <w:t xml:space="preserve"> трудовыми отношениями</w:t>
            </w:r>
            <w:r>
              <w:rPr>
                <w:rFonts w:ascii="Times New Roman" w:hAnsi="Times New Roman" w:cs="Times New Roman"/>
              </w:rPr>
              <w:t xml:space="preserve">  (в какой области – указать)</w:t>
            </w:r>
            <w:r>
              <w:rPr>
                <w:rFonts w:ascii="Times New Roman" w:hAnsi="Times New Roman" w:cs="Times New Roman"/>
                <w:sz w:val="28"/>
                <w:szCs w:val="28"/>
              </w:rPr>
              <w:t xml:space="preserve">, </w:t>
            </w:r>
            <w:r w:rsidRPr="00C37801">
              <w:rPr>
                <w:rFonts w:ascii="Times New Roman" w:hAnsi="Times New Roman" w:cs="Times New Roman"/>
                <w:sz w:val="22"/>
                <w:szCs w:val="22"/>
              </w:rPr>
              <w:t>до момента получения соц. или спец. жилья</w:t>
            </w:r>
            <w:r>
              <w:rPr>
                <w:rFonts w:ascii="Times New Roman" w:hAnsi="Times New Roman" w:cs="Times New Roman"/>
                <w:sz w:val="20"/>
                <w:szCs w:val="20"/>
              </w:rPr>
              <w:t>,</w:t>
            </w:r>
          </w:p>
        </w:tc>
      </w:tr>
      <w:tr w:rsidR="00714EC6" w:rsidRPr="0021230D" w:rsidTr="00595846">
        <w:trPr>
          <w:gridAfter w:val="1"/>
          <w:wAfter w:w="4605" w:type="dxa"/>
        </w:trPr>
        <w:tc>
          <w:tcPr>
            <w:tcW w:w="10221" w:type="dxa"/>
            <w:gridSpan w:val="28"/>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10221" w:type="dxa"/>
            <w:gridSpan w:val="28"/>
            <w:tcBorders>
              <w:top w:val="single" w:sz="4" w:space="0" w:color="auto"/>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C37801">
              <w:rPr>
                <w:rFonts w:ascii="Times New Roman" w:hAnsi="Times New Roman" w:cs="Times New Roman"/>
                <w:sz w:val="22"/>
                <w:szCs w:val="22"/>
              </w:rPr>
              <w:t>состоящим на учете и</w:t>
            </w:r>
            <w:r>
              <w:rPr>
                <w:rFonts w:ascii="Times New Roman" w:hAnsi="Times New Roman" w:cs="Times New Roman"/>
                <w:sz w:val="28"/>
                <w:szCs w:val="28"/>
              </w:rPr>
              <w:t xml:space="preserve"> </w:t>
            </w:r>
            <w:r w:rsidRPr="00004D32">
              <w:rPr>
                <w:rFonts w:ascii="Times New Roman" w:hAnsi="Times New Roman" w:cs="Times New Roman"/>
              </w:rPr>
              <w:t>нахо</w:t>
            </w:r>
            <w:r>
              <w:rPr>
                <w:rFonts w:ascii="Times New Roman" w:hAnsi="Times New Roman" w:cs="Times New Roman"/>
              </w:rPr>
              <w:t>дящимся</w:t>
            </w:r>
            <w:r w:rsidRPr="00004D32">
              <w:rPr>
                <w:rFonts w:ascii="Times New Roman" w:hAnsi="Times New Roman" w:cs="Times New Roman"/>
              </w:rPr>
              <w:t xml:space="preserve"> в трудной жизненной ситуации</w:t>
            </w:r>
            <w:r w:rsidRPr="0021230D">
              <w:rPr>
                <w:rFonts w:ascii="Times New Roman" w:hAnsi="Times New Roman" w:cs="Times New Roman"/>
                <w:sz w:val="28"/>
                <w:szCs w:val="28"/>
              </w:rPr>
              <w:t>)</w:t>
            </w:r>
          </w:p>
        </w:tc>
      </w:tr>
      <w:tr w:rsidR="00714EC6" w:rsidRPr="0021230D" w:rsidTr="00595846">
        <w:trPr>
          <w:gridAfter w:val="1"/>
          <w:wAfter w:w="4605" w:type="dxa"/>
        </w:trPr>
        <w:tc>
          <w:tcPr>
            <w:tcW w:w="10221" w:type="dxa"/>
            <w:gridSpan w:val="2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 xml:space="preserve">и </w:t>
            </w:r>
            <w:r>
              <w:rPr>
                <w:rFonts w:ascii="Times New Roman" w:hAnsi="Times New Roman" w:cs="Times New Roman"/>
                <w:sz w:val="28"/>
                <w:szCs w:val="28"/>
              </w:rPr>
              <w:t xml:space="preserve">предоставить жилое помещение коммерческого использования </w:t>
            </w:r>
            <w:r w:rsidRPr="0021230D">
              <w:rPr>
                <w:rFonts w:ascii="Times New Roman" w:hAnsi="Times New Roman" w:cs="Times New Roman"/>
                <w:sz w:val="28"/>
                <w:szCs w:val="28"/>
              </w:rPr>
              <w:t>в связи с отсутствием принадлежащего мне или члену (ам) моей семьи на</w:t>
            </w:r>
            <w:r>
              <w:rPr>
                <w:rFonts w:ascii="Times New Roman" w:hAnsi="Times New Roman" w:cs="Times New Roman"/>
                <w:sz w:val="28"/>
                <w:szCs w:val="28"/>
              </w:rPr>
              <w:t xml:space="preserve"> территории</w:t>
            </w:r>
          </w:p>
        </w:tc>
      </w:tr>
      <w:tr w:rsidR="00714EC6" w:rsidRPr="0021230D" w:rsidTr="00595846">
        <w:trPr>
          <w:gridAfter w:val="1"/>
          <w:wAfter w:w="4605" w:type="dxa"/>
        </w:trPr>
        <w:tc>
          <w:tcPr>
            <w:tcW w:w="8115" w:type="dxa"/>
            <w:gridSpan w:val="23"/>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Выселковский</w:t>
            </w:r>
            <w:r w:rsidRPr="0021230D">
              <w:rPr>
                <w:rFonts w:ascii="Times New Roman" w:hAnsi="Times New Roman" w:cs="Times New Roman"/>
                <w:sz w:val="28"/>
                <w:szCs w:val="28"/>
              </w:rPr>
              <w:t xml:space="preserve"> район</w:t>
            </w:r>
            <w:r>
              <w:rPr>
                <w:rFonts w:ascii="Times New Roman" w:hAnsi="Times New Roman" w:cs="Times New Roman"/>
                <w:sz w:val="28"/>
                <w:szCs w:val="28"/>
              </w:rPr>
              <w:t xml:space="preserve"> </w:t>
            </w:r>
          </w:p>
        </w:tc>
        <w:tc>
          <w:tcPr>
            <w:tcW w:w="2106" w:type="dxa"/>
            <w:gridSpan w:val="5"/>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5455" w:type="dxa"/>
            <w:gridSpan w:val="15"/>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c>
          <w:tcPr>
            <w:tcW w:w="4766" w:type="dxa"/>
            <w:gridSpan w:val="13"/>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жилого помещения (</w:t>
            </w:r>
            <w:r w:rsidRPr="006D3C96">
              <w:rPr>
                <w:rFonts w:ascii="Times New Roman" w:hAnsi="Times New Roman" w:cs="Times New Roman"/>
              </w:rPr>
              <w:t>занимаемого</w:t>
            </w:r>
          </w:p>
        </w:tc>
      </w:tr>
      <w:tr w:rsidR="00714EC6" w:rsidRPr="0021230D" w:rsidTr="00595846">
        <w:trPr>
          <w:gridAfter w:val="1"/>
          <w:wAfter w:w="4605" w:type="dxa"/>
        </w:trPr>
        <w:tc>
          <w:tcPr>
            <w:tcW w:w="5455" w:type="dxa"/>
            <w:gridSpan w:val="15"/>
            <w:tcBorders>
              <w:top w:val="single" w:sz="4" w:space="0" w:color="auto"/>
              <w:left w:val="nil"/>
              <w:bottom w:val="nil"/>
              <w:right w:val="nil"/>
            </w:tcBorders>
          </w:tcPr>
          <w:p w:rsidR="00714EC6" w:rsidRPr="0021230D" w:rsidRDefault="00714EC6" w:rsidP="00595846">
            <w:pPr>
              <w:pStyle w:val="af5"/>
              <w:rPr>
                <w:rFonts w:ascii="Times New Roman" w:hAnsi="Times New Roman" w:cs="Times New Roman"/>
                <w:sz w:val="28"/>
                <w:szCs w:val="28"/>
              </w:rPr>
            </w:pPr>
            <w:r w:rsidRPr="006D3C96">
              <w:rPr>
                <w:rFonts w:ascii="Times New Roman" w:hAnsi="Times New Roman" w:cs="Times New Roman"/>
              </w:rPr>
              <w:t>по договору социального найма</w:t>
            </w:r>
            <w:r>
              <w:rPr>
                <w:rFonts w:ascii="Times New Roman" w:hAnsi="Times New Roman" w:cs="Times New Roman"/>
              </w:rPr>
              <w:t xml:space="preserve"> -подчеркнуть </w:t>
            </w:r>
            <w:r w:rsidRPr="0021230D">
              <w:rPr>
                <w:rFonts w:ascii="Times New Roman" w:hAnsi="Times New Roman" w:cs="Times New Roman"/>
                <w:sz w:val="28"/>
                <w:szCs w:val="28"/>
              </w:rPr>
              <w:t>).</w:t>
            </w:r>
          </w:p>
        </w:tc>
        <w:tc>
          <w:tcPr>
            <w:tcW w:w="4766" w:type="dxa"/>
            <w:gridSpan w:val="13"/>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2795" w:type="dxa"/>
            <w:gridSpan w:val="6"/>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Состав моей семьи</w:t>
            </w:r>
          </w:p>
        </w:tc>
        <w:tc>
          <w:tcPr>
            <w:tcW w:w="5320" w:type="dxa"/>
            <w:gridSpan w:val="17"/>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c>
          <w:tcPr>
            <w:tcW w:w="2106" w:type="dxa"/>
            <w:gridSpan w:val="5"/>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человек:</w:t>
            </w:r>
          </w:p>
        </w:tc>
      </w:tr>
      <w:tr w:rsidR="00714EC6" w:rsidRPr="0021230D" w:rsidTr="00595846">
        <w:trPr>
          <w:gridAfter w:val="1"/>
          <w:wAfter w:w="4605" w:type="dxa"/>
        </w:trPr>
        <w:tc>
          <w:tcPr>
            <w:tcW w:w="2795" w:type="dxa"/>
            <w:gridSpan w:val="6"/>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lastRenderedPageBreak/>
              <w:t>1 .Заявитель</w:t>
            </w:r>
          </w:p>
        </w:tc>
        <w:tc>
          <w:tcPr>
            <w:tcW w:w="7426" w:type="dxa"/>
            <w:gridSpan w:val="22"/>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2795" w:type="dxa"/>
            <w:gridSpan w:val="6"/>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7426" w:type="dxa"/>
            <w:gridSpan w:val="22"/>
            <w:tcBorders>
              <w:top w:val="single" w:sz="4" w:space="0" w:color="auto"/>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21230D">
              <w:rPr>
                <w:rFonts w:ascii="Times New Roman" w:hAnsi="Times New Roman" w:cs="Times New Roman"/>
                <w:sz w:val="28"/>
                <w:szCs w:val="28"/>
              </w:rPr>
              <w:t>(Ф.И.О., число, месяц, год рождения)</w:t>
            </w:r>
          </w:p>
        </w:tc>
      </w:tr>
      <w:tr w:rsidR="00714EC6" w:rsidRPr="0021230D" w:rsidTr="00595846">
        <w:trPr>
          <w:gridAfter w:val="1"/>
          <w:wAfter w:w="4605" w:type="dxa"/>
        </w:trPr>
        <w:tc>
          <w:tcPr>
            <w:tcW w:w="3915" w:type="dxa"/>
            <w:gridSpan w:val="9"/>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2. Члены семьи заявителя:</w:t>
            </w:r>
          </w:p>
        </w:tc>
        <w:tc>
          <w:tcPr>
            <w:tcW w:w="6306" w:type="dxa"/>
            <w:gridSpan w:val="19"/>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10221" w:type="dxa"/>
            <w:gridSpan w:val="28"/>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10221" w:type="dxa"/>
            <w:gridSpan w:val="28"/>
            <w:tcBorders>
              <w:top w:val="nil"/>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21230D">
              <w:rPr>
                <w:rFonts w:ascii="Times New Roman" w:hAnsi="Times New Roman" w:cs="Times New Roman"/>
                <w:sz w:val="28"/>
                <w:szCs w:val="28"/>
              </w:rPr>
              <w:t>(Ф.И.О., число, месяц, год рождения)</w:t>
            </w:r>
          </w:p>
        </w:tc>
      </w:tr>
      <w:tr w:rsidR="00714EC6" w:rsidRPr="0021230D" w:rsidTr="00595846">
        <w:trPr>
          <w:gridAfter w:val="1"/>
          <w:wAfter w:w="4605" w:type="dxa"/>
        </w:trPr>
        <w:tc>
          <w:tcPr>
            <w:tcW w:w="10221" w:type="dxa"/>
            <w:gridSpan w:val="28"/>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10221" w:type="dxa"/>
            <w:gridSpan w:val="28"/>
            <w:tcBorders>
              <w:top w:val="nil"/>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21230D">
              <w:rPr>
                <w:rFonts w:ascii="Times New Roman" w:hAnsi="Times New Roman" w:cs="Times New Roman"/>
                <w:sz w:val="28"/>
                <w:szCs w:val="28"/>
              </w:rPr>
              <w:t>(Ф.И.О., число, месяц, год рождения)</w:t>
            </w:r>
          </w:p>
        </w:tc>
      </w:tr>
      <w:tr w:rsidR="00714EC6" w:rsidRPr="0021230D" w:rsidTr="00595846">
        <w:trPr>
          <w:gridAfter w:val="1"/>
          <w:wAfter w:w="4605" w:type="dxa"/>
        </w:trPr>
        <w:tc>
          <w:tcPr>
            <w:tcW w:w="10221" w:type="dxa"/>
            <w:gridSpan w:val="28"/>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10221" w:type="dxa"/>
            <w:gridSpan w:val="28"/>
            <w:tcBorders>
              <w:top w:val="nil"/>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21230D">
              <w:rPr>
                <w:rFonts w:ascii="Times New Roman" w:hAnsi="Times New Roman" w:cs="Times New Roman"/>
                <w:sz w:val="28"/>
                <w:szCs w:val="28"/>
              </w:rPr>
              <w:t>(Ф.И.О., число, месяц, год рождения)</w:t>
            </w:r>
          </w:p>
        </w:tc>
      </w:tr>
      <w:tr w:rsidR="00714EC6" w:rsidRPr="0021230D" w:rsidTr="00595846">
        <w:trPr>
          <w:gridAfter w:val="1"/>
          <w:wAfter w:w="4605" w:type="dxa"/>
        </w:trPr>
        <w:tc>
          <w:tcPr>
            <w:tcW w:w="10221" w:type="dxa"/>
            <w:gridSpan w:val="28"/>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10221" w:type="dxa"/>
            <w:gridSpan w:val="28"/>
            <w:tcBorders>
              <w:top w:val="nil"/>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21230D">
              <w:rPr>
                <w:rFonts w:ascii="Times New Roman" w:hAnsi="Times New Roman" w:cs="Times New Roman"/>
                <w:sz w:val="28"/>
                <w:szCs w:val="28"/>
              </w:rPr>
              <w:t>(Ф.И.О., число, месяц, год рождения)</w:t>
            </w:r>
          </w:p>
        </w:tc>
      </w:tr>
      <w:tr w:rsidR="00714EC6" w:rsidRPr="0021230D" w:rsidTr="00595846">
        <w:trPr>
          <w:gridAfter w:val="1"/>
          <w:wAfter w:w="4605" w:type="dxa"/>
        </w:trPr>
        <w:tc>
          <w:tcPr>
            <w:tcW w:w="10221" w:type="dxa"/>
            <w:gridSpan w:val="28"/>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К заявлению прилагаются документы:</w:t>
            </w:r>
          </w:p>
        </w:tc>
      </w:tr>
      <w:tr w:rsidR="00714EC6" w:rsidRPr="0021230D" w:rsidTr="00595846">
        <w:trPr>
          <w:gridAfter w:val="1"/>
          <w:wAfter w:w="4605" w:type="dxa"/>
        </w:trPr>
        <w:tc>
          <w:tcPr>
            <w:tcW w:w="417" w:type="dxa"/>
            <w:gridSpan w:val="2"/>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1</w:t>
            </w:r>
          </w:p>
        </w:tc>
        <w:tc>
          <w:tcPr>
            <w:tcW w:w="7418" w:type="dxa"/>
            <w:gridSpan w:val="20"/>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c>
          <w:tcPr>
            <w:tcW w:w="2386" w:type="dxa"/>
            <w:gridSpan w:val="6"/>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417" w:type="dxa"/>
            <w:gridSpan w:val="2"/>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2</w:t>
            </w:r>
          </w:p>
        </w:tc>
        <w:tc>
          <w:tcPr>
            <w:tcW w:w="7418" w:type="dxa"/>
            <w:gridSpan w:val="20"/>
            <w:tcBorders>
              <w:top w:val="single" w:sz="4" w:space="0" w:color="auto"/>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c>
          <w:tcPr>
            <w:tcW w:w="2386" w:type="dxa"/>
            <w:gridSpan w:val="6"/>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417" w:type="dxa"/>
            <w:gridSpan w:val="2"/>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3</w:t>
            </w:r>
          </w:p>
        </w:tc>
        <w:tc>
          <w:tcPr>
            <w:tcW w:w="7418" w:type="dxa"/>
            <w:gridSpan w:val="20"/>
            <w:tcBorders>
              <w:top w:val="single" w:sz="4" w:space="0" w:color="auto"/>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c>
          <w:tcPr>
            <w:tcW w:w="2386" w:type="dxa"/>
            <w:gridSpan w:val="6"/>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10221" w:type="dxa"/>
            <w:gridSpan w:val="28"/>
            <w:tcBorders>
              <w:top w:val="nil"/>
              <w:left w:val="nil"/>
              <w:bottom w:val="nil"/>
              <w:right w:val="nil"/>
            </w:tcBorders>
          </w:tcPr>
          <w:p w:rsidR="00714EC6" w:rsidRDefault="00714EC6" w:rsidP="00595846">
            <w:pPr>
              <w:pStyle w:val="af5"/>
              <w:rPr>
                <w:rFonts w:ascii="Times New Roman" w:hAnsi="Times New Roman" w:cs="Times New Roman"/>
                <w:sz w:val="28"/>
                <w:szCs w:val="28"/>
              </w:rPr>
            </w:pPr>
            <w:r>
              <w:rPr>
                <w:rFonts w:ascii="Times New Roman" w:hAnsi="Times New Roman" w:cs="Times New Roman"/>
                <w:sz w:val="28"/>
                <w:szCs w:val="28"/>
              </w:rPr>
              <w:t>4______________________________________________________</w:t>
            </w:r>
          </w:p>
          <w:p w:rsidR="00714EC6" w:rsidRDefault="00714EC6" w:rsidP="00595846">
            <w:r>
              <w:t>5_____________________________________________________</w:t>
            </w:r>
          </w:p>
          <w:p w:rsidR="00714EC6" w:rsidRDefault="00714EC6" w:rsidP="00595846">
            <w:r>
              <w:t>6_____________________________________________________</w:t>
            </w:r>
          </w:p>
          <w:p w:rsidR="00714EC6" w:rsidRDefault="00714EC6" w:rsidP="00595846">
            <w:r>
              <w:t>7_____________________________________________________</w:t>
            </w:r>
          </w:p>
          <w:p w:rsidR="00714EC6" w:rsidRDefault="00714EC6" w:rsidP="00595846">
            <w:r>
              <w:t>8_____________________________________________________</w:t>
            </w:r>
          </w:p>
          <w:p w:rsidR="00714EC6" w:rsidRDefault="00714EC6" w:rsidP="00595846">
            <w:r>
              <w:t>9_____________________________________________________</w:t>
            </w:r>
          </w:p>
          <w:p w:rsidR="00714EC6" w:rsidRDefault="00714EC6" w:rsidP="00595846">
            <w:r>
              <w:t>10____________________________________________________</w:t>
            </w:r>
          </w:p>
          <w:p w:rsidR="00714EC6" w:rsidRDefault="00714EC6" w:rsidP="00595846">
            <w:r>
              <w:t>11____________________________________________________</w:t>
            </w:r>
          </w:p>
          <w:p w:rsidR="00714EC6" w:rsidRPr="00957ACC" w:rsidRDefault="00714EC6" w:rsidP="00595846">
            <w:r>
              <w:t>12____________________________________________________</w:t>
            </w:r>
          </w:p>
        </w:tc>
      </w:tr>
      <w:tr w:rsidR="00714EC6" w:rsidRPr="0021230D" w:rsidTr="00595846">
        <w:trPr>
          <w:gridAfter w:val="1"/>
          <w:wAfter w:w="4605" w:type="dxa"/>
        </w:trPr>
        <w:tc>
          <w:tcPr>
            <w:tcW w:w="10221" w:type="dxa"/>
            <w:gridSpan w:val="28"/>
            <w:tcBorders>
              <w:top w:val="nil"/>
              <w:left w:val="nil"/>
              <w:bottom w:val="nil"/>
              <w:right w:val="nil"/>
            </w:tcBorders>
          </w:tcPr>
          <w:p w:rsidR="00714EC6" w:rsidRDefault="00714EC6" w:rsidP="00595846">
            <w:pPr>
              <w:pStyle w:val="af5"/>
              <w:rPr>
                <w:rFonts w:ascii="Times New Roman" w:hAnsi="Times New Roman" w:cs="Times New Roman"/>
                <w:sz w:val="28"/>
                <w:szCs w:val="28"/>
              </w:rPr>
            </w:pPr>
          </w:p>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Подписи совершеннолетних членов семьи:</w:t>
            </w:r>
          </w:p>
        </w:tc>
      </w:tr>
      <w:tr w:rsidR="00714EC6" w:rsidRPr="0021230D" w:rsidTr="00595846">
        <w:trPr>
          <w:gridAfter w:val="1"/>
          <w:wAfter w:w="4605" w:type="dxa"/>
        </w:trPr>
        <w:tc>
          <w:tcPr>
            <w:tcW w:w="3915" w:type="dxa"/>
            <w:gridSpan w:val="9"/>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c>
          <w:tcPr>
            <w:tcW w:w="2660" w:type="dxa"/>
            <w:gridSpan w:val="12"/>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3646" w:type="dxa"/>
            <w:gridSpan w:val="7"/>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3915" w:type="dxa"/>
            <w:gridSpan w:val="9"/>
            <w:tcBorders>
              <w:top w:val="single" w:sz="4" w:space="0" w:color="auto"/>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21230D">
              <w:rPr>
                <w:rFonts w:ascii="Times New Roman" w:hAnsi="Times New Roman" w:cs="Times New Roman"/>
                <w:sz w:val="28"/>
                <w:szCs w:val="28"/>
              </w:rPr>
              <w:t xml:space="preserve">подпись </w:t>
            </w:r>
          </w:p>
        </w:tc>
        <w:tc>
          <w:tcPr>
            <w:tcW w:w="2660" w:type="dxa"/>
            <w:gridSpan w:val="12"/>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3646" w:type="dxa"/>
            <w:gridSpan w:val="7"/>
            <w:tcBorders>
              <w:top w:val="single" w:sz="4" w:space="0" w:color="auto"/>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21230D">
              <w:rPr>
                <w:rFonts w:ascii="Times New Roman" w:hAnsi="Times New Roman" w:cs="Times New Roman"/>
                <w:sz w:val="28"/>
                <w:szCs w:val="28"/>
              </w:rPr>
              <w:t xml:space="preserve"> (расшифровка</w:t>
            </w:r>
            <w:r>
              <w:rPr>
                <w:rFonts w:ascii="Times New Roman" w:hAnsi="Times New Roman" w:cs="Times New Roman"/>
                <w:sz w:val="28"/>
                <w:szCs w:val="28"/>
              </w:rPr>
              <w:t xml:space="preserve"> подписи</w:t>
            </w:r>
            <w:r w:rsidRPr="0021230D">
              <w:rPr>
                <w:rFonts w:ascii="Times New Roman" w:hAnsi="Times New Roman" w:cs="Times New Roman"/>
                <w:sz w:val="28"/>
                <w:szCs w:val="28"/>
              </w:rPr>
              <w:t>.)</w:t>
            </w:r>
          </w:p>
        </w:tc>
      </w:tr>
      <w:tr w:rsidR="00714EC6" w:rsidRPr="0021230D" w:rsidTr="00595846">
        <w:trPr>
          <w:gridAfter w:val="1"/>
          <w:wAfter w:w="4605" w:type="dxa"/>
        </w:trPr>
        <w:tc>
          <w:tcPr>
            <w:tcW w:w="3915" w:type="dxa"/>
            <w:gridSpan w:val="9"/>
            <w:tcBorders>
              <w:top w:val="single" w:sz="4" w:space="0" w:color="auto"/>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p>
        </w:tc>
        <w:tc>
          <w:tcPr>
            <w:tcW w:w="2660" w:type="dxa"/>
            <w:gridSpan w:val="12"/>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3646" w:type="dxa"/>
            <w:gridSpan w:val="7"/>
            <w:tcBorders>
              <w:top w:val="single" w:sz="4" w:space="0" w:color="auto"/>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p>
        </w:tc>
      </w:tr>
      <w:tr w:rsidR="00714EC6" w:rsidRPr="0021230D" w:rsidTr="00595846">
        <w:trPr>
          <w:gridAfter w:val="1"/>
          <w:wAfter w:w="4605" w:type="dxa"/>
        </w:trPr>
        <w:tc>
          <w:tcPr>
            <w:tcW w:w="3915" w:type="dxa"/>
            <w:gridSpan w:val="9"/>
            <w:tcBorders>
              <w:top w:val="single" w:sz="4" w:space="0" w:color="auto"/>
              <w:left w:val="nil"/>
              <w:bottom w:val="nil"/>
              <w:right w:val="nil"/>
            </w:tcBorders>
          </w:tcPr>
          <w:p w:rsidR="00714EC6" w:rsidRPr="00E646B4" w:rsidRDefault="00714EC6" w:rsidP="00595846"/>
        </w:tc>
        <w:tc>
          <w:tcPr>
            <w:tcW w:w="2660" w:type="dxa"/>
            <w:gridSpan w:val="12"/>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3646" w:type="dxa"/>
            <w:gridSpan w:val="7"/>
            <w:tcBorders>
              <w:top w:val="single" w:sz="4" w:space="0" w:color="auto"/>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p>
        </w:tc>
      </w:tr>
      <w:tr w:rsidR="00714EC6" w:rsidRPr="0021230D" w:rsidTr="00595846">
        <w:trPr>
          <w:gridAfter w:val="1"/>
          <w:wAfter w:w="4605" w:type="dxa"/>
        </w:trPr>
        <w:tc>
          <w:tcPr>
            <w:tcW w:w="3915" w:type="dxa"/>
            <w:gridSpan w:val="9"/>
            <w:tcBorders>
              <w:top w:val="single" w:sz="4" w:space="0" w:color="auto"/>
              <w:left w:val="nil"/>
              <w:bottom w:val="nil"/>
              <w:right w:val="nil"/>
            </w:tcBorders>
          </w:tcPr>
          <w:p w:rsidR="00714EC6" w:rsidRDefault="00714EC6" w:rsidP="00595846">
            <w:pPr>
              <w:pStyle w:val="af5"/>
              <w:jc w:val="center"/>
              <w:rPr>
                <w:rFonts w:ascii="Times New Roman" w:hAnsi="Times New Roman" w:cs="Times New Roman"/>
                <w:sz w:val="28"/>
                <w:szCs w:val="28"/>
              </w:rPr>
            </w:pPr>
          </w:p>
        </w:tc>
        <w:tc>
          <w:tcPr>
            <w:tcW w:w="2660" w:type="dxa"/>
            <w:gridSpan w:val="12"/>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3646" w:type="dxa"/>
            <w:gridSpan w:val="7"/>
            <w:tcBorders>
              <w:top w:val="single" w:sz="4" w:space="0" w:color="auto"/>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p>
        </w:tc>
      </w:tr>
      <w:tr w:rsidR="00714EC6" w:rsidRPr="0021230D" w:rsidTr="00595846">
        <w:trPr>
          <w:gridAfter w:val="1"/>
          <w:wAfter w:w="4605" w:type="dxa"/>
        </w:trPr>
        <w:tc>
          <w:tcPr>
            <w:tcW w:w="3915" w:type="dxa"/>
            <w:gridSpan w:val="9"/>
            <w:tcBorders>
              <w:top w:val="single" w:sz="4" w:space="0" w:color="auto"/>
              <w:left w:val="nil"/>
              <w:bottom w:val="nil"/>
              <w:right w:val="nil"/>
            </w:tcBorders>
          </w:tcPr>
          <w:p w:rsidR="00714EC6" w:rsidRDefault="00714EC6" w:rsidP="00595846">
            <w:pPr>
              <w:pStyle w:val="af5"/>
              <w:jc w:val="center"/>
              <w:rPr>
                <w:rFonts w:ascii="Times New Roman" w:hAnsi="Times New Roman" w:cs="Times New Roman"/>
                <w:sz w:val="28"/>
                <w:szCs w:val="28"/>
              </w:rPr>
            </w:pPr>
          </w:p>
        </w:tc>
        <w:tc>
          <w:tcPr>
            <w:tcW w:w="2660" w:type="dxa"/>
            <w:gridSpan w:val="12"/>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3646" w:type="dxa"/>
            <w:gridSpan w:val="7"/>
            <w:tcBorders>
              <w:top w:val="single" w:sz="4" w:space="0" w:color="auto"/>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p>
        </w:tc>
      </w:tr>
      <w:tr w:rsidR="00714EC6" w:rsidRPr="0021230D" w:rsidTr="00595846">
        <w:trPr>
          <w:gridAfter w:val="1"/>
          <w:wAfter w:w="4605" w:type="dxa"/>
        </w:trPr>
        <w:tc>
          <w:tcPr>
            <w:tcW w:w="278" w:type="dxa"/>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w:t>
            </w:r>
          </w:p>
        </w:tc>
        <w:tc>
          <w:tcPr>
            <w:tcW w:w="418" w:type="dxa"/>
            <w:gridSpan w:val="2"/>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c>
          <w:tcPr>
            <w:tcW w:w="279" w:type="dxa"/>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w:t>
            </w:r>
          </w:p>
        </w:tc>
        <w:tc>
          <w:tcPr>
            <w:tcW w:w="1680" w:type="dxa"/>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c>
          <w:tcPr>
            <w:tcW w:w="560" w:type="dxa"/>
            <w:gridSpan w:val="2"/>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20</w:t>
            </w:r>
          </w:p>
        </w:tc>
        <w:tc>
          <w:tcPr>
            <w:tcW w:w="420" w:type="dxa"/>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c>
          <w:tcPr>
            <w:tcW w:w="420" w:type="dxa"/>
            <w:gridSpan w:val="2"/>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г.</w:t>
            </w:r>
          </w:p>
        </w:tc>
        <w:tc>
          <w:tcPr>
            <w:tcW w:w="560" w:type="dxa"/>
            <w:gridSpan w:val="2"/>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c>
          <w:tcPr>
            <w:tcW w:w="420" w:type="dxa"/>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ч.</w:t>
            </w:r>
          </w:p>
        </w:tc>
        <w:tc>
          <w:tcPr>
            <w:tcW w:w="420" w:type="dxa"/>
            <w:gridSpan w:val="2"/>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c>
          <w:tcPr>
            <w:tcW w:w="840" w:type="dxa"/>
            <w:gridSpan w:val="4"/>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мин.</w:t>
            </w:r>
          </w:p>
        </w:tc>
        <w:tc>
          <w:tcPr>
            <w:tcW w:w="2800" w:type="dxa"/>
            <w:gridSpan w:val="5"/>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r w:rsidRPr="0021230D">
              <w:rPr>
                <w:rFonts w:ascii="Times New Roman" w:hAnsi="Times New Roman" w:cs="Times New Roman"/>
                <w:sz w:val="28"/>
                <w:szCs w:val="28"/>
              </w:rPr>
              <w:t>Подпись заявителя</w:t>
            </w:r>
          </w:p>
        </w:tc>
        <w:tc>
          <w:tcPr>
            <w:tcW w:w="1126" w:type="dxa"/>
            <w:gridSpan w:val="4"/>
            <w:tcBorders>
              <w:top w:val="nil"/>
              <w:left w:val="nil"/>
              <w:bottom w:val="single" w:sz="4" w:space="0" w:color="auto"/>
              <w:right w:val="nil"/>
            </w:tcBorders>
          </w:tcPr>
          <w:p w:rsidR="00714EC6" w:rsidRPr="0021230D" w:rsidRDefault="00714EC6" w:rsidP="00595846">
            <w:pPr>
              <w:pStyle w:val="af5"/>
              <w:rPr>
                <w:rFonts w:ascii="Times New Roman" w:hAnsi="Times New Roman" w:cs="Times New Roman"/>
                <w:sz w:val="28"/>
                <w:szCs w:val="28"/>
              </w:rPr>
            </w:pPr>
          </w:p>
        </w:tc>
      </w:tr>
      <w:tr w:rsidR="00714EC6" w:rsidRPr="0021230D" w:rsidTr="00595846">
        <w:trPr>
          <w:gridAfter w:val="1"/>
          <w:wAfter w:w="4605" w:type="dxa"/>
        </w:trPr>
        <w:tc>
          <w:tcPr>
            <w:tcW w:w="975" w:type="dxa"/>
            <w:gridSpan w:val="4"/>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1680" w:type="dxa"/>
            <w:tcBorders>
              <w:top w:val="nil"/>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21230D">
              <w:rPr>
                <w:rFonts w:ascii="Times New Roman" w:hAnsi="Times New Roman" w:cs="Times New Roman"/>
                <w:sz w:val="28"/>
                <w:szCs w:val="28"/>
              </w:rPr>
              <w:t>(Дата)</w:t>
            </w:r>
          </w:p>
        </w:tc>
        <w:tc>
          <w:tcPr>
            <w:tcW w:w="1820" w:type="dxa"/>
            <w:gridSpan w:val="6"/>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c>
          <w:tcPr>
            <w:tcW w:w="1400" w:type="dxa"/>
            <w:gridSpan w:val="6"/>
            <w:tcBorders>
              <w:top w:val="nil"/>
              <w:left w:val="nil"/>
              <w:bottom w:val="nil"/>
              <w:right w:val="nil"/>
            </w:tcBorders>
          </w:tcPr>
          <w:p w:rsidR="00714EC6" w:rsidRPr="0021230D" w:rsidRDefault="00714EC6" w:rsidP="00595846">
            <w:pPr>
              <w:pStyle w:val="af5"/>
              <w:jc w:val="center"/>
              <w:rPr>
                <w:rFonts w:ascii="Times New Roman" w:hAnsi="Times New Roman" w:cs="Times New Roman"/>
                <w:sz w:val="28"/>
                <w:szCs w:val="28"/>
              </w:rPr>
            </w:pPr>
            <w:r w:rsidRPr="0021230D">
              <w:rPr>
                <w:rFonts w:ascii="Times New Roman" w:hAnsi="Times New Roman" w:cs="Times New Roman"/>
                <w:sz w:val="28"/>
                <w:szCs w:val="28"/>
              </w:rPr>
              <w:t>(время)</w:t>
            </w:r>
          </w:p>
        </w:tc>
        <w:tc>
          <w:tcPr>
            <w:tcW w:w="4346" w:type="dxa"/>
            <w:gridSpan w:val="11"/>
            <w:tcBorders>
              <w:top w:val="nil"/>
              <w:left w:val="nil"/>
              <w:bottom w:val="nil"/>
              <w:right w:val="nil"/>
            </w:tcBorders>
          </w:tcPr>
          <w:p w:rsidR="00714EC6" w:rsidRPr="0021230D" w:rsidRDefault="00714EC6" w:rsidP="00595846">
            <w:pPr>
              <w:pStyle w:val="af5"/>
              <w:rPr>
                <w:rFonts w:ascii="Times New Roman" w:hAnsi="Times New Roman" w:cs="Times New Roman"/>
                <w:sz w:val="28"/>
                <w:szCs w:val="28"/>
              </w:rPr>
            </w:pPr>
          </w:p>
        </w:tc>
      </w:tr>
    </w:tbl>
    <w:p w:rsidR="00714EC6" w:rsidRPr="00805302" w:rsidRDefault="00714EC6" w:rsidP="00714EC6">
      <w:pPr>
        <w:ind w:firstLine="720"/>
        <w:jc w:val="both"/>
        <w:rPr>
          <w:sz w:val="28"/>
          <w:szCs w:val="28"/>
        </w:rPr>
      </w:pPr>
    </w:p>
    <w:p w:rsidR="00463C1B" w:rsidRDefault="00463C1B" w:rsidP="00D236C5">
      <w:pPr>
        <w:tabs>
          <w:tab w:val="left" w:pos="7230"/>
        </w:tabs>
        <w:spacing w:line="0" w:lineRule="atLeast"/>
        <w:jc w:val="both"/>
        <w:rPr>
          <w:sz w:val="28"/>
          <w:szCs w:val="28"/>
        </w:rPr>
      </w:pPr>
    </w:p>
    <w:p w:rsidR="00687462" w:rsidRDefault="00687462" w:rsidP="00D236C5">
      <w:pPr>
        <w:tabs>
          <w:tab w:val="left" w:pos="7230"/>
        </w:tabs>
        <w:spacing w:line="0" w:lineRule="atLeast"/>
        <w:jc w:val="both"/>
        <w:rPr>
          <w:sz w:val="28"/>
          <w:szCs w:val="28"/>
        </w:rPr>
      </w:pPr>
    </w:p>
    <w:p w:rsidR="00687462" w:rsidRDefault="00687462" w:rsidP="00D236C5">
      <w:pPr>
        <w:tabs>
          <w:tab w:val="left" w:pos="7230"/>
        </w:tabs>
        <w:spacing w:line="0" w:lineRule="atLeast"/>
        <w:jc w:val="both"/>
        <w:rPr>
          <w:sz w:val="28"/>
          <w:szCs w:val="28"/>
        </w:rPr>
      </w:pPr>
    </w:p>
    <w:p w:rsidR="00687462" w:rsidRDefault="00687462" w:rsidP="00D236C5">
      <w:pPr>
        <w:tabs>
          <w:tab w:val="left" w:pos="7230"/>
        </w:tabs>
        <w:spacing w:line="0" w:lineRule="atLeast"/>
        <w:jc w:val="both"/>
        <w:rPr>
          <w:sz w:val="28"/>
          <w:szCs w:val="28"/>
        </w:rPr>
      </w:pPr>
    </w:p>
    <w:p w:rsidR="00687462" w:rsidRDefault="00687462" w:rsidP="00D236C5">
      <w:pPr>
        <w:tabs>
          <w:tab w:val="left" w:pos="7230"/>
        </w:tabs>
        <w:spacing w:line="0" w:lineRule="atLeast"/>
        <w:jc w:val="both"/>
        <w:rPr>
          <w:sz w:val="28"/>
          <w:szCs w:val="28"/>
        </w:rPr>
      </w:pPr>
    </w:p>
    <w:p w:rsidR="00687462" w:rsidRDefault="00687462" w:rsidP="00D236C5">
      <w:pPr>
        <w:tabs>
          <w:tab w:val="left" w:pos="7230"/>
        </w:tabs>
        <w:spacing w:line="0" w:lineRule="atLeast"/>
        <w:jc w:val="both"/>
        <w:rPr>
          <w:sz w:val="28"/>
          <w:szCs w:val="28"/>
        </w:rPr>
      </w:pPr>
    </w:p>
    <w:p w:rsidR="00687462" w:rsidRDefault="00687462" w:rsidP="00D236C5">
      <w:pPr>
        <w:tabs>
          <w:tab w:val="left" w:pos="7230"/>
        </w:tabs>
        <w:spacing w:line="0" w:lineRule="atLeast"/>
        <w:jc w:val="both"/>
        <w:rPr>
          <w:sz w:val="28"/>
          <w:szCs w:val="28"/>
        </w:rPr>
      </w:pPr>
    </w:p>
    <w:p w:rsidR="00687462" w:rsidRDefault="00687462" w:rsidP="00D236C5">
      <w:pPr>
        <w:tabs>
          <w:tab w:val="left" w:pos="7230"/>
        </w:tabs>
        <w:spacing w:line="0" w:lineRule="atLeast"/>
        <w:jc w:val="both"/>
        <w:rPr>
          <w:sz w:val="28"/>
          <w:szCs w:val="28"/>
        </w:rPr>
      </w:pPr>
    </w:p>
    <w:p w:rsidR="00687462" w:rsidRDefault="00687462" w:rsidP="00D236C5">
      <w:pPr>
        <w:tabs>
          <w:tab w:val="left" w:pos="7230"/>
        </w:tabs>
        <w:spacing w:line="0" w:lineRule="atLeast"/>
        <w:jc w:val="both"/>
        <w:rPr>
          <w:sz w:val="28"/>
          <w:szCs w:val="28"/>
        </w:rPr>
      </w:pPr>
    </w:p>
    <w:p w:rsidR="00687462" w:rsidRDefault="00687462" w:rsidP="00D236C5">
      <w:pPr>
        <w:tabs>
          <w:tab w:val="left" w:pos="7230"/>
        </w:tabs>
        <w:spacing w:line="0" w:lineRule="atLeast"/>
        <w:jc w:val="both"/>
        <w:rPr>
          <w:sz w:val="28"/>
          <w:szCs w:val="28"/>
        </w:rPr>
      </w:pPr>
    </w:p>
    <w:p w:rsidR="00BF643E" w:rsidRDefault="00BF643E" w:rsidP="00BF643E">
      <w:pPr>
        <w:ind w:left="5103"/>
        <w:rPr>
          <w:rFonts w:eastAsia="Calibri"/>
          <w:sz w:val="28"/>
          <w:szCs w:val="28"/>
          <w:lang w:eastAsia="en-US"/>
        </w:rPr>
      </w:pPr>
      <w:r>
        <w:rPr>
          <w:rFonts w:eastAsia="Calibri"/>
          <w:sz w:val="28"/>
          <w:szCs w:val="28"/>
          <w:lang w:eastAsia="en-US"/>
        </w:rPr>
        <w:lastRenderedPageBreak/>
        <w:t>ПРИЛОЖЕНИЕ №  2</w:t>
      </w:r>
    </w:p>
    <w:p w:rsidR="00BF643E" w:rsidRPr="00B753AA" w:rsidRDefault="00BF643E" w:rsidP="00BF643E">
      <w:pPr>
        <w:spacing w:line="0" w:lineRule="atLeast"/>
        <w:ind w:left="4248"/>
        <w:jc w:val="center"/>
        <w:rPr>
          <w:bCs/>
          <w:color w:val="000000" w:themeColor="text1"/>
          <w:sz w:val="28"/>
          <w:szCs w:val="28"/>
        </w:rPr>
      </w:pPr>
      <w:r>
        <w:rPr>
          <w:rFonts w:eastAsia="Calibri"/>
          <w:sz w:val="28"/>
          <w:szCs w:val="28"/>
          <w:lang w:eastAsia="en-US"/>
        </w:rPr>
        <w:tab/>
      </w:r>
      <w:r w:rsidRPr="00B753AA">
        <w:rPr>
          <w:bCs/>
          <w:color w:val="000000" w:themeColor="text1"/>
          <w:sz w:val="28"/>
          <w:szCs w:val="28"/>
        </w:rPr>
        <w:t>к административному регламенту</w:t>
      </w:r>
    </w:p>
    <w:p w:rsidR="00BF643E" w:rsidRDefault="00BF643E" w:rsidP="00BF643E">
      <w:pPr>
        <w:spacing w:line="0" w:lineRule="atLeast"/>
        <w:ind w:left="4248"/>
        <w:jc w:val="center"/>
        <w:rPr>
          <w:bCs/>
          <w:color w:val="000000" w:themeColor="text1"/>
          <w:sz w:val="28"/>
          <w:szCs w:val="28"/>
        </w:rPr>
      </w:pPr>
      <w:r>
        <w:rPr>
          <w:bCs/>
          <w:color w:val="000000" w:themeColor="text1"/>
          <w:sz w:val="28"/>
          <w:szCs w:val="28"/>
        </w:rPr>
        <w:t xml:space="preserve">по </w:t>
      </w:r>
      <w:r w:rsidRPr="00B753AA">
        <w:rPr>
          <w:bCs/>
          <w:color w:val="000000" w:themeColor="text1"/>
          <w:sz w:val="28"/>
          <w:szCs w:val="28"/>
        </w:rPr>
        <w:t>предоставлени</w:t>
      </w:r>
      <w:r>
        <w:rPr>
          <w:bCs/>
          <w:color w:val="000000" w:themeColor="text1"/>
          <w:sz w:val="28"/>
          <w:szCs w:val="28"/>
        </w:rPr>
        <w:t>ю</w:t>
      </w:r>
      <w:r w:rsidRPr="00B753AA">
        <w:rPr>
          <w:bCs/>
          <w:color w:val="000000" w:themeColor="text1"/>
          <w:sz w:val="28"/>
          <w:szCs w:val="28"/>
        </w:rPr>
        <w:t xml:space="preserve"> муниципальной</w:t>
      </w:r>
    </w:p>
    <w:p w:rsidR="00BF643E" w:rsidRPr="00B753AA" w:rsidRDefault="00BF643E" w:rsidP="00BF643E">
      <w:pPr>
        <w:spacing w:line="0" w:lineRule="atLeast"/>
        <w:ind w:left="4248"/>
        <w:jc w:val="center"/>
        <w:rPr>
          <w:bCs/>
          <w:color w:val="000000" w:themeColor="text1"/>
          <w:sz w:val="28"/>
          <w:szCs w:val="28"/>
        </w:rPr>
      </w:pPr>
      <w:r w:rsidRPr="00B753AA">
        <w:rPr>
          <w:bCs/>
          <w:color w:val="000000" w:themeColor="text1"/>
          <w:sz w:val="28"/>
          <w:szCs w:val="28"/>
        </w:rPr>
        <w:t xml:space="preserve"> услуги:</w:t>
      </w:r>
      <w:r>
        <w:rPr>
          <w:bCs/>
          <w:color w:val="000000" w:themeColor="text1"/>
          <w:sz w:val="28"/>
          <w:szCs w:val="28"/>
        </w:rPr>
        <w:t xml:space="preserve"> </w:t>
      </w:r>
      <w:r w:rsidRPr="00B753AA">
        <w:rPr>
          <w:bCs/>
          <w:color w:val="000000" w:themeColor="text1"/>
          <w:sz w:val="28"/>
          <w:szCs w:val="28"/>
        </w:rPr>
        <w:t xml:space="preserve">«Предоставление </w:t>
      </w:r>
      <w:r>
        <w:rPr>
          <w:bCs/>
          <w:color w:val="000000" w:themeColor="text1"/>
          <w:sz w:val="28"/>
          <w:szCs w:val="28"/>
        </w:rPr>
        <w:t xml:space="preserve">жилых помещений </w:t>
      </w:r>
      <w:r w:rsidRPr="00B753AA">
        <w:rPr>
          <w:bCs/>
          <w:color w:val="000000" w:themeColor="text1"/>
          <w:sz w:val="28"/>
          <w:szCs w:val="28"/>
        </w:rPr>
        <w:t>муниципальн</w:t>
      </w:r>
      <w:r>
        <w:rPr>
          <w:bCs/>
          <w:color w:val="000000" w:themeColor="text1"/>
          <w:sz w:val="28"/>
          <w:szCs w:val="28"/>
        </w:rPr>
        <w:t>ого</w:t>
      </w:r>
    </w:p>
    <w:p w:rsidR="00BF643E" w:rsidRDefault="00BF643E" w:rsidP="00BF643E">
      <w:pPr>
        <w:spacing w:line="0" w:lineRule="atLeast"/>
        <w:ind w:left="4248"/>
        <w:jc w:val="center"/>
        <w:rPr>
          <w:bCs/>
          <w:color w:val="000000" w:themeColor="text1"/>
          <w:sz w:val="28"/>
          <w:szCs w:val="28"/>
        </w:rPr>
      </w:pPr>
      <w:r>
        <w:rPr>
          <w:bCs/>
          <w:color w:val="000000" w:themeColor="text1"/>
          <w:sz w:val="28"/>
          <w:szCs w:val="28"/>
        </w:rPr>
        <w:t>ж</w:t>
      </w:r>
      <w:r w:rsidRPr="00B753AA">
        <w:rPr>
          <w:bCs/>
          <w:color w:val="000000" w:themeColor="text1"/>
          <w:sz w:val="28"/>
          <w:szCs w:val="28"/>
        </w:rPr>
        <w:t>ил</w:t>
      </w:r>
      <w:r>
        <w:rPr>
          <w:bCs/>
          <w:color w:val="000000" w:themeColor="text1"/>
          <w:sz w:val="28"/>
          <w:szCs w:val="28"/>
        </w:rPr>
        <w:t>ищного фонда</w:t>
      </w:r>
      <w:r w:rsidRPr="00B753AA">
        <w:rPr>
          <w:bCs/>
          <w:color w:val="000000" w:themeColor="text1"/>
          <w:sz w:val="28"/>
          <w:szCs w:val="28"/>
        </w:rPr>
        <w:t xml:space="preserve"> </w:t>
      </w:r>
      <w:r>
        <w:rPr>
          <w:bCs/>
          <w:color w:val="000000" w:themeColor="text1"/>
          <w:sz w:val="28"/>
          <w:szCs w:val="28"/>
        </w:rPr>
        <w:t xml:space="preserve">коммерческого  </w:t>
      </w:r>
    </w:p>
    <w:p w:rsidR="00BF643E" w:rsidRPr="00B753AA" w:rsidRDefault="00BF643E" w:rsidP="00BF643E">
      <w:pPr>
        <w:spacing w:line="0" w:lineRule="atLeast"/>
        <w:ind w:left="4248"/>
        <w:jc w:val="center"/>
        <w:rPr>
          <w:bCs/>
          <w:color w:val="000000" w:themeColor="text1"/>
          <w:sz w:val="28"/>
          <w:szCs w:val="28"/>
        </w:rPr>
      </w:pPr>
      <w:r>
        <w:rPr>
          <w:bCs/>
          <w:color w:val="000000" w:themeColor="text1"/>
          <w:sz w:val="28"/>
          <w:szCs w:val="28"/>
        </w:rPr>
        <w:t xml:space="preserve">      использования по договорам аренды без проведения торгов</w:t>
      </w:r>
      <w:r w:rsidRPr="00B753AA">
        <w:rPr>
          <w:bCs/>
          <w:color w:val="000000" w:themeColor="text1"/>
          <w:sz w:val="28"/>
          <w:szCs w:val="28"/>
        </w:rPr>
        <w:t>»</w:t>
      </w:r>
    </w:p>
    <w:p w:rsidR="00BF643E" w:rsidRPr="00B753AA" w:rsidRDefault="00BF643E" w:rsidP="00BF643E">
      <w:pPr>
        <w:spacing w:line="0" w:lineRule="atLeast"/>
        <w:ind w:left="4248"/>
        <w:jc w:val="center"/>
        <w:rPr>
          <w:bCs/>
          <w:color w:val="000000" w:themeColor="text1"/>
          <w:sz w:val="28"/>
          <w:szCs w:val="28"/>
        </w:rPr>
      </w:pPr>
    </w:p>
    <w:p w:rsidR="00BF643E" w:rsidRPr="00B753AA" w:rsidRDefault="00BF643E" w:rsidP="00BF643E">
      <w:pPr>
        <w:spacing w:line="0" w:lineRule="atLeast"/>
        <w:ind w:left="5245"/>
        <w:rPr>
          <w:sz w:val="28"/>
          <w:szCs w:val="28"/>
        </w:rPr>
      </w:pPr>
      <w:r w:rsidRPr="00B753AA">
        <w:rPr>
          <w:sz w:val="28"/>
          <w:szCs w:val="28"/>
        </w:rPr>
        <w:t xml:space="preserve">Главе муниципального </w:t>
      </w:r>
    </w:p>
    <w:p w:rsidR="00BF643E" w:rsidRPr="00B753AA" w:rsidRDefault="00BF643E" w:rsidP="00BF643E">
      <w:pPr>
        <w:spacing w:line="0" w:lineRule="atLeast"/>
        <w:ind w:left="5245"/>
        <w:rPr>
          <w:sz w:val="28"/>
          <w:szCs w:val="28"/>
        </w:rPr>
      </w:pPr>
      <w:r w:rsidRPr="00B753AA">
        <w:rPr>
          <w:sz w:val="28"/>
          <w:szCs w:val="28"/>
        </w:rPr>
        <w:t xml:space="preserve">образования </w:t>
      </w:r>
      <w:r>
        <w:rPr>
          <w:sz w:val="28"/>
          <w:szCs w:val="28"/>
        </w:rPr>
        <w:t xml:space="preserve"> Выселковский район С.И.Фирсткову</w:t>
      </w:r>
    </w:p>
    <w:p w:rsidR="00BF643E" w:rsidRPr="00B753AA" w:rsidRDefault="00BF643E" w:rsidP="00BF643E">
      <w:pPr>
        <w:spacing w:line="0" w:lineRule="atLeast"/>
        <w:ind w:left="5245"/>
        <w:rPr>
          <w:sz w:val="28"/>
          <w:szCs w:val="28"/>
        </w:rPr>
      </w:pPr>
      <w:r w:rsidRPr="00B753AA">
        <w:rPr>
          <w:sz w:val="28"/>
          <w:szCs w:val="28"/>
        </w:rPr>
        <w:t>от  гр.</w:t>
      </w:r>
      <w:r w:rsidRPr="00B753AA">
        <w:rPr>
          <w:i/>
          <w:sz w:val="28"/>
          <w:szCs w:val="28"/>
        </w:rPr>
        <w:t>Иванова Ивана Ивановича,</w:t>
      </w:r>
    </w:p>
    <w:p w:rsidR="00BF643E" w:rsidRPr="00B753AA" w:rsidRDefault="00BF643E" w:rsidP="00BF643E">
      <w:pPr>
        <w:spacing w:line="0" w:lineRule="atLeast"/>
        <w:ind w:left="5245"/>
        <w:rPr>
          <w:sz w:val="28"/>
          <w:szCs w:val="28"/>
        </w:rPr>
      </w:pPr>
      <w:r w:rsidRPr="00B753AA">
        <w:rPr>
          <w:sz w:val="28"/>
          <w:szCs w:val="28"/>
        </w:rPr>
        <w:t>проживающего (ей) по адресу:</w:t>
      </w:r>
    </w:p>
    <w:p w:rsidR="00BF643E" w:rsidRPr="00B753AA" w:rsidRDefault="00BF643E" w:rsidP="00BF643E">
      <w:pPr>
        <w:spacing w:line="0" w:lineRule="atLeast"/>
        <w:ind w:left="5245"/>
        <w:rPr>
          <w:i/>
          <w:sz w:val="28"/>
          <w:szCs w:val="28"/>
        </w:rPr>
      </w:pPr>
      <w:r>
        <w:rPr>
          <w:i/>
          <w:sz w:val="28"/>
          <w:szCs w:val="28"/>
        </w:rPr>
        <w:t>ст. Выселки</w:t>
      </w:r>
      <w:r w:rsidRPr="00B753AA">
        <w:rPr>
          <w:i/>
          <w:sz w:val="28"/>
          <w:szCs w:val="28"/>
        </w:rPr>
        <w:t>, ул. Советская, д. 10, кв. 2,</w:t>
      </w:r>
    </w:p>
    <w:p w:rsidR="00BF643E" w:rsidRPr="00B753AA" w:rsidRDefault="00BF643E" w:rsidP="00BF643E">
      <w:pPr>
        <w:spacing w:line="0" w:lineRule="atLeast"/>
        <w:ind w:left="5245"/>
        <w:rPr>
          <w:i/>
          <w:sz w:val="28"/>
          <w:szCs w:val="28"/>
        </w:rPr>
      </w:pPr>
      <w:r w:rsidRPr="00B753AA">
        <w:rPr>
          <w:i/>
          <w:sz w:val="28"/>
          <w:szCs w:val="28"/>
        </w:rPr>
        <w:t>тел. 89182585945</w:t>
      </w:r>
    </w:p>
    <w:p w:rsidR="00BF643E" w:rsidRPr="00B753AA" w:rsidRDefault="00BF643E" w:rsidP="00BF643E">
      <w:pPr>
        <w:spacing w:line="0" w:lineRule="atLeast"/>
        <w:ind w:left="5245"/>
        <w:rPr>
          <w:i/>
          <w:sz w:val="28"/>
          <w:szCs w:val="28"/>
        </w:rPr>
      </w:pPr>
      <w:r w:rsidRPr="00B753AA">
        <w:rPr>
          <w:i/>
          <w:sz w:val="28"/>
          <w:szCs w:val="28"/>
        </w:rPr>
        <w:t>паспорт серия 03 58  номер 458976</w:t>
      </w:r>
    </w:p>
    <w:p w:rsidR="00BF643E" w:rsidRPr="00B753AA" w:rsidRDefault="00BF643E" w:rsidP="00BF643E">
      <w:pPr>
        <w:spacing w:line="0" w:lineRule="atLeast"/>
        <w:ind w:left="5245"/>
        <w:rPr>
          <w:i/>
          <w:sz w:val="28"/>
          <w:szCs w:val="28"/>
        </w:rPr>
      </w:pPr>
      <w:r w:rsidRPr="00B753AA">
        <w:rPr>
          <w:i/>
          <w:sz w:val="28"/>
          <w:szCs w:val="28"/>
        </w:rPr>
        <w:t>УВД Западного округа города Краснодара</w:t>
      </w:r>
    </w:p>
    <w:p w:rsidR="00BF643E" w:rsidRPr="00B753AA" w:rsidRDefault="00BF643E" w:rsidP="00BF643E">
      <w:pPr>
        <w:spacing w:line="0" w:lineRule="atLeast"/>
        <w:ind w:left="5245"/>
        <w:rPr>
          <w:sz w:val="28"/>
          <w:szCs w:val="28"/>
        </w:rPr>
      </w:pPr>
      <w:r w:rsidRPr="00B753AA">
        <w:rPr>
          <w:i/>
          <w:sz w:val="28"/>
          <w:szCs w:val="28"/>
        </w:rPr>
        <w:t>18.02.2001</w:t>
      </w:r>
    </w:p>
    <w:p w:rsidR="00BF643E" w:rsidRPr="00B753AA" w:rsidRDefault="00BF643E" w:rsidP="00BF643E">
      <w:pPr>
        <w:spacing w:line="0" w:lineRule="atLeast"/>
        <w:ind w:left="4248"/>
        <w:jc w:val="center"/>
        <w:rPr>
          <w:rStyle w:val="af7"/>
          <w:b w:val="0"/>
          <w:color w:val="000000" w:themeColor="text1"/>
          <w:sz w:val="28"/>
          <w:szCs w:val="28"/>
        </w:rPr>
      </w:pPr>
    </w:p>
    <w:p w:rsidR="00BF643E" w:rsidRPr="00B753AA" w:rsidRDefault="00BF643E" w:rsidP="00BF643E">
      <w:pPr>
        <w:spacing w:line="0" w:lineRule="atLeast"/>
        <w:ind w:left="4248"/>
        <w:jc w:val="center"/>
        <w:rPr>
          <w:rStyle w:val="af7"/>
          <w:b w:val="0"/>
          <w:color w:val="000000" w:themeColor="text1"/>
          <w:sz w:val="28"/>
          <w:szCs w:val="28"/>
        </w:rPr>
      </w:pPr>
    </w:p>
    <w:p w:rsidR="00BF643E" w:rsidRPr="00E75BA0" w:rsidRDefault="00BF643E" w:rsidP="00BF643E">
      <w:pPr>
        <w:widowControl w:val="0"/>
        <w:autoSpaceDE w:val="0"/>
        <w:autoSpaceDN w:val="0"/>
        <w:spacing w:line="0" w:lineRule="atLeast"/>
        <w:jc w:val="center"/>
        <w:rPr>
          <w:sz w:val="28"/>
          <w:szCs w:val="28"/>
        </w:rPr>
      </w:pPr>
      <w:r w:rsidRPr="00E75BA0">
        <w:rPr>
          <w:sz w:val="28"/>
          <w:szCs w:val="28"/>
        </w:rPr>
        <w:t>ЗАЯВЛЕНИЕ</w:t>
      </w:r>
    </w:p>
    <w:p w:rsidR="00BF643E" w:rsidRPr="00E75BA0" w:rsidRDefault="00BF643E" w:rsidP="00BF643E">
      <w:pPr>
        <w:widowControl w:val="0"/>
        <w:autoSpaceDE w:val="0"/>
        <w:autoSpaceDN w:val="0"/>
        <w:spacing w:line="0" w:lineRule="atLeast"/>
        <w:jc w:val="center"/>
        <w:rPr>
          <w:sz w:val="28"/>
          <w:szCs w:val="28"/>
        </w:rPr>
      </w:pPr>
      <w:r w:rsidRPr="00E75BA0">
        <w:rPr>
          <w:sz w:val="28"/>
          <w:szCs w:val="28"/>
        </w:rPr>
        <w:t>о включении  в список и предоставлении жилого помещения муниципального жилищного фонда коммерческого использования</w:t>
      </w:r>
    </w:p>
    <w:p w:rsidR="00BF643E" w:rsidRPr="00B753AA" w:rsidRDefault="00BF643E" w:rsidP="00BF643E">
      <w:pPr>
        <w:widowControl w:val="0"/>
        <w:autoSpaceDE w:val="0"/>
        <w:autoSpaceDN w:val="0"/>
        <w:spacing w:line="0" w:lineRule="atLeast"/>
        <w:jc w:val="center"/>
        <w:rPr>
          <w:b/>
          <w:sz w:val="28"/>
          <w:szCs w:val="28"/>
        </w:rPr>
      </w:pPr>
    </w:p>
    <w:p w:rsidR="00BF643E" w:rsidRDefault="00BF643E" w:rsidP="00BF643E">
      <w:pPr>
        <w:widowControl w:val="0"/>
        <w:autoSpaceDE w:val="0"/>
        <w:autoSpaceDN w:val="0"/>
        <w:spacing w:line="0" w:lineRule="atLeast"/>
        <w:ind w:firstLine="709"/>
        <w:jc w:val="both"/>
        <w:rPr>
          <w:sz w:val="28"/>
          <w:szCs w:val="28"/>
        </w:rPr>
      </w:pPr>
      <w:r w:rsidRPr="00B753AA">
        <w:rPr>
          <w:sz w:val="28"/>
          <w:szCs w:val="28"/>
        </w:rPr>
        <w:t xml:space="preserve">Прошу </w:t>
      </w:r>
      <w:r>
        <w:rPr>
          <w:sz w:val="28"/>
          <w:szCs w:val="28"/>
        </w:rPr>
        <w:t>Вас включить меня в список в качестве нуждающегося в жилом помещении муниципального жилищного фонда коммерческого использования в связи с трудовыми отношениями в области сферы здравоохранения____________________________________________________</w:t>
      </w:r>
    </w:p>
    <w:p w:rsidR="00BF643E" w:rsidRPr="00A27828" w:rsidRDefault="00BF643E" w:rsidP="00BF643E">
      <w:pPr>
        <w:widowControl w:val="0"/>
        <w:autoSpaceDE w:val="0"/>
        <w:autoSpaceDN w:val="0"/>
        <w:spacing w:line="0" w:lineRule="atLeast"/>
        <w:ind w:firstLine="709"/>
        <w:jc w:val="both"/>
        <w:rPr>
          <w:sz w:val="20"/>
          <w:szCs w:val="20"/>
        </w:rPr>
      </w:pPr>
      <w:r>
        <w:rPr>
          <w:sz w:val="28"/>
          <w:szCs w:val="28"/>
        </w:rPr>
        <w:t>(</w:t>
      </w:r>
      <w:r w:rsidRPr="00A27828">
        <w:rPr>
          <w:sz w:val="20"/>
          <w:szCs w:val="20"/>
        </w:rPr>
        <w:t>трудовыми отношениями ( в какой области – указать), до момента получения соц. или спец. жилья</w:t>
      </w:r>
    </w:p>
    <w:p w:rsidR="00BF643E" w:rsidRDefault="00BF643E" w:rsidP="00BF643E">
      <w:pPr>
        <w:widowControl w:val="0"/>
        <w:autoSpaceDE w:val="0"/>
        <w:autoSpaceDN w:val="0"/>
        <w:spacing w:line="0" w:lineRule="atLeast"/>
        <w:ind w:firstLine="709"/>
        <w:jc w:val="both"/>
        <w:rPr>
          <w:sz w:val="28"/>
          <w:szCs w:val="28"/>
        </w:rPr>
      </w:pPr>
      <w:r>
        <w:rPr>
          <w:sz w:val="28"/>
          <w:szCs w:val="28"/>
        </w:rPr>
        <w:t>_____________________________________________________________</w:t>
      </w:r>
      <w:r w:rsidRPr="00A27828">
        <w:rPr>
          <w:sz w:val="20"/>
          <w:szCs w:val="20"/>
        </w:rPr>
        <w:t>состоящими на учете и находящимся в трудной жизненной ситуации</w:t>
      </w:r>
      <w:r>
        <w:rPr>
          <w:sz w:val="28"/>
          <w:szCs w:val="28"/>
        </w:rPr>
        <w:t>)</w:t>
      </w:r>
    </w:p>
    <w:p w:rsidR="00BF643E" w:rsidRDefault="00BF643E" w:rsidP="00BF643E">
      <w:pPr>
        <w:widowControl w:val="0"/>
        <w:autoSpaceDE w:val="0"/>
        <w:autoSpaceDN w:val="0"/>
        <w:spacing w:line="0" w:lineRule="atLeast"/>
        <w:ind w:firstLine="709"/>
        <w:jc w:val="both"/>
        <w:rPr>
          <w:sz w:val="28"/>
          <w:szCs w:val="28"/>
        </w:rPr>
      </w:pPr>
    </w:p>
    <w:p w:rsidR="00BF643E" w:rsidRPr="00B753AA" w:rsidRDefault="00BF643E" w:rsidP="00BF643E">
      <w:pPr>
        <w:widowControl w:val="0"/>
        <w:autoSpaceDE w:val="0"/>
        <w:autoSpaceDN w:val="0"/>
        <w:spacing w:line="0" w:lineRule="atLeast"/>
        <w:ind w:firstLine="709"/>
        <w:rPr>
          <w:sz w:val="28"/>
          <w:szCs w:val="28"/>
        </w:rPr>
      </w:pPr>
      <w:r>
        <w:rPr>
          <w:sz w:val="28"/>
          <w:szCs w:val="28"/>
        </w:rPr>
        <w:t>и предоставить жилое помещение   коммерческого использования в связи с отсутствием принадлежащего мне или члену(ам) моей семьи на территории муниципального образования Выселковский район в собственности и по договору социального найма жилого помещения ____________________________________________________________________  (</w:t>
      </w:r>
      <w:r w:rsidRPr="00A27828">
        <w:rPr>
          <w:sz w:val="20"/>
          <w:szCs w:val="20"/>
        </w:rPr>
        <w:t>занимаемого по договору социального найма- подчеркнуть</w:t>
      </w:r>
      <w:r>
        <w:rPr>
          <w:sz w:val="28"/>
          <w:szCs w:val="28"/>
        </w:rPr>
        <w:t>)</w:t>
      </w:r>
      <w:r w:rsidRPr="00B753AA">
        <w:rPr>
          <w:sz w:val="28"/>
          <w:szCs w:val="28"/>
        </w:rPr>
        <w:t xml:space="preserve"> </w:t>
      </w:r>
    </w:p>
    <w:p w:rsidR="00BF643E" w:rsidRDefault="00BF643E" w:rsidP="00BF643E">
      <w:pPr>
        <w:spacing w:line="0" w:lineRule="atLeast"/>
        <w:ind w:left="4248"/>
        <w:jc w:val="center"/>
        <w:rPr>
          <w:rStyle w:val="af7"/>
          <w:b w:val="0"/>
          <w:color w:val="000000" w:themeColor="text1"/>
          <w:sz w:val="28"/>
          <w:szCs w:val="28"/>
        </w:rPr>
      </w:pPr>
    </w:p>
    <w:p w:rsidR="00BF643E" w:rsidRDefault="00BF643E" w:rsidP="00BF643E">
      <w:pPr>
        <w:spacing w:line="0" w:lineRule="atLeast"/>
        <w:ind w:left="4248"/>
        <w:jc w:val="center"/>
        <w:rPr>
          <w:rStyle w:val="af7"/>
          <w:b w:val="0"/>
          <w:color w:val="000000" w:themeColor="text1"/>
          <w:sz w:val="28"/>
          <w:szCs w:val="28"/>
        </w:rPr>
      </w:pPr>
    </w:p>
    <w:p w:rsidR="00BF643E" w:rsidRDefault="00BF643E" w:rsidP="00BF643E">
      <w:pPr>
        <w:spacing w:line="0" w:lineRule="atLeast"/>
        <w:ind w:left="4248"/>
        <w:jc w:val="center"/>
        <w:rPr>
          <w:rStyle w:val="af7"/>
          <w:b w:val="0"/>
          <w:color w:val="000000" w:themeColor="text1"/>
          <w:sz w:val="28"/>
          <w:szCs w:val="28"/>
        </w:rPr>
      </w:pPr>
    </w:p>
    <w:p w:rsidR="00BF643E" w:rsidRPr="00BF643E" w:rsidRDefault="00BF643E" w:rsidP="00BF643E">
      <w:pPr>
        <w:tabs>
          <w:tab w:val="center" w:pos="4819"/>
        </w:tabs>
        <w:spacing w:line="0" w:lineRule="atLeast"/>
        <w:rPr>
          <w:rStyle w:val="af7"/>
          <w:b w:val="0"/>
          <w:color w:val="000000" w:themeColor="text1"/>
          <w:sz w:val="28"/>
          <w:szCs w:val="28"/>
        </w:rPr>
      </w:pPr>
      <w:r w:rsidRPr="00BF643E">
        <w:rPr>
          <w:rStyle w:val="af7"/>
          <w:b w:val="0"/>
          <w:color w:val="000000" w:themeColor="text1"/>
          <w:sz w:val="28"/>
          <w:szCs w:val="28"/>
        </w:rPr>
        <w:t>Состав моей семьи:</w:t>
      </w:r>
    </w:p>
    <w:p w:rsidR="00BF643E" w:rsidRPr="00BF643E" w:rsidRDefault="00BF643E" w:rsidP="00BF643E">
      <w:pPr>
        <w:pStyle w:val="af"/>
        <w:numPr>
          <w:ilvl w:val="0"/>
          <w:numId w:val="6"/>
        </w:numPr>
        <w:spacing w:after="0" w:line="0" w:lineRule="atLeast"/>
        <w:rPr>
          <w:rStyle w:val="af7"/>
          <w:rFonts w:ascii="Times New Roman" w:hAnsi="Times New Roman"/>
          <w:b w:val="0"/>
          <w:color w:val="000000" w:themeColor="text1"/>
          <w:sz w:val="28"/>
          <w:szCs w:val="28"/>
        </w:rPr>
      </w:pPr>
      <w:r w:rsidRPr="00BF643E">
        <w:rPr>
          <w:rStyle w:val="af7"/>
          <w:rFonts w:ascii="Times New Roman" w:hAnsi="Times New Roman"/>
          <w:b w:val="0"/>
          <w:color w:val="000000" w:themeColor="text1"/>
          <w:sz w:val="28"/>
          <w:szCs w:val="28"/>
        </w:rPr>
        <w:lastRenderedPageBreak/>
        <w:t>Заявитель Иванов Иван Иванович, 14.01.1984 г.р.</w:t>
      </w:r>
    </w:p>
    <w:p w:rsidR="00BF643E" w:rsidRPr="00BF643E" w:rsidRDefault="00BF643E" w:rsidP="00BF643E">
      <w:pPr>
        <w:pStyle w:val="af"/>
        <w:numPr>
          <w:ilvl w:val="0"/>
          <w:numId w:val="6"/>
        </w:numPr>
        <w:spacing w:after="0" w:line="0" w:lineRule="atLeast"/>
        <w:rPr>
          <w:rStyle w:val="af7"/>
          <w:rFonts w:ascii="Times New Roman" w:hAnsi="Times New Roman"/>
          <w:b w:val="0"/>
          <w:color w:val="000000" w:themeColor="text1"/>
          <w:sz w:val="28"/>
          <w:szCs w:val="28"/>
        </w:rPr>
      </w:pPr>
      <w:r w:rsidRPr="00BF643E">
        <w:rPr>
          <w:rStyle w:val="af7"/>
          <w:rFonts w:ascii="Times New Roman" w:hAnsi="Times New Roman"/>
          <w:b w:val="0"/>
          <w:color w:val="000000" w:themeColor="text1"/>
          <w:sz w:val="28"/>
          <w:szCs w:val="28"/>
        </w:rPr>
        <w:t xml:space="preserve">Члены семьи заявителя:                                                                                               </w:t>
      </w:r>
    </w:p>
    <w:p w:rsidR="00BF643E" w:rsidRPr="00BF643E" w:rsidRDefault="00BF643E" w:rsidP="00BF643E">
      <w:pPr>
        <w:tabs>
          <w:tab w:val="left" w:pos="405"/>
        </w:tabs>
        <w:spacing w:line="0" w:lineRule="atLeast"/>
        <w:rPr>
          <w:rStyle w:val="af7"/>
          <w:b w:val="0"/>
          <w:color w:val="000000" w:themeColor="text1"/>
          <w:sz w:val="28"/>
          <w:szCs w:val="28"/>
        </w:rPr>
      </w:pPr>
      <w:r w:rsidRPr="00BF643E">
        <w:rPr>
          <w:rStyle w:val="af7"/>
          <w:b w:val="0"/>
          <w:color w:val="000000" w:themeColor="text1"/>
          <w:sz w:val="28"/>
          <w:szCs w:val="28"/>
        </w:rPr>
        <w:tab/>
        <w:t>Иванова Екатерина Петровна, 23.07.1985 г.р.- жена</w:t>
      </w:r>
    </w:p>
    <w:p w:rsidR="00BF643E" w:rsidRPr="00BF643E" w:rsidRDefault="00BF643E" w:rsidP="00BF643E">
      <w:pPr>
        <w:tabs>
          <w:tab w:val="left" w:pos="405"/>
        </w:tabs>
        <w:spacing w:line="0" w:lineRule="atLeast"/>
        <w:rPr>
          <w:rStyle w:val="af7"/>
          <w:b w:val="0"/>
          <w:color w:val="000000" w:themeColor="text1"/>
          <w:sz w:val="28"/>
          <w:szCs w:val="28"/>
        </w:rPr>
      </w:pPr>
      <w:r w:rsidRPr="00BF643E">
        <w:rPr>
          <w:rStyle w:val="af7"/>
          <w:b w:val="0"/>
          <w:color w:val="000000" w:themeColor="text1"/>
          <w:sz w:val="28"/>
          <w:szCs w:val="28"/>
        </w:rPr>
        <w:t xml:space="preserve">      Иванова Елена Ивановна, 07.08.2007 г.р.- дочь</w:t>
      </w:r>
    </w:p>
    <w:p w:rsidR="00BF643E" w:rsidRPr="00BF643E" w:rsidRDefault="00BF643E" w:rsidP="00BF643E">
      <w:pPr>
        <w:spacing w:line="0" w:lineRule="atLeast"/>
        <w:ind w:left="4248"/>
        <w:jc w:val="center"/>
        <w:rPr>
          <w:rStyle w:val="af7"/>
          <w:b w:val="0"/>
          <w:color w:val="000000" w:themeColor="text1"/>
          <w:sz w:val="28"/>
          <w:szCs w:val="28"/>
        </w:rPr>
      </w:pPr>
    </w:p>
    <w:p w:rsidR="00BF643E" w:rsidRPr="00BF643E" w:rsidRDefault="00BF643E" w:rsidP="00BF643E">
      <w:pPr>
        <w:tabs>
          <w:tab w:val="center" w:pos="4819"/>
        </w:tabs>
        <w:spacing w:line="0" w:lineRule="atLeast"/>
        <w:rPr>
          <w:rStyle w:val="af7"/>
          <w:b w:val="0"/>
          <w:color w:val="000000" w:themeColor="text1"/>
          <w:sz w:val="28"/>
          <w:szCs w:val="28"/>
        </w:rPr>
      </w:pPr>
      <w:r w:rsidRPr="00BF643E">
        <w:rPr>
          <w:rStyle w:val="af7"/>
          <w:b w:val="0"/>
          <w:color w:val="000000" w:themeColor="text1"/>
          <w:sz w:val="28"/>
          <w:szCs w:val="28"/>
        </w:rPr>
        <w:t>К заявлению прилагаются документы:</w:t>
      </w:r>
    </w:p>
    <w:p w:rsidR="00BF643E" w:rsidRPr="00BF643E" w:rsidRDefault="00BF643E" w:rsidP="00BF643E">
      <w:pPr>
        <w:spacing w:line="0" w:lineRule="atLeast"/>
        <w:rPr>
          <w:rStyle w:val="af7"/>
          <w:b w:val="0"/>
          <w:color w:val="000000" w:themeColor="text1"/>
          <w:sz w:val="28"/>
          <w:szCs w:val="28"/>
        </w:rPr>
      </w:pPr>
      <w:r w:rsidRPr="00BF643E">
        <w:rPr>
          <w:rStyle w:val="af7"/>
          <w:b w:val="0"/>
          <w:color w:val="000000" w:themeColor="text1"/>
          <w:sz w:val="28"/>
          <w:szCs w:val="28"/>
        </w:rPr>
        <w:t>1____________________________________________</w:t>
      </w:r>
    </w:p>
    <w:p w:rsidR="00BF643E" w:rsidRPr="00265F80" w:rsidRDefault="00BF643E" w:rsidP="00BF643E">
      <w:pPr>
        <w:spacing w:line="0" w:lineRule="atLeast"/>
        <w:rPr>
          <w:rStyle w:val="af7"/>
          <w:b w:val="0"/>
          <w:color w:val="000000" w:themeColor="text1"/>
          <w:sz w:val="28"/>
          <w:szCs w:val="28"/>
        </w:rPr>
      </w:pPr>
      <w:r w:rsidRPr="00265F80">
        <w:rPr>
          <w:rStyle w:val="af7"/>
          <w:color w:val="000000" w:themeColor="text1"/>
          <w:sz w:val="28"/>
          <w:szCs w:val="28"/>
        </w:rPr>
        <w:t>2____________________________________________</w:t>
      </w:r>
    </w:p>
    <w:p w:rsidR="00BF643E" w:rsidRPr="00B753AA" w:rsidRDefault="00BF643E" w:rsidP="00BF643E">
      <w:pPr>
        <w:widowControl w:val="0"/>
        <w:autoSpaceDE w:val="0"/>
        <w:autoSpaceDN w:val="0"/>
        <w:spacing w:line="0" w:lineRule="atLeast"/>
        <w:jc w:val="both"/>
        <w:rPr>
          <w:sz w:val="28"/>
          <w:szCs w:val="28"/>
        </w:rPr>
      </w:pPr>
      <w:r>
        <w:rPr>
          <w:sz w:val="28"/>
          <w:szCs w:val="28"/>
        </w:rPr>
        <w:t>3____________________________________________</w:t>
      </w:r>
    </w:p>
    <w:p w:rsidR="00BF643E" w:rsidRDefault="00BF643E" w:rsidP="00BF643E">
      <w:pPr>
        <w:widowControl w:val="0"/>
        <w:tabs>
          <w:tab w:val="right" w:pos="9638"/>
        </w:tabs>
        <w:autoSpaceDE w:val="0"/>
        <w:autoSpaceDN w:val="0"/>
        <w:spacing w:line="0" w:lineRule="atLeast"/>
        <w:rPr>
          <w:sz w:val="28"/>
          <w:szCs w:val="28"/>
        </w:rPr>
      </w:pPr>
      <w:r>
        <w:rPr>
          <w:sz w:val="28"/>
          <w:szCs w:val="28"/>
        </w:rPr>
        <w:t>4____________________________________________</w:t>
      </w:r>
      <w:r>
        <w:rPr>
          <w:sz w:val="28"/>
          <w:szCs w:val="28"/>
        </w:rPr>
        <w:tab/>
      </w:r>
      <w:r w:rsidRPr="00B753AA">
        <w:rPr>
          <w:sz w:val="28"/>
          <w:szCs w:val="28"/>
        </w:rPr>
        <w:t xml:space="preserve">                                                  </w:t>
      </w:r>
    </w:p>
    <w:p w:rsidR="00BF643E" w:rsidRDefault="00BF643E" w:rsidP="00BF643E">
      <w:pPr>
        <w:widowControl w:val="0"/>
        <w:autoSpaceDE w:val="0"/>
        <w:autoSpaceDN w:val="0"/>
        <w:spacing w:line="0" w:lineRule="atLeast"/>
        <w:rPr>
          <w:sz w:val="28"/>
          <w:szCs w:val="28"/>
        </w:rPr>
      </w:pPr>
      <w:r>
        <w:rPr>
          <w:sz w:val="28"/>
          <w:szCs w:val="28"/>
        </w:rPr>
        <w:t>5____________________________________________</w:t>
      </w:r>
    </w:p>
    <w:p w:rsidR="00BF643E" w:rsidRDefault="00BF643E" w:rsidP="00BF643E">
      <w:pPr>
        <w:widowControl w:val="0"/>
        <w:autoSpaceDE w:val="0"/>
        <w:autoSpaceDN w:val="0"/>
        <w:spacing w:line="0" w:lineRule="atLeast"/>
        <w:rPr>
          <w:sz w:val="28"/>
          <w:szCs w:val="28"/>
        </w:rPr>
      </w:pPr>
      <w:r>
        <w:rPr>
          <w:sz w:val="28"/>
          <w:szCs w:val="28"/>
        </w:rPr>
        <w:t>6____________________________________________</w:t>
      </w:r>
    </w:p>
    <w:p w:rsidR="00BF643E" w:rsidRDefault="00BF643E" w:rsidP="00BF643E">
      <w:pPr>
        <w:widowControl w:val="0"/>
        <w:autoSpaceDE w:val="0"/>
        <w:autoSpaceDN w:val="0"/>
        <w:spacing w:line="0" w:lineRule="atLeast"/>
        <w:rPr>
          <w:sz w:val="28"/>
          <w:szCs w:val="28"/>
        </w:rPr>
      </w:pPr>
      <w:r>
        <w:rPr>
          <w:sz w:val="28"/>
          <w:szCs w:val="28"/>
        </w:rPr>
        <w:t>7____________________________________________</w:t>
      </w:r>
    </w:p>
    <w:p w:rsidR="00BF643E" w:rsidRDefault="00BF643E" w:rsidP="00BF643E">
      <w:pPr>
        <w:widowControl w:val="0"/>
        <w:autoSpaceDE w:val="0"/>
        <w:autoSpaceDN w:val="0"/>
        <w:spacing w:line="0" w:lineRule="atLeast"/>
        <w:rPr>
          <w:sz w:val="28"/>
          <w:szCs w:val="28"/>
        </w:rPr>
      </w:pPr>
      <w:r>
        <w:rPr>
          <w:sz w:val="28"/>
          <w:szCs w:val="28"/>
        </w:rPr>
        <w:t>8____________________________________________</w:t>
      </w:r>
    </w:p>
    <w:p w:rsidR="00BF643E" w:rsidRDefault="00BF643E" w:rsidP="00BF643E">
      <w:pPr>
        <w:widowControl w:val="0"/>
        <w:autoSpaceDE w:val="0"/>
        <w:autoSpaceDN w:val="0"/>
        <w:spacing w:line="0" w:lineRule="atLeast"/>
        <w:jc w:val="right"/>
        <w:rPr>
          <w:sz w:val="28"/>
          <w:szCs w:val="28"/>
        </w:rPr>
      </w:pPr>
    </w:p>
    <w:p w:rsidR="00BF643E" w:rsidRPr="00B753AA" w:rsidRDefault="00BF643E" w:rsidP="00BF643E">
      <w:pPr>
        <w:widowControl w:val="0"/>
        <w:tabs>
          <w:tab w:val="right" w:pos="9638"/>
        </w:tabs>
        <w:autoSpaceDE w:val="0"/>
        <w:autoSpaceDN w:val="0"/>
        <w:spacing w:line="0" w:lineRule="atLeast"/>
        <w:rPr>
          <w:sz w:val="28"/>
          <w:szCs w:val="28"/>
        </w:rPr>
      </w:pPr>
      <w:r w:rsidRPr="00B753AA">
        <w:rPr>
          <w:sz w:val="28"/>
          <w:szCs w:val="28"/>
        </w:rPr>
        <w:t xml:space="preserve">Подписи </w:t>
      </w:r>
      <w:r>
        <w:rPr>
          <w:sz w:val="28"/>
          <w:szCs w:val="28"/>
        </w:rPr>
        <w:t xml:space="preserve">совершеннолетних </w:t>
      </w:r>
      <w:r w:rsidRPr="00B753AA">
        <w:rPr>
          <w:sz w:val="28"/>
          <w:szCs w:val="28"/>
        </w:rPr>
        <w:t xml:space="preserve"> членов семьи</w:t>
      </w:r>
    </w:p>
    <w:p w:rsidR="00BF643E" w:rsidRPr="00B753AA" w:rsidRDefault="00BF643E" w:rsidP="00BF643E">
      <w:pPr>
        <w:widowControl w:val="0"/>
        <w:autoSpaceDE w:val="0"/>
        <w:autoSpaceDN w:val="0"/>
        <w:spacing w:line="0" w:lineRule="atLeast"/>
        <w:jc w:val="right"/>
        <w:rPr>
          <w:sz w:val="28"/>
          <w:szCs w:val="28"/>
        </w:rPr>
      </w:pPr>
      <w:r w:rsidRPr="00B753AA">
        <w:rPr>
          <w:sz w:val="28"/>
          <w:szCs w:val="28"/>
        </w:rPr>
        <w:t xml:space="preserve">                                  ______________________    Иванов И.И.</w:t>
      </w:r>
    </w:p>
    <w:p w:rsidR="00BF643E" w:rsidRPr="00B753AA" w:rsidRDefault="00BF643E" w:rsidP="00BF643E">
      <w:pPr>
        <w:widowControl w:val="0"/>
        <w:autoSpaceDE w:val="0"/>
        <w:autoSpaceDN w:val="0"/>
        <w:spacing w:line="0" w:lineRule="atLeast"/>
        <w:jc w:val="right"/>
        <w:rPr>
          <w:sz w:val="28"/>
          <w:szCs w:val="28"/>
        </w:rPr>
      </w:pPr>
      <w:r w:rsidRPr="00B753AA">
        <w:rPr>
          <w:sz w:val="28"/>
          <w:szCs w:val="28"/>
        </w:rPr>
        <w:t xml:space="preserve">                                         (подпись)                  (Фамилия, инициалы)</w:t>
      </w:r>
    </w:p>
    <w:p w:rsidR="00BF643E" w:rsidRPr="00B753AA" w:rsidRDefault="00BF643E" w:rsidP="00BF643E">
      <w:pPr>
        <w:widowControl w:val="0"/>
        <w:autoSpaceDE w:val="0"/>
        <w:autoSpaceDN w:val="0"/>
        <w:spacing w:line="0" w:lineRule="atLeast"/>
        <w:jc w:val="right"/>
        <w:rPr>
          <w:sz w:val="28"/>
          <w:szCs w:val="28"/>
        </w:rPr>
      </w:pPr>
      <w:r w:rsidRPr="00B753AA">
        <w:rPr>
          <w:sz w:val="28"/>
          <w:szCs w:val="28"/>
        </w:rPr>
        <w:t xml:space="preserve">                                  ______________________    Иванова </w:t>
      </w:r>
      <w:r>
        <w:rPr>
          <w:sz w:val="28"/>
          <w:szCs w:val="28"/>
        </w:rPr>
        <w:t>Е</w:t>
      </w:r>
      <w:r w:rsidRPr="00B753AA">
        <w:rPr>
          <w:sz w:val="28"/>
          <w:szCs w:val="28"/>
        </w:rPr>
        <w:t>.П.</w:t>
      </w:r>
    </w:p>
    <w:p w:rsidR="00BF643E" w:rsidRPr="00B753AA" w:rsidRDefault="00BF643E" w:rsidP="00BF643E">
      <w:pPr>
        <w:widowControl w:val="0"/>
        <w:autoSpaceDE w:val="0"/>
        <w:autoSpaceDN w:val="0"/>
        <w:spacing w:line="0" w:lineRule="atLeast"/>
        <w:jc w:val="right"/>
        <w:rPr>
          <w:sz w:val="28"/>
          <w:szCs w:val="28"/>
        </w:rPr>
      </w:pPr>
      <w:r w:rsidRPr="00B753AA">
        <w:rPr>
          <w:sz w:val="28"/>
          <w:szCs w:val="28"/>
        </w:rPr>
        <w:t xml:space="preserve">                                       (подпись)                            (Фамилия, инициалы)</w:t>
      </w:r>
    </w:p>
    <w:p w:rsidR="00BF643E" w:rsidRPr="00B753AA" w:rsidRDefault="00BF643E" w:rsidP="00BF643E">
      <w:pPr>
        <w:widowControl w:val="0"/>
        <w:autoSpaceDE w:val="0"/>
        <w:autoSpaceDN w:val="0"/>
        <w:spacing w:line="0" w:lineRule="atLeast"/>
        <w:jc w:val="right"/>
        <w:rPr>
          <w:sz w:val="28"/>
          <w:szCs w:val="28"/>
        </w:rPr>
      </w:pPr>
      <w:r w:rsidRPr="00B753AA">
        <w:rPr>
          <w:sz w:val="28"/>
          <w:szCs w:val="28"/>
        </w:rPr>
        <w:t xml:space="preserve">                                  ______________________    Иванова </w:t>
      </w:r>
      <w:r>
        <w:rPr>
          <w:sz w:val="28"/>
          <w:szCs w:val="28"/>
        </w:rPr>
        <w:t>Е</w:t>
      </w:r>
      <w:r w:rsidRPr="00B753AA">
        <w:rPr>
          <w:sz w:val="28"/>
          <w:szCs w:val="28"/>
        </w:rPr>
        <w:t>.И.</w:t>
      </w:r>
    </w:p>
    <w:p w:rsidR="00BF643E" w:rsidRPr="00B753AA" w:rsidRDefault="00BF643E" w:rsidP="00BF643E">
      <w:pPr>
        <w:widowControl w:val="0"/>
        <w:autoSpaceDE w:val="0"/>
        <w:autoSpaceDN w:val="0"/>
        <w:spacing w:line="0" w:lineRule="atLeast"/>
        <w:jc w:val="right"/>
        <w:rPr>
          <w:sz w:val="28"/>
          <w:szCs w:val="28"/>
        </w:rPr>
      </w:pPr>
      <w:r w:rsidRPr="00B753AA">
        <w:rPr>
          <w:sz w:val="28"/>
          <w:szCs w:val="28"/>
        </w:rPr>
        <w:t xml:space="preserve">                                         (подпись)                              (Фамилия, инициалы)</w:t>
      </w:r>
    </w:p>
    <w:p w:rsidR="00BF643E" w:rsidRPr="00B753AA" w:rsidRDefault="00BF643E" w:rsidP="00BF643E">
      <w:pPr>
        <w:widowControl w:val="0"/>
        <w:autoSpaceDE w:val="0"/>
        <w:autoSpaceDN w:val="0"/>
        <w:spacing w:line="0" w:lineRule="atLeast"/>
        <w:jc w:val="right"/>
        <w:rPr>
          <w:sz w:val="28"/>
          <w:szCs w:val="28"/>
        </w:rPr>
      </w:pPr>
      <w:r w:rsidRPr="00B753AA">
        <w:rPr>
          <w:sz w:val="28"/>
          <w:szCs w:val="28"/>
        </w:rPr>
        <w:t xml:space="preserve">                                  _________________________________________</w:t>
      </w:r>
    </w:p>
    <w:p w:rsidR="00BF643E" w:rsidRPr="00B753AA" w:rsidRDefault="00BF643E" w:rsidP="00BF643E">
      <w:pPr>
        <w:spacing w:line="0" w:lineRule="atLeast"/>
        <w:ind w:left="4248"/>
        <w:jc w:val="center"/>
        <w:rPr>
          <w:rStyle w:val="af7"/>
          <w:b w:val="0"/>
          <w:color w:val="000000" w:themeColor="text1"/>
          <w:sz w:val="28"/>
          <w:szCs w:val="28"/>
        </w:rPr>
      </w:pPr>
    </w:p>
    <w:p w:rsidR="00BF643E" w:rsidRPr="00BF643E" w:rsidRDefault="00BF643E" w:rsidP="00BF643E">
      <w:pPr>
        <w:tabs>
          <w:tab w:val="left" w:pos="480"/>
        </w:tabs>
        <w:spacing w:line="0" w:lineRule="atLeast"/>
        <w:rPr>
          <w:rStyle w:val="af7"/>
          <w:b w:val="0"/>
          <w:color w:val="000000" w:themeColor="text1"/>
          <w:sz w:val="28"/>
          <w:szCs w:val="28"/>
        </w:rPr>
      </w:pPr>
      <w:r>
        <w:rPr>
          <w:rStyle w:val="af7"/>
          <w:color w:val="000000" w:themeColor="text1"/>
          <w:sz w:val="28"/>
          <w:szCs w:val="28"/>
        </w:rPr>
        <w:tab/>
      </w:r>
      <w:r w:rsidRPr="00BF643E">
        <w:rPr>
          <w:rStyle w:val="af7"/>
          <w:b w:val="0"/>
          <w:color w:val="000000" w:themeColor="text1"/>
          <w:sz w:val="28"/>
          <w:szCs w:val="28"/>
        </w:rPr>
        <w:t>«____» __________20____ г.   _____ часы____ мин.</w:t>
      </w:r>
    </w:p>
    <w:p w:rsidR="00BF643E" w:rsidRPr="00BF643E" w:rsidRDefault="00BF643E" w:rsidP="00BF643E">
      <w:pPr>
        <w:tabs>
          <w:tab w:val="left" w:pos="480"/>
        </w:tabs>
        <w:spacing w:line="0" w:lineRule="atLeast"/>
        <w:rPr>
          <w:rStyle w:val="af7"/>
          <w:b w:val="0"/>
          <w:color w:val="000000" w:themeColor="text1"/>
          <w:sz w:val="28"/>
          <w:szCs w:val="28"/>
        </w:rPr>
      </w:pPr>
      <w:r w:rsidRPr="00BF643E">
        <w:rPr>
          <w:rStyle w:val="af7"/>
          <w:b w:val="0"/>
          <w:color w:val="000000" w:themeColor="text1"/>
          <w:sz w:val="28"/>
          <w:szCs w:val="28"/>
        </w:rPr>
        <w:t xml:space="preserve">              Дата                                       (время)                                   </w:t>
      </w:r>
    </w:p>
    <w:p w:rsidR="00BF643E" w:rsidRPr="00BF643E" w:rsidRDefault="00BF643E" w:rsidP="00BF643E">
      <w:pPr>
        <w:tabs>
          <w:tab w:val="left" w:pos="480"/>
        </w:tabs>
        <w:spacing w:line="0" w:lineRule="atLeast"/>
        <w:rPr>
          <w:rStyle w:val="af7"/>
          <w:b w:val="0"/>
          <w:color w:val="000000" w:themeColor="text1"/>
          <w:sz w:val="28"/>
          <w:szCs w:val="28"/>
        </w:rPr>
      </w:pPr>
      <w:r w:rsidRPr="00BF643E">
        <w:rPr>
          <w:rStyle w:val="af7"/>
          <w:b w:val="0"/>
          <w:color w:val="000000" w:themeColor="text1"/>
          <w:sz w:val="28"/>
          <w:szCs w:val="28"/>
        </w:rPr>
        <w:t xml:space="preserve">                                                 Подпись заявителя  ____________________</w:t>
      </w:r>
    </w:p>
    <w:p w:rsidR="00BF643E" w:rsidRPr="00BF643E" w:rsidRDefault="00BF643E" w:rsidP="00BF643E">
      <w:pPr>
        <w:spacing w:line="0" w:lineRule="atLeast"/>
        <w:ind w:left="4248"/>
        <w:jc w:val="center"/>
        <w:rPr>
          <w:rStyle w:val="af7"/>
          <w:b w:val="0"/>
          <w:color w:val="000000" w:themeColor="text1"/>
          <w:sz w:val="28"/>
          <w:szCs w:val="28"/>
        </w:rPr>
      </w:pPr>
    </w:p>
    <w:p w:rsidR="00BF643E" w:rsidRPr="00B753AA" w:rsidRDefault="00BF643E" w:rsidP="00BF643E">
      <w:pPr>
        <w:spacing w:line="0" w:lineRule="atLeast"/>
        <w:jc w:val="center"/>
        <w:rPr>
          <w:rStyle w:val="af7"/>
          <w:b w:val="0"/>
          <w:color w:val="000000" w:themeColor="text1"/>
          <w:sz w:val="28"/>
          <w:szCs w:val="28"/>
        </w:rPr>
      </w:pPr>
    </w:p>
    <w:p w:rsidR="00BF643E" w:rsidRPr="00B753AA" w:rsidRDefault="00BF643E" w:rsidP="00BF643E">
      <w:pPr>
        <w:spacing w:line="0" w:lineRule="atLeast"/>
        <w:ind w:left="4248"/>
        <w:jc w:val="center"/>
        <w:rPr>
          <w:rStyle w:val="af7"/>
          <w:b w:val="0"/>
          <w:color w:val="000000" w:themeColor="text1"/>
          <w:sz w:val="28"/>
          <w:szCs w:val="28"/>
        </w:rPr>
      </w:pPr>
    </w:p>
    <w:p w:rsidR="00BF643E" w:rsidRPr="00B753AA" w:rsidRDefault="00BF643E" w:rsidP="00BF643E">
      <w:pPr>
        <w:spacing w:line="0" w:lineRule="atLeast"/>
        <w:ind w:left="4248"/>
        <w:jc w:val="center"/>
        <w:rPr>
          <w:rStyle w:val="af7"/>
          <w:b w:val="0"/>
          <w:color w:val="000000" w:themeColor="text1"/>
          <w:sz w:val="28"/>
          <w:szCs w:val="28"/>
        </w:rPr>
      </w:pPr>
    </w:p>
    <w:p w:rsidR="00BF643E" w:rsidRPr="00B753AA" w:rsidRDefault="00BF643E" w:rsidP="00BF643E">
      <w:pPr>
        <w:spacing w:line="0" w:lineRule="atLeast"/>
        <w:ind w:left="4248"/>
        <w:jc w:val="center"/>
        <w:rPr>
          <w:rStyle w:val="af7"/>
          <w:b w:val="0"/>
          <w:color w:val="000000" w:themeColor="text1"/>
          <w:sz w:val="28"/>
          <w:szCs w:val="28"/>
        </w:rPr>
      </w:pPr>
    </w:p>
    <w:p w:rsidR="00BF643E" w:rsidRPr="00B753AA" w:rsidRDefault="00BF643E" w:rsidP="00BF643E">
      <w:pPr>
        <w:spacing w:line="0" w:lineRule="atLeast"/>
        <w:ind w:left="4248"/>
        <w:jc w:val="center"/>
        <w:rPr>
          <w:rStyle w:val="af7"/>
          <w:b w:val="0"/>
          <w:color w:val="000000" w:themeColor="text1"/>
          <w:sz w:val="28"/>
          <w:szCs w:val="28"/>
        </w:rPr>
      </w:pPr>
    </w:p>
    <w:p w:rsidR="00BF643E" w:rsidRPr="00B753AA" w:rsidRDefault="00BF643E" w:rsidP="00BF643E">
      <w:pPr>
        <w:spacing w:line="0" w:lineRule="atLeast"/>
        <w:ind w:left="4248"/>
        <w:jc w:val="center"/>
        <w:rPr>
          <w:rStyle w:val="af7"/>
          <w:b w:val="0"/>
          <w:color w:val="000000" w:themeColor="text1"/>
          <w:sz w:val="28"/>
          <w:szCs w:val="28"/>
        </w:rPr>
      </w:pPr>
    </w:p>
    <w:p w:rsidR="00BF643E" w:rsidRPr="00B753AA" w:rsidRDefault="00BF643E" w:rsidP="00BF643E">
      <w:pPr>
        <w:spacing w:line="0" w:lineRule="atLeast"/>
        <w:ind w:left="4248"/>
        <w:jc w:val="center"/>
        <w:rPr>
          <w:rStyle w:val="af7"/>
          <w:b w:val="0"/>
          <w:color w:val="000000" w:themeColor="text1"/>
          <w:sz w:val="28"/>
          <w:szCs w:val="28"/>
        </w:rPr>
      </w:pPr>
    </w:p>
    <w:p w:rsidR="00BF643E" w:rsidRPr="00B753AA" w:rsidRDefault="00BF643E" w:rsidP="00BF643E">
      <w:pPr>
        <w:spacing w:line="0" w:lineRule="atLeast"/>
        <w:ind w:left="4248"/>
        <w:jc w:val="center"/>
        <w:rPr>
          <w:rStyle w:val="af7"/>
          <w:b w:val="0"/>
          <w:color w:val="000000" w:themeColor="text1"/>
          <w:sz w:val="28"/>
          <w:szCs w:val="28"/>
        </w:rPr>
      </w:pPr>
    </w:p>
    <w:p w:rsidR="00BF643E" w:rsidRPr="00B753AA" w:rsidRDefault="00BF643E" w:rsidP="00BF643E">
      <w:pPr>
        <w:spacing w:line="0" w:lineRule="atLeast"/>
        <w:ind w:left="4248"/>
        <w:jc w:val="center"/>
        <w:rPr>
          <w:rStyle w:val="af7"/>
          <w:b w:val="0"/>
          <w:color w:val="000000" w:themeColor="text1"/>
          <w:sz w:val="28"/>
          <w:szCs w:val="28"/>
        </w:rPr>
      </w:pPr>
    </w:p>
    <w:p w:rsidR="00BF643E" w:rsidRPr="00B753AA" w:rsidRDefault="00BF643E" w:rsidP="00BF643E">
      <w:pPr>
        <w:spacing w:line="0" w:lineRule="atLeast"/>
        <w:ind w:left="4248"/>
        <w:jc w:val="center"/>
        <w:rPr>
          <w:rStyle w:val="af7"/>
          <w:b w:val="0"/>
          <w:color w:val="000000" w:themeColor="text1"/>
          <w:sz w:val="28"/>
          <w:szCs w:val="28"/>
        </w:rPr>
      </w:pPr>
    </w:p>
    <w:p w:rsidR="00BF643E" w:rsidRPr="00265F80" w:rsidRDefault="00BF643E" w:rsidP="00BF643E">
      <w:pPr>
        <w:tabs>
          <w:tab w:val="left" w:pos="5415"/>
        </w:tabs>
        <w:rPr>
          <w:rFonts w:eastAsia="Calibri"/>
          <w:sz w:val="28"/>
          <w:szCs w:val="28"/>
          <w:lang w:eastAsia="en-US"/>
        </w:rPr>
      </w:pPr>
    </w:p>
    <w:p w:rsidR="00687462" w:rsidRDefault="00687462" w:rsidP="00D236C5">
      <w:pPr>
        <w:tabs>
          <w:tab w:val="left" w:pos="7230"/>
        </w:tabs>
        <w:spacing w:line="0" w:lineRule="atLeast"/>
        <w:jc w:val="both"/>
        <w:rPr>
          <w:sz w:val="28"/>
          <w:szCs w:val="28"/>
        </w:rPr>
      </w:pPr>
    </w:p>
    <w:p w:rsidR="00463C1B" w:rsidRDefault="00463C1B" w:rsidP="00D236C5">
      <w:pPr>
        <w:tabs>
          <w:tab w:val="left" w:pos="7230"/>
        </w:tabs>
        <w:spacing w:line="0" w:lineRule="atLeast"/>
        <w:jc w:val="both"/>
        <w:rPr>
          <w:sz w:val="28"/>
          <w:szCs w:val="28"/>
        </w:rPr>
      </w:pPr>
    </w:p>
    <w:p w:rsidR="00463C1B" w:rsidRDefault="00463C1B" w:rsidP="00D236C5">
      <w:pPr>
        <w:tabs>
          <w:tab w:val="left" w:pos="7230"/>
        </w:tabs>
        <w:spacing w:line="0" w:lineRule="atLeast"/>
        <w:jc w:val="both"/>
        <w:rPr>
          <w:sz w:val="28"/>
          <w:szCs w:val="28"/>
        </w:rPr>
      </w:pPr>
    </w:p>
    <w:p w:rsidR="00463C1B" w:rsidRDefault="00463C1B" w:rsidP="00D236C5">
      <w:pPr>
        <w:tabs>
          <w:tab w:val="left" w:pos="7230"/>
        </w:tabs>
        <w:spacing w:line="0" w:lineRule="atLeast"/>
        <w:jc w:val="both"/>
        <w:rPr>
          <w:sz w:val="28"/>
          <w:szCs w:val="28"/>
        </w:rPr>
      </w:pPr>
    </w:p>
    <w:p w:rsidR="00463C1B" w:rsidRDefault="00463C1B" w:rsidP="00D236C5">
      <w:pPr>
        <w:tabs>
          <w:tab w:val="left" w:pos="7230"/>
        </w:tabs>
        <w:spacing w:line="0" w:lineRule="atLeast"/>
        <w:jc w:val="both"/>
        <w:rPr>
          <w:sz w:val="28"/>
          <w:szCs w:val="28"/>
        </w:rPr>
      </w:pPr>
    </w:p>
    <w:p w:rsidR="00463C1B" w:rsidRDefault="00463C1B" w:rsidP="00D236C5">
      <w:pPr>
        <w:tabs>
          <w:tab w:val="left" w:pos="7230"/>
        </w:tabs>
        <w:spacing w:line="0" w:lineRule="atLeast"/>
        <w:jc w:val="both"/>
        <w:rPr>
          <w:sz w:val="28"/>
          <w:szCs w:val="28"/>
        </w:rPr>
      </w:pPr>
    </w:p>
    <w:p w:rsidR="00463C1B" w:rsidRDefault="00463C1B" w:rsidP="00D236C5">
      <w:pPr>
        <w:tabs>
          <w:tab w:val="left" w:pos="7230"/>
        </w:tabs>
        <w:spacing w:line="0" w:lineRule="atLeast"/>
        <w:jc w:val="both"/>
        <w:rPr>
          <w:sz w:val="28"/>
          <w:szCs w:val="28"/>
        </w:rPr>
      </w:pPr>
    </w:p>
    <w:p w:rsidR="00DD391D" w:rsidRPr="009869CE" w:rsidRDefault="00DD391D" w:rsidP="00DD391D">
      <w:pPr>
        <w:ind w:left="5103"/>
        <w:rPr>
          <w:rFonts w:eastAsia="Calibri"/>
          <w:sz w:val="28"/>
          <w:szCs w:val="28"/>
          <w:lang w:eastAsia="en-US"/>
        </w:rPr>
      </w:pPr>
      <w:r>
        <w:rPr>
          <w:rFonts w:eastAsia="Calibri"/>
          <w:sz w:val="28"/>
          <w:szCs w:val="28"/>
          <w:lang w:eastAsia="en-US"/>
        </w:rPr>
        <w:t>ПРИЛОЖЕНИЕ № 3</w:t>
      </w:r>
    </w:p>
    <w:p w:rsidR="00DD391D" w:rsidRDefault="00DD391D" w:rsidP="00DD391D">
      <w:pPr>
        <w:ind w:left="4395"/>
        <w:jc w:val="center"/>
        <w:rPr>
          <w:rFonts w:eastAsia="Calibri"/>
          <w:sz w:val="28"/>
          <w:szCs w:val="28"/>
          <w:lang w:eastAsia="en-US"/>
        </w:rPr>
      </w:pPr>
      <w:r w:rsidRPr="009869CE">
        <w:rPr>
          <w:rFonts w:eastAsia="Calibri"/>
          <w:sz w:val="28"/>
          <w:szCs w:val="28"/>
          <w:lang w:eastAsia="en-US"/>
        </w:rPr>
        <w:t xml:space="preserve">к административному регламенту </w:t>
      </w:r>
      <w:r>
        <w:rPr>
          <w:rFonts w:eastAsia="Calibri"/>
          <w:sz w:val="28"/>
          <w:szCs w:val="28"/>
          <w:lang w:eastAsia="en-US"/>
        </w:rPr>
        <w:t xml:space="preserve">по </w:t>
      </w:r>
      <w:r w:rsidRPr="009869CE">
        <w:rPr>
          <w:rFonts w:eastAsia="Calibri"/>
          <w:sz w:val="28"/>
          <w:szCs w:val="28"/>
          <w:lang w:eastAsia="en-US"/>
        </w:rPr>
        <w:t>предоставлени</w:t>
      </w:r>
      <w:r>
        <w:rPr>
          <w:rFonts w:eastAsia="Calibri"/>
          <w:sz w:val="28"/>
          <w:szCs w:val="28"/>
          <w:lang w:eastAsia="en-US"/>
        </w:rPr>
        <w:t>ю</w:t>
      </w:r>
      <w:r w:rsidRPr="009869CE">
        <w:rPr>
          <w:rFonts w:eastAsia="Calibri"/>
          <w:sz w:val="28"/>
          <w:szCs w:val="28"/>
          <w:lang w:eastAsia="en-US"/>
        </w:rPr>
        <w:t xml:space="preserve"> муниципальной услуги</w:t>
      </w:r>
      <w:r>
        <w:rPr>
          <w:rFonts w:eastAsia="Calibri"/>
          <w:sz w:val="28"/>
          <w:szCs w:val="28"/>
          <w:lang w:eastAsia="en-US"/>
        </w:rPr>
        <w:t>:</w:t>
      </w:r>
      <w:r w:rsidRPr="009869CE">
        <w:rPr>
          <w:rFonts w:eastAsia="Calibri"/>
          <w:sz w:val="28"/>
          <w:szCs w:val="28"/>
          <w:lang w:eastAsia="en-US"/>
        </w:rPr>
        <w:t xml:space="preserve"> «Предоставление жилых помещений муниципального жилищного фонда</w:t>
      </w:r>
    </w:p>
    <w:p w:rsidR="00DD391D" w:rsidRDefault="00DD391D" w:rsidP="00DD391D">
      <w:pPr>
        <w:tabs>
          <w:tab w:val="left" w:pos="4650"/>
          <w:tab w:val="center" w:pos="6875"/>
        </w:tabs>
        <w:ind w:left="4395"/>
        <w:rPr>
          <w:rFonts w:eastAsia="Calibri"/>
          <w:sz w:val="28"/>
          <w:szCs w:val="28"/>
          <w:lang w:eastAsia="en-US"/>
        </w:rPr>
      </w:pPr>
      <w:r>
        <w:rPr>
          <w:rFonts w:eastAsia="Calibri"/>
          <w:sz w:val="28"/>
          <w:szCs w:val="28"/>
          <w:lang w:eastAsia="en-US"/>
        </w:rPr>
        <w:tab/>
        <w:t xml:space="preserve">коммерческого использования </w:t>
      </w:r>
    </w:p>
    <w:p w:rsidR="00DD391D" w:rsidRDefault="00DD391D" w:rsidP="00DD391D">
      <w:pPr>
        <w:tabs>
          <w:tab w:val="left" w:pos="4650"/>
          <w:tab w:val="center" w:pos="6875"/>
        </w:tabs>
        <w:ind w:left="4395"/>
        <w:rPr>
          <w:rFonts w:eastAsia="Calibri"/>
          <w:sz w:val="28"/>
          <w:szCs w:val="28"/>
          <w:lang w:eastAsia="en-US"/>
        </w:rPr>
      </w:pPr>
      <w:r>
        <w:rPr>
          <w:rFonts w:eastAsia="Calibri"/>
          <w:sz w:val="28"/>
          <w:szCs w:val="28"/>
          <w:lang w:eastAsia="en-US"/>
        </w:rPr>
        <w:t xml:space="preserve">         по  договорам аренды без</w:t>
      </w:r>
    </w:p>
    <w:p w:rsidR="00DD391D" w:rsidRDefault="00DD391D" w:rsidP="00DD391D">
      <w:pPr>
        <w:tabs>
          <w:tab w:val="left" w:pos="4650"/>
          <w:tab w:val="center" w:pos="6875"/>
        </w:tabs>
        <w:ind w:left="4395"/>
        <w:rPr>
          <w:rFonts w:eastAsia="Calibri"/>
          <w:sz w:val="28"/>
          <w:szCs w:val="28"/>
          <w:lang w:eastAsia="en-US"/>
        </w:rPr>
      </w:pPr>
      <w:r>
        <w:rPr>
          <w:rFonts w:eastAsia="Calibri"/>
          <w:sz w:val="28"/>
          <w:szCs w:val="28"/>
          <w:lang w:eastAsia="en-US"/>
        </w:rPr>
        <w:t xml:space="preserve">                проведения торгов»</w:t>
      </w:r>
    </w:p>
    <w:p w:rsidR="00DD391D" w:rsidRDefault="00DD391D" w:rsidP="00DD391D">
      <w:pPr>
        <w:ind w:left="4395"/>
        <w:rPr>
          <w:rFonts w:eastAsia="Calibri"/>
          <w:sz w:val="28"/>
          <w:szCs w:val="28"/>
          <w:lang w:eastAsia="en-US"/>
        </w:rPr>
      </w:pPr>
      <w:bookmarkStart w:id="14" w:name="_GoBack"/>
      <w:bookmarkEnd w:id="14"/>
    </w:p>
    <w:p w:rsidR="00DD391D" w:rsidRDefault="00DD391D" w:rsidP="00DD391D">
      <w:pPr>
        <w:ind w:left="4395"/>
        <w:rPr>
          <w:rFonts w:eastAsia="Calibri"/>
          <w:sz w:val="28"/>
          <w:szCs w:val="28"/>
          <w:lang w:eastAsia="en-US"/>
        </w:rPr>
      </w:pPr>
    </w:p>
    <w:p w:rsidR="00DD391D" w:rsidRDefault="00DD391D" w:rsidP="00DD391D">
      <w:pPr>
        <w:rPr>
          <w:rFonts w:eastAsia="Calibri"/>
          <w:sz w:val="28"/>
          <w:szCs w:val="28"/>
          <w:lang w:eastAsia="en-US"/>
        </w:rPr>
      </w:pPr>
    </w:p>
    <w:p w:rsidR="00DD391D" w:rsidRDefault="00DD391D" w:rsidP="00DD391D">
      <w:pPr>
        <w:jc w:val="center"/>
        <w:rPr>
          <w:rFonts w:eastAsia="Calibri"/>
          <w:sz w:val="28"/>
          <w:szCs w:val="28"/>
          <w:lang w:eastAsia="en-US"/>
        </w:rPr>
      </w:pPr>
      <w:r>
        <w:rPr>
          <w:rFonts w:eastAsia="Calibri"/>
          <w:sz w:val="28"/>
          <w:szCs w:val="28"/>
          <w:lang w:eastAsia="en-US"/>
        </w:rPr>
        <w:t>Расписка</w:t>
      </w:r>
    </w:p>
    <w:p w:rsidR="00DD391D" w:rsidRDefault="00DD391D" w:rsidP="00DD391D">
      <w:pPr>
        <w:jc w:val="center"/>
        <w:rPr>
          <w:rFonts w:eastAsia="Calibri"/>
          <w:sz w:val="28"/>
          <w:szCs w:val="28"/>
          <w:lang w:eastAsia="en-US"/>
        </w:rPr>
      </w:pPr>
      <w:r>
        <w:rPr>
          <w:rFonts w:eastAsia="Calibri"/>
          <w:sz w:val="28"/>
          <w:szCs w:val="28"/>
          <w:lang w:eastAsia="en-US"/>
        </w:rPr>
        <w:t>в принятии уполномоченным органом от гражданина всех необходимых учетных документов</w:t>
      </w:r>
    </w:p>
    <w:p w:rsidR="00DD391D" w:rsidRDefault="00DD391D" w:rsidP="00DD391D">
      <w:pPr>
        <w:rPr>
          <w:rFonts w:eastAsia="Calibri"/>
          <w:sz w:val="28"/>
          <w:szCs w:val="28"/>
          <w:lang w:eastAsia="en-US"/>
        </w:rPr>
      </w:pPr>
    </w:p>
    <w:p w:rsidR="00DD391D" w:rsidRDefault="00DD391D" w:rsidP="00DD391D">
      <w:pPr>
        <w:rPr>
          <w:rFonts w:eastAsia="Calibri"/>
          <w:sz w:val="28"/>
          <w:szCs w:val="28"/>
          <w:lang w:eastAsia="en-US"/>
        </w:rPr>
      </w:pPr>
      <w:r>
        <w:rPr>
          <w:rFonts w:eastAsia="Calibri"/>
          <w:sz w:val="28"/>
          <w:szCs w:val="28"/>
          <w:lang w:eastAsia="en-US"/>
        </w:rPr>
        <w:t>Выдана гражданину ________________________________________________,</w:t>
      </w:r>
    </w:p>
    <w:p w:rsidR="00DD391D" w:rsidRDefault="00DD391D" w:rsidP="00DD391D">
      <w:pPr>
        <w:rPr>
          <w:rFonts w:eastAsia="Calibri"/>
          <w:sz w:val="16"/>
          <w:szCs w:val="16"/>
          <w:lang w:eastAsia="en-US"/>
        </w:rPr>
      </w:pPr>
      <w:r>
        <w:rPr>
          <w:rFonts w:eastAsia="Calibri"/>
          <w:sz w:val="16"/>
          <w:szCs w:val="16"/>
          <w:lang w:eastAsia="en-US"/>
        </w:rPr>
        <w:t xml:space="preserve">                                                                                                                                  (Ф.И.О. полностью)</w:t>
      </w:r>
    </w:p>
    <w:p w:rsidR="00DD391D" w:rsidRDefault="00DD391D" w:rsidP="00DD391D">
      <w:pPr>
        <w:rPr>
          <w:rFonts w:eastAsia="Calibri"/>
          <w:sz w:val="28"/>
          <w:szCs w:val="28"/>
          <w:lang w:eastAsia="en-US"/>
        </w:rPr>
      </w:pPr>
      <w:r>
        <w:rPr>
          <w:rFonts w:eastAsia="Calibri"/>
          <w:sz w:val="28"/>
          <w:szCs w:val="28"/>
          <w:lang w:eastAsia="en-US"/>
        </w:rPr>
        <w:t>зарегистрированному по месту жительства по адресу: ____________________</w:t>
      </w:r>
    </w:p>
    <w:p w:rsidR="00DD391D" w:rsidRDefault="00DD391D" w:rsidP="00DD391D">
      <w:pPr>
        <w:rPr>
          <w:rFonts w:eastAsia="Calibri"/>
          <w:sz w:val="28"/>
          <w:szCs w:val="28"/>
          <w:lang w:eastAsia="en-US"/>
        </w:rPr>
      </w:pPr>
      <w:r>
        <w:rPr>
          <w:rFonts w:eastAsia="Calibri"/>
          <w:sz w:val="28"/>
          <w:szCs w:val="28"/>
          <w:lang w:eastAsia="en-US"/>
        </w:rPr>
        <w:t>__________________________________________________________________</w:t>
      </w:r>
    </w:p>
    <w:p w:rsidR="00DD391D" w:rsidRDefault="00DD391D" w:rsidP="00DD391D">
      <w:pPr>
        <w:jc w:val="both"/>
        <w:rPr>
          <w:rFonts w:eastAsia="Calibri"/>
          <w:sz w:val="28"/>
          <w:szCs w:val="28"/>
          <w:lang w:eastAsia="en-US"/>
        </w:rPr>
      </w:pPr>
      <w:r>
        <w:rPr>
          <w:rFonts w:eastAsia="Calibri"/>
          <w:sz w:val="28"/>
          <w:szCs w:val="28"/>
          <w:lang w:eastAsia="en-US"/>
        </w:rPr>
        <w:t xml:space="preserve">о том, что «____» __________________20     года уполномоченным органом получены заявление  и следующие учетные документы, для рассмотрения вопроса о включении в список и  предоставлении жилого помещения  муниципального жилищного фонда  коммерческого использования: </w:t>
      </w:r>
    </w:p>
    <w:p w:rsidR="00DD391D" w:rsidRDefault="00DD391D" w:rsidP="00DD391D">
      <w:pPr>
        <w:rPr>
          <w:rFonts w:eastAsia="Calibri"/>
          <w:sz w:val="28"/>
          <w:szCs w:val="28"/>
          <w:lang w:eastAsia="en-US"/>
        </w:rPr>
      </w:pPr>
    </w:p>
    <w:tbl>
      <w:tblPr>
        <w:tblStyle w:val="af8"/>
        <w:tblW w:w="0" w:type="auto"/>
        <w:tblLook w:val="04A0"/>
      </w:tblPr>
      <w:tblGrid>
        <w:gridCol w:w="675"/>
        <w:gridCol w:w="4820"/>
        <w:gridCol w:w="2410"/>
        <w:gridCol w:w="1566"/>
      </w:tblGrid>
      <w:tr w:rsidR="00DD391D" w:rsidTr="00595846">
        <w:tc>
          <w:tcPr>
            <w:tcW w:w="675" w:type="dxa"/>
          </w:tcPr>
          <w:p w:rsidR="00DD391D" w:rsidRDefault="00DD391D" w:rsidP="00595846">
            <w:pPr>
              <w:rPr>
                <w:rFonts w:eastAsia="Calibri"/>
                <w:sz w:val="28"/>
                <w:szCs w:val="28"/>
                <w:lang w:eastAsia="en-US"/>
              </w:rPr>
            </w:pPr>
            <w:r>
              <w:rPr>
                <w:rFonts w:eastAsia="Calibri"/>
                <w:sz w:val="28"/>
                <w:szCs w:val="28"/>
                <w:lang w:eastAsia="en-US"/>
              </w:rPr>
              <w:t>№ п/п</w:t>
            </w:r>
          </w:p>
        </w:tc>
        <w:tc>
          <w:tcPr>
            <w:tcW w:w="4820" w:type="dxa"/>
          </w:tcPr>
          <w:p w:rsidR="00DD391D" w:rsidRDefault="00DD391D" w:rsidP="00595846">
            <w:pPr>
              <w:jc w:val="center"/>
              <w:rPr>
                <w:rFonts w:eastAsia="Calibri"/>
                <w:sz w:val="28"/>
                <w:szCs w:val="28"/>
                <w:lang w:eastAsia="en-US"/>
              </w:rPr>
            </w:pPr>
            <w:r>
              <w:rPr>
                <w:rFonts w:eastAsia="Calibri"/>
                <w:sz w:val="28"/>
                <w:szCs w:val="28"/>
                <w:lang w:eastAsia="en-US"/>
              </w:rPr>
              <w:t>Наименование документа</w:t>
            </w:r>
          </w:p>
        </w:tc>
        <w:tc>
          <w:tcPr>
            <w:tcW w:w="2410" w:type="dxa"/>
          </w:tcPr>
          <w:p w:rsidR="00DD391D" w:rsidRDefault="00DD391D" w:rsidP="00595846">
            <w:pPr>
              <w:jc w:val="center"/>
              <w:rPr>
                <w:rFonts w:eastAsia="Calibri"/>
                <w:sz w:val="28"/>
                <w:szCs w:val="28"/>
                <w:lang w:eastAsia="en-US"/>
              </w:rPr>
            </w:pPr>
            <w:r>
              <w:rPr>
                <w:rFonts w:eastAsia="Calibri"/>
                <w:sz w:val="28"/>
                <w:szCs w:val="28"/>
                <w:lang w:eastAsia="en-US"/>
              </w:rPr>
              <w:t>Номер и дата документа</w:t>
            </w:r>
          </w:p>
        </w:tc>
        <w:tc>
          <w:tcPr>
            <w:tcW w:w="1559" w:type="dxa"/>
          </w:tcPr>
          <w:p w:rsidR="00DD391D" w:rsidRDefault="00DD391D" w:rsidP="00595846">
            <w:pPr>
              <w:rPr>
                <w:rFonts w:eastAsia="Calibri"/>
                <w:sz w:val="28"/>
                <w:szCs w:val="28"/>
                <w:lang w:eastAsia="en-US"/>
              </w:rPr>
            </w:pPr>
            <w:r>
              <w:rPr>
                <w:rFonts w:eastAsia="Calibri"/>
                <w:sz w:val="28"/>
                <w:szCs w:val="28"/>
                <w:lang w:eastAsia="en-US"/>
              </w:rPr>
              <w:t>Оригинал (копия), количество</w:t>
            </w:r>
          </w:p>
        </w:tc>
      </w:tr>
      <w:tr w:rsidR="00DD391D" w:rsidTr="00595846">
        <w:tc>
          <w:tcPr>
            <w:tcW w:w="675" w:type="dxa"/>
          </w:tcPr>
          <w:p w:rsidR="00DD391D" w:rsidRDefault="00DD391D" w:rsidP="00595846">
            <w:pPr>
              <w:rPr>
                <w:rFonts w:eastAsia="Calibri"/>
                <w:sz w:val="28"/>
                <w:szCs w:val="28"/>
                <w:lang w:eastAsia="en-US"/>
              </w:rPr>
            </w:pPr>
          </w:p>
        </w:tc>
        <w:tc>
          <w:tcPr>
            <w:tcW w:w="4820" w:type="dxa"/>
          </w:tcPr>
          <w:p w:rsidR="00DD391D" w:rsidRDefault="00DD391D" w:rsidP="00595846">
            <w:pPr>
              <w:rPr>
                <w:rFonts w:eastAsia="Calibri"/>
                <w:sz w:val="28"/>
                <w:szCs w:val="28"/>
                <w:lang w:eastAsia="en-US"/>
              </w:rPr>
            </w:pPr>
          </w:p>
        </w:tc>
        <w:tc>
          <w:tcPr>
            <w:tcW w:w="2410" w:type="dxa"/>
          </w:tcPr>
          <w:p w:rsidR="00DD391D" w:rsidRDefault="00DD391D" w:rsidP="00595846">
            <w:pPr>
              <w:rPr>
                <w:rFonts w:eastAsia="Calibri"/>
                <w:sz w:val="28"/>
                <w:szCs w:val="28"/>
                <w:lang w:eastAsia="en-US"/>
              </w:rPr>
            </w:pPr>
          </w:p>
        </w:tc>
        <w:tc>
          <w:tcPr>
            <w:tcW w:w="1559" w:type="dxa"/>
          </w:tcPr>
          <w:p w:rsidR="00DD391D" w:rsidRDefault="00DD391D" w:rsidP="00595846">
            <w:pPr>
              <w:rPr>
                <w:rFonts w:eastAsia="Calibri"/>
                <w:sz w:val="28"/>
                <w:szCs w:val="28"/>
                <w:lang w:eastAsia="en-US"/>
              </w:rPr>
            </w:pPr>
          </w:p>
        </w:tc>
      </w:tr>
      <w:tr w:rsidR="00DD391D" w:rsidTr="00595846">
        <w:tc>
          <w:tcPr>
            <w:tcW w:w="675" w:type="dxa"/>
          </w:tcPr>
          <w:p w:rsidR="00DD391D" w:rsidRDefault="00DD391D" w:rsidP="00595846">
            <w:pPr>
              <w:rPr>
                <w:rFonts w:eastAsia="Calibri"/>
                <w:sz w:val="28"/>
                <w:szCs w:val="28"/>
                <w:lang w:eastAsia="en-US"/>
              </w:rPr>
            </w:pPr>
          </w:p>
        </w:tc>
        <w:tc>
          <w:tcPr>
            <w:tcW w:w="4820" w:type="dxa"/>
          </w:tcPr>
          <w:p w:rsidR="00DD391D" w:rsidRDefault="00DD391D" w:rsidP="00595846">
            <w:pPr>
              <w:rPr>
                <w:rFonts w:eastAsia="Calibri"/>
                <w:sz w:val="28"/>
                <w:szCs w:val="28"/>
                <w:lang w:eastAsia="en-US"/>
              </w:rPr>
            </w:pPr>
          </w:p>
        </w:tc>
        <w:tc>
          <w:tcPr>
            <w:tcW w:w="2410" w:type="dxa"/>
          </w:tcPr>
          <w:p w:rsidR="00DD391D" w:rsidRDefault="00DD391D" w:rsidP="00595846">
            <w:pPr>
              <w:rPr>
                <w:rFonts w:eastAsia="Calibri"/>
                <w:sz w:val="28"/>
                <w:szCs w:val="28"/>
                <w:lang w:eastAsia="en-US"/>
              </w:rPr>
            </w:pPr>
          </w:p>
        </w:tc>
        <w:tc>
          <w:tcPr>
            <w:tcW w:w="1559" w:type="dxa"/>
          </w:tcPr>
          <w:p w:rsidR="00DD391D" w:rsidRDefault="00DD391D" w:rsidP="00595846">
            <w:pPr>
              <w:rPr>
                <w:rFonts w:eastAsia="Calibri"/>
                <w:sz w:val="28"/>
                <w:szCs w:val="28"/>
                <w:lang w:eastAsia="en-US"/>
              </w:rPr>
            </w:pPr>
          </w:p>
        </w:tc>
      </w:tr>
      <w:tr w:rsidR="00DD391D" w:rsidTr="00595846">
        <w:tc>
          <w:tcPr>
            <w:tcW w:w="675" w:type="dxa"/>
          </w:tcPr>
          <w:p w:rsidR="00DD391D" w:rsidRDefault="00DD391D" w:rsidP="00595846">
            <w:pPr>
              <w:rPr>
                <w:rFonts w:eastAsia="Calibri"/>
                <w:sz w:val="28"/>
                <w:szCs w:val="28"/>
                <w:lang w:eastAsia="en-US"/>
              </w:rPr>
            </w:pPr>
          </w:p>
        </w:tc>
        <w:tc>
          <w:tcPr>
            <w:tcW w:w="4820" w:type="dxa"/>
          </w:tcPr>
          <w:p w:rsidR="00DD391D" w:rsidRDefault="00DD391D" w:rsidP="00595846">
            <w:pPr>
              <w:rPr>
                <w:rFonts w:eastAsia="Calibri"/>
                <w:sz w:val="28"/>
                <w:szCs w:val="28"/>
                <w:lang w:eastAsia="en-US"/>
              </w:rPr>
            </w:pPr>
          </w:p>
        </w:tc>
        <w:tc>
          <w:tcPr>
            <w:tcW w:w="2410" w:type="dxa"/>
          </w:tcPr>
          <w:p w:rsidR="00DD391D" w:rsidRDefault="00DD391D" w:rsidP="00595846">
            <w:pPr>
              <w:rPr>
                <w:rFonts w:eastAsia="Calibri"/>
                <w:sz w:val="28"/>
                <w:szCs w:val="28"/>
                <w:lang w:eastAsia="en-US"/>
              </w:rPr>
            </w:pPr>
          </w:p>
        </w:tc>
        <w:tc>
          <w:tcPr>
            <w:tcW w:w="1559" w:type="dxa"/>
          </w:tcPr>
          <w:p w:rsidR="00DD391D" w:rsidRDefault="00DD391D" w:rsidP="00595846">
            <w:pPr>
              <w:rPr>
                <w:rFonts w:eastAsia="Calibri"/>
                <w:sz w:val="28"/>
                <w:szCs w:val="28"/>
                <w:lang w:eastAsia="en-US"/>
              </w:rPr>
            </w:pPr>
          </w:p>
        </w:tc>
      </w:tr>
      <w:tr w:rsidR="00DD391D" w:rsidTr="00595846">
        <w:tc>
          <w:tcPr>
            <w:tcW w:w="675" w:type="dxa"/>
          </w:tcPr>
          <w:p w:rsidR="00DD391D" w:rsidRDefault="00DD391D" w:rsidP="00595846">
            <w:pPr>
              <w:rPr>
                <w:rFonts w:eastAsia="Calibri"/>
                <w:sz w:val="28"/>
                <w:szCs w:val="28"/>
                <w:lang w:eastAsia="en-US"/>
              </w:rPr>
            </w:pPr>
          </w:p>
        </w:tc>
        <w:tc>
          <w:tcPr>
            <w:tcW w:w="4820" w:type="dxa"/>
          </w:tcPr>
          <w:p w:rsidR="00DD391D" w:rsidRDefault="00DD391D" w:rsidP="00595846">
            <w:pPr>
              <w:rPr>
                <w:rFonts w:eastAsia="Calibri"/>
                <w:sz w:val="28"/>
                <w:szCs w:val="28"/>
                <w:lang w:eastAsia="en-US"/>
              </w:rPr>
            </w:pPr>
          </w:p>
        </w:tc>
        <w:tc>
          <w:tcPr>
            <w:tcW w:w="2410" w:type="dxa"/>
          </w:tcPr>
          <w:p w:rsidR="00DD391D" w:rsidRDefault="00DD391D" w:rsidP="00595846">
            <w:pPr>
              <w:rPr>
                <w:rFonts w:eastAsia="Calibri"/>
                <w:sz w:val="28"/>
                <w:szCs w:val="28"/>
                <w:lang w:eastAsia="en-US"/>
              </w:rPr>
            </w:pPr>
          </w:p>
        </w:tc>
        <w:tc>
          <w:tcPr>
            <w:tcW w:w="1559" w:type="dxa"/>
          </w:tcPr>
          <w:p w:rsidR="00DD391D" w:rsidRDefault="00DD391D" w:rsidP="00595846">
            <w:pPr>
              <w:rPr>
                <w:rFonts w:eastAsia="Calibri"/>
                <w:sz w:val="28"/>
                <w:szCs w:val="28"/>
                <w:lang w:eastAsia="en-US"/>
              </w:rPr>
            </w:pPr>
          </w:p>
        </w:tc>
      </w:tr>
      <w:tr w:rsidR="00DD391D" w:rsidTr="00595846">
        <w:tc>
          <w:tcPr>
            <w:tcW w:w="675" w:type="dxa"/>
          </w:tcPr>
          <w:p w:rsidR="00DD391D" w:rsidRDefault="00DD391D" w:rsidP="00595846">
            <w:pPr>
              <w:rPr>
                <w:rFonts w:eastAsia="Calibri"/>
                <w:sz w:val="28"/>
                <w:szCs w:val="28"/>
                <w:lang w:eastAsia="en-US"/>
              </w:rPr>
            </w:pPr>
          </w:p>
        </w:tc>
        <w:tc>
          <w:tcPr>
            <w:tcW w:w="4820" w:type="dxa"/>
          </w:tcPr>
          <w:p w:rsidR="00DD391D" w:rsidRDefault="00DD391D" w:rsidP="00595846">
            <w:pPr>
              <w:rPr>
                <w:rFonts w:eastAsia="Calibri"/>
                <w:sz w:val="28"/>
                <w:szCs w:val="28"/>
                <w:lang w:eastAsia="en-US"/>
              </w:rPr>
            </w:pPr>
          </w:p>
        </w:tc>
        <w:tc>
          <w:tcPr>
            <w:tcW w:w="2410" w:type="dxa"/>
          </w:tcPr>
          <w:p w:rsidR="00DD391D" w:rsidRDefault="00DD391D" w:rsidP="00595846">
            <w:pPr>
              <w:rPr>
                <w:rFonts w:eastAsia="Calibri"/>
                <w:sz w:val="28"/>
                <w:szCs w:val="28"/>
                <w:lang w:eastAsia="en-US"/>
              </w:rPr>
            </w:pPr>
          </w:p>
        </w:tc>
        <w:tc>
          <w:tcPr>
            <w:tcW w:w="1559" w:type="dxa"/>
          </w:tcPr>
          <w:p w:rsidR="00DD391D" w:rsidRDefault="00DD391D" w:rsidP="00595846">
            <w:pPr>
              <w:rPr>
                <w:rFonts w:eastAsia="Calibri"/>
                <w:sz w:val="28"/>
                <w:szCs w:val="28"/>
                <w:lang w:eastAsia="en-US"/>
              </w:rPr>
            </w:pPr>
          </w:p>
        </w:tc>
      </w:tr>
      <w:tr w:rsidR="00DD391D" w:rsidTr="00595846">
        <w:tc>
          <w:tcPr>
            <w:tcW w:w="675" w:type="dxa"/>
          </w:tcPr>
          <w:p w:rsidR="00DD391D" w:rsidRDefault="00DD391D" w:rsidP="00595846">
            <w:pPr>
              <w:rPr>
                <w:rFonts w:eastAsia="Calibri"/>
                <w:sz w:val="28"/>
                <w:szCs w:val="28"/>
                <w:lang w:eastAsia="en-US"/>
              </w:rPr>
            </w:pPr>
          </w:p>
        </w:tc>
        <w:tc>
          <w:tcPr>
            <w:tcW w:w="4820" w:type="dxa"/>
          </w:tcPr>
          <w:p w:rsidR="00DD391D" w:rsidRDefault="00DD391D" w:rsidP="00595846">
            <w:pPr>
              <w:rPr>
                <w:rFonts w:eastAsia="Calibri"/>
                <w:sz w:val="28"/>
                <w:szCs w:val="28"/>
                <w:lang w:eastAsia="en-US"/>
              </w:rPr>
            </w:pPr>
          </w:p>
        </w:tc>
        <w:tc>
          <w:tcPr>
            <w:tcW w:w="2410" w:type="dxa"/>
          </w:tcPr>
          <w:p w:rsidR="00DD391D" w:rsidRDefault="00DD391D" w:rsidP="00595846">
            <w:pPr>
              <w:rPr>
                <w:rFonts w:eastAsia="Calibri"/>
                <w:sz w:val="28"/>
                <w:szCs w:val="28"/>
                <w:lang w:eastAsia="en-US"/>
              </w:rPr>
            </w:pPr>
          </w:p>
        </w:tc>
        <w:tc>
          <w:tcPr>
            <w:tcW w:w="1559" w:type="dxa"/>
          </w:tcPr>
          <w:p w:rsidR="00DD391D" w:rsidRDefault="00DD391D" w:rsidP="00595846">
            <w:pPr>
              <w:rPr>
                <w:rFonts w:eastAsia="Calibri"/>
                <w:sz w:val="28"/>
                <w:szCs w:val="28"/>
                <w:lang w:eastAsia="en-US"/>
              </w:rPr>
            </w:pPr>
          </w:p>
        </w:tc>
      </w:tr>
    </w:tbl>
    <w:p w:rsidR="00DD391D" w:rsidRDefault="00DD391D" w:rsidP="00DD391D">
      <w:pPr>
        <w:rPr>
          <w:rFonts w:eastAsia="Calibri"/>
          <w:sz w:val="28"/>
          <w:szCs w:val="28"/>
          <w:lang w:eastAsia="en-US"/>
        </w:rPr>
      </w:pPr>
    </w:p>
    <w:p w:rsidR="00DD391D" w:rsidRDefault="00DD391D" w:rsidP="00DD391D">
      <w:pPr>
        <w:rPr>
          <w:rFonts w:eastAsia="Calibri"/>
          <w:sz w:val="28"/>
          <w:szCs w:val="28"/>
          <w:lang w:eastAsia="en-US"/>
        </w:rPr>
      </w:pPr>
    </w:p>
    <w:p w:rsidR="00DD391D" w:rsidRDefault="00DD391D" w:rsidP="00DD391D">
      <w:pPr>
        <w:rPr>
          <w:rFonts w:eastAsia="Calibri"/>
          <w:sz w:val="28"/>
          <w:szCs w:val="28"/>
          <w:lang w:eastAsia="en-US"/>
        </w:rPr>
      </w:pPr>
      <w:r>
        <w:rPr>
          <w:rFonts w:eastAsia="Calibri"/>
          <w:sz w:val="28"/>
          <w:szCs w:val="28"/>
          <w:lang w:eastAsia="en-US"/>
        </w:rPr>
        <w:t>Должность сотрудника</w:t>
      </w:r>
    </w:p>
    <w:p w:rsidR="00DD391D" w:rsidRDefault="00DD391D" w:rsidP="00DD391D">
      <w:pPr>
        <w:rPr>
          <w:rFonts w:eastAsia="Calibri"/>
          <w:sz w:val="28"/>
          <w:szCs w:val="28"/>
          <w:lang w:eastAsia="en-US"/>
        </w:rPr>
      </w:pPr>
      <w:r>
        <w:rPr>
          <w:rFonts w:eastAsia="Calibri"/>
          <w:sz w:val="28"/>
          <w:szCs w:val="28"/>
          <w:lang w:eastAsia="en-US"/>
        </w:rPr>
        <w:t>уполномоченного по приему</w:t>
      </w:r>
    </w:p>
    <w:p w:rsidR="00DD391D" w:rsidRDefault="00DD391D" w:rsidP="00DD391D">
      <w:pPr>
        <w:rPr>
          <w:rFonts w:eastAsia="Calibri"/>
          <w:sz w:val="28"/>
          <w:szCs w:val="28"/>
          <w:lang w:eastAsia="en-US"/>
        </w:rPr>
      </w:pPr>
      <w:r>
        <w:rPr>
          <w:rFonts w:eastAsia="Calibri"/>
          <w:sz w:val="28"/>
          <w:szCs w:val="28"/>
          <w:lang w:eastAsia="en-US"/>
        </w:rPr>
        <w:t>заявлений                                           _________________            _____________</w:t>
      </w:r>
    </w:p>
    <w:p w:rsidR="00DD391D" w:rsidRDefault="00DD391D" w:rsidP="00DD391D">
      <w:pPr>
        <w:rPr>
          <w:rFonts w:eastAsia="Calibri"/>
          <w:sz w:val="16"/>
          <w:szCs w:val="16"/>
          <w:lang w:eastAsia="en-US"/>
        </w:rPr>
      </w:pPr>
      <w:r>
        <w:rPr>
          <w:rFonts w:eastAsia="Calibri"/>
          <w:sz w:val="28"/>
          <w:szCs w:val="28"/>
          <w:lang w:eastAsia="en-US"/>
        </w:rPr>
        <w:t xml:space="preserve">                                                                         </w:t>
      </w:r>
      <w:r>
        <w:rPr>
          <w:rFonts w:eastAsia="Calibri"/>
          <w:sz w:val="16"/>
          <w:szCs w:val="16"/>
          <w:lang w:eastAsia="en-US"/>
        </w:rPr>
        <w:t xml:space="preserve">(Ф.И.О.)                                                            (подпись)   </w:t>
      </w:r>
    </w:p>
    <w:p w:rsidR="00DD391D" w:rsidRDefault="00DD391D" w:rsidP="00DD391D">
      <w:pPr>
        <w:rPr>
          <w:rFonts w:eastAsia="Calibri"/>
          <w:sz w:val="16"/>
          <w:szCs w:val="16"/>
          <w:lang w:eastAsia="en-US"/>
        </w:rPr>
      </w:pPr>
    </w:p>
    <w:p w:rsidR="00DD391D" w:rsidRDefault="00DD391D" w:rsidP="00DD391D">
      <w:pPr>
        <w:rPr>
          <w:rFonts w:eastAsia="Calibri"/>
          <w:sz w:val="16"/>
          <w:szCs w:val="16"/>
          <w:lang w:eastAsia="en-US"/>
        </w:rPr>
      </w:pPr>
    </w:p>
    <w:p w:rsidR="00DD391D" w:rsidRDefault="00DD391D" w:rsidP="00DD391D">
      <w:pPr>
        <w:rPr>
          <w:rFonts w:eastAsia="Calibri"/>
          <w:sz w:val="28"/>
          <w:szCs w:val="28"/>
          <w:lang w:eastAsia="en-US"/>
        </w:rPr>
      </w:pPr>
      <w:r>
        <w:rPr>
          <w:rFonts w:eastAsia="Calibri"/>
          <w:sz w:val="28"/>
          <w:szCs w:val="28"/>
          <w:lang w:eastAsia="en-US"/>
        </w:rPr>
        <w:t xml:space="preserve">Документы указаны верно, </w:t>
      </w:r>
    </w:p>
    <w:p w:rsidR="00DD391D" w:rsidRDefault="00DD391D" w:rsidP="00DD391D">
      <w:pPr>
        <w:rPr>
          <w:rFonts w:eastAsia="Calibri"/>
          <w:sz w:val="28"/>
          <w:szCs w:val="28"/>
          <w:lang w:eastAsia="en-US"/>
        </w:rPr>
      </w:pPr>
      <w:r>
        <w:rPr>
          <w:rFonts w:eastAsia="Calibri"/>
          <w:sz w:val="28"/>
          <w:szCs w:val="28"/>
          <w:lang w:eastAsia="en-US"/>
        </w:rPr>
        <w:t>оригинал расписки мною получен  ________   ___________    ______________</w:t>
      </w:r>
    </w:p>
    <w:p w:rsidR="00DD391D" w:rsidRPr="00C34842" w:rsidRDefault="00DD391D" w:rsidP="00DD391D">
      <w:pPr>
        <w:rPr>
          <w:rFonts w:eastAsia="Calibri"/>
          <w:sz w:val="16"/>
          <w:szCs w:val="16"/>
          <w:lang w:eastAsia="en-US"/>
        </w:rPr>
      </w:pPr>
      <w:r>
        <w:rPr>
          <w:rFonts w:eastAsia="Calibri"/>
          <w:sz w:val="28"/>
          <w:szCs w:val="28"/>
          <w:lang w:eastAsia="en-US"/>
        </w:rPr>
        <w:t xml:space="preserve">                                                                 </w:t>
      </w:r>
      <w:r>
        <w:rPr>
          <w:rFonts w:eastAsia="Calibri"/>
          <w:sz w:val="16"/>
          <w:szCs w:val="16"/>
          <w:lang w:eastAsia="en-US"/>
        </w:rPr>
        <w:t>(дата)</w:t>
      </w:r>
      <w:r>
        <w:rPr>
          <w:rFonts w:eastAsia="Calibri"/>
          <w:sz w:val="28"/>
          <w:szCs w:val="28"/>
          <w:lang w:eastAsia="en-US"/>
        </w:rPr>
        <w:t xml:space="preserve">                </w:t>
      </w:r>
      <w:r w:rsidRPr="00C34842">
        <w:rPr>
          <w:rFonts w:eastAsia="Calibri"/>
          <w:sz w:val="16"/>
          <w:szCs w:val="16"/>
          <w:lang w:eastAsia="en-US"/>
        </w:rPr>
        <w:t xml:space="preserve">(подпись)       </w:t>
      </w:r>
      <w:r>
        <w:rPr>
          <w:rFonts w:eastAsia="Calibri"/>
          <w:sz w:val="16"/>
          <w:szCs w:val="16"/>
          <w:lang w:eastAsia="en-US"/>
        </w:rPr>
        <w:t xml:space="preserve">                        (Ф.И.О.)</w:t>
      </w:r>
    </w:p>
    <w:p w:rsidR="00DD391D" w:rsidRDefault="00DD391D" w:rsidP="00DD391D"/>
    <w:p w:rsidR="00463C1B" w:rsidRDefault="00463C1B" w:rsidP="00D236C5">
      <w:pPr>
        <w:tabs>
          <w:tab w:val="left" w:pos="7230"/>
        </w:tabs>
        <w:spacing w:line="0" w:lineRule="atLeast"/>
        <w:jc w:val="both"/>
        <w:rPr>
          <w:sz w:val="28"/>
          <w:szCs w:val="28"/>
        </w:rPr>
      </w:pPr>
    </w:p>
    <w:p w:rsidR="00463C1B" w:rsidRDefault="00463C1B" w:rsidP="00D236C5">
      <w:pPr>
        <w:tabs>
          <w:tab w:val="left" w:pos="7230"/>
        </w:tabs>
        <w:spacing w:line="0" w:lineRule="atLeast"/>
        <w:jc w:val="both"/>
        <w:rPr>
          <w:sz w:val="28"/>
          <w:szCs w:val="28"/>
        </w:rPr>
      </w:pPr>
    </w:p>
    <w:p w:rsidR="00463C1B" w:rsidRPr="00FB3B40" w:rsidRDefault="00463C1B" w:rsidP="00D236C5">
      <w:pPr>
        <w:tabs>
          <w:tab w:val="left" w:pos="7230"/>
        </w:tabs>
        <w:spacing w:line="0" w:lineRule="atLeast"/>
        <w:jc w:val="both"/>
        <w:rPr>
          <w:sz w:val="28"/>
          <w:szCs w:val="28"/>
        </w:rPr>
      </w:pPr>
    </w:p>
    <w:sectPr w:rsidR="00463C1B" w:rsidRPr="00FB3B40" w:rsidSect="00E7454A">
      <w:headerReference w:type="even" r:id="rId14"/>
      <w:headerReference w:type="default" r:id="rId15"/>
      <w:footerReference w:type="even" r:id="rId16"/>
      <w:footerReference w:type="default" r:id="rId17"/>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EFF" w:rsidRDefault="00DD1EFF" w:rsidP="00EC52B8">
      <w:r>
        <w:separator/>
      </w:r>
    </w:p>
  </w:endnote>
  <w:endnote w:type="continuationSeparator" w:id="1">
    <w:p w:rsidR="00DD1EFF" w:rsidRDefault="00DD1EFF" w:rsidP="00EC5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60" w:rsidRDefault="000650CF">
    <w:pPr>
      <w:pStyle w:val="a9"/>
      <w:framePr w:wrap="around" w:vAnchor="text" w:hAnchor="margin" w:xAlign="right" w:y="1"/>
      <w:rPr>
        <w:rStyle w:val="a6"/>
      </w:rPr>
    </w:pPr>
    <w:r>
      <w:rPr>
        <w:rStyle w:val="a6"/>
      </w:rPr>
      <w:fldChar w:fldCharType="begin"/>
    </w:r>
    <w:r w:rsidR="00914B10">
      <w:rPr>
        <w:rStyle w:val="a6"/>
      </w:rPr>
      <w:instrText xml:space="preserve">PAGE  </w:instrText>
    </w:r>
    <w:r>
      <w:rPr>
        <w:rStyle w:val="a6"/>
      </w:rPr>
      <w:fldChar w:fldCharType="end"/>
    </w:r>
  </w:p>
  <w:p w:rsidR="00AF3560" w:rsidRDefault="00DD1EF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60" w:rsidRDefault="00DD1EF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EFF" w:rsidRDefault="00DD1EFF" w:rsidP="00EC52B8">
      <w:r>
        <w:separator/>
      </w:r>
    </w:p>
  </w:footnote>
  <w:footnote w:type="continuationSeparator" w:id="1">
    <w:p w:rsidR="00DD1EFF" w:rsidRDefault="00DD1EFF" w:rsidP="00EC5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60" w:rsidRDefault="000650CF">
    <w:pPr>
      <w:pStyle w:val="a7"/>
      <w:framePr w:wrap="around" w:vAnchor="text" w:hAnchor="margin" w:xAlign="center" w:y="1"/>
      <w:rPr>
        <w:rStyle w:val="a6"/>
      </w:rPr>
    </w:pPr>
    <w:r>
      <w:rPr>
        <w:rStyle w:val="a6"/>
      </w:rPr>
      <w:fldChar w:fldCharType="begin"/>
    </w:r>
    <w:r w:rsidR="00914B10">
      <w:rPr>
        <w:rStyle w:val="a6"/>
      </w:rPr>
      <w:instrText xml:space="preserve">PAGE  </w:instrText>
    </w:r>
    <w:r>
      <w:rPr>
        <w:rStyle w:val="a6"/>
      </w:rPr>
      <w:fldChar w:fldCharType="end"/>
    </w:r>
  </w:p>
  <w:p w:rsidR="00AF3560" w:rsidRDefault="00DD1EF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60" w:rsidRDefault="000650CF" w:rsidP="00397F4E">
    <w:pPr>
      <w:pStyle w:val="a7"/>
      <w:framePr w:wrap="around" w:vAnchor="text" w:hAnchor="page" w:x="6161" w:y="-88"/>
      <w:rPr>
        <w:rStyle w:val="a6"/>
      </w:rPr>
    </w:pPr>
    <w:r>
      <w:rPr>
        <w:rStyle w:val="a6"/>
      </w:rPr>
      <w:fldChar w:fldCharType="begin"/>
    </w:r>
    <w:r w:rsidR="00914B10">
      <w:rPr>
        <w:rStyle w:val="a6"/>
      </w:rPr>
      <w:instrText xml:space="preserve">PAGE  </w:instrText>
    </w:r>
    <w:r>
      <w:rPr>
        <w:rStyle w:val="a6"/>
      </w:rPr>
      <w:fldChar w:fldCharType="separate"/>
    </w:r>
    <w:r w:rsidR="00263771">
      <w:rPr>
        <w:rStyle w:val="a6"/>
        <w:noProof/>
      </w:rPr>
      <w:t>9</w:t>
    </w:r>
    <w:r>
      <w:rPr>
        <w:rStyle w:val="a6"/>
      </w:rPr>
      <w:fldChar w:fldCharType="end"/>
    </w:r>
  </w:p>
  <w:p w:rsidR="00AF3560" w:rsidRDefault="00DD1EF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283"/>
    <w:multiLevelType w:val="hybridMultilevel"/>
    <w:tmpl w:val="A5CAB5F8"/>
    <w:lvl w:ilvl="0" w:tplc="0F0A4C0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E566F47"/>
    <w:multiLevelType w:val="hybridMultilevel"/>
    <w:tmpl w:val="5A1AF5E4"/>
    <w:lvl w:ilvl="0" w:tplc="0BCE4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E6658E2"/>
    <w:multiLevelType w:val="hybridMultilevel"/>
    <w:tmpl w:val="01F8F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90017D"/>
    <w:multiLevelType w:val="hybridMultilevel"/>
    <w:tmpl w:val="D1927558"/>
    <w:lvl w:ilvl="0" w:tplc="74A07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14B10"/>
    <w:rsid w:val="00004456"/>
    <w:rsid w:val="00031CCB"/>
    <w:rsid w:val="00037AE2"/>
    <w:rsid w:val="0004182F"/>
    <w:rsid w:val="00044E03"/>
    <w:rsid w:val="0004684A"/>
    <w:rsid w:val="00060E93"/>
    <w:rsid w:val="000650CF"/>
    <w:rsid w:val="00076324"/>
    <w:rsid w:val="000B3967"/>
    <w:rsid w:val="000D27A5"/>
    <w:rsid w:val="000D5DF6"/>
    <w:rsid w:val="00120F88"/>
    <w:rsid w:val="00136AA4"/>
    <w:rsid w:val="00144D1A"/>
    <w:rsid w:val="0016479E"/>
    <w:rsid w:val="00170518"/>
    <w:rsid w:val="001752DE"/>
    <w:rsid w:val="00187483"/>
    <w:rsid w:val="00193B71"/>
    <w:rsid w:val="001C0F71"/>
    <w:rsid w:val="001D7B03"/>
    <w:rsid w:val="001E03F0"/>
    <w:rsid w:val="001E193E"/>
    <w:rsid w:val="002118B7"/>
    <w:rsid w:val="00235118"/>
    <w:rsid w:val="00263771"/>
    <w:rsid w:val="00283476"/>
    <w:rsid w:val="00292352"/>
    <w:rsid w:val="002A48E9"/>
    <w:rsid w:val="002A625D"/>
    <w:rsid w:val="002B0304"/>
    <w:rsid w:val="002C0614"/>
    <w:rsid w:val="002D0284"/>
    <w:rsid w:val="002D7C4E"/>
    <w:rsid w:val="002F31D9"/>
    <w:rsid w:val="00310178"/>
    <w:rsid w:val="00315470"/>
    <w:rsid w:val="0031613D"/>
    <w:rsid w:val="00323FC6"/>
    <w:rsid w:val="00326B3B"/>
    <w:rsid w:val="00333054"/>
    <w:rsid w:val="003441EA"/>
    <w:rsid w:val="00346C1A"/>
    <w:rsid w:val="00371CBF"/>
    <w:rsid w:val="00373356"/>
    <w:rsid w:val="00397942"/>
    <w:rsid w:val="003B4622"/>
    <w:rsid w:val="003B5B30"/>
    <w:rsid w:val="003B77F2"/>
    <w:rsid w:val="003E42D3"/>
    <w:rsid w:val="003F6068"/>
    <w:rsid w:val="00415E05"/>
    <w:rsid w:val="0044133D"/>
    <w:rsid w:val="00463C1B"/>
    <w:rsid w:val="00464E72"/>
    <w:rsid w:val="00480FC6"/>
    <w:rsid w:val="00487969"/>
    <w:rsid w:val="004A1553"/>
    <w:rsid w:val="004A6211"/>
    <w:rsid w:val="004B048A"/>
    <w:rsid w:val="004D0697"/>
    <w:rsid w:val="004F1379"/>
    <w:rsid w:val="00512B99"/>
    <w:rsid w:val="00515366"/>
    <w:rsid w:val="00535036"/>
    <w:rsid w:val="00550B88"/>
    <w:rsid w:val="00567527"/>
    <w:rsid w:val="0057620C"/>
    <w:rsid w:val="005A713F"/>
    <w:rsid w:val="005B1F79"/>
    <w:rsid w:val="005B3C65"/>
    <w:rsid w:val="005B5432"/>
    <w:rsid w:val="005C59C8"/>
    <w:rsid w:val="005C5F47"/>
    <w:rsid w:val="005C7981"/>
    <w:rsid w:val="005C7A53"/>
    <w:rsid w:val="005F1ECD"/>
    <w:rsid w:val="00615D58"/>
    <w:rsid w:val="006310AA"/>
    <w:rsid w:val="00665A0B"/>
    <w:rsid w:val="00667E2C"/>
    <w:rsid w:val="00671FA3"/>
    <w:rsid w:val="00687462"/>
    <w:rsid w:val="006B1C26"/>
    <w:rsid w:val="006D7AA7"/>
    <w:rsid w:val="006E5BB8"/>
    <w:rsid w:val="006F375B"/>
    <w:rsid w:val="00714194"/>
    <w:rsid w:val="00714EC6"/>
    <w:rsid w:val="0071666B"/>
    <w:rsid w:val="007863ED"/>
    <w:rsid w:val="0079577E"/>
    <w:rsid w:val="0079595D"/>
    <w:rsid w:val="007A15A2"/>
    <w:rsid w:val="007A24EE"/>
    <w:rsid w:val="007B64E8"/>
    <w:rsid w:val="007C1D7C"/>
    <w:rsid w:val="007D438A"/>
    <w:rsid w:val="007E7904"/>
    <w:rsid w:val="007E7F25"/>
    <w:rsid w:val="007F6493"/>
    <w:rsid w:val="00810A3C"/>
    <w:rsid w:val="00812EB6"/>
    <w:rsid w:val="00813998"/>
    <w:rsid w:val="00815E29"/>
    <w:rsid w:val="008169AF"/>
    <w:rsid w:val="00833124"/>
    <w:rsid w:val="00854CA3"/>
    <w:rsid w:val="00897586"/>
    <w:rsid w:val="008B1311"/>
    <w:rsid w:val="008C0E16"/>
    <w:rsid w:val="008C4118"/>
    <w:rsid w:val="008D202E"/>
    <w:rsid w:val="008E4722"/>
    <w:rsid w:val="008E5E38"/>
    <w:rsid w:val="008F758C"/>
    <w:rsid w:val="00914B10"/>
    <w:rsid w:val="00946499"/>
    <w:rsid w:val="0095357C"/>
    <w:rsid w:val="00955577"/>
    <w:rsid w:val="009918BB"/>
    <w:rsid w:val="00992CB2"/>
    <w:rsid w:val="00992DFD"/>
    <w:rsid w:val="009A1A56"/>
    <w:rsid w:val="009A1F60"/>
    <w:rsid w:val="009C3DAC"/>
    <w:rsid w:val="009C42D9"/>
    <w:rsid w:val="009C4B0C"/>
    <w:rsid w:val="009C4CAE"/>
    <w:rsid w:val="009D5308"/>
    <w:rsid w:val="009E3949"/>
    <w:rsid w:val="009E4873"/>
    <w:rsid w:val="00A03B0A"/>
    <w:rsid w:val="00A079BD"/>
    <w:rsid w:val="00A14809"/>
    <w:rsid w:val="00A16098"/>
    <w:rsid w:val="00A211B6"/>
    <w:rsid w:val="00A24473"/>
    <w:rsid w:val="00A621D5"/>
    <w:rsid w:val="00A67BF2"/>
    <w:rsid w:val="00A837FD"/>
    <w:rsid w:val="00AC1214"/>
    <w:rsid w:val="00AE2B1C"/>
    <w:rsid w:val="00AF3FEF"/>
    <w:rsid w:val="00B075FD"/>
    <w:rsid w:val="00B25A48"/>
    <w:rsid w:val="00B3167B"/>
    <w:rsid w:val="00B505E8"/>
    <w:rsid w:val="00B55D50"/>
    <w:rsid w:val="00B87B6D"/>
    <w:rsid w:val="00B96EDC"/>
    <w:rsid w:val="00BA0A6A"/>
    <w:rsid w:val="00BA2529"/>
    <w:rsid w:val="00BD2EF2"/>
    <w:rsid w:val="00BE0971"/>
    <w:rsid w:val="00BE7A4C"/>
    <w:rsid w:val="00BF643E"/>
    <w:rsid w:val="00C037E5"/>
    <w:rsid w:val="00C14EC8"/>
    <w:rsid w:val="00C545B7"/>
    <w:rsid w:val="00C63A9A"/>
    <w:rsid w:val="00C8079D"/>
    <w:rsid w:val="00C857FC"/>
    <w:rsid w:val="00CA5CBF"/>
    <w:rsid w:val="00CB7C6F"/>
    <w:rsid w:val="00CF4989"/>
    <w:rsid w:val="00CF4C1B"/>
    <w:rsid w:val="00CF6CAB"/>
    <w:rsid w:val="00D07A16"/>
    <w:rsid w:val="00D13F02"/>
    <w:rsid w:val="00D231D8"/>
    <w:rsid w:val="00D236C5"/>
    <w:rsid w:val="00D33D06"/>
    <w:rsid w:val="00D669AA"/>
    <w:rsid w:val="00D70289"/>
    <w:rsid w:val="00DA5B1F"/>
    <w:rsid w:val="00DA662B"/>
    <w:rsid w:val="00DB2DA0"/>
    <w:rsid w:val="00DB44C5"/>
    <w:rsid w:val="00DB4582"/>
    <w:rsid w:val="00DB6482"/>
    <w:rsid w:val="00DC3FB6"/>
    <w:rsid w:val="00DC7915"/>
    <w:rsid w:val="00DD1EFF"/>
    <w:rsid w:val="00DD391D"/>
    <w:rsid w:val="00E16F08"/>
    <w:rsid w:val="00E21A06"/>
    <w:rsid w:val="00E25CAD"/>
    <w:rsid w:val="00E36AD4"/>
    <w:rsid w:val="00E41E07"/>
    <w:rsid w:val="00E44A64"/>
    <w:rsid w:val="00E765F1"/>
    <w:rsid w:val="00E875EE"/>
    <w:rsid w:val="00E902CA"/>
    <w:rsid w:val="00E920D7"/>
    <w:rsid w:val="00E949CE"/>
    <w:rsid w:val="00EB61C4"/>
    <w:rsid w:val="00EC52B8"/>
    <w:rsid w:val="00EC7E1B"/>
    <w:rsid w:val="00ED0FF8"/>
    <w:rsid w:val="00ED15B1"/>
    <w:rsid w:val="00ED74FD"/>
    <w:rsid w:val="00EE27F4"/>
    <w:rsid w:val="00EE3A08"/>
    <w:rsid w:val="00EE437C"/>
    <w:rsid w:val="00EF5588"/>
    <w:rsid w:val="00F624DD"/>
    <w:rsid w:val="00F66B7E"/>
    <w:rsid w:val="00F737AB"/>
    <w:rsid w:val="00FB0BA0"/>
    <w:rsid w:val="00FB105C"/>
    <w:rsid w:val="00FC1EE3"/>
    <w:rsid w:val="00FD5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B10"/>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914B1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14B10"/>
    <w:rPr>
      <w:rFonts w:ascii="Arial" w:eastAsia="Times New Roman" w:hAnsi="Arial" w:cs="Arial"/>
      <w:b/>
      <w:bCs/>
      <w:kern w:val="32"/>
      <w:sz w:val="32"/>
      <w:szCs w:val="32"/>
      <w:lang w:eastAsia="ru-RU"/>
    </w:rPr>
  </w:style>
  <w:style w:type="paragraph" w:styleId="a3">
    <w:name w:val="Normal (Web)"/>
    <w:basedOn w:val="a"/>
    <w:rsid w:val="00914B10"/>
  </w:style>
  <w:style w:type="paragraph" w:styleId="a4">
    <w:name w:val="Block Text"/>
    <w:basedOn w:val="a"/>
    <w:rsid w:val="00914B10"/>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914B10"/>
    <w:rPr>
      <w:color w:val="0000FF"/>
      <w:u w:val="single"/>
    </w:rPr>
  </w:style>
  <w:style w:type="paragraph" w:customStyle="1" w:styleId="21">
    <w:name w:val="Основной текст с отступом 21"/>
    <w:basedOn w:val="a"/>
    <w:rsid w:val="00914B10"/>
    <w:pPr>
      <w:suppressAutoHyphens/>
      <w:ind w:firstLine="540"/>
      <w:jc w:val="both"/>
    </w:pPr>
    <w:rPr>
      <w:color w:val="000000"/>
      <w:sz w:val="28"/>
      <w:lang w:eastAsia="ar-SA"/>
    </w:rPr>
  </w:style>
  <w:style w:type="paragraph" w:customStyle="1" w:styleId="ConsNormal">
    <w:name w:val="ConsNormal"/>
    <w:rsid w:val="00914B1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914B10"/>
  </w:style>
  <w:style w:type="paragraph" w:styleId="a7">
    <w:name w:val="header"/>
    <w:basedOn w:val="a"/>
    <w:link w:val="a8"/>
    <w:rsid w:val="00914B10"/>
    <w:pPr>
      <w:tabs>
        <w:tab w:val="center" w:pos="4677"/>
        <w:tab w:val="right" w:pos="9355"/>
      </w:tabs>
    </w:pPr>
  </w:style>
  <w:style w:type="character" w:customStyle="1" w:styleId="a8">
    <w:name w:val="Верхний колонтитул Знак"/>
    <w:basedOn w:val="a0"/>
    <w:link w:val="a7"/>
    <w:rsid w:val="00914B10"/>
    <w:rPr>
      <w:rFonts w:ascii="Times New Roman" w:eastAsia="Times New Roman" w:hAnsi="Times New Roman" w:cs="Times New Roman"/>
      <w:sz w:val="24"/>
      <w:szCs w:val="24"/>
      <w:lang w:eastAsia="ru-RU"/>
    </w:rPr>
  </w:style>
  <w:style w:type="paragraph" w:styleId="a9">
    <w:name w:val="footer"/>
    <w:basedOn w:val="a"/>
    <w:link w:val="aa"/>
    <w:rsid w:val="00914B10"/>
    <w:pPr>
      <w:tabs>
        <w:tab w:val="center" w:pos="4677"/>
        <w:tab w:val="right" w:pos="9355"/>
      </w:tabs>
    </w:pPr>
  </w:style>
  <w:style w:type="character" w:customStyle="1" w:styleId="aa">
    <w:name w:val="Нижний колонтитул Знак"/>
    <w:basedOn w:val="a0"/>
    <w:link w:val="a9"/>
    <w:rsid w:val="00914B10"/>
    <w:rPr>
      <w:rFonts w:ascii="Times New Roman" w:eastAsia="Times New Roman" w:hAnsi="Times New Roman" w:cs="Times New Roman"/>
      <w:sz w:val="24"/>
      <w:szCs w:val="24"/>
      <w:lang w:eastAsia="ru-RU"/>
    </w:rPr>
  </w:style>
  <w:style w:type="paragraph" w:styleId="ab">
    <w:name w:val="Body Text Indent"/>
    <w:basedOn w:val="a"/>
    <w:link w:val="ac"/>
    <w:rsid w:val="00914B10"/>
    <w:pPr>
      <w:ind w:firstLine="720"/>
      <w:jc w:val="both"/>
    </w:pPr>
    <w:rPr>
      <w:sz w:val="28"/>
    </w:rPr>
  </w:style>
  <w:style w:type="character" w:customStyle="1" w:styleId="ac">
    <w:name w:val="Основной текст с отступом Знак"/>
    <w:basedOn w:val="a0"/>
    <w:link w:val="ab"/>
    <w:rsid w:val="00914B10"/>
    <w:rPr>
      <w:rFonts w:ascii="Times New Roman" w:eastAsia="Times New Roman" w:hAnsi="Times New Roman" w:cs="Times New Roman"/>
      <w:sz w:val="28"/>
      <w:szCs w:val="24"/>
      <w:lang w:eastAsia="ru-RU"/>
    </w:rPr>
  </w:style>
  <w:style w:type="paragraph" w:customStyle="1" w:styleId="2">
    <w:name w:val="Знак Знак Знак Знак2"/>
    <w:basedOn w:val="a"/>
    <w:rsid w:val="00914B10"/>
    <w:pPr>
      <w:spacing w:before="100" w:beforeAutospacing="1" w:after="100" w:afterAutospacing="1"/>
      <w:jc w:val="both"/>
    </w:pPr>
    <w:rPr>
      <w:rFonts w:ascii="Tahoma" w:hAnsi="Tahoma"/>
      <w:sz w:val="20"/>
      <w:szCs w:val="20"/>
      <w:lang w:val="en-US" w:eastAsia="en-US"/>
    </w:rPr>
  </w:style>
  <w:style w:type="paragraph" w:customStyle="1" w:styleId="Heading">
    <w:name w:val="Heading"/>
    <w:rsid w:val="00914B10"/>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914B10"/>
    <w:rPr>
      <w:rFonts w:ascii="Tahoma" w:hAnsi="Tahoma" w:cs="Tahoma"/>
      <w:sz w:val="16"/>
      <w:szCs w:val="16"/>
    </w:rPr>
  </w:style>
  <w:style w:type="character" w:customStyle="1" w:styleId="ae">
    <w:name w:val="Текст выноски Знак"/>
    <w:basedOn w:val="a0"/>
    <w:link w:val="ad"/>
    <w:semiHidden/>
    <w:rsid w:val="00914B10"/>
    <w:rPr>
      <w:rFonts w:ascii="Tahoma" w:eastAsia="Times New Roman" w:hAnsi="Tahoma" w:cs="Tahoma"/>
      <w:sz w:val="16"/>
      <w:szCs w:val="16"/>
      <w:lang w:eastAsia="ru-RU"/>
    </w:rPr>
  </w:style>
  <w:style w:type="character" w:customStyle="1" w:styleId="link">
    <w:name w:val="link"/>
    <w:rsid w:val="00914B10"/>
    <w:rPr>
      <w:rFonts w:cs="Times New Roman"/>
      <w:u w:val="none"/>
      <w:effect w:val="none"/>
    </w:rPr>
  </w:style>
  <w:style w:type="paragraph" w:customStyle="1" w:styleId="s1">
    <w:name w:val="s_1"/>
    <w:basedOn w:val="a"/>
    <w:rsid w:val="00914B10"/>
    <w:pPr>
      <w:ind w:firstLine="720"/>
      <w:jc w:val="both"/>
    </w:pPr>
    <w:rPr>
      <w:rFonts w:ascii="Arial" w:eastAsia="Calibri" w:hAnsi="Arial" w:cs="Arial"/>
      <w:sz w:val="26"/>
      <w:szCs w:val="26"/>
    </w:rPr>
  </w:style>
  <w:style w:type="paragraph" w:customStyle="1" w:styleId="ConsPlusNormal">
    <w:name w:val="ConsPlusNormal"/>
    <w:rsid w:val="00914B1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4B10"/>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914B10"/>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914B10"/>
    <w:rPr>
      <w:color w:val="106BBE"/>
    </w:rPr>
  </w:style>
  <w:style w:type="paragraph" w:styleId="af1">
    <w:name w:val="footnote text"/>
    <w:basedOn w:val="a"/>
    <w:link w:val="af2"/>
    <w:semiHidden/>
    <w:unhideWhenUsed/>
    <w:rsid w:val="00914B10"/>
    <w:rPr>
      <w:sz w:val="20"/>
      <w:szCs w:val="20"/>
    </w:rPr>
  </w:style>
  <w:style w:type="character" w:customStyle="1" w:styleId="af2">
    <w:name w:val="Текст сноски Знак"/>
    <w:basedOn w:val="a0"/>
    <w:link w:val="af1"/>
    <w:semiHidden/>
    <w:rsid w:val="00914B10"/>
    <w:rPr>
      <w:rFonts w:ascii="Times New Roman" w:eastAsia="Times New Roman" w:hAnsi="Times New Roman" w:cs="Times New Roman"/>
      <w:sz w:val="20"/>
      <w:szCs w:val="20"/>
      <w:lang w:eastAsia="ru-RU"/>
    </w:rPr>
  </w:style>
  <w:style w:type="character" w:styleId="af3">
    <w:name w:val="footnote reference"/>
    <w:basedOn w:val="a0"/>
    <w:semiHidden/>
    <w:unhideWhenUsed/>
    <w:rsid w:val="00914B10"/>
    <w:rPr>
      <w:vertAlign w:val="superscript"/>
    </w:rPr>
  </w:style>
  <w:style w:type="paragraph" w:styleId="af4">
    <w:name w:val="No Spacing"/>
    <w:uiPriority w:val="1"/>
    <w:qFormat/>
    <w:rsid w:val="00914B10"/>
    <w:pPr>
      <w:spacing w:after="0" w:line="240" w:lineRule="auto"/>
    </w:pPr>
    <w:rPr>
      <w:rFonts w:eastAsiaTheme="minorEastAsia"/>
      <w:lang w:eastAsia="ru-RU"/>
    </w:rPr>
  </w:style>
  <w:style w:type="character" w:customStyle="1" w:styleId="apple-converted-space">
    <w:name w:val="apple-converted-space"/>
    <w:rsid w:val="00567527"/>
  </w:style>
  <w:style w:type="character" w:customStyle="1" w:styleId="normaltextrunscxw252826710">
    <w:name w:val="normaltextrun scxw252826710"/>
    <w:basedOn w:val="a0"/>
    <w:rsid w:val="00567527"/>
  </w:style>
  <w:style w:type="paragraph" w:customStyle="1" w:styleId="af5">
    <w:name w:val="Нормальный (таблица)"/>
    <w:basedOn w:val="a"/>
    <w:next w:val="a"/>
    <w:uiPriority w:val="99"/>
    <w:rsid w:val="00BE7A4C"/>
    <w:pPr>
      <w:widowControl w:val="0"/>
      <w:autoSpaceDE w:val="0"/>
      <w:autoSpaceDN w:val="0"/>
      <w:adjustRightInd w:val="0"/>
      <w:jc w:val="both"/>
    </w:pPr>
    <w:rPr>
      <w:rFonts w:ascii="Arial" w:eastAsiaTheme="minorEastAsia" w:hAnsi="Arial" w:cs="Arial"/>
    </w:rPr>
  </w:style>
  <w:style w:type="paragraph" w:customStyle="1" w:styleId="af6">
    <w:name w:val="Прижатый влево"/>
    <w:basedOn w:val="a"/>
    <w:next w:val="a"/>
    <w:uiPriority w:val="99"/>
    <w:rsid w:val="00BE7A4C"/>
    <w:pPr>
      <w:widowControl w:val="0"/>
      <w:autoSpaceDE w:val="0"/>
      <w:autoSpaceDN w:val="0"/>
      <w:adjustRightInd w:val="0"/>
    </w:pPr>
    <w:rPr>
      <w:rFonts w:ascii="Arial" w:eastAsiaTheme="minorEastAsia" w:hAnsi="Arial" w:cs="Arial"/>
    </w:rPr>
  </w:style>
  <w:style w:type="character" w:customStyle="1" w:styleId="af7">
    <w:name w:val="Цветовое выделение"/>
    <w:rsid w:val="00714EC6"/>
    <w:rPr>
      <w:b/>
      <w:color w:val="26282F"/>
      <w:sz w:val="26"/>
    </w:rPr>
  </w:style>
  <w:style w:type="table" w:styleId="af8">
    <w:name w:val="Table Grid"/>
    <w:basedOn w:val="a1"/>
    <w:uiPriority w:val="59"/>
    <w:rsid w:val="00DD3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9eDa3K" TargetMode="External"/><Relationship Id="rId13" Type="http://schemas.openxmlformats.org/officeDocument/2006/relationships/hyperlink" Target="consultantplus://offline/ref=409C938BF7BBFA69D038773E6D2756A3C15567B54642D57013BF301F522872EBBE0562EAeDa2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09C938BF7BBFA69D038773E6D2756A3C15567B54642D57013BF301F522872EBBE0562E8eDa7K" TargetMode="External"/><Relationship Id="rId12" Type="http://schemas.openxmlformats.org/officeDocument/2006/relationships/hyperlink" Target="consultantplus://offline/ref=409C938BF7BBFA69D038773E6D2756A3C15567B54642D57013BF301F522872EBBE0562EDD7eBa9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409C938BF7BBFA69D038773E6D2756A3C15567B54642D57013BF301F522872EBBE0562EDD3B8D9D9e3a9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DDBeBa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49</Pages>
  <Words>16635</Words>
  <Characters>94824</Characters>
  <Application>Microsoft Office Word</Application>
  <DocSecurity>0</DocSecurity>
  <Lines>790</Lines>
  <Paragraphs>222</Paragraphs>
  <ScaleCrop>false</ScaleCrop>
  <Company>Microsoft</Company>
  <LinksUpToDate>false</LinksUpToDate>
  <CharactersWithSpaces>111237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БыковскихЛ</dc:creator>
  <cp:keywords/>
  <dc:description/>
  <cp:lastModifiedBy>ВовкМ</cp:lastModifiedBy>
  <cp:revision>327</cp:revision>
  <dcterms:created xsi:type="dcterms:W3CDTF">2018-12-10T13:29:00Z</dcterms:created>
  <dcterms:modified xsi:type="dcterms:W3CDTF">2018-12-13T08:48:00Z</dcterms:modified>
</cp:coreProperties>
</file>