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C83" w:rsidRDefault="00775C83" w:rsidP="003A7F46"/>
    <w:p w:rsidR="00775C83" w:rsidRDefault="00775C83" w:rsidP="003A7F4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мероприятиях, проведённых на территории Бейсужекского сельского поселения по антинаркотической направленности в декабре  2013 года». 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 территории Бейсужекского сельского поселения в ноябре  месяце были проведены следующие мероприятия: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декабря  в 14-00  на базе МБОУ СОШ №14 состоялось спортивное состязание «Давайте жить интересно!».  Целью и задачей этого мероприятия  было привлечение несовершеннолетних  к систематическим занятиям физической культурой и  спортом, а также усиление физкультурно-спортивной работы. Формирование  здорового образа жизни детей и подростков, гармоническое воспитание здорового и физически крепкого поколения. В мероприятие участвовало 25 человек. Возрастная категория от 7 до 14 лет.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Спортивное состязание состоялось в спортивном зале МБОУ СОШ №14, подросткам была предложена спортивно-конкурсная программа: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эстафета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перетягивание каната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броски в кольцо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завершению мероприятия с детьми была проведена проф. беседа о проблеме табакокурения, являющейся в настоящее время наиболее актуальной проблемой.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1.5pt;height:266.25pt;visibility:visible">
            <v:imagedata r:id="rId4" o:title=""/>
          </v:shape>
        </w:pict>
      </w:r>
    </w:p>
    <w:p w:rsidR="00775C83" w:rsidRDefault="00775C83" w:rsidP="003A7F46"/>
    <w:p w:rsidR="00775C83" w:rsidRDefault="00775C83" w:rsidP="003A7F46">
      <w:r w:rsidRPr="00E507F5">
        <w:rPr>
          <w:noProof/>
          <w:lang w:eastAsia="ru-RU"/>
        </w:rPr>
        <w:pict>
          <v:shape id="Рисунок 2" o:spid="_x0000_i1026" type="#_x0000_t75" style="width:427.5pt;height:308.25pt;visibility:visible">
            <v:imagedata r:id="rId5" o:title=""/>
          </v:shape>
        </w:pict>
      </w:r>
    </w:p>
    <w:p w:rsidR="00775C83" w:rsidRPr="007E0197" w:rsidRDefault="00775C83" w:rsidP="003A7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0197">
        <w:rPr>
          <w:rFonts w:ascii="Times New Roman" w:hAnsi="Times New Roman" w:cs="Times New Roman"/>
          <w:sz w:val="28"/>
          <w:szCs w:val="28"/>
        </w:rPr>
        <w:t>В рамках Губер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E0197">
        <w:rPr>
          <w:rFonts w:ascii="Times New Roman" w:hAnsi="Times New Roman" w:cs="Times New Roman"/>
          <w:sz w:val="28"/>
          <w:szCs w:val="28"/>
        </w:rPr>
        <w:t>торской программы «Антинарко» на базе МБОУСОШ№14 2 декабря 2013 года в 14-00</w:t>
      </w:r>
      <w:r>
        <w:rPr>
          <w:rFonts w:ascii="Times New Roman" w:hAnsi="Times New Roman" w:cs="Times New Roman"/>
          <w:sz w:val="28"/>
          <w:szCs w:val="28"/>
        </w:rPr>
        <w:t xml:space="preserve"> был проведён кинолекторий «СПИД не спит», целью которого было привлечь внимание подростков к проблеме наркомании и её последствиях. В ходе мероприятия был показан видеоролик, который наглядно показал, чем опасен СПИД и несоблюдение норм и правил здорового образа жизни. В конце мероприятия подростки приняли активное участие в обсуждении данной темы. Приняло участие 30 человек в возрасте от 14 до 16 лет.</w:t>
      </w:r>
    </w:p>
    <w:p w:rsidR="00775C83" w:rsidRDefault="00775C83" w:rsidP="003A7F46">
      <w:r w:rsidRPr="00E507F5">
        <w:rPr>
          <w:noProof/>
          <w:lang w:eastAsia="ru-RU"/>
        </w:rPr>
        <w:pict>
          <v:shape id="Рисунок 3" o:spid="_x0000_i1027" type="#_x0000_t75" style="width:405pt;height:295.5pt;visibility:visible">
            <v:imagedata r:id="rId6" o:title=""/>
          </v:shape>
        </w:pict>
      </w:r>
    </w:p>
    <w:p w:rsidR="00775C83" w:rsidRDefault="00775C83" w:rsidP="003A7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F0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МКУК «Библиотеке Бейсужекского сельского поселения» 14 декабря была проведена беседа «Всем, кому не безразлично будущее», приуроченная к Всемирному дню борьбы со СПИДом. Входе беседы, которая проходила в форме дискуссии все подростки пришли к одному выводу, что будущее будет у того, кто будет вести здоровый образ жизни. В мероприятии принимало участие 13 человек, в возрасте от 12 до 16 лет. </w:t>
      </w:r>
    </w:p>
    <w:p w:rsidR="00775C83" w:rsidRDefault="00775C83" w:rsidP="003A7F4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E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4" o:spid="_x0000_i1028" type="#_x0000_t75" style="width:433.5pt;height:281.25pt;visibility:visible">
            <v:imagedata r:id="rId7" o:title=""/>
          </v:shape>
        </w:pict>
      </w:r>
    </w:p>
    <w:p w:rsidR="00775C83" w:rsidRDefault="00775C83" w:rsidP="003A7F46">
      <w:pPr>
        <w:rPr>
          <w:rFonts w:ascii="Times New Roman" w:hAnsi="Times New Roman" w:cs="Times New Roman"/>
          <w:sz w:val="28"/>
          <w:szCs w:val="28"/>
        </w:rPr>
      </w:pP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МБОУСОШ№14  06 декабря 2013г. проводилось анонимное тестирование на предмет табакокурения. Всего было обследовано 29 человек в возрасте от 14 до 18 лет. Выявлено 6 человек.</w:t>
      </w:r>
    </w:p>
    <w:p w:rsidR="00775C83" w:rsidRDefault="00775C83" w:rsidP="003A7F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МБОУСОШ №14 проводилось спортивное мероприятия по баскетболу. Мероприятие было направлено на популяризацию спортивного образа жизни. Приняло участие 25 человек в возрасте от 12 до 17 лет.</w:t>
      </w:r>
    </w:p>
    <w:p w:rsidR="00775C83" w:rsidRDefault="00775C83" w:rsidP="003A7F46">
      <w:pPr>
        <w:rPr>
          <w:rFonts w:ascii="Times New Roman" w:hAnsi="Times New Roman" w:cs="Times New Roman"/>
          <w:sz w:val="28"/>
          <w:szCs w:val="28"/>
        </w:rPr>
      </w:pPr>
      <w:r w:rsidRPr="00F90E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5" o:spid="_x0000_i1029" type="#_x0000_t75" style="width:460.5pt;height:345.75pt;visibility:visible">
            <v:imagedata r:id="rId8" o:title=""/>
          </v:shape>
        </w:pict>
      </w:r>
    </w:p>
    <w:p w:rsidR="00775C83" w:rsidRDefault="00775C83" w:rsidP="003A7F46">
      <w:pPr>
        <w:rPr>
          <w:rFonts w:ascii="Times New Roman" w:hAnsi="Times New Roman" w:cs="Times New Roman"/>
          <w:sz w:val="28"/>
          <w:szCs w:val="28"/>
        </w:rPr>
      </w:pPr>
      <w:r w:rsidRPr="00F90E0B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Рисунок 6" o:spid="_x0000_i1030" type="#_x0000_t75" style="width:460.5pt;height:345.75pt;visibility:visible">
            <v:imagedata r:id="rId9" o:title=""/>
          </v:shape>
        </w:pict>
      </w:r>
    </w:p>
    <w:p w:rsidR="00775C83" w:rsidRDefault="00775C83" w:rsidP="003A7F46">
      <w:pPr>
        <w:rPr>
          <w:rFonts w:ascii="Times New Roman" w:hAnsi="Times New Roman" w:cs="Times New Roman"/>
          <w:sz w:val="28"/>
          <w:szCs w:val="28"/>
        </w:rPr>
      </w:pPr>
    </w:p>
    <w:p w:rsidR="00775C83" w:rsidRDefault="00775C83" w:rsidP="003A7F46">
      <w:pPr>
        <w:rPr>
          <w:rFonts w:ascii="Times New Roman" w:hAnsi="Times New Roman" w:cs="Times New Roman"/>
          <w:sz w:val="28"/>
          <w:szCs w:val="28"/>
        </w:rPr>
      </w:pPr>
    </w:p>
    <w:p w:rsidR="00775C83" w:rsidRDefault="00775C83" w:rsidP="003A7F4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5C83" w:rsidSect="00C941C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F46"/>
    <w:rsid w:val="002C1D21"/>
    <w:rsid w:val="00393F01"/>
    <w:rsid w:val="003A7F46"/>
    <w:rsid w:val="00775C83"/>
    <w:rsid w:val="007A6466"/>
    <w:rsid w:val="007A6680"/>
    <w:rsid w:val="007E0197"/>
    <w:rsid w:val="00C941CC"/>
    <w:rsid w:val="00E507F5"/>
    <w:rsid w:val="00F3650A"/>
    <w:rsid w:val="00F90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F46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3A7F46"/>
    <w:pPr>
      <w:spacing w:after="0" w:line="240" w:lineRule="auto"/>
      <w:ind w:left="594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A7F46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A7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A7F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348</Words>
  <Characters>1990</Characters>
  <Application>Microsoft Office Outlook</Application>
  <DocSecurity>0</DocSecurity>
  <Lines>0</Lines>
  <Paragraphs>0</Paragraphs>
  <ScaleCrop>false</ScaleCrop>
  <Company>Администрация МО Выселковский район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Вадим</cp:lastModifiedBy>
  <cp:revision>2</cp:revision>
  <dcterms:created xsi:type="dcterms:W3CDTF">2013-12-30T05:34:00Z</dcterms:created>
  <dcterms:modified xsi:type="dcterms:W3CDTF">2014-02-20T05:11:00Z</dcterms:modified>
</cp:coreProperties>
</file>